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D9603A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3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1F2E7A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1F2E7A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1F2E7A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1F2E7A">
        <w:rPr>
          <w:b/>
        </w:rPr>
        <w:t xml:space="preserve"> </w:t>
      </w:r>
      <w:r w:rsidRPr="00C22549">
        <w:rPr>
          <w:b/>
        </w:rPr>
        <w:t>автономного</w:t>
      </w:r>
      <w:r w:rsidR="001F2E7A">
        <w:rPr>
          <w:b/>
        </w:rPr>
        <w:t xml:space="preserve"> </w:t>
      </w:r>
      <w:r w:rsidRPr="00C22549">
        <w:rPr>
          <w:b/>
        </w:rPr>
        <w:t>округа</w:t>
      </w:r>
      <w:r w:rsidR="001F2E7A">
        <w:rPr>
          <w:b/>
        </w:rPr>
        <w:t xml:space="preserve"> </w:t>
      </w:r>
      <w:r w:rsidRPr="00C22549">
        <w:rPr>
          <w:b/>
        </w:rPr>
        <w:t>–</w:t>
      </w:r>
      <w:r w:rsidR="001F2E7A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0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1F2E7A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1F2E7A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9603A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9603A" w:rsidRDefault="007E4858" w:rsidP="00167C5C">
            <w:pPr>
              <w:rPr>
                <w:color w:val="000000"/>
                <w:sz w:val="28"/>
                <w:szCs w:val="28"/>
              </w:rPr>
            </w:pPr>
            <w:r w:rsidRPr="00D9603A">
              <w:rPr>
                <w:color w:val="000000"/>
                <w:sz w:val="28"/>
                <w:szCs w:val="28"/>
              </w:rPr>
              <w:t>от</w:t>
            </w:r>
            <w:r w:rsidR="001F2E7A" w:rsidRPr="00D9603A">
              <w:rPr>
                <w:color w:val="000000"/>
                <w:sz w:val="28"/>
                <w:szCs w:val="28"/>
              </w:rPr>
              <w:t xml:space="preserve"> </w:t>
            </w:r>
            <w:r w:rsidR="0019250E" w:rsidRPr="00D9603A">
              <w:rPr>
                <w:color w:val="000000"/>
                <w:sz w:val="28"/>
                <w:szCs w:val="28"/>
              </w:rPr>
              <w:t>2</w:t>
            </w:r>
            <w:r w:rsidR="00167C5C" w:rsidRPr="00D9603A">
              <w:rPr>
                <w:color w:val="000000"/>
                <w:sz w:val="28"/>
                <w:szCs w:val="28"/>
              </w:rPr>
              <w:t>4</w:t>
            </w:r>
            <w:r w:rsidR="001F2E7A" w:rsidRPr="00D9603A">
              <w:rPr>
                <w:color w:val="000000"/>
                <w:sz w:val="28"/>
                <w:szCs w:val="28"/>
              </w:rPr>
              <w:t xml:space="preserve"> </w:t>
            </w:r>
            <w:r w:rsidR="0019250E" w:rsidRPr="00D9603A">
              <w:rPr>
                <w:color w:val="000000"/>
                <w:sz w:val="28"/>
                <w:szCs w:val="28"/>
              </w:rPr>
              <w:t>декабря</w:t>
            </w:r>
            <w:r w:rsidR="001F2E7A" w:rsidRPr="00D9603A">
              <w:rPr>
                <w:color w:val="000000"/>
                <w:sz w:val="28"/>
                <w:szCs w:val="28"/>
              </w:rPr>
              <w:t xml:space="preserve"> </w:t>
            </w:r>
            <w:r w:rsidR="00982EC9" w:rsidRPr="00D9603A">
              <w:rPr>
                <w:color w:val="000000"/>
                <w:sz w:val="28"/>
                <w:szCs w:val="28"/>
              </w:rPr>
              <w:t>2</w:t>
            </w:r>
            <w:r w:rsidR="00EC3CA2" w:rsidRPr="00D9603A">
              <w:rPr>
                <w:color w:val="000000"/>
                <w:sz w:val="28"/>
                <w:szCs w:val="28"/>
              </w:rPr>
              <w:t>02</w:t>
            </w:r>
            <w:r w:rsidR="00982EC9" w:rsidRPr="00D9603A">
              <w:rPr>
                <w:color w:val="000000"/>
                <w:sz w:val="28"/>
                <w:szCs w:val="28"/>
              </w:rPr>
              <w:t>4</w:t>
            </w:r>
            <w:r w:rsidR="001F2E7A" w:rsidRPr="00D9603A">
              <w:rPr>
                <w:color w:val="000000"/>
                <w:sz w:val="28"/>
                <w:szCs w:val="28"/>
              </w:rPr>
              <w:t xml:space="preserve"> </w:t>
            </w:r>
            <w:r w:rsidRPr="00D9603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9603A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9603A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9603A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D9603A">
              <w:rPr>
                <w:color w:val="000000"/>
                <w:sz w:val="28"/>
                <w:szCs w:val="28"/>
              </w:rPr>
              <w:t>№</w:t>
            </w:r>
            <w:r w:rsidR="001F2E7A" w:rsidRPr="00D9603A">
              <w:rPr>
                <w:color w:val="000000"/>
                <w:sz w:val="28"/>
                <w:szCs w:val="28"/>
              </w:rPr>
              <w:t xml:space="preserve"> 1376 </w:t>
            </w:r>
          </w:p>
        </w:tc>
      </w:tr>
      <w:tr w:rsidR="001A685C" w:rsidRPr="00D9603A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9603A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9603A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D9603A">
              <w:rPr>
                <w:color w:val="000000"/>
                <w:sz w:val="28"/>
                <w:szCs w:val="28"/>
              </w:rPr>
              <w:t>пгт.</w:t>
            </w:r>
            <w:r w:rsidR="001F2E7A" w:rsidRPr="00D9603A">
              <w:rPr>
                <w:color w:val="000000"/>
                <w:sz w:val="28"/>
                <w:szCs w:val="28"/>
              </w:rPr>
              <w:t xml:space="preserve"> </w:t>
            </w:r>
            <w:r w:rsidRPr="00D9603A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9603A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D9603A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D9603A" w:rsidTr="00B557FC">
        <w:tc>
          <w:tcPr>
            <w:tcW w:w="6062" w:type="dxa"/>
          </w:tcPr>
          <w:p w:rsidR="001F2E7A" w:rsidRPr="00D9603A" w:rsidRDefault="001F2E7A" w:rsidP="001F2E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9603A">
              <w:rPr>
                <w:sz w:val="28"/>
                <w:szCs w:val="28"/>
                <w:lang w:eastAsia="en-US"/>
              </w:rPr>
              <w:t xml:space="preserve">О внесении изменений в постановление </w:t>
            </w:r>
          </w:p>
          <w:p w:rsidR="001F2E7A" w:rsidRPr="00D9603A" w:rsidRDefault="001F2E7A" w:rsidP="001F2E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9603A">
              <w:rPr>
                <w:sz w:val="28"/>
                <w:szCs w:val="28"/>
                <w:lang w:eastAsia="en-US"/>
              </w:rPr>
              <w:t xml:space="preserve">администрации Кондинского района </w:t>
            </w:r>
          </w:p>
          <w:p w:rsidR="001F2E7A" w:rsidRPr="00D9603A" w:rsidRDefault="001F2E7A" w:rsidP="001F2E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9603A">
              <w:rPr>
                <w:sz w:val="28"/>
                <w:szCs w:val="28"/>
                <w:lang w:eastAsia="en-US"/>
              </w:rPr>
              <w:t xml:space="preserve">от 05 декабря 2022 года № 2617 </w:t>
            </w:r>
          </w:p>
          <w:p w:rsidR="001F2E7A" w:rsidRPr="00D9603A" w:rsidRDefault="00EB3DA6" w:rsidP="001F2E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9603A">
              <w:rPr>
                <w:sz w:val="28"/>
                <w:szCs w:val="28"/>
                <w:lang w:eastAsia="en-US"/>
              </w:rPr>
              <w:t>«</w:t>
            </w:r>
            <w:r w:rsidR="001F2E7A" w:rsidRPr="00D9603A">
              <w:rPr>
                <w:sz w:val="28"/>
                <w:szCs w:val="28"/>
                <w:lang w:eastAsia="en-US"/>
              </w:rPr>
              <w:t xml:space="preserve">О муниципальной программе </w:t>
            </w:r>
          </w:p>
          <w:p w:rsidR="007E4858" w:rsidRPr="00D9603A" w:rsidRDefault="001F2E7A" w:rsidP="001F2E7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9603A">
              <w:rPr>
                <w:sz w:val="28"/>
                <w:szCs w:val="28"/>
                <w:lang w:eastAsia="en-US"/>
              </w:rPr>
              <w:t xml:space="preserve">Кондинского района </w:t>
            </w:r>
            <w:r w:rsidR="00EB3DA6" w:rsidRPr="00D9603A">
              <w:rPr>
                <w:sz w:val="28"/>
                <w:szCs w:val="28"/>
                <w:lang w:eastAsia="en-US"/>
              </w:rPr>
              <w:t>«</w:t>
            </w:r>
            <w:r w:rsidRPr="00D9603A">
              <w:rPr>
                <w:sz w:val="28"/>
                <w:szCs w:val="28"/>
                <w:lang w:eastAsia="en-US"/>
              </w:rPr>
              <w:t>Развитие образования</w:t>
            </w:r>
            <w:r w:rsidR="00EB3DA6" w:rsidRPr="00D9603A">
              <w:rPr>
                <w:sz w:val="28"/>
                <w:szCs w:val="28"/>
                <w:lang w:eastAsia="en-US"/>
              </w:rPr>
              <w:t>»</w:t>
            </w:r>
          </w:p>
          <w:p w:rsidR="001F2E7A" w:rsidRPr="00D9603A" w:rsidRDefault="001F2E7A" w:rsidP="001F2E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1F2E7A" w:rsidRPr="00D9603A" w:rsidRDefault="001F2E7A" w:rsidP="001F2E7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9603A">
        <w:rPr>
          <w:sz w:val="28"/>
          <w:szCs w:val="28"/>
          <w:lang w:eastAsia="en-US"/>
        </w:rPr>
        <w:t xml:space="preserve">В соответствии с решением Думы Кондинского района от 26 декабря 2023 года № 1100 </w:t>
      </w:r>
      <w:r w:rsidR="00EB3DA6" w:rsidRPr="00D9603A">
        <w:rPr>
          <w:sz w:val="28"/>
          <w:szCs w:val="28"/>
          <w:lang w:eastAsia="en-US"/>
        </w:rPr>
        <w:t>«</w:t>
      </w:r>
      <w:r w:rsidRPr="00D9603A">
        <w:rPr>
          <w:sz w:val="28"/>
          <w:szCs w:val="28"/>
          <w:lang w:eastAsia="en-US"/>
        </w:rPr>
        <w:t>О бюджете муниципального образования Кондинский район на 2024 год и плановый период 2025 и 2026 годов</w:t>
      </w:r>
      <w:r w:rsidR="00EB3DA6" w:rsidRPr="00D9603A">
        <w:rPr>
          <w:sz w:val="28"/>
          <w:szCs w:val="28"/>
          <w:lang w:eastAsia="en-US"/>
        </w:rPr>
        <w:t>»</w:t>
      </w:r>
      <w:r w:rsidRPr="00D9603A">
        <w:rPr>
          <w:sz w:val="28"/>
          <w:szCs w:val="28"/>
          <w:lang w:eastAsia="en-US"/>
        </w:rPr>
        <w:t xml:space="preserve">, </w:t>
      </w:r>
      <w:r w:rsidRPr="00D9603A">
        <w:rPr>
          <w:bCs/>
          <w:sz w:val="28"/>
          <w:szCs w:val="28"/>
          <w:lang w:eastAsia="en-US"/>
        </w:rPr>
        <w:t xml:space="preserve">постановлением администрации Кондинского района от 29 августа 2022 года № 2010 </w:t>
      </w:r>
      <w:r w:rsidR="00D9603A">
        <w:rPr>
          <w:bCs/>
          <w:sz w:val="28"/>
          <w:szCs w:val="28"/>
          <w:lang w:eastAsia="en-US"/>
        </w:rPr>
        <w:t xml:space="preserve">                            </w:t>
      </w:r>
      <w:r w:rsidR="00EB3DA6" w:rsidRPr="00D9603A">
        <w:rPr>
          <w:bCs/>
          <w:sz w:val="28"/>
          <w:szCs w:val="28"/>
          <w:lang w:eastAsia="en-US"/>
        </w:rPr>
        <w:t>«</w:t>
      </w:r>
      <w:r w:rsidRPr="00D9603A">
        <w:rPr>
          <w:bCs/>
          <w:sz w:val="28"/>
          <w:szCs w:val="28"/>
          <w:lang w:eastAsia="en-US"/>
        </w:rPr>
        <w:t>О порядке разработки и реализации муниципальных программ Кондинского района</w:t>
      </w:r>
      <w:r w:rsidR="00EB3DA6" w:rsidRPr="00D9603A">
        <w:rPr>
          <w:bCs/>
          <w:sz w:val="28"/>
          <w:szCs w:val="28"/>
          <w:lang w:eastAsia="en-US"/>
        </w:rPr>
        <w:t>»</w:t>
      </w:r>
      <w:r w:rsidRPr="00D9603A">
        <w:rPr>
          <w:bCs/>
          <w:sz w:val="28"/>
          <w:szCs w:val="28"/>
          <w:lang w:eastAsia="en-US"/>
        </w:rPr>
        <w:t>, учитывая распоряжение администрации Кондинского района</w:t>
      </w:r>
      <w:r w:rsidR="00471F5E" w:rsidRPr="00D9603A">
        <w:rPr>
          <w:bCs/>
          <w:sz w:val="28"/>
          <w:szCs w:val="28"/>
          <w:lang w:eastAsia="en-US"/>
        </w:rPr>
        <w:t xml:space="preserve"> </w:t>
      </w:r>
      <w:r w:rsidR="00D9603A">
        <w:rPr>
          <w:bCs/>
          <w:sz w:val="28"/>
          <w:szCs w:val="28"/>
          <w:lang w:eastAsia="en-US"/>
        </w:rPr>
        <w:t xml:space="preserve">                      </w:t>
      </w:r>
      <w:r w:rsidRPr="00D9603A">
        <w:rPr>
          <w:bCs/>
          <w:sz w:val="28"/>
          <w:szCs w:val="28"/>
          <w:lang w:eastAsia="en-US"/>
        </w:rPr>
        <w:t xml:space="preserve">от 30 августа 2022 года № 529-р </w:t>
      </w:r>
      <w:r w:rsidR="00EB3DA6" w:rsidRPr="00D9603A">
        <w:rPr>
          <w:bCs/>
          <w:sz w:val="28"/>
          <w:szCs w:val="28"/>
          <w:lang w:eastAsia="en-US"/>
        </w:rPr>
        <w:t>«</w:t>
      </w:r>
      <w:r w:rsidRPr="00D9603A">
        <w:rPr>
          <w:bCs/>
          <w:sz w:val="28"/>
          <w:szCs w:val="28"/>
          <w:lang w:eastAsia="en-US"/>
        </w:rPr>
        <w:t>Об утверждении Методических рекомендаций по разработке проектов муниципальных программ Кондинского района</w:t>
      </w:r>
      <w:r w:rsidR="00EB3DA6" w:rsidRPr="00D9603A">
        <w:rPr>
          <w:bCs/>
          <w:sz w:val="28"/>
          <w:szCs w:val="28"/>
          <w:lang w:eastAsia="en-US"/>
        </w:rPr>
        <w:t>»</w:t>
      </w:r>
      <w:r w:rsidRPr="00D9603A">
        <w:rPr>
          <w:bCs/>
          <w:sz w:val="28"/>
          <w:szCs w:val="28"/>
          <w:lang w:eastAsia="en-US"/>
        </w:rPr>
        <w:t xml:space="preserve">, </w:t>
      </w:r>
      <w:r w:rsidRPr="00D9603A">
        <w:rPr>
          <w:b/>
          <w:sz w:val="28"/>
          <w:szCs w:val="28"/>
          <w:lang w:eastAsia="en-US"/>
        </w:rPr>
        <w:t>администрация Кондинского района постановляет:</w:t>
      </w:r>
      <w:r w:rsidRPr="00D9603A">
        <w:rPr>
          <w:sz w:val="28"/>
          <w:szCs w:val="28"/>
          <w:lang w:eastAsia="en-US"/>
        </w:rPr>
        <w:t xml:space="preserve"> </w:t>
      </w:r>
    </w:p>
    <w:p w:rsidR="001F2E7A" w:rsidRPr="00D9603A" w:rsidRDefault="001F2E7A" w:rsidP="001F2E7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603A">
        <w:rPr>
          <w:rFonts w:eastAsia="Calibri"/>
          <w:sz w:val="28"/>
          <w:szCs w:val="28"/>
          <w:lang w:eastAsia="en-US"/>
        </w:rPr>
        <w:t xml:space="preserve">1. Внести в постановление администрации Кондинского района </w:t>
      </w:r>
      <w:r w:rsidR="00D9603A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D9603A">
        <w:rPr>
          <w:rFonts w:eastAsia="Calibri"/>
          <w:sz w:val="28"/>
          <w:szCs w:val="28"/>
          <w:lang w:eastAsia="en-US"/>
        </w:rPr>
        <w:t xml:space="preserve">от 05 декабря 2022 года № 2617 </w:t>
      </w:r>
      <w:r w:rsidR="00EB3DA6" w:rsidRPr="00D9603A">
        <w:rPr>
          <w:rFonts w:eastAsia="Calibri"/>
          <w:sz w:val="28"/>
          <w:szCs w:val="28"/>
          <w:lang w:eastAsia="en-US"/>
        </w:rPr>
        <w:t>«</w:t>
      </w:r>
      <w:r w:rsidRPr="00D9603A">
        <w:rPr>
          <w:rFonts w:eastAsia="Calibri"/>
          <w:sz w:val="28"/>
          <w:szCs w:val="28"/>
          <w:lang w:eastAsia="en-US"/>
        </w:rPr>
        <w:t xml:space="preserve">О муниципальной программе Кондинского района </w:t>
      </w:r>
      <w:r w:rsidR="00EB3DA6" w:rsidRPr="00D9603A">
        <w:rPr>
          <w:rFonts w:eastAsia="Calibri"/>
          <w:sz w:val="28"/>
          <w:szCs w:val="28"/>
          <w:lang w:eastAsia="en-US"/>
        </w:rPr>
        <w:t>«</w:t>
      </w:r>
      <w:r w:rsidRPr="00D9603A">
        <w:rPr>
          <w:rFonts w:eastAsia="Calibri"/>
          <w:sz w:val="28"/>
          <w:szCs w:val="28"/>
          <w:lang w:eastAsia="en-US"/>
        </w:rPr>
        <w:t>Развитие образования</w:t>
      </w:r>
      <w:r w:rsidR="00EB3DA6" w:rsidRPr="00D9603A">
        <w:rPr>
          <w:rFonts w:eastAsia="Calibri"/>
          <w:sz w:val="28"/>
          <w:szCs w:val="28"/>
          <w:lang w:eastAsia="en-US"/>
        </w:rPr>
        <w:t>»</w:t>
      </w:r>
      <w:r w:rsidRPr="00D9603A">
        <w:rPr>
          <w:rFonts w:eastAsia="Calibri"/>
          <w:sz w:val="28"/>
          <w:szCs w:val="28"/>
          <w:lang w:eastAsia="en-US"/>
        </w:rPr>
        <w:t xml:space="preserve"> следующие изменения:</w:t>
      </w:r>
    </w:p>
    <w:p w:rsidR="00D9603A" w:rsidRPr="00D9603A" w:rsidRDefault="00D9603A" w:rsidP="001F2E7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603A">
        <w:rPr>
          <w:rFonts w:eastAsia="Calibri"/>
          <w:sz w:val="28"/>
          <w:szCs w:val="28"/>
          <w:lang w:eastAsia="en-US"/>
        </w:rPr>
        <w:t>1.1. Пункт 5 постановления изложить в следующей редакции:</w:t>
      </w:r>
    </w:p>
    <w:p w:rsidR="00D9603A" w:rsidRPr="00D9603A" w:rsidRDefault="00D9603A" w:rsidP="00D9603A">
      <w:pPr>
        <w:ind w:firstLine="709"/>
        <w:jc w:val="both"/>
        <w:rPr>
          <w:sz w:val="28"/>
          <w:szCs w:val="28"/>
        </w:rPr>
      </w:pPr>
      <w:r w:rsidRPr="00D9603A">
        <w:rPr>
          <w:rFonts w:eastAsia="Calibri"/>
          <w:sz w:val="28"/>
          <w:szCs w:val="28"/>
          <w:lang w:eastAsia="en-US"/>
        </w:rPr>
        <w:t xml:space="preserve">«5. </w:t>
      </w:r>
      <w:r w:rsidRPr="00D9603A">
        <w:rPr>
          <w:sz w:val="28"/>
          <w:szCs w:val="28"/>
        </w:rPr>
        <w:t>Контроль за выполнением постановления возложить на заместителя главы района Д.В. Бабушкина.</w:t>
      </w:r>
      <w:r w:rsidRPr="00D9603A">
        <w:rPr>
          <w:rFonts w:eastAsia="Calibri"/>
          <w:sz w:val="28"/>
          <w:szCs w:val="28"/>
          <w:lang w:eastAsia="en-US"/>
        </w:rPr>
        <w:t>».</w:t>
      </w:r>
    </w:p>
    <w:p w:rsidR="001F2E7A" w:rsidRPr="00D9603A" w:rsidRDefault="001F2E7A" w:rsidP="001F2E7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603A">
        <w:rPr>
          <w:rFonts w:eastAsia="Calibri"/>
          <w:sz w:val="28"/>
          <w:szCs w:val="28"/>
          <w:lang w:eastAsia="en-US"/>
        </w:rPr>
        <w:t>В приложении к постановлению:</w:t>
      </w:r>
    </w:p>
    <w:p w:rsidR="001F2E7A" w:rsidRPr="00D9603A" w:rsidRDefault="00D9603A" w:rsidP="001F2E7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603A">
        <w:rPr>
          <w:rFonts w:eastAsia="Calibri"/>
          <w:sz w:val="28"/>
          <w:szCs w:val="28"/>
          <w:lang w:eastAsia="en-US"/>
        </w:rPr>
        <w:t>1.2</w:t>
      </w:r>
      <w:r w:rsidR="001F2E7A" w:rsidRPr="00D9603A">
        <w:rPr>
          <w:rFonts w:eastAsia="Calibri"/>
          <w:sz w:val="28"/>
          <w:szCs w:val="28"/>
          <w:lang w:eastAsia="en-US"/>
        </w:rPr>
        <w:t xml:space="preserve">. Строку </w:t>
      </w:r>
      <w:r w:rsidR="00EB3DA6" w:rsidRPr="00D9603A">
        <w:rPr>
          <w:rFonts w:eastAsia="Calibri"/>
          <w:sz w:val="28"/>
          <w:szCs w:val="28"/>
          <w:lang w:eastAsia="en-US"/>
        </w:rPr>
        <w:t>«</w:t>
      </w:r>
      <w:r w:rsidR="001F2E7A" w:rsidRPr="00D9603A">
        <w:rPr>
          <w:rFonts w:eastAsia="Calibri"/>
          <w:sz w:val="28"/>
          <w:szCs w:val="28"/>
          <w:lang w:eastAsia="en-US"/>
        </w:rPr>
        <w:t>Параметры финансового обеспечения муниципальной программы</w:t>
      </w:r>
      <w:r w:rsidR="00EB3DA6" w:rsidRPr="00D9603A">
        <w:rPr>
          <w:rFonts w:eastAsia="Calibri"/>
          <w:sz w:val="28"/>
          <w:szCs w:val="28"/>
          <w:lang w:eastAsia="en-US"/>
        </w:rPr>
        <w:t>»</w:t>
      </w:r>
      <w:r w:rsidR="001F2E7A" w:rsidRPr="00D9603A">
        <w:rPr>
          <w:rFonts w:eastAsia="Calibri"/>
          <w:sz w:val="28"/>
          <w:szCs w:val="28"/>
          <w:lang w:eastAsia="en-US"/>
        </w:rPr>
        <w:t xml:space="preserve"> Паспорта муниципальной программы изложить в новой редакции (приложение 1). </w:t>
      </w:r>
    </w:p>
    <w:p w:rsidR="001F2E7A" w:rsidRPr="00D9603A" w:rsidRDefault="00D9603A" w:rsidP="001F2E7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D9603A">
        <w:rPr>
          <w:sz w:val="28"/>
          <w:szCs w:val="28"/>
          <w:lang w:eastAsia="en-US"/>
        </w:rPr>
        <w:t>1.3</w:t>
      </w:r>
      <w:r w:rsidR="001F2E7A" w:rsidRPr="00D9603A">
        <w:rPr>
          <w:sz w:val="28"/>
          <w:szCs w:val="28"/>
          <w:lang w:eastAsia="en-US"/>
        </w:rPr>
        <w:t>. Таблицу 1 изложить в новой редакции (приложение 2).</w:t>
      </w:r>
    </w:p>
    <w:p w:rsidR="001F2E7A" w:rsidRPr="00D9603A" w:rsidRDefault="001F2E7A" w:rsidP="001F2E7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D9603A">
        <w:rPr>
          <w:sz w:val="28"/>
          <w:szCs w:val="28"/>
          <w:lang w:eastAsia="en-US"/>
        </w:rPr>
        <w:t xml:space="preserve">2. Обнародовать постановление в соответствии с решением Думы Кондинского района от 27 февраля 2017 года № 215 </w:t>
      </w:r>
      <w:r w:rsidR="00EB3DA6" w:rsidRPr="00D9603A">
        <w:rPr>
          <w:sz w:val="28"/>
          <w:szCs w:val="28"/>
          <w:lang w:eastAsia="en-US"/>
        </w:rPr>
        <w:t>«</w:t>
      </w:r>
      <w:r w:rsidRPr="00D9603A">
        <w:rPr>
          <w:sz w:val="28"/>
          <w:szCs w:val="28"/>
          <w:lang w:eastAsia="en-US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EB3DA6" w:rsidRPr="00D9603A">
        <w:rPr>
          <w:sz w:val="28"/>
          <w:szCs w:val="28"/>
          <w:lang w:eastAsia="en-US"/>
        </w:rPr>
        <w:t>»</w:t>
      </w:r>
      <w:r w:rsidRPr="00D9603A">
        <w:rPr>
          <w:sz w:val="28"/>
          <w:szCs w:val="28"/>
          <w:lang w:eastAsia="en-US"/>
        </w:rPr>
        <w:t xml:space="preserve"> и разместить на официальном сайте органов </w:t>
      </w:r>
      <w:r w:rsidRPr="00D9603A">
        <w:rPr>
          <w:sz w:val="28"/>
          <w:szCs w:val="28"/>
          <w:lang w:eastAsia="en-US"/>
        </w:rPr>
        <w:lastRenderedPageBreak/>
        <w:t xml:space="preserve">местного самоуправления Кондинского района. </w:t>
      </w:r>
    </w:p>
    <w:p w:rsidR="001F2E7A" w:rsidRPr="00D9603A" w:rsidRDefault="001F2E7A" w:rsidP="001F2E7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D9603A">
        <w:rPr>
          <w:sz w:val="28"/>
          <w:szCs w:val="28"/>
          <w:lang w:eastAsia="en-US"/>
        </w:rPr>
        <w:t>3. Постановление вступает в силу после его обнародования.</w:t>
      </w:r>
    </w:p>
    <w:p w:rsidR="001B5B4E" w:rsidRPr="00D9603A" w:rsidRDefault="001B5B4E" w:rsidP="00A37AA3">
      <w:pPr>
        <w:jc w:val="both"/>
        <w:rPr>
          <w:color w:val="000000"/>
          <w:sz w:val="28"/>
          <w:szCs w:val="28"/>
        </w:rPr>
      </w:pPr>
    </w:p>
    <w:p w:rsidR="001F2E7A" w:rsidRPr="00D9603A" w:rsidRDefault="001F2E7A" w:rsidP="00A37AA3">
      <w:pPr>
        <w:jc w:val="both"/>
        <w:rPr>
          <w:color w:val="000000"/>
          <w:sz w:val="28"/>
          <w:szCs w:val="28"/>
        </w:rPr>
      </w:pPr>
    </w:p>
    <w:p w:rsidR="001F2E7A" w:rsidRPr="00D9603A" w:rsidRDefault="001F2E7A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9603A" w:rsidTr="005E60E3">
        <w:tc>
          <w:tcPr>
            <w:tcW w:w="2368" w:type="pct"/>
          </w:tcPr>
          <w:p w:rsidR="001C7B60" w:rsidRPr="00D9603A" w:rsidRDefault="001C7B60" w:rsidP="00A67FF2">
            <w:pPr>
              <w:jc w:val="both"/>
              <w:rPr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Исполняющий</w:t>
            </w:r>
            <w:r w:rsidR="001F2E7A" w:rsidRPr="00D9603A">
              <w:rPr>
                <w:sz w:val="28"/>
                <w:szCs w:val="28"/>
              </w:rPr>
              <w:t xml:space="preserve"> </w:t>
            </w:r>
            <w:r w:rsidRPr="00D9603A">
              <w:rPr>
                <w:sz w:val="28"/>
                <w:szCs w:val="28"/>
              </w:rPr>
              <w:t>обязанности</w:t>
            </w:r>
            <w:r w:rsidR="001F2E7A" w:rsidRPr="00D9603A">
              <w:rPr>
                <w:sz w:val="28"/>
                <w:szCs w:val="28"/>
              </w:rPr>
              <w:t xml:space="preserve"> </w:t>
            </w:r>
          </w:p>
          <w:p w:rsidR="001A685C" w:rsidRPr="00D9603A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г</w:t>
            </w:r>
            <w:r w:rsidR="001A685C" w:rsidRPr="00D9603A">
              <w:rPr>
                <w:sz w:val="28"/>
                <w:szCs w:val="28"/>
              </w:rPr>
              <w:t>лав</w:t>
            </w:r>
            <w:r w:rsidRPr="00D9603A">
              <w:rPr>
                <w:sz w:val="28"/>
                <w:szCs w:val="28"/>
              </w:rPr>
              <w:t>ы</w:t>
            </w:r>
            <w:r w:rsidR="001F2E7A" w:rsidRPr="00D9603A">
              <w:rPr>
                <w:sz w:val="28"/>
                <w:szCs w:val="28"/>
              </w:rPr>
              <w:t xml:space="preserve"> </w:t>
            </w:r>
            <w:r w:rsidR="001B5B4E" w:rsidRPr="00D9603A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D9603A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D9603A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D9603A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А</w:t>
            </w:r>
            <w:r w:rsidR="006924A0" w:rsidRPr="00D9603A">
              <w:rPr>
                <w:sz w:val="28"/>
                <w:szCs w:val="28"/>
              </w:rPr>
              <w:t>.В.</w:t>
            </w:r>
            <w:r w:rsidRPr="00D9603A">
              <w:rPr>
                <w:sz w:val="28"/>
                <w:szCs w:val="28"/>
              </w:rPr>
              <w:t>Кривоногов</w:t>
            </w:r>
          </w:p>
        </w:tc>
      </w:tr>
    </w:tbl>
    <w:p w:rsidR="001F2E7A" w:rsidRDefault="001F2E7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D9603A" w:rsidRDefault="00D9603A" w:rsidP="00FE4E02">
      <w:pPr>
        <w:rPr>
          <w:color w:val="000000"/>
          <w:sz w:val="16"/>
          <w:szCs w:val="16"/>
        </w:rPr>
      </w:pPr>
    </w:p>
    <w:p w:rsidR="001F2E7A" w:rsidRDefault="00E81EBA" w:rsidP="001F2E7A"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</w:t>
      </w:r>
      <w:r w:rsidR="001F2E7A">
        <w:rPr>
          <w:color w:val="000000"/>
          <w:sz w:val="16"/>
          <w:szCs w:val="16"/>
        </w:rPr>
        <w:t xml:space="preserve"> </w:t>
      </w:r>
      <w:r w:rsidR="00451914">
        <w:rPr>
          <w:color w:val="000000"/>
          <w:sz w:val="16"/>
          <w:szCs w:val="16"/>
        </w:rPr>
        <w:t>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1F2E7A">
        <w:rPr>
          <w:color w:val="000000"/>
          <w:sz w:val="16"/>
          <w:szCs w:val="16"/>
        </w:rPr>
        <w:t xml:space="preserve"> </w:t>
      </w:r>
      <w:r w:rsidR="00982EC9">
        <w:rPr>
          <w:color w:val="000000"/>
          <w:sz w:val="16"/>
          <w:szCs w:val="16"/>
        </w:rPr>
        <w:t>2024</w:t>
      </w:r>
    </w:p>
    <w:p w:rsidR="001F2E7A" w:rsidRDefault="001F2E7A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1F2E7A" w:rsidSect="00D9603A">
          <w:headerReference w:type="even" r:id="rId8"/>
          <w:headerReference w:type="default" r:id="rId9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F2E7A" w:rsidRPr="00953EC8" w:rsidRDefault="001F2E7A" w:rsidP="001F2E7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1</w:t>
      </w:r>
    </w:p>
    <w:p w:rsidR="001F2E7A" w:rsidRPr="00953EC8" w:rsidRDefault="001F2E7A" w:rsidP="001F2E7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1F2E7A" w:rsidRDefault="001F2E7A" w:rsidP="001F2E7A">
      <w:pPr>
        <w:tabs>
          <w:tab w:val="left" w:pos="10206"/>
        </w:tabs>
        <w:ind w:left="10206"/>
      </w:pPr>
      <w:r>
        <w:t>от 24.12.2024 № 1376</w:t>
      </w:r>
    </w:p>
    <w:p w:rsidR="001F2E7A" w:rsidRDefault="001F2E7A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tbl>
      <w:tblPr>
        <w:tblStyle w:val="2f"/>
        <w:tblW w:w="5000" w:type="pct"/>
        <w:tblLook w:val="04A0" w:firstRow="1" w:lastRow="0" w:firstColumn="1" w:lastColumn="0" w:noHBand="0" w:noVBand="1"/>
      </w:tblPr>
      <w:tblGrid>
        <w:gridCol w:w="2819"/>
        <w:gridCol w:w="2819"/>
        <w:gridCol w:w="1703"/>
        <w:gridCol w:w="1558"/>
        <w:gridCol w:w="1558"/>
        <w:gridCol w:w="1558"/>
        <w:gridCol w:w="1561"/>
        <w:gridCol w:w="1352"/>
      </w:tblGrid>
      <w:tr w:rsidR="001F2E7A" w:rsidRPr="001F2E7A" w:rsidTr="00D9603A">
        <w:trPr>
          <w:trHeight w:val="68"/>
        </w:trPr>
        <w:tc>
          <w:tcPr>
            <w:tcW w:w="944" w:type="pct"/>
            <w:vMerge w:val="restart"/>
            <w:hideMark/>
          </w:tcPr>
          <w:p w:rsidR="001F2E7A" w:rsidRPr="001F2E7A" w:rsidRDefault="001F2E7A" w:rsidP="001F2E7A">
            <w:pPr>
              <w:rPr>
                <w:color w:val="000000"/>
                <w:lang w:val="ru-RU"/>
              </w:rPr>
            </w:pPr>
            <w:r w:rsidRPr="001F2E7A">
              <w:rPr>
                <w:color w:val="000000"/>
                <w:lang w:val="ru-RU"/>
              </w:rPr>
              <w:t>Параметры</w:t>
            </w:r>
            <w:r>
              <w:rPr>
                <w:color w:val="000000"/>
                <w:lang w:val="ru-RU"/>
              </w:rPr>
              <w:t xml:space="preserve"> </w:t>
            </w:r>
            <w:r w:rsidRPr="001F2E7A">
              <w:rPr>
                <w:color w:val="000000"/>
                <w:lang w:val="ru-RU"/>
              </w:rPr>
              <w:t>финансового</w:t>
            </w:r>
            <w:r>
              <w:rPr>
                <w:color w:val="000000"/>
                <w:lang w:val="ru-RU"/>
              </w:rPr>
              <w:t xml:space="preserve"> </w:t>
            </w:r>
            <w:r w:rsidRPr="001F2E7A">
              <w:rPr>
                <w:color w:val="000000"/>
                <w:lang w:val="ru-RU"/>
              </w:rPr>
              <w:t>обеспечения</w:t>
            </w:r>
            <w:r>
              <w:rPr>
                <w:color w:val="000000"/>
                <w:lang w:val="ru-RU"/>
              </w:rPr>
              <w:t xml:space="preserve"> </w:t>
            </w:r>
            <w:r w:rsidRPr="001F2E7A">
              <w:rPr>
                <w:color w:val="000000"/>
                <w:lang w:val="ru-RU"/>
              </w:rPr>
              <w:t>муниципальной</w:t>
            </w:r>
            <w:r>
              <w:rPr>
                <w:color w:val="000000"/>
                <w:lang w:val="ru-RU"/>
              </w:rPr>
              <w:t xml:space="preserve"> </w:t>
            </w:r>
            <w:r w:rsidRPr="001F2E7A">
              <w:rPr>
                <w:color w:val="000000"/>
                <w:lang w:val="ru-RU"/>
              </w:rPr>
              <w:t>программы</w:t>
            </w:r>
          </w:p>
        </w:tc>
        <w:tc>
          <w:tcPr>
            <w:tcW w:w="944" w:type="pct"/>
            <w:vMerge w:val="restart"/>
            <w:hideMark/>
          </w:tcPr>
          <w:p w:rsidR="001F2E7A" w:rsidRPr="001F2E7A" w:rsidRDefault="001F2E7A" w:rsidP="001F2E7A">
            <w:pPr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Источники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финансирования</w:t>
            </w:r>
          </w:p>
        </w:tc>
        <w:tc>
          <w:tcPr>
            <w:tcW w:w="3112" w:type="pct"/>
            <w:gridSpan w:val="6"/>
            <w:hideMark/>
          </w:tcPr>
          <w:p w:rsidR="001F2E7A" w:rsidRPr="001F2E7A" w:rsidRDefault="001F2E7A" w:rsidP="001F2E7A">
            <w:pPr>
              <w:jc w:val="center"/>
              <w:rPr>
                <w:color w:val="000000"/>
                <w:lang w:val="ru-RU"/>
              </w:rPr>
            </w:pPr>
            <w:r w:rsidRPr="001F2E7A">
              <w:rPr>
                <w:color w:val="000000"/>
                <w:lang w:val="ru-RU"/>
              </w:rPr>
              <w:t>Расходы</w:t>
            </w:r>
            <w:r>
              <w:rPr>
                <w:color w:val="000000"/>
                <w:lang w:val="ru-RU"/>
              </w:rPr>
              <w:t xml:space="preserve"> </w:t>
            </w:r>
            <w:r w:rsidRPr="001F2E7A">
              <w:rPr>
                <w:color w:val="000000"/>
                <w:lang w:val="ru-RU"/>
              </w:rPr>
              <w:t>по</w:t>
            </w:r>
            <w:r>
              <w:rPr>
                <w:color w:val="000000"/>
                <w:lang w:val="ru-RU"/>
              </w:rPr>
              <w:t xml:space="preserve"> </w:t>
            </w:r>
            <w:r w:rsidRPr="001F2E7A">
              <w:rPr>
                <w:color w:val="000000"/>
                <w:lang w:val="ru-RU"/>
              </w:rPr>
              <w:t>годам</w:t>
            </w:r>
            <w:r>
              <w:rPr>
                <w:color w:val="000000"/>
                <w:lang w:val="ru-RU"/>
              </w:rPr>
              <w:t xml:space="preserve"> </w:t>
            </w:r>
            <w:r w:rsidRPr="001F2E7A">
              <w:rPr>
                <w:color w:val="000000"/>
                <w:lang w:val="ru-RU"/>
              </w:rPr>
              <w:t>(тыс.</w:t>
            </w:r>
            <w:r>
              <w:rPr>
                <w:color w:val="000000"/>
                <w:lang w:val="ru-RU"/>
              </w:rPr>
              <w:t xml:space="preserve"> </w:t>
            </w:r>
            <w:r w:rsidRPr="001F2E7A">
              <w:rPr>
                <w:color w:val="000000"/>
                <w:lang w:val="ru-RU"/>
              </w:rPr>
              <w:t>рублей)</w:t>
            </w:r>
          </w:p>
        </w:tc>
      </w:tr>
      <w:tr w:rsidR="001F2E7A" w:rsidRPr="001F2E7A" w:rsidTr="00D9603A">
        <w:trPr>
          <w:trHeight w:val="68"/>
        </w:trPr>
        <w:tc>
          <w:tcPr>
            <w:tcW w:w="944" w:type="pct"/>
            <w:vMerge/>
            <w:hideMark/>
          </w:tcPr>
          <w:p w:rsidR="001F2E7A" w:rsidRPr="001F2E7A" w:rsidRDefault="001F2E7A" w:rsidP="001F2E7A">
            <w:pPr>
              <w:rPr>
                <w:color w:val="000000"/>
                <w:lang w:val="ru-RU"/>
              </w:rPr>
            </w:pPr>
          </w:p>
        </w:tc>
        <w:tc>
          <w:tcPr>
            <w:tcW w:w="944" w:type="pct"/>
            <w:vMerge/>
            <w:hideMark/>
          </w:tcPr>
          <w:p w:rsidR="001F2E7A" w:rsidRPr="001F2E7A" w:rsidRDefault="001F2E7A" w:rsidP="001F2E7A">
            <w:pPr>
              <w:rPr>
                <w:color w:val="000000"/>
                <w:lang w:val="ru-RU"/>
              </w:rPr>
            </w:pPr>
          </w:p>
        </w:tc>
        <w:tc>
          <w:tcPr>
            <w:tcW w:w="570" w:type="pct"/>
            <w:hideMark/>
          </w:tcPr>
          <w:p w:rsidR="001F2E7A" w:rsidRPr="001F2E7A" w:rsidRDefault="001F2E7A" w:rsidP="001F2E7A">
            <w:pPr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всего</w:t>
            </w:r>
          </w:p>
        </w:tc>
        <w:tc>
          <w:tcPr>
            <w:tcW w:w="522" w:type="pct"/>
            <w:hideMark/>
          </w:tcPr>
          <w:p w:rsidR="001F2E7A" w:rsidRPr="001F2E7A" w:rsidRDefault="001F2E7A" w:rsidP="001F2E7A">
            <w:pPr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22" w:type="pct"/>
            <w:hideMark/>
          </w:tcPr>
          <w:p w:rsidR="001F2E7A" w:rsidRPr="001F2E7A" w:rsidRDefault="001F2E7A" w:rsidP="001F2E7A">
            <w:pPr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22" w:type="pct"/>
            <w:hideMark/>
          </w:tcPr>
          <w:p w:rsidR="001F2E7A" w:rsidRPr="001F2E7A" w:rsidRDefault="001F2E7A" w:rsidP="001F2E7A">
            <w:pPr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2025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23" w:type="pct"/>
            <w:hideMark/>
          </w:tcPr>
          <w:p w:rsidR="001F2E7A" w:rsidRPr="001F2E7A" w:rsidRDefault="001F2E7A" w:rsidP="001F2E7A">
            <w:pPr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2026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53" w:type="pct"/>
            <w:hideMark/>
          </w:tcPr>
          <w:p w:rsidR="001F2E7A" w:rsidRPr="001F2E7A" w:rsidRDefault="001F2E7A" w:rsidP="001F2E7A">
            <w:pPr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2027-2030</w:t>
            </w:r>
            <w:r>
              <w:rPr>
                <w:color w:val="000000"/>
              </w:rPr>
              <w:t xml:space="preserve"> </w:t>
            </w:r>
          </w:p>
        </w:tc>
      </w:tr>
      <w:tr w:rsidR="001F2E7A" w:rsidRPr="001F2E7A" w:rsidTr="00D9603A">
        <w:trPr>
          <w:trHeight w:val="276"/>
        </w:trPr>
        <w:tc>
          <w:tcPr>
            <w:tcW w:w="944" w:type="pct"/>
            <w:vMerge/>
            <w:hideMark/>
          </w:tcPr>
          <w:p w:rsidR="001F2E7A" w:rsidRPr="001F2E7A" w:rsidRDefault="001F2E7A" w:rsidP="001F2E7A">
            <w:pPr>
              <w:rPr>
                <w:color w:val="000000"/>
              </w:rPr>
            </w:pPr>
          </w:p>
        </w:tc>
        <w:tc>
          <w:tcPr>
            <w:tcW w:w="944" w:type="pct"/>
            <w:hideMark/>
          </w:tcPr>
          <w:p w:rsidR="001F2E7A" w:rsidRPr="001F2E7A" w:rsidRDefault="001F2E7A" w:rsidP="001F2E7A">
            <w:pPr>
              <w:rPr>
                <w:color w:val="000000"/>
              </w:rPr>
            </w:pPr>
            <w:r w:rsidRPr="001F2E7A">
              <w:rPr>
                <w:color w:val="000000"/>
              </w:rPr>
              <w:t>всего</w:t>
            </w:r>
          </w:p>
        </w:tc>
        <w:tc>
          <w:tcPr>
            <w:tcW w:w="570" w:type="pct"/>
            <w:hideMark/>
          </w:tcPr>
          <w:p w:rsidR="001F2E7A" w:rsidRPr="001F2E7A" w:rsidRDefault="001F2E7A" w:rsidP="001F2E7A">
            <w:pPr>
              <w:ind w:left="-118" w:right="-25"/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957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271,2</w:t>
            </w:r>
          </w:p>
        </w:tc>
        <w:tc>
          <w:tcPr>
            <w:tcW w:w="522" w:type="pct"/>
            <w:hideMark/>
          </w:tcPr>
          <w:p w:rsidR="001F2E7A" w:rsidRPr="001F2E7A" w:rsidRDefault="001F2E7A" w:rsidP="001F2E7A">
            <w:pPr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752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795,5</w:t>
            </w:r>
          </w:p>
        </w:tc>
        <w:tc>
          <w:tcPr>
            <w:tcW w:w="522" w:type="pct"/>
            <w:hideMark/>
          </w:tcPr>
          <w:p w:rsidR="001F2E7A" w:rsidRPr="001F2E7A" w:rsidRDefault="001F2E7A" w:rsidP="001F2E7A">
            <w:pPr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637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689,0</w:t>
            </w:r>
          </w:p>
        </w:tc>
        <w:tc>
          <w:tcPr>
            <w:tcW w:w="522" w:type="pct"/>
            <w:hideMark/>
          </w:tcPr>
          <w:p w:rsidR="001F2E7A" w:rsidRPr="001F2E7A" w:rsidRDefault="001F2E7A" w:rsidP="001F2E7A">
            <w:pPr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264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345,2</w:t>
            </w:r>
          </w:p>
        </w:tc>
        <w:tc>
          <w:tcPr>
            <w:tcW w:w="523" w:type="pct"/>
            <w:hideMark/>
          </w:tcPr>
          <w:p w:rsidR="001F2E7A" w:rsidRPr="001F2E7A" w:rsidRDefault="001F2E7A" w:rsidP="001F2E7A">
            <w:pPr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260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488,3</w:t>
            </w:r>
          </w:p>
        </w:tc>
        <w:tc>
          <w:tcPr>
            <w:tcW w:w="453" w:type="pct"/>
            <w:hideMark/>
          </w:tcPr>
          <w:p w:rsidR="001F2E7A" w:rsidRPr="001F2E7A" w:rsidRDefault="001F2E7A" w:rsidP="001F2E7A">
            <w:pPr>
              <w:ind w:left="-109" w:right="-30"/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041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953,3</w:t>
            </w:r>
          </w:p>
        </w:tc>
      </w:tr>
      <w:tr w:rsidR="001F2E7A" w:rsidRPr="001F2E7A" w:rsidTr="00D9603A">
        <w:trPr>
          <w:trHeight w:val="276"/>
        </w:trPr>
        <w:tc>
          <w:tcPr>
            <w:tcW w:w="944" w:type="pct"/>
            <w:vMerge/>
            <w:hideMark/>
          </w:tcPr>
          <w:p w:rsidR="001F2E7A" w:rsidRPr="001F2E7A" w:rsidRDefault="001F2E7A" w:rsidP="001F2E7A">
            <w:pPr>
              <w:rPr>
                <w:color w:val="000000"/>
              </w:rPr>
            </w:pPr>
          </w:p>
        </w:tc>
        <w:tc>
          <w:tcPr>
            <w:tcW w:w="944" w:type="pct"/>
            <w:hideMark/>
          </w:tcPr>
          <w:p w:rsidR="001F2E7A" w:rsidRPr="001F2E7A" w:rsidRDefault="001F2E7A" w:rsidP="001F2E7A">
            <w:pPr>
              <w:rPr>
                <w:color w:val="000000"/>
              </w:rPr>
            </w:pPr>
            <w:r w:rsidRPr="001F2E7A">
              <w:rPr>
                <w:color w:val="000000"/>
              </w:rPr>
              <w:t>федеральный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бюджет</w:t>
            </w:r>
          </w:p>
        </w:tc>
        <w:tc>
          <w:tcPr>
            <w:tcW w:w="570" w:type="pct"/>
            <w:hideMark/>
          </w:tcPr>
          <w:p w:rsidR="001F2E7A" w:rsidRPr="001F2E7A" w:rsidRDefault="001F2E7A" w:rsidP="001F2E7A">
            <w:pPr>
              <w:ind w:left="-118" w:right="-25"/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423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333,7</w:t>
            </w:r>
          </w:p>
        </w:tc>
        <w:tc>
          <w:tcPr>
            <w:tcW w:w="522" w:type="pct"/>
            <w:hideMark/>
          </w:tcPr>
          <w:p w:rsidR="001F2E7A" w:rsidRPr="001F2E7A" w:rsidRDefault="001F2E7A" w:rsidP="001F2E7A">
            <w:pPr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46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269,8</w:t>
            </w:r>
          </w:p>
        </w:tc>
        <w:tc>
          <w:tcPr>
            <w:tcW w:w="522" w:type="pct"/>
            <w:hideMark/>
          </w:tcPr>
          <w:p w:rsidR="001F2E7A" w:rsidRPr="001F2E7A" w:rsidRDefault="001F2E7A" w:rsidP="001F2E7A">
            <w:pPr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108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665,6</w:t>
            </w:r>
          </w:p>
        </w:tc>
        <w:tc>
          <w:tcPr>
            <w:tcW w:w="522" w:type="pct"/>
            <w:hideMark/>
          </w:tcPr>
          <w:p w:rsidR="001F2E7A" w:rsidRPr="001F2E7A" w:rsidRDefault="001F2E7A" w:rsidP="001F2E7A">
            <w:pPr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46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369,3</w:t>
            </w:r>
          </w:p>
        </w:tc>
        <w:tc>
          <w:tcPr>
            <w:tcW w:w="523" w:type="pct"/>
            <w:hideMark/>
          </w:tcPr>
          <w:p w:rsidR="001F2E7A" w:rsidRPr="001F2E7A" w:rsidRDefault="001F2E7A" w:rsidP="001F2E7A">
            <w:pPr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44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405,8</w:t>
            </w:r>
          </w:p>
        </w:tc>
        <w:tc>
          <w:tcPr>
            <w:tcW w:w="453" w:type="pct"/>
            <w:hideMark/>
          </w:tcPr>
          <w:p w:rsidR="001F2E7A" w:rsidRPr="001F2E7A" w:rsidRDefault="001F2E7A" w:rsidP="001F2E7A">
            <w:pPr>
              <w:ind w:left="-109" w:right="-30"/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177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623,2</w:t>
            </w:r>
          </w:p>
        </w:tc>
      </w:tr>
      <w:tr w:rsidR="001F2E7A" w:rsidRPr="001F2E7A" w:rsidTr="00D9603A">
        <w:trPr>
          <w:trHeight w:val="68"/>
        </w:trPr>
        <w:tc>
          <w:tcPr>
            <w:tcW w:w="944" w:type="pct"/>
            <w:vMerge/>
            <w:hideMark/>
          </w:tcPr>
          <w:p w:rsidR="001F2E7A" w:rsidRPr="001F2E7A" w:rsidRDefault="001F2E7A" w:rsidP="001F2E7A">
            <w:pPr>
              <w:rPr>
                <w:color w:val="000000"/>
              </w:rPr>
            </w:pPr>
          </w:p>
        </w:tc>
        <w:tc>
          <w:tcPr>
            <w:tcW w:w="944" w:type="pct"/>
            <w:hideMark/>
          </w:tcPr>
          <w:p w:rsidR="001F2E7A" w:rsidRPr="001F2E7A" w:rsidRDefault="001F2E7A" w:rsidP="001F2E7A">
            <w:pPr>
              <w:rPr>
                <w:color w:val="000000"/>
              </w:rPr>
            </w:pPr>
            <w:r w:rsidRPr="001F2E7A">
              <w:rPr>
                <w:color w:val="000000"/>
              </w:rPr>
              <w:t>бюджет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автономного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округа</w:t>
            </w:r>
          </w:p>
        </w:tc>
        <w:tc>
          <w:tcPr>
            <w:tcW w:w="570" w:type="pct"/>
            <w:hideMark/>
          </w:tcPr>
          <w:p w:rsidR="001F2E7A" w:rsidRPr="001F2E7A" w:rsidRDefault="001F2E7A" w:rsidP="001F2E7A">
            <w:pPr>
              <w:ind w:left="-118" w:right="-25"/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859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508,0</w:t>
            </w:r>
          </w:p>
        </w:tc>
        <w:tc>
          <w:tcPr>
            <w:tcW w:w="522" w:type="pct"/>
            <w:hideMark/>
          </w:tcPr>
          <w:p w:rsidR="001F2E7A" w:rsidRPr="001F2E7A" w:rsidRDefault="001F2E7A" w:rsidP="001F2E7A">
            <w:pPr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026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362,9</w:t>
            </w:r>
          </w:p>
        </w:tc>
        <w:tc>
          <w:tcPr>
            <w:tcW w:w="522" w:type="pct"/>
            <w:hideMark/>
          </w:tcPr>
          <w:p w:rsidR="001F2E7A" w:rsidRPr="001F2E7A" w:rsidRDefault="001F2E7A" w:rsidP="001F2E7A">
            <w:pPr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916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529,4</w:t>
            </w:r>
          </w:p>
        </w:tc>
        <w:tc>
          <w:tcPr>
            <w:tcW w:w="522" w:type="pct"/>
            <w:hideMark/>
          </w:tcPr>
          <w:p w:rsidR="001F2E7A" w:rsidRPr="001F2E7A" w:rsidRDefault="001F2E7A" w:rsidP="001F2E7A">
            <w:pPr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820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101,7</w:t>
            </w:r>
          </w:p>
        </w:tc>
        <w:tc>
          <w:tcPr>
            <w:tcW w:w="523" w:type="pct"/>
            <w:hideMark/>
          </w:tcPr>
          <w:p w:rsidR="001F2E7A" w:rsidRPr="001F2E7A" w:rsidRDefault="001F2E7A" w:rsidP="001F2E7A">
            <w:pPr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819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302,8</w:t>
            </w:r>
          </w:p>
        </w:tc>
        <w:tc>
          <w:tcPr>
            <w:tcW w:w="453" w:type="pct"/>
            <w:hideMark/>
          </w:tcPr>
          <w:p w:rsidR="001F2E7A" w:rsidRPr="001F2E7A" w:rsidRDefault="001F2E7A" w:rsidP="001F2E7A">
            <w:pPr>
              <w:ind w:left="-109" w:right="-30"/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277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211,2</w:t>
            </w:r>
          </w:p>
        </w:tc>
      </w:tr>
      <w:tr w:rsidR="001F2E7A" w:rsidRPr="001F2E7A" w:rsidTr="00D9603A">
        <w:trPr>
          <w:trHeight w:val="68"/>
        </w:trPr>
        <w:tc>
          <w:tcPr>
            <w:tcW w:w="944" w:type="pct"/>
            <w:vMerge/>
            <w:hideMark/>
          </w:tcPr>
          <w:p w:rsidR="001F2E7A" w:rsidRPr="001F2E7A" w:rsidRDefault="001F2E7A" w:rsidP="001F2E7A">
            <w:pPr>
              <w:rPr>
                <w:color w:val="000000"/>
              </w:rPr>
            </w:pPr>
          </w:p>
        </w:tc>
        <w:tc>
          <w:tcPr>
            <w:tcW w:w="944" w:type="pct"/>
            <w:hideMark/>
          </w:tcPr>
          <w:p w:rsidR="001F2E7A" w:rsidRPr="001F2E7A" w:rsidRDefault="001F2E7A" w:rsidP="001F2E7A">
            <w:pPr>
              <w:rPr>
                <w:color w:val="000000"/>
              </w:rPr>
            </w:pPr>
            <w:r w:rsidRPr="001F2E7A">
              <w:rPr>
                <w:color w:val="000000"/>
              </w:rPr>
              <w:t>местный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бюджет</w:t>
            </w:r>
          </w:p>
        </w:tc>
        <w:tc>
          <w:tcPr>
            <w:tcW w:w="570" w:type="pct"/>
            <w:hideMark/>
          </w:tcPr>
          <w:p w:rsidR="001F2E7A" w:rsidRPr="001F2E7A" w:rsidRDefault="001F2E7A" w:rsidP="001F2E7A">
            <w:pPr>
              <w:ind w:left="-118" w:right="-25"/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674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429,5</w:t>
            </w:r>
          </w:p>
        </w:tc>
        <w:tc>
          <w:tcPr>
            <w:tcW w:w="522" w:type="pct"/>
            <w:hideMark/>
          </w:tcPr>
          <w:p w:rsidR="001F2E7A" w:rsidRPr="001F2E7A" w:rsidRDefault="001F2E7A" w:rsidP="001F2E7A">
            <w:pPr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680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162,8</w:t>
            </w:r>
          </w:p>
        </w:tc>
        <w:tc>
          <w:tcPr>
            <w:tcW w:w="522" w:type="pct"/>
            <w:hideMark/>
          </w:tcPr>
          <w:p w:rsidR="001F2E7A" w:rsidRPr="001F2E7A" w:rsidRDefault="001F2E7A" w:rsidP="001F2E7A">
            <w:pPr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612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494,0</w:t>
            </w:r>
          </w:p>
        </w:tc>
        <w:tc>
          <w:tcPr>
            <w:tcW w:w="522" w:type="pct"/>
            <w:hideMark/>
          </w:tcPr>
          <w:p w:rsidR="001F2E7A" w:rsidRPr="001F2E7A" w:rsidRDefault="001F2E7A" w:rsidP="001F2E7A">
            <w:pPr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397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874,2</w:t>
            </w:r>
          </w:p>
        </w:tc>
        <w:tc>
          <w:tcPr>
            <w:tcW w:w="523" w:type="pct"/>
            <w:hideMark/>
          </w:tcPr>
          <w:p w:rsidR="001F2E7A" w:rsidRPr="001F2E7A" w:rsidRDefault="001F2E7A" w:rsidP="001F2E7A">
            <w:pPr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396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779,7</w:t>
            </w:r>
          </w:p>
        </w:tc>
        <w:tc>
          <w:tcPr>
            <w:tcW w:w="453" w:type="pct"/>
            <w:hideMark/>
          </w:tcPr>
          <w:p w:rsidR="001F2E7A" w:rsidRPr="001F2E7A" w:rsidRDefault="001F2E7A" w:rsidP="001F2E7A">
            <w:pPr>
              <w:ind w:left="-109" w:right="-30"/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587</w:t>
            </w:r>
            <w:r>
              <w:rPr>
                <w:color w:val="000000"/>
              </w:rPr>
              <w:t xml:space="preserve"> </w:t>
            </w:r>
            <w:r w:rsidRPr="001F2E7A">
              <w:rPr>
                <w:color w:val="000000"/>
              </w:rPr>
              <w:t>118,9</w:t>
            </w:r>
          </w:p>
        </w:tc>
      </w:tr>
      <w:tr w:rsidR="00D9603A" w:rsidRPr="001F2E7A" w:rsidTr="00D9603A">
        <w:trPr>
          <w:trHeight w:val="1286"/>
        </w:trPr>
        <w:tc>
          <w:tcPr>
            <w:tcW w:w="944" w:type="pct"/>
            <w:vMerge/>
          </w:tcPr>
          <w:p w:rsidR="00D9603A" w:rsidRPr="001F2E7A" w:rsidRDefault="00D9603A" w:rsidP="001F2E7A">
            <w:pPr>
              <w:rPr>
                <w:color w:val="000000"/>
              </w:rPr>
            </w:pPr>
          </w:p>
        </w:tc>
        <w:tc>
          <w:tcPr>
            <w:tcW w:w="944" w:type="pct"/>
          </w:tcPr>
          <w:p w:rsidR="00D9603A" w:rsidRPr="001F2E7A" w:rsidRDefault="00D9603A" w:rsidP="001F2E7A">
            <w:pPr>
              <w:rPr>
                <w:color w:val="000000"/>
              </w:rPr>
            </w:pPr>
            <w:r w:rsidRPr="001F2E7A">
              <w:rPr>
                <w:color w:val="000000"/>
                <w:lang w:val="ru-RU"/>
              </w:rPr>
              <w:t>Справочно:</w:t>
            </w:r>
            <w:r>
              <w:rPr>
                <w:color w:val="000000"/>
                <w:lang w:val="ru-RU"/>
              </w:rPr>
              <w:t xml:space="preserve"> </w:t>
            </w:r>
            <w:r w:rsidRPr="001F2E7A">
              <w:rPr>
                <w:color w:val="000000"/>
                <w:lang w:val="ru-RU"/>
              </w:rPr>
              <w:t>Межбюджетные</w:t>
            </w:r>
            <w:r>
              <w:rPr>
                <w:color w:val="000000"/>
                <w:lang w:val="ru-RU"/>
              </w:rPr>
              <w:t xml:space="preserve"> </w:t>
            </w:r>
            <w:r w:rsidRPr="001F2E7A">
              <w:rPr>
                <w:color w:val="000000"/>
                <w:lang w:val="ru-RU"/>
              </w:rPr>
              <w:t>трансферты</w:t>
            </w:r>
            <w:r>
              <w:rPr>
                <w:color w:val="000000"/>
                <w:lang w:val="ru-RU"/>
              </w:rPr>
              <w:t xml:space="preserve"> </w:t>
            </w:r>
            <w:r w:rsidRPr="001F2E7A">
              <w:rPr>
                <w:color w:val="000000"/>
                <w:lang w:val="ru-RU"/>
              </w:rPr>
              <w:t>городским</w:t>
            </w:r>
            <w:r>
              <w:rPr>
                <w:color w:val="000000"/>
                <w:lang w:val="ru-RU"/>
              </w:rPr>
              <w:t xml:space="preserve"> </w:t>
            </w:r>
            <w:r w:rsidRPr="001F2E7A">
              <w:rPr>
                <w:color w:val="000000"/>
                <w:lang w:val="ru-RU"/>
              </w:rPr>
              <w:t>и</w:t>
            </w:r>
            <w:r>
              <w:rPr>
                <w:color w:val="000000"/>
                <w:lang w:val="ru-RU"/>
              </w:rPr>
              <w:t xml:space="preserve"> </w:t>
            </w:r>
            <w:r w:rsidRPr="001F2E7A">
              <w:rPr>
                <w:color w:val="000000"/>
                <w:lang w:val="ru-RU"/>
              </w:rPr>
              <w:t>сельским</w:t>
            </w:r>
            <w:r>
              <w:rPr>
                <w:color w:val="000000"/>
                <w:lang w:val="ru-RU"/>
              </w:rPr>
              <w:t xml:space="preserve"> </w:t>
            </w:r>
            <w:r w:rsidRPr="001F2E7A">
              <w:rPr>
                <w:color w:val="000000"/>
                <w:lang w:val="ru-RU"/>
              </w:rPr>
              <w:t>поселениям</w:t>
            </w:r>
            <w:r>
              <w:rPr>
                <w:color w:val="000000"/>
                <w:lang w:val="ru-RU"/>
              </w:rPr>
              <w:t xml:space="preserve"> </w:t>
            </w:r>
            <w:r w:rsidRPr="001F2E7A">
              <w:rPr>
                <w:color w:val="000000"/>
                <w:lang w:val="ru-RU"/>
              </w:rPr>
              <w:t>района</w:t>
            </w:r>
          </w:p>
        </w:tc>
        <w:tc>
          <w:tcPr>
            <w:tcW w:w="570" w:type="pct"/>
          </w:tcPr>
          <w:p w:rsidR="00D9603A" w:rsidRPr="001F2E7A" w:rsidRDefault="00D9603A" w:rsidP="001F2E7A">
            <w:pPr>
              <w:ind w:left="-118" w:right="-25"/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0,0</w:t>
            </w:r>
          </w:p>
        </w:tc>
        <w:tc>
          <w:tcPr>
            <w:tcW w:w="522" w:type="pct"/>
          </w:tcPr>
          <w:p w:rsidR="00D9603A" w:rsidRPr="001F2E7A" w:rsidRDefault="00D9603A" w:rsidP="001F2E7A">
            <w:pPr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0,0</w:t>
            </w:r>
          </w:p>
        </w:tc>
        <w:tc>
          <w:tcPr>
            <w:tcW w:w="522" w:type="pct"/>
          </w:tcPr>
          <w:p w:rsidR="00D9603A" w:rsidRPr="001F2E7A" w:rsidRDefault="00D9603A" w:rsidP="001F2E7A">
            <w:pPr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0,0</w:t>
            </w:r>
          </w:p>
        </w:tc>
        <w:tc>
          <w:tcPr>
            <w:tcW w:w="522" w:type="pct"/>
          </w:tcPr>
          <w:p w:rsidR="00D9603A" w:rsidRPr="001F2E7A" w:rsidRDefault="00D9603A" w:rsidP="001F2E7A">
            <w:pPr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0,0</w:t>
            </w:r>
          </w:p>
        </w:tc>
        <w:tc>
          <w:tcPr>
            <w:tcW w:w="523" w:type="pct"/>
          </w:tcPr>
          <w:p w:rsidR="00D9603A" w:rsidRPr="001F2E7A" w:rsidRDefault="00D9603A" w:rsidP="001F2E7A">
            <w:pPr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0,0</w:t>
            </w:r>
          </w:p>
        </w:tc>
        <w:tc>
          <w:tcPr>
            <w:tcW w:w="453" w:type="pct"/>
          </w:tcPr>
          <w:p w:rsidR="00D9603A" w:rsidRPr="001F2E7A" w:rsidRDefault="00D9603A" w:rsidP="001F2E7A">
            <w:pPr>
              <w:ind w:left="-109" w:right="-30"/>
              <w:jc w:val="center"/>
              <w:rPr>
                <w:color w:val="000000"/>
              </w:rPr>
            </w:pPr>
            <w:r w:rsidRPr="001F2E7A">
              <w:rPr>
                <w:color w:val="000000"/>
              </w:rPr>
              <w:t>0,0</w:t>
            </w:r>
          </w:p>
        </w:tc>
      </w:tr>
    </w:tbl>
    <w:p w:rsidR="001F2E7A" w:rsidRPr="001F2E7A" w:rsidRDefault="001F2E7A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b/>
        </w:rPr>
      </w:pPr>
    </w:p>
    <w:p w:rsidR="001F2E7A" w:rsidRDefault="001F2E7A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1F2E7A" w:rsidRDefault="001F2E7A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1F2E7A" w:rsidRDefault="001F2E7A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1F2E7A" w:rsidRDefault="001F2E7A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1F2E7A" w:rsidRDefault="001F2E7A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1F2E7A" w:rsidRDefault="001F2E7A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1F2E7A" w:rsidRDefault="001F2E7A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1F2E7A" w:rsidRDefault="001F2E7A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B3DA6" w:rsidRDefault="00EB3DA6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B3DA6" w:rsidRDefault="00EB3DA6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B3DA6" w:rsidRDefault="00EB3DA6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B3DA6" w:rsidRDefault="00EB3DA6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1F2E7A" w:rsidRDefault="001F2E7A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1F2E7A" w:rsidRDefault="001F2E7A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1F2E7A" w:rsidRDefault="001F2E7A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1F2E7A" w:rsidRDefault="001F2E7A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1F2E7A" w:rsidRDefault="001F2E7A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116FCD" w:rsidRPr="00953EC8" w:rsidRDefault="00116FCD" w:rsidP="00EB3DA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Приложение</w:t>
      </w:r>
      <w:r w:rsidR="001F2E7A">
        <w:t xml:space="preserve"> 2</w:t>
      </w:r>
    </w:p>
    <w:p w:rsidR="00116FCD" w:rsidRPr="00953EC8" w:rsidRDefault="00116FCD" w:rsidP="00EB3DA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1F2E7A">
        <w:t xml:space="preserve"> </w:t>
      </w:r>
      <w:r w:rsidRPr="00953EC8">
        <w:t>постановлению</w:t>
      </w:r>
      <w:r w:rsidR="001F2E7A">
        <w:t xml:space="preserve"> </w:t>
      </w:r>
      <w:r w:rsidRPr="00953EC8">
        <w:t>администрации</w:t>
      </w:r>
      <w:r w:rsidR="001F2E7A">
        <w:t xml:space="preserve"> </w:t>
      </w:r>
      <w:r w:rsidRPr="00953EC8">
        <w:t>района</w:t>
      </w:r>
    </w:p>
    <w:p w:rsidR="00116FCD" w:rsidRDefault="002B79E6" w:rsidP="00EB3DA6">
      <w:pPr>
        <w:tabs>
          <w:tab w:val="left" w:pos="10206"/>
        </w:tabs>
        <w:ind w:left="10206"/>
      </w:pPr>
      <w:r>
        <w:t>от</w:t>
      </w:r>
      <w:r w:rsidR="001F2E7A">
        <w:t xml:space="preserve"> </w:t>
      </w:r>
      <w:r w:rsidR="0019250E">
        <w:t>2</w:t>
      </w:r>
      <w:r w:rsidR="00167C5C">
        <w:t>4</w:t>
      </w:r>
      <w:r w:rsidR="00766794">
        <w:t>.</w:t>
      </w:r>
      <w:r w:rsidR="0019250E">
        <w:t>12</w:t>
      </w:r>
      <w:r w:rsidR="00116FCD">
        <w:t>.202</w:t>
      </w:r>
      <w:r w:rsidR="00982EC9">
        <w:t>4</w:t>
      </w:r>
      <w:r w:rsidR="001F2E7A">
        <w:t xml:space="preserve"> </w:t>
      </w:r>
      <w:r w:rsidR="00116FCD">
        <w:t>№</w:t>
      </w:r>
      <w:r w:rsidR="001F2E7A">
        <w:t xml:space="preserve"> 1376</w:t>
      </w:r>
    </w:p>
    <w:p w:rsidR="00894E25" w:rsidRDefault="00894E25" w:rsidP="00EB3DA6">
      <w:pPr>
        <w:tabs>
          <w:tab w:val="left" w:pos="4962"/>
        </w:tabs>
      </w:pPr>
    </w:p>
    <w:p w:rsidR="00EB3DA6" w:rsidRPr="00EB3DA6" w:rsidRDefault="00EB3DA6" w:rsidP="00EB3DA6">
      <w:pPr>
        <w:tabs>
          <w:tab w:val="left" w:pos="4962"/>
        </w:tabs>
        <w:jc w:val="center"/>
      </w:pPr>
      <w:r w:rsidRPr="00EB3DA6">
        <w:rPr>
          <w:bCs/>
          <w:color w:val="000000"/>
        </w:rPr>
        <w:t>Распределение финансовых ресурсов муниципальной программы</w:t>
      </w:r>
    </w:p>
    <w:p w:rsidR="00EB3DA6" w:rsidRDefault="00EB3DA6" w:rsidP="00116FCD">
      <w:pPr>
        <w:tabs>
          <w:tab w:val="left" w:pos="4962"/>
        </w:tabs>
        <w:ind w:left="4962"/>
      </w:pPr>
    </w:p>
    <w:tbl>
      <w:tblPr>
        <w:tblStyle w:val="2f"/>
        <w:tblW w:w="5021" w:type="pct"/>
        <w:tblLook w:val="04A0" w:firstRow="1" w:lastRow="0" w:firstColumn="1" w:lastColumn="0" w:noHBand="0" w:noVBand="1"/>
      </w:tblPr>
      <w:tblGrid>
        <w:gridCol w:w="1392"/>
        <w:gridCol w:w="3131"/>
        <w:gridCol w:w="1628"/>
        <w:gridCol w:w="1775"/>
        <w:gridCol w:w="1223"/>
        <w:gridCol w:w="1235"/>
        <w:gridCol w:w="1139"/>
        <w:gridCol w:w="1241"/>
        <w:gridCol w:w="1139"/>
        <w:gridCol w:w="1088"/>
      </w:tblGrid>
      <w:tr w:rsidR="001F2E7A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sz w:val="20"/>
                <w:szCs w:val="20"/>
              </w:rPr>
            </w:pPr>
            <w:r w:rsidRPr="00EB3DA6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EB3DA6">
            <w:pPr>
              <w:jc w:val="center"/>
              <w:rPr>
                <w:sz w:val="20"/>
                <w:szCs w:val="20"/>
                <w:lang w:val="ru-RU"/>
              </w:rPr>
            </w:pPr>
            <w:r w:rsidRPr="00EB3DA6">
              <w:rPr>
                <w:sz w:val="20"/>
                <w:szCs w:val="20"/>
                <w:lang w:val="ru-RU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EB3DA6">
            <w:pPr>
              <w:jc w:val="center"/>
              <w:rPr>
                <w:sz w:val="20"/>
                <w:szCs w:val="20"/>
              </w:rPr>
            </w:pPr>
            <w:r w:rsidRPr="00EB3DA6">
              <w:rPr>
                <w:sz w:val="20"/>
                <w:szCs w:val="20"/>
              </w:rPr>
              <w:t>Ответственный исполнитель/ соисполнитель</w:t>
            </w:r>
          </w:p>
        </w:tc>
        <w:tc>
          <w:tcPr>
            <w:tcW w:w="592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sz w:val="20"/>
                <w:szCs w:val="20"/>
              </w:rPr>
            </w:pPr>
            <w:r w:rsidRPr="00EB3DA6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2357" w:type="pct"/>
            <w:gridSpan w:val="6"/>
            <w:hideMark/>
          </w:tcPr>
          <w:p w:rsidR="001F2E7A" w:rsidRPr="00EB3DA6" w:rsidRDefault="001F2E7A" w:rsidP="001F2E7A">
            <w:pPr>
              <w:jc w:val="center"/>
              <w:rPr>
                <w:sz w:val="20"/>
                <w:szCs w:val="20"/>
                <w:lang w:val="ru-RU"/>
              </w:rPr>
            </w:pPr>
            <w:r w:rsidRPr="00EB3DA6">
              <w:rPr>
                <w:sz w:val="20"/>
                <w:szCs w:val="20"/>
                <w:lang w:val="ru-RU"/>
              </w:rPr>
              <w:t>Финансовые затраты на реализацию, тыс.</w:t>
            </w:r>
            <w:r w:rsidR="00EB3DA6" w:rsidRPr="00EB3DA6">
              <w:rPr>
                <w:sz w:val="20"/>
                <w:szCs w:val="20"/>
                <w:lang w:val="ru-RU"/>
              </w:rPr>
              <w:t xml:space="preserve"> </w:t>
            </w:r>
            <w:r w:rsidRPr="00EB3DA6">
              <w:rPr>
                <w:sz w:val="20"/>
                <w:szCs w:val="20"/>
                <w:lang w:val="ru-RU"/>
              </w:rPr>
              <w:t>рублей</w:t>
            </w:r>
          </w:p>
        </w:tc>
      </w:tr>
      <w:tr w:rsidR="001F2E7A" w:rsidRPr="00EB3DA6" w:rsidTr="00EB3DA6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92" w:type="pct"/>
            <w:vMerge/>
            <w:hideMark/>
          </w:tcPr>
          <w:p w:rsidR="001F2E7A" w:rsidRPr="00EB3DA6" w:rsidRDefault="001F2E7A" w:rsidP="001F2E7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08" w:type="pct"/>
            <w:vMerge w:val="restart"/>
            <w:hideMark/>
          </w:tcPr>
          <w:p w:rsidR="001F2E7A" w:rsidRPr="00EB3DA6" w:rsidRDefault="00EB3DA6" w:rsidP="001F2E7A">
            <w:pPr>
              <w:jc w:val="center"/>
              <w:rPr>
                <w:sz w:val="20"/>
                <w:szCs w:val="20"/>
                <w:lang w:val="ru-RU"/>
              </w:rPr>
            </w:pPr>
            <w:r w:rsidRPr="00EB3DA6">
              <w:rPr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950" w:type="pct"/>
            <w:gridSpan w:val="5"/>
            <w:hideMark/>
          </w:tcPr>
          <w:p w:rsidR="001F2E7A" w:rsidRPr="00EB3DA6" w:rsidRDefault="001F2E7A" w:rsidP="001F2E7A">
            <w:pPr>
              <w:jc w:val="center"/>
              <w:rPr>
                <w:sz w:val="20"/>
                <w:szCs w:val="20"/>
                <w:lang w:val="ru-RU"/>
              </w:rPr>
            </w:pPr>
            <w:r w:rsidRPr="00EB3DA6">
              <w:rPr>
                <w:sz w:val="20"/>
                <w:szCs w:val="20"/>
                <w:lang w:val="ru-RU"/>
              </w:rPr>
              <w:t>в том числе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92" w:type="pct"/>
            <w:vMerge/>
            <w:hideMark/>
          </w:tcPr>
          <w:p w:rsidR="001F2E7A" w:rsidRPr="00EB3DA6" w:rsidRDefault="001F2E7A" w:rsidP="001F2E7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08" w:type="pct"/>
            <w:vMerge/>
            <w:hideMark/>
          </w:tcPr>
          <w:p w:rsidR="001F2E7A" w:rsidRPr="00EB3DA6" w:rsidRDefault="001F2E7A" w:rsidP="001F2E7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2" w:type="pct"/>
            <w:hideMark/>
          </w:tcPr>
          <w:p w:rsidR="00EB3DA6" w:rsidRPr="00EB3DA6" w:rsidRDefault="001F2E7A" w:rsidP="001F2E7A">
            <w:pPr>
              <w:jc w:val="center"/>
              <w:rPr>
                <w:sz w:val="20"/>
                <w:szCs w:val="20"/>
                <w:lang w:val="ru-RU"/>
              </w:rPr>
            </w:pPr>
            <w:r w:rsidRPr="00EB3DA6">
              <w:rPr>
                <w:sz w:val="20"/>
                <w:szCs w:val="20"/>
                <w:lang w:val="ru-RU"/>
              </w:rPr>
              <w:t>2023</w:t>
            </w:r>
            <w:r w:rsidR="00EB3DA6" w:rsidRPr="00EB3DA6">
              <w:rPr>
                <w:sz w:val="20"/>
                <w:szCs w:val="20"/>
                <w:lang w:val="ru-RU"/>
              </w:rPr>
              <w:t xml:space="preserve"> </w:t>
            </w:r>
          </w:p>
          <w:p w:rsidR="001F2E7A" w:rsidRPr="00EB3DA6" w:rsidRDefault="00EB3DA6" w:rsidP="001F2E7A">
            <w:pPr>
              <w:jc w:val="center"/>
              <w:rPr>
                <w:sz w:val="20"/>
                <w:szCs w:val="20"/>
                <w:lang w:val="ru-RU"/>
              </w:rPr>
            </w:pPr>
            <w:r w:rsidRPr="00EB3DA6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380" w:type="pct"/>
            <w:hideMark/>
          </w:tcPr>
          <w:p w:rsidR="00EB3DA6" w:rsidRPr="00EB3DA6" w:rsidRDefault="001F2E7A" w:rsidP="001F2E7A">
            <w:pPr>
              <w:jc w:val="center"/>
              <w:rPr>
                <w:sz w:val="20"/>
                <w:szCs w:val="20"/>
                <w:lang w:val="ru-RU"/>
              </w:rPr>
            </w:pPr>
            <w:r w:rsidRPr="00EB3DA6">
              <w:rPr>
                <w:sz w:val="20"/>
                <w:szCs w:val="20"/>
                <w:lang w:val="ru-RU"/>
              </w:rPr>
              <w:t>2024</w:t>
            </w:r>
          </w:p>
          <w:p w:rsidR="001F2E7A" w:rsidRPr="00EB3DA6" w:rsidRDefault="00EB3DA6" w:rsidP="001F2E7A">
            <w:pPr>
              <w:jc w:val="center"/>
              <w:rPr>
                <w:sz w:val="20"/>
                <w:szCs w:val="20"/>
                <w:lang w:val="ru-RU"/>
              </w:rPr>
            </w:pPr>
            <w:r w:rsidRPr="00EB3DA6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414" w:type="pct"/>
            <w:hideMark/>
          </w:tcPr>
          <w:p w:rsidR="00EB3DA6" w:rsidRPr="00EB3DA6" w:rsidRDefault="001F2E7A" w:rsidP="001F2E7A">
            <w:pPr>
              <w:jc w:val="center"/>
              <w:rPr>
                <w:sz w:val="20"/>
                <w:szCs w:val="20"/>
                <w:lang w:val="ru-RU"/>
              </w:rPr>
            </w:pPr>
            <w:r w:rsidRPr="00EB3DA6">
              <w:rPr>
                <w:sz w:val="20"/>
                <w:szCs w:val="20"/>
                <w:lang w:val="ru-RU"/>
              </w:rPr>
              <w:t>2025</w:t>
            </w:r>
          </w:p>
          <w:p w:rsidR="001F2E7A" w:rsidRPr="00EB3DA6" w:rsidRDefault="00EB3DA6" w:rsidP="001F2E7A">
            <w:pPr>
              <w:jc w:val="center"/>
              <w:rPr>
                <w:sz w:val="20"/>
                <w:szCs w:val="20"/>
                <w:lang w:val="ru-RU"/>
              </w:rPr>
            </w:pPr>
            <w:r w:rsidRPr="00EB3DA6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380" w:type="pct"/>
            <w:hideMark/>
          </w:tcPr>
          <w:p w:rsidR="00EB3DA6" w:rsidRPr="00EB3DA6" w:rsidRDefault="001F2E7A" w:rsidP="001F2E7A">
            <w:pPr>
              <w:jc w:val="center"/>
              <w:rPr>
                <w:sz w:val="20"/>
                <w:szCs w:val="20"/>
                <w:lang w:val="ru-RU"/>
              </w:rPr>
            </w:pPr>
            <w:r w:rsidRPr="00EB3DA6">
              <w:rPr>
                <w:sz w:val="20"/>
                <w:szCs w:val="20"/>
                <w:lang w:val="ru-RU"/>
              </w:rPr>
              <w:t>2026</w:t>
            </w:r>
            <w:r w:rsidR="00EB3DA6" w:rsidRPr="00EB3DA6">
              <w:rPr>
                <w:sz w:val="20"/>
                <w:szCs w:val="20"/>
                <w:lang w:val="ru-RU"/>
              </w:rPr>
              <w:t xml:space="preserve"> </w:t>
            </w:r>
          </w:p>
          <w:p w:rsidR="001F2E7A" w:rsidRPr="00EB3DA6" w:rsidRDefault="00EB3DA6" w:rsidP="001F2E7A">
            <w:pPr>
              <w:jc w:val="center"/>
              <w:rPr>
                <w:sz w:val="20"/>
                <w:szCs w:val="20"/>
                <w:lang w:val="ru-RU"/>
              </w:rPr>
            </w:pPr>
            <w:r w:rsidRPr="00EB3DA6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364" w:type="pct"/>
            <w:hideMark/>
          </w:tcPr>
          <w:p w:rsidR="001F2E7A" w:rsidRPr="00EB3DA6" w:rsidRDefault="00EB3DA6" w:rsidP="001F2E7A">
            <w:pPr>
              <w:jc w:val="center"/>
              <w:rPr>
                <w:sz w:val="20"/>
                <w:szCs w:val="20"/>
                <w:lang w:val="ru-RU"/>
              </w:rPr>
            </w:pPr>
            <w:r w:rsidRPr="00EB3DA6">
              <w:rPr>
                <w:sz w:val="20"/>
                <w:szCs w:val="20"/>
                <w:lang w:val="ru-RU"/>
              </w:rPr>
              <w:t>2027-2030 годы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hideMark/>
          </w:tcPr>
          <w:p w:rsidR="001F2E7A" w:rsidRPr="00EB3DA6" w:rsidRDefault="001F2E7A" w:rsidP="001F2E7A">
            <w:pPr>
              <w:jc w:val="center"/>
              <w:rPr>
                <w:sz w:val="20"/>
                <w:szCs w:val="20"/>
                <w:lang w:val="ru-RU"/>
              </w:rPr>
            </w:pPr>
            <w:r w:rsidRPr="00EB3DA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43" w:type="pct"/>
            <w:hideMark/>
          </w:tcPr>
          <w:p w:rsidR="001F2E7A" w:rsidRPr="00EB3DA6" w:rsidRDefault="001F2E7A" w:rsidP="001F2E7A">
            <w:pPr>
              <w:jc w:val="center"/>
              <w:rPr>
                <w:sz w:val="20"/>
                <w:szCs w:val="20"/>
                <w:lang w:val="ru-RU"/>
              </w:rPr>
            </w:pPr>
            <w:r w:rsidRPr="00EB3DA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3" w:type="pct"/>
            <w:hideMark/>
          </w:tcPr>
          <w:p w:rsidR="001F2E7A" w:rsidRPr="00EB3DA6" w:rsidRDefault="001F2E7A" w:rsidP="001F2E7A">
            <w:pPr>
              <w:jc w:val="center"/>
              <w:rPr>
                <w:sz w:val="20"/>
                <w:szCs w:val="20"/>
                <w:lang w:val="ru-RU"/>
              </w:rPr>
            </w:pPr>
            <w:r w:rsidRPr="00EB3DA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jc w:val="center"/>
              <w:rPr>
                <w:sz w:val="20"/>
                <w:szCs w:val="20"/>
                <w:lang w:val="ru-RU"/>
              </w:rPr>
            </w:pPr>
            <w:r w:rsidRPr="00EB3DA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sz w:val="20"/>
                <w:szCs w:val="20"/>
                <w:lang w:val="ru-RU"/>
              </w:rPr>
            </w:pPr>
            <w:r w:rsidRPr="00EB3DA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sz w:val="20"/>
                <w:szCs w:val="20"/>
                <w:lang w:val="ru-RU"/>
              </w:rPr>
            </w:pPr>
            <w:r w:rsidRPr="00EB3DA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sz w:val="20"/>
                <w:szCs w:val="20"/>
                <w:lang w:val="ru-RU"/>
              </w:rPr>
            </w:pPr>
            <w:r w:rsidRPr="00EB3DA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sz w:val="20"/>
                <w:szCs w:val="20"/>
                <w:lang w:val="ru-RU"/>
              </w:rPr>
            </w:pPr>
            <w:r w:rsidRPr="00EB3DA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80" w:type="pct"/>
            <w:hideMark/>
          </w:tcPr>
          <w:p w:rsidR="001F2E7A" w:rsidRPr="00EB3DA6" w:rsidRDefault="00EB3DA6" w:rsidP="001F2E7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64" w:type="pct"/>
            <w:hideMark/>
          </w:tcPr>
          <w:p w:rsidR="001F2E7A" w:rsidRPr="00EB3DA6" w:rsidRDefault="00EB3DA6" w:rsidP="001F2E7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1F2E7A" w:rsidRPr="00EB3DA6" w:rsidTr="00EB3DA6">
        <w:trPr>
          <w:trHeight w:val="68"/>
        </w:trPr>
        <w:tc>
          <w:tcPr>
            <w:tcW w:w="5000" w:type="pct"/>
            <w:gridSpan w:val="10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Подпрограмма </w:t>
            </w:r>
            <w:r w:rsidRPr="00EB3DA6">
              <w:rPr>
                <w:bCs/>
                <w:color w:val="000000"/>
                <w:sz w:val="20"/>
                <w:szCs w:val="20"/>
              </w:rPr>
              <w:t>I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. Общее образование. Дополнительное образование детей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D9603A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1.Е.2</w:t>
            </w:r>
            <w:r w:rsidR="00D9603A">
              <w:rPr>
                <w:bCs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Региональный проект 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Успех каждого ребенка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»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 (3, 4, 5) всего, в том числе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1 541,5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1 541,5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D9603A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</w:rPr>
              <w:t>1.Е.2.1</w:t>
            </w:r>
            <w:r w:rsidR="00D9603A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1 541,5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1 541,5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77,1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D9603A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1.Е.4</w:t>
            </w:r>
            <w:r w:rsidR="00D9603A">
              <w:rPr>
                <w:bCs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Региональный проект 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Цифровая образовательная среда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»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 (7,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8,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9,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10)</w:t>
            </w: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D9603A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1.Е.В</w:t>
            </w:r>
            <w:r w:rsidR="00D9603A">
              <w:rPr>
                <w:bCs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Региональный проект 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Патриотическое воспитание граждан Российской Федерации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»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 (12)</w:t>
            </w: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EB3DA6">
            <w:pPr>
              <w:ind w:left="-110" w:right="-154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29 359,8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3 287,4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67" w:right="-182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3 241,2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3 241,2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39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3 918,0</w:t>
            </w:r>
          </w:p>
        </w:tc>
        <w:tc>
          <w:tcPr>
            <w:tcW w:w="364" w:type="pct"/>
            <w:hideMark/>
          </w:tcPr>
          <w:p w:rsidR="001F2E7A" w:rsidRPr="00EB3DA6" w:rsidRDefault="001F2E7A" w:rsidP="00EB3DA6">
            <w:pPr>
              <w:ind w:left="-148" w:right="-172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15 672,0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EB3DA6">
            <w:pPr>
              <w:ind w:left="-110" w:right="-154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10 172,0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1 269,2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67" w:right="-182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1 251,4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1 251,4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39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1 280,0</w:t>
            </w:r>
          </w:p>
        </w:tc>
        <w:tc>
          <w:tcPr>
            <w:tcW w:w="364" w:type="pct"/>
            <w:hideMark/>
          </w:tcPr>
          <w:p w:rsidR="001F2E7A" w:rsidRPr="00EB3DA6" w:rsidRDefault="001F2E7A" w:rsidP="00EB3DA6">
            <w:pPr>
              <w:ind w:left="-148" w:right="-172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5 120,0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EB3DA6">
            <w:pPr>
              <w:ind w:left="-110" w:right="-154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18 894,1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1 985,3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67" w:right="-182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1 957,4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1 957,4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39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2 598,8</w:t>
            </w:r>
          </w:p>
        </w:tc>
        <w:tc>
          <w:tcPr>
            <w:tcW w:w="364" w:type="pct"/>
            <w:hideMark/>
          </w:tcPr>
          <w:p w:rsidR="001F2E7A" w:rsidRPr="00EB3DA6" w:rsidRDefault="001F2E7A" w:rsidP="00EB3DA6">
            <w:pPr>
              <w:ind w:left="-148" w:right="-172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10 395,2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EB3DA6">
            <w:pPr>
              <w:ind w:left="-110" w:right="-154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293,7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67" w:right="-182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39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364" w:type="pct"/>
            <w:hideMark/>
          </w:tcPr>
          <w:p w:rsidR="001F2E7A" w:rsidRPr="00EB3DA6" w:rsidRDefault="001F2E7A" w:rsidP="00EB3DA6">
            <w:pPr>
              <w:ind w:left="-148" w:right="-172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156,8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EB3DA6">
            <w:pPr>
              <w:ind w:left="-110" w:right="-154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67" w:right="-182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39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EB3DA6">
            <w:pPr>
              <w:ind w:left="-148" w:right="-172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D9603A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</w:rPr>
              <w:t>1.Е.В.1</w:t>
            </w:r>
            <w:r w:rsidR="00D9603A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EB3DA6">
            <w:pPr>
              <w:ind w:left="-110" w:right="-154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29 359,8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3 287,4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67" w:right="-182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3 241,2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3 241,2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39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3 918,0</w:t>
            </w:r>
          </w:p>
        </w:tc>
        <w:tc>
          <w:tcPr>
            <w:tcW w:w="364" w:type="pct"/>
            <w:hideMark/>
          </w:tcPr>
          <w:p w:rsidR="001F2E7A" w:rsidRPr="00EB3DA6" w:rsidRDefault="001F2E7A" w:rsidP="00EB3DA6">
            <w:pPr>
              <w:ind w:left="-148" w:right="-172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15 672,0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EB3DA6">
            <w:pPr>
              <w:ind w:left="-110" w:right="-154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10 172,0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1 269,2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67" w:right="-182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1 251,4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1 251,4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39" w:right="-68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1 280,0</w:t>
            </w:r>
          </w:p>
        </w:tc>
        <w:tc>
          <w:tcPr>
            <w:tcW w:w="364" w:type="pct"/>
            <w:hideMark/>
          </w:tcPr>
          <w:p w:rsidR="001F2E7A" w:rsidRPr="00EB3DA6" w:rsidRDefault="001F2E7A" w:rsidP="00EB3DA6">
            <w:pPr>
              <w:ind w:left="-148" w:right="-172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5 120,0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EB3DA6">
            <w:pPr>
              <w:ind w:left="-110" w:right="-154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18 894,1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1 985,3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67" w:right="-182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1 957,4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1 957,4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39" w:right="-68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2 598,8</w:t>
            </w:r>
          </w:p>
        </w:tc>
        <w:tc>
          <w:tcPr>
            <w:tcW w:w="364" w:type="pct"/>
            <w:hideMark/>
          </w:tcPr>
          <w:p w:rsidR="001F2E7A" w:rsidRPr="00EB3DA6" w:rsidRDefault="001F2E7A" w:rsidP="00EB3DA6">
            <w:pPr>
              <w:ind w:left="-148" w:right="-172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10 395,2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EB3DA6">
            <w:pPr>
              <w:ind w:left="-110" w:right="-154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293,7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32,9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67" w:right="-182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32,4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32,4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39" w:right="-68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39,2</w:t>
            </w:r>
          </w:p>
        </w:tc>
        <w:tc>
          <w:tcPr>
            <w:tcW w:w="364" w:type="pct"/>
            <w:hideMark/>
          </w:tcPr>
          <w:p w:rsidR="001F2E7A" w:rsidRPr="00EB3DA6" w:rsidRDefault="001F2E7A" w:rsidP="00EB3DA6">
            <w:pPr>
              <w:ind w:left="-148" w:right="-172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156,8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EB3DA6">
            <w:pPr>
              <w:ind w:left="-110" w:right="-154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67" w:right="-182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39" w:right="-68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EB3DA6">
            <w:pPr>
              <w:ind w:left="-148" w:right="-172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EB3DA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Основное мероприятие 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Обеспечение реализации основных общеобразовательных программ в образовательных организациях, расположенных на территории Кондинского района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»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 (2, 5, 6, 7, 8, 9, 10; показатель 5, 6 таблицы 5) всего, в том числе:</w:t>
            </w: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EB3DA6">
            <w:pPr>
              <w:ind w:left="-110" w:right="-154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16 842 125,6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2 103 986,0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67" w:right="-182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2 336 127,8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2 071 254,3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39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2 066 151,5</w:t>
            </w:r>
          </w:p>
        </w:tc>
        <w:tc>
          <w:tcPr>
            <w:tcW w:w="364" w:type="pct"/>
            <w:hideMark/>
          </w:tcPr>
          <w:p w:rsidR="001F2E7A" w:rsidRPr="00EB3DA6" w:rsidRDefault="001F2E7A" w:rsidP="00EB3DA6">
            <w:pPr>
              <w:ind w:left="-148" w:right="-172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8 264 606,0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EB3DA6">
            <w:pPr>
              <w:ind w:left="-110" w:right="-154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387 493,7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45 000,6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67" w:right="-182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81 746,2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45 117,9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39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43 125,8</w:t>
            </w:r>
          </w:p>
        </w:tc>
        <w:tc>
          <w:tcPr>
            <w:tcW w:w="364" w:type="pct"/>
            <w:hideMark/>
          </w:tcPr>
          <w:p w:rsidR="001F2E7A" w:rsidRPr="00EB3DA6" w:rsidRDefault="001F2E7A" w:rsidP="00EB3DA6">
            <w:pPr>
              <w:ind w:left="-148" w:right="-172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172 503,2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EB3DA6">
            <w:pPr>
              <w:ind w:left="-110" w:right="-154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13 988 072,5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1 581 925,6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67" w:right="-182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1 808 496,6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1 767 475,3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39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1 766 035,0</w:t>
            </w:r>
          </w:p>
        </w:tc>
        <w:tc>
          <w:tcPr>
            <w:tcW w:w="364" w:type="pct"/>
            <w:hideMark/>
          </w:tcPr>
          <w:p w:rsidR="001F2E7A" w:rsidRPr="00EB3DA6" w:rsidRDefault="001F2E7A" w:rsidP="00EB3DA6">
            <w:pPr>
              <w:ind w:left="-148" w:right="-172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7 064 140,0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EB3DA6">
            <w:pPr>
              <w:ind w:left="-110" w:right="-154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2 466 559,4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477 059,8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67" w:right="-182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445 885,0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258 661,1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39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256 990,7</w:t>
            </w:r>
          </w:p>
        </w:tc>
        <w:tc>
          <w:tcPr>
            <w:tcW w:w="364" w:type="pct"/>
            <w:hideMark/>
          </w:tcPr>
          <w:p w:rsidR="001F2E7A" w:rsidRPr="00EB3DA6" w:rsidRDefault="001F2E7A" w:rsidP="00EB3DA6">
            <w:pPr>
              <w:ind w:left="-148" w:right="-172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1 027 962,8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EB3DA6">
            <w:pPr>
              <w:ind w:left="-110" w:right="-154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67" w:right="-182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39" w:right="-68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EB3DA6">
            <w:pPr>
              <w:ind w:left="-148" w:right="-172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 xml:space="preserve">Обеспечение реализации основных общеобразовательных программ в общеобразовательных организациях, расположенных на территории Кондинского района </w:t>
            </w: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EB3DA6">
            <w:pPr>
              <w:ind w:left="-110" w:right="-154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11 694 599,5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1 447 226,1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67" w:right="-182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1 635 259,9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1 441 000,0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39" w:right="-68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1 434 222,7</w:t>
            </w:r>
          </w:p>
        </w:tc>
        <w:tc>
          <w:tcPr>
            <w:tcW w:w="364" w:type="pct"/>
            <w:hideMark/>
          </w:tcPr>
          <w:p w:rsidR="001F2E7A" w:rsidRPr="00EB3DA6" w:rsidRDefault="001F2E7A" w:rsidP="00EB3DA6">
            <w:pPr>
              <w:ind w:left="-148" w:right="-172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5 736 890,8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EB3DA6">
            <w:pPr>
              <w:ind w:left="-110" w:right="-154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67" w:right="-182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39" w:right="-68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EB3DA6">
            <w:pPr>
              <w:ind w:left="-148" w:right="-172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EB3DA6">
            <w:pPr>
              <w:ind w:left="-110" w:right="-154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10 598 885,2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1 188 379,0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67" w:right="-182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1 390 002,3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1 339 389,9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39" w:right="-68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1 336 222,8</w:t>
            </w:r>
          </w:p>
        </w:tc>
        <w:tc>
          <w:tcPr>
            <w:tcW w:w="364" w:type="pct"/>
            <w:hideMark/>
          </w:tcPr>
          <w:p w:rsidR="001F2E7A" w:rsidRPr="00EB3DA6" w:rsidRDefault="001F2E7A" w:rsidP="00EB3DA6">
            <w:pPr>
              <w:ind w:left="-148" w:right="-172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5 344 891,2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EB3DA6">
            <w:pPr>
              <w:ind w:left="-110" w:right="-154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1 095 714,3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258 847,1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67" w:right="-182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245 257,6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101 610,1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39" w:right="-68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97 999,9</w:t>
            </w:r>
          </w:p>
        </w:tc>
        <w:tc>
          <w:tcPr>
            <w:tcW w:w="364" w:type="pct"/>
            <w:hideMark/>
          </w:tcPr>
          <w:p w:rsidR="001F2E7A" w:rsidRPr="00EB3DA6" w:rsidRDefault="001F2E7A" w:rsidP="00EB3DA6">
            <w:pPr>
              <w:ind w:left="-148" w:right="-172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391 999,6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EB3DA6">
            <w:pPr>
              <w:ind w:right="-154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67" w:right="-182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139" w:right="-68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EB3DA6">
            <w:pPr>
              <w:ind w:left="-148" w:right="-172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 xml:space="preserve">Обеспечение реализации основных общеобразовательных </w:t>
            </w:r>
            <w:r w:rsidRPr="00EB3DA6">
              <w:rPr>
                <w:color w:val="000000"/>
                <w:sz w:val="20"/>
                <w:szCs w:val="20"/>
                <w:lang w:val="ru-RU"/>
              </w:rPr>
              <w:lastRenderedPageBreak/>
              <w:t>программ в организациях дошкольного образования</w:t>
            </w: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3 837 715,0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501 764,3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496 869,0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472 303,7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473 355,6</w:t>
            </w:r>
          </w:p>
        </w:tc>
        <w:tc>
          <w:tcPr>
            <w:tcW w:w="364" w:type="pct"/>
            <w:hideMark/>
          </w:tcPr>
          <w:p w:rsidR="001F2E7A" w:rsidRPr="00EB3DA6" w:rsidRDefault="001F2E7A" w:rsidP="00EB3DA6">
            <w:pPr>
              <w:ind w:left="-148" w:right="-172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1 893 422,4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 xml:space="preserve">федеральный </w:t>
            </w:r>
            <w:r w:rsidRPr="00EB3DA6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EB3DA6">
            <w:pPr>
              <w:ind w:left="-148" w:right="-172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3 268 938,1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381 893,7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403 895,2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413 858,2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413 858,2</w:t>
            </w:r>
          </w:p>
        </w:tc>
        <w:tc>
          <w:tcPr>
            <w:tcW w:w="364" w:type="pct"/>
            <w:hideMark/>
          </w:tcPr>
          <w:p w:rsidR="001F2E7A" w:rsidRPr="00EB3DA6" w:rsidRDefault="001F2E7A" w:rsidP="00EB3DA6">
            <w:pPr>
              <w:ind w:left="-147" w:right="-109"/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1 655 432,8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568 776,9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119 870,6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92 973,8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58 445,5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59 497,4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237 989,6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>Обеспечение функционирования и развития образовательных учреждений</w:t>
            </w: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675 931,3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84 016,4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94 790,1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84 102,3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84 791,5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339 166,0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10 935,0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1 359,0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1 359,0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1 359,0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5 436,0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675 931,3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82 594,4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93 431,1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82 743,3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83 432,5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333 730,0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>Передача негосударственным</w:t>
            </w:r>
            <w:r w:rsidR="00EB3DA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EB3DA6">
              <w:rPr>
                <w:color w:val="000000"/>
                <w:sz w:val="20"/>
                <w:szCs w:val="20"/>
                <w:lang w:val="ru-RU"/>
              </w:rPr>
              <w:t xml:space="preserve">организациям услуги по подвозу обучающихся к месту обучения </w:t>
            </w: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106 314,2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13 229,7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11 994,5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13 515,0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13 515,0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54 060,0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106 314,2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13 229,7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11 994,5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13 515,0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13 515,0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54 060,0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>Обеспечение организации бесплатного горячего питания обучающихся, получающих начальное общее образование в муниципальных образовательных организациях Кондинского района</w:t>
            </w: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184 027,9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21 119,7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24 294,9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23 102,3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23 102,2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92 408,8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54 891,0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8 370,8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8 826,8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7 886,9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5 961,3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23 845,2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109 314,2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10 230,9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13 240,1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12 868,2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14 595,0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58 380,0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19 822,7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2 518,0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2 228,0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2 347,2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2 545,9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10 183,6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332 153,0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36 629,8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72 469,7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37 231,0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37 164,5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148 658,0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332 153,0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36 629,8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72 469,7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37 231,0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37 164,5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148 658,0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</w:t>
            </w: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449,7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449,7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449,7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449,7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EB3DA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Основное мероприятие 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Обеспечение повышения квалификации педагогических работников образовательных учреждений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»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 (1)</w:t>
            </w: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7 315,0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903,7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903,9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917,9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917,9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3 671,6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7 315,0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903,7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903,9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917,9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917,9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3 671,6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EB3DA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Основное мероприятие 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Оснащение материально-технической базы образовательных организаций в соответствии с новыми федеральными государственными образовательными стандартами, организация дистанционного 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обучения»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 (7,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8,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9,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10,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11)</w:t>
            </w: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252 909,6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54 362,6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45 048,4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25 583,1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25 583,1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102 332,4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252 909,6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54 362,6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45 048,4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25 583,1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25 583,1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102 332,4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EB3DA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Основное мероприятие 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Обеспечение мероприятий по выявлению и поддержке лидеров в сфере образования, талантливой молодежи и детей: конкурсы профессионального мастерства педагогов, конкурсы лучших образовательных организаций, предметные олимпиады школьников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»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 (1,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4,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6)</w:t>
            </w: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1 187,6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689,6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1 187,6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689,6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EB3DA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Основное мероприятие 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Создание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»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 (11)</w:t>
            </w: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Основное мероприятие 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Организация проведения государственной (итоговой) аттестации выпускников, в том числе в форме основного государственного экзамена (9 классы) и в форме единого государственного экзамена (11 классы), и других процедур оценки качества образования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»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 (6)</w:t>
            </w: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37 595,7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5 791,9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4 543,4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4 543,4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4 543,4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18 173,6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37 595,7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5 791,9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4 543,4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4 543,4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4 543,4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18 173,6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1F2E7A">
            <w:pPr>
              <w:spacing w:after="24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Основное мероприятие 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Обеспечение функций управления и контроля в сфере образования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»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 (6, 11; показатель 1, 2 таблицы 5)</w:t>
            </w: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165 666,5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20 102,1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21 059,6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20 750,8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20 750,8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83 003,2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212,7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212,7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165 453,8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20 102,1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20 846,9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20 750,8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20 750,8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83 003,2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EB3DA6">
            <w:pPr>
              <w:spacing w:after="24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Основное мероприятие 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Обеспечение реализации программ в организациях дополнительного образования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»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 (3, 4;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показатель 1, 2 таблицы 5)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br/>
            </w: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948 638,1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113 593,2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132 104,7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116 682,4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117 251,5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469 006,3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948 638,1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113 593,2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132 104,7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116 682,4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117 251,5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469 006,3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D9603A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</w:rPr>
              <w:t>1.8.1</w:t>
            </w:r>
            <w:r w:rsidR="00D9603A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>Обеспечение реализации программ в организациях дополнительного образования</w:t>
            </w: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 xml:space="preserve">Управление образования администрации Кондинского </w:t>
            </w:r>
            <w:r w:rsidRPr="00EB3DA6">
              <w:rPr>
                <w:color w:val="000000"/>
                <w:sz w:val="20"/>
                <w:szCs w:val="20"/>
                <w:lang w:val="ru-RU"/>
              </w:rPr>
              <w:lastRenderedPageBreak/>
              <w:t>района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600 389,3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71 185,8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88 241,6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73 019,4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73 588,5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294 354,0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 xml:space="preserve">бюджет </w:t>
            </w:r>
            <w:r w:rsidRPr="00EB3DA6">
              <w:rPr>
                <w:color w:val="000000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600 389,3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71 185,8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88 241,6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73 019,4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73 588,5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294 354,0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D9603A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</w:rPr>
              <w:t>1.8.2</w:t>
            </w:r>
            <w:r w:rsidR="00D9603A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>Реализация модели ПФДО в дополнительном образовании</w:t>
            </w: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348 248,8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42 407,4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43 863,1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43 663,0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43 663,0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174 652,3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348 248,8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42 407,4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43 863,1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43 663,0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43 663,0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174 652,3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2051" w:type="pct"/>
            <w:gridSpan w:val="3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EB3DA6">
              <w:rPr>
                <w:bCs/>
                <w:sz w:val="20"/>
                <w:szCs w:val="20"/>
              </w:rPr>
              <w:t xml:space="preserve">Итого по подпрограмме </w:t>
            </w:r>
            <w:r w:rsidR="00EB3DA6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EB3DA6">
            <w:pPr>
              <w:ind w:left="-124" w:right="-143"/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18 286 339,4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2 302 524,9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33" w:right="-35"/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2 545 260,1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2 242 973,1</w:t>
            </w:r>
          </w:p>
        </w:tc>
        <w:tc>
          <w:tcPr>
            <w:tcW w:w="380" w:type="pct"/>
            <w:hideMark/>
          </w:tcPr>
          <w:p w:rsidR="001F2E7A" w:rsidRPr="00EB3DA6" w:rsidRDefault="001F2E7A" w:rsidP="00035A52">
            <w:pPr>
              <w:ind w:left="-145" w:right="-66"/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2 239 116,2</w:t>
            </w:r>
          </w:p>
        </w:tc>
        <w:tc>
          <w:tcPr>
            <w:tcW w:w="364" w:type="pct"/>
            <w:hideMark/>
          </w:tcPr>
          <w:p w:rsidR="001F2E7A" w:rsidRPr="00EB3DA6" w:rsidRDefault="001F2E7A" w:rsidP="00EB3DA6">
            <w:pPr>
              <w:ind w:left="-150" w:right="-109"/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8 956 465,1</w:t>
            </w:r>
          </w:p>
        </w:tc>
      </w:tr>
      <w:tr w:rsidR="00EB3DA6" w:rsidRPr="00EB3DA6" w:rsidTr="00035A52">
        <w:trPr>
          <w:trHeight w:val="68"/>
        </w:trPr>
        <w:tc>
          <w:tcPr>
            <w:tcW w:w="2051" w:type="pct"/>
            <w:gridSpan w:val="3"/>
            <w:vMerge/>
            <w:hideMark/>
          </w:tcPr>
          <w:p w:rsidR="001F2E7A" w:rsidRPr="00EB3DA6" w:rsidRDefault="001F2E7A" w:rsidP="001F2E7A">
            <w:pPr>
              <w:rPr>
                <w:bCs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398 449,5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46 269,8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33" w:right="-35"/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83 781,4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46 369,3</w:t>
            </w:r>
          </w:p>
        </w:tc>
        <w:tc>
          <w:tcPr>
            <w:tcW w:w="380" w:type="pct"/>
            <w:hideMark/>
          </w:tcPr>
          <w:p w:rsidR="001F2E7A" w:rsidRPr="00EB3DA6" w:rsidRDefault="001F2E7A" w:rsidP="00035A52">
            <w:pPr>
              <w:ind w:left="-145" w:right="-66"/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44 405,8</w:t>
            </w:r>
          </w:p>
        </w:tc>
        <w:tc>
          <w:tcPr>
            <w:tcW w:w="364" w:type="pct"/>
            <w:hideMark/>
          </w:tcPr>
          <w:p w:rsidR="001F2E7A" w:rsidRPr="00EB3DA6" w:rsidRDefault="001F2E7A" w:rsidP="00EB3DA6">
            <w:pPr>
              <w:ind w:left="-150" w:right="-109"/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177 623,2</w:t>
            </w:r>
          </w:p>
        </w:tc>
      </w:tr>
      <w:tr w:rsidR="00EB3DA6" w:rsidRPr="00EB3DA6" w:rsidTr="00035A52">
        <w:trPr>
          <w:trHeight w:val="68"/>
        </w:trPr>
        <w:tc>
          <w:tcPr>
            <w:tcW w:w="2051" w:type="pct"/>
            <w:gridSpan w:val="3"/>
            <w:vMerge/>
            <w:hideMark/>
          </w:tcPr>
          <w:p w:rsidR="001F2E7A" w:rsidRPr="00EB3DA6" w:rsidRDefault="001F2E7A" w:rsidP="001F2E7A">
            <w:pPr>
              <w:rPr>
                <w:bCs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D9603A">
            <w:pPr>
              <w:ind w:left="-129" w:right="-139"/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14 305 680,2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1 644 969,1</w:t>
            </w:r>
          </w:p>
        </w:tc>
        <w:tc>
          <w:tcPr>
            <w:tcW w:w="380" w:type="pct"/>
            <w:hideMark/>
          </w:tcPr>
          <w:p w:rsidR="001F2E7A" w:rsidRPr="00EB3DA6" w:rsidRDefault="001F2E7A" w:rsidP="00EB3DA6">
            <w:pPr>
              <w:ind w:left="-33" w:right="-35"/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1 861 843,0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1 800 477,1</w:t>
            </w:r>
          </w:p>
        </w:tc>
        <w:tc>
          <w:tcPr>
            <w:tcW w:w="380" w:type="pct"/>
            <w:hideMark/>
          </w:tcPr>
          <w:p w:rsidR="001F2E7A" w:rsidRPr="00EB3DA6" w:rsidRDefault="001F2E7A" w:rsidP="00035A52">
            <w:pPr>
              <w:ind w:left="-145" w:right="-66"/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1 799 678,2</w:t>
            </w:r>
          </w:p>
        </w:tc>
        <w:tc>
          <w:tcPr>
            <w:tcW w:w="364" w:type="pct"/>
            <w:hideMark/>
          </w:tcPr>
          <w:p w:rsidR="001F2E7A" w:rsidRPr="00EB3DA6" w:rsidRDefault="001F2E7A" w:rsidP="00EB3DA6">
            <w:pPr>
              <w:ind w:left="-150" w:right="-109"/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7 198 712,8</w:t>
            </w:r>
          </w:p>
        </w:tc>
      </w:tr>
      <w:tr w:rsidR="00EB3DA6" w:rsidRPr="00EB3DA6" w:rsidTr="00035A52">
        <w:trPr>
          <w:trHeight w:val="68"/>
        </w:trPr>
        <w:tc>
          <w:tcPr>
            <w:tcW w:w="2051" w:type="pct"/>
            <w:gridSpan w:val="3"/>
            <w:vMerge/>
            <w:hideMark/>
          </w:tcPr>
          <w:p w:rsidR="001F2E7A" w:rsidRPr="00EB3DA6" w:rsidRDefault="001F2E7A" w:rsidP="001F2E7A">
            <w:pPr>
              <w:rPr>
                <w:bCs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3 582 209,7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611 286,0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599 635,7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396 126,7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395 032,2</w:t>
            </w:r>
          </w:p>
        </w:tc>
        <w:tc>
          <w:tcPr>
            <w:tcW w:w="364" w:type="pct"/>
            <w:hideMark/>
          </w:tcPr>
          <w:p w:rsidR="001F2E7A" w:rsidRPr="00EB3DA6" w:rsidRDefault="001F2E7A" w:rsidP="00EB3DA6">
            <w:pPr>
              <w:ind w:left="-150" w:right="-109"/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1 580 129,1</w:t>
            </w:r>
          </w:p>
        </w:tc>
      </w:tr>
      <w:tr w:rsidR="00EB3DA6" w:rsidRPr="00EB3DA6" w:rsidTr="00035A52">
        <w:trPr>
          <w:trHeight w:val="68"/>
        </w:trPr>
        <w:tc>
          <w:tcPr>
            <w:tcW w:w="2051" w:type="pct"/>
            <w:gridSpan w:val="3"/>
            <w:vMerge/>
            <w:hideMark/>
          </w:tcPr>
          <w:p w:rsidR="001F2E7A" w:rsidRPr="00EB3DA6" w:rsidRDefault="001F2E7A" w:rsidP="001F2E7A">
            <w:pPr>
              <w:rPr>
                <w:bCs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0,0</w:t>
            </w:r>
          </w:p>
        </w:tc>
      </w:tr>
      <w:tr w:rsidR="001F2E7A" w:rsidRPr="00EB3DA6" w:rsidTr="00EB3DA6">
        <w:trPr>
          <w:trHeight w:val="68"/>
        </w:trPr>
        <w:tc>
          <w:tcPr>
            <w:tcW w:w="5000" w:type="pct"/>
            <w:gridSpan w:val="10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 xml:space="preserve">Подпрограмма II. Дети Конды 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Основное мероприятие 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Создание условий для развития гражданско-патриотических, военно-патриотических качеств молодежи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»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 (показатель 4 таблицы 5)</w:t>
            </w: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043" w:type="pct"/>
            <w:vMerge w:val="restart"/>
            <w:hideMark/>
          </w:tcPr>
          <w:p w:rsidR="00035A52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Основное мероприятие 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Организация отдыха и оздоровления детей и молодежи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»</w:t>
            </w:r>
            <w:r w:rsidR="00035A52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(показатель 3 таблицы 5) всего, </w:t>
            </w:r>
          </w:p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171 087,8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23 145,0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23 901,2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20 673,6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20 673,6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82 694,4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155 498,8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18 126,6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19 624,6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19 624,6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19 624,6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78 498,4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15 589,0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5 018,4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4 276,6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1 049,0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1 049,0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4 196,0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 xml:space="preserve">Организация отдыха детей в оздоровительных лагерях с дневным пребыванием детей, палаточных лагерях, лагерях труда и отдыха </w:t>
            </w:r>
          </w:p>
        </w:tc>
        <w:tc>
          <w:tcPr>
            <w:tcW w:w="543" w:type="pct"/>
            <w:vMerge w:val="restart"/>
            <w:hideMark/>
          </w:tcPr>
          <w:p w:rsidR="00035A52" w:rsidRDefault="001F2E7A" w:rsidP="00035A5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Управление образования</w:t>
            </w:r>
            <w:r w:rsidR="00035A52">
              <w:rPr>
                <w:bCs/>
                <w:color w:val="000000"/>
                <w:sz w:val="20"/>
                <w:szCs w:val="20"/>
                <w:lang w:val="ru-RU"/>
              </w:rPr>
              <w:t xml:space="preserve"> администрации Кондинского района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r w:rsidR="00035A52">
              <w:rPr>
                <w:bCs/>
                <w:color w:val="000000"/>
                <w:sz w:val="20"/>
                <w:szCs w:val="20"/>
                <w:lang w:val="ru-RU"/>
              </w:rPr>
              <w:t>к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омитет физической культуры и спорта администрации Кондинского района всего, </w:t>
            </w:r>
          </w:p>
          <w:p w:rsidR="001F2E7A" w:rsidRPr="00EB3DA6" w:rsidRDefault="001F2E7A" w:rsidP="00035A5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в том числе</w:t>
            </w:r>
            <w:r w:rsidR="00035A52">
              <w:rPr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87 152,4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12 016,4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12 196,6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10 489,9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10 489,9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41 959,6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74 534,3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8 448,0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9 440,9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9 440,9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9 440,9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37 763,6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12 618,1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3 568,4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2 755,7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1 049,0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1 049,0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4 196,0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87 076,6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11 972,1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12 165,1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10 489,9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10 489,9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41 959,6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74 534,3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8 448,0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9 440,9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9 440,9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9 440,9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37 763,6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12 542,3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3 524,1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2 724,2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1 049,0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1 049,0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4 196,0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>Организация загородного лагеря с круглосуточным пребыванием</w:t>
            </w: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83 935,4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11 128,6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11 704,6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10 183,7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10 183,7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40 734,8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80 964,5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9 678,6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10 183,7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10 183,7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10 183,7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40 734,8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2 970,9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1 450,0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1 520,9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Основное мероприятие 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Развитие системы воспитания, профилактика правонарушений среди несовершеннолетних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»</w:t>
            </w:r>
            <w:r w:rsidR="00035A52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(показатель 4 таблицы 5)</w:t>
            </w: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035A5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Основное мероприятие 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Повышение финансовой грамотности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»</w:t>
            </w:r>
            <w:r w:rsidR="00035A52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(показатель 7 таблицы 5)</w:t>
            </w: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2051" w:type="pct"/>
            <w:gridSpan w:val="3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Итого по подпрограмме II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171 087,8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23 145,0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23 901,2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20 673,6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20 673,6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82 694,4</w:t>
            </w:r>
          </w:p>
        </w:tc>
      </w:tr>
      <w:tr w:rsidR="00EB3DA6" w:rsidRPr="00EB3DA6" w:rsidTr="00035A52">
        <w:trPr>
          <w:trHeight w:val="68"/>
        </w:trPr>
        <w:tc>
          <w:tcPr>
            <w:tcW w:w="2051" w:type="pct"/>
            <w:gridSpan w:val="3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2051" w:type="pct"/>
            <w:gridSpan w:val="3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155 498,8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18 126,6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19 624,6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19 624,6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19 624,6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78 498,4</w:t>
            </w:r>
          </w:p>
        </w:tc>
      </w:tr>
      <w:tr w:rsidR="00EB3DA6" w:rsidRPr="00EB3DA6" w:rsidTr="00035A52">
        <w:trPr>
          <w:trHeight w:val="68"/>
        </w:trPr>
        <w:tc>
          <w:tcPr>
            <w:tcW w:w="2051" w:type="pct"/>
            <w:gridSpan w:val="3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15 589,0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5 018,4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4 276,6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1 049,0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1 049,0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4 196,0</w:t>
            </w:r>
          </w:p>
        </w:tc>
      </w:tr>
      <w:tr w:rsidR="00EB3DA6" w:rsidRPr="00EB3DA6" w:rsidTr="00035A52">
        <w:trPr>
          <w:trHeight w:val="68"/>
        </w:trPr>
        <w:tc>
          <w:tcPr>
            <w:tcW w:w="2051" w:type="pct"/>
            <w:gridSpan w:val="3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sz w:val="20"/>
                <w:szCs w:val="20"/>
              </w:rPr>
            </w:pPr>
            <w:r w:rsidRPr="00EB3DA6">
              <w:rPr>
                <w:bCs/>
                <w:sz w:val="20"/>
                <w:szCs w:val="20"/>
              </w:rPr>
              <w:t>0,0</w:t>
            </w:r>
          </w:p>
        </w:tc>
      </w:tr>
      <w:tr w:rsidR="00035A52" w:rsidRPr="00EB3DA6" w:rsidTr="00035A52">
        <w:trPr>
          <w:trHeight w:val="68"/>
        </w:trPr>
        <w:tc>
          <w:tcPr>
            <w:tcW w:w="5000" w:type="pct"/>
            <w:gridSpan w:val="10"/>
            <w:hideMark/>
          </w:tcPr>
          <w:p w:rsidR="00035A52" w:rsidRPr="00EB3DA6" w:rsidRDefault="00035A52" w:rsidP="00035A5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Подпрограмма </w:t>
            </w:r>
            <w:r w:rsidRPr="00EB3DA6">
              <w:rPr>
                <w:bCs/>
                <w:color w:val="000000"/>
                <w:sz w:val="20"/>
                <w:szCs w:val="20"/>
              </w:rPr>
              <w:t>III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. Ресурсное обеспечение в сфере образования</w:t>
            </w:r>
            <w:r w:rsidRPr="00EB3DA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D9603A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3.Е.1</w:t>
            </w:r>
            <w:r w:rsidR="00D9603A">
              <w:rPr>
                <w:bCs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 xml:space="preserve">Региональный проект </w:t>
            </w:r>
            <w:r w:rsidR="00EB3DA6">
              <w:rPr>
                <w:bCs/>
                <w:color w:val="000000"/>
                <w:sz w:val="20"/>
                <w:szCs w:val="20"/>
              </w:rPr>
              <w:t>«</w:t>
            </w:r>
            <w:r w:rsidRPr="00EB3DA6">
              <w:rPr>
                <w:bCs/>
                <w:color w:val="000000"/>
                <w:sz w:val="20"/>
                <w:szCs w:val="20"/>
              </w:rPr>
              <w:t>Современная школа</w:t>
            </w:r>
            <w:r w:rsidR="00EB3DA6">
              <w:rPr>
                <w:bCs/>
                <w:color w:val="000000"/>
                <w:sz w:val="20"/>
                <w:szCs w:val="20"/>
              </w:rPr>
              <w:t>»</w:t>
            </w:r>
            <w:r w:rsidRPr="00EB3DA6">
              <w:rPr>
                <w:bCs/>
                <w:color w:val="000000"/>
                <w:sz w:val="20"/>
                <w:szCs w:val="20"/>
              </w:rPr>
              <w:t xml:space="preserve"> (</w:t>
            </w:r>
            <w:r w:rsidRPr="00EB3DA6">
              <w:rPr>
                <w:bCs/>
                <w:sz w:val="20"/>
                <w:szCs w:val="20"/>
              </w:rPr>
              <w:t>2,</w:t>
            </w:r>
            <w:r w:rsidR="00035A52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EB3DA6">
              <w:rPr>
                <w:bCs/>
                <w:sz w:val="20"/>
                <w:szCs w:val="20"/>
              </w:rPr>
              <w:t>11</w:t>
            </w:r>
            <w:r w:rsidRPr="00EB3DA6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035A5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Управление образования администрации Кондинского района, </w:t>
            </w:r>
            <w:r w:rsidR="00035A52">
              <w:rPr>
                <w:bCs/>
                <w:color w:val="000000"/>
                <w:sz w:val="20"/>
                <w:szCs w:val="20"/>
                <w:lang w:val="ru-RU"/>
              </w:rPr>
              <w:t xml:space="preserve">муниципальное учреждение Управление капитального строительства Кондинского района 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всего, в том числе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400 296,6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400 296,6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359 916,1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359 916,1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40 380,5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40 380,5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 w:val="restart"/>
            <w:hideMark/>
          </w:tcPr>
          <w:p w:rsidR="001F2E7A" w:rsidRPr="00035A52" w:rsidRDefault="00035A52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400 296,6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400 296,6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359 916,1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359 916,1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40 380,5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40 380,5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D9603A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</w:rPr>
              <w:t>3.Е.1.1</w:t>
            </w:r>
            <w:r w:rsidR="00D9603A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043" w:type="pct"/>
            <w:vMerge w:val="restart"/>
            <w:hideMark/>
          </w:tcPr>
          <w:p w:rsidR="00035A52" w:rsidRDefault="001F2E7A" w:rsidP="00035A5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>Реконструкция школы с пристроем для размещения групп детского сада, п.</w:t>
            </w:r>
            <w:r w:rsidR="00035A5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EB3DA6">
              <w:rPr>
                <w:color w:val="000000"/>
                <w:sz w:val="20"/>
                <w:szCs w:val="20"/>
                <w:lang w:val="ru-RU"/>
              </w:rPr>
              <w:t xml:space="preserve">Половинка </w:t>
            </w:r>
          </w:p>
          <w:p w:rsidR="001F2E7A" w:rsidRPr="00035A52" w:rsidRDefault="001F2E7A" w:rsidP="00035A5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>(170 учащ./</w:t>
            </w:r>
            <w:r w:rsidRPr="00035A52">
              <w:rPr>
                <w:color w:val="000000"/>
                <w:sz w:val="20"/>
                <w:szCs w:val="20"/>
                <w:lang w:val="ru-RU"/>
              </w:rPr>
              <w:t>85 мест)</w:t>
            </w:r>
          </w:p>
        </w:tc>
        <w:tc>
          <w:tcPr>
            <w:tcW w:w="543" w:type="pct"/>
            <w:vMerge w:val="restart"/>
            <w:hideMark/>
          </w:tcPr>
          <w:p w:rsidR="001F2E7A" w:rsidRPr="00035A52" w:rsidRDefault="00035A52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67 689,9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67 689,9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60 843,2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60 843,2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6 846,7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6 846,7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D9603A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</w:rPr>
              <w:t>3.Е.1.2</w:t>
            </w:r>
            <w:r w:rsidR="00D9603A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043" w:type="pct"/>
            <w:vMerge w:val="restart"/>
            <w:hideMark/>
          </w:tcPr>
          <w:p w:rsidR="00035A52" w:rsidRDefault="00035A52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Школа-детский сад в д.Ушья </w:t>
            </w:r>
          </w:p>
          <w:p w:rsidR="001F2E7A" w:rsidRPr="00EB3DA6" w:rsidRDefault="00035A52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(80 учащихся/</w:t>
            </w:r>
            <w:r w:rsidR="001F2E7A" w:rsidRPr="00EB3DA6">
              <w:rPr>
                <w:color w:val="000000"/>
                <w:sz w:val="20"/>
                <w:szCs w:val="20"/>
                <w:lang w:val="ru-RU"/>
              </w:rPr>
              <w:t xml:space="preserve">40 воспитанников) </w:t>
            </w:r>
          </w:p>
        </w:tc>
        <w:tc>
          <w:tcPr>
            <w:tcW w:w="543" w:type="pct"/>
            <w:vMerge w:val="restart"/>
            <w:hideMark/>
          </w:tcPr>
          <w:p w:rsidR="001F2E7A" w:rsidRPr="00035A52" w:rsidRDefault="00035A52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332 606,7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332 606,7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299 072,9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299 072,9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33 533,8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33 533,8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D9603A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</w:rPr>
              <w:t>3.Е.1.3</w:t>
            </w:r>
            <w:r w:rsidR="00D9603A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 xml:space="preserve">Создание Центров образования естественно - научной и технологической направленностей </w:t>
            </w:r>
            <w:r w:rsidR="00EB3DA6">
              <w:rPr>
                <w:color w:val="000000"/>
                <w:sz w:val="20"/>
                <w:szCs w:val="20"/>
                <w:lang w:val="ru-RU"/>
              </w:rPr>
              <w:t>«</w:t>
            </w:r>
            <w:r w:rsidRPr="00EB3DA6">
              <w:rPr>
                <w:color w:val="000000"/>
                <w:sz w:val="20"/>
                <w:szCs w:val="20"/>
                <w:lang w:val="ru-RU"/>
              </w:rPr>
              <w:t>Точка роста</w:t>
            </w:r>
            <w:r w:rsidR="00EB3DA6">
              <w:rPr>
                <w:color w:val="000000"/>
                <w:sz w:val="20"/>
                <w:szCs w:val="20"/>
                <w:lang w:val="ru-RU"/>
              </w:rPr>
              <w:t>»</w:t>
            </w:r>
            <w:r w:rsidRPr="00EB3DA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D9603A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</w:rPr>
              <w:t xml:space="preserve"> </w:t>
            </w:r>
            <w:r w:rsidR="00D9603A">
              <w:rPr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Основное мероприятие 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Обеспечение комплексной безопасности образовательных организаций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»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 (11)</w:t>
            </w: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Управление образования администрации Кондинского 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lastRenderedPageBreak/>
              <w:t xml:space="preserve">района 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7 978,0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1 669,5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2 117,7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698,5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698,5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2 793,8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 xml:space="preserve">бюджет </w:t>
            </w:r>
            <w:r w:rsidRPr="00EB3DA6">
              <w:rPr>
                <w:bCs/>
                <w:color w:val="000000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7 978,0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1 669,5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2 117,7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698,5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698,5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2 793,8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Основное мероприятие 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Развитие материально-технической базы образовательных организаций</w:t>
            </w:r>
            <w:r w:rsidR="00EB3DA6">
              <w:rPr>
                <w:bCs/>
                <w:color w:val="000000"/>
                <w:sz w:val="20"/>
                <w:szCs w:val="20"/>
                <w:lang w:val="ru-RU"/>
              </w:rPr>
              <w:t>»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r w:rsidRPr="00EB3DA6">
              <w:rPr>
                <w:bCs/>
                <w:sz w:val="20"/>
                <w:szCs w:val="20"/>
                <w:lang w:val="ru-RU"/>
              </w:rPr>
              <w:t>7,</w:t>
            </w:r>
            <w:r w:rsidR="00035A52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EB3DA6">
              <w:rPr>
                <w:bCs/>
                <w:sz w:val="20"/>
                <w:szCs w:val="20"/>
                <w:lang w:val="ru-RU"/>
              </w:rPr>
              <w:t>8,</w:t>
            </w:r>
            <w:r w:rsidR="00035A52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EB3DA6">
              <w:rPr>
                <w:bCs/>
                <w:sz w:val="20"/>
                <w:szCs w:val="20"/>
                <w:lang w:val="ru-RU"/>
              </w:rPr>
              <w:t>9,</w:t>
            </w:r>
            <w:r w:rsidR="00035A52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EB3DA6">
              <w:rPr>
                <w:bCs/>
                <w:sz w:val="20"/>
                <w:szCs w:val="20"/>
                <w:lang w:val="ru-RU"/>
              </w:rPr>
              <w:t>10,</w:t>
            </w:r>
            <w:r w:rsidR="00035A52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EB3DA6">
              <w:rPr>
                <w:bCs/>
                <w:sz w:val="20"/>
                <w:szCs w:val="20"/>
                <w:lang w:val="ru-RU"/>
              </w:rPr>
              <w:t>11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) всего, в том числе:</w:t>
            </w:r>
          </w:p>
        </w:tc>
        <w:tc>
          <w:tcPr>
            <w:tcW w:w="543" w:type="pct"/>
            <w:vMerge w:val="restart"/>
            <w:hideMark/>
          </w:tcPr>
          <w:p w:rsidR="00035A52" w:rsidRDefault="001F2E7A" w:rsidP="00035A5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Управление образования администрации Кондинского района, </w:t>
            </w:r>
            <w:r w:rsidR="00035A52">
              <w:rPr>
                <w:bCs/>
                <w:color w:val="000000"/>
                <w:sz w:val="20"/>
                <w:szCs w:val="20"/>
                <w:lang w:val="ru-RU"/>
              </w:rPr>
              <w:t>м</w:t>
            </w:r>
            <w:r w:rsidR="00035A52" w:rsidRPr="00035A52">
              <w:rPr>
                <w:bCs/>
                <w:color w:val="000000"/>
                <w:sz w:val="20"/>
                <w:szCs w:val="20"/>
                <w:lang w:val="ru-RU"/>
              </w:rPr>
              <w:t xml:space="preserve">униципальное учреждение Управление капитального строительства Кондинского района 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всего, </w:t>
            </w:r>
          </w:p>
          <w:p w:rsidR="001F2E7A" w:rsidRPr="00EB3DA6" w:rsidRDefault="001F2E7A" w:rsidP="00035A5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в том числе</w:t>
            </w:r>
            <w:r w:rsidR="00035A52">
              <w:rPr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91 569,5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25 159,5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66 410,0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24 884,2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24 884,2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38 412,9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3 351,1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35 061,8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28 272,4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21 808,4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6 464,0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47 917,6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25 159,5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22 758,1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15 510,4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3 351,1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12 159,3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23 907,2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21 808,4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2 098,8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 w:val="restart"/>
            <w:hideMark/>
          </w:tcPr>
          <w:p w:rsidR="001F2E7A" w:rsidRPr="00035A52" w:rsidRDefault="00035A52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43 651,9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43 651,9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16 384,2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16 384,2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22 902,5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22 902,5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4 365,2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4 365,2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>Проведение ремонтов зданий, сооружений образовательных организаций</w:t>
            </w: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18 962,0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18 962,0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 xml:space="preserve">бюджет автономного </w:t>
            </w:r>
            <w:r w:rsidRPr="00EB3DA6">
              <w:rPr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18 962,0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18 962,0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3.2.2.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>Оснащение материально-технической базы образовательных организаций</w:t>
            </w: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7 967,9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6 197,5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1 770,4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5 121,5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3 351,1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1 770,4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2 846,4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2 846,4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3.2.3.</w:t>
            </w:r>
          </w:p>
        </w:tc>
        <w:tc>
          <w:tcPr>
            <w:tcW w:w="10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>Капитальный ремонт и оснащение немонтируемыми средствами обучения и воспитания муниципального казенного общеобразовательного учреждения Куминская средняя общеобразовательная школа</w:t>
            </w:r>
          </w:p>
        </w:tc>
        <w:tc>
          <w:tcPr>
            <w:tcW w:w="543" w:type="pct"/>
            <w:vMerge w:val="restart"/>
            <w:hideMark/>
          </w:tcPr>
          <w:p w:rsidR="00035A52" w:rsidRDefault="001F2E7A" w:rsidP="00035A5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Управление образования администрации Кондинского района, </w:t>
            </w:r>
            <w:r w:rsidR="00035A52">
              <w:rPr>
                <w:bCs/>
                <w:color w:val="000000"/>
                <w:sz w:val="20"/>
                <w:szCs w:val="20"/>
                <w:lang w:val="ru-RU"/>
              </w:rPr>
              <w:t>м</w:t>
            </w:r>
            <w:r w:rsidR="00035A52" w:rsidRPr="00035A52">
              <w:rPr>
                <w:bCs/>
                <w:color w:val="000000"/>
                <w:sz w:val="20"/>
                <w:szCs w:val="20"/>
                <w:lang w:val="ru-RU"/>
              </w:rPr>
              <w:t xml:space="preserve">униципальное учреждение Управление капитального строительства Кондинского района </w:t>
            </w: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всего, </w:t>
            </w:r>
          </w:p>
          <w:p w:rsidR="001F2E7A" w:rsidRPr="00EB3DA6" w:rsidRDefault="001F2E7A" w:rsidP="00035A5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в том числе</w:t>
            </w:r>
            <w:r w:rsidR="00035A52">
              <w:rPr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64 639,6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64 639,6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24 884,2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24 884,2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33 291,4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33 291,4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6 464,0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6 464,0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20 987,7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20 987,7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10 388,9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10 388,9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2 098,8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2 098,8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D9603A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</w:rPr>
              <w:t xml:space="preserve"> </w:t>
            </w:r>
            <w:r w:rsidR="00D9603A">
              <w:rPr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 w:val="restart"/>
            <w:hideMark/>
          </w:tcPr>
          <w:p w:rsidR="001F2E7A" w:rsidRPr="00035A52" w:rsidRDefault="00035A52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Муниципальное учреждение Управление капитального строительства Кондинского 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lastRenderedPageBreak/>
              <w:t>района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43 651,9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43 651,9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16 384,2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16 384,2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22 902,5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22 902,5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4 365,2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4 365,2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464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2051" w:type="pct"/>
            <w:gridSpan w:val="3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Итого по подпрограмме III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499 844,1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427 125,6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68 527,7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698,5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698,5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2 793,8</w:t>
            </w:r>
          </w:p>
        </w:tc>
      </w:tr>
      <w:tr w:rsidR="00EB3DA6" w:rsidRPr="00EB3DA6" w:rsidTr="00035A52">
        <w:trPr>
          <w:trHeight w:val="68"/>
        </w:trPr>
        <w:tc>
          <w:tcPr>
            <w:tcW w:w="2051" w:type="pct"/>
            <w:gridSpan w:val="3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24 884,2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24 884,2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2051" w:type="pct"/>
            <w:gridSpan w:val="3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398 329,0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363 267,2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35 061,8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2051" w:type="pct"/>
            <w:gridSpan w:val="3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76 630,9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63 858,4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8 581,7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698,5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698,5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2 793,8</w:t>
            </w:r>
          </w:p>
        </w:tc>
      </w:tr>
      <w:tr w:rsidR="00EB3DA6" w:rsidRPr="00EB3DA6" w:rsidTr="00035A52">
        <w:trPr>
          <w:trHeight w:val="68"/>
        </w:trPr>
        <w:tc>
          <w:tcPr>
            <w:tcW w:w="2051" w:type="pct"/>
            <w:gridSpan w:val="3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2051" w:type="pct"/>
            <w:gridSpan w:val="3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035A52">
            <w:pPr>
              <w:ind w:left="-129" w:right="-139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18 957 271,2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2 752 795,5</w:t>
            </w:r>
          </w:p>
        </w:tc>
        <w:tc>
          <w:tcPr>
            <w:tcW w:w="380" w:type="pct"/>
            <w:hideMark/>
          </w:tcPr>
          <w:p w:rsidR="001F2E7A" w:rsidRPr="00EB3DA6" w:rsidRDefault="001F2E7A" w:rsidP="00D9603A">
            <w:pPr>
              <w:ind w:left="-178" w:right="-175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2 637 689,0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2 264 345,2</w:t>
            </w:r>
          </w:p>
        </w:tc>
        <w:tc>
          <w:tcPr>
            <w:tcW w:w="380" w:type="pct"/>
            <w:hideMark/>
          </w:tcPr>
          <w:p w:rsidR="001F2E7A" w:rsidRPr="00EB3DA6" w:rsidRDefault="001F2E7A" w:rsidP="00035A52">
            <w:pPr>
              <w:ind w:left="-148" w:right="-205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2 260 488,3</w:t>
            </w:r>
          </w:p>
        </w:tc>
        <w:tc>
          <w:tcPr>
            <w:tcW w:w="364" w:type="pct"/>
            <w:hideMark/>
          </w:tcPr>
          <w:p w:rsidR="001F2E7A" w:rsidRPr="00EB3DA6" w:rsidRDefault="00D9603A" w:rsidP="00035A52">
            <w:pPr>
              <w:ind w:left="-153" w:right="-10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1F2E7A" w:rsidRPr="00EB3DA6">
              <w:rPr>
                <w:bCs/>
                <w:color w:val="000000"/>
                <w:sz w:val="20"/>
                <w:szCs w:val="20"/>
              </w:rPr>
              <w:t>9 041 953,3</w:t>
            </w:r>
          </w:p>
        </w:tc>
      </w:tr>
      <w:tr w:rsidR="00EB3DA6" w:rsidRPr="00EB3DA6" w:rsidTr="00035A52">
        <w:trPr>
          <w:trHeight w:val="68"/>
        </w:trPr>
        <w:tc>
          <w:tcPr>
            <w:tcW w:w="2051" w:type="pct"/>
            <w:gridSpan w:val="3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035A52">
            <w:pPr>
              <w:ind w:left="-129" w:right="-139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423 333,7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46 269,8</w:t>
            </w:r>
          </w:p>
        </w:tc>
        <w:tc>
          <w:tcPr>
            <w:tcW w:w="380" w:type="pct"/>
            <w:hideMark/>
          </w:tcPr>
          <w:p w:rsidR="001F2E7A" w:rsidRPr="00EB3DA6" w:rsidRDefault="001F2E7A" w:rsidP="00D9603A">
            <w:pPr>
              <w:ind w:left="-178" w:right="-175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108 665,6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46 369,3</w:t>
            </w:r>
          </w:p>
        </w:tc>
        <w:tc>
          <w:tcPr>
            <w:tcW w:w="380" w:type="pct"/>
            <w:hideMark/>
          </w:tcPr>
          <w:p w:rsidR="001F2E7A" w:rsidRPr="00EB3DA6" w:rsidRDefault="001F2E7A" w:rsidP="00035A52">
            <w:pPr>
              <w:ind w:left="-148" w:right="-205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44 405,8</w:t>
            </w:r>
          </w:p>
        </w:tc>
        <w:tc>
          <w:tcPr>
            <w:tcW w:w="364" w:type="pct"/>
            <w:hideMark/>
          </w:tcPr>
          <w:p w:rsidR="001F2E7A" w:rsidRPr="00EB3DA6" w:rsidRDefault="00D9603A" w:rsidP="00035A52">
            <w:pPr>
              <w:ind w:left="-153" w:right="-10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1F2E7A" w:rsidRPr="00EB3DA6">
              <w:rPr>
                <w:bCs/>
                <w:color w:val="000000"/>
                <w:sz w:val="20"/>
                <w:szCs w:val="20"/>
              </w:rPr>
              <w:t>177 623,2</w:t>
            </w:r>
          </w:p>
        </w:tc>
      </w:tr>
      <w:tr w:rsidR="00EB3DA6" w:rsidRPr="00EB3DA6" w:rsidTr="00035A52">
        <w:trPr>
          <w:trHeight w:val="68"/>
        </w:trPr>
        <w:tc>
          <w:tcPr>
            <w:tcW w:w="2051" w:type="pct"/>
            <w:gridSpan w:val="3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035A52">
            <w:pPr>
              <w:ind w:left="-129" w:right="-139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14 859 508,0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2 026 362,9</w:t>
            </w:r>
          </w:p>
        </w:tc>
        <w:tc>
          <w:tcPr>
            <w:tcW w:w="380" w:type="pct"/>
            <w:hideMark/>
          </w:tcPr>
          <w:p w:rsidR="001F2E7A" w:rsidRPr="00EB3DA6" w:rsidRDefault="001F2E7A" w:rsidP="00D9603A">
            <w:pPr>
              <w:ind w:left="-178" w:right="-175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1 916 529,4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1 820 101,7</w:t>
            </w:r>
          </w:p>
        </w:tc>
        <w:tc>
          <w:tcPr>
            <w:tcW w:w="380" w:type="pct"/>
            <w:hideMark/>
          </w:tcPr>
          <w:p w:rsidR="001F2E7A" w:rsidRPr="00EB3DA6" w:rsidRDefault="001F2E7A" w:rsidP="00035A52">
            <w:pPr>
              <w:ind w:left="-148" w:right="-205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1 819 302,8</w:t>
            </w:r>
          </w:p>
        </w:tc>
        <w:tc>
          <w:tcPr>
            <w:tcW w:w="364" w:type="pct"/>
            <w:hideMark/>
          </w:tcPr>
          <w:p w:rsidR="001F2E7A" w:rsidRPr="00EB3DA6" w:rsidRDefault="00D9603A" w:rsidP="00035A52">
            <w:pPr>
              <w:ind w:left="-153" w:right="-10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1F2E7A" w:rsidRPr="00EB3DA6">
              <w:rPr>
                <w:bCs/>
                <w:color w:val="000000"/>
                <w:sz w:val="20"/>
                <w:szCs w:val="20"/>
              </w:rPr>
              <w:t>7 277 211,2</w:t>
            </w:r>
          </w:p>
        </w:tc>
      </w:tr>
      <w:tr w:rsidR="00EB3DA6" w:rsidRPr="00EB3DA6" w:rsidTr="00035A52">
        <w:trPr>
          <w:trHeight w:val="68"/>
        </w:trPr>
        <w:tc>
          <w:tcPr>
            <w:tcW w:w="2051" w:type="pct"/>
            <w:gridSpan w:val="3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3 674 429,5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680 162,8</w:t>
            </w:r>
          </w:p>
        </w:tc>
        <w:tc>
          <w:tcPr>
            <w:tcW w:w="380" w:type="pct"/>
            <w:hideMark/>
          </w:tcPr>
          <w:p w:rsidR="001F2E7A" w:rsidRPr="00EB3DA6" w:rsidRDefault="001F2E7A" w:rsidP="00D9603A">
            <w:pPr>
              <w:ind w:left="-178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612 494,0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397 874,2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396 779,7</w:t>
            </w:r>
          </w:p>
        </w:tc>
        <w:tc>
          <w:tcPr>
            <w:tcW w:w="364" w:type="pct"/>
            <w:hideMark/>
          </w:tcPr>
          <w:p w:rsidR="001F2E7A" w:rsidRPr="00EB3DA6" w:rsidRDefault="001F2E7A" w:rsidP="00035A52">
            <w:pPr>
              <w:ind w:left="-153" w:right="-109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1 587 118,9</w:t>
            </w:r>
          </w:p>
        </w:tc>
      </w:tr>
      <w:tr w:rsidR="00EB3DA6" w:rsidRPr="00EB3DA6" w:rsidTr="00035A52">
        <w:trPr>
          <w:trHeight w:val="68"/>
        </w:trPr>
        <w:tc>
          <w:tcPr>
            <w:tcW w:w="2051" w:type="pct"/>
            <w:gridSpan w:val="3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D9603A">
            <w:pPr>
              <w:ind w:left="-178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2051" w:type="pct"/>
            <w:gridSpan w:val="3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D9603A">
            <w:pPr>
              <w:ind w:left="-178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2051" w:type="pct"/>
            <w:gridSpan w:val="3"/>
            <w:hideMark/>
          </w:tcPr>
          <w:p w:rsidR="001F2E7A" w:rsidRPr="00035A52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 том числе</w:t>
            </w:r>
            <w:r w:rsidR="00035A52">
              <w:rPr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431 197,9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403 584,0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4 782,7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3 241,2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3 918,0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15 672,0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10 743,1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1 269,2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1 822,5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1 251,4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1 280,0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5 120,0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379 703,5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361 901,4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2 850,7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1 957,4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2 598,8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10 395,2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40 751,3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40 413,4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156,8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035A52">
            <w:pPr>
              <w:ind w:left="-129" w:right="-139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18 526 073,4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2 349 211,5</w:t>
            </w:r>
          </w:p>
        </w:tc>
        <w:tc>
          <w:tcPr>
            <w:tcW w:w="380" w:type="pct"/>
            <w:hideMark/>
          </w:tcPr>
          <w:p w:rsidR="001F2E7A" w:rsidRPr="00EB3DA6" w:rsidRDefault="001F2E7A" w:rsidP="00035A52">
            <w:pPr>
              <w:ind w:left="-178" w:right="-175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2 632 906,3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2 261 104,0</w:t>
            </w:r>
          </w:p>
        </w:tc>
        <w:tc>
          <w:tcPr>
            <w:tcW w:w="380" w:type="pct"/>
            <w:hideMark/>
          </w:tcPr>
          <w:p w:rsidR="001F2E7A" w:rsidRPr="00EB3DA6" w:rsidRDefault="001F2E7A" w:rsidP="00035A52">
            <w:pPr>
              <w:ind w:left="-148" w:right="-205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2 256 570,3</w:t>
            </w:r>
          </w:p>
        </w:tc>
        <w:tc>
          <w:tcPr>
            <w:tcW w:w="364" w:type="pct"/>
            <w:hideMark/>
          </w:tcPr>
          <w:p w:rsidR="001F2E7A" w:rsidRPr="00EB3DA6" w:rsidRDefault="00D9603A" w:rsidP="00035A52">
            <w:pPr>
              <w:ind w:left="-153" w:right="-10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1F2E7A" w:rsidRPr="00EB3DA6">
              <w:rPr>
                <w:bCs/>
                <w:color w:val="000000"/>
                <w:sz w:val="20"/>
                <w:szCs w:val="20"/>
              </w:rPr>
              <w:t>9 026 281,3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 xml:space="preserve">федеральный </w:t>
            </w:r>
            <w:r w:rsidRPr="00EB3DA6">
              <w:rPr>
                <w:bCs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lastRenderedPageBreak/>
              <w:t>412 590,6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45 000,6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106 843,1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45 117,9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43 125,8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172 503,2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035A52">
            <w:pPr>
              <w:ind w:left="-129" w:right="-139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14 479 804,5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1 664 461,5</w:t>
            </w:r>
          </w:p>
        </w:tc>
        <w:tc>
          <w:tcPr>
            <w:tcW w:w="380" w:type="pct"/>
            <w:hideMark/>
          </w:tcPr>
          <w:p w:rsidR="001F2E7A" w:rsidRPr="00EB3DA6" w:rsidRDefault="001F2E7A" w:rsidP="00035A52">
            <w:pPr>
              <w:ind w:left="-178" w:right="-175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1 913 678,7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1 818 144,3</w:t>
            </w:r>
          </w:p>
        </w:tc>
        <w:tc>
          <w:tcPr>
            <w:tcW w:w="380" w:type="pct"/>
            <w:hideMark/>
          </w:tcPr>
          <w:p w:rsidR="001F2E7A" w:rsidRPr="00EB3DA6" w:rsidRDefault="001F2E7A" w:rsidP="00D9603A">
            <w:pPr>
              <w:ind w:left="-290" w:right="-205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1 816 704,0</w:t>
            </w:r>
          </w:p>
        </w:tc>
        <w:tc>
          <w:tcPr>
            <w:tcW w:w="364" w:type="pct"/>
            <w:hideMark/>
          </w:tcPr>
          <w:p w:rsidR="001F2E7A" w:rsidRPr="00EB3DA6" w:rsidRDefault="00D9603A" w:rsidP="00035A52">
            <w:pPr>
              <w:ind w:left="-153" w:right="-10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1F2E7A" w:rsidRPr="00EB3DA6">
              <w:rPr>
                <w:bCs/>
                <w:color w:val="000000"/>
                <w:sz w:val="20"/>
                <w:szCs w:val="20"/>
              </w:rPr>
              <w:t>7 266 816,0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3 633 678,3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639 749,4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612 384,5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397 841,8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396 740,5</w:t>
            </w:r>
          </w:p>
        </w:tc>
        <w:tc>
          <w:tcPr>
            <w:tcW w:w="364" w:type="pct"/>
            <w:hideMark/>
          </w:tcPr>
          <w:p w:rsidR="001F2E7A" w:rsidRPr="00EB3DA6" w:rsidRDefault="00D9603A" w:rsidP="00035A52">
            <w:pPr>
              <w:ind w:left="-153" w:right="-10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1F2E7A" w:rsidRPr="00EB3DA6">
              <w:rPr>
                <w:bCs/>
                <w:color w:val="000000"/>
                <w:sz w:val="20"/>
                <w:szCs w:val="20"/>
              </w:rPr>
              <w:t>1 586 962,1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2051" w:type="pct"/>
            <w:gridSpan w:val="3"/>
            <w:hideMark/>
          </w:tcPr>
          <w:p w:rsidR="001F2E7A" w:rsidRPr="00035A52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 том числе</w:t>
            </w:r>
            <w:r w:rsidR="00035A52">
              <w:rPr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>Инвестиции в объекты муниципальной собственности</w:t>
            </w: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400 296,6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400 296,6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359 916,1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359 916,1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40 380,5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40 380,5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035A52">
            <w:pPr>
              <w:ind w:left="-129" w:right="-139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18 556 974,6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2 352 498,9</w:t>
            </w:r>
          </w:p>
        </w:tc>
        <w:tc>
          <w:tcPr>
            <w:tcW w:w="380" w:type="pct"/>
            <w:hideMark/>
          </w:tcPr>
          <w:p w:rsidR="001F2E7A" w:rsidRPr="00EB3DA6" w:rsidRDefault="001F2E7A" w:rsidP="00035A52">
            <w:pPr>
              <w:ind w:left="-178" w:right="-175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2 637 689,0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2 264 345,2</w:t>
            </w:r>
          </w:p>
        </w:tc>
        <w:tc>
          <w:tcPr>
            <w:tcW w:w="380" w:type="pct"/>
            <w:hideMark/>
          </w:tcPr>
          <w:p w:rsidR="001F2E7A" w:rsidRPr="00EB3DA6" w:rsidRDefault="001F2E7A" w:rsidP="00035A52">
            <w:pPr>
              <w:ind w:left="-148" w:right="-205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2 260 488,3</w:t>
            </w:r>
          </w:p>
        </w:tc>
        <w:tc>
          <w:tcPr>
            <w:tcW w:w="364" w:type="pct"/>
            <w:hideMark/>
          </w:tcPr>
          <w:p w:rsidR="001F2E7A" w:rsidRPr="00EB3DA6" w:rsidRDefault="00D9603A" w:rsidP="00035A52">
            <w:pPr>
              <w:ind w:left="-153" w:right="-10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1F2E7A" w:rsidRPr="00EB3DA6">
              <w:rPr>
                <w:bCs/>
                <w:color w:val="000000"/>
                <w:sz w:val="20"/>
                <w:szCs w:val="20"/>
              </w:rPr>
              <w:t>9 041 953,3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035A52">
            <w:pPr>
              <w:ind w:left="-129" w:right="-139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423 333,7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46 269,8</w:t>
            </w:r>
          </w:p>
        </w:tc>
        <w:tc>
          <w:tcPr>
            <w:tcW w:w="380" w:type="pct"/>
            <w:hideMark/>
          </w:tcPr>
          <w:p w:rsidR="001F2E7A" w:rsidRPr="00EB3DA6" w:rsidRDefault="001F2E7A" w:rsidP="00035A52">
            <w:pPr>
              <w:ind w:left="-178" w:right="-175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108 665,6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46 369,3</w:t>
            </w:r>
          </w:p>
        </w:tc>
        <w:tc>
          <w:tcPr>
            <w:tcW w:w="380" w:type="pct"/>
            <w:hideMark/>
          </w:tcPr>
          <w:p w:rsidR="001F2E7A" w:rsidRPr="00EB3DA6" w:rsidRDefault="001F2E7A" w:rsidP="00035A52">
            <w:pPr>
              <w:ind w:left="-148" w:right="-205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44 405,8</w:t>
            </w:r>
          </w:p>
        </w:tc>
        <w:tc>
          <w:tcPr>
            <w:tcW w:w="364" w:type="pct"/>
            <w:hideMark/>
          </w:tcPr>
          <w:p w:rsidR="001F2E7A" w:rsidRPr="00EB3DA6" w:rsidRDefault="001F2E7A" w:rsidP="00035A52">
            <w:pPr>
              <w:ind w:left="-153" w:right="-109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177 623,2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035A52">
            <w:pPr>
              <w:ind w:left="-129" w:right="-139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14 499 591,9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1 666 446,8</w:t>
            </w:r>
          </w:p>
        </w:tc>
        <w:tc>
          <w:tcPr>
            <w:tcW w:w="380" w:type="pct"/>
            <w:hideMark/>
          </w:tcPr>
          <w:p w:rsidR="001F2E7A" w:rsidRPr="00EB3DA6" w:rsidRDefault="001F2E7A" w:rsidP="00035A52">
            <w:pPr>
              <w:ind w:left="-178" w:right="-175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1 916 529,4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1 820 101,7</w:t>
            </w:r>
          </w:p>
        </w:tc>
        <w:tc>
          <w:tcPr>
            <w:tcW w:w="380" w:type="pct"/>
            <w:hideMark/>
          </w:tcPr>
          <w:p w:rsidR="001F2E7A" w:rsidRPr="00EB3DA6" w:rsidRDefault="00D9603A" w:rsidP="00D9603A">
            <w:pPr>
              <w:ind w:left="-290" w:right="-20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1F2E7A" w:rsidRPr="00EB3DA6">
              <w:rPr>
                <w:bCs/>
                <w:color w:val="000000"/>
                <w:sz w:val="20"/>
                <w:szCs w:val="20"/>
              </w:rPr>
              <w:t>1 819 302,8</w:t>
            </w:r>
          </w:p>
        </w:tc>
        <w:tc>
          <w:tcPr>
            <w:tcW w:w="364" w:type="pct"/>
            <w:hideMark/>
          </w:tcPr>
          <w:p w:rsidR="001F2E7A" w:rsidRPr="00EB3DA6" w:rsidRDefault="00D9603A" w:rsidP="00035A52">
            <w:pPr>
              <w:ind w:left="-153" w:right="-10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1F2E7A" w:rsidRPr="00EB3DA6">
              <w:rPr>
                <w:bCs/>
                <w:color w:val="000000"/>
                <w:sz w:val="20"/>
                <w:szCs w:val="20"/>
              </w:rPr>
              <w:t>7 277 211,2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3 634 049,0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639 782,3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612 494,0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397 874,2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396 779,7</w:t>
            </w:r>
          </w:p>
        </w:tc>
        <w:tc>
          <w:tcPr>
            <w:tcW w:w="364" w:type="pct"/>
            <w:hideMark/>
          </w:tcPr>
          <w:p w:rsidR="001F2E7A" w:rsidRPr="00EB3DA6" w:rsidRDefault="00D9603A" w:rsidP="00035A52">
            <w:pPr>
              <w:ind w:left="-153" w:right="-10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1F2E7A" w:rsidRPr="00EB3DA6">
              <w:rPr>
                <w:bCs/>
                <w:color w:val="000000"/>
                <w:sz w:val="20"/>
                <w:szCs w:val="20"/>
              </w:rPr>
              <w:t>1 587 118,9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2051" w:type="pct"/>
            <w:gridSpan w:val="3"/>
            <w:hideMark/>
          </w:tcPr>
          <w:p w:rsidR="001F2E7A" w:rsidRPr="00035A52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</w:rPr>
              <w:t>В том числе</w:t>
            </w:r>
            <w:r w:rsidR="00035A52">
              <w:rPr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 xml:space="preserve"> Управление образования </w:t>
            </w:r>
            <w:r w:rsidR="00035A52" w:rsidRPr="00EB3DA6">
              <w:rPr>
                <w:color w:val="000000"/>
                <w:sz w:val="20"/>
                <w:szCs w:val="20"/>
                <w:lang w:val="ru-RU"/>
              </w:rPr>
              <w:t>администрации</w:t>
            </w:r>
            <w:r w:rsidRPr="00EB3DA6">
              <w:rPr>
                <w:color w:val="000000"/>
                <w:sz w:val="20"/>
                <w:szCs w:val="20"/>
                <w:lang w:val="ru-RU"/>
              </w:rPr>
              <w:t xml:space="preserve"> Кондинского района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035A52">
            <w:pPr>
              <w:ind w:left="-129" w:right="-139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18 513 246,9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2 352 454,6</w:t>
            </w:r>
          </w:p>
        </w:tc>
        <w:tc>
          <w:tcPr>
            <w:tcW w:w="380" w:type="pct"/>
            <w:hideMark/>
          </w:tcPr>
          <w:p w:rsidR="001F2E7A" w:rsidRPr="00EB3DA6" w:rsidRDefault="001F2E7A" w:rsidP="00035A52">
            <w:pPr>
              <w:ind w:left="-178" w:right="-175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2 594 005,6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2 264 345,2</w:t>
            </w:r>
          </w:p>
        </w:tc>
        <w:tc>
          <w:tcPr>
            <w:tcW w:w="380" w:type="pct"/>
            <w:hideMark/>
          </w:tcPr>
          <w:p w:rsidR="001F2E7A" w:rsidRPr="00EB3DA6" w:rsidRDefault="001F2E7A" w:rsidP="00035A52">
            <w:pPr>
              <w:ind w:left="-148" w:right="-205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2 260 488,3</w:t>
            </w:r>
          </w:p>
        </w:tc>
        <w:tc>
          <w:tcPr>
            <w:tcW w:w="364" w:type="pct"/>
            <w:hideMark/>
          </w:tcPr>
          <w:p w:rsidR="001F2E7A" w:rsidRPr="00EB3DA6" w:rsidRDefault="00D9603A" w:rsidP="00035A52">
            <w:pPr>
              <w:ind w:left="-153" w:right="-10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1F2E7A" w:rsidRPr="00EB3DA6">
              <w:rPr>
                <w:bCs/>
                <w:color w:val="000000"/>
                <w:sz w:val="20"/>
                <w:szCs w:val="20"/>
              </w:rPr>
              <w:t>9 041 953,3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035A52">
            <w:pPr>
              <w:ind w:left="-129" w:right="-139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406 949,5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46 269,8</w:t>
            </w:r>
          </w:p>
        </w:tc>
        <w:tc>
          <w:tcPr>
            <w:tcW w:w="380" w:type="pct"/>
            <w:hideMark/>
          </w:tcPr>
          <w:p w:rsidR="001F2E7A" w:rsidRPr="00EB3DA6" w:rsidRDefault="001F2E7A" w:rsidP="00035A52">
            <w:pPr>
              <w:ind w:left="-178" w:right="-175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92 281,4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46 369,3</w:t>
            </w:r>
          </w:p>
        </w:tc>
        <w:tc>
          <w:tcPr>
            <w:tcW w:w="380" w:type="pct"/>
            <w:hideMark/>
          </w:tcPr>
          <w:p w:rsidR="001F2E7A" w:rsidRPr="00EB3DA6" w:rsidRDefault="001F2E7A" w:rsidP="00035A52">
            <w:pPr>
              <w:ind w:left="-148" w:right="-205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44 405,8</w:t>
            </w:r>
          </w:p>
        </w:tc>
        <w:tc>
          <w:tcPr>
            <w:tcW w:w="364" w:type="pct"/>
            <w:hideMark/>
          </w:tcPr>
          <w:p w:rsidR="001F2E7A" w:rsidRPr="00EB3DA6" w:rsidRDefault="001F2E7A" w:rsidP="00035A52">
            <w:pPr>
              <w:ind w:left="-153" w:right="-109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177 623,2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035A52">
            <w:pPr>
              <w:ind w:left="-129" w:right="-139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14 476 689,4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1 666 446,8</w:t>
            </w:r>
          </w:p>
        </w:tc>
        <w:tc>
          <w:tcPr>
            <w:tcW w:w="380" w:type="pct"/>
            <w:hideMark/>
          </w:tcPr>
          <w:p w:rsidR="001F2E7A" w:rsidRPr="00EB3DA6" w:rsidRDefault="001F2E7A" w:rsidP="00035A52">
            <w:pPr>
              <w:ind w:left="-178" w:right="-175"/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1 893 626,9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1 820 101,7</w:t>
            </w:r>
          </w:p>
        </w:tc>
        <w:tc>
          <w:tcPr>
            <w:tcW w:w="380" w:type="pct"/>
            <w:hideMark/>
          </w:tcPr>
          <w:p w:rsidR="001F2E7A" w:rsidRPr="00EB3DA6" w:rsidRDefault="00D9603A" w:rsidP="00D9603A">
            <w:pPr>
              <w:ind w:left="-290" w:right="-20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1F2E7A" w:rsidRPr="00EB3DA6">
              <w:rPr>
                <w:bCs/>
                <w:color w:val="000000"/>
                <w:sz w:val="20"/>
                <w:szCs w:val="20"/>
              </w:rPr>
              <w:t>1 819 302,8</w:t>
            </w:r>
          </w:p>
        </w:tc>
        <w:tc>
          <w:tcPr>
            <w:tcW w:w="364" w:type="pct"/>
            <w:hideMark/>
          </w:tcPr>
          <w:p w:rsidR="001F2E7A" w:rsidRPr="00EB3DA6" w:rsidRDefault="00D9603A" w:rsidP="00035A52">
            <w:pPr>
              <w:ind w:left="-153" w:right="-10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1F2E7A" w:rsidRPr="00EB3DA6">
              <w:rPr>
                <w:bCs/>
                <w:color w:val="000000"/>
                <w:sz w:val="20"/>
                <w:szCs w:val="20"/>
              </w:rPr>
              <w:t>7 277 2</w:t>
            </w:r>
            <w:bookmarkStart w:id="0" w:name="_GoBack"/>
            <w:bookmarkEnd w:id="0"/>
            <w:r w:rsidR="001F2E7A" w:rsidRPr="00EB3DA6">
              <w:rPr>
                <w:bCs/>
                <w:color w:val="000000"/>
                <w:sz w:val="20"/>
                <w:szCs w:val="20"/>
              </w:rPr>
              <w:t>11,2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3 629 608,0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639 738,0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608 097,3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397 874,2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396 779,7</w:t>
            </w:r>
          </w:p>
        </w:tc>
        <w:tc>
          <w:tcPr>
            <w:tcW w:w="364" w:type="pct"/>
            <w:hideMark/>
          </w:tcPr>
          <w:p w:rsidR="001F2E7A" w:rsidRPr="00EB3DA6" w:rsidRDefault="00D9603A" w:rsidP="00035A52">
            <w:pPr>
              <w:ind w:left="-153" w:right="-10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1F2E7A" w:rsidRPr="00EB3DA6">
              <w:rPr>
                <w:bCs/>
                <w:color w:val="000000"/>
                <w:sz w:val="20"/>
                <w:szCs w:val="20"/>
              </w:rPr>
              <w:t>1 587 118,9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3D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 xml:space="preserve">Соисполнитель 1 </w:t>
            </w:r>
          </w:p>
        </w:tc>
        <w:tc>
          <w:tcPr>
            <w:tcW w:w="543" w:type="pct"/>
            <w:vMerge w:val="restar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B3DA6">
              <w:rPr>
                <w:color w:val="000000"/>
                <w:sz w:val="20"/>
                <w:szCs w:val="20"/>
                <w:lang w:val="ru-RU"/>
              </w:rPr>
              <w:t xml:space="preserve">Комитет физической культуры и спорта </w:t>
            </w:r>
            <w:r w:rsidRPr="00EB3DA6">
              <w:rPr>
                <w:color w:val="000000"/>
                <w:sz w:val="20"/>
                <w:szCs w:val="20"/>
                <w:lang w:val="ru-RU"/>
              </w:rPr>
              <w:lastRenderedPageBreak/>
              <w:t>администрации Кондинского района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 xml:space="preserve">бюджет </w:t>
            </w:r>
            <w:r w:rsidRPr="00EB3DA6">
              <w:rPr>
                <w:color w:val="000000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 w:val="restart"/>
            <w:hideMark/>
          </w:tcPr>
          <w:p w:rsidR="001F2E7A" w:rsidRPr="00EB3DA6" w:rsidRDefault="00035A52" w:rsidP="001F2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Соисполнитель 2</w:t>
            </w:r>
          </w:p>
        </w:tc>
        <w:tc>
          <w:tcPr>
            <w:tcW w:w="543" w:type="pct"/>
            <w:vMerge w:val="restart"/>
            <w:hideMark/>
          </w:tcPr>
          <w:p w:rsidR="001F2E7A" w:rsidRPr="00035A52" w:rsidRDefault="00035A52" w:rsidP="00035A5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Муниципальное учреждение Управление капитального строительства Кондинского района </w:t>
            </w: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443 948,5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400 296,6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43 651,9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16 384,2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16 384,2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382 818,6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359 916,1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22 902,5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44 745,7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40 380,5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4 365,2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3DA6" w:rsidRPr="00EB3DA6" w:rsidTr="00035A52">
        <w:trPr>
          <w:trHeight w:val="68"/>
        </w:trPr>
        <w:tc>
          <w:tcPr>
            <w:tcW w:w="1508" w:type="pct"/>
            <w:gridSpan w:val="2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hideMark/>
          </w:tcPr>
          <w:p w:rsidR="001F2E7A" w:rsidRPr="00EB3DA6" w:rsidRDefault="001F2E7A" w:rsidP="001F2E7A">
            <w:pPr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8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0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4" w:type="pct"/>
            <w:hideMark/>
          </w:tcPr>
          <w:p w:rsidR="001F2E7A" w:rsidRPr="00EB3DA6" w:rsidRDefault="001F2E7A" w:rsidP="001F2E7A">
            <w:pPr>
              <w:jc w:val="center"/>
              <w:rPr>
                <w:color w:val="000000"/>
                <w:sz w:val="20"/>
                <w:szCs w:val="20"/>
              </w:rPr>
            </w:pPr>
            <w:r w:rsidRPr="00EB3DA6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1F2E7A" w:rsidRDefault="001F2E7A" w:rsidP="00116FCD">
      <w:pPr>
        <w:tabs>
          <w:tab w:val="left" w:pos="4962"/>
        </w:tabs>
        <w:ind w:left="4962"/>
      </w:pPr>
    </w:p>
    <w:sectPr w:rsidR="001F2E7A" w:rsidSect="001F2E7A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DA6" w:rsidRDefault="00EB3DA6">
      <w:r>
        <w:separator/>
      </w:r>
    </w:p>
  </w:endnote>
  <w:endnote w:type="continuationSeparator" w:id="0">
    <w:p w:rsidR="00EB3DA6" w:rsidRDefault="00EB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DA6" w:rsidRDefault="00EB3DA6">
      <w:r>
        <w:separator/>
      </w:r>
    </w:p>
  </w:footnote>
  <w:footnote w:type="continuationSeparator" w:id="0">
    <w:p w:rsidR="00EB3DA6" w:rsidRDefault="00EB3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DA6" w:rsidRDefault="00EB3DA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EB3DA6" w:rsidRDefault="00EB3DA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DA6" w:rsidRDefault="00EB3DA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9603A">
      <w:rPr>
        <w:noProof/>
      </w:rPr>
      <w:t>15</w:t>
    </w:r>
    <w:r>
      <w:fldChar w:fldCharType="end"/>
    </w:r>
  </w:p>
  <w:p w:rsidR="00EB3DA6" w:rsidRDefault="00EB3DA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2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35A52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2E7A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3AC8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1F5E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4903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03A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3DA6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нак2 Знак Знак Знак,ГЛАВА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0">
    <w:name w:val="heading 4"/>
    <w:aliases w:val="!Параграфы/Статьи документа"/>
    <w:basedOn w:val="a0"/>
    <w:next w:val="a0"/>
    <w:link w:val="41"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unhideWhenUsed/>
    <w:qFormat/>
    <w:rsid w:val="001F2E7A"/>
    <w:pPr>
      <w:keepNext/>
      <w:keepLines/>
      <w:spacing w:before="200"/>
      <w:ind w:firstLine="567"/>
      <w:jc w:val="both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rsid w:val="001F2E7A"/>
    <w:pPr>
      <w:keepNext/>
      <w:keepLines/>
      <w:spacing w:before="200"/>
      <w:ind w:firstLine="567"/>
      <w:jc w:val="both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1F2E7A"/>
    <w:pPr>
      <w:keepNext/>
      <w:keepLines/>
      <w:spacing w:before="200"/>
      <w:ind w:firstLine="567"/>
      <w:jc w:val="both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nhideWhenUsed/>
    <w:qFormat/>
    <w:rsid w:val="001F2E7A"/>
    <w:pPr>
      <w:keepNext/>
      <w:keepLines/>
      <w:spacing w:before="200"/>
      <w:ind w:firstLine="567"/>
      <w:jc w:val="both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nhideWhenUsed/>
    <w:qFormat/>
    <w:rsid w:val="001F2E7A"/>
    <w:pPr>
      <w:keepNext/>
      <w:keepLines/>
      <w:spacing w:before="200"/>
      <w:ind w:firstLine="567"/>
      <w:jc w:val="both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8"/>
    <w:uiPriority w:val="99"/>
    <w:qFormat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f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f0"/>
    <w:uiPriority w:val="1"/>
    <w:qFormat/>
    <w:rsid w:val="00894E25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"/>
    <w:uiPriority w:val="1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f2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3">
    <w:name w:val="footer"/>
    <w:aliases w:val=" Знак2,Знак2, Знак3"/>
    <w:basedOn w:val="a0"/>
    <w:link w:val="af4"/>
    <w:uiPriority w:val="99"/>
    <w:rsid w:val="00894E2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 Знак2 Знак,Знак2 Знак, Знак3 Знак"/>
    <w:link w:val="af3"/>
    <w:uiPriority w:val="99"/>
    <w:rsid w:val="00894E25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"/>
    <w:link w:val="a7"/>
    <w:uiPriority w:val="99"/>
    <w:rsid w:val="00894E25"/>
    <w:rPr>
      <w:sz w:val="24"/>
      <w:szCs w:val="24"/>
    </w:rPr>
  </w:style>
  <w:style w:type="paragraph" w:customStyle="1" w:styleId="af5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link w:val="af7"/>
    <w:uiPriority w:val="1"/>
    <w:qFormat/>
    <w:rsid w:val="00894E25"/>
    <w:rPr>
      <w:sz w:val="24"/>
      <w:szCs w:val="24"/>
    </w:rPr>
  </w:style>
  <w:style w:type="character" w:customStyle="1" w:styleId="af7">
    <w:name w:val="Без интервала Знак"/>
    <w:link w:val="af6"/>
    <w:uiPriority w:val="1"/>
    <w:locked/>
    <w:rsid w:val="00894E25"/>
    <w:rPr>
      <w:sz w:val="24"/>
      <w:szCs w:val="24"/>
    </w:rPr>
  </w:style>
  <w:style w:type="paragraph" w:customStyle="1" w:styleId="af8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b">
    <w:name w:val="Цветовое выделение"/>
    <w:uiPriority w:val="99"/>
    <w:rsid w:val="00894E25"/>
    <w:rPr>
      <w:b/>
      <w:bCs/>
      <w:color w:val="000080"/>
    </w:rPr>
  </w:style>
  <w:style w:type="paragraph" w:styleId="afc">
    <w:name w:val="Balloon Text"/>
    <w:basedOn w:val="a0"/>
    <w:link w:val="afd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e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1">
    <w:name w:val="Заголовок 4 Знак"/>
    <w:aliases w:val="!Параграфы/Статьи документа Знак1"/>
    <w:link w:val="40"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2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1"/>
    <w:uiPriority w:val="34"/>
    <w:locked/>
    <w:rsid w:val="001F2E7A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1F2E7A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basedOn w:val="a1"/>
    <w:link w:val="6"/>
    <w:rsid w:val="001F2E7A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aliases w:val="Заголовок x.x Знак"/>
    <w:basedOn w:val="a1"/>
    <w:link w:val="7"/>
    <w:rsid w:val="001F2E7A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basedOn w:val="a1"/>
    <w:link w:val="8"/>
    <w:rsid w:val="001F2E7A"/>
    <w:rPr>
      <w:rFonts w:ascii="Calibri Light" w:hAnsi="Calibri Light"/>
      <w:color w:val="5B9BD5"/>
      <w:lang w:val="en-US" w:eastAsia="en-US" w:bidi="en-US"/>
    </w:rPr>
  </w:style>
  <w:style w:type="character" w:customStyle="1" w:styleId="90">
    <w:name w:val="Заголовок 9 Знак"/>
    <w:basedOn w:val="a1"/>
    <w:link w:val="9"/>
    <w:rsid w:val="001F2E7A"/>
    <w:rPr>
      <w:rFonts w:ascii="Calibri Light" w:hAnsi="Calibri Light"/>
      <w:i/>
      <w:iCs/>
      <w:color w:val="404040"/>
      <w:lang w:val="en-US" w:eastAsia="en-US" w:bidi="en-US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1F2E7A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1F2E7A"/>
    <w:rPr>
      <w:rFonts w:ascii="TimesET" w:hAnsi="TimesET"/>
      <w:sz w:val="36"/>
      <w:szCs w:val="24"/>
    </w:rPr>
  </w:style>
  <w:style w:type="character" w:customStyle="1" w:styleId="ab">
    <w:name w:val="Основной текст с отступом Знак"/>
    <w:link w:val="aa"/>
    <w:rsid w:val="001F2E7A"/>
    <w:rPr>
      <w:color w:val="000000"/>
      <w:sz w:val="28"/>
      <w:szCs w:val="28"/>
      <w:shd w:val="clear" w:color="auto" w:fill="FFFFFF"/>
    </w:rPr>
  </w:style>
  <w:style w:type="character" w:customStyle="1" w:styleId="aff">
    <w:name w:val="Гипертекстовая ссылка"/>
    <w:uiPriority w:val="99"/>
    <w:rsid w:val="001F2E7A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1F2E7A"/>
  </w:style>
  <w:style w:type="paragraph" w:customStyle="1" w:styleId="12">
    <w:name w:val="Знак Знак1 Знак Знак Знак Знак Знак Знак Знак"/>
    <w:basedOn w:val="a0"/>
    <w:rsid w:val="001F2E7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0">
    <w:name w:val="Document Map"/>
    <w:basedOn w:val="a0"/>
    <w:link w:val="aff1"/>
    <w:rsid w:val="001F2E7A"/>
    <w:pPr>
      <w:shd w:val="clear" w:color="auto" w:fill="00008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basedOn w:val="a1"/>
    <w:link w:val="aff0"/>
    <w:rsid w:val="001F2E7A"/>
    <w:rPr>
      <w:rFonts w:ascii="Tahoma" w:hAnsi="Tahoma"/>
      <w:shd w:val="clear" w:color="auto" w:fill="000080"/>
      <w:lang w:val="x-none" w:eastAsia="x-none"/>
    </w:rPr>
  </w:style>
  <w:style w:type="paragraph" w:styleId="aff2">
    <w:name w:val="Normal (Web)"/>
    <w:aliases w:val="Обычный (Web)"/>
    <w:basedOn w:val="a0"/>
    <w:link w:val="aff3"/>
    <w:rsid w:val="001F2E7A"/>
    <w:pPr>
      <w:spacing w:before="120" w:after="24"/>
      <w:ind w:firstLine="567"/>
      <w:jc w:val="both"/>
    </w:pPr>
    <w:rPr>
      <w:lang w:val="x-none" w:eastAsia="x-none"/>
    </w:rPr>
  </w:style>
  <w:style w:type="paragraph" w:customStyle="1" w:styleId="Style4">
    <w:name w:val="Style4"/>
    <w:basedOn w:val="a0"/>
    <w:rsid w:val="001F2E7A"/>
    <w:pPr>
      <w:widowControl w:val="0"/>
      <w:autoSpaceDE w:val="0"/>
      <w:autoSpaceDN w:val="0"/>
      <w:adjustRightInd w:val="0"/>
      <w:spacing w:line="319" w:lineRule="exact"/>
      <w:ind w:firstLine="542"/>
      <w:jc w:val="both"/>
    </w:pPr>
    <w:rPr>
      <w:rFonts w:ascii="Arial" w:hAnsi="Arial"/>
    </w:rPr>
  </w:style>
  <w:style w:type="character" w:customStyle="1" w:styleId="FontStyle12">
    <w:name w:val="Font Style12"/>
    <w:rsid w:val="001F2E7A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1F2E7A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1F2E7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Текст выноски Знак1"/>
    <w:uiPriority w:val="99"/>
    <w:rsid w:val="001F2E7A"/>
    <w:rPr>
      <w:rFonts w:ascii="Tahoma" w:hAnsi="Tahoma"/>
      <w:sz w:val="16"/>
      <w:szCs w:val="16"/>
      <w:lang w:val="x-none" w:eastAsia="x-none"/>
    </w:rPr>
  </w:style>
  <w:style w:type="paragraph" w:customStyle="1" w:styleId="31">
    <w:name w:val="Знак Знак3 Знак"/>
    <w:basedOn w:val="a0"/>
    <w:rsid w:val="001F2E7A"/>
    <w:pPr>
      <w:ind w:firstLine="567"/>
      <w:jc w:val="both"/>
    </w:pPr>
    <w:rPr>
      <w:rFonts w:ascii="Arial" w:hAnsi="Arial"/>
      <w:lang w:val="pl-PL" w:eastAsia="pl-PL"/>
    </w:rPr>
  </w:style>
  <w:style w:type="paragraph" w:styleId="32">
    <w:name w:val="Body Text 3"/>
    <w:basedOn w:val="a0"/>
    <w:link w:val="33"/>
    <w:uiPriority w:val="99"/>
    <w:unhideWhenUsed/>
    <w:rsid w:val="001F2E7A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1"/>
    <w:link w:val="32"/>
    <w:uiPriority w:val="99"/>
    <w:rsid w:val="001F2E7A"/>
    <w:rPr>
      <w:sz w:val="16"/>
      <w:szCs w:val="16"/>
      <w:lang w:val="x-none" w:eastAsia="x-none"/>
    </w:rPr>
  </w:style>
  <w:style w:type="character" w:customStyle="1" w:styleId="42">
    <w:name w:val="Знак Знак4"/>
    <w:locked/>
    <w:rsid w:val="001F2E7A"/>
    <w:rPr>
      <w:sz w:val="32"/>
      <w:lang w:val="ru-RU" w:eastAsia="ru-RU" w:bidi="ar-SA"/>
    </w:rPr>
  </w:style>
  <w:style w:type="character" w:customStyle="1" w:styleId="34">
    <w:name w:val="Знак Знак3"/>
    <w:locked/>
    <w:rsid w:val="001F2E7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1F2E7A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1F2E7A"/>
    <w:pPr>
      <w:widowControl w:val="0"/>
      <w:ind w:firstLine="720"/>
    </w:pPr>
    <w:rPr>
      <w:rFonts w:ascii="Arial" w:hAnsi="Arial"/>
    </w:rPr>
  </w:style>
  <w:style w:type="paragraph" w:styleId="35">
    <w:name w:val="Body Text Indent 3"/>
    <w:basedOn w:val="a0"/>
    <w:link w:val="36"/>
    <w:rsid w:val="001F2E7A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rsid w:val="001F2E7A"/>
    <w:rPr>
      <w:sz w:val="16"/>
      <w:szCs w:val="16"/>
      <w:lang w:val="x-none" w:eastAsia="x-none"/>
    </w:rPr>
  </w:style>
  <w:style w:type="paragraph" w:customStyle="1" w:styleId="formattext">
    <w:name w:val="formattext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Default">
    <w:name w:val="Default"/>
    <w:rsid w:val="001F2E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extended-textfull">
    <w:name w:val="extended-text__full"/>
    <w:rsid w:val="001F2E7A"/>
  </w:style>
  <w:style w:type="character" w:styleId="aff4">
    <w:name w:val="Emphasis"/>
    <w:uiPriority w:val="20"/>
    <w:qFormat/>
    <w:rsid w:val="001F2E7A"/>
    <w:rPr>
      <w:i/>
      <w:iCs/>
    </w:rPr>
  </w:style>
  <w:style w:type="paragraph" w:customStyle="1" w:styleId="s37">
    <w:name w:val="s_37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indent1">
    <w:name w:val="indent_1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s3">
    <w:name w:val="s_3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s1">
    <w:name w:val="s_1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numbering" w:customStyle="1" w:styleId="14">
    <w:name w:val="Нет списка1"/>
    <w:next w:val="a3"/>
    <w:uiPriority w:val="99"/>
    <w:semiHidden/>
    <w:unhideWhenUsed/>
    <w:rsid w:val="001F2E7A"/>
  </w:style>
  <w:style w:type="paragraph" w:styleId="aff5">
    <w:name w:val="Plain Text"/>
    <w:aliases w:val="Основной,текст,Текст таблицы"/>
    <w:basedOn w:val="a0"/>
    <w:link w:val="aff6"/>
    <w:uiPriority w:val="99"/>
    <w:qFormat/>
    <w:rsid w:val="001F2E7A"/>
    <w:pPr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6">
    <w:name w:val="Текст Знак"/>
    <w:aliases w:val="Основной Знак,текст Знак,Текст таблицы Знак"/>
    <w:basedOn w:val="a1"/>
    <w:link w:val="aff5"/>
    <w:uiPriority w:val="99"/>
    <w:rsid w:val="001F2E7A"/>
    <w:rPr>
      <w:rFonts w:ascii="Courier New" w:hAnsi="Courier New"/>
      <w:lang w:val="x-none" w:eastAsia="x-none"/>
    </w:rPr>
  </w:style>
  <w:style w:type="character" w:customStyle="1" w:styleId="TimesNewRoman12">
    <w:name w:val="Стиль Times New Roman 12 пт зачеркнутый"/>
    <w:rsid w:val="001F2E7A"/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Arial" w:hAnsi="Arial"/>
      <w:sz w:val="28"/>
      <w:szCs w:val="28"/>
    </w:rPr>
  </w:style>
  <w:style w:type="paragraph" w:customStyle="1" w:styleId="xl64">
    <w:name w:val="xl64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Arial" w:hAnsi="Arial"/>
      <w:sz w:val="28"/>
      <w:szCs w:val="28"/>
    </w:rPr>
  </w:style>
  <w:style w:type="paragraph" w:styleId="aff7">
    <w:name w:val="footnote text"/>
    <w:aliases w:val="Знак3"/>
    <w:basedOn w:val="a0"/>
    <w:link w:val="aff8"/>
    <w:uiPriority w:val="99"/>
    <w:rsid w:val="001F2E7A"/>
    <w:pPr>
      <w:autoSpaceDE w:val="0"/>
      <w:autoSpaceDN w:val="0"/>
      <w:ind w:firstLine="567"/>
      <w:jc w:val="both"/>
    </w:pPr>
    <w:rPr>
      <w:rFonts w:ascii="Arial" w:hAnsi="Arial"/>
      <w:sz w:val="20"/>
      <w:szCs w:val="20"/>
    </w:rPr>
  </w:style>
  <w:style w:type="character" w:customStyle="1" w:styleId="aff8">
    <w:name w:val="Текст сноски Знак"/>
    <w:aliases w:val="Знак3 Знак"/>
    <w:basedOn w:val="a1"/>
    <w:link w:val="aff7"/>
    <w:uiPriority w:val="99"/>
    <w:rsid w:val="001F2E7A"/>
    <w:rPr>
      <w:rFonts w:ascii="Arial" w:hAnsi="Arial"/>
    </w:rPr>
  </w:style>
  <w:style w:type="character" w:styleId="aff9">
    <w:name w:val="footnote reference"/>
    <w:uiPriority w:val="99"/>
    <w:rsid w:val="001F2E7A"/>
    <w:rPr>
      <w:rFonts w:cs="Times New Roman"/>
      <w:vertAlign w:val="superscript"/>
    </w:rPr>
  </w:style>
  <w:style w:type="paragraph" w:customStyle="1" w:styleId="affa">
    <w:name w:val="Моноширинный"/>
    <w:basedOn w:val="a0"/>
    <w:next w:val="a0"/>
    <w:uiPriority w:val="99"/>
    <w:rsid w:val="001F2E7A"/>
    <w:pPr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 w:val="20"/>
      <w:szCs w:val="20"/>
    </w:rPr>
  </w:style>
  <w:style w:type="paragraph" w:customStyle="1" w:styleId="affb">
    <w:name w:val="Таблицы (моноширинный)"/>
    <w:basedOn w:val="a0"/>
    <w:next w:val="a0"/>
    <w:rsid w:val="001F2E7A"/>
    <w:pPr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F2E7A"/>
    <w:rPr>
      <w:rFonts w:ascii="Arial" w:hAnsi="Arial" w:cs="Arial"/>
    </w:rPr>
  </w:style>
  <w:style w:type="character" w:styleId="affc">
    <w:name w:val="Strong"/>
    <w:uiPriority w:val="22"/>
    <w:qFormat/>
    <w:rsid w:val="001F2E7A"/>
    <w:rPr>
      <w:b/>
      <w:bCs/>
    </w:rPr>
  </w:style>
  <w:style w:type="character" w:customStyle="1" w:styleId="apple-converted-space">
    <w:name w:val="apple-converted-space"/>
    <w:uiPriority w:val="99"/>
    <w:rsid w:val="001F2E7A"/>
  </w:style>
  <w:style w:type="paragraph" w:styleId="HTML">
    <w:name w:val="HTML Preformatted"/>
    <w:basedOn w:val="a0"/>
    <w:link w:val="HTML0"/>
    <w:uiPriority w:val="99"/>
    <w:unhideWhenUsed/>
    <w:rsid w:val="001F2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1F2E7A"/>
    <w:rPr>
      <w:rFonts w:ascii="Courier New" w:hAnsi="Courier New"/>
      <w:lang w:val="x-none" w:eastAsia="x-none"/>
    </w:rPr>
  </w:style>
  <w:style w:type="paragraph" w:customStyle="1" w:styleId="ConsPlusJurTerm">
    <w:name w:val="ConsPlusJurTerm"/>
    <w:rsid w:val="001F2E7A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d">
    <w:name w:val="Subtitle"/>
    <w:basedOn w:val="a0"/>
    <w:link w:val="affe"/>
    <w:uiPriority w:val="11"/>
    <w:qFormat/>
    <w:rsid w:val="001F2E7A"/>
    <w:pPr>
      <w:ind w:firstLine="567"/>
      <w:jc w:val="center"/>
    </w:pPr>
    <w:rPr>
      <w:rFonts w:eastAsia="Calibri"/>
      <w:b/>
      <w:bCs/>
      <w:sz w:val="20"/>
      <w:szCs w:val="20"/>
      <w:lang w:val="x-none" w:eastAsia="x-none"/>
    </w:rPr>
  </w:style>
  <w:style w:type="character" w:customStyle="1" w:styleId="affe">
    <w:name w:val="Подзаголовок Знак"/>
    <w:basedOn w:val="a1"/>
    <w:link w:val="affd"/>
    <w:uiPriority w:val="11"/>
    <w:rsid w:val="001F2E7A"/>
    <w:rPr>
      <w:rFonts w:eastAsia="Calibri"/>
      <w:b/>
      <w:bCs/>
      <w:lang w:val="x-none" w:eastAsia="x-none"/>
    </w:rPr>
  </w:style>
  <w:style w:type="numbering" w:customStyle="1" w:styleId="110">
    <w:name w:val="Нет списка11"/>
    <w:next w:val="a3"/>
    <w:uiPriority w:val="99"/>
    <w:semiHidden/>
    <w:unhideWhenUsed/>
    <w:rsid w:val="001F2E7A"/>
  </w:style>
  <w:style w:type="paragraph" w:customStyle="1" w:styleId="37">
    <w:name w:val="заголовок 3"/>
    <w:basedOn w:val="a0"/>
    <w:next w:val="a0"/>
    <w:rsid w:val="001F2E7A"/>
    <w:pPr>
      <w:keepNext/>
      <w:ind w:firstLine="567"/>
      <w:jc w:val="right"/>
      <w:outlineLvl w:val="2"/>
    </w:pPr>
    <w:rPr>
      <w:rFonts w:ascii="Arial" w:hAnsi="Arial"/>
      <w:szCs w:val="20"/>
    </w:rPr>
  </w:style>
  <w:style w:type="table" w:customStyle="1" w:styleId="15">
    <w:name w:val="Сетка таблицы1"/>
    <w:basedOn w:val="a2"/>
    <w:next w:val="ac"/>
    <w:uiPriority w:val="59"/>
    <w:rsid w:val="001F2E7A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pt-a0-000066">
    <w:name w:val="pt-a0-000066"/>
    <w:rsid w:val="001F2E7A"/>
  </w:style>
  <w:style w:type="paragraph" w:styleId="22">
    <w:name w:val="Body Text 2"/>
    <w:aliases w:val="Заголовок таблицы"/>
    <w:basedOn w:val="a0"/>
    <w:link w:val="23"/>
    <w:rsid w:val="001F2E7A"/>
    <w:pPr>
      <w:spacing w:after="120" w:line="480" w:lineRule="auto"/>
      <w:ind w:firstLine="567"/>
      <w:jc w:val="both"/>
    </w:pPr>
    <w:rPr>
      <w:lang w:val="x-none" w:eastAsia="x-none"/>
    </w:rPr>
  </w:style>
  <w:style w:type="character" w:customStyle="1" w:styleId="23">
    <w:name w:val="Основной текст 2 Знак"/>
    <w:aliases w:val="Заголовок таблицы Знак"/>
    <w:basedOn w:val="a1"/>
    <w:link w:val="22"/>
    <w:rsid w:val="001F2E7A"/>
    <w:rPr>
      <w:sz w:val="24"/>
      <w:szCs w:val="24"/>
      <w:lang w:val="x-none" w:eastAsia="x-none"/>
    </w:rPr>
  </w:style>
  <w:style w:type="paragraph" w:customStyle="1" w:styleId="afff">
    <w:name w:val="Заголовок статьи"/>
    <w:basedOn w:val="a0"/>
    <w:next w:val="a0"/>
    <w:uiPriority w:val="99"/>
    <w:rsid w:val="001F2E7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5"/>
    <w:rsid w:val="001F2E7A"/>
    <w:pPr>
      <w:spacing w:after="120" w:line="480" w:lineRule="auto"/>
      <w:ind w:left="283" w:firstLine="567"/>
      <w:jc w:val="both"/>
    </w:pPr>
    <w:rPr>
      <w:lang w:val="x-none" w:eastAsia="x-none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4"/>
    <w:rsid w:val="001F2E7A"/>
    <w:rPr>
      <w:sz w:val="24"/>
      <w:szCs w:val="24"/>
      <w:lang w:val="x-none" w:eastAsia="x-none"/>
    </w:rPr>
  </w:style>
  <w:style w:type="paragraph" w:customStyle="1" w:styleId="16">
    <w:name w:val="1"/>
    <w:basedOn w:val="a0"/>
    <w:rsid w:val="001F2E7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List Bullet"/>
    <w:basedOn w:val="a0"/>
    <w:autoRedefine/>
    <w:rsid w:val="001F2E7A"/>
    <w:pPr>
      <w:tabs>
        <w:tab w:val="num" w:pos="2149"/>
      </w:tabs>
      <w:spacing w:line="360" w:lineRule="auto"/>
      <w:ind w:firstLine="709"/>
      <w:jc w:val="both"/>
    </w:pPr>
    <w:rPr>
      <w:rFonts w:ascii="Arial" w:hAnsi="Arial"/>
    </w:rPr>
  </w:style>
  <w:style w:type="character" w:customStyle="1" w:styleId="S">
    <w:name w:val="S_Маркированный Знак Знак"/>
    <w:link w:val="S0"/>
    <w:locked/>
    <w:rsid w:val="001F2E7A"/>
    <w:rPr>
      <w:sz w:val="24"/>
      <w:szCs w:val="24"/>
    </w:rPr>
  </w:style>
  <w:style w:type="paragraph" w:customStyle="1" w:styleId="S0">
    <w:name w:val="S_Маркированный"/>
    <w:basedOn w:val="afff0"/>
    <w:link w:val="S"/>
    <w:rsid w:val="001F2E7A"/>
    <w:pPr>
      <w:tabs>
        <w:tab w:val="num" w:pos="900"/>
      </w:tabs>
      <w:ind w:firstLine="720"/>
    </w:pPr>
    <w:rPr>
      <w:rFonts w:ascii="Times New Roman" w:hAnsi="Times New Roman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1F2E7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1F2E7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1F2E7A"/>
  </w:style>
  <w:style w:type="paragraph" w:customStyle="1" w:styleId="ConsPlusCell">
    <w:name w:val="ConsPlusCell"/>
    <w:rsid w:val="001F2E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1F2E7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7">
    <w:name w:val="font7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Arial" w:hAnsi="Arial"/>
      <w:sz w:val="20"/>
      <w:szCs w:val="20"/>
    </w:rPr>
  </w:style>
  <w:style w:type="paragraph" w:customStyle="1" w:styleId="font8">
    <w:name w:val="font8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Arial" w:hAnsi="Arial"/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5">
    <w:name w:val="xl165"/>
    <w:basedOn w:val="a0"/>
    <w:rsid w:val="001F2E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66">
    <w:name w:val="xl166"/>
    <w:basedOn w:val="a0"/>
    <w:rsid w:val="001F2E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font10">
    <w:name w:val="font10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68">
    <w:name w:val="xl168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</w:rPr>
  </w:style>
  <w:style w:type="paragraph" w:customStyle="1" w:styleId="xl169">
    <w:name w:val="xl169"/>
    <w:basedOn w:val="a0"/>
    <w:rsid w:val="001F2E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</w:rPr>
  </w:style>
  <w:style w:type="paragraph" w:customStyle="1" w:styleId="xl170">
    <w:name w:val="xl170"/>
    <w:basedOn w:val="a0"/>
    <w:rsid w:val="001F2E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</w:rPr>
  </w:style>
  <w:style w:type="paragraph" w:customStyle="1" w:styleId="xl171">
    <w:name w:val="xl171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72">
    <w:name w:val="xl172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173">
    <w:name w:val="xl173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74">
    <w:name w:val="xl174"/>
    <w:basedOn w:val="a0"/>
    <w:rsid w:val="001F2E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75">
    <w:name w:val="xl175"/>
    <w:basedOn w:val="a0"/>
    <w:rsid w:val="001F2E7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76">
    <w:name w:val="xl176"/>
    <w:basedOn w:val="a0"/>
    <w:rsid w:val="001F2E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77">
    <w:name w:val="xl177"/>
    <w:basedOn w:val="a0"/>
    <w:rsid w:val="001F2E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78">
    <w:name w:val="xl178"/>
    <w:basedOn w:val="a0"/>
    <w:rsid w:val="001F2E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79">
    <w:name w:val="xl179"/>
    <w:basedOn w:val="a0"/>
    <w:rsid w:val="001F2E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80">
    <w:name w:val="xl180"/>
    <w:basedOn w:val="a0"/>
    <w:rsid w:val="001F2E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81">
    <w:name w:val="xl181"/>
    <w:basedOn w:val="a0"/>
    <w:rsid w:val="001F2E7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82">
    <w:name w:val="xl182"/>
    <w:basedOn w:val="a0"/>
    <w:rsid w:val="001F2E7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83">
    <w:name w:val="xl183"/>
    <w:basedOn w:val="a0"/>
    <w:rsid w:val="001F2E7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84">
    <w:name w:val="xl184"/>
    <w:basedOn w:val="a0"/>
    <w:rsid w:val="001F2E7A"/>
    <w:pP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85">
    <w:name w:val="xl185"/>
    <w:basedOn w:val="a0"/>
    <w:rsid w:val="001F2E7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86">
    <w:name w:val="xl186"/>
    <w:basedOn w:val="a0"/>
    <w:rsid w:val="001F2E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87">
    <w:name w:val="xl187"/>
    <w:basedOn w:val="a0"/>
    <w:rsid w:val="001F2E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88">
    <w:name w:val="xl188"/>
    <w:basedOn w:val="a0"/>
    <w:rsid w:val="001F2E7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189">
    <w:name w:val="xl189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both"/>
      <w:textAlignment w:val="center"/>
    </w:pPr>
    <w:rPr>
      <w:rFonts w:ascii="Arial" w:hAnsi="Arial"/>
      <w:sz w:val="18"/>
      <w:szCs w:val="18"/>
    </w:rPr>
  </w:style>
  <w:style w:type="paragraph" w:customStyle="1" w:styleId="xl190">
    <w:name w:val="xl190"/>
    <w:basedOn w:val="a0"/>
    <w:rsid w:val="001F2E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both"/>
      <w:textAlignment w:val="center"/>
    </w:pPr>
    <w:rPr>
      <w:rFonts w:ascii="Arial" w:hAnsi="Arial"/>
      <w:sz w:val="18"/>
      <w:szCs w:val="18"/>
    </w:rPr>
  </w:style>
  <w:style w:type="paragraph" w:customStyle="1" w:styleId="xl191">
    <w:name w:val="xl191"/>
    <w:basedOn w:val="a0"/>
    <w:rsid w:val="001F2E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both"/>
      <w:textAlignment w:val="center"/>
    </w:pPr>
    <w:rPr>
      <w:rFonts w:ascii="Arial" w:hAnsi="Arial"/>
      <w:sz w:val="18"/>
      <w:szCs w:val="18"/>
    </w:rPr>
  </w:style>
  <w:style w:type="paragraph" w:customStyle="1" w:styleId="xl192">
    <w:name w:val="xl192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color w:val="000000"/>
      <w:sz w:val="18"/>
      <w:szCs w:val="18"/>
    </w:rPr>
  </w:style>
  <w:style w:type="paragraph" w:customStyle="1" w:styleId="xl194">
    <w:name w:val="xl194"/>
    <w:basedOn w:val="a0"/>
    <w:rsid w:val="001F2E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95">
    <w:name w:val="xl195"/>
    <w:basedOn w:val="a0"/>
    <w:rsid w:val="001F2E7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96">
    <w:name w:val="xl196"/>
    <w:basedOn w:val="a0"/>
    <w:rsid w:val="001F2E7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97">
    <w:name w:val="xl197"/>
    <w:basedOn w:val="a0"/>
    <w:rsid w:val="001F2E7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98">
    <w:name w:val="xl198"/>
    <w:basedOn w:val="a0"/>
    <w:rsid w:val="001F2E7A"/>
    <w:pP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199">
    <w:name w:val="xl199"/>
    <w:basedOn w:val="a0"/>
    <w:rsid w:val="001F2E7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00">
    <w:name w:val="xl200"/>
    <w:basedOn w:val="a0"/>
    <w:rsid w:val="001F2E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01">
    <w:name w:val="xl201"/>
    <w:basedOn w:val="a0"/>
    <w:rsid w:val="001F2E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02">
    <w:name w:val="xl202"/>
    <w:basedOn w:val="a0"/>
    <w:rsid w:val="001F2E7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03">
    <w:name w:val="xl203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1F2E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1F2E7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06">
    <w:name w:val="xl206"/>
    <w:basedOn w:val="a0"/>
    <w:rsid w:val="001F2E7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07">
    <w:name w:val="xl207"/>
    <w:basedOn w:val="a0"/>
    <w:rsid w:val="001F2E7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08">
    <w:name w:val="xl208"/>
    <w:basedOn w:val="a0"/>
    <w:rsid w:val="001F2E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1F2E7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1F2E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color w:val="000000"/>
      <w:sz w:val="18"/>
      <w:szCs w:val="18"/>
    </w:rPr>
  </w:style>
  <w:style w:type="paragraph" w:customStyle="1" w:styleId="xl212">
    <w:name w:val="xl212"/>
    <w:basedOn w:val="a0"/>
    <w:rsid w:val="001F2E7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13">
    <w:name w:val="xl213"/>
    <w:basedOn w:val="a0"/>
    <w:rsid w:val="001F2E7A"/>
    <w:pP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14">
    <w:name w:val="xl214"/>
    <w:basedOn w:val="a0"/>
    <w:rsid w:val="001F2E7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15">
    <w:name w:val="xl215"/>
    <w:basedOn w:val="a0"/>
    <w:rsid w:val="001F2E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16">
    <w:name w:val="xl216"/>
    <w:basedOn w:val="a0"/>
    <w:rsid w:val="001F2E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17">
    <w:name w:val="xl217"/>
    <w:basedOn w:val="a0"/>
    <w:rsid w:val="001F2E7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18">
    <w:name w:val="xl218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both"/>
      <w:textAlignment w:val="center"/>
    </w:pPr>
    <w:rPr>
      <w:rFonts w:ascii="Arial" w:hAnsi="Arial"/>
      <w:sz w:val="18"/>
      <w:szCs w:val="18"/>
    </w:rPr>
  </w:style>
  <w:style w:type="paragraph" w:customStyle="1" w:styleId="xl219">
    <w:name w:val="xl219"/>
    <w:basedOn w:val="a0"/>
    <w:rsid w:val="001F2E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both"/>
      <w:textAlignment w:val="center"/>
    </w:pPr>
    <w:rPr>
      <w:rFonts w:ascii="Arial" w:hAnsi="Arial"/>
      <w:sz w:val="18"/>
      <w:szCs w:val="18"/>
    </w:rPr>
  </w:style>
  <w:style w:type="paragraph" w:customStyle="1" w:styleId="xl220">
    <w:name w:val="xl220"/>
    <w:basedOn w:val="a0"/>
    <w:rsid w:val="001F2E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both"/>
      <w:textAlignment w:val="center"/>
    </w:pPr>
    <w:rPr>
      <w:rFonts w:ascii="Arial" w:hAnsi="Arial"/>
      <w:sz w:val="18"/>
      <w:szCs w:val="18"/>
    </w:rPr>
  </w:style>
  <w:style w:type="paragraph" w:customStyle="1" w:styleId="xl221">
    <w:name w:val="xl221"/>
    <w:basedOn w:val="a0"/>
    <w:rsid w:val="001F2E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22">
    <w:name w:val="xl222"/>
    <w:basedOn w:val="a0"/>
    <w:rsid w:val="001F2E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23">
    <w:name w:val="xl223"/>
    <w:basedOn w:val="a0"/>
    <w:rsid w:val="001F2E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24">
    <w:name w:val="xl224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1F2E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27">
    <w:name w:val="xl227"/>
    <w:basedOn w:val="a0"/>
    <w:rsid w:val="001F2E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28">
    <w:name w:val="xl228"/>
    <w:basedOn w:val="a0"/>
    <w:rsid w:val="001F2E7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29">
    <w:name w:val="xl229"/>
    <w:basedOn w:val="a0"/>
    <w:rsid w:val="001F2E7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30">
    <w:name w:val="xl230"/>
    <w:basedOn w:val="a0"/>
    <w:rsid w:val="001F2E7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31">
    <w:name w:val="xl231"/>
    <w:basedOn w:val="a0"/>
    <w:rsid w:val="001F2E7A"/>
    <w:pP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32">
    <w:name w:val="xl232"/>
    <w:basedOn w:val="a0"/>
    <w:rsid w:val="001F2E7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33">
    <w:name w:val="xl233"/>
    <w:basedOn w:val="a0"/>
    <w:rsid w:val="001F2E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34">
    <w:name w:val="xl234"/>
    <w:basedOn w:val="a0"/>
    <w:rsid w:val="001F2E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35">
    <w:name w:val="xl235"/>
    <w:basedOn w:val="a0"/>
    <w:rsid w:val="001F2E7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36">
    <w:name w:val="xl236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37">
    <w:name w:val="xl237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color w:val="000000"/>
      <w:sz w:val="18"/>
      <w:szCs w:val="18"/>
    </w:rPr>
  </w:style>
  <w:style w:type="paragraph" w:customStyle="1" w:styleId="xl239">
    <w:name w:val="xl239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40">
    <w:name w:val="xl240"/>
    <w:basedOn w:val="a0"/>
    <w:rsid w:val="001F2E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41">
    <w:name w:val="xl241"/>
    <w:basedOn w:val="a0"/>
    <w:rsid w:val="001F2E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42">
    <w:name w:val="xl242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</w:rPr>
  </w:style>
  <w:style w:type="paragraph" w:customStyle="1" w:styleId="xl243">
    <w:name w:val="xl243"/>
    <w:basedOn w:val="a0"/>
    <w:rsid w:val="001F2E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</w:rPr>
  </w:style>
  <w:style w:type="paragraph" w:customStyle="1" w:styleId="xl244">
    <w:name w:val="xl244"/>
    <w:basedOn w:val="a0"/>
    <w:rsid w:val="001F2E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</w:rPr>
  </w:style>
  <w:style w:type="paragraph" w:customStyle="1" w:styleId="xl245">
    <w:name w:val="xl245"/>
    <w:basedOn w:val="a0"/>
    <w:rsid w:val="001F2E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a0"/>
    <w:rsid w:val="001F2E7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47">
    <w:name w:val="xl247"/>
    <w:basedOn w:val="a0"/>
    <w:rsid w:val="001F2E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48">
    <w:name w:val="xl248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49">
    <w:name w:val="xl249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51">
    <w:name w:val="xl251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52">
    <w:name w:val="xl252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53">
    <w:name w:val="xl253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54">
    <w:name w:val="xl254"/>
    <w:basedOn w:val="a0"/>
    <w:rsid w:val="001F2E7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55">
    <w:name w:val="xl255"/>
    <w:basedOn w:val="a0"/>
    <w:rsid w:val="001F2E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 w:val="18"/>
      <w:szCs w:val="18"/>
    </w:rPr>
  </w:style>
  <w:style w:type="paragraph" w:customStyle="1" w:styleId="xl256">
    <w:name w:val="xl256"/>
    <w:basedOn w:val="a0"/>
    <w:rsid w:val="001F2E7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57">
    <w:name w:val="xl257"/>
    <w:basedOn w:val="a0"/>
    <w:rsid w:val="001F2E7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58">
    <w:name w:val="xl258"/>
    <w:basedOn w:val="a0"/>
    <w:rsid w:val="001F2E7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59">
    <w:name w:val="xl259"/>
    <w:basedOn w:val="a0"/>
    <w:rsid w:val="001F2E7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60">
    <w:name w:val="xl260"/>
    <w:basedOn w:val="a0"/>
    <w:rsid w:val="001F2E7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61">
    <w:name w:val="xl261"/>
    <w:basedOn w:val="a0"/>
    <w:rsid w:val="001F2E7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62">
    <w:name w:val="xl262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64">
    <w:name w:val="xl264"/>
    <w:basedOn w:val="a0"/>
    <w:rsid w:val="001F2E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5">
    <w:name w:val="xl265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6">
    <w:name w:val="xl266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color w:val="000000"/>
      <w:sz w:val="18"/>
      <w:szCs w:val="18"/>
    </w:rPr>
  </w:style>
  <w:style w:type="paragraph" w:customStyle="1" w:styleId="xl267">
    <w:name w:val="xl267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8">
    <w:name w:val="xl268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xl270">
    <w:name w:val="xl270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71">
    <w:name w:val="xl271"/>
    <w:basedOn w:val="a0"/>
    <w:rsid w:val="001F2E7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both"/>
      <w:textAlignment w:val="top"/>
    </w:pPr>
    <w:rPr>
      <w:rFonts w:ascii="Arial" w:hAnsi="Arial"/>
      <w:color w:val="000000"/>
      <w:sz w:val="18"/>
      <w:szCs w:val="18"/>
    </w:rPr>
  </w:style>
  <w:style w:type="paragraph" w:customStyle="1" w:styleId="xl272">
    <w:name w:val="xl272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both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xl273">
    <w:name w:val="xl273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color w:val="000000"/>
      <w:sz w:val="18"/>
      <w:szCs w:val="18"/>
    </w:rPr>
  </w:style>
  <w:style w:type="paragraph" w:customStyle="1" w:styleId="xl274">
    <w:name w:val="xl274"/>
    <w:basedOn w:val="a0"/>
    <w:rsid w:val="001F2E7A"/>
    <w:pPr>
      <w:shd w:val="clear" w:color="000000" w:fill="FCD5B4"/>
      <w:spacing w:before="100" w:beforeAutospacing="1" w:after="100" w:afterAutospacing="1"/>
      <w:ind w:firstLine="567"/>
      <w:jc w:val="both"/>
    </w:pPr>
    <w:rPr>
      <w:rFonts w:ascii="Arial" w:hAnsi="Arial" w:cs="Arial"/>
    </w:rPr>
  </w:style>
  <w:style w:type="paragraph" w:customStyle="1" w:styleId="xl275">
    <w:name w:val="xl275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a0"/>
    <w:rsid w:val="001F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both"/>
      <w:textAlignment w:val="top"/>
    </w:pPr>
    <w:rPr>
      <w:rFonts w:ascii="Arial" w:hAnsi="Arial"/>
      <w:color w:val="000000"/>
      <w:sz w:val="18"/>
      <w:szCs w:val="18"/>
    </w:rPr>
  </w:style>
  <w:style w:type="paragraph" w:customStyle="1" w:styleId="xl277">
    <w:name w:val="xl277"/>
    <w:basedOn w:val="a0"/>
    <w:rsid w:val="001F2E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both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1F2E7A"/>
    <w:pPr>
      <w:shd w:val="clear" w:color="000000" w:fill="FCD5B4"/>
      <w:spacing w:before="100" w:beforeAutospacing="1" w:after="100" w:afterAutospacing="1"/>
      <w:ind w:firstLine="567"/>
      <w:jc w:val="both"/>
    </w:pPr>
    <w:rPr>
      <w:rFonts w:ascii="Arial" w:hAnsi="Arial"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1F2E7A"/>
    <w:rPr>
      <w:sz w:val="24"/>
      <w:szCs w:val="24"/>
    </w:rPr>
  </w:style>
  <w:style w:type="paragraph" w:customStyle="1" w:styleId="afff1">
    <w:name w:val="Знак Знак Знак Знак Знак"/>
    <w:basedOn w:val="a0"/>
    <w:uiPriority w:val="99"/>
    <w:rsid w:val="001F2E7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Комментарий"/>
    <w:basedOn w:val="a0"/>
    <w:next w:val="a0"/>
    <w:rsid w:val="001F2E7A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1F2E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3">
    <w:name w:val="annotation text"/>
    <w:aliases w:val="!Равноширинный текст документа"/>
    <w:basedOn w:val="a0"/>
    <w:link w:val="afff4"/>
    <w:rsid w:val="001F2E7A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f4">
    <w:name w:val="Текст примечания Знак"/>
    <w:aliases w:val="!Равноширинный текст документа Знак1"/>
    <w:basedOn w:val="a1"/>
    <w:link w:val="afff3"/>
    <w:rsid w:val="001F2E7A"/>
    <w:rPr>
      <w:rFonts w:ascii="Courier" w:hAnsi="Courier"/>
      <w:sz w:val="22"/>
      <w:lang w:val="x-none" w:eastAsia="x-none"/>
    </w:rPr>
  </w:style>
  <w:style w:type="paragraph" w:customStyle="1" w:styleId="Application">
    <w:name w:val="Application!Приложение"/>
    <w:rsid w:val="001F2E7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2E7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2E7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"/>
    <w:semiHidden/>
    <w:rsid w:val="001F2E7A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1F2E7A"/>
    <w:rPr>
      <w:sz w:val="24"/>
      <w:szCs w:val="24"/>
    </w:rPr>
  </w:style>
  <w:style w:type="character" w:customStyle="1" w:styleId="111">
    <w:name w:val="Заголовок 1 Знак1"/>
    <w:aliases w:val="!Части документа Знак,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"/>
    <w:rsid w:val="001F2E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5">
    <w:name w:val="Знак Знак Знак Знак"/>
    <w:basedOn w:val="a0"/>
    <w:uiPriority w:val="99"/>
    <w:rsid w:val="001F2E7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1F2E7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1F2E7A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1F2E7A"/>
  </w:style>
  <w:style w:type="character" w:customStyle="1" w:styleId="FontStyle43">
    <w:name w:val="Font Style43"/>
    <w:uiPriority w:val="99"/>
    <w:rsid w:val="001F2E7A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1F2E7A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1F2E7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1F2E7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1F2E7A"/>
    <w:rPr>
      <w:rFonts w:ascii="Arial" w:hAnsi="Arial"/>
    </w:rPr>
  </w:style>
  <w:style w:type="paragraph" w:customStyle="1" w:styleId="FR5">
    <w:name w:val="FR5"/>
    <w:rsid w:val="001F2E7A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1F2E7A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1F2E7A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1F2E7A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1F2E7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1F2E7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1F2E7A"/>
    <w:rPr>
      <w:sz w:val="16"/>
      <w:szCs w:val="16"/>
    </w:rPr>
  </w:style>
  <w:style w:type="paragraph" w:customStyle="1" w:styleId="snews">
    <w:name w:val="snews"/>
    <w:basedOn w:val="a0"/>
    <w:rsid w:val="001F2E7A"/>
    <w:pPr>
      <w:spacing w:before="100" w:beforeAutospacing="1" w:after="100" w:afterAutospacing="1" w:line="240" w:lineRule="atLeast"/>
      <w:ind w:firstLine="567"/>
      <w:jc w:val="both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6">
    <w:name w:val="Subtle Reference"/>
    <w:uiPriority w:val="31"/>
    <w:qFormat/>
    <w:rsid w:val="001F2E7A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1F2E7A"/>
  </w:style>
  <w:style w:type="numbering" w:customStyle="1" w:styleId="26">
    <w:name w:val="Нет списка2"/>
    <w:next w:val="a3"/>
    <w:uiPriority w:val="99"/>
    <w:semiHidden/>
    <w:unhideWhenUsed/>
    <w:rsid w:val="001F2E7A"/>
  </w:style>
  <w:style w:type="paragraph" w:customStyle="1" w:styleId="ConsPlusDocList">
    <w:name w:val="ConsPlusDocList"/>
    <w:rsid w:val="001F2E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F2E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1F2E7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st">
    <w:name w:val="st"/>
    <w:rsid w:val="001F2E7A"/>
  </w:style>
  <w:style w:type="paragraph" w:customStyle="1" w:styleId="s16">
    <w:name w:val="s_16"/>
    <w:basedOn w:val="a0"/>
    <w:rsid w:val="001F2E7A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Style6">
    <w:name w:val="Style6"/>
    <w:basedOn w:val="a0"/>
    <w:uiPriority w:val="99"/>
    <w:rsid w:val="001F2E7A"/>
    <w:pPr>
      <w:widowControl w:val="0"/>
      <w:autoSpaceDE w:val="0"/>
      <w:autoSpaceDN w:val="0"/>
      <w:adjustRightInd w:val="0"/>
      <w:spacing w:line="322" w:lineRule="exact"/>
      <w:ind w:firstLine="567"/>
      <w:jc w:val="center"/>
    </w:pPr>
    <w:rPr>
      <w:rFonts w:ascii="Arial" w:hAnsi="Arial"/>
    </w:rPr>
  </w:style>
  <w:style w:type="character" w:customStyle="1" w:styleId="FontStyle15">
    <w:name w:val="Font Style15"/>
    <w:uiPriority w:val="99"/>
    <w:rsid w:val="001F2E7A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1F2E7A"/>
    <w:pPr>
      <w:spacing w:after="120"/>
      <w:ind w:left="566" w:firstLine="567"/>
      <w:contextualSpacing/>
      <w:jc w:val="both"/>
    </w:pPr>
    <w:rPr>
      <w:lang w:val="x-none" w:eastAsia="x-none"/>
    </w:rPr>
  </w:style>
  <w:style w:type="character" w:customStyle="1" w:styleId="28">
    <w:name w:val="Продолжение списка 2 Знак"/>
    <w:link w:val="27"/>
    <w:uiPriority w:val="99"/>
    <w:locked/>
    <w:rsid w:val="001F2E7A"/>
    <w:rPr>
      <w:sz w:val="24"/>
      <w:szCs w:val="24"/>
      <w:lang w:val="x-none" w:eastAsia="x-none"/>
    </w:rPr>
  </w:style>
  <w:style w:type="paragraph" w:customStyle="1" w:styleId="afff7">
    <w:name w:val="Заголовок !!!!"/>
    <w:basedOn w:val="10"/>
    <w:link w:val="afff8"/>
    <w:qFormat/>
    <w:rsid w:val="001F2E7A"/>
    <w:pPr>
      <w:keepNext w:val="0"/>
      <w:widowControl w:val="0"/>
      <w:tabs>
        <w:tab w:val="left" w:pos="993"/>
      </w:tabs>
      <w:suppressAutoHyphens w:val="0"/>
      <w:spacing w:before="240" w:after="240"/>
      <w:ind w:firstLine="709"/>
      <w:contextualSpacing/>
      <w:jc w:val="both"/>
    </w:pPr>
    <w:rPr>
      <w:rFonts w:ascii="Times New Roman" w:hAnsi="Times New Roman"/>
      <w:b/>
      <w:bCs/>
      <w:sz w:val="24"/>
      <w:szCs w:val="28"/>
      <w:lang w:val="x-none" w:eastAsia="en-US" w:bidi="en-US"/>
    </w:rPr>
  </w:style>
  <w:style w:type="character" w:customStyle="1" w:styleId="afff8">
    <w:name w:val="Заголовок !!!! Знак"/>
    <w:link w:val="afff7"/>
    <w:rsid w:val="001F2E7A"/>
    <w:rPr>
      <w:b/>
      <w:bCs/>
      <w:sz w:val="24"/>
      <w:szCs w:val="28"/>
      <w:lang w:val="x-none" w:eastAsia="en-US" w:bidi="en-US"/>
    </w:rPr>
  </w:style>
  <w:style w:type="paragraph" w:customStyle="1" w:styleId="afff9">
    <w:name w:val="Обычный.Обычный док"/>
    <w:link w:val="afffa"/>
    <w:rsid w:val="001F2E7A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a">
    <w:name w:val="Обычный.Обычный док Знак"/>
    <w:link w:val="afff9"/>
    <w:rsid w:val="001F2E7A"/>
    <w:rPr>
      <w:sz w:val="24"/>
    </w:rPr>
  </w:style>
  <w:style w:type="paragraph" w:customStyle="1" w:styleId="afffb">
    <w:name w:val="Обычный (отступ первой строки)"/>
    <w:basedOn w:val="a0"/>
    <w:qFormat/>
    <w:rsid w:val="001F2E7A"/>
    <w:pPr>
      <w:ind w:firstLine="708"/>
      <w:jc w:val="both"/>
    </w:pPr>
    <w:rPr>
      <w:rFonts w:ascii="Arial" w:hAnsi="Arial"/>
    </w:rPr>
  </w:style>
  <w:style w:type="paragraph" w:customStyle="1" w:styleId="29">
    <w:name w:val="Заг 2"/>
    <w:basedOn w:val="a0"/>
    <w:next w:val="a0"/>
    <w:qFormat/>
    <w:rsid w:val="001F2E7A"/>
    <w:pPr>
      <w:tabs>
        <w:tab w:val="left" w:pos="1276"/>
      </w:tabs>
      <w:spacing w:before="240" w:after="120"/>
      <w:ind w:left="718" w:right="170" w:hanging="576"/>
      <w:jc w:val="both"/>
      <w:outlineLvl w:val="1"/>
    </w:pPr>
    <w:rPr>
      <w:rFonts w:ascii="Arial" w:eastAsia="Calibri" w:hAnsi="Arial"/>
      <w:b/>
      <w:noProof/>
      <w:lang w:eastAsia="en-US"/>
    </w:rPr>
  </w:style>
  <w:style w:type="paragraph" w:customStyle="1" w:styleId="38">
    <w:name w:val="Заг 3"/>
    <w:basedOn w:val="a0"/>
    <w:next w:val="a0"/>
    <w:qFormat/>
    <w:rsid w:val="001F2E7A"/>
    <w:pPr>
      <w:tabs>
        <w:tab w:val="left" w:pos="1276"/>
      </w:tabs>
      <w:spacing w:before="120" w:after="120"/>
      <w:ind w:left="720" w:right="170" w:hanging="720"/>
      <w:jc w:val="both"/>
    </w:pPr>
    <w:rPr>
      <w:rFonts w:ascii="Arial" w:eastAsia="Calibri" w:hAnsi="Arial"/>
      <w:lang w:eastAsia="en-US"/>
    </w:rPr>
  </w:style>
  <w:style w:type="paragraph" w:customStyle="1" w:styleId="a">
    <w:name w:val="Заголовок раздела ППТ"/>
    <w:basedOn w:val="a0"/>
    <w:next w:val="a0"/>
    <w:link w:val="afffc"/>
    <w:qFormat/>
    <w:rsid w:val="001F2E7A"/>
    <w:pPr>
      <w:numPr>
        <w:numId w:val="1"/>
      </w:numPr>
      <w:jc w:val="both"/>
      <w:outlineLvl w:val="1"/>
    </w:pPr>
    <w:rPr>
      <w:b/>
      <w:lang w:val="x-none" w:eastAsia="x-none"/>
    </w:rPr>
  </w:style>
  <w:style w:type="character" w:customStyle="1" w:styleId="afffc">
    <w:name w:val="Заголовок раздела ППТ Знак"/>
    <w:link w:val="a"/>
    <w:rsid w:val="001F2E7A"/>
    <w:rPr>
      <w:b/>
      <w:sz w:val="24"/>
      <w:szCs w:val="24"/>
      <w:lang w:val="x-none" w:eastAsia="x-none"/>
    </w:rPr>
  </w:style>
  <w:style w:type="paragraph" w:styleId="2a">
    <w:name w:val="Quote"/>
    <w:basedOn w:val="a0"/>
    <w:next w:val="a0"/>
    <w:link w:val="2b"/>
    <w:uiPriority w:val="29"/>
    <w:qFormat/>
    <w:rsid w:val="001F2E7A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basedOn w:val="a1"/>
    <w:link w:val="2a"/>
    <w:uiPriority w:val="29"/>
    <w:rsid w:val="001F2E7A"/>
    <w:rPr>
      <w:i/>
      <w:iCs/>
      <w:color w:val="000000"/>
      <w:sz w:val="24"/>
      <w:szCs w:val="22"/>
      <w:lang w:val="en-US" w:eastAsia="en-US" w:bidi="en-US"/>
    </w:rPr>
  </w:style>
  <w:style w:type="paragraph" w:styleId="afffd">
    <w:name w:val="Intense Quote"/>
    <w:basedOn w:val="a0"/>
    <w:next w:val="a0"/>
    <w:link w:val="afffe"/>
    <w:uiPriority w:val="30"/>
    <w:qFormat/>
    <w:rsid w:val="001F2E7A"/>
    <w:pPr>
      <w:pBdr>
        <w:bottom w:val="single" w:sz="4" w:space="4" w:color="5B9BD5"/>
      </w:pBdr>
      <w:spacing w:before="200" w:after="280"/>
      <w:ind w:left="936" w:right="936" w:firstLine="709"/>
      <w:jc w:val="both"/>
    </w:pPr>
    <w:rPr>
      <w:b/>
      <w:bCs/>
      <w:i/>
      <w:iCs/>
      <w:color w:val="5B9BD5"/>
      <w:szCs w:val="22"/>
      <w:lang w:val="en-US" w:eastAsia="en-US" w:bidi="en-US"/>
    </w:rPr>
  </w:style>
  <w:style w:type="character" w:customStyle="1" w:styleId="afffe">
    <w:name w:val="Выделенная цитата Знак"/>
    <w:basedOn w:val="a1"/>
    <w:link w:val="afffd"/>
    <w:uiPriority w:val="30"/>
    <w:rsid w:val="001F2E7A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f">
    <w:name w:val="Subtle Emphasis"/>
    <w:uiPriority w:val="19"/>
    <w:qFormat/>
    <w:rsid w:val="001F2E7A"/>
    <w:rPr>
      <w:i/>
      <w:iCs/>
      <w:color w:val="808080"/>
    </w:rPr>
  </w:style>
  <w:style w:type="character" w:styleId="affff0">
    <w:name w:val="Intense Emphasis"/>
    <w:uiPriority w:val="21"/>
    <w:qFormat/>
    <w:rsid w:val="001F2E7A"/>
    <w:rPr>
      <w:b/>
      <w:bCs/>
      <w:i/>
      <w:iCs/>
      <w:color w:val="5B9BD5"/>
    </w:rPr>
  </w:style>
  <w:style w:type="character" w:styleId="affff1">
    <w:name w:val="Intense Reference"/>
    <w:uiPriority w:val="32"/>
    <w:qFormat/>
    <w:rsid w:val="001F2E7A"/>
    <w:rPr>
      <w:b/>
      <w:bCs/>
      <w:smallCaps/>
      <w:color w:val="ED7D31"/>
      <w:spacing w:val="5"/>
      <w:u w:val="single"/>
    </w:rPr>
  </w:style>
  <w:style w:type="character" w:styleId="affff2">
    <w:name w:val="Book Title"/>
    <w:uiPriority w:val="33"/>
    <w:qFormat/>
    <w:rsid w:val="001F2E7A"/>
    <w:rPr>
      <w:b/>
      <w:bCs/>
      <w:smallCaps/>
      <w:spacing w:val="5"/>
    </w:rPr>
  </w:style>
  <w:style w:type="paragraph" w:styleId="affff3">
    <w:name w:val="TOC Heading"/>
    <w:basedOn w:val="10"/>
    <w:next w:val="a0"/>
    <w:uiPriority w:val="39"/>
    <w:unhideWhenUsed/>
    <w:qFormat/>
    <w:rsid w:val="001F2E7A"/>
    <w:pPr>
      <w:keepNext w:val="0"/>
      <w:keepLines/>
      <w:tabs>
        <w:tab w:val="left" w:pos="993"/>
      </w:tabs>
      <w:suppressAutoHyphens w:val="0"/>
      <w:spacing w:before="240" w:after="240"/>
      <w:ind w:firstLine="567"/>
      <w:jc w:val="both"/>
      <w:outlineLvl w:val="9"/>
    </w:pPr>
    <w:rPr>
      <w:rFonts w:ascii="Times New Roman" w:hAnsi="Times New Roman"/>
      <w:kern w:val="32"/>
      <w:sz w:val="24"/>
      <w:szCs w:val="28"/>
      <w:lang w:val="x-none" w:eastAsia="en-US" w:bidi="en-US"/>
    </w:rPr>
  </w:style>
  <w:style w:type="paragraph" w:customStyle="1" w:styleId="39">
    <w:name w:val="Заголовок_3"/>
    <w:basedOn w:val="a0"/>
    <w:next w:val="a0"/>
    <w:link w:val="3a"/>
    <w:rsid w:val="001F2E7A"/>
    <w:pPr>
      <w:keepNext/>
      <w:keepLines/>
      <w:spacing w:before="240" w:after="240"/>
      <w:ind w:firstLine="709"/>
      <w:jc w:val="both"/>
    </w:pPr>
    <w:rPr>
      <w:b/>
      <w:bCs/>
      <w:szCs w:val="28"/>
      <w:lang w:val="x-none" w:eastAsia="x-none" w:bidi="en-US"/>
    </w:rPr>
  </w:style>
  <w:style w:type="character" w:customStyle="1" w:styleId="3a">
    <w:name w:val="Заголовок_3 Знак"/>
    <w:link w:val="39"/>
    <w:rsid w:val="001F2E7A"/>
    <w:rPr>
      <w:b/>
      <w:bCs/>
      <w:sz w:val="24"/>
      <w:szCs w:val="28"/>
      <w:lang w:val="x-none" w:eastAsia="x-none" w:bidi="en-US"/>
    </w:rPr>
  </w:style>
  <w:style w:type="paragraph" w:styleId="1e">
    <w:name w:val="toc 1"/>
    <w:basedOn w:val="a0"/>
    <w:next w:val="a0"/>
    <w:autoRedefine/>
    <w:uiPriority w:val="39"/>
    <w:unhideWhenUsed/>
    <w:rsid w:val="001F2E7A"/>
    <w:pPr>
      <w:tabs>
        <w:tab w:val="left" w:pos="284"/>
        <w:tab w:val="right" w:leader="dot" w:pos="9781"/>
      </w:tabs>
      <w:spacing w:after="60"/>
      <w:ind w:right="293" w:firstLine="567"/>
      <w:jc w:val="both"/>
    </w:pPr>
    <w:rPr>
      <w:rFonts w:ascii="Arial" w:hAnsi="Arial"/>
      <w:szCs w:val="22"/>
      <w:lang w:val="en-US" w:eastAsia="en-US" w:bidi="en-US"/>
    </w:rPr>
  </w:style>
  <w:style w:type="paragraph" w:styleId="2c">
    <w:name w:val="toc 2"/>
    <w:basedOn w:val="a0"/>
    <w:next w:val="a0"/>
    <w:autoRedefine/>
    <w:uiPriority w:val="39"/>
    <w:unhideWhenUsed/>
    <w:rsid w:val="001F2E7A"/>
    <w:pPr>
      <w:tabs>
        <w:tab w:val="left" w:pos="851"/>
        <w:tab w:val="right" w:leader="dot" w:pos="9781"/>
      </w:tabs>
      <w:spacing w:after="60"/>
      <w:ind w:right="295" w:firstLine="397"/>
      <w:jc w:val="both"/>
    </w:pPr>
    <w:rPr>
      <w:rFonts w:ascii="Arial" w:hAnsi="Arial"/>
      <w:szCs w:val="22"/>
      <w:lang w:val="en-US" w:eastAsia="en-US" w:bidi="en-US"/>
    </w:rPr>
  </w:style>
  <w:style w:type="paragraph" w:customStyle="1" w:styleId="affff4">
    <w:name w:val="Обычный (без отступа)"/>
    <w:basedOn w:val="a0"/>
    <w:link w:val="affff5"/>
    <w:qFormat/>
    <w:rsid w:val="001F2E7A"/>
    <w:pPr>
      <w:ind w:firstLine="567"/>
      <w:jc w:val="both"/>
    </w:pPr>
    <w:rPr>
      <w:szCs w:val="22"/>
      <w:lang w:val="x-none" w:eastAsia="en-US" w:bidi="en-US"/>
    </w:rPr>
  </w:style>
  <w:style w:type="character" w:customStyle="1" w:styleId="affff5">
    <w:name w:val="Обычный (без отступа) Знак"/>
    <w:link w:val="affff4"/>
    <w:rsid w:val="001F2E7A"/>
    <w:rPr>
      <w:sz w:val="24"/>
      <w:szCs w:val="22"/>
      <w:lang w:val="x-none" w:eastAsia="en-US" w:bidi="en-US"/>
    </w:rPr>
  </w:style>
  <w:style w:type="paragraph" w:styleId="3b">
    <w:name w:val="toc 3"/>
    <w:basedOn w:val="a0"/>
    <w:next w:val="a0"/>
    <w:autoRedefine/>
    <w:uiPriority w:val="39"/>
    <w:unhideWhenUsed/>
    <w:rsid w:val="001F2E7A"/>
    <w:pPr>
      <w:tabs>
        <w:tab w:val="left" w:pos="1560"/>
        <w:tab w:val="right" w:leader="dot" w:pos="9781"/>
      </w:tabs>
      <w:spacing w:after="60"/>
      <w:ind w:left="964" w:firstLine="567"/>
      <w:jc w:val="both"/>
    </w:pPr>
    <w:rPr>
      <w:rFonts w:ascii="Arial" w:hAnsi="Arial"/>
      <w:szCs w:val="22"/>
      <w:lang w:val="en-US" w:eastAsia="en-US" w:bidi="en-US"/>
    </w:rPr>
  </w:style>
  <w:style w:type="paragraph" w:styleId="4">
    <w:name w:val="List Bullet 4"/>
    <w:basedOn w:val="a0"/>
    <w:autoRedefine/>
    <w:rsid w:val="001F2E7A"/>
    <w:pPr>
      <w:numPr>
        <w:numId w:val="2"/>
      </w:numPr>
      <w:jc w:val="both"/>
    </w:pPr>
    <w:rPr>
      <w:rFonts w:ascii="Arial" w:hAnsi="Arial" w:cs="Arial"/>
      <w:szCs w:val="20"/>
    </w:rPr>
  </w:style>
  <w:style w:type="paragraph" w:customStyle="1" w:styleId="43">
    <w:name w:val="заголовок 4"/>
    <w:basedOn w:val="a0"/>
    <w:next w:val="a0"/>
    <w:rsid w:val="001F2E7A"/>
    <w:pPr>
      <w:keepNext/>
      <w:ind w:firstLine="567"/>
      <w:jc w:val="center"/>
    </w:pPr>
    <w:rPr>
      <w:rFonts w:ascii="Arial" w:hAnsi="Arial"/>
      <w:szCs w:val="20"/>
    </w:rPr>
  </w:style>
  <w:style w:type="paragraph" w:styleId="affff6">
    <w:name w:val="Block Text"/>
    <w:basedOn w:val="a0"/>
    <w:rsid w:val="001F2E7A"/>
    <w:pPr>
      <w:ind w:left="284" w:right="284" w:firstLine="709"/>
      <w:jc w:val="both"/>
    </w:pPr>
    <w:rPr>
      <w:rFonts w:ascii="Arial" w:hAnsi="Arial"/>
      <w:szCs w:val="20"/>
    </w:rPr>
  </w:style>
  <w:style w:type="paragraph" w:customStyle="1" w:styleId="3c">
    <w:name w:val="ЗАГОЛОВОК №3"/>
    <w:rsid w:val="001F2E7A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">
    <w:name w:val="Текст1"/>
    <w:basedOn w:val="a0"/>
    <w:rsid w:val="001F2E7A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0"/>
    <w:link w:val="314"/>
    <w:uiPriority w:val="99"/>
    <w:rsid w:val="001F2E7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1F2E7A"/>
    <w:rPr>
      <w:sz w:val="24"/>
      <w:lang w:val="x-none" w:eastAsia="x-none"/>
    </w:rPr>
  </w:style>
  <w:style w:type="paragraph" w:customStyle="1" w:styleId="affff7">
    <w:name w:val="Стиль"/>
    <w:uiPriority w:val="99"/>
    <w:rsid w:val="001F2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8">
    <w:name w:val="ïåðå÷åíü"/>
    <w:basedOn w:val="a0"/>
    <w:uiPriority w:val="99"/>
    <w:rsid w:val="001F2E7A"/>
    <w:pPr>
      <w:spacing w:after="120"/>
      <w:ind w:left="907" w:hanging="170"/>
      <w:jc w:val="both"/>
    </w:pPr>
    <w:rPr>
      <w:rFonts w:ascii="Arial" w:hAnsi="Arial"/>
    </w:rPr>
  </w:style>
  <w:style w:type="paragraph" w:customStyle="1" w:styleId="1f0">
    <w:name w:val="Обычный1"/>
    <w:rsid w:val="001F2E7A"/>
    <w:rPr>
      <w:snapToGrid w:val="0"/>
      <w:sz w:val="28"/>
    </w:rPr>
  </w:style>
  <w:style w:type="paragraph" w:customStyle="1" w:styleId="2d">
    <w:name w:val="Название2"/>
    <w:basedOn w:val="a0"/>
    <w:rsid w:val="001F2E7A"/>
    <w:pPr>
      <w:ind w:firstLine="567"/>
      <w:jc w:val="center"/>
    </w:pPr>
    <w:rPr>
      <w:rFonts w:ascii="Arial" w:hAnsi="Arial"/>
      <w:snapToGrid w:val="0"/>
      <w:szCs w:val="20"/>
    </w:rPr>
  </w:style>
  <w:style w:type="paragraph" w:customStyle="1" w:styleId="2e">
    <w:name w:val="Обычный2"/>
    <w:rsid w:val="001F2E7A"/>
    <w:rPr>
      <w:snapToGrid w:val="0"/>
      <w:sz w:val="28"/>
    </w:rPr>
  </w:style>
  <w:style w:type="paragraph" w:customStyle="1" w:styleId="112">
    <w:name w:val="Название11"/>
    <w:basedOn w:val="a0"/>
    <w:rsid w:val="001F2E7A"/>
    <w:pPr>
      <w:snapToGrid w:val="0"/>
      <w:ind w:firstLine="567"/>
      <w:jc w:val="center"/>
    </w:pPr>
    <w:rPr>
      <w:rFonts w:ascii="Arial" w:eastAsia="Calibri" w:hAnsi="Arial"/>
      <w:szCs w:val="20"/>
    </w:rPr>
  </w:style>
  <w:style w:type="paragraph" w:customStyle="1" w:styleId="affff9">
    <w:name w:val="Таблица Заголовок"/>
    <w:basedOn w:val="a0"/>
    <w:qFormat/>
    <w:rsid w:val="001F2E7A"/>
    <w:pPr>
      <w:keepLines/>
      <w:ind w:firstLine="567"/>
      <w:contextualSpacing/>
      <w:jc w:val="center"/>
    </w:pPr>
    <w:rPr>
      <w:rFonts w:ascii="Arial" w:hAnsi="Arial"/>
      <w:szCs w:val="20"/>
    </w:rPr>
  </w:style>
  <w:style w:type="paragraph" w:customStyle="1" w:styleId="affffa">
    <w:name w:val="Таблица Данные"/>
    <w:basedOn w:val="affff9"/>
    <w:qFormat/>
    <w:rsid w:val="001F2E7A"/>
  </w:style>
  <w:style w:type="paragraph" w:customStyle="1" w:styleId="1f1">
    <w:name w:val="Название1"/>
    <w:basedOn w:val="a0"/>
    <w:rsid w:val="001F2E7A"/>
    <w:pPr>
      <w:snapToGrid w:val="0"/>
      <w:ind w:firstLine="567"/>
      <w:jc w:val="center"/>
    </w:pPr>
    <w:rPr>
      <w:rFonts w:ascii="Arial" w:hAnsi="Arial"/>
      <w:szCs w:val="20"/>
    </w:rPr>
  </w:style>
  <w:style w:type="paragraph" w:customStyle="1" w:styleId="affffb">
    <w:name w:val="ОбычныйПосередине"/>
    <w:basedOn w:val="a0"/>
    <w:qFormat/>
    <w:rsid w:val="001F2E7A"/>
    <w:pPr>
      <w:ind w:firstLine="567"/>
      <w:jc w:val="center"/>
    </w:pPr>
    <w:rPr>
      <w:rFonts w:ascii="Arial" w:hAnsi="Arial"/>
      <w:lang w:val="en-US" w:eastAsia="en-US" w:bidi="en-US"/>
    </w:rPr>
  </w:style>
  <w:style w:type="paragraph" w:customStyle="1" w:styleId="affffc">
    <w:name w:val="ОбычныйБезОступа"/>
    <w:basedOn w:val="affffb"/>
    <w:qFormat/>
    <w:rsid w:val="001F2E7A"/>
    <w:pPr>
      <w:jc w:val="left"/>
    </w:pPr>
  </w:style>
  <w:style w:type="paragraph" w:customStyle="1" w:styleId="3d">
    <w:name w:val="Название3"/>
    <w:basedOn w:val="a0"/>
    <w:rsid w:val="001F2E7A"/>
    <w:pPr>
      <w:ind w:firstLine="567"/>
      <w:jc w:val="center"/>
    </w:pPr>
    <w:rPr>
      <w:rFonts w:ascii="Arial" w:hAnsi="Arial"/>
      <w:snapToGrid w:val="0"/>
      <w:szCs w:val="20"/>
    </w:rPr>
  </w:style>
  <w:style w:type="paragraph" w:customStyle="1" w:styleId="1">
    <w:name w:val="Основной текст1"/>
    <w:rsid w:val="001F2E7A"/>
    <w:pPr>
      <w:numPr>
        <w:numId w:val="3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0"/>
    <w:autoRedefine/>
    <w:rsid w:val="001F2E7A"/>
    <w:pPr>
      <w:tabs>
        <w:tab w:val="right" w:pos="9845"/>
      </w:tabs>
      <w:ind w:right="200" w:firstLine="567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1F2E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d">
    <w:name w:val="Отступ"/>
    <w:basedOn w:val="a0"/>
    <w:link w:val="affffe"/>
    <w:qFormat/>
    <w:rsid w:val="001F2E7A"/>
    <w:pPr>
      <w:ind w:firstLine="709"/>
      <w:jc w:val="both"/>
    </w:pPr>
    <w:rPr>
      <w:rFonts w:eastAsia="Calibri"/>
      <w:lang w:val="x-none" w:eastAsia="en-US"/>
    </w:rPr>
  </w:style>
  <w:style w:type="character" w:customStyle="1" w:styleId="affffe">
    <w:name w:val="Отступ Знак"/>
    <w:link w:val="affffd"/>
    <w:locked/>
    <w:rsid w:val="001F2E7A"/>
    <w:rPr>
      <w:rFonts w:eastAsia="Calibri"/>
      <w:sz w:val="24"/>
      <w:szCs w:val="24"/>
      <w:lang w:val="x-none" w:eastAsia="en-US"/>
    </w:rPr>
  </w:style>
  <w:style w:type="table" w:customStyle="1" w:styleId="2f">
    <w:name w:val="Сетка таблицы2"/>
    <w:basedOn w:val="a2"/>
    <w:next w:val="ac"/>
    <w:locked/>
    <w:rsid w:val="001F2E7A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Название объекта1"/>
    <w:basedOn w:val="a0"/>
    <w:next w:val="a0"/>
    <w:uiPriority w:val="35"/>
    <w:semiHidden/>
    <w:unhideWhenUsed/>
    <w:qFormat/>
    <w:locked/>
    <w:rsid w:val="001F2E7A"/>
    <w:pPr>
      <w:ind w:firstLine="709"/>
      <w:jc w:val="both"/>
    </w:pPr>
    <w:rPr>
      <w:rFonts w:ascii="Arial" w:hAnsi="Arial"/>
      <w:b/>
      <w:bCs/>
      <w:color w:val="4F81BD"/>
      <w:sz w:val="18"/>
      <w:szCs w:val="18"/>
      <w:lang w:val="en-US" w:eastAsia="en-US" w:bidi="en-US"/>
    </w:rPr>
  </w:style>
  <w:style w:type="character" w:styleId="afffff">
    <w:name w:val="Placeholder Text"/>
    <w:uiPriority w:val="99"/>
    <w:semiHidden/>
    <w:rsid w:val="001F2E7A"/>
    <w:rPr>
      <w:color w:val="808080"/>
    </w:rPr>
  </w:style>
  <w:style w:type="character" w:customStyle="1" w:styleId="2f0">
    <w:name w:val="Основной текст (2)_"/>
    <w:link w:val="2f1"/>
    <w:rsid w:val="001F2E7A"/>
    <w:rPr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1F2E7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  <w:style w:type="character" w:customStyle="1" w:styleId="aff3">
    <w:name w:val="Обычный (веб) Знак"/>
    <w:aliases w:val="Обычный (Web) Знак"/>
    <w:link w:val="aff2"/>
    <w:locked/>
    <w:rsid w:val="001F2E7A"/>
    <w:rPr>
      <w:sz w:val="24"/>
      <w:szCs w:val="24"/>
      <w:lang w:val="x-none" w:eastAsia="x-none"/>
    </w:rPr>
  </w:style>
  <w:style w:type="paragraph" w:customStyle="1" w:styleId="S2">
    <w:name w:val="S_Обычный"/>
    <w:basedOn w:val="a0"/>
    <w:link w:val="S4"/>
    <w:qFormat/>
    <w:rsid w:val="001F2E7A"/>
    <w:pPr>
      <w:spacing w:line="360" w:lineRule="auto"/>
      <w:ind w:firstLine="709"/>
      <w:jc w:val="both"/>
    </w:pPr>
    <w:rPr>
      <w:lang w:val="x-none" w:eastAsia="en-US"/>
    </w:rPr>
  </w:style>
  <w:style w:type="character" w:customStyle="1" w:styleId="S4">
    <w:name w:val="S_Обычный Знак"/>
    <w:link w:val="S2"/>
    <w:rsid w:val="001F2E7A"/>
    <w:rPr>
      <w:sz w:val="24"/>
      <w:szCs w:val="24"/>
      <w:lang w:val="x-none" w:eastAsia="en-US"/>
    </w:rPr>
  </w:style>
  <w:style w:type="character" w:customStyle="1" w:styleId="3e">
    <w:name w:val="Основной текст (3)_"/>
    <w:link w:val="3f"/>
    <w:rsid w:val="001F2E7A"/>
    <w:rPr>
      <w:b/>
      <w:bCs/>
      <w:sz w:val="28"/>
      <w:szCs w:val="28"/>
      <w:shd w:val="clear" w:color="auto" w:fill="FFFFFF"/>
    </w:rPr>
  </w:style>
  <w:style w:type="paragraph" w:customStyle="1" w:styleId="3f">
    <w:name w:val="Основной текст (3)"/>
    <w:basedOn w:val="a0"/>
    <w:link w:val="3e"/>
    <w:rsid w:val="001F2E7A"/>
    <w:pPr>
      <w:widowControl w:val="0"/>
      <w:shd w:val="clear" w:color="auto" w:fill="FFFFFF"/>
      <w:spacing w:line="0" w:lineRule="atLeast"/>
      <w:ind w:firstLine="567"/>
      <w:jc w:val="both"/>
    </w:pPr>
    <w:rPr>
      <w:b/>
      <w:bCs/>
      <w:sz w:val="28"/>
      <w:szCs w:val="28"/>
    </w:rPr>
  </w:style>
  <w:style w:type="character" w:customStyle="1" w:styleId="2Exact">
    <w:name w:val="Основной текст (2) Exact"/>
    <w:rsid w:val="001F2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f3">
    <w:name w:val="Заголовок №1_"/>
    <w:link w:val="1f4"/>
    <w:rsid w:val="001F2E7A"/>
    <w:rPr>
      <w:b/>
      <w:bCs/>
      <w:sz w:val="28"/>
      <w:szCs w:val="28"/>
      <w:shd w:val="clear" w:color="auto" w:fill="FFFFFF"/>
    </w:rPr>
  </w:style>
  <w:style w:type="character" w:customStyle="1" w:styleId="44">
    <w:name w:val="Основной текст (4)_"/>
    <w:link w:val="45"/>
    <w:rsid w:val="001F2E7A"/>
    <w:rPr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_"/>
    <w:link w:val="52"/>
    <w:rsid w:val="001F2E7A"/>
    <w:rPr>
      <w:b/>
      <w:bCs/>
      <w:sz w:val="28"/>
      <w:szCs w:val="28"/>
      <w:shd w:val="clear" w:color="auto" w:fill="FFFFFF"/>
    </w:rPr>
  </w:style>
  <w:style w:type="character" w:customStyle="1" w:styleId="7Exact">
    <w:name w:val="Основной текст (7) Exact"/>
    <w:rsid w:val="001F2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rsid w:val="001F2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ffff0">
    <w:name w:val="Колонтитул + Полужирный"/>
    <w:rsid w:val="001F2E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1">
    <w:name w:val="Колонтитул"/>
    <w:rsid w:val="001F2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_"/>
    <w:link w:val="82"/>
    <w:rsid w:val="001F2E7A"/>
    <w:rPr>
      <w:sz w:val="18"/>
      <w:szCs w:val="18"/>
      <w:shd w:val="clear" w:color="auto" w:fill="FFFFFF"/>
    </w:rPr>
  </w:style>
  <w:style w:type="character" w:customStyle="1" w:styleId="71">
    <w:name w:val="Основной текст (7)_"/>
    <w:link w:val="72"/>
    <w:rsid w:val="001F2E7A"/>
    <w:rPr>
      <w:shd w:val="clear" w:color="auto" w:fill="FFFFFF"/>
    </w:rPr>
  </w:style>
  <w:style w:type="character" w:customStyle="1" w:styleId="1Exact">
    <w:name w:val="Заголовок №1 Exact"/>
    <w:rsid w:val="001F2E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1F2E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rsid w:val="001F2E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Exact">
    <w:name w:val="Основной текст (10) Exact"/>
    <w:link w:val="100"/>
    <w:rsid w:val="001F2E7A"/>
    <w:rPr>
      <w:sz w:val="54"/>
      <w:szCs w:val="54"/>
      <w:shd w:val="clear" w:color="auto" w:fill="FFFFFF"/>
    </w:rPr>
  </w:style>
  <w:style w:type="character" w:customStyle="1" w:styleId="11Exact">
    <w:name w:val="Основной текст (11) Exact"/>
    <w:link w:val="113"/>
    <w:rsid w:val="001F2E7A"/>
    <w:rPr>
      <w:sz w:val="54"/>
      <w:szCs w:val="54"/>
      <w:shd w:val="clear" w:color="auto" w:fill="FFFFFF"/>
    </w:rPr>
  </w:style>
  <w:style w:type="paragraph" w:customStyle="1" w:styleId="1f4">
    <w:name w:val="Заголовок №1"/>
    <w:basedOn w:val="a0"/>
    <w:link w:val="1f3"/>
    <w:rsid w:val="001F2E7A"/>
    <w:pPr>
      <w:widowControl w:val="0"/>
      <w:shd w:val="clear" w:color="auto" w:fill="FFFFFF"/>
      <w:spacing w:after="320" w:line="310" w:lineRule="exact"/>
      <w:ind w:hanging="1580"/>
      <w:jc w:val="both"/>
      <w:outlineLvl w:val="0"/>
    </w:pPr>
    <w:rPr>
      <w:b/>
      <w:bCs/>
      <w:sz w:val="28"/>
      <w:szCs w:val="28"/>
    </w:rPr>
  </w:style>
  <w:style w:type="paragraph" w:customStyle="1" w:styleId="45">
    <w:name w:val="Основной текст (4)"/>
    <w:basedOn w:val="a0"/>
    <w:link w:val="44"/>
    <w:rsid w:val="001F2E7A"/>
    <w:pPr>
      <w:widowControl w:val="0"/>
      <w:shd w:val="clear" w:color="auto" w:fill="FFFFFF"/>
      <w:spacing w:line="322" w:lineRule="exact"/>
      <w:ind w:firstLine="567"/>
      <w:jc w:val="both"/>
    </w:pPr>
    <w:rPr>
      <w:i/>
      <w:iCs/>
      <w:sz w:val="28"/>
      <w:szCs w:val="28"/>
    </w:rPr>
  </w:style>
  <w:style w:type="paragraph" w:customStyle="1" w:styleId="52">
    <w:name w:val="Основной текст (5)"/>
    <w:basedOn w:val="a0"/>
    <w:link w:val="51"/>
    <w:rsid w:val="001F2E7A"/>
    <w:pPr>
      <w:widowControl w:val="0"/>
      <w:shd w:val="clear" w:color="auto" w:fill="FFFFFF"/>
      <w:spacing w:before="980" w:after="320" w:line="322" w:lineRule="exact"/>
      <w:ind w:firstLine="567"/>
      <w:jc w:val="both"/>
    </w:pPr>
    <w:rPr>
      <w:b/>
      <w:bCs/>
      <w:sz w:val="28"/>
      <w:szCs w:val="28"/>
    </w:rPr>
  </w:style>
  <w:style w:type="paragraph" w:customStyle="1" w:styleId="72">
    <w:name w:val="Основной текст (7)"/>
    <w:basedOn w:val="a0"/>
    <w:link w:val="71"/>
    <w:rsid w:val="001F2E7A"/>
    <w:pPr>
      <w:widowControl w:val="0"/>
      <w:shd w:val="clear" w:color="auto" w:fill="FFFFFF"/>
      <w:spacing w:line="244" w:lineRule="exact"/>
      <w:ind w:firstLine="567"/>
      <w:jc w:val="both"/>
    </w:pPr>
    <w:rPr>
      <w:sz w:val="20"/>
      <w:szCs w:val="20"/>
    </w:rPr>
  </w:style>
  <w:style w:type="paragraph" w:customStyle="1" w:styleId="82">
    <w:name w:val="Основной текст (8)"/>
    <w:basedOn w:val="a0"/>
    <w:link w:val="81"/>
    <w:rsid w:val="001F2E7A"/>
    <w:pPr>
      <w:widowControl w:val="0"/>
      <w:shd w:val="clear" w:color="auto" w:fill="FFFFFF"/>
      <w:spacing w:line="200" w:lineRule="exact"/>
      <w:ind w:firstLine="567"/>
      <w:jc w:val="both"/>
    </w:pPr>
    <w:rPr>
      <w:sz w:val="18"/>
      <w:szCs w:val="18"/>
    </w:rPr>
  </w:style>
  <w:style w:type="paragraph" w:customStyle="1" w:styleId="100">
    <w:name w:val="Основной текст (10)"/>
    <w:basedOn w:val="a0"/>
    <w:link w:val="10Exact"/>
    <w:rsid w:val="001F2E7A"/>
    <w:pPr>
      <w:widowControl w:val="0"/>
      <w:shd w:val="clear" w:color="auto" w:fill="FFFFFF"/>
      <w:spacing w:line="598" w:lineRule="exact"/>
      <w:ind w:firstLine="567"/>
      <w:jc w:val="both"/>
    </w:pPr>
    <w:rPr>
      <w:sz w:val="54"/>
      <w:szCs w:val="54"/>
    </w:rPr>
  </w:style>
  <w:style w:type="paragraph" w:customStyle="1" w:styleId="113">
    <w:name w:val="Основной текст (11)"/>
    <w:basedOn w:val="a0"/>
    <w:link w:val="11Exact"/>
    <w:rsid w:val="001F2E7A"/>
    <w:pPr>
      <w:widowControl w:val="0"/>
      <w:shd w:val="clear" w:color="auto" w:fill="FFFFFF"/>
      <w:spacing w:line="598" w:lineRule="exact"/>
      <w:ind w:firstLine="567"/>
      <w:jc w:val="both"/>
    </w:pPr>
    <w:rPr>
      <w:sz w:val="54"/>
      <w:szCs w:val="54"/>
    </w:rPr>
  </w:style>
  <w:style w:type="table" w:customStyle="1" w:styleId="TableNormal">
    <w:name w:val="Table Normal"/>
    <w:uiPriority w:val="2"/>
    <w:semiHidden/>
    <w:unhideWhenUsed/>
    <w:qFormat/>
    <w:rsid w:val="001F2E7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2E7A"/>
    <w:pPr>
      <w:widowControl w:val="0"/>
      <w:autoSpaceDE w:val="0"/>
      <w:autoSpaceDN w:val="0"/>
      <w:ind w:firstLine="567"/>
      <w:jc w:val="both"/>
    </w:pPr>
    <w:rPr>
      <w:rFonts w:ascii="Arial" w:hAnsi="Arial"/>
      <w:sz w:val="22"/>
      <w:szCs w:val="22"/>
      <w:lang w:eastAsia="en-US"/>
    </w:rPr>
  </w:style>
  <w:style w:type="character" w:customStyle="1" w:styleId="510">
    <w:name w:val="Заголовок 5 Знак1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"/>
    <w:semiHidden/>
    <w:rsid w:val="001F2E7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1f5">
    <w:name w:val="Название Знак1"/>
    <w:aliases w:val="Title Знак1"/>
    <w:rsid w:val="001F2E7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4134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2013-09-20T05:39:00Z</cp:lastPrinted>
  <dcterms:created xsi:type="dcterms:W3CDTF">2024-12-24T11:27:00Z</dcterms:created>
  <dcterms:modified xsi:type="dcterms:W3CDTF">2024-12-24T12:34:00Z</dcterms:modified>
</cp:coreProperties>
</file>