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C248BE" w:rsidRDefault="00591DC5" w:rsidP="001A685C">
      <w:pPr>
        <w:pStyle w:val="a5"/>
        <w:rPr>
          <w:rFonts w:ascii="Times New Roman" w:hAnsi="Times New Roman"/>
          <w:color w:val="000000" w:themeColor="text1"/>
          <w:sz w:val="26"/>
          <w:szCs w:val="26"/>
        </w:rPr>
      </w:pPr>
      <w:r w:rsidRPr="00C248BE">
        <w:rPr>
          <w:noProof/>
          <w:color w:val="000000" w:themeColor="text1"/>
          <w:sz w:val="26"/>
          <w:szCs w:val="26"/>
        </w:rPr>
        <w:drawing>
          <wp:inline distT="0" distB="0" distL="0" distR="0" wp14:anchorId="7FDEA35F" wp14:editId="1B2E67E1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48BE" w:rsidRDefault="001A685C" w:rsidP="001A685C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C248BE">
        <w:rPr>
          <w:b/>
          <w:bCs/>
          <w:color w:val="000000" w:themeColor="text1"/>
          <w:sz w:val="28"/>
          <w:szCs w:val="28"/>
        </w:rPr>
        <w:t>Муниципальное образование Кондинский район</w:t>
      </w:r>
    </w:p>
    <w:p w:rsidR="001A685C" w:rsidRPr="00C248BE" w:rsidRDefault="001A685C" w:rsidP="001A685C">
      <w:pPr>
        <w:jc w:val="center"/>
        <w:rPr>
          <w:b/>
          <w:color w:val="000000" w:themeColor="text1"/>
        </w:rPr>
      </w:pPr>
      <w:r w:rsidRPr="00C248BE">
        <w:rPr>
          <w:b/>
          <w:color w:val="000000" w:themeColor="text1"/>
        </w:rPr>
        <w:t>Ханты-Мансийского автономного округа – Югры</w:t>
      </w:r>
    </w:p>
    <w:p w:rsidR="001A685C" w:rsidRPr="00C248BE" w:rsidRDefault="001A685C" w:rsidP="001A685C">
      <w:pPr>
        <w:rPr>
          <w:color w:val="000000" w:themeColor="text1"/>
        </w:rPr>
      </w:pPr>
    </w:p>
    <w:p w:rsidR="001A685C" w:rsidRPr="00C248BE" w:rsidRDefault="001A685C" w:rsidP="001A685C">
      <w:pPr>
        <w:rPr>
          <w:color w:val="000000" w:themeColor="text1"/>
        </w:rPr>
      </w:pPr>
    </w:p>
    <w:p w:rsidR="001A685C" w:rsidRPr="00C248BE" w:rsidRDefault="001A685C" w:rsidP="001A685C">
      <w:pPr>
        <w:pStyle w:val="1"/>
        <w:rPr>
          <w:rFonts w:ascii="Times New Roman" w:hAnsi="Times New Roman"/>
          <w:b/>
          <w:bCs/>
          <w:color w:val="000000" w:themeColor="text1"/>
          <w:szCs w:val="32"/>
        </w:rPr>
      </w:pPr>
      <w:r w:rsidRPr="00C248BE">
        <w:rPr>
          <w:rFonts w:ascii="Times New Roman" w:hAnsi="Times New Roman"/>
          <w:b/>
          <w:bCs/>
          <w:color w:val="000000" w:themeColor="text1"/>
          <w:szCs w:val="32"/>
        </w:rPr>
        <w:t>АДМИНИСТРАЦИЯ КОНДИНСКОГО РАЙОНА</w:t>
      </w:r>
    </w:p>
    <w:p w:rsidR="001A685C" w:rsidRPr="00C248BE" w:rsidRDefault="001A685C" w:rsidP="001A685C">
      <w:pPr>
        <w:rPr>
          <w:color w:val="000000" w:themeColor="text1"/>
          <w:sz w:val="28"/>
        </w:rPr>
      </w:pPr>
    </w:p>
    <w:p w:rsidR="001A685C" w:rsidRPr="00C248BE" w:rsidRDefault="001A685C" w:rsidP="001A685C">
      <w:pPr>
        <w:pStyle w:val="3"/>
        <w:rPr>
          <w:rFonts w:ascii="Times New Roman" w:hAnsi="Times New Roman"/>
          <w:b/>
          <w:color w:val="000000" w:themeColor="text1"/>
          <w:sz w:val="32"/>
        </w:rPr>
      </w:pPr>
      <w:r w:rsidRPr="00C248BE">
        <w:rPr>
          <w:rFonts w:ascii="Times New Roman" w:hAnsi="Times New Roman"/>
          <w:b/>
          <w:color w:val="000000" w:themeColor="text1"/>
          <w:sz w:val="32"/>
        </w:rPr>
        <w:t>ПОСТАНОВЛЕНИЕ</w:t>
      </w:r>
    </w:p>
    <w:p w:rsidR="001A685C" w:rsidRPr="00C248BE" w:rsidRDefault="001A685C" w:rsidP="001A685C">
      <w:pPr>
        <w:suppressAutoHyphens/>
        <w:jc w:val="center"/>
        <w:rPr>
          <w:color w:val="000000" w:themeColor="text1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248B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248BE" w:rsidRDefault="007E4858" w:rsidP="00E56420">
            <w:pPr>
              <w:rPr>
                <w:color w:val="000000" w:themeColor="text1"/>
                <w:sz w:val="28"/>
                <w:szCs w:val="28"/>
              </w:rPr>
            </w:pPr>
            <w:r w:rsidRPr="00C248BE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C35AA9" w:rsidRPr="00C248BE">
              <w:rPr>
                <w:color w:val="000000" w:themeColor="text1"/>
                <w:sz w:val="28"/>
                <w:szCs w:val="28"/>
              </w:rPr>
              <w:t>2</w:t>
            </w:r>
            <w:r w:rsidR="00E56420" w:rsidRPr="00C248BE">
              <w:rPr>
                <w:color w:val="000000" w:themeColor="text1"/>
                <w:sz w:val="28"/>
                <w:szCs w:val="28"/>
              </w:rPr>
              <w:t>7</w:t>
            </w:r>
            <w:r w:rsidR="00F33E1E" w:rsidRPr="00C248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3868" w:rsidRPr="00C248BE">
              <w:rPr>
                <w:color w:val="000000" w:themeColor="text1"/>
                <w:sz w:val="28"/>
                <w:szCs w:val="28"/>
              </w:rPr>
              <w:t>декабря</w:t>
            </w:r>
            <w:r w:rsidR="005673CD" w:rsidRPr="00C248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3CA2" w:rsidRPr="00C248BE">
              <w:rPr>
                <w:color w:val="000000" w:themeColor="text1"/>
                <w:sz w:val="28"/>
                <w:szCs w:val="28"/>
              </w:rPr>
              <w:t>202</w:t>
            </w:r>
            <w:r w:rsidR="00435223" w:rsidRPr="00C248BE">
              <w:rPr>
                <w:color w:val="000000" w:themeColor="text1"/>
                <w:sz w:val="28"/>
                <w:szCs w:val="28"/>
              </w:rPr>
              <w:t>4</w:t>
            </w:r>
            <w:r w:rsidRPr="00C248BE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248BE" w:rsidRDefault="007E4858" w:rsidP="00A67FF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248BE" w:rsidRDefault="007E4858" w:rsidP="001A685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248BE" w:rsidRDefault="007E4858" w:rsidP="00F33E1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248BE">
              <w:rPr>
                <w:color w:val="000000" w:themeColor="text1"/>
                <w:sz w:val="28"/>
                <w:szCs w:val="28"/>
              </w:rPr>
              <w:t>№</w:t>
            </w:r>
            <w:r w:rsidR="00894E25" w:rsidRPr="00C248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56FF" w:rsidRPr="00C248BE">
              <w:rPr>
                <w:color w:val="000000" w:themeColor="text1"/>
                <w:sz w:val="28"/>
                <w:szCs w:val="28"/>
              </w:rPr>
              <w:t>1398</w:t>
            </w:r>
          </w:p>
        </w:tc>
      </w:tr>
      <w:tr w:rsidR="001A685C" w:rsidRPr="00C248B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248BE" w:rsidRDefault="001A685C" w:rsidP="00A67FF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248BE" w:rsidRDefault="001A685C" w:rsidP="00A67F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48BE">
              <w:rPr>
                <w:color w:val="000000" w:themeColor="text1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248BE" w:rsidRDefault="001A685C" w:rsidP="00A67FF2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A25B0" w:rsidRPr="00C248BE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C248BE" w:rsidTr="008701BF">
        <w:tc>
          <w:tcPr>
            <w:tcW w:w="5778" w:type="dxa"/>
          </w:tcPr>
          <w:p w:rsidR="008701BF" w:rsidRPr="00C248BE" w:rsidRDefault="00E056FF" w:rsidP="00E056FF">
            <w:pPr>
              <w:pStyle w:val="ConsPlusTitle"/>
              <w:rPr>
                <w:color w:val="000000" w:themeColor="text1"/>
                <w:sz w:val="28"/>
                <w:szCs w:val="28"/>
              </w:rPr>
            </w:pPr>
            <w:r w:rsidRPr="00C248B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 муниципальной программе Кондинского района «Безопасность жизнедеятельности, профилактика правонарушений и экстремизма»</w:t>
            </w:r>
          </w:p>
        </w:tc>
      </w:tr>
    </w:tbl>
    <w:p w:rsidR="006D0D40" w:rsidRPr="00C248BE" w:rsidRDefault="006D0D40" w:rsidP="006D0D40">
      <w:pPr>
        <w:rPr>
          <w:color w:val="000000" w:themeColor="text1"/>
          <w:sz w:val="28"/>
          <w:szCs w:val="28"/>
        </w:rPr>
      </w:pPr>
    </w:p>
    <w:p w:rsidR="00E056FF" w:rsidRPr="00C248BE" w:rsidRDefault="00E056FF" w:rsidP="00666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48BE">
        <w:rPr>
          <w:color w:val="000000" w:themeColor="text1"/>
          <w:sz w:val="28"/>
          <w:szCs w:val="28"/>
        </w:rPr>
        <w:t xml:space="preserve">В соответствии со </w:t>
      </w:r>
      <w:hyperlink r:id="rId10" w:anchor="block_179" w:history="1">
        <w:r w:rsidRPr="00C248BE">
          <w:rPr>
            <w:color w:val="000000" w:themeColor="text1"/>
            <w:sz w:val="28"/>
            <w:szCs w:val="28"/>
          </w:rPr>
          <w:t>статьей 179</w:t>
        </w:r>
      </w:hyperlink>
      <w:r w:rsidRPr="00C248BE">
        <w:rPr>
          <w:color w:val="000000" w:themeColor="text1"/>
          <w:sz w:val="28"/>
          <w:szCs w:val="28"/>
        </w:rPr>
        <w:t xml:space="preserve"> Бюджетного кодекса Российской Федерации, Федеральным законом от 28 июня 2014 года № 172-ФЗ </w:t>
      </w:r>
      <w:r w:rsidR="00666482" w:rsidRPr="00C248BE">
        <w:rPr>
          <w:color w:val="000000" w:themeColor="text1"/>
          <w:sz w:val="28"/>
          <w:szCs w:val="28"/>
        </w:rPr>
        <w:t xml:space="preserve">                             </w:t>
      </w:r>
      <w:r w:rsidRPr="00C248BE">
        <w:rPr>
          <w:color w:val="000000" w:themeColor="text1"/>
          <w:sz w:val="28"/>
          <w:szCs w:val="28"/>
        </w:rPr>
        <w:t xml:space="preserve">«О стратегическом планировании в Российской Федерации», постановлением администрации Кондинского района от 29 августа 2022 года № 2010 </w:t>
      </w:r>
      <w:r w:rsidR="00666482" w:rsidRPr="00C248BE">
        <w:rPr>
          <w:color w:val="000000" w:themeColor="text1"/>
          <w:sz w:val="28"/>
          <w:szCs w:val="28"/>
        </w:rPr>
        <w:t xml:space="preserve">                               </w:t>
      </w:r>
      <w:r w:rsidRPr="00C248BE">
        <w:rPr>
          <w:color w:val="000000" w:themeColor="text1"/>
          <w:sz w:val="28"/>
          <w:szCs w:val="28"/>
        </w:rPr>
        <w:t>«</w:t>
      </w:r>
      <w:r w:rsidRPr="00C248BE">
        <w:rPr>
          <w:color w:val="000000" w:themeColor="text1"/>
          <w:sz w:val="28"/>
          <w:szCs w:val="28"/>
          <w:shd w:val="clear" w:color="auto" w:fill="FFFFFF"/>
        </w:rPr>
        <w:t>О порядке разработки и реализации муниципальных программ Кондинского района»,</w:t>
      </w:r>
      <w:r w:rsidRPr="00C248BE">
        <w:rPr>
          <w:color w:val="000000" w:themeColor="text1"/>
          <w:sz w:val="28"/>
          <w:szCs w:val="28"/>
        </w:rPr>
        <w:t xml:space="preserve"> </w:t>
      </w:r>
      <w:r w:rsidRPr="00C248BE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E056FF" w:rsidRPr="00C248BE" w:rsidRDefault="00E056FF" w:rsidP="0066648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48BE">
        <w:rPr>
          <w:color w:val="000000" w:themeColor="text1"/>
          <w:sz w:val="28"/>
          <w:szCs w:val="28"/>
        </w:rPr>
        <w:t>1. Утвердить муниципальную программу Кондинского района «Безопасность жизнедеятельности, профилактика правонарушений и экстремизма» (далее - муниципальная программа) (приложение).</w:t>
      </w:r>
    </w:p>
    <w:p w:rsidR="00E056FF" w:rsidRPr="00C248BE" w:rsidRDefault="00E056FF" w:rsidP="0066648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48BE">
        <w:rPr>
          <w:color w:val="000000" w:themeColor="text1"/>
          <w:sz w:val="28"/>
          <w:szCs w:val="28"/>
        </w:rPr>
        <w:t>2. Определить ответственным исполнителем муниципальной программы управление гражданской защиты населения администрации Кондинского района.</w:t>
      </w:r>
    </w:p>
    <w:p w:rsidR="00E056FF" w:rsidRPr="00C248BE" w:rsidRDefault="00E056FF" w:rsidP="0066648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48BE">
        <w:rPr>
          <w:color w:val="000000" w:themeColor="text1"/>
          <w:sz w:val="28"/>
          <w:szCs w:val="28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056FF" w:rsidRPr="00C248BE" w:rsidRDefault="00E056FF" w:rsidP="0066648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248BE">
        <w:rPr>
          <w:color w:val="000000" w:themeColor="text1"/>
          <w:sz w:val="28"/>
          <w:szCs w:val="28"/>
        </w:rPr>
        <w:t>4. Постановление вступает в силу с 01 января 2025 года.</w:t>
      </w:r>
    </w:p>
    <w:p w:rsidR="00666482" w:rsidRPr="00C248BE" w:rsidRDefault="00E056FF" w:rsidP="00666482">
      <w:pPr>
        <w:ind w:firstLine="708"/>
        <w:jc w:val="both"/>
        <w:rPr>
          <w:color w:val="000000" w:themeColor="text1"/>
          <w:sz w:val="28"/>
          <w:szCs w:val="28"/>
        </w:rPr>
      </w:pPr>
      <w:r w:rsidRPr="00C248BE">
        <w:rPr>
          <w:color w:val="000000" w:themeColor="text1"/>
          <w:sz w:val="28"/>
          <w:szCs w:val="28"/>
        </w:rPr>
        <w:t xml:space="preserve">5. </w:t>
      </w:r>
      <w:proofErr w:type="gramStart"/>
      <w:r w:rsidR="00666482" w:rsidRPr="00C248BE">
        <w:rPr>
          <w:color w:val="000000" w:themeColor="text1"/>
          <w:sz w:val="28"/>
          <w:szCs w:val="28"/>
        </w:rPr>
        <w:t>Контроль за</w:t>
      </w:r>
      <w:proofErr w:type="gramEnd"/>
      <w:r w:rsidR="00666482" w:rsidRPr="00C248BE">
        <w:rPr>
          <w:color w:val="000000" w:themeColor="text1"/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6D0D40" w:rsidRPr="00C248BE" w:rsidRDefault="006D0D40" w:rsidP="00666482">
      <w:pPr>
        <w:jc w:val="both"/>
        <w:rPr>
          <w:color w:val="000000" w:themeColor="text1"/>
          <w:sz w:val="28"/>
          <w:szCs w:val="28"/>
        </w:rPr>
      </w:pPr>
    </w:p>
    <w:p w:rsidR="001B5B4E" w:rsidRPr="00C248BE" w:rsidRDefault="001B5B4E" w:rsidP="00A37AA3">
      <w:pPr>
        <w:jc w:val="both"/>
        <w:rPr>
          <w:color w:val="000000" w:themeColor="text1"/>
          <w:sz w:val="28"/>
          <w:szCs w:val="28"/>
          <w:lang w:val="x-none"/>
        </w:rPr>
      </w:pPr>
    </w:p>
    <w:p w:rsidR="00DC7582" w:rsidRPr="00C248BE" w:rsidRDefault="00DC7582" w:rsidP="00A37AA3">
      <w:pPr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C248BE" w:rsidTr="005E60E3">
        <w:tc>
          <w:tcPr>
            <w:tcW w:w="2368" w:type="pct"/>
          </w:tcPr>
          <w:p w:rsidR="001A685C" w:rsidRPr="00C248BE" w:rsidRDefault="001A3E3F" w:rsidP="001A3E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48BE">
              <w:rPr>
                <w:color w:val="000000" w:themeColor="text1"/>
                <w:sz w:val="28"/>
                <w:szCs w:val="28"/>
              </w:rPr>
              <w:t>Г</w:t>
            </w:r>
            <w:r w:rsidR="001A685C" w:rsidRPr="00C248BE">
              <w:rPr>
                <w:color w:val="000000" w:themeColor="text1"/>
                <w:sz w:val="28"/>
                <w:szCs w:val="28"/>
              </w:rPr>
              <w:t>лав</w:t>
            </w:r>
            <w:r w:rsidRPr="00C248BE">
              <w:rPr>
                <w:color w:val="000000" w:themeColor="text1"/>
                <w:sz w:val="28"/>
                <w:szCs w:val="28"/>
              </w:rPr>
              <w:t>а</w:t>
            </w:r>
            <w:r w:rsidR="001A685C" w:rsidRPr="00C248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1B5B4E" w:rsidRPr="00C248BE">
              <w:rPr>
                <w:color w:val="000000" w:themeColor="text1"/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C248BE" w:rsidRDefault="001A685C" w:rsidP="00A67FF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C248BE" w:rsidRDefault="00CE2107" w:rsidP="00ED355B">
            <w:pPr>
              <w:ind w:left="594"/>
              <w:jc w:val="righ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248BE">
              <w:rPr>
                <w:color w:val="000000" w:themeColor="text1"/>
                <w:sz w:val="28"/>
                <w:szCs w:val="28"/>
              </w:rPr>
              <w:t>А</w:t>
            </w:r>
            <w:r w:rsidR="006924A0" w:rsidRPr="00C248BE">
              <w:rPr>
                <w:color w:val="000000" w:themeColor="text1"/>
                <w:sz w:val="28"/>
                <w:szCs w:val="28"/>
              </w:rPr>
              <w:t>.В.</w:t>
            </w:r>
            <w:r w:rsidR="00ED355B" w:rsidRPr="00C248BE">
              <w:rPr>
                <w:color w:val="000000" w:themeColor="text1"/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Pr="00C248BE" w:rsidRDefault="0006611F" w:rsidP="00FE4E02">
      <w:pPr>
        <w:rPr>
          <w:color w:val="000000" w:themeColor="text1"/>
          <w:sz w:val="16"/>
          <w:szCs w:val="16"/>
        </w:rPr>
      </w:pPr>
    </w:p>
    <w:p w:rsidR="004B5F2D" w:rsidRPr="00C248BE" w:rsidRDefault="0034346F" w:rsidP="00FE4E02">
      <w:pPr>
        <w:rPr>
          <w:color w:val="000000" w:themeColor="text1"/>
          <w:sz w:val="16"/>
          <w:szCs w:val="16"/>
        </w:rPr>
      </w:pPr>
      <w:proofErr w:type="spellStart"/>
      <w:r w:rsidRPr="00C248BE">
        <w:rPr>
          <w:color w:val="000000" w:themeColor="text1"/>
          <w:sz w:val="16"/>
          <w:szCs w:val="16"/>
        </w:rPr>
        <w:t>ки</w:t>
      </w:r>
      <w:proofErr w:type="spellEnd"/>
      <w:r w:rsidR="00451914" w:rsidRPr="00C248BE">
        <w:rPr>
          <w:color w:val="000000" w:themeColor="text1"/>
          <w:sz w:val="16"/>
          <w:szCs w:val="16"/>
        </w:rPr>
        <w:t>/Банк документов/П</w:t>
      </w:r>
      <w:r w:rsidR="00FE5092" w:rsidRPr="00C248BE">
        <w:rPr>
          <w:color w:val="000000" w:themeColor="text1"/>
          <w:sz w:val="16"/>
          <w:szCs w:val="16"/>
        </w:rPr>
        <w:t>остановления</w:t>
      </w:r>
      <w:r w:rsidR="004B5F2D" w:rsidRPr="00C248BE">
        <w:rPr>
          <w:color w:val="000000" w:themeColor="text1"/>
          <w:sz w:val="16"/>
          <w:szCs w:val="16"/>
        </w:rPr>
        <w:t xml:space="preserve"> </w:t>
      </w:r>
      <w:r w:rsidR="00EB1E84" w:rsidRPr="00C248BE">
        <w:rPr>
          <w:color w:val="000000" w:themeColor="text1"/>
          <w:sz w:val="16"/>
          <w:szCs w:val="16"/>
        </w:rPr>
        <w:t>202</w:t>
      </w:r>
      <w:r w:rsidR="00666D44" w:rsidRPr="00C248BE">
        <w:rPr>
          <w:color w:val="000000" w:themeColor="text1"/>
          <w:sz w:val="16"/>
          <w:szCs w:val="16"/>
        </w:rPr>
        <w:t>4</w:t>
      </w:r>
    </w:p>
    <w:p w:rsidR="00E056FF" w:rsidRPr="00C248BE" w:rsidRDefault="00E056FF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 w:themeColor="text1"/>
        </w:rPr>
        <w:sectPr w:rsidR="00E056FF" w:rsidRPr="00C248BE" w:rsidSect="00E056FF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92189" w:rsidRPr="00C248BE" w:rsidRDefault="00B92189" w:rsidP="00E056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 w:themeColor="text1"/>
        </w:rPr>
      </w:pPr>
      <w:r w:rsidRPr="00C248BE">
        <w:rPr>
          <w:color w:val="000000" w:themeColor="text1"/>
        </w:rPr>
        <w:lastRenderedPageBreak/>
        <w:t>Приложение</w:t>
      </w:r>
      <w:r w:rsidR="00DA25B0" w:rsidRPr="00C248BE">
        <w:rPr>
          <w:color w:val="000000" w:themeColor="text1"/>
        </w:rPr>
        <w:t xml:space="preserve"> </w:t>
      </w:r>
      <w:r w:rsidRPr="00C248BE">
        <w:rPr>
          <w:color w:val="000000" w:themeColor="text1"/>
        </w:rPr>
        <w:t>к постановлению администрации района</w:t>
      </w:r>
    </w:p>
    <w:p w:rsidR="00B92189" w:rsidRPr="00C248BE" w:rsidRDefault="00B92189" w:rsidP="00E056FF">
      <w:pPr>
        <w:tabs>
          <w:tab w:val="left" w:pos="4962"/>
        </w:tabs>
        <w:ind w:left="10205"/>
        <w:rPr>
          <w:color w:val="000000" w:themeColor="text1"/>
        </w:rPr>
      </w:pPr>
      <w:r w:rsidRPr="00C248BE">
        <w:rPr>
          <w:color w:val="000000" w:themeColor="text1"/>
        </w:rPr>
        <w:t xml:space="preserve">от </w:t>
      </w:r>
      <w:r w:rsidR="00C35AA9" w:rsidRPr="00C248BE">
        <w:rPr>
          <w:color w:val="000000" w:themeColor="text1"/>
        </w:rPr>
        <w:t>2</w:t>
      </w:r>
      <w:r w:rsidR="00E056FF" w:rsidRPr="00C248BE">
        <w:rPr>
          <w:color w:val="000000" w:themeColor="text1"/>
        </w:rPr>
        <w:t>7</w:t>
      </w:r>
      <w:r w:rsidRPr="00C248BE">
        <w:rPr>
          <w:color w:val="000000" w:themeColor="text1"/>
        </w:rPr>
        <w:t>.</w:t>
      </w:r>
      <w:r w:rsidR="00A64F32" w:rsidRPr="00C248BE">
        <w:rPr>
          <w:color w:val="000000" w:themeColor="text1"/>
        </w:rPr>
        <w:t>1</w:t>
      </w:r>
      <w:r w:rsidR="00A03868" w:rsidRPr="00C248BE">
        <w:rPr>
          <w:color w:val="000000" w:themeColor="text1"/>
        </w:rPr>
        <w:t>2</w:t>
      </w:r>
      <w:r w:rsidRPr="00C248BE">
        <w:rPr>
          <w:color w:val="000000" w:themeColor="text1"/>
        </w:rPr>
        <w:t xml:space="preserve">.2024 № </w:t>
      </w:r>
      <w:r w:rsidR="00E056FF" w:rsidRPr="00C248BE">
        <w:rPr>
          <w:color w:val="000000" w:themeColor="text1"/>
        </w:rPr>
        <w:t>1398</w:t>
      </w:r>
    </w:p>
    <w:p w:rsidR="00DA25B0" w:rsidRPr="00C248BE" w:rsidRDefault="00DA25B0" w:rsidP="00E056FF">
      <w:pPr>
        <w:tabs>
          <w:tab w:val="left" w:pos="4962"/>
        </w:tabs>
        <w:ind w:left="10205"/>
        <w:rPr>
          <w:color w:val="000000" w:themeColor="text1"/>
        </w:rPr>
      </w:pPr>
    </w:p>
    <w:p w:rsidR="00E056FF" w:rsidRPr="00C248BE" w:rsidRDefault="00E056FF" w:rsidP="00E056FF">
      <w:pPr>
        <w:jc w:val="center"/>
        <w:rPr>
          <w:color w:val="000000" w:themeColor="text1"/>
        </w:rPr>
      </w:pPr>
      <w:r w:rsidRPr="00C248BE">
        <w:rPr>
          <w:color w:val="000000" w:themeColor="text1"/>
        </w:rPr>
        <w:t>Паспорт</w:t>
      </w:r>
    </w:p>
    <w:p w:rsidR="00E056FF" w:rsidRPr="00C248BE" w:rsidRDefault="00E056FF" w:rsidP="00E056FF">
      <w:pPr>
        <w:jc w:val="center"/>
        <w:rPr>
          <w:color w:val="000000" w:themeColor="text1"/>
        </w:rPr>
      </w:pPr>
      <w:r w:rsidRPr="00C248BE">
        <w:rPr>
          <w:color w:val="000000" w:themeColor="text1"/>
        </w:rPr>
        <w:t xml:space="preserve">муниципальной программы Кондинского района </w:t>
      </w:r>
    </w:p>
    <w:p w:rsidR="00E056FF" w:rsidRPr="00C248BE" w:rsidRDefault="00E056FF" w:rsidP="00E056FF">
      <w:pPr>
        <w:jc w:val="center"/>
        <w:rPr>
          <w:color w:val="000000" w:themeColor="text1"/>
        </w:rPr>
      </w:pPr>
      <w:r w:rsidRPr="00C248BE">
        <w:rPr>
          <w:color w:val="000000" w:themeColor="text1"/>
        </w:rPr>
        <w:t>«Безопасность жизнедеятельности, профилактика правонарушений и экстремизма»</w:t>
      </w:r>
    </w:p>
    <w:p w:rsidR="00E056FF" w:rsidRPr="00C248BE" w:rsidRDefault="00E056FF" w:rsidP="00E056FF">
      <w:pPr>
        <w:jc w:val="center"/>
        <w:rPr>
          <w:color w:val="000000" w:themeColor="text1"/>
        </w:rPr>
      </w:pPr>
    </w:p>
    <w:p w:rsidR="00E056FF" w:rsidRPr="00C248BE" w:rsidRDefault="00E056FF" w:rsidP="00E056FF">
      <w:pPr>
        <w:jc w:val="center"/>
        <w:rPr>
          <w:color w:val="000000" w:themeColor="text1"/>
        </w:rPr>
      </w:pPr>
      <w:r w:rsidRPr="00C248BE">
        <w:rPr>
          <w:color w:val="000000" w:themeColor="text1"/>
        </w:rPr>
        <w:t>1.</w:t>
      </w:r>
      <w:r w:rsidR="005B4B20">
        <w:rPr>
          <w:color w:val="000000" w:themeColor="text1"/>
        </w:rPr>
        <w:t xml:space="preserve"> </w:t>
      </w:r>
      <w:r w:rsidRPr="00C248BE">
        <w:rPr>
          <w:color w:val="000000" w:themeColor="text1"/>
        </w:rPr>
        <w:t>Основные положения</w:t>
      </w:r>
    </w:p>
    <w:p w:rsidR="00666482" w:rsidRPr="00C248BE" w:rsidRDefault="00666482" w:rsidP="00E056FF">
      <w:pPr>
        <w:jc w:val="center"/>
        <w:rPr>
          <w:color w:val="000000" w:themeColor="text1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7"/>
        <w:gridCol w:w="8232"/>
      </w:tblGrid>
      <w:tr w:rsidR="00E056FF" w:rsidRPr="00C248BE" w:rsidTr="005B4B20">
        <w:trPr>
          <w:trHeight w:val="68"/>
        </w:trPr>
        <w:tc>
          <w:tcPr>
            <w:tcW w:w="2241" w:type="pct"/>
            <w:shd w:val="clear" w:color="auto" w:fill="auto"/>
            <w:hideMark/>
          </w:tcPr>
          <w:p w:rsidR="00E056FF" w:rsidRPr="00C248BE" w:rsidRDefault="00E056FF" w:rsidP="00666482">
            <w:pPr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 xml:space="preserve">Куратор муниципальной программы </w:t>
            </w:r>
          </w:p>
        </w:tc>
        <w:tc>
          <w:tcPr>
            <w:tcW w:w="2759" w:type="pct"/>
            <w:shd w:val="clear" w:color="auto" w:fill="auto"/>
            <w:hideMark/>
          </w:tcPr>
          <w:p w:rsidR="00E056FF" w:rsidRPr="00C248BE" w:rsidRDefault="00666482" w:rsidP="00666482">
            <w:pPr>
              <w:jc w:val="both"/>
              <w:rPr>
                <w:color w:val="000000" w:themeColor="text1"/>
              </w:rPr>
            </w:pPr>
            <w:r w:rsidRPr="00C248BE">
              <w:rPr>
                <w:rFonts w:ascii="TimesNewRomanPS-BoldMT" w:hAnsi="TimesNewRomanPS-BoldMT" w:cs="TimesNewRomanPS-BoldMT"/>
                <w:bCs/>
                <w:color w:val="000000" w:themeColor="text1"/>
                <w:szCs w:val="20"/>
              </w:rPr>
              <w:t>Уланов Александр Иванович</w:t>
            </w:r>
            <w:r w:rsidR="005B4B20">
              <w:rPr>
                <w:rFonts w:ascii="TimesNewRomanPS-BoldMT" w:hAnsi="TimesNewRomanPS-BoldMT" w:cs="TimesNewRomanPS-BoldMT"/>
                <w:bCs/>
                <w:color w:val="000000" w:themeColor="text1"/>
                <w:szCs w:val="20"/>
              </w:rPr>
              <w:t xml:space="preserve"> -</w:t>
            </w:r>
            <w:r w:rsidR="00E056FF" w:rsidRPr="00C248BE">
              <w:rPr>
                <w:color w:val="000000" w:themeColor="text1"/>
              </w:rPr>
              <w:t xml:space="preserve"> заместитель главы Кондинского района</w:t>
            </w:r>
          </w:p>
          <w:p w:rsidR="00E056FF" w:rsidRPr="00C248BE" w:rsidRDefault="00E056FF" w:rsidP="00666482">
            <w:pPr>
              <w:jc w:val="both"/>
              <w:rPr>
                <w:color w:val="000000" w:themeColor="text1"/>
              </w:rPr>
            </w:pPr>
          </w:p>
        </w:tc>
      </w:tr>
      <w:tr w:rsidR="00E056FF" w:rsidRPr="00C248BE" w:rsidTr="005B4B20">
        <w:trPr>
          <w:trHeight w:val="68"/>
        </w:trPr>
        <w:tc>
          <w:tcPr>
            <w:tcW w:w="224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056FF" w:rsidRPr="00C248BE" w:rsidRDefault="00E056FF" w:rsidP="00666482">
            <w:pPr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75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056FF" w:rsidRPr="00C248BE" w:rsidRDefault="00E56420" w:rsidP="00E56420">
            <w:pPr>
              <w:jc w:val="both"/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>У</w:t>
            </w:r>
            <w:r w:rsidR="00E056FF" w:rsidRPr="00C248BE">
              <w:rPr>
                <w:color w:val="000000" w:themeColor="text1"/>
              </w:rPr>
              <w:t>правлени</w:t>
            </w:r>
            <w:r w:rsidRPr="00C248BE">
              <w:rPr>
                <w:color w:val="000000" w:themeColor="text1"/>
              </w:rPr>
              <w:t>е</w:t>
            </w:r>
            <w:r w:rsidR="00E056FF" w:rsidRPr="00C248BE">
              <w:rPr>
                <w:color w:val="000000" w:themeColor="text1"/>
              </w:rPr>
              <w:t xml:space="preserve"> гражданской защиты населения администрации Кондинского района</w:t>
            </w:r>
          </w:p>
        </w:tc>
      </w:tr>
    </w:tbl>
    <w:p w:rsidR="00E56420" w:rsidRPr="00C248BE" w:rsidRDefault="00E56420">
      <w:pPr>
        <w:rPr>
          <w:color w:val="000000" w:themeColor="text1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8245"/>
      </w:tblGrid>
      <w:tr w:rsidR="00E056FF" w:rsidRPr="00C248BE" w:rsidTr="00506BF2">
        <w:trPr>
          <w:trHeight w:val="68"/>
        </w:trPr>
        <w:tc>
          <w:tcPr>
            <w:tcW w:w="2239" w:type="pct"/>
            <w:shd w:val="clear" w:color="auto" w:fill="auto"/>
          </w:tcPr>
          <w:p w:rsidR="00E056FF" w:rsidRPr="00C248BE" w:rsidRDefault="00E056FF" w:rsidP="00666482">
            <w:pPr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>Период реализации муниципальной программы</w:t>
            </w:r>
          </w:p>
        </w:tc>
        <w:tc>
          <w:tcPr>
            <w:tcW w:w="2761" w:type="pct"/>
            <w:shd w:val="clear" w:color="auto" w:fill="auto"/>
          </w:tcPr>
          <w:p w:rsidR="00E056FF" w:rsidRPr="00C248BE" w:rsidRDefault="00E056FF" w:rsidP="00666482">
            <w:pPr>
              <w:jc w:val="both"/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>2025-2030</w:t>
            </w:r>
          </w:p>
        </w:tc>
      </w:tr>
      <w:tr w:rsidR="00E056FF" w:rsidRPr="00C248BE" w:rsidTr="00506BF2">
        <w:trPr>
          <w:trHeight w:val="68"/>
        </w:trPr>
        <w:tc>
          <w:tcPr>
            <w:tcW w:w="2239" w:type="pct"/>
            <w:shd w:val="clear" w:color="auto" w:fill="auto"/>
            <w:hideMark/>
          </w:tcPr>
          <w:p w:rsidR="00E056FF" w:rsidRPr="00C248BE" w:rsidRDefault="00E056FF" w:rsidP="00666482">
            <w:pPr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 xml:space="preserve">Цели муниципальной программы </w:t>
            </w:r>
          </w:p>
        </w:tc>
        <w:tc>
          <w:tcPr>
            <w:tcW w:w="2761" w:type="pct"/>
            <w:shd w:val="clear" w:color="auto" w:fill="auto"/>
            <w:hideMark/>
          </w:tcPr>
          <w:p w:rsidR="00E056FF" w:rsidRPr="00C248BE" w:rsidRDefault="00E056FF" w:rsidP="00666482">
            <w:pPr>
              <w:jc w:val="both"/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>1. Повышения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объектах.</w:t>
            </w:r>
          </w:p>
          <w:p w:rsidR="00E056FF" w:rsidRPr="00C248BE" w:rsidRDefault="00E056FF" w:rsidP="00666482">
            <w:pPr>
              <w:jc w:val="both"/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>2. Снижение уровня преступности.</w:t>
            </w:r>
          </w:p>
          <w:p w:rsidR="00E056FF" w:rsidRPr="00C248BE" w:rsidRDefault="00E056FF" w:rsidP="00E56420">
            <w:pPr>
              <w:jc w:val="both"/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>3. Укрепление единства многонационального народа Российской Федерации, профилактика экстремизма</w:t>
            </w:r>
          </w:p>
        </w:tc>
      </w:tr>
      <w:tr w:rsidR="00E056FF" w:rsidRPr="00C248BE" w:rsidTr="00506BF2">
        <w:trPr>
          <w:trHeight w:val="68"/>
        </w:trPr>
        <w:tc>
          <w:tcPr>
            <w:tcW w:w="2239" w:type="pct"/>
            <w:shd w:val="clear" w:color="auto" w:fill="auto"/>
            <w:hideMark/>
          </w:tcPr>
          <w:p w:rsidR="00E056FF" w:rsidRPr="00C248BE" w:rsidRDefault="00E056FF" w:rsidP="00666482">
            <w:pPr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2761" w:type="pct"/>
            <w:shd w:val="clear" w:color="auto" w:fill="auto"/>
            <w:hideMark/>
          </w:tcPr>
          <w:p w:rsidR="00E056FF" w:rsidRPr="00C248BE" w:rsidRDefault="00E056FF" w:rsidP="00666482">
            <w:pPr>
              <w:jc w:val="both"/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>1. «Организация и обеспечение мероприятий в сфере гражданской обороны, защиты населения и территорий Кондинского района от чрезвычайных ситуаций, укрепление пожарной безопасности и обеспечение безопасности граждан в местах массового отдыха на водных объектах в Кондинском районе».</w:t>
            </w:r>
          </w:p>
          <w:p w:rsidR="00E056FF" w:rsidRPr="00C248BE" w:rsidRDefault="00E056FF" w:rsidP="00666482">
            <w:pPr>
              <w:jc w:val="both"/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>2. «Профилактика правонарушений, незаконного оборота и потребления наркотических средств и психотропных веществ».</w:t>
            </w:r>
          </w:p>
          <w:p w:rsidR="00E056FF" w:rsidRPr="00C248BE" w:rsidRDefault="00E056FF" w:rsidP="00666482">
            <w:pPr>
              <w:jc w:val="both"/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 xml:space="preserve">3. «Укрепление межнационального и межконфессионального согласия, профилактика экстремистских проявлений, укрепление гражданского единства, содействие социальной и культурной адаптации иностранных </w:t>
            </w:r>
            <w:r w:rsidRPr="00C248BE">
              <w:rPr>
                <w:color w:val="000000" w:themeColor="text1"/>
              </w:rPr>
              <w:lastRenderedPageBreak/>
              <w:t>граждан на территории Кондинского района»</w:t>
            </w:r>
          </w:p>
        </w:tc>
      </w:tr>
      <w:tr w:rsidR="00E056FF" w:rsidRPr="00C248BE" w:rsidTr="00506BF2">
        <w:trPr>
          <w:trHeight w:val="68"/>
        </w:trPr>
        <w:tc>
          <w:tcPr>
            <w:tcW w:w="2239" w:type="pct"/>
            <w:shd w:val="clear" w:color="auto" w:fill="auto"/>
            <w:hideMark/>
          </w:tcPr>
          <w:p w:rsidR="00E056FF" w:rsidRPr="00C248BE" w:rsidRDefault="00E056FF" w:rsidP="00666482">
            <w:pPr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2761" w:type="pct"/>
            <w:shd w:val="clear" w:color="auto" w:fill="auto"/>
          </w:tcPr>
          <w:p w:rsidR="00E056FF" w:rsidRPr="00C248BE" w:rsidRDefault="00E056FF" w:rsidP="00666482">
            <w:pPr>
              <w:rPr>
                <w:color w:val="000000" w:themeColor="text1"/>
                <w:highlight w:val="yellow"/>
              </w:rPr>
            </w:pPr>
            <w:r w:rsidRPr="00C248BE">
              <w:rPr>
                <w:color w:val="000000" w:themeColor="text1"/>
              </w:rPr>
              <w:t>1</w:t>
            </w:r>
            <w:r w:rsidR="00666482" w:rsidRPr="00C248BE">
              <w:rPr>
                <w:color w:val="000000" w:themeColor="text1"/>
              </w:rPr>
              <w:t xml:space="preserve"> </w:t>
            </w:r>
            <w:r w:rsidRPr="00C248BE">
              <w:rPr>
                <w:color w:val="000000" w:themeColor="text1"/>
              </w:rPr>
              <w:t xml:space="preserve">607,7 тыс. рублей </w:t>
            </w:r>
          </w:p>
        </w:tc>
      </w:tr>
      <w:tr w:rsidR="00E056FF" w:rsidRPr="00C248BE" w:rsidTr="00506BF2">
        <w:trPr>
          <w:trHeight w:val="68"/>
        </w:trPr>
        <w:tc>
          <w:tcPr>
            <w:tcW w:w="2239" w:type="pct"/>
            <w:tcBorders>
              <w:bottom w:val="single" w:sz="4" w:space="0" w:color="auto"/>
            </w:tcBorders>
            <w:shd w:val="clear" w:color="auto" w:fill="auto"/>
          </w:tcPr>
          <w:p w:rsidR="00E056FF" w:rsidRPr="00C248BE" w:rsidRDefault="00E056FF" w:rsidP="00666482">
            <w:pPr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2761" w:type="pct"/>
            <w:tcBorders>
              <w:bottom w:val="single" w:sz="4" w:space="0" w:color="auto"/>
            </w:tcBorders>
            <w:shd w:val="clear" w:color="auto" w:fill="auto"/>
          </w:tcPr>
          <w:p w:rsidR="00E056FF" w:rsidRPr="00C248BE" w:rsidRDefault="00E056FF" w:rsidP="00666482">
            <w:pPr>
              <w:jc w:val="both"/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 xml:space="preserve">Государственная программа Ханты-Мансийского автономного </w:t>
            </w:r>
            <w:r w:rsidR="00666482" w:rsidRPr="00C248BE">
              <w:rPr>
                <w:color w:val="000000" w:themeColor="text1"/>
              </w:rPr>
              <w:t xml:space="preserve">                  </w:t>
            </w:r>
            <w:r w:rsidRPr="00C248BE">
              <w:rPr>
                <w:color w:val="000000" w:themeColor="text1"/>
              </w:rPr>
              <w:t>округа</w:t>
            </w:r>
            <w:r w:rsidR="00666482" w:rsidRPr="00C248BE">
              <w:rPr>
                <w:color w:val="000000" w:themeColor="text1"/>
              </w:rPr>
              <w:t xml:space="preserve"> – </w:t>
            </w:r>
            <w:r w:rsidRPr="00C248BE">
              <w:rPr>
                <w:color w:val="000000" w:themeColor="text1"/>
              </w:rPr>
              <w:t>Югры «Безопасность жизнедеятельности и профилактика правонарушений»</w:t>
            </w:r>
            <w:r w:rsidR="00E56420" w:rsidRPr="00C248BE">
              <w:rPr>
                <w:color w:val="000000" w:themeColor="text1"/>
              </w:rPr>
              <w:t>;</w:t>
            </w:r>
          </w:p>
          <w:p w:rsidR="00E056FF" w:rsidRPr="00C248BE" w:rsidRDefault="00E056FF" w:rsidP="00666482">
            <w:pPr>
              <w:jc w:val="both"/>
              <w:rPr>
                <w:color w:val="000000" w:themeColor="text1"/>
              </w:rPr>
            </w:pPr>
            <w:r w:rsidRPr="00C248BE">
              <w:rPr>
                <w:color w:val="000000" w:themeColor="text1"/>
              </w:rPr>
              <w:t xml:space="preserve">Государственная программа Ханты-Мансийского автономного </w:t>
            </w:r>
            <w:r w:rsidR="00666482" w:rsidRPr="00C248BE">
              <w:rPr>
                <w:color w:val="000000" w:themeColor="text1"/>
              </w:rPr>
              <w:t xml:space="preserve">                     </w:t>
            </w:r>
            <w:r w:rsidRPr="00C248BE">
              <w:rPr>
                <w:color w:val="000000" w:themeColor="text1"/>
              </w:rPr>
              <w:t>округа</w:t>
            </w:r>
            <w:r w:rsidR="00666482" w:rsidRPr="00C248BE">
              <w:rPr>
                <w:color w:val="000000" w:themeColor="text1"/>
              </w:rPr>
              <w:t xml:space="preserve"> – </w:t>
            </w:r>
            <w:r w:rsidRPr="00C248BE">
              <w:rPr>
                <w:color w:val="000000" w:themeColor="text1"/>
              </w:rPr>
              <w:t>Югры «Государственная национальная политика и профилактика экстремизма»</w:t>
            </w:r>
          </w:p>
        </w:tc>
      </w:tr>
    </w:tbl>
    <w:p w:rsidR="00E056FF" w:rsidRPr="00C248BE" w:rsidRDefault="00E056FF" w:rsidP="00E056FF">
      <w:pPr>
        <w:jc w:val="right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  <w:bookmarkStart w:id="0" w:name="_GoBack"/>
      <w:bookmarkEnd w:id="0"/>
    </w:p>
    <w:p w:rsidR="005B4B20" w:rsidRDefault="005B4B20" w:rsidP="00E056FF">
      <w:pPr>
        <w:jc w:val="center"/>
        <w:rPr>
          <w:color w:val="000000" w:themeColor="text1"/>
        </w:rPr>
      </w:pPr>
    </w:p>
    <w:p w:rsidR="00E056FF" w:rsidRPr="00C248BE" w:rsidRDefault="00E056FF" w:rsidP="00E056FF">
      <w:pPr>
        <w:jc w:val="center"/>
        <w:rPr>
          <w:color w:val="000000" w:themeColor="text1"/>
        </w:rPr>
      </w:pPr>
      <w:r w:rsidRPr="00C248BE">
        <w:rPr>
          <w:color w:val="000000" w:themeColor="text1"/>
        </w:rPr>
        <w:lastRenderedPageBreak/>
        <w:t>2. Показатели муниципальной программы</w:t>
      </w:r>
    </w:p>
    <w:p w:rsidR="00E056FF" w:rsidRPr="00C248BE" w:rsidRDefault="00E056FF" w:rsidP="00E056FF">
      <w:pPr>
        <w:jc w:val="center"/>
        <w:rPr>
          <w:color w:val="000000" w:themeColor="text1"/>
        </w:rPr>
      </w:pPr>
    </w:p>
    <w:tbl>
      <w:tblPr>
        <w:tblW w:w="14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2"/>
        <w:gridCol w:w="1735"/>
        <w:gridCol w:w="1007"/>
        <w:gridCol w:w="14"/>
        <w:gridCol w:w="1022"/>
        <w:gridCol w:w="13"/>
        <w:gridCol w:w="592"/>
        <w:gridCol w:w="601"/>
        <w:gridCol w:w="19"/>
        <w:gridCol w:w="751"/>
        <w:gridCol w:w="8"/>
        <w:gridCol w:w="554"/>
        <w:gridCol w:w="6"/>
        <w:gridCol w:w="6"/>
        <w:gridCol w:w="672"/>
        <w:gridCol w:w="18"/>
        <w:gridCol w:w="716"/>
        <w:gridCol w:w="20"/>
        <w:gridCol w:w="691"/>
        <w:gridCol w:w="645"/>
        <w:gridCol w:w="55"/>
        <w:gridCol w:w="2781"/>
        <w:gridCol w:w="1332"/>
        <w:gridCol w:w="43"/>
        <w:gridCol w:w="1274"/>
      </w:tblGrid>
      <w:tr w:rsidR="00E056FF" w:rsidRPr="00C248BE" w:rsidTr="005B4B20">
        <w:tc>
          <w:tcPr>
            <w:tcW w:w="406" w:type="dxa"/>
            <w:gridSpan w:val="2"/>
            <w:vMerge w:val="restart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№</w:t>
            </w:r>
          </w:p>
          <w:p w:rsidR="00E056FF" w:rsidRPr="00C248BE" w:rsidRDefault="00E056FF" w:rsidP="0092185C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C248BE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C248BE">
              <w:rPr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E056FF" w:rsidRPr="00C248BE" w:rsidRDefault="00E056FF" w:rsidP="0092185C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Уровень показателя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E056FF" w:rsidRPr="00C248BE" w:rsidRDefault="00E056FF" w:rsidP="0092185C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25" w:type="dxa"/>
            <w:gridSpan w:val="4"/>
            <w:shd w:val="clear" w:color="auto" w:fill="auto"/>
          </w:tcPr>
          <w:p w:rsidR="00E056FF" w:rsidRPr="00C248BE" w:rsidRDefault="00E056FF" w:rsidP="0092185C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Базовые значения</w:t>
            </w:r>
          </w:p>
        </w:tc>
        <w:tc>
          <w:tcPr>
            <w:tcW w:w="4142" w:type="dxa"/>
            <w:gridSpan w:val="12"/>
            <w:shd w:val="clear" w:color="auto" w:fill="auto"/>
          </w:tcPr>
          <w:p w:rsidR="00E056FF" w:rsidRPr="00C248BE" w:rsidRDefault="00E056FF" w:rsidP="0092185C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2781" w:type="dxa"/>
            <w:vMerge w:val="restart"/>
            <w:shd w:val="clear" w:color="auto" w:fill="auto"/>
          </w:tcPr>
          <w:p w:rsidR="00E056FF" w:rsidRPr="00C248BE" w:rsidRDefault="00E056FF" w:rsidP="0092185C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Документ</w:t>
            </w:r>
          </w:p>
        </w:tc>
        <w:tc>
          <w:tcPr>
            <w:tcW w:w="1375" w:type="dxa"/>
            <w:gridSpan w:val="2"/>
            <w:vMerge w:val="restart"/>
            <w:shd w:val="clear" w:color="auto" w:fill="auto"/>
          </w:tcPr>
          <w:p w:rsidR="00E056FF" w:rsidRPr="00C248BE" w:rsidRDefault="00E056FF" w:rsidP="0092185C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056FF" w:rsidRPr="00C248BE" w:rsidRDefault="00E056FF" w:rsidP="0092185C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92185C" w:rsidRPr="00C248BE" w:rsidTr="005B4B20">
        <w:tc>
          <w:tcPr>
            <w:tcW w:w="406" w:type="dxa"/>
            <w:gridSpan w:val="2"/>
            <w:vMerge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E56420" w:rsidRPr="00C248BE" w:rsidRDefault="00E56420" w:rsidP="00666482">
            <w:pPr>
              <w:ind w:left="-70" w:right="-8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248BE">
              <w:rPr>
                <w:color w:val="000000" w:themeColor="text1"/>
                <w:sz w:val="18"/>
                <w:szCs w:val="18"/>
                <w:lang w:eastAsia="en-US"/>
              </w:rPr>
              <w:t>значе-ние</w:t>
            </w:r>
            <w:proofErr w:type="spellEnd"/>
            <w:proofErr w:type="gramEnd"/>
          </w:p>
        </w:tc>
        <w:tc>
          <w:tcPr>
            <w:tcW w:w="620" w:type="dxa"/>
            <w:gridSpan w:val="2"/>
            <w:shd w:val="clear" w:color="auto" w:fill="auto"/>
          </w:tcPr>
          <w:p w:rsidR="00E56420" w:rsidRPr="00C248BE" w:rsidRDefault="00E56420" w:rsidP="00666482">
            <w:pPr>
              <w:ind w:left="-70" w:right="-8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248BE">
              <w:rPr>
                <w:color w:val="000000" w:themeColor="text1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51" w:type="dxa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716" w:type="dxa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2781" w:type="dxa"/>
            <w:vMerge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Merge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2185C" w:rsidRPr="00C248BE" w:rsidTr="005B4B20">
        <w:tc>
          <w:tcPr>
            <w:tcW w:w="406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51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781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4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E056FF" w:rsidRPr="00C248BE" w:rsidTr="00E56420">
        <w:tc>
          <w:tcPr>
            <w:tcW w:w="14980" w:type="dxa"/>
            <w:gridSpan w:val="26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Цель 1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>.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«Повышение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</w:t>
            </w:r>
            <w:r w:rsidR="0092185C" w:rsidRPr="00C248BE">
              <w:rPr>
                <w:color w:val="000000" w:themeColor="text1"/>
                <w:sz w:val="18"/>
                <w:szCs w:val="18"/>
              </w:rPr>
              <w:t xml:space="preserve">                            </w:t>
            </w:r>
            <w:r w:rsidRPr="00C248BE">
              <w:rPr>
                <w:color w:val="000000" w:themeColor="text1"/>
                <w:sz w:val="18"/>
                <w:szCs w:val="18"/>
              </w:rPr>
              <w:t>а также при чрезвычайных ситуациях, пожарах и происшествиях на водных объектах»</w:t>
            </w:r>
          </w:p>
        </w:tc>
      </w:tr>
      <w:tr w:rsidR="0092185C" w:rsidRPr="00C248BE" w:rsidTr="005B4B20">
        <w:tc>
          <w:tcPr>
            <w:tcW w:w="393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E056FF" w:rsidRPr="00C248BE" w:rsidRDefault="00E056FF" w:rsidP="00E56420">
            <w:pPr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Снижение количества чрезвычайных ситуаций на территории Кондинского района </w:t>
            </w:r>
          </w:p>
        </w:tc>
        <w:tc>
          <w:tcPr>
            <w:tcW w:w="1007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E056FF" w:rsidRPr="00C248BE" w:rsidRDefault="0092185C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Е</w:t>
            </w:r>
            <w:r w:rsidR="00E056FF" w:rsidRPr="00C248BE">
              <w:rPr>
                <w:color w:val="000000" w:themeColor="text1"/>
                <w:sz w:val="18"/>
                <w:szCs w:val="18"/>
              </w:rPr>
              <w:t>диниц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  <w:shd w:val="clear" w:color="auto" w:fill="auto"/>
          </w:tcPr>
          <w:p w:rsidR="00E056FF" w:rsidRPr="00C248BE" w:rsidRDefault="00E056FF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51" w:type="dxa"/>
            <w:shd w:val="clear" w:color="auto" w:fill="auto"/>
          </w:tcPr>
          <w:p w:rsidR="00E056FF" w:rsidRPr="00C248BE" w:rsidRDefault="00E056FF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E056FF" w:rsidRPr="00C248BE" w:rsidRDefault="00E056FF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E056FF" w:rsidRPr="00C248BE" w:rsidRDefault="00E056FF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E056FF" w:rsidRPr="00C248BE" w:rsidRDefault="00E056FF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056FF" w:rsidRPr="00C248BE" w:rsidRDefault="00E056FF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E056FF" w:rsidRPr="00C248BE" w:rsidRDefault="00E056FF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E056FF" w:rsidRPr="00C248BE" w:rsidRDefault="00E056FF" w:rsidP="0092185C">
            <w:pPr>
              <w:ind w:left="-57" w:right="-57"/>
              <w:jc w:val="both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Постановление Правительства </w:t>
            </w:r>
            <w:r w:rsidR="00E56420" w:rsidRPr="00C248BE">
              <w:rPr>
                <w:color w:val="000000" w:themeColor="text1"/>
                <w:sz w:val="18"/>
                <w:szCs w:val="18"/>
              </w:rPr>
              <w:t xml:space="preserve">Ханты-Мансийского автономного округа – Югры </w:t>
            </w:r>
            <w:r w:rsidRPr="00C248BE">
              <w:rPr>
                <w:color w:val="000000" w:themeColor="text1"/>
                <w:sz w:val="18"/>
                <w:szCs w:val="18"/>
              </w:rPr>
              <w:t>от 10</w:t>
            </w:r>
            <w:r w:rsidR="00E56420" w:rsidRPr="00C248BE">
              <w:rPr>
                <w:color w:val="000000" w:themeColor="text1"/>
                <w:sz w:val="18"/>
                <w:szCs w:val="18"/>
              </w:rPr>
              <w:t xml:space="preserve"> ноября 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 xml:space="preserve">               </w:t>
            </w:r>
            <w:r w:rsidRPr="00C248BE">
              <w:rPr>
                <w:color w:val="000000" w:themeColor="text1"/>
                <w:sz w:val="18"/>
                <w:szCs w:val="18"/>
              </w:rPr>
              <w:t>2023</w:t>
            </w:r>
            <w:r w:rsidR="00E56420" w:rsidRPr="00C248BE">
              <w:rPr>
                <w:color w:val="000000" w:themeColor="text1"/>
                <w:sz w:val="18"/>
                <w:szCs w:val="18"/>
              </w:rPr>
              <w:t xml:space="preserve"> года №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543-п </w:t>
            </w:r>
            <w:r w:rsidR="00E56420" w:rsidRPr="00C248BE">
              <w:rPr>
                <w:color w:val="000000" w:themeColor="text1"/>
                <w:sz w:val="18"/>
                <w:szCs w:val="18"/>
              </w:rPr>
              <w:t xml:space="preserve">                                    «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О государственной программе Ханты-Мансийского автономного округа </w:t>
            </w:r>
            <w:r w:rsidR="00E56420" w:rsidRPr="00C248BE">
              <w:rPr>
                <w:color w:val="000000" w:themeColor="text1"/>
                <w:sz w:val="18"/>
                <w:szCs w:val="18"/>
              </w:rPr>
              <w:t>–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Югры </w:t>
            </w:r>
            <w:r w:rsidR="00E56420" w:rsidRPr="00C248BE">
              <w:rPr>
                <w:color w:val="000000" w:themeColor="text1"/>
                <w:sz w:val="18"/>
                <w:szCs w:val="18"/>
              </w:rPr>
              <w:t>«</w:t>
            </w:r>
            <w:r w:rsidRPr="00C248BE">
              <w:rPr>
                <w:color w:val="000000" w:themeColor="text1"/>
                <w:sz w:val="18"/>
                <w:szCs w:val="18"/>
              </w:rPr>
              <w:t>Безопасность</w:t>
            </w:r>
            <w:r w:rsidR="0092185C"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48BE">
              <w:rPr>
                <w:color w:val="000000" w:themeColor="text1"/>
                <w:sz w:val="18"/>
                <w:szCs w:val="18"/>
              </w:rPr>
              <w:t>жизнедеятельности и профилактика правонарушений</w:t>
            </w:r>
            <w:r w:rsidR="00E56420" w:rsidRPr="00C248BE">
              <w:rPr>
                <w:color w:val="000000" w:themeColor="text1"/>
                <w:sz w:val="18"/>
                <w:szCs w:val="18"/>
              </w:rPr>
              <w:t>»</w:t>
            </w:r>
          </w:p>
          <w:p w:rsidR="00E056FF" w:rsidRPr="00C248BE" w:rsidRDefault="00E056FF" w:rsidP="0092185C">
            <w:pPr>
              <w:ind w:left="-57" w:right="-57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056FF" w:rsidRPr="00C248BE" w:rsidRDefault="00E056FF" w:rsidP="0092185C">
            <w:pPr>
              <w:ind w:left="-57" w:right="-57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E056FF" w:rsidRPr="00C248BE" w:rsidRDefault="00E056FF" w:rsidP="0092185C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1274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92185C" w:rsidRPr="00C248BE" w:rsidTr="005B4B20">
        <w:tc>
          <w:tcPr>
            <w:tcW w:w="393" w:type="dxa"/>
            <w:shd w:val="clear" w:color="auto" w:fill="auto"/>
          </w:tcPr>
          <w:p w:rsidR="0092185C" w:rsidRPr="00C248BE" w:rsidRDefault="0092185C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92185C" w:rsidRPr="00C248BE" w:rsidRDefault="0092185C" w:rsidP="00506BF2">
            <w:pPr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Снижение количества зарегистрированных пожаров на территории Кондинского района</w:t>
            </w:r>
          </w:p>
        </w:tc>
        <w:tc>
          <w:tcPr>
            <w:tcW w:w="1007" w:type="dxa"/>
            <w:shd w:val="clear" w:color="auto" w:fill="auto"/>
          </w:tcPr>
          <w:p w:rsidR="0092185C" w:rsidRPr="00C248BE" w:rsidRDefault="0092185C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92185C" w:rsidRPr="00C248BE" w:rsidRDefault="0092185C" w:rsidP="0092185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92185C" w:rsidRPr="00C248BE" w:rsidRDefault="0092185C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620" w:type="dxa"/>
            <w:gridSpan w:val="2"/>
            <w:shd w:val="clear" w:color="auto" w:fill="auto"/>
          </w:tcPr>
          <w:p w:rsidR="0092185C" w:rsidRPr="00C248BE" w:rsidRDefault="0092185C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51" w:type="dxa"/>
            <w:shd w:val="clear" w:color="auto" w:fill="auto"/>
          </w:tcPr>
          <w:p w:rsidR="0092185C" w:rsidRPr="00C248BE" w:rsidRDefault="0092185C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92185C" w:rsidRPr="00C248BE" w:rsidRDefault="0092185C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92185C" w:rsidRPr="00C248BE" w:rsidRDefault="0092185C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716" w:type="dxa"/>
            <w:shd w:val="clear" w:color="auto" w:fill="auto"/>
          </w:tcPr>
          <w:p w:rsidR="0092185C" w:rsidRPr="00C248BE" w:rsidRDefault="0092185C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92185C" w:rsidRPr="00C248BE" w:rsidRDefault="0092185C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645" w:type="dxa"/>
            <w:shd w:val="clear" w:color="auto" w:fill="auto"/>
          </w:tcPr>
          <w:p w:rsidR="0092185C" w:rsidRPr="00C248BE" w:rsidRDefault="0092185C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92185C" w:rsidRPr="00C248BE" w:rsidRDefault="0092185C" w:rsidP="00882A74">
            <w:pPr>
              <w:ind w:left="-57" w:right="-57"/>
              <w:jc w:val="both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Постановление Правительства Ханты-Мансийского автономного округа – Югры от 10 ноября 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 xml:space="preserve">               </w:t>
            </w:r>
            <w:r w:rsidRPr="00C248BE">
              <w:rPr>
                <w:color w:val="000000" w:themeColor="text1"/>
                <w:sz w:val="18"/>
                <w:szCs w:val="18"/>
              </w:rPr>
              <w:t>2023 года № 543-п                                     «О государственной программе Ханты-Мансийского автономного округа – Югры «Безопасность жизнедеятельности и профилактика правонарушений»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92185C" w:rsidRPr="00C248BE" w:rsidRDefault="0092185C" w:rsidP="0092185C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1274" w:type="dxa"/>
            <w:shd w:val="clear" w:color="auto" w:fill="auto"/>
          </w:tcPr>
          <w:p w:rsidR="0092185C" w:rsidRPr="00C248BE" w:rsidRDefault="0092185C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92185C" w:rsidRPr="00C248BE" w:rsidTr="005B4B20">
        <w:tc>
          <w:tcPr>
            <w:tcW w:w="393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3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E56420" w:rsidRPr="00C248BE" w:rsidRDefault="00E56420" w:rsidP="00E5642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Снижение количества происшествий на водных объектах   Кондинского района  </w:t>
            </w:r>
          </w:p>
        </w:tc>
        <w:tc>
          <w:tcPr>
            <w:tcW w:w="1007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  <w:shd w:val="clear" w:color="auto" w:fill="auto"/>
          </w:tcPr>
          <w:p w:rsidR="00E56420" w:rsidRPr="00C248BE" w:rsidRDefault="00E56420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51" w:type="dxa"/>
            <w:shd w:val="clear" w:color="auto" w:fill="auto"/>
          </w:tcPr>
          <w:p w:rsidR="00E56420" w:rsidRPr="00C248BE" w:rsidRDefault="00E56420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E56420" w:rsidRPr="00C248BE" w:rsidRDefault="00E56420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E56420" w:rsidRPr="00C248BE" w:rsidRDefault="00E56420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E56420" w:rsidRPr="00C248BE" w:rsidRDefault="00E56420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56420" w:rsidRPr="00C248BE" w:rsidRDefault="00E56420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E56420" w:rsidRPr="00C248BE" w:rsidRDefault="00E56420" w:rsidP="00E56420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E56420" w:rsidRPr="00C248BE" w:rsidRDefault="00E56420" w:rsidP="00882A74">
            <w:pPr>
              <w:ind w:left="-57" w:right="-57"/>
              <w:jc w:val="both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Постановление Правительства Ханты-Мансийского автономного округа – Югры от 10 ноября 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 xml:space="preserve">              </w:t>
            </w:r>
            <w:r w:rsidRPr="00C248BE">
              <w:rPr>
                <w:color w:val="000000" w:themeColor="text1"/>
                <w:sz w:val="18"/>
                <w:szCs w:val="18"/>
              </w:rPr>
              <w:t>2023 года № 543-п                                     «О государственной программе Ханты-Мансийского автономного округа – Югры «Безопасность жизнедеятельности и профилактика правонарушений»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56420" w:rsidRPr="00C248BE" w:rsidRDefault="00E56420" w:rsidP="0092185C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1274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812C26" w:rsidRPr="00C248BE" w:rsidTr="00E56420">
        <w:tc>
          <w:tcPr>
            <w:tcW w:w="14980" w:type="dxa"/>
            <w:gridSpan w:val="26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Цель 2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>.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«Снижение уровня преступности»</w:t>
            </w:r>
          </w:p>
        </w:tc>
      </w:tr>
      <w:tr w:rsidR="00882A74" w:rsidRPr="00C248BE" w:rsidTr="005B4B20">
        <w:trPr>
          <w:trHeight w:val="66"/>
        </w:trPr>
        <w:tc>
          <w:tcPr>
            <w:tcW w:w="393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4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E56420" w:rsidRPr="00C248BE" w:rsidRDefault="00E56420" w:rsidP="00506BF2">
            <w:pPr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Уровень преступности </w:t>
            </w:r>
            <w:r w:rsidR="00506BF2"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(число зарегистрированных преступлений 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 xml:space="preserve">                        </w:t>
            </w:r>
            <w:r w:rsidRPr="00C248BE">
              <w:rPr>
                <w:color w:val="000000" w:themeColor="text1"/>
                <w:sz w:val="18"/>
                <w:szCs w:val="18"/>
              </w:rPr>
              <w:t>на 100 тыс</w:t>
            </w:r>
            <w:r w:rsidR="00506BF2" w:rsidRPr="00C248BE">
              <w:rPr>
                <w:color w:val="000000" w:themeColor="text1"/>
                <w:sz w:val="18"/>
                <w:szCs w:val="18"/>
              </w:rPr>
              <w:t>яч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человек </w:t>
            </w:r>
            <w:r w:rsidRPr="00C248BE">
              <w:rPr>
                <w:color w:val="000000" w:themeColor="text1"/>
                <w:sz w:val="18"/>
                <w:szCs w:val="18"/>
              </w:rPr>
              <w:lastRenderedPageBreak/>
              <w:t>населения)</w:t>
            </w:r>
          </w:p>
        </w:tc>
        <w:tc>
          <w:tcPr>
            <w:tcW w:w="1007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E56420" w:rsidRPr="00C248BE" w:rsidRDefault="00E56420" w:rsidP="00882A74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48BE">
              <w:rPr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620" w:type="dxa"/>
            <w:gridSpan w:val="2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48BE">
              <w:rPr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48BE">
              <w:rPr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48BE">
              <w:rPr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48BE">
              <w:rPr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691" w:type="dxa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48BE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645" w:type="dxa"/>
            <w:shd w:val="clear" w:color="auto" w:fill="auto"/>
          </w:tcPr>
          <w:p w:rsidR="00E56420" w:rsidRPr="00C248BE" w:rsidRDefault="00E56420" w:rsidP="00E56420">
            <w:pPr>
              <w:ind w:left="-113" w:right="-113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</w:t>
            </w:r>
            <w:r w:rsidR="00882A74"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48BE">
              <w:rPr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E56420" w:rsidRPr="00C248BE" w:rsidRDefault="00882A74" w:rsidP="00882A74">
            <w:pPr>
              <w:ind w:left="-57" w:right="-57"/>
              <w:jc w:val="both"/>
              <w:rPr>
                <w:strike/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Постановление Правительства Ханты-Мансийского автономного округа – Югры от 10 ноября               2023 года № 543-п                                     «О государственной программе Ханты-Мансийского автономного </w:t>
            </w:r>
            <w:r w:rsidRPr="00C248BE">
              <w:rPr>
                <w:color w:val="000000" w:themeColor="text1"/>
                <w:sz w:val="18"/>
                <w:szCs w:val="18"/>
              </w:rPr>
              <w:lastRenderedPageBreak/>
              <w:t>округа – Югры «Безопасность жизнедеятельности и профилактика правонарушений»</w:t>
            </w:r>
          </w:p>
        </w:tc>
        <w:tc>
          <w:tcPr>
            <w:tcW w:w="1332" w:type="dxa"/>
            <w:shd w:val="clear" w:color="auto" w:fill="auto"/>
          </w:tcPr>
          <w:p w:rsidR="00E56420" w:rsidRPr="00C248BE" w:rsidRDefault="00E56420" w:rsidP="00882A74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lastRenderedPageBreak/>
              <w:t xml:space="preserve">Управление гражданской защиты населения администрации Кондинского </w:t>
            </w:r>
            <w:r w:rsidRPr="00C248BE">
              <w:rPr>
                <w:color w:val="000000" w:themeColor="text1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</w:tr>
      <w:tr w:rsidR="00677E0B" w:rsidRPr="00C248BE" w:rsidTr="005B4B20">
        <w:trPr>
          <w:trHeight w:val="66"/>
        </w:trPr>
        <w:tc>
          <w:tcPr>
            <w:tcW w:w="393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1747" w:type="dxa"/>
            <w:gridSpan w:val="2"/>
            <w:shd w:val="clear" w:color="auto" w:fill="auto"/>
          </w:tcPr>
          <w:p w:rsidR="00E56420" w:rsidRPr="00C248BE" w:rsidRDefault="00E56420" w:rsidP="00506BF2">
            <w:pPr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Уровень преступности на улицах и общественных местах (число зарегистрированных преступлений на 100 тыс</w:t>
            </w:r>
            <w:r w:rsidR="00506BF2" w:rsidRPr="00C248BE">
              <w:rPr>
                <w:color w:val="000000" w:themeColor="text1"/>
                <w:sz w:val="18"/>
                <w:szCs w:val="18"/>
              </w:rPr>
              <w:t>яч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человек населения)</w:t>
            </w:r>
          </w:p>
        </w:tc>
        <w:tc>
          <w:tcPr>
            <w:tcW w:w="1007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1036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620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696" w:type="dxa"/>
            <w:gridSpan w:val="3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691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645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both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Приложение 1 к  постановлению Правительства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Ханты-Мансийского автономного              округа – Югры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от 03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 xml:space="preserve"> мая </w:t>
            </w:r>
            <w:r w:rsidRPr="00C248BE">
              <w:rPr>
                <w:color w:val="000000" w:themeColor="text1"/>
                <w:sz w:val="18"/>
                <w:szCs w:val="18"/>
              </w:rPr>
              <w:t>2024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 xml:space="preserve"> года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№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167-п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«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О мерах по реализации государственной программы Ханты-Мансийского автономного округа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–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Югры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«</w:t>
            </w:r>
            <w:r w:rsidRPr="00C248BE">
              <w:rPr>
                <w:color w:val="000000" w:themeColor="text1"/>
                <w:sz w:val="18"/>
                <w:szCs w:val="18"/>
              </w:rPr>
              <w:t>Безопасность жизнедеятельности и профилактика правонарушений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332" w:type="dxa"/>
            <w:shd w:val="clear" w:color="auto" w:fill="auto"/>
          </w:tcPr>
          <w:p w:rsidR="00E56420" w:rsidRPr="00C248BE" w:rsidRDefault="00E56420" w:rsidP="00882A74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812C26" w:rsidRPr="00C248BE" w:rsidTr="00E56420">
        <w:trPr>
          <w:trHeight w:val="66"/>
        </w:trPr>
        <w:tc>
          <w:tcPr>
            <w:tcW w:w="14980" w:type="dxa"/>
            <w:gridSpan w:val="26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Цель 3. «Укрепление единства многонационального народа Российской Федерации, профилактика экстремизма»</w:t>
            </w:r>
          </w:p>
        </w:tc>
      </w:tr>
      <w:tr w:rsidR="00677E0B" w:rsidRPr="00C248BE" w:rsidTr="005B4B20">
        <w:trPr>
          <w:trHeight w:val="983"/>
        </w:trPr>
        <w:tc>
          <w:tcPr>
            <w:tcW w:w="394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6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E56420" w:rsidRPr="00C248BE" w:rsidRDefault="00E56420" w:rsidP="00677E0B">
            <w:pPr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Доля граждан, положительно оценивающих состояние межнациональных отношений в автономном округе, в общем количестве граждан</w:t>
            </w:r>
          </w:p>
        </w:tc>
        <w:tc>
          <w:tcPr>
            <w:tcW w:w="1007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92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90,0</w:t>
            </w:r>
          </w:p>
        </w:tc>
        <w:tc>
          <w:tcPr>
            <w:tcW w:w="601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91,0</w:t>
            </w:r>
          </w:p>
        </w:tc>
        <w:tc>
          <w:tcPr>
            <w:tcW w:w="574" w:type="dxa"/>
            <w:gridSpan w:val="4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92,0</w:t>
            </w:r>
          </w:p>
        </w:tc>
        <w:tc>
          <w:tcPr>
            <w:tcW w:w="672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754" w:type="dxa"/>
            <w:gridSpan w:val="3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94,0</w:t>
            </w:r>
          </w:p>
        </w:tc>
        <w:tc>
          <w:tcPr>
            <w:tcW w:w="691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95,0</w:t>
            </w:r>
          </w:p>
        </w:tc>
        <w:tc>
          <w:tcPr>
            <w:tcW w:w="645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96,0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C248BE">
              <w:rPr>
                <w:color w:val="000000" w:themeColor="text1"/>
                <w:sz w:val="18"/>
                <w:szCs w:val="18"/>
              </w:rPr>
              <w:t xml:space="preserve">Постановление Правительства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Ханты-Мансийского автономного              округа – Югры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от 10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 xml:space="preserve"> ноября                </w:t>
            </w:r>
            <w:r w:rsidRPr="00C248BE">
              <w:rPr>
                <w:color w:val="000000" w:themeColor="text1"/>
                <w:sz w:val="18"/>
                <w:szCs w:val="18"/>
              </w:rPr>
              <w:t>2023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 xml:space="preserve"> года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№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545-п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 xml:space="preserve">                                      «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О государственной программе Ханты-Мансийского автономного округа - Югры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«</w:t>
            </w:r>
            <w:r w:rsidRPr="00C248BE">
              <w:rPr>
                <w:color w:val="000000" w:themeColor="text1"/>
                <w:sz w:val="18"/>
                <w:szCs w:val="18"/>
              </w:rPr>
              <w:t>Государственная национальная политика и профилактика экстремизма»</w:t>
            </w:r>
            <w:proofErr w:type="gramEnd"/>
          </w:p>
        </w:tc>
        <w:tc>
          <w:tcPr>
            <w:tcW w:w="1375" w:type="dxa"/>
            <w:gridSpan w:val="2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1274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677E0B" w:rsidRPr="00C248BE" w:rsidTr="005B4B20">
        <w:trPr>
          <w:trHeight w:val="66"/>
        </w:trPr>
        <w:tc>
          <w:tcPr>
            <w:tcW w:w="394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7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E56420" w:rsidRPr="00C248BE" w:rsidRDefault="00E56420" w:rsidP="0066648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Численность участников мероприятий, направленных на этнокультурное развитие народов Российской Федерации, проживающих в Кондинском районе</w:t>
            </w:r>
          </w:p>
        </w:tc>
        <w:tc>
          <w:tcPr>
            <w:tcW w:w="1007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E56420" w:rsidRPr="00C248BE" w:rsidRDefault="00677E0B" w:rsidP="00506B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Т</w:t>
            </w:r>
            <w:r w:rsidR="00E56420" w:rsidRPr="00C248BE">
              <w:rPr>
                <w:color w:val="000000" w:themeColor="text1"/>
                <w:sz w:val="18"/>
                <w:szCs w:val="18"/>
              </w:rPr>
              <w:t>ыс</w:t>
            </w:r>
            <w:r w:rsidR="00506BF2" w:rsidRPr="00C248BE">
              <w:rPr>
                <w:color w:val="000000" w:themeColor="text1"/>
                <w:sz w:val="18"/>
                <w:szCs w:val="18"/>
              </w:rPr>
              <w:t>яч</w:t>
            </w:r>
            <w:r w:rsidR="00E56420" w:rsidRPr="00C248BE">
              <w:rPr>
                <w:color w:val="000000" w:themeColor="text1"/>
                <w:sz w:val="18"/>
                <w:szCs w:val="18"/>
              </w:rPr>
              <w:t xml:space="preserve"> чел</w:t>
            </w:r>
            <w:r w:rsidR="00506BF2" w:rsidRPr="00C248BE">
              <w:rPr>
                <w:color w:val="000000" w:themeColor="text1"/>
                <w:sz w:val="18"/>
                <w:szCs w:val="18"/>
              </w:rPr>
              <w:t>овек</w:t>
            </w:r>
          </w:p>
        </w:tc>
        <w:tc>
          <w:tcPr>
            <w:tcW w:w="592" w:type="dxa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0,196</w:t>
            </w:r>
          </w:p>
        </w:tc>
        <w:tc>
          <w:tcPr>
            <w:tcW w:w="601" w:type="dxa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0,196</w:t>
            </w:r>
          </w:p>
        </w:tc>
        <w:tc>
          <w:tcPr>
            <w:tcW w:w="574" w:type="dxa"/>
            <w:gridSpan w:val="4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0,198</w:t>
            </w:r>
          </w:p>
        </w:tc>
        <w:tc>
          <w:tcPr>
            <w:tcW w:w="672" w:type="dxa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0,200</w:t>
            </w:r>
          </w:p>
        </w:tc>
        <w:tc>
          <w:tcPr>
            <w:tcW w:w="754" w:type="dxa"/>
            <w:gridSpan w:val="3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0,202</w:t>
            </w:r>
          </w:p>
        </w:tc>
        <w:tc>
          <w:tcPr>
            <w:tcW w:w="691" w:type="dxa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0,204</w:t>
            </w:r>
          </w:p>
        </w:tc>
        <w:tc>
          <w:tcPr>
            <w:tcW w:w="645" w:type="dxa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0,206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E56420" w:rsidRPr="00C248BE" w:rsidRDefault="00E56420" w:rsidP="00677E0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Приложение 3 к постановлению Правительства  Ханты-Мансийского автономного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округа – Югры от 27 декабря 2021 года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№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597-п 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«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О мерах по реализации государственной программы Ханты-Мансийского автономного округа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–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Югры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«</w:t>
            </w:r>
            <w:r w:rsidRPr="00C248BE">
              <w:rPr>
                <w:color w:val="000000" w:themeColor="text1"/>
                <w:sz w:val="18"/>
                <w:szCs w:val="18"/>
              </w:rPr>
              <w:t>Государственная национальная политика и профилактика экстремизма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1274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677E0B" w:rsidRPr="00C248BE" w:rsidTr="005B4B20">
        <w:trPr>
          <w:trHeight w:val="66"/>
        </w:trPr>
        <w:tc>
          <w:tcPr>
            <w:tcW w:w="394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8</w:t>
            </w:r>
            <w:r w:rsidR="005B4B2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E56420" w:rsidRPr="00C248BE" w:rsidRDefault="00E56420" w:rsidP="00666482">
            <w:pPr>
              <w:widowControl w:val="0"/>
              <w:autoSpaceDE w:val="0"/>
              <w:autoSpaceDN w:val="0"/>
              <w:adjustRightInd w:val="0"/>
              <w:ind w:left="-59" w:right="-36"/>
              <w:outlineLvl w:val="1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Количество участников мероприятий, направленных </w:t>
            </w:r>
          </w:p>
          <w:p w:rsidR="00E56420" w:rsidRPr="00C248BE" w:rsidRDefault="00E56420" w:rsidP="00666482">
            <w:pPr>
              <w:widowControl w:val="0"/>
              <w:autoSpaceDE w:val="0"/>
              <w:autoSpaceDN w:val="0"/>
              <w:adjustRightInd w:val="0"/>
              <w:ind w:left="-59" w:right="-36"/>
              <w:outlineLvl w:val="1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на укрепление общероссийского гражданского единства, </w:t>
            </w:r>
            <w:proofErr w:type="gramStart"/>
            <w:r w:rsidRPr="00C248BE">
              <w:rPr>
                <w:color w:val="000000" w:themeColor="text1"/>
                <w:sz w:val="18"/>
                <w:szCs w:val="18"/>
              </w:rPr>
              <w:t>проживающих</w:t>
            </w:r>
            <w:proofErr w:type="gramEnd"/>
            <w:r w:rsidRPr="00C248B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56420" w:rsidRPr="00C248BE" w:rsidRDefault="00E56420" w:rsidP="00666482">
            <w:pPr>
              <w:widowControl w:val="0"/>
              <w:autoSpaceDE w:val="0"/>
              <w:autoSpaceDN w:val="0"/>
              <w:adjustRightInd w:val="0"/>
              <w:ind w:left="-59" w:right="-36"/>
              <w:outlineLvl w:val="1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в Кондинском районе</w:t>
            </w:r>
          </w:p>
        </w:tc>
        <w:tc>
          <w:tcPr>
            <w:tcW w:w="1007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E56420" w:rsidRPr="00C248BE" w:rsidRDefault="00506BF2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Тысяч человек</w:t>
            </w:r>
          </w:p>
        </w:tc>
        <w:tc>
          <w:tcPr>
            <w:tcW w:w="592" w:type="dxa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3,061</w:t>
            </w:r>
          </w:p>
        </w:tc>
        <w:tc>
          <w:tcPr>
            <w:tcW w:w="601" w:type="dxa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3,061</w:t>
            </w:r>
          </w:p>
        </w:tc>
        <w:tc>
          <w:tcPr>
            <w:tcW w:w="574" w:type="dxa"/>
            <w:gridSpan w:val="4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3,111</w:t>
            </w:r>
          </w:p>
        </w:tc>
        <w:tc>
          <w:tcPr>
            <w:tcW w:w="672" w:type="dxa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3,161</w:t>
            </w:r>
          </w:p>
        </w:tc>
        <w:tc>
          <w:tcPr>
            <w:tcW w:w="754" w:type="dxa"/>
            <w:gridSpan w:val="3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3,211</w:t>
            </w:r>
          </w:p>
        </w:tc>
        <w:tc>
          <w:tcPr>
            <w:tcW w:w="691" w:type="dxa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3,261</w:t>
            </w:r>
          </w:p>
        </w:tc>
        <w:tc>
          <w:tcPr>
            <w:tcW w:w="645" w:type="dxa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>3,311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E56420" w:rsidRPr="00C248BE" w:rsidRDefault="00E56420" w:rsidP="00677E0B">
            <w:pPr>
              <w:ind w:left="-57" w:right="-57"/>
              <w:jc w:val="both"/>
              <w:rPr>
                <w:color w:val="000000" w:themeColor="text1"/>
                <w:sz w:val="18"/>
                <w:szCs w:val="18"/>
              </w:rPr>
            </w:pPr>
            <w:r w:rsidRPr="00C248BE">
              <w:rPr>
                <w:color w:val="000000" w:themeColor="text1"/>
                <w:sz w:val="18"/>
                <w:szCs w:val="18"/>
              </w:rPr>
              <w:t xml:space="preserve">Приложение 3 к постановлению Правительства  Ханты-Мансийского автономного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округа – Югры от 27 декабря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2021 года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 xml:space="preserve"> №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 597-п 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«</w:t>
            </w:r>
            <w:r w:rsidRPr="00C248BE">
              <w:rPr>
                <w:color w:val="000000" w:themeColor="text1"/>
                <w:sz w:val="18"/>
                <w:szCs w:val="18"/>
              </w:rPr>
              <w:t xml:space="preserve">О мерах по реализации государственной программы Ханты-Мансийского автономного округа - Югры 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«</w:t>
            </w:r>
            <w:r w:rsidRPr="00C248BE">
              <w:rPr>
                <w:color w:val="000000" w:themeColor="text1"/>
                <w:sz w:val="18"/>
                <w:szCs w:val="18"/>
              </w:rPr>
              <w:t>Государственная национальная политика и профилактика экстремизма</w:t>
            </w:r>
            <w:r w:rsidR="00677E0B" w:rsidRPr="00C248BE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56420" w:rsidRPr="00C248BE" w:rsidRDefault="00E56420" w:rsidP="0066648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056FF" w:rsidRPr="00C248BE" w:rsidRDefault="00E056FF" w:rsidP="00E056FF">
      <w:pPr>
        <w:jc w:val="center"/>
        <w:rPr>
          <w:color w:val="000000" w:themeColor="text1"/>
        </w:rPr>
      </w:pPr>
      <w:r w:rsidRPr="00C248BE">
        <w:rPr>
          <w:color w:val="000000" w:themeColor="text1"/>
        </w:rPr>
        <w:lastRenderedPageBreak/>
        <w:t>3</w:t>
      </w:r>
      <w:r w:rsidR="005B4B20">
        <w:rPr>
          <w:color w:val="000000" w:themeColor="text1"/>
        </w:rPr>
        <w:t>.</w:t>
      </w:r>
      <w:r w:rsidRPr="00C248BE">
        <w:rPr>
          <w:color w:val="000000" w:themeColor="text1"/>
        </w:rPr>
        <w:t xml:space="preserve"> Структура муниципальной программы</w:t>
      </w:r>
    </w:p>
    <w:p w:rsidR="00E056FF" w:rsidRPr="005B4B20" w:rsidRDefault="00E056FF" w:rsidP="00E056FF">
      <w:pPr>
        <w:jc w:val="center"/>
        <w:rPr>
          <w:color w:val="000000" w:themeColor="text1"/>
          <w:sz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"/>
        <w:gridCol w:w="6825"/>
        <w:gridCol w:w="4941"/>
        <w:gridCol w:w="2646"/>
      </w:tblGrid>
      <w:tr w:rsidR="00812C26" w:rsidRPr="00C248BE" w:rsidTr="005B4B20">
        <w:tc>
          <w:tcPr>
            <w:tcW w:w="534" w:type="dxa"/>
            <w:gridSpan w:val="2"/>
            <w:shd w:val="clear" w:color="auto" w:fill="auto"/>
          </w:tcPr>
          <w:p w:rsidR="00E056FF" w:rsidRPr="00C248BE" w:rsidRDefault="00E056FF" w:rsidP="00506BF2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6825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941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2646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812C26" w:rsidRPr="00C248BE" w:rsidTr="005B4B20">
        <w:tc>
          <w:tcPr>
            <w:tcW w:w="534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25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1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46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12C26" w:rsidRPr="00C248BE" w:rsidTr="005B4B20">
        <w:tc>
          <w:tcPr>
            <w:tcW w:w="534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412" w:type="dxa"/>
            <w:gridSpan w:val="3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Направление (подпрограмма) «Организация и обеспечение мероприятий в сфере гражданской обороны, защиты населения и территорий Кондинского района </w:t>
            </w:r>
            <w:r w:rsidR="00780023" w:rsidRPr="00C248BE"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C248BE">
              <w:rPr>
                <w:color w:val="000000" w:themeColor="text1"/>
                <w:sz w:val="20"/>
                <w:szCs w:val="20"/>
              </w:rPr>
              <w:t xml:space="preserve">от чрезвычайных ситуаций, укрепление пожарной безопасности и обеспечение безопасности граждан в местах массового отдыха на водных объектах </w:t>
            </w:r>
            <w:r w:rsidR="00780023" w:rsidRPr="00C248BE">
              <w:rPr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Pr="00C248BE">
              <w:rPr>
                <w:color w:val="000000" w:themeColor="text1"/>
                <w:sz w:val="20"/>
                <w:szCs w:val="20"/>
              </w:rPr>
              <w:t>в Кондинском районе»</w:t>
            </w:r>
          </w:p>
        </w:tc>
      </w:tr>
      <w:tr w:rsidR="00812C26" w:rsidRPr="00C248BE" w:rsidTr="005B4B20">
        <w:tc>
          <w:tcPr>
            <w:tcW w:w="534" w:type="dxa"/>
            <w:gridSpan w:val="2"/>
            <w:shd w:val="clear" w:color="auto" w:fill="auto"/>
          </w:tcPr>
          <w:p w:rsidR="00E056FF" w:rsidRPr="00C248BE" w:rsidRDefault="00E056FF" w:rsidP="00506BF2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412" w:type="dxa"/>
            <w:gridSpan w:val="3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Комплекс процессных мероприятий «Предупреждение и ликвидация чрезвычайных ситуаций природного и техногенного характера </w:t>
            </w:r>
            <w:r w:rsidR="00780023" w:rsidRPr="00C248BE">
              <w:rPr>
                <w:color w:val="000000" w:themeColor="text1"/>
                <w:sz w:val="20"/>
                <w:szCs w:val="20"/>
              </w:rPr>
              <w:br/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Ханты-Мансийском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автономном округе – Югре»</w:t>
            </w:r>
          </w:p>
        </w:tc>
      </w:tr>
      <w:tr w:rsidR="00812C26" w:rsidRPr="00C248BE" w:rsidTr="00506BF2">
        <w:tc>
          <w:tcPr>
            <w:tcW w:w="7359" w:type="dxa"/>
            <w:gridSpan w:val="3"/>
            <w:shd w:val="clear" w:color="auto" w:fill="auto"/>
          </w:tcPr>
          <w:p w:rsidR="00E056FF" w:rsidRPr="00C248BE" w:rsidRDefault="00E056FF" w:rsidP="007800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Ответственный за реализацию:</w:t>
            </w:r>
            <w:r w:rsidR="00780023" w:rsidRPr="00C248BE">
              <w:rPr>
                <w:color w:val="000000" w:themeColor="text1"/>
                <w:sz w:val="20"/>
                <w:szCs w:val="20"/>
              </w:rPr>
              <w:t xml:space="preserve"> у</w:t>
            </w:r>
            <w:r w:rsidRPr="00C248BE">
              <w:rPr>
                <w:color w:val="000000" w:themeColor="text1"/>
                <w:sz w:val="20"/>
                <w:szCs w:val="20"/>
              </w:rPr>
              <w:t>правление гражданской защиты населения</w:t>
            </w:r>
            <w:r w:rsidR="00780023" w:rsidRPr="00C248BE">
              <w:rPr>
                <w:color w:val="000000" w:themeColor="text1"/>
                <w:sz w:val="20"/>
                <w:szCs w:val="20"/>
              </w:rPr>
              <w:t xml:space="preserve"> </w:t>
            </w:r>
            <w:r w:rsidR="00780023" w:rsidRPr="00C248BE">
              <w:rPr>
                <w:rFonts w:eastAsia="Calibri"/>
                <w:color w:val="000000" w:themeColor="text1"/>
                <w:sz w:val="20"/>
                <w:szCs w:val="20"/>
              </w:rPr>
              <w:t>администрации Кондинского района</w:t>
            </w:r>
          </w:p>
        </w:tc>
        <w:tc>
          <w:tcPr>
            <w:tcW w:w="7587" w:type="dxa"/>
            <w:gridSpan w:val="2"/>
            <w:shd w:val="clear" w:color="auto" w:fill="auto"/>
          </w:tcPr>
          <w:p w:rsidR="00E056FF" w:rsidRPr="00C248BE" w:rsidRDefault="00E056FF" w:rsidP="007800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Срок реализации: 2025-2030 </w:t>
            </w:r>
          </w:p>
        </w:tc>
      </w:tr>
      <w:tr w:rsidR="00C248BE" w:rsidRPr="00C248BE" w:rsidTr="00C248BE">
        <w:tc>
          <w:tcPr>
            <w:tcW w:w="534" w:type="dxa"/>
            <w:gridSpan w:val="2"/>
            <w:shd w:val="clear" w:color="auto" w:fill="auto"/>
          </w:tcPr>
          <w:p w:rsidR="00E056FF" w:rsidRPr="00C248BE" w:rsidRDefault="00E056FF" w:rsidP="00506BF2">
            <w:pPr>
              <w:ind w:left="-11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6825" w:type="dxa"/>
            <w:shd w:val="clear" w:color="auto" w:fill="auto"/>
          </w:tcPr>
          <w:p w:rsidR="00E056FF" w:rsidRPr="00C248BE" w:rsidRDefault="00E056FF" w:rsidP="007800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Обеспечение материально-техническими средствами, предназначенными для предупреждения и ликвидации чрезвычайных ситуаций</w:t>
            </w:r>
          </w:p>
          <w:p w:rsidR="00E056FF" w:rsidRPr="00C248BE" w:rsidRDefault="00E056FF" w:rsidP="007800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056FF" w:rsidRPr="00C248BE" w:rsidRDefault="00E056FF" w:rsidP="007800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056FF" w:rsidRPr="00C248BE" w:rsidRDefault="00E056FF" w:rsidP="007800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41" w:type="dxa"/>
            <w:shd w:val="clear" w:color="auto" w:fill="auto"/>
          </w:tcPr>
          <w:p w:rsidR="00E056FF" w:rsidRPr="00C248BE" w:rsidRDefault="00780023" w:rsidP="007800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О</w:t>
            </w:r>
            <w:r w:rsidR="00E056FF" w:rsidRPr="00C248BE">
              <w:rPr>
                <w:color w:val="000000" w:themeColor="text1"/>
                <w:sz w:val="20"/>
                <w:szCs w:val="20"/>
              </w:rPr>
              <w:t>беспечение формирования резервов материальных ресурсов (запасов) в целях экстренного привлечения необходимых сре</w:t>
            </w:r>
            <w:proofErr w:type="gramStart"/>
            <w:r w:rsidR="00E056FF" w:rsidRPr="00C248BE">
              <w:rPr>
                <w:color w:val="000000" w:themeColor="text1"/>
                <w:sz w:val="20"/>
                <w:szCs w:val="20"/>
              </w:rPr>
              <w:t>дств в сл</w:t>
            </w:r>
            <w:proofErr w:type="gramEnd"/>
            <w:r w:rsidR="00E056FF" w:rsidRPr="00C248BE">
              <w:rPr>
                <w:color w:val="000000" w:themeColor="text1"/>
                <w:sz w:val="20"/>
                <w:szCs w:val="20"/>
              </w:rPr>
              <w:t>учае возникновения чрезвычайных ситуаций муниципального уровня и в целях гражданской обороны;</w:t>
            </w:r>
          </w:p>
          <w:p w:rsidR="00E056FF" w:rsidRPr="00C248BE" w:rsidRDefault="00E056FF" w:rsidP="007800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организация оповещения и информирования населения об опасностях, возникающих при чрезвычайных ситуациях природного и техногенного характера;</w:t>
            </w:r>
          </w:p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повышени</w:t>
            </w:r>
            <w:r w:rsidR="00780023" w:rsidRPr="00C248BE">
              <w:rPr>
                <w:color w:val="000000" w:themeColor="text1"/>
                <w:sz w:val="20"/>
                <w:szCs w:val="20"/>
              </w:rPr>
              <w:t>е</w:t>
            </w:r>
            <w:r w:rsidRPr="00C248BE">
              <w:rPr>
                <w:color w:val="000000" w:themeColor="text1"/>
                <w:sz w:val="20"/>
                <w:szCs w:val="20"/>
              </w:rPr>
              <w:t xml:space="preserve"> уровня навыков применения правил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 при подготовке населения в области гражданской обороны и защиты населения от чрезвычайных ситуаций путем обучения, повышения квалификации </w:t>
            </w:r>
          </w:p>
        </w:tc>
        <w:tc>
          <w:tcPr>
            <w:tcW w:w="2646" w:type="dxa"/>
            <w:shd w:val="clear" w:color="auto" w:fill="auto"/>
          </w:tcPr>
          <w:p w:rsidR="00E056FF" w:rsidRPr="00C248BE" w:rsidRDefault="00E056FF" w:rsidP="007800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Снижение количества чрезвычайных ситуаций на территории Кондинского района (по отношению к плановому значению показателя)   </w:t>
            </w:r>
          </w:p>
        </w:tc>
      </w:tr>
      <w:tr w:rsidR="00C248BE" w:rsidRPr="00C248BE" w:rsidTr="00C248BE">
        <w:tc>
          <w:tcPr>
            <w:tcW w:w="534" w:type="dxa"/>
            <w:gridSpan w:val="2"/>
            <w:shd w:val="clear" w:color="auto" w:fill="auto"/>
          </w:tcPr>
          <w:p w:rsidR="00E056FF" w:rsidRPr="00C248BE" w:rsidRDefault="00E056FF" w:rsidP="00506BF2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4412" w:type="dxa"/>
            <w:gridSpan w:val="3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Комплекс процессных мероприятий «Обеспечение пожарной безопасности и безопасности людей на водных объектах в Кондинском районе»</w:t>
            </w:r>
          </w:p>
        </w:tc>
      </w:tr>
      <w:tr w:rsidR="00812C26" w:rsidRPr="00C248BE" w:rsidTr="00506BF2">
        <w:tc>
          <w:tcPr>
            <w:tcW w:w="7359" w:type="dxa"/>
            <w:gridSpan w:val="3"/>
            <w:shd w:val="clear" w:color="auto" w:fill="auto"/>
          </w:tcPr>
          <w:p w:rsidR="00E056FF" w:rsidRPr="00C248BE" w:rsidRDefault="00E056FF" w:rsidP="001D54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Ответственный за реализацию:  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у</w:t>
            </w:r>
            <w:r w:rsidRPr="00C248BE">
              <w:rPr>
                <w:color w:val="000000" w:themeColor="text1"/>
                <w:sz w:val="20"/>
                <w:szCs w:val="20"/>
              </w:rPr>
              <w:t>правление гражданской защиты населения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7587" w:type="dxa"/>
            <w:gridSpan w:val="2"/>
            <w:shd w:val="clear" w:color="auto" w:fill="auto"/>
          </w:tcPr>
          <w:p w:rsidR="00E056FF" w:rsidRPr="00C248BE" w:rsidRDefault="00E056FF" w:rsidP="001D54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Срок реализации: 2025-2030</w:t>
            </w:r>
          </w:p>
        </w:tc>
      </w:tr>
      <w:tr w:rsidR="00C248BE" w:rsidRPr="00C248BE" w:rsidTr="00C248BE">
        <w:tc>
          <w:tcPr>
            <w:tcW w:w="528" w:type="dxa"/>
            <w:shd w:val="clear" w:color="auto" w:fill="auto"/>
          </w:tcPr>
          <w:p w:rsidR="00E056FF" w:rsidRPr="00C248BE" w:rsidRDefault="00E056FF" w:rsidP="001D548F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6831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Обеспечение защиты населения и объектов защиты от пожаров</w:t>
            </w:r>
          </w:p>
        </w:tc>
        <w:tc>
          <w:tcPr>
            <w:tcW w:w="4941" w:type="dxa"/>
            <w:shd w:val="clear" w:color="auto" w:fill="auto"/>
          </w:tcPr>
          <w:p w:rsidR="00E056FF" w:rsidRPr="00C248BE" w:rsidRDefault="001D548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У</w:t>
            </w:r>
            <w:r w:rsidR="00E056FF" w:rsidRPr="00C248BE">
              <w:rPr>
                <w:color w:val="000000" w:themeColor="text1"/>
                <w:sz w:val="20"/>
                <w:szCs w:val="20"/>
              </w:rPr>
              <w:t>силение мер по организации и осуществлению профилактики пожаров, в том числе организация обучения населения мерам пожарной безопасности, агитация в социальных сетях, проведение профилактических бесед, лекций, экскурсий</w:t>
            </w:r>
          </w:p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Снижение количества зарегистрированных пожаров на территории Кондинского района  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 xml:space="preserve">                 </w:t>
            </w:r>
            <w:r w:rsidRPr="00C248BE">
              <w:rPr>
                <w:color w:val="000000" w:themeColor="text1"/>
                <w:sz w:val="20"/>
                <w:szCs w:val="20"/>
              </w:rPr>
              <w:t xml:space="preserve">(по отношению к плановому значению показателя) </w:t>
            </w:r>
          </w:p>
        </w:tc>
      </w:tr>
      <w:tr w:rsidR="00C248BE" w:rsidRPr="00C248BE" w:rsidTr="00C248BE">
        <w:tc>
          <w:tcPr>
            <w:tcW w:w="528" w:type="dxa"/>
            <w:shd w:val="clear" w:color="auto" w:fill="auto"/>
          </w:tcPr>
          <w:p w:rsidR="00E056FF" w:rsidRPr="00C248BE" w:rsidRDefault="00E056FF" w:rsidP="001D548F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6831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Обеспечение безопасности людей в местах массового отдыха на водных </w:t>
            </w:r>
            <w:r w:rsidRPr="00C248BE">
              <w:rPr>
                <w:color w:val="000000" w:themeColor="text1"/>
                <w:sz w:val="20"/>
                <w:szCs w:val="20"/>
              </w:rPr>
              <w:lastRenderedPageBreak/>
              <w:t>объектах</w:t>
            </w:r>
          </w:p>
        </w:tc>
        <w:tc>
          <w:tcPr>
            <w:tcW w:w="4941" w:type="dxa"/>
            <w:shd w:val="clear" w:color="auto" w:fill="auto"/>
          </w:tcPr>
          <w:p w:rsidR="00E056FF" w:rsidRPr="00C248BE" w:rsidRDefault="001D548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lastRenderedPageBreak/>
              <w:t>П</w:t>
            </w:r>
            <w:r w:rsidR="00E056FF" w:rsidRPr="00C248BE">
              <w:rPr>
                <w:color w:val="000000" w:themeColor="text1"/>
                <w:sz w:val="20"/>
                <w:szCs w:val="20"/>
              </w:rPr>
              <w:t xml:space="preserve">овышение уровня защищенности населения, </w:t>
            </w:r>
            <w:r w:rsidR="00E056FF" w:rsidRPr="00C248BE">
              <w:rPr>
                <w:color w:val="000000" w:themeColor="text1"/>
                <w:sz w:val="20"/>
                <w:szCs w:val="20"/>
              </w:rPr>
              <w:lastRenderedPageBreak/>
              <w:t xml:space="preserve">соответствующего прогнозируемым рискам возникновения происшествий на водных объектах </w:t>
            </w:r>
          </w:p>
        </w:tc>
        <w:tc>
          <w:tcPr>
            <w:tcW w:w="2646" w:type="dxa"/>
            <w:shd w:val="clear" w:color="auto" w:fill="auto"/>
          </w:tcPr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lastRenderedPageBreak/>
              <w:t xml:space="preserve">Снижение количества </w:t>
            </w:r>
            <w:r w:rsidRPr="00C248BE">
              <w:rPr>
                <w:color w:val="000000" w:themeColor="text1"/>
                <w:sz w:val="20"/>
                <w:szCs w:val="20"/>
              </w:rPr>
              <w:lastRenderedPageBreak/>
              <w:t xml:space="preserve">происшествий на водных объектах Кондинского района </w:t>
            </w:r>
          </w:p>
        </w:tc>
      </w:tr>
      <w:tr w:rsidR="00C248BE" w:rsidRPr="00C248BE" w:rsidTr="00C248BE">
        <w:tc>
          <w:tcPr>
            <w:tcW w:w="528" w:type="dxa"/>
            <w:shd w:val="clear" w:color="auto" w:fill="auto"/>
          </w:tcPr>
          <w:p w:rsidR="00E056FF" w:rsidRPr="00C248BE" w:rsidRDefault="00E056FF" w:rsidP="001D548F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418" w:type="dxa"/>
            <w:gridSpan w:val="4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Направление (подпрограмма) «Профилактика правонарушений, незаконного оборота и потребления наркотических средств и психотропных веществ 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br/>
            </w:r>
            <w:r w:rsidRPr="00C248BE">
              <w:rPr>
                <w:color w:val="000000" w:themeColor="text1"/>
                <w:sz w:val="20"/>
                <w:szCs w:val="20"/>
              </w:rPr>
              <w:t>в Кондинском районе»</w:t>
            </w:r>
          </w:p>
        </w:tc>
      </w:tr>
      <w:tr w:rsidR="00C248BE" w:rsidRPr="00C248BE" w:rsidTr="00C248BE">
        <w:tc>
          <w:tcPr>
            <w:tcW w:w="528" w:type="dxa"/>
            <w:shd w:val="clear" w:color="auto" w:fill="auto"/>
          </w:tcPr>
          <w:p w:rsidR="00E056FF" w:rsidRPr="00C248BE" w:rsidRDefault="00E056FF" w:rsidP="001D548F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14418" w:type="dxa"/>
            <w:gridSpan w:val="4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Комплекс процессных мероприятий «Профилактика правонарушений и обеспечение защиты прав потребителей» </w:t>
            </w:r>
          </w:p>
        </w:tc>
      </w:tr>
      <w:tr w:rsidR="00812C26" w:rsidRPr="00C248BE" w:rsidTr="00506BF2">
        <w:tc>
          <w:tcPr>
            <w:tcW w:w="7359" w:type="dxa"/>
            <w:gridSpan w:val="3"/>
            <w:shd w:val="clear" w:color="auto" w:fill="auto"/>
          </w:tcPr>
          <w:p w:rsidR="00E056FF" w:rsidRPr="00C248BE" w:rsidRDefault="00E056FF" w:rsidP="001D54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Ответственный за реализацию:  Управление гражданской защиты населения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 xml:space="preserve"> администрации Кондинского района</w:t>
            </w:r>
            <w:r w:rsidRPr="00C248BE">
              <w:rPr>
                <w:color w:val="000000" w:themeColor="text1"/>
                <w:sz w:val="20"/>
                <w:szCs w:val="20"/>
              </w:rPr>
              <w:t xml:space="preserve">, юридическо-правовое управление 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 xml:space="preserve">администрации Кондинского района </w:t>
            </w:r>
          </w:p>
        </w:tc>
        <w:tc>
          <w:tcPr>
            <w:tcW w:w="7587" w:type="dxa"/>
            <w:gridSpan w:val="2"/>
            <w:shd w:val="clear" w:color="auto" w:fill="auto"/>
          </w:tcPr>
          <w:p w:rsidR="00E056FF" w:rsidRPr="00C248BE" w:rsidRDefault="00E056FF" w:rsidP="001D54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Срок реализации: 2025-2030 </w:t>
            </w:r>
          </w:p>
        </w:tc>
      </w:tr>
      <w:tr w:rsidR="00C248BE" w:rsidRPr="00C248BE" w:rsidTr="00C248BE">
        <w:trPr>
          <w:trHeight w:val="2484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:rsidR="00E056FF" w:rsidRPr="00C248BE" w:rsidRDefault="00E056FF" w:rsidP="001D548F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2.1.1.</w:t>
            </w:r>
          </w:p>
        </w:tc>
        <w:tc>
          <w:tcPr>
            <w:tcW w:w="6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Создание и совершенствование условий для профилактики правонарушений</w:t>
            </w:r>
          </w:p>
        </w:tc>
        <w:tc>
          <w:tcPr>
            <w:tcW w:w="4941" w:type="dxa"/>
            <w:tcBorders>
              <w:bottom w:val="single" w:sz="4" w:space="0" w:color="auto"/>
            </w:tcBorders>
            <w:shd w:val="clear" w:color="auto" w:fill="auto"/>
          </w:tcPr>
          <w:p w:rsidR="00506BF2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Снижение количества преступлений в общественных местах за счет обеспечения функционирования и развития систем видеонаблюдения в общественных местах; </w:t>
            </w:r>
          </w:p>
          <w:p w:rsidR="001D548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создание условий для деятельности народных дружин; реализация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Федерации; </w:t>
            </w:r>
          </w:p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правовое просвещение в сфере профилактики правонарушений</w:t>
            </w:r>
          </w:p>
        </w:tc>
        <w:tc>
          <w:tcPr>
            <w:tcW w:w="26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Уровень преступности (число зарегистрированных преступлений на 100 тыс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яч человек населения);</w:t>
            </w:r>
          </w:p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Уровень преступности на улицах и общественных местах (число зарегистрированных преступлений на 100 тыс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яч человек населения);</w:t>
            </w:r>
          </w:p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056FF" w:rsidRPr="00C248BE" w:rsidRDefault="00E056FF" w:rsidP="00506BF2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Уровень преступности (число зарегистрированных преступлений на 100 тыс</w:t>
            </w:r>
            <w:r w:rsidR="00506BF2" w:rsidRPr="00C248BE">
              <w:rPr>
                <w:color w:val="000000" w:themeColor="text1"/>
                <w:sz w:val="20"/>
                <w:szCs w:val="20"/>
              </w:rPr>
              <w:t>яч</w:t>
            </w:r>
            <w:r w:rsidRPr="00C248BE">
              <w:rPr>
                <w:color w:val="000000" w:themeColor="text1"/>
                <w:sz w:val="20"/>
                <w:szCs w:val="20"/>
              </w:rPr>
              <w:t xml:space="preserve"> человек населения)</w:t>
            </w:r>
          </w:p>
        </w:tc>
      </w:tr>
      <w:tr w:rsidR="00C248BE" w:rsidRPr="00C248BE" w:rsidTr="00C248BE">
        <w:tc>
          <w:tcPr>
            <w:tcW w:w="528" w:type="dxa"/>
            <w:shd w:val="clear" w:color="auto" w:fill="auto"/>
          </w:tcPr>
          <w:p w:rsidR="00E056FF" w:rsidRPr="00C248BE" w:rsidRDefault="00E056FF" w:rsidP="001D548F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2.1.2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31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Создание условий для реализации потребителями своих прав и их защиты</w:t>
            </w:r>
          </w:p>
        </w:tc>
        <w:tc>
          <w:tcPr>
            <w:tcW w:w="4941" w:type="dxa"/>
            <w:shd w:val="clear" w:color="auto" w:fill="auto"/>
          </w:tcPr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Правовое просвещение и консультации населения Кондинского района о правах потребителей и способов их защиты</w:t>
            </w:r>
          </w:p>
        </w:tc>
        <w:tc>
          <w:tcPr>
            <w:tcW w:w="2646" w:type="dxa"/>
            <w:vMerge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248BE" w:rsidRPr="00C248BE" w:rsidTr="00C248BE">
        <w:tc>
          <w:tcPr>
            <w:tcW w:w="528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2.2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418" w:type="dxa"/>
            <w:gridSpan w:val="4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</w:t>
            </w:r>
          </w:p>
        </w:tc>
      </w:tr>
      <w:tr w:rsidR="001D548F" w:rsidRPr="00C248BE" w:rsidTr="00506BF2">
        <w:tc>
          <w:tcPr>
            <w:tcW w:w="7359" w:type="dxa"/>
            <w:gridSpan w:val="3"/>
            <w:shd w:val="clear" w:color="auto" w:fill="auto"/>
          </w:tcPr>
          <w:p w:rsidR="001D548F" w:rsidRPr="00C248BE" w:rsidRDefault="001D548F" w:rsidP="001D54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Ответственный за реализацию:  управление гражданской защиты населения администрации Кондинского района </w:t>
            </w:r>
          </w:p>
        </w:tc>
        <w:tc>
          <w:tcPr>
            <w:tcW w:w="7587" w:type="dxa"/>
            <w:gridSpan w:val="2"/>
            <w:shd w:val="clear" w:color="auto" w:fill="auto"/>
          </w:tcPr>
          <w:p w:rsidR="001D548F" w:rsidRPr="00C248BE" w:rsidRDefault="001D548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Срок реализации: 2025-2030 </w:t>
            </w:r>
          </w:p>
        </w:tc>
      </w:tr>
      <w:tr w:rsidR="00C248BE" w:rsidRPr="00C248BE" w:rsidTr="00C248BE">
        <w:tc>
          <w:tcPr>
            <w:tcW w:w="534" w:type="dxa"/>
            <w:gridSpan w:val="2"/>
            <w:shd w:val="clear" w:color="auto" w:fill="auto"/>
          </w:tcPr>
          <w:p w:rsidR="00E056FF" w:rsidRPr="00C248BE" w:rsidRDefault="00E056FF" w:rsidP="001D548F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2.2.1.</w:t>
            </w:r>
          </w:p>
        </w:tc>
        <w:tc>
          <w:tcPr>
            <w:tcW w:w="6825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Создание и совершенствование условий для профилактики наркомании</w:t>
            </w:r>
          </w:p>
        </w:tc>
        <w:tc>
          <w:tcPr>
            <w:tcW w:w="4941" w:type="dxa"/>
            <w:shd w:val="clear" w:color="auto" w:fill="auto"/>
          </w:tcPr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Повышение уровня осведомленности граждан о рисках, связанных с незаконным потреблением наркотиков; формирование негативного отношения к незаконному обороту и потреблению наркотиков  в целях привлечения детей и молодежи к решению проблем наркомании путем проведения  мероприятий, 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 xml:space="preserve">                      </w:t>
            </w:r>
            <w:r w:rsidRPr="00C248BE">
              <w:rPr>
                <w:color w:val="000000" w:themeColor="text1"/>
                <w:sz w:val="20"/>
                <w:szCs w:val="20"/>
              </w:rPr>
              <w:t>а также информирование через средства массовой информации</w:t>
            </w:r>
          </w:p>
        </w:tc>
        <w:tc>
          <w:tcPr>
            <w:tcW w:w="2646" w:type="dxa"/>
            <w:shd w:val="clear" w:color="auto" w:fill="auto"/>
          </w:tcPr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Уровень преступности (число зарегистрир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ованных преступлений на 100 тысяч</w:t>
            </w:r>
            <w:r w:rsidRPr="00C248BE">
              <w:rPr>
                <w:color w:val="000000" w:themeColor="text1"/>
                <w:sz w:val="20"/>
                <w:szCs w:val="20"/>
              </w:rPr>
              <w:t xml:space="preserve"> человек населения)</w:t>
            </w:r>
          </w:p>
        </w:tc>
      </w:tr>
      <w:tr w:rsidR="00C248BE" w:rsidRPr="00C248BE" w:rsidTr="00C248BE">
        <w:tc>
          <w:tcPr>
            <w:tcW w:w="534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412" w:type="dxa"/>
            <w:gridSpan w:val="3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Направление (подпрограмма) «Укрепление межнационального и межконфессионального согласия, сохранение этнокультурного многообразия народов 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 xml:space="preserve">              </w:t>
            </w:r>
            <w:r w:rsidRPr="00C248BE">
              <w:rPr>
                <w:color w:val="000000" w:themeColor="text1"/>
                <w:sz w:val="20"/>
                <w:szCs w:val="20"/>
              </w:rPr>
              <w:t xml:space="preserve">Российской Федерации, проживающих в Кондинском районе, профилактика экстремистских проявлений, укрепление гражданского единства. 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br/>
            </w:r>
            <w:r w:rsidRPr="00C248BE">
              <w:rPr>
                <w:color w:val="000000" w:themeColor="text1"/>
                <w:sz w:val="20"/>
                <w:szCs w:val="20"/>
              </w:rPr>
              <w:t>Содействие социальной и культурной адаптации иностранных граждан»</w:t>
            </w:r>
          </w:p>
        </w:tc>
      </w:tr>
      <w:tr w:rsidR="00C248BE" w:rsidRPr="00C248BE" w:rsidTr="00C248BE">
        <w:tc>
          <w:tcPr>
            <w:tcW w:w="534" w:type="dxa"/>
            <w:gridSpan w:val="2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14412" w:type="dxa"/>
            <w:gridSpan w:val="3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Комплекс процессных мероприятий «Укрепление единства российской нации, формирование общероссийской гражданской идентичности, этнокультурное развитие народов России»</w:t>
            </w:r>
          </w:p>
        </w:tc>
      </w:tr>
      <w:tr w:rsidR="001D548F" w:rsidRPr="00C248BE" w:rsidTr="00506BF2">
        <w:tc>
          <w:tcPr>
            <w:tcW w:w="7359" w:type="dxa"/>
            <w:gridSpan w:val="3"/>
            <w:shd w:val="clear" w:color="auto" w:fill="auto"/>
          </w:tcPr>
          <w:p w:rsidR="001D548F" w:rsidRPr="00C248BE" w:rsidRDefault="001D548F" w:rsidP="001D54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Ответственный за реализацию:  управление гражданской защиты населения </w:t>
            </w:r>
            <w:r w:rsidRPr="00C248BE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администрации Кондинского района, отдел культуры администрации                         Кондинского района </w:t>
            </w:r>
          </w:p>
        </w:tc>
        <w:tc>
          <w:tcPr>
            <w:tcW w:w="7587" w:type="dxa"/>
            <w:gridSpan w:val="2"/>
            <w:shd w:val="clear" w:color="auto" w:fill="auto"/>
          </w:tcPr>
          <w:p w:rsidR="001D548F" w:rsidRPr="00C248BE" w:rsidRDefault="001D548F" w:rsidP="001D54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lastRenderedPageBreak/>
              <w:t xml:space="preserve">Срок реализации: 2025-2030 </w:t>
            </w:r>
          </w:p>
        </w:tc>
      </w:tr>
      <w:tr w:rsidR="00C248BE" w:rsidRPr="00C248BE" w:rsidTr="00C248BE">
        <w:trPr>
          <w:trHeight w:val="700"/>
        </w:trPr>
        <w:tc>
          <w:tcPr>
            <w:tcW w:w="534" w:type="dxa"/>
            <w:gridSpan w:val="2"/>
            <w:shd w:val="clear" w:color="auto" w:fill="auto"/>
          </w:tcPr>
          <w:p w:rsidR="00E056FF" w:rsidRPr="00C248BE" w:rsidRDefault="00E056FF" w:rsidP="001D548F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lastRenderedPageBreak/>
              <w:t>3.1.1.</w:t>
            </w:r>
          </w:p>
        </w:tc>
        <w:tc>
          <w:tcPr>
            <w:tcW w:w="6825" w:type="dxa"/>
            <w:shd w:val="clear" w:color="auto" w:fill="auto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Гармонизация межнациональных и межконфессиональных отношений, профилактика экстремистских проявлений, укрепление гражданского единства, содействие социальной и культурной адаптации иностранных граждан</w:t>
            </w:r>
          </w:p>
        </w:tc>
        <w:tc>
          <w:tcPr>
            <w:tcW w:w="4941" w:type="dxa"/>
            <w:shd w:val="clear" w:color="auto" w:fill="auto"/>
          </w:tcPr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Увеличение численности участников мероприятий, направленных на этнокультурное развитие народов Российской Федерации, проживающих в Кондинском районе;</w:t>
            </w:r>
          </w:p>
          <w:p w:rsidR="00E056FF" w:rsidRPr="00C248BE" w:rsidRDefault="001D548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у</w:t>
            </w:r>
            <w:r w:rsidR="00E056FF" w:rsidRPr="00C248BE">
              <w:rPr>
                <w:color w:val="000000" w:themeColor="text1"/>
                <w:sz w:val="20"/>
                <w:szCs w:val="20"/>
              </w:rPr>
              <w:t>величение количества участников мероприятий, направленных на укрепление общероссийского гражданского единства, проживающих в Кондинском районе</w:t>
            </w:r>
          </w:p>
        </w:tc>
        <w:tc>
          <w:tcPr>
            <w:tcW w:w="2646" w:type="dxa"/>
            <w:shd w:val="clear" w:color="auto" w:fill="auto"/>
          </w:tcPr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Доля граждан, положительно оценивающих состояние межнациональных отношений в Кондинском районе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, в общем количестве граждан</w:t>
            </w:r>
            <w:proofErr w:type="gramStart"/>
            <w:r w:rsidR="001D548F" w:rsidRPr="00C248BE">
              <w:rPr>
                <w:color w:val="000000" w:themeColor="text1"/>
                <w:sz w:val="20"/>
                <w:szCs w:val="20"/>
              </w:rPr>
              <w:t>, %;</w:t>
            </w:r>
            <w:proofErr w:type="gramEnd"/>
          </w:p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Российской Федерации, проживающих в Кондинском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48BE">
              <w:rPr>
                <w:color w:val="000000" w:themeColor="text1"/>
                <w:sz w:val="20"/>
                <w:szCs w:val="20"/>
              </w:rPr>
              <w:t>районе,</w:t>
            </w:r>
          </w:p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тыс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яч</w:t>
            </w:r>
            <w:r w:rsidRPr="00C248BE">
              <w:rPr>
                <w:color w:val="000000" w:themeColor="text1"/>
                <w:sz w:val="20"/>
                <w:szCs w:val="20"/>
              </w:rPr>
              <w:t xml:space="preserve"> чел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овек;</w:t>
            </w:r>
          </w:p>
          <w:p w:rsidR="00E056FF" w:rsidRPr="00C248BE" w:rsidRDefault="00E056FF" w:rsidP="001D548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056FF" w:rsidRPr="00C248BE" w:rsidRDefault="00E056FF" w:rsidP="001D548F">
            <w:pPr>
              <w:ind w:left="-57"/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Количество участников мероприятий, 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н</w:t>
            </w:r>
            <w:r w:rsidRPr="00C248BE">
              <w:rPr>
                <w:color w:val="000000" w:themeColor="text1"/>
                <w:sz w:val="20"/>
                <w:szCs w:val="20"/>
              </w:rPr>
              <w:t xml:space="preserve">аправленных </w:t>
            </w:r>
          </w:p>
          <w:p w:rsidR="00E056FF" w:rsidRPr="00C248BE" w:rsidRDefault="00E056FF" w:rsidP="001D548F">
            <w:pPr>
              <w:ind w:left="-57" w:right="-57"/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на укрепление общероссийского гражданского единства,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проживающих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056FF" w:rsidRPr="00C248BE" w:rsidRDefault="00E056FF" w:rsidP="001D548F">
            <w:pPr>
              <w:ind w:left="-57" w:right="-57"/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Кондинском районе, </w:t>
            </w:r>
          </w:p>
          <w:p w:rsidR="00E056FF" w:rsidRPr="00C248BE" w:rsidRDefault="00E056FF" w:rsidP="001D548F">
            <w:pPr>
              <w:ind w:left="-57" w:right="-57"/>
              <w:jc w:val="both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тыс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яч</w:t>
            </w:r>
            <w:r w:rsidRPr="00C248BE">
              <w:rPr>
                <w:color w:val="000000" w:themeColor="text1"/>
                <w:sz w:val="20"/>
                <w:szCs w:val="20"/>
              </w:rPr>
              <w:t xml:space="preserve"> чел</w:t>
            </w:r>
            <w:r w:rsidR="001D548F" w:rsidRPr="00C248BE">
              <w:rPr>
                <w:color w:val="000000" w:themeColor="text1"/>
                <w:sz w:val="20"/>
                <w:szCs w:val="20"/>
              </w:rPr>
              <w:t>овек</w:t>
            </w:r>
          </w:p>
        </w:tc>
      </w:tr>
    </w:tbl>
    <w:p w:rsidR="00C248BE" w:rsidRPr="005B4B20" w:rsidRDefault="00C248BE" w:rsidP="00E056FF">
      <w:pPr>
        <w:jc w:val="center"/>
        <w:rPr>
          <w:color w:val="000000" w:themeColor="text1"/>
          <w:sz w:val="22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5B4B20" w:rsidRDefault="005B4B20" w:rsidP="00E056FF">
      <w:pPr>
        <w:jc w:val="center"/>
        <w:rPr>
          <w:color w:val="000000" w:themeColor="text1"/>
        </w:rPr>
      </w:pPr>
    </w:p>
    <w:p w:rsidR="00E056FF" w:rsidRPr="00C248BE" w:rsidRDefault="00E056FF" w:rsidP="00E056FF">
      <w:pPr>
        <w:jc w:val="center"/>
        <w:rPr>
          <w:color w:val="000000" w:themeColor="text1"/>
        </w:rPr>
      </w:pPr>
      <w:r w:rsidRPr="00C248BE">
        <w:rPr>
          <w:color w:val="000000" w:themeColor="text1"/>
        </w:rPr>
        <w:lastRenderedPageBreak/>
        <w:t>4. Финансовое обеспечение муниципальной программы</w:t>
      </w:r>
    </w:p>
    <w:p w:rsidR="00E056FF" w:rsidRPr="005B4B20" w:rsidRDefault="00E056FF" w:rsidP="00E056FF">
      <w:pPr>
        <w:jc w:val="center"/>
        <w:rPr>
          <w:color w:val="000000" w:themeColor="text1"/>
          <w:sz w:val="22"/>
        </w:rPr>
      </w:pPr>
    </w:p>
    <w:tbl>
      <w:tblPr>
        <w:tblStyle w:val="ab"/>
        <w:tblW w:w="5049" w:type="pct"/>
        <w:tblLook w:val="04A0" w:firstRow="1" w:lastRow="0" w:firstColumn="1" w:lastColumn="0" w:noHBand="0" w:noVBand="1"/>
      </w:tblPr>
      <w:tblGrid>
        <w:gridCol w:w="6599"/>
        <w:gridCol w:w="1129"/>
        <w:gridCol w:w="988"/>
        <w:gridCol w:w="1129"/>
        <w:gridCol w:w="1129"/>
        <w:gridCol w:w="1272"/>
        <w:gridCol w:w="1129"/>
        <w:gridCol w:w="1556"/>
      </w:tblGrid>
      <w:tr w:rsidR="00E056FF" w:rsidRPr="00C248BE" w:rsidTr="00506BF2">
        <w:trPr>
          <w:trHeight w:val="68"/>
        </w:trPr>
        <w:tc>
          <w:tcPr>
            <w:tcW w:w="2210" w:type="pct"/>
            <w:vMerge w:val="restar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790" w:type="pct"/>
            <w:gridSpan w:val="7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  <w:vMerge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774,5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447,3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385,9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</w:t>
            </w:r>
            <w:r w:rsidR="00506BF2" w:rsidRPr="00C248B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48BE">
              <w:rPr>
                <w:color w:val="000000" w:themeColor="text1"/>
                <w:sz w:val="20"/>
                <w:szCs w:val="20"/>
              </w:rPr>
              <w:t>607,7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345,1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149,6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149,6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644,3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128,3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408,7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835,1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345,1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149,6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149,6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644,3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506BF2" w:rsidP="00506BF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1.1. </w:t>
            </w:r>
            <w:r w:rsidR="00E056FF" w:rsidRPr="00C248BE">
              <w:rPr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</w:p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«Предупреждение и ликвидация чрезвычайных ситуаций природного и техногенного характера в Кондинском районе (всего), в том числе: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53,7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53,7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53,7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506BF2" w:rsidP="00506BF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1.2. </w:t>
            </w:r>
            <w:r w:rsidR="00E056FF" w:rsidRPr="00C248BE">
              <w:rPr>
                <w:color w:val="000000" w:themeColor="text1"/>
                <w:sz w:val="20"/>
                <w:szCs w:val="20"/>
              </w:rPr>
              <w:t>Комплекс процессных мероприятий «Обеспечение пожарной безопасности и безопасности людей на водных объектах в Кондинском районе», в том числе: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118,8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118,8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118,8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1.3. Комплекс процессных мероприятий «Профилактика правонарушений и обеспечение защиты прав потребителей» (всего), в том числе: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276,3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276,3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92,1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276,3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1.4. 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1.5. Комплекс процессных мероприятий «Гармонизация межнациональных и межконфессиональных отношений, профилактика экстремистских проявлений, укрепление гражданского единства, содействие социальной и культурной адаптации иностранных граждан», (всего), из них: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391,0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391,0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195,5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195,5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gramStart"/>
            <w:r w:rsidRPr="00C248BE">
              <w:rPr>
                <w:color w:val="000000" w:themeColor="text1"/>
                <w:sz w:val="20"/>
                <w:szCs w:val="20"/>
              </w:rPr>
              <w:t>межбюджетные</w:t>
            </w:r>
            <w:proofErr w:type="gramEnd"/>
            <w:r w:rsidRPr="00C248BE">
              <w:rPr>
                <w:color w:val="000000" w:themeColor="text1"/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195,5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195,5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195,5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195,5</w:t>
            </w:r>
          </w:p>
        </w:tc>
      </w:tr>
      <w:tr w:rsidR="00E056FF" w:rsidRPr="00C248BE" w:rsidTr="00506BF2">
        <w:trPr>
          <w:trHeight w:val="68"/>
        </w:trPr>
        <w:tc>
          <w:tcPr>
            <w:tcW w:w="2210" w:type="pct"/>
          </w:tcPr>
          <w:p w:rsidR="00E056FF" w:rsidRPr="00C248BE" w:rsidRDefault="00E056FF" w:rsidP="00666482">
            <w:pPr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20" w:type="pct"/>
          </w:tcPr>
          <w:p w:rsidR="00E056FF" w:rsidRPr="00C248BE" w:rsidRDefault="00E056FF" w:rsidP="006664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248B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6D0D40" w:rsidRPr="00C248BE" w:rsidRDefault="006D0D40" w:rsidP="00C248BE">
      <w:pPr>
        <w:tabs>
          <w:tab w:val="left" w:pos="4962"/>
        </w:tabs>
        <w:ind w:left="4962"/>
        <w:rPr>
          <w:color w:val="000000" w:themeColor="text1"/>
        </w:rPr>
      </w:pPr>
    </w:p>
    <w:sectPr w:rsidR="006D0D40" w:rsidRPr="00C248BE" w:rsidSect="005B4B2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F2" w:rsidRDefault="00506BF2">
      <w:r>
        <w:separator/>
      </w:r>
    </w:p>
  </w:endnote>
  <w:endnote w:type="continuationSeparator" w:id="0">
    <w:p w:rsidR="00506BF2" w:rsidRDefault="0050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F2" w:rsidRDefault="00506BF2">
      <w:r>
        <w:separator/>
      </w:r>
    </w:p>
  </w:footnote>
  <w:footnote w:type="continuationSeparator" w:id="0">
    <w:p w:rsidR="00506BF2" w:rsidRDefault="00506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F2" w:rsidRDefault="00506BF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06BF2" w:rsidRDefault="00506BF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F2" w:rsidRDefault="00506BF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B4B20">
      <w:rPr>
        <w:noProof/>
      </w:rPr>
      <w:t>10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F2" w:rsidRDefault="00506BF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A4455B6"/>
    <w:multiLevelType w:val="multilevel"/>
    <w:tmpl w:val="C8FE5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6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48F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06BF2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1DC5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4B20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482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77E0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023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2C26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2A74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185C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48BE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56FF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6420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12604/2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9415-CA8A-49B1-B3CA-7413428C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2224</Words>
  <Characters>16719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2024-12-28T05:08:00Z</cp:lastPrinted>
  <dcterms:created xsi:type="dcterms:W3CDTF">2024-12-27T09:38:00Z</dcterms:created>
  <dcterms:modified xsi:type="dcterms:W3CDTF">2024-12-28T05:09:00Z</dcterms:modified>
</cp:coreProperties>
</file>