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10" w:rsidRPr="00FF1156" w:rsidRDefault="00CD0910" w:rsidP="00CD0910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 w:rsidRPr="00DC19EE"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4pt;visibility:visible">
            <v:imagedata r:id="rId8" o:title="ГербКондинскогоРайона"/>
          </v:shape>
        </w:pict>
      </w:r>
    </w:p>
    <w:p w:rsidR="00CD0910" w:rsidRPr="00C22549" w:rsidRDefault="00CD0910" w:rsidP="00CD091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763393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763393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763393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CD0910" w:rsidRPr="009E1AEA" w:rsidRDefault="00CD0910" w:rsidP="00CD0910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763393">
        <w:rPr>
          <w:b/>
        </w:rPr>
        <w:t xml:space="preserve"> </w:t>
      </w:r>
      <w:r w:rsidRPr="00C22549">
        <w:rPr>
          <w:b/>
        </w:rPr>
        <w:t>автономного</w:t>
      </w:r>
      <w:r w:rsidR="00763393">
        <w:rPr>
          <w:b/>
        </w:rPr>
        <w:t xml:space="preserve"> </w:t>
      </w:r>
      <w:r w:rsidRPr="00C22549">
        <w:rPr>
          <w:b/>
        </w:rPr>
        <w:t>округа</w:t>
      </w:r>
      <w:r w:rsidR="00763393">
        <w:rPr>
          <w:b/>
        </w:rPr>
        <w:t xml:space="preserve"> </w:t>
      </w:r>
      <w:r>
        <w:rPr>
          <w:b/>
        </w:rPr>
        <w:t>-</w:t>
      </w:r>
      <w:r w:rsidR="00763393">
        <w:rPr>
          <w:b/>
        </w:rPr>
        <w:t xml:space="preserve"> </w:t>
      </w:r>
      <w:r w:rsidRPr="00C22549">
        <w:rPr>
          <w:b/>
        </w:rPr>
        <w:t>Югры</w:t>
      </w:r>
    </w:p>
    <w:p w:rsidR="00CD0910" w:rsidRDefault="00CD0910" w:rsidP="00CD0910"/>
    <w:p w:rsidR="00CD0910" w:rsidRPr="00302B79" w:rsidRDefault="00CD0910" w:rsidP="00CD0910"/>
    <w:p w:rsidR="00CD0910" w:rsidRPr="007C276D" w:rsidRDefault="00CD0910" w:rsidP="00CD0910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763393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763393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CD0910" w:rsidRPr="007C276D" w:rsidRDefault="00CD0910" w:rsidP="00CD0910">
      <w:pPr>
        <w:rPr>
          <w:color w:val="000000"/>
          <w:sz w:val="28"/>
        </w:rPr>
      </w:pPr>
    </w:p>
    <w:p w:rsidR="00CD0910" w:rsidRDefault="00CD0910" w:rsidP="00CD0910">
      <w:pPr>
        <w:pStyle w:val="3"/>
        <w:rPr>
          <w:rFonts w:ascii="Times New Roman" w:hAnsi="Times New Roman"/>
          <w:b/>
          <w:color w:val="000000"/>
          <w:sz w:val="32"/>
          <w:lang w:val="ru-RU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DF4C3E" w:rsidRDefault="00DF4C3E" w:rsidP="00DF4C3E">
      <w:pPr>
        <w:rPr>
          <w:lang w:eastAsia="x-none"/>
        </w:rPr>
      </w:pPr>
    </w:p>
    <w:p w:rsidR="00905518" w:rsidRDefault="00DF4C3E" w:rsidP="00DF4C3E">
      <w:pPr>
        <w:jc w:val="center"/>
        <w:rPr>
          <w:lang w:eastAsia="x-none"/>
        </w:rPr>
      </w:pPr>
      <w:r>
        <w:rPr>
          <w:lang w:eastAsia="x-none"/>
        </w:rPr>
        <w:t xml:space="preserve">(с </w:t>
      </w:r>
      <w:r w:rsidR="00905518">
        <w:rPr>
          <w:lang w:eastAsia="x-none"/>
        </w:rPr>
        <w:t>учетом</w:t>
      </w:r>
      <w:r>
        <w:rPr>
          <w:lang w:eastAsia="x-none"/>
        </w:rPr>
        <w:t xml:space="preserve"> изменений от </w:t>
      </w:r>
      <w:r w:rsidR="00905518">
        <w:rPr>
          <w:lang w:eastAsia="x-none"/>
        </w:rPr>
        <w:t xml:space="preserve">31.08.2021 № 2059, от 04.02.2022, от </w:t>
      </w:r>
      <w:r>
        <w:rPr>
          <w:lang w:eastAsia="x-none"/>
        </w:rPr>
        <w:t>10.04.2023 года № 369</w:t>
      </w:r>
      <w:r w:rsidR="001C548B">
        <w:rPr>
          <w:lang w:eastAsia="x-none"/>
        </w:rPr>
        <w:t xml:space="preserve">, </w:t>
      </w:r>
    </w:p>
    <w:p w:rsidR="00DF4C3E" w:rsidRPr="00DF4C3E" w:rsidRDefault="001C548B" w:rsidP="00DF4C3E">
      <w:pPr>
        <w:jc w:val="center"/>
        <w:rPr>
          <w:lang w:eastAsia="x-none"/>
        </w:rPr>
      </w:pPr>
      <w:r>
        <w:rPr>
          <w:lang w:eastAsia="x-none"/>
        </w:rPr>
        <w:t>от 17.01.2024 №40</w:t>
      </w:r>
      <w:r w:rsidR="00DF4C3E">
        <w:rPr>
          <w:lang w:eastAsia="x-none"/>
        </w:rPr>
        <w:t>)</w:t>
      </w:r>
    </w:p>
    <w:p w:rsidR="00CD0910" w:rsidRPr="00A059A4" w:rsidRDefault="00CD0910" w:rsidP="00A059A4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CD0910" w:rsidRPr="00A059A4" w:rsidTr="003A2C4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A059A4" w:rsidRDefault="00465906" w:rsidP="00A059A4">
            <w:pPr>
              <w:rPr>
                <w:sz w:val="26"/>
                <w:szCs w:val="26"/>
              </w:rPr>
            </w:pPr>
            <w:r w:rsidRPr="00A059A4">
              <w:rPr>
                <w:sz w:val="26"/>
                <w:szCs w:val="26"/>
              </w:rPr>
              <w:t>от</w:t>
            </w:r>
            <w:r w:rsidR="00763393">
              <w:rPr>
                <w:sz w:val="26"/>
                <w:szCs w:val="26"/>
              </w:rPr>
              <w:t xml:space="preserve"> </w:t>
            </w:r>
            <w:r w:rsidR="00DF34CF" w:rsidRPr="00A059A4">
              <w:rPr>
                <w:sz w:val="26"/>
                <w:szCs w:val="26"/>
              </w:rPr>
              <w:t>23</w:t>
            </w:r>
            <w:r w:rsidR="00763393">
              <w:rPr>
                <w:sz w:val="26"/>
                <w:szCs w:val="26"/>
              </w:rPr>
              <w:t xml:space="preserve"> </w:t>
            </w:r>
            <w:r w:rsidR="00B07453" w:rsidRPr="00A059A4">
              <w:rPr>
                <w:sz w:val="26"/>
                <w:szCs w:val="26"/>
              </w:rPr>
              <w:t>июля</w:t>
            </w:r>
            <w:r w:rsidR="00763393">
              <w:rPr>
                <w:sz w:val="26"/>
                <w:szCs w:val="26"/>
              </w:rPr>
              <w:t xml:space="preserve"> </w:t>
            </w:r>
            <w:r w:rsidR="008C4D52" w:rsidRPr="00A059A4">
              <w:rPr>
                <w:sz w:val="26"/>
                <w:szCs w:val="26"/>
              </w:rPr>
              <w:t>2021</w:t>
            </w:r>
            <w:r w:rsidR="00763393">
              <w:rPr>
                <w:sz w:val="26"/>
                <w:szCs w:val="26"/>
              </w:rPr>
              <w:t xml:space="preserve"> </w:t>
            </w:r>
            <w:r w:rsidR="00CD0910" w:rsidRPr="00A059A4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A059A4" w:rsidRDefault="00CD0910" w:rsidP="00A059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A059A4" w:rsidRDefault="00CD0910" w:rsidP="00A059A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A059A4" w:rsidRDefault="00CD0910" w:rsidP="00A059A4">
            <w:pPr>
              <w:jc w:val="right"/>
              <w:rPr>
                <w:sz w:val="26"/>
                <w:szCs w:val="26"/>
                <w:lang w:val="en-US"/>
              </w:rPr>
            </w:pPr>
            <w:r w:rsidRPr="00A059A4">
              <w:rPr>
                <w:sz w:val="26"/>
                <w:szCs w:val="26"/>
              </w:rPr>
              <w:t>№</w:t>
            </w:r>
            <w:r w:rsidR="00763393">
              <w:rPr>
                <w:sz w:val="26"/>
                <w:szCs w:val="26"/>
              </w:rPr>
              <w:t xml:space="preserve"> </w:t>
            </w:r>
            <w:r w:rsidR="00A059A4" w:rsidRPr="00A059A4">
              <w:rPr>
                <w:sz w:val="26"/>
                <w:szCs w:val="26"/>
                <w:lang w:val="en-US"/>
              </w:rPr>
              <w:t>1735</w:t>
            </w:r>
          </w:p>
        </w:tc>
      </w:tr>
      <w:tr w:rsidR="00CD0910" w:rsidRPr="00A059A4" w:rsidTr="003A2C4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A059A4" w:rsidRDefault="00CD0910" w:rsidP="00A059A4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A059A4" w:rsidRDefault="00CD0910" w:rsidP="00A059A4">
            <w:pPr>
              <w:jc w:val="center"/>
              <w:rPr>
                <w:sz w:val="26"/>
                <w:szCs w:val="26"/>
              </w:rPr>
            </w:pPr>
            <w:r w:rsidRPr="00A059A4">
              <w:rPr>
                <w:sz w:val="26"/>
                <w:szCs w:val="26"/>
              </w:rPr>
              <w:t>пгт.</w:t>
            </w:r>
            <w:r w:rsidR="00763393">
              <w:rPr>
                <w:sz w:val="26"/>
                <w:szCs w:val="26"/>
              </w:rPr>
              <w:t xml:space="preserve"> </w:t>
            </w:r>
            <w:r w:rsidRPr="00A059A4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910" w:rsidRPr="00A059A4" w:rsidRDefault="00CD0910" w:rsidP="00A059A4">
            <w:pPr>
              <w:jc w:val="right"/>
              <w:rPr>
                <w:sz w:val="26"/>
                <w:szCs w:val="26"/>
              </w:rPr>
            </w:pPr>
          </w:p>
        </w:tc>
      </w:tr>
    </w:tbl>
    <w:p w:rsidR="00CD0910" w:rsidRPr="00A059A4" w:rsidRDefault="00CD0910" w:rsidP="00A059A4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01637F" w:rsidRPr="00A059A4" w:rsidTr="003A2C4C">
        <w:tc>
          <w:tcPr>
            <w:tcW w:w="6345" w:type="dxa"/>
          </w:tcPr>
          <w:p w:rsidR="00A059A4" w:rsidRDefault="00A059A4" w:rsidP="00A059A4">
            <w:pPr>
              <w:rPr>
                <w:sz w:val="26"/>
                <w:szCs w:val="26"/>
              </w:rPr>
            </w:pPr>
            <w:r w:rsidRPr="00A059A4">
              <w:rPr>
                <w:sz w:val="26"/>
                <w:szCs w:val="26"/>
              </w:rPr>
              <w:t>Об</w:t>
            </w:r>
            <w:r w:rsidR="00763393">
              <w:rPr>
                <w:sz w:val="26"/>
                <w:szCs w:val="26"/>
              </w:rPr>
              <w:t xml:space="preserve"> </w:t>
            </w:r>
            <w:r w:rsidRPr="00A059A4">
              <w:rPr>
                <w:sz w:val="26"/>
                <w:szCs w:val="26"/>
              </w:rPr>
              <w:t>обеспечении</w:t>
            </w:r>
            <w:r w:rsidR="00763393">
              <w:rPr>
                <w:sz w:val="26"/>
                <w:szCs w:val="26"/>
              </w:rPr>
              <w:t xml:space="preserve"> </w:t>
            </w:r>
            <w:r w:rsidRPr="00A059A4">
              <w:rPr>
                <w:sz w:val="26"/>
                <w:szCs w:val="26"/>
              </w:rPr>
              <w:t>деятельности</w:t>
            </w:r>
            <w:r w:rsidR="00763393">
              <w:rPr>
                <w:sz w:val="26"/>
                <w:szCs w:val="26"/>
              </w:rPr>
              <w:t xml:space="preserve"> </w:t>
            </w:r>
          </w:p>
          <w:p w:rsidR="00A059A4" w:rsidRDefault="00A059A4" w:rsidP="00A059A4">
            <w:pPr>
              <w:rPr>
                <w:sz w:val="26"/>
                <w:szCs w:val="26"/>
              </w:rPr>
            </w:pPr>
            <w:r w:rsidRPr="00A059A4">
              <w:rPr>
                <w:sz w:val="26"/>
                <w:szCs w:val="26"/>
              </w:rPr>
              <w:t>Антитеррористической</w:t>
            </w:r>
            <w:r w:rsidR="00763393">
              <w:rPr>
                <w:sz w:val="26"/>
                <w:szCs w:val="26"/>
              </w:rPr>
              <w:t xml:space="preserve"> </w:t>
            </w:r>
            <w:r w:rsidRPr="00A059A4">
              <w:rPr>
                <w:sz w:val="26"/>
                <w:szCs w:val="26"/>
              </w:rPr>
              <w:t>комиссии</w:t>
            </w:r>
            <w:r w:rsidR="00763393">
              <w:rPr>
                <w:sz w:val="26"/>
                <w:szCs w:val="26"/>
              </w:rPr>
              <w:t xml:space="preserve"> </w:t>
            </w:r>
          </w:p>
          <w:p w:rsidR="00CD0910" w:rsidRPr="00A059A4" w:rsidRDefault="00A059A4" w:rsidP="00A059A4">
            <w:pPr>
              <w:rPr>
                <w:sz w:val="26"/>
                <w:szCs w:val="26"/>
              </w:rPr>
            </w:pPr>
            <w:r w:rsidRPr="00A059A4">
              <w:rPr>
                <w:sz w:val="26"/>
                <w:szCs w:val="26"/>
              </w:rPr>
              <w:t>Кондинского</w:t>
            </w:r>
            <w:r w:rsidR="00763393">
              <w:rPr>
                <w:sz w:val="26"/>
                <w:szCs w:val="26"/>
              </w:rPr>
              <w:t xml:space="preserve"> </w:t>
            </w:r>
            <w:r w:rsidRPr="00A059A4">
              <w:rPr>
                <w:sz w:val="26"/>
                <w:szCs w:val="26"/>
              </w:rPr>
              <w:t>района</w:t>
            </w:r>
          </w:p>
        </w:tc>
      </w:tr>
    </w:tbl>
    <w:p w:rsidR="00A059A4" w:rsidRPr="00A059A4" w:rsidRDefault="00A059A4" w:rsidP="00A059A4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059A4" w:rsidRPr="00A059A4" w:rsidRDefault="00A059A4" w:rsidP="00A059A4">
      <w:pPr>
        <w:suppressAutoHyphens/>
        <w:ind w:firstLine="709"/>
        <w:contextualSpacing/>
        <w:jc w:val="both"/>
        <w:outlineLvl w:val="0"/>
        <w:rPr>
          <w:b/>
          <w:sz w:val="26"/>
          <w:szCs w:val="26"/>
        </w:rPr>
      </w:pPr>
      <w:r w:rsidRPr="00A059A4">
        <w:rPr>
          <w:sz w:val="26"/>
          <w:szCs w:val="26"/>
        </w:rPr>
        <w:t>В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соответствии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со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статьей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5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Федерального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закона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от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06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марта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2006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года</w:t>
      </w:r>
      <w:r w:rsidR="00763393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№</w:t>
      </w:r>
      <w:r w:rsidR="00763393">
        <w:rPr>
          <w:sz w:val="26"/>
          <w:szCs w:val="26"/>
        </w:rPr>
        <w:t xml:space="preserve"> </w:t>
      </w:r>
      <w:r>
        <w:rPr>
          <w:sz w:val="26"/>
          <w:szCs w:val="26"/>
        </w:rPr>
        <w:t>35-ФЗ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«О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противодействии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терроризму»,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с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пунктом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7.1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части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1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статьи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16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Федерального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закона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от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06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октября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2003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года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№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131-ФЗ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«Об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общих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принципах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организации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местного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самоуправления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в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Российской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Федерации»,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в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целях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практической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реализации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положений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Федерального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закона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от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18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апреля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2018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года</w:t>
      </w:r>
      <w:r w:rsidR="00763393">
        <w:rPr>
          <w:sz w:val="26"/>
          <w:szCs w:val="26"/>
        </w:rPr>
        <w:t xml:space="preserve">               </w:t>
      </w:r>
      <w:r w:rsidRPr="00A059A4">
        <w:rPr>
          <w:sz w:val="26"/>
          <w:szCs w:val="26"/>
        </w:rPr>
        <w:t>№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82-ФЗ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«О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внесении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изменений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в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статьи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5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5.1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Федерального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закона</w:t>
      </w:r>
      <w:r w:rsidR="00763393">
        <w:rPr>
          <w:sz w:val="26"/>
          <w:szCs w:val="26"/>
        </w:rPr>
        <w:t xml:space="preserve">                                  </w:t>
      </w:r>
      <w:r w:rsidRPr="00A059A4">
        <w:rPr>
          <w:sz w:val="26"/>
          <w:szCs w:val="26"/>
        </w:rPr>
        <w:t>«О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противодействии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терроризму»,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учитывая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положения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постановления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Губернатора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Ханты-Мансийского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автономного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округа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-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Югры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от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17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ноября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2010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года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№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217</w:t>
      </w:r>
      <w:r w:rsidR="00763393">
        <w:rPr>
          <w:sz w:val="26"/>
          <w:szCs w:val="26"/>
        </w:rPr>
        <w:t xml:space="preserve">                   </w:t>
      </w:r>
      <w:r w:rsidRPr="00A059A4">
        <w:rPr>
          <w:sz w:val="26"/>
          <w:szCs w:val="26"/>
        </w:rPr>
        <w:t>«Об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Антитеррористической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комиссии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Ханты-Мансийского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автономного</w:t>
      </w:r>
      <w:r w:rsidR="00763393">
        <w:rPr>
          <w:sz w:val="26"/>
          <w:szCs w:val="26"/>
        </w:rPr>
        <w:t xml:space="preserve">                          </w:t>
      </w:r>
      <w:r w:rsidRPr="00A059A4">
        <w:rPr>
          <w:sz w:val="26"/>
          <w:szCs w:val="26"/>
        </w:rPr>
        <w:t>округа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-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Югры»,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рекомендаций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Аппарата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Национального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антитеррористического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комитета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(исх.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от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26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июля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2018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года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№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980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дсп),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во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исполнение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решения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председателя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Антитеррористической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комиссии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Ханты-</w:t>
      </w:r>
      <w:r>
        <w:rPr>
          <w:sz w:val="26"/>
          <w:szCs w:val="26"/>
        </w:rPr>
        <w:t>Мансийского</w:t>
      </w:r>
      <w:r w:rsidR="00763393">
        <w:rPr>
          <w:sz w:val="26"/>
          <w:szCs w:val="26"/>
        </w:rPr>
        <w:t xml:space="preserve"> </w:t>
      </w:r>
      <w:r>
        <w:rPr>
          <w:sz w:val="26"/>
          <w:szCs w:val="26"/>
        </w:rPr>
        <w:t>автономного</w:t>
      </w:r>
      <w:r w:rsidR="00763393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="00763393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Югры</w:t>
      </w:r>
      <w:r w:rsidR="00763393">
        <w:rPr>
          <w:sz w:val="26"/>
          <w:szCs w:val="26"/>
        </w:rPr>
        <w:t xml:space="preserve">  </w:t>
      </w:r>
      <w:r w:rsidRPr="00A059A4">
        <w:rPr>
          <w:sz w:val="26"/>
          <w:szCs w:val="26"/>
        </w:rPr>
        <w:t>от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03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апреля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2019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года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№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01.16-Исх-329</w:t>
      </w:r>
      <w:r>
        <w:rPr>
          <w:sz w:val="26"/>
          <w:szCs w:val="26"/>
        </w:rPr>
        <w:t>,</w:t>
      </w:r>
      <w:r w:rsidR="00763393">
        <w:rPr>
          <w:sz w:val="26"/>
          <w:szCs w:val="26"/>
        </w:rPr>
        <w:t xml:space="preserve"> </w:t>
      </w:r>
      <w:r w:rsidRPr="00A059A4">
        <w:rPr>
          <w:b/>
          <w:sz w:val="26"/>
          <w:szCs w:val="26"/>
        </w:rPr>
        <w:t>администрация</w:t>
      </w:r>
      <w:r w:rsidR="00763393">
        <w:rPr>
          <w:b/>
          <w:sz w:val="26"/>
          <w:szCs w:val="26"/>
        </w:rPr>
        <w:t xml:space="preserve"> </w:t>
      </w:r>
      <w:r w:rsidRPr="00A059A4">
        <w:rPr>
          <w:b/>
          <w:sz w:val="26"/>
          <w:szCs w:val="26"/>
        </w:rPr>
        <w:t>Кондинского</w:t>
      </w:r>
      <w:r w:rsidR="00763393">
        <w:rPr>
          <w:b/>
          <w:sz w:val="26"/>
          <w:szCs w:val="26"/>
        </w:rPr>
        <w:t xml:space="preserve"> </w:t>
      </w:r>
      <w:r w:rsidRPr="00A059A4">
        <w:rPr>
          <w:b/>
          <w:sz w:val="26"/>
          <w:szCs w:val="26"/>
        </w:rPr>
        <w:t>района</w:t>
      </w:r>
      <w:r w:rsidR="00763393">
        <w:rPr>
          <w:b/>
          <w:sz w:val="26"/>
          <w:szCs w:val="26"/>
        </w:rPr>
        <w:t xml:space="preserve"> </w:t>
      </w:r>
      <w:r w:rsidRPr="00A059A4">
        <w:rPr>
          <w:b/>
          <w:sz w:val="26"/>
          <w:szCs w:val="26"/>
        </w:rPr>
        <w:t>постановляет:</w:t>
      </w:r>
    </w:p>
    <w:p w:rsidR="00A059A4" w:rsidRPr="00A059A4" w:rsidRDefault="00A059A4" w:rsidP="00A059A4">
      <w:pPr>
        <w:tabs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A059A4">
        <w:rPr>
          <w:sz w:val="26"/>
          <w:szCs w:val="26"/>
        </w:rPr>
        <w:t>1.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Утвердить:</w:t>
      </w:r>
      <w:r w:rsidR="00763393">
        <w:rPr>
          <w:sz w:val="26"/>
          <w:szCs w:val="26"/>
        </w:rPr>
        <w:t xml:space="preserve"> </w:t>
      </w:r>
    </w:p>
    <w:p w:rsidR="00A059A4" w:rsidRPr="00A059A4" w:rsidRDefault="00A059A4" w:rsidP="00A059A4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059A4">
        <w:rPr>
          <w:sz w:val="26"/>
          <w:szCs w:val="26"/>
        </w:rPr>
        <w:t>1.1.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Положение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об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Аппарате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Антитеррористической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комиссии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Кондинского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района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(приложение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1).</w:t>
      </w:r>
    </w:p>
    <w:p w:rsidR="00A059A4" w:rsidRPr="00A059A4" w:rsidRDefault="00A059A4" w:rsidP="00A059A4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059A4">
        <w:rPr>
          <w:sz w:val="26"/>
          <w:szCs w:val="26"/>
        </w:rPr>
        <w:t>1.2.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Перечень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постоянно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действующих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рабочих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групп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Антитеррористической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комиссии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Кондинского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района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их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руководителей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(приложение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2).</w:t>
      </w:r>
    </w:p>
    <w:p w:rsidR="00A059A4" w:rsidRPr="00A059A4" w:rsidRDefault="00A059A4" w:rsidP="00A059A4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059A4">
        <w:rPr>
          <w:sz w:val="26"/>
          <w:szCs w:val="26"/>
        </w:rPr>
        <w:t>1.3.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Состав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постоянно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действующей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рабочей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группы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Антитеррористической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комиссии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Кондинского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района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профилактике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террористических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угроз,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минимизации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их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последствий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обеспечению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антитеррористической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защищенности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объектов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топливно-энергетического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комплекса,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жилищно-коммунального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хозяйства</w:t>
      </w:r>
      <w:r w:rsidR="00763393">
        <w:rPr>
          <w:sz w:val="26"/>
          <w:szCs w:val="26"/>
        </w:rPr>
        <w:t xml:space="preserve">         </w:t>
      </w:r>
      <w:r w:rsidRPr="00A059A4">
        <w:rPr>
          <w:sz w:val="26"/>
          <w:szCs w:val="26"/>
        </w:rPr>
        <w:t>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транспорта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(приложение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3).</w:t>
      </w:r>
    </w:p>
    <w:p w:rsidR="00A059A4" w:rsidRPr="00A059A4" w:rsidRDefault="00A059A4" w:rsidP="00A059A4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059A4">
        <w:rPr>
          <w:sz w:val="26"/>
          <w:szCs w:val="26"/>
        </w:rPr>
        <w:t>1.4.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Состав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постоянно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действующей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рабочей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группы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Антитеррористической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комиссии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Кондинского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района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профилактике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террористических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угроз,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минимизации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их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последствий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обеспечению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антитеррористической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защищенности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lastRenderedPageBreak/>
        <w:t>объектов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массового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пребывания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людей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(образования,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здравоохранения,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спорта,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социальной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сферы,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культуры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искусства)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(приложение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4).</w:t>
      </w:r>
    </w:p>
    <w:p w:rsidR="00A059A4" w:rsidRPr="00A059A4" w:rsidRDefault="00A059A4" w:rsidP="00A059A4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059A4">
        <w:rPr>
          <w:sz w:val="26"/>
          <w:szCs w:val="26"/>
        </w:rPr>
        <w:t>1.5.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Состав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постоянно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действующей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рабочей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группы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Антитеррористической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комиссии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Кондинского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района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информационному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сопровождению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антитеррористической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деятельности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информационному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противодействию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распространения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идеологии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терроризма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(приложение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5).</w:t>
      </w:r>
      <w:r w:rsidR="00763393">
        <w:rPr>
          <w:sz w:val="26"/>
          <w:szCs w:val="26"/>
        </w:rPr>
        <w:t xml:space="preserve"> </w:t>
      </w:r>
    </w:p>
    <w:p w:rsidR="00A059A4" w:rsidRPr="00A059A4" w:rsidRDefault="00A059A4" w:rsidP="00A059A4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059A4">
        <w:rPr>
          <w:sz w:val="26"/>
          <w:szCs w:val="26"/>
        </w:rPr>
        <w:t>1.6.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Положение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постоянно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действующих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рабочих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группах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Антитеррористической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комиссии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Кондинского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района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(приложение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6).</w:t>
      </w:r>
    </w:p>
    <w:p w:rsidR="00A059A4" w:rsidRPr="00A059A4" w:rsidRDefault="00A059A4" w:rsidP="00A059A4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059A4">
        <w:rPr>
          <w:sz w:val="26"/>
          <w:szCs w:val="26"/>
        </w:rPr>
        <w:t>1.7.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Бланки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формализованных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документов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Антитеррористической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комиссии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Кондинского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района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(приложение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7).</w:t>
      </w:r>
    </w:p>
    <w:p w:rsidR="00A059A4" w:rsidRDefault="00A059A4" w:rsidP="00A059A4">
      <w:pPr>
        <w:tabs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A059A4">
        <w:rPr>
          <w:sz w:val="26"/>
          <w:szCs w:val="26"/>
        </w:rPr>
        <w:t>2.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Организационно</w:t>
      </w:r>
      <w:r>
        <w:rPr>
          <w:sz w:val="26"/>
          <w:szCs w:val="26"/>
        </w:rPr>
        <w:t>е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материально-техническо</w:t>
      </w:r>
      <w:r>
        <w:rPr>
          <w:sz w:val="26"/>
          <w:szCs w:val="26"/>
        </w:rPr>
        <w:t>е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обеспечени</w:t>
      </w:r>
      <w:r>
        <w:rPr>
          <w:sz w:val="26"/>
          <w:szCs w:val="26"/>
        </w:rPr>
        <w:t>е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деятельности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Антитеррористическ</w:t>
      </w:r>
      <w:r>
        <w:rPr>
          <w:sz w:val="26"/>
          <w:szCs w:val="26"/>
        </w:rPr>
        <w:t>ой</w:t>
      </w:r>
      <w:r w:rsidR="0076339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 w:rsidR="00763393">
        <w:rPr>
          <w:sz w:val="26"/>
          <w:szCs w:val="26"/>
        </w:rPr>
        <w:t xml:space="preserve"> </w:t>
      </w:r>
      <w:r>
        <w:rPr>
          <w:sz w:val="26"/>
          <w:szCs w:val="26"/>
        </w:rPr>
        <w:t>Кондинского</w:t>
      </w:r>
      <w:r w:rsidR="00763393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возложить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на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отдел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общественной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безопасности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администрации</w:t>
      </w:r>
      <w:r w:rsidR="00763393">
        <w:rPr>
          <w:sz w:val="26"/>
          <w:szCs w:val="26"/>
        </w:rPr>
        <w:t xml:space="preserve"> </w:t>
      </w:r>
      <w:r>
        <w:rPr>
          <w:sz w:val="26"/>
          <w:szCs w:val="26"/>
        </w:rPr>
        <w:t>Кондинского</w:t>
      </w:r>
      <w:r w:rsidR="00763393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</w:t>
      </w:r>
      <w:r w:rsidR="00763393">
        <w:rPr>
          <w:sz w:val="26"/>
          <w:szCs w:val="26"/>
        </w:rPr>
        <w:t xml:space="preserve"> </w:t>
      </w:r>
      <w:r>
        <w:rPr>
          <w:sz w:val="26"/>
          <w:szCs w:val="26"/>
        </w:rPr>
        <w:t>(Аппарат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Антитеррористической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комиссии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Кондинского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района).</w:t>
      </w:r>
    </w:p>
    <w:p w:rsidR="00905518" w:rsidRPr="00905518" w:rsidRDefault="00905518" w:rsidP="00A059A4">
      <w:pPr>
        <w:tabs>
          <w:tab w:val="left" w:pos="1276"/>
          <w:tab w:val="left" w:pos="1418"/>
        </w:tabs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>. Информационно-аналитическое обеспечение деятельности Антитеррористической комиссии Кондинского района возложить на муниципальное унитарное предприятие «Информационно-издательский центр «Евра», отдел общественной безопасности администрации Кондинского района</w:t>
      </w:r>
      <w:r w:rsidRPr="00905518">
        <w:rPr>
          <w:i/>
          <w:sz w:val="26"/>
          <w:szCs w:val="26"/>
        </w:rPr>
        <w:t xml:space="preserve">. </w:t>
      </w:r>
    </w:p>
    <w:p w:rsidR="00A059A4" w:rsidRPr="00A059A4" w:rsidRDefault="00A059A4" w:rsidP="00A059A4">
      <w:pPr>
        <w:tabs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A059A4">
        <w:rPr>
          <w:sz w:val="26"/>
          <w:szCs w:val="26"/>
        </w:rPr>
        <w:t>3.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Функции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руководителя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Аппарата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Антитеррористической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комиссии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Кондинского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района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возложить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на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начальника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от</w:t>
      </w:r>
      <w:r>
        <w:rPr>
          <w:sz w:val="26"/>
          <w:szCs w:val="26"/>
        </w:rPr>
        <w:t>дела</w:t>
      </w:r>
      <w:r w:rsidR="00763393"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общественной</w:t>
      </w:r>
      <w:r w:rsidR="00763393">
        <w:rPr>
          <w:sz w:val="26"/>
          <w:szCs w:val="26"/>
        </w:rPr>
        <w:t xml:space="preserve"> </w:t>
      </w:r>
      <w:r>
        <w:rPr>
          <w:sz w:val="26"/>
          <w:szCs w:val="26"/>
        </w:rPr>
        <w:t>безопасности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администрации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Кондинского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района.</w:t>
      </w:r>
    </w:p>
    <w:p w:rsidR="00A059A4" w:rsidRPr="00A059A4" w:rsidRDefault="00A059A4" w:rsidP="00A059A4">
      <w:pPr>
        <w:tabs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A059A4">
        <w:rPr>
          <w:sz w:val="26"/>
          <w:szCs w:val="26"/>
        </w:rPr>
        <w:t>4.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Признать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утратившими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силу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постановления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администрации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Кондинского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района:</w:t>
      </w:r>
    </w:p>
    <w:p w:rsidR="00A059A4" w:rsidRPr="00A059A4" w:rsidRDefault="00A059A4" w:rsidP="00A059A4">
      <w:pPr>
        <w:tabs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A059A4">
        <w:rPr>
          <w:sz w:val="26"/>
          <w:szCs w:val="26"/>
        </w:rPr>
        <w:t>от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26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сентября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2018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года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№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1915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«Об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обеспечении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деятельности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Антитеррористической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комиссии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Кондинского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района»;</w:t>
      </w:r>
      <w:r w:rsidR="00763393">
        <w:rPr>
          <w:sz w:val="26"/>
          <w:szCs w:val="26"/>
        </w:rPr>
        <w:t xml:space="preserve"> </w:t>
      </w:r>
    </w:p>
    <w:p w:rsidR="00A059A4" w:rsidRPr="00A059A4" w:rsidRDefault="00A059A4" w:rsidP="00A059A4">
      <w:pPr>
        <w:ind w:firstLine="709"/>
        <w:jc w:val="both"/>
        <w:rPr>
          <w:sz w:val="26"/>
          <w:szCs w:val="26"/>
        </w:rPr>
      </w:pPr>
      <w:r w:rsidRPr="00A059A4">
        <w:rPr>
          <w:sz w:val="26"/>
          <w:szCs w:val="26"/>
        </w:rPr>
        <w:t>от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22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апреля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2019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года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№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665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«О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внесении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изменений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в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постановление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администрации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Кондинского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района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от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26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сентября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2018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года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№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1915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«Об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обеспечении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деятельности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Антитеррористической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комиссии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Кондинского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района»;</w:t>
      </w:r>
    </w:p>
    <w:p w:rsidR="00A059A4" w:rsidRPr="00A059A4" w:rsidRDefault="00A059A4" w:rsidP="00A059A4">
      <w:pPr>
        <w:ind w:firstLine="709"/>
        <w:jc w:val="both"/>
        <w:rPr>
          <w:sz w:val="26"/>
          <w:szCs w:val="26"/>
        </w:rPr>
      </w:pPr>
      <w:r w:rsidRPr="00A059A4">
        <w:rPr>
          <w:sz w:val="26"/>
          <w:szCs w:val="26"/>
        </w:rPr>
        <w:t>от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27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мая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2019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года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№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941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«О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внесении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изменений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в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постановление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администрации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Кондинского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района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от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26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сентября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2018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года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№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1915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«Об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обеспечении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деятельности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Антитеррористической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комиссии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Кондинского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района»;</w:t>
      </w:r>
    </w:p>
    <w:p w:rsidR="00A059A4" w:rsidRPr="00A059A4" w:rsidRDefault="00A059A4" w:rsidP="00A059A4">
      <w:pPr>
        <w:ind w:firstLine="709"/>
        <w:jc w:val="both"/>
        <w:rPr>
          <w:sz w:val="26"/>
          <w:szCs w:val="26"/>
        </w:rPr>
      </w:pPr>
      <w:r w:rsidRPr="00A059A4">
        <w:rPr>
          <w:sz w:val="26"/>
          <w:szCs w:val="26"/>
        </w:rPr>
        <w:t>от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30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октября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2019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года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№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2164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«О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внесении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изменений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в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постановление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администрации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Кондинского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района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от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26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сентября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2018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года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№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1915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«Об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обеспечении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деятельности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Антитеррористической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комиссии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Кондинского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района».</w:t>
      </w:r>
    </w:p>
    <w:p w:rsidR="00A059A4" w:rsidRPr="00A059A4" w:rsidRDefault="00A059A4" w:rsidP="00A059A4">
      <w:pPr>
        <w:ind w:firstLine="708"/>
        <w:jc w:val="both"/>
        <w:rPr>
          <w:sz w:val="26"/>
          <w:szCs w:val="26"/>
        </w:rPr>
      </w:pPr>
      <w:r w:rsidRPr="00A059A4">
        <w:rPr>
          <w:sz w:val="26"/>
          <w:szCs w:val="26"/>
        </w:rPr>
        <w:t>5.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Постановление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разместить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на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официальном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сайте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органов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местного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самоуправления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Кондинского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района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Ханты-Мансийского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автономного</w:t>
      </w:r>
      <w:r w:rsidR="00763393">
        <w:rPr>
          <w:sz w:val="26"/>
          <w:szCs w:val="26"/>
        </w:rPr>
        <w:t xml:space="preserve">                           </w:t>
      </w:r>
      <w:r w:rsidRPr="00A059A4">
        <w:rPr>
          <w:sz w:val="26"/>
          <w:szCs w:val="26"/>
        </w:rPr>
        <w:t>округа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-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Югры.</w:t>
      </w:r>
    </w:p>
    <w:p w:rsidR="00A059A4" w:rsidRPr="00A059A4" w:rsidRDefault="00A059A4" w:rsidP="00A059A4">
      <w:pPr>
        <w:ind w:firstLine="709"/>
        <w:jc w:val="both"/>
        <w:rPr>
          <w:sz w:val="26"/>
          <w:szCs w:val="26"/>
        </w:rPr>
      </w:pPr>
      <w:r w:rsidRPr="00A059A4">
        <w:rPr>
          <w:sz w:val="26"/>
          <w:szCs w:val="26"/>
        </w:rPr>
        <w:t>6.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Постановление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вступает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в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силу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после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его</w:t>
      </w:r>
      <w:r w:rsidR="00763393">
        <w:rPr>
          <w:sz w:val="26"/>
          <w:szCs w:val="26"/>
        </w:rPr>
        <w:t xml:space="preserve"> </w:t>
      </w:r>
      <w:r w:rsidRPr="00A059A4">
        <w:rPr>
          <w:sz w:val="26"/>
          <w:szCs w:val="26"/>
        </w:rPr>
        <w:t>подписания.</w:t>
      </w:r>
      <w:r w:rsidR="00763393">
        <w:rPr>
          <w:sz w:val="26"/>
          <w:szCs w:val="26"/>
        </w:rPr>
        <w:t xml:space="preserve">  </w:t>
      </w:r>
    </w:p>
    <w:p w:rsidR="003267D1" w:rsidRPr="001C548B" w:rsidRDefault="00FF44D7" w:rsidP="00FF44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40171D" w:rsidRPr="001C548B">
        <w:rPr>
          <w:sz w:val="28"/>
          <w:szCs w:val="28"/>
        </w:rPr>
        <w:t xml:space="preserve">Контроль за выполнением постановления возложить на заместителя главы района </w:t>
      </w:r>
      <w:r w:rsidR="00DF4C3E" w:rsidRPr="001C548B">
        <w:rPr>
          <w:sz w:val="28"/>
          <w:szCs w:val="28"/>
        </w:rPr>
        <w:t>А.И. Уланова</w:t>
      </w:r>
      <w:r w:rsidR="0040171D" w:rsidRPr="001C548B">
        <w:rPr>
          <w:sz w:val="28"/>
          <w:szCs w:val="28"/>
        </w:rPr>
        <w:t>.</w:t>
      </w:r>
    </w:p>
    <w:p w:rsidR="0001637F" w:rsidRDefault="0001637F" w:rsidP="00A059A4">
      <w:pPr>
        <w:jc w:val="both"/>
        <w:rPr>
          <w:sz w:val="26"/>
          <w:szCs w:val="26"/>
        </w:rPr>
      </w:pPr>
    </w:p>
    <w:p w:rsidR="001C548B" w:rsidRPr="00A059A4" w:rsidRDefault="001C548B" w:rsidP="00A059A4">
      <w:pPr>
        <w:jc w:val="both"/>
        <w:rPr>
          <w:sz w:val="26"/>
          <w:szCs w:val="26"/>
        </w:rPr>
      </w:pPr>
    </w:p>
    <w:p w:rsidR="00A059A4" w:rsidRPr="00A059A4" w:rsidRDefault="00A059A4" w:rsidP="00A059A4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5"/>
        <w:gridCol w:w="1851"/>
        <w:gridCol w:w="3341"/>
      </w:tblGrid>
      <w:tr w:rsidR="0001637F" w:rsidRPr="00A059A4" w:rsidTr="007F4243">
        <w:tc>
          <w:tcPr>
            <w:tcW w:w="4785" w:type="dxa"/>
          </w:tcPr>
          <w:p w:rsidR="0009485D" w:rsidRPr="00A059A4" w:rsidRDefault="0009485D" w:rsidP="00A059A4">
            <w:pPr>
              <w:jc w:val="both"/>
              <w:rPr>
                <w:sz w:val="26"/>
                <w:szCs w:val="26"/>
              </w:rPr>
            </w:pPr>
            <w:r w:rsidRPr="00A059A4">
              <w:rPr>
                <w:sz w:val="26"/>
                <w:szCs w:val="26"/>
              </w:rPr>
              <w:t>Исполняющий</w:t>
            </w:r>
            <w:r w:rsidR="00763393">
              <w:rPr>
                <w:sz w:val="26"/>
                <w:szCs w:val="26"/>
              </w:rPr>
              <w:t xml:space="preserve"> </w:t>
            </w:r>
            <w:r w:rsidRPr="00A059A4">
              <w:rPr>
                <w:sz w:val="26"/>
                <w:szCs w:val="26"/>
              </w:rPr>
              <w:t>обязанности</w:t>
            </w:r>
            <w:r w:rsidR="00763393">
              <w:rPr>
                <w:sz w:val="26"/>
                <w:szCs w:val="26"/>
              </w:rPr>
              <w:t xml:space="preserve"> </w:t>
            </w:r>
          </w:p>
          <w:p w:rsidR="0009485D" w:rsidRPr="00A059A4" w:rsidRDefault="0009485D" w:rsidP="00A059A4">
            <w:pPr>
              <w:jc w:val="both"/>
              <w:rPr>
                <w:sz w:val="26"/>
                <w:szCs w:val="26"/>
              </w:rPr>
            </w:pPr>
            <w:r w:rsidRPr="00A059A4">
              <w:rPr>
                <w:sz w:val="26"/>
                <w:szCs w:val="26"/>
              </w:rPr>
              <w:t>главы</w:t>
            </w:r>
            <w:r w:rsidR="00763393">
              <w:rPr>
                <w:sz w:val="26"/>
                <w:szCs w:val="26"/>
              </w:rPr>
              <w:t xml:space="preserve"> </w:t>
            </w:r>
            <w:r w:rsidRPr="00A059A4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09485D" w:rsidRPr="00A059A4" w:rsidRDefault="0009485D" w:rsidP="00A059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09485D" w:rsidRPr="00A059A4" w:rsidRDefault="0009485D" w:rsidP="00A059A4">
            <w:pPr>
              <w:ind w:left="2327"/>
              <w:jc w:val="right"/>
              <w:rPr>
                <w:sz w:val="26"/>
                <w:szCs w:val="26"/>
              </w:rPr>
            </w:pPr>
          </w:p>
          <w:p w:rsidR="0009485D" w:rsidRPr="00A059A4" w:rsidRDefault="0009485D" w:rsidP="00A059A4">
            <w:pPr>
              <w:ind w:left="1335"/>
              <w:jc w:val="right"/>
              <w:rPr>
                <w:sz w:val="26"/>
                <w:szCs w:val="26"/>
              </w:rPr>
            </w:pPr>
            <w:r w:rsidRPr="00A059A4">
              <w:rPr>
                <w:sz w:val="26"/>
                <w:szCs w:val="26"/>
              </w:rPr>
              <w:t>А.А.Мухин</w:t>
            </w:r>
          </w:p>
        </w:tc>
      </w:tr>
    </w:tbl>
    <w:p w:rsidR="0031693B" w:rsidRDefault="0031693B" w:rsidP="00CD0910">
      <w:pPr>
        <w:rPr>
          <w:color w:val="000000"/>
          <w:sz w:val="16"/>
          <w:szCs w:val="16"/>
        </w:rPr>
      </w:pPr>
    </w:p>
    <w:p w:rsidR="0016141E" w:rsidRDefault="0016141E" w:rsidP="00CD0910">
      <w:pPr>
        <w:rPr>
          <w:color w:val="000000"/>
          <w:sz w:val="16"/>
          <w:szCs w:val="16"/>
        </w:rPr>
      </w:pPr>
    </w:p>
    <w:p w:rsidR="0016141E" w:rsidRDefault="0016141E" w:rsidP="00CD0910">
      <w:pPr>
        <w:rPr>
          <w:color w:val="000000"/>
          <w:sz w:val="16"/>
          <w:szCs w:val="16"/>
        </w:rPr>
      </w:pPr>
    </w:p>
    <w:p w:rsidR="00A059A4" w:rsidRDefault="00A059A4" w:rsidP="00CD0910">
      <w:pPr>
        <w:rPr>
          <w:color w:val="000000"/>
          <w:sz w:val="16"/>
          <w:szCs w:val="16"/>
        </w:rPr>
      </w:pPr>
    </w:p>
    <w:p w:rsidR="00A059A4" w:rsidRDefault="00A059A4" w:rsidP="00CD0910">
      <w:pPr>
        <w:rPr>
          <w:color w:val="000000"/>
          <w:sz w:val="16"/>
          <w:szCs w:val="16"/>
        </w:rPr>
      </w:pPr>
    </w:p>
    <w:p w:rsidR="00A059A4" w:rsidRDefault="00A059A4" w:rsidP="00CD0910">
      <w:pPr>
        <w:rPr>
          <w:color w:val="000000"/>
          <w:sz w:val="16"/>
          <w:szCs w:val="16"/>
        </w:rPr>
      </w:pPr>
    </w:p>
    <w:p w:rsidR="001300D6" w:rsidRDefault="0096244D" w:rsidP="00BE4A80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CD0910">
        <w:rPr>
          <w:color w:val="000000"/>
          <w:sz w:val="16"/>
          <w:szCs w:val="16"/>
        </w:rPr>
        <w:t>/Ба</w:t>
      </w:r>
      <w:r w:rsidR="000E02EF">
        <w:rPr>
          <w:color w:val="000000"/>
          <w:sz w:val="16"/>
          <w:szCs w:val="16"/>
        </w:rPr>
        <w:t>нк</w:t>
      </w:r>
      <w:r w:rsidR="00763393">
        <w:rPr>
          <w:color w:val="000000"/>
          <w:sz w:val="16"/>
          <w:szCs w:val="16"/>
        </w:rPr>
        <w:t xml:space="preserve"> </w:t>
      </w:r>
      <w:r w:rsidR="000E02EF">
        <w:rPr>
          <w:color w:val="000000"/>
          <w:sz w:val="16"/>
          <w:szCs w:val="16"/>
        </w:rPr>
        <w:t>документов/Постановления</w:t>
      </w:r>
      <w:r w:rsidR="00763393">
        <w:rPr>
          <w:color w:val="000000"/>
          <w:sz w:val="16"/>
          <w:szCs w:val="16"/>
        </w:rPr>
        <w:t xml:space="preserve"> </w:t>
      </w:r>
      <w:r w:rsidR="008C4D52">
        <w:rPr>
          <w:color w:val="000000"/>
          <w:sz w:val="16"/>
          <w:szCs w:val="16"/>
        </w:rPr>
        <w:t>2021</w:t>
      </w:r>
    </w:p>
    <w:p w:rsidR="0016141E" w:rsidRPr="00953EC8" w:rsidRDefault="0016141E" w:rsidP="0016141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763393">
        <w:t xml:space="preserve"> </w:t>
      </w:r>
      <w:r w:rsidR="00A059A4">
        <w:t>1</w:t>
      </w:r>
    </w:p>
    <w:p w:rsidR="0016141E" w:rsidRPr="00953EC8" w:rsidRDefault="0016141E" w:rsidP="0016141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763393">
        <w:t xml:space="preserve"> </w:t>
      </w:r>
      <w:r w:rsidRPr="00953EC8">
        <w:t>постановлению</w:t>
      </w:r>
      <w:r w:rsidR="00763393">
        <w:t xml:space="preserve"> </w:t>
      </w:r>
      <w:r w:rsidRPr="00953EC8">
        <w:t>администрации</w:t>
      </w:r>
      <w:r w:rsidR="00763393">
        <w:t xml:space="preserve"> </w:t>
      </w:r>
      <w:r w:rsidRPr="00953EC8">
        <w:t>района</w:t>
      </w:r>
    </w:p>
    <w:p w:rsidR="0016141E" w:rsidRPr="00A059A4" w:rsidRDefault="00DF34CF" w:rsidP="0016141E">
      <w:pPr>
        <w:tabs>
          <w:tab w:val="left" w:pos="4962"/>
        </w:tabs>
        <w:ind w:left="4962"/>
      </w:pPr>
      <w:r>
        <w:t>от</w:t>
      </w:r>
      <w:r w:rsidR="00763393">
        <w:t xml:space="preserve"> </w:t>
      </w:r>
      <w:r>
        <w:t>23</w:t>
      </w:r>
      <w:r w:rsidR="0016141E">
        <w:t>.07.2021</w:t>
      </w:r>
      <w:r w:rsidR="00763393">
        <w:t xml:space="preserve"> </w:t>
      </w:r>
      <w:r w:rsidR="0016141E">
        <w:t>№</w:t>
      </w:r>
      <w:r w:rsidR="00763393">
        <w:t xml:space="preserve"> </w:t>
      </w:r>
      <w:r w:rsidR="00A059A4" w:rsidRPr="00A059A4">
        <w:t>1735</w:t>
      </w:r>
    </w:p>
    <w:p w:rsidR="00A059A4" w:rsidRPr="00763393" w:rsidRDefault="00A059A4" w:rsidP="00763393">
      <w:pPr>
        <w:rPr>
          <w:rFonts w:eastAsia="Calibri"/>
          <w:lang w:eastAsia="en-US"/>
        </w:rPr>
      </w:pPr>
    </w:p>
    <w:p w:rsidR="00A059A4" w:rsidRDefault="00763393" w:rsidP="00763393">
      <w:pPr>
        <w:suppressAutoHyphens/>
        <w:jc w:val="center"/>
        <w:rPr>
          <w:lang w:eastAsia="zh-CN"/>
        </w:rPr>
      </w:pPr>
      <w:r w:rsidRPr="00763393">
        <w:rPr>
          <w:lang w:val="x-none" w:eastAsia="zh-CN"/>
        </w:rPr>
        <w:t>Положение</w:t>
      </w:r>
      <w:r>
        <w:rPr>
          <w:lang w:val="x-none" w:eastAsia="zh-CN"/>
        </w:rPr>
        <w:t xml:space="preserve"> </w:t>
      </w:r>
      <w:r w:rsidR="00A059A4" w:rsidRPr="00763393">
        <w:rPr>
          <w:lang w:eastAsia="zh-CN"/>
        </w:rPr>
        <w:t>об</w:t>
      </w:r>
      <w:r>
        <w:rPr>
          <w:lang w:eastAsia="zh-CN"/>
        </w:rPr>
        <w:t xml:space="preserve"> </w:t>
      </w:r>
      <w:r w:rsidR="00A059A4" w:rsidRPr="00763393">
        <w:rPr>
          <w:lang w:eastAsia="zh-CN"/>
        </w:rPr>
        <w:t>Аппарате</w:t>
      </w:r>
      <w:r>
        <w:rPr>
          <w:lang w:eastAsia="zh-CN"/>
        </w:rPr>
        <w:t xml:space="preserve"> </w:t>
      </w:r>
      <w:r w:rsidR="00A059A4" w:rsidRPr="00763393">
        <w:rPr>
          <w:lang w:eastAsia="zh-CN"/>
        </w:rPr>
        <w:t>Антитеррористической</w:t>
      </w:r>
      <w:r>
        <w:rPr>
          <w:lang w:eastAsia="zh-CN"/>
        </w:rPr>
        <w:t xml:space="preserve"> </w:t>
      </w:r>
      <w:r w:rsidR="00A059A4" w:rsidRPr="00763393">
        <w:rPr>
          <w:lang w:eastAsia="zh-CN"/>
        </w:rPr>
        <w:t>комиссии</w:t>
      </w:r>
      <w:r>
        <w:rPr>
          <w:lang w:eastAsia="zh-CN"/>
        </w:rPr>
        <w:t xml:space="preserve"> </w:t>
      </w:r>
      <w:r w:rsidR="00A059A4" w:rsidRPr="00763393">
        <w:rPr>
          <w:lang w:eastAsia="zh-CN"/>
        </w:rPr>
        <w:t>Кондинского</w:t>
      </w:r>
      <w:r>
        <w:rPr>
          <w:lang w:eastAsia="zh-CN"/>
        </w:rPr>
        <w:t xml:space="preserve"> </w:t>
      </w:r>
      <w:r w:rsidR="00A059A4" w:rsidRPr="00763393">
        <w:rPr>
          <w:lang w:eastAsia="zh-CN"/>
        </w:rPr>
        <w:t>района</w:t>
      </w:r>
      <w:r>
        <w:rPr>
          <w:lang w:eastAsia="zh-CN"/>
        </w:rPr>
        <w:t xml:space="preserve"> </w:t>
      </w:r>
    </w:p>
    <w:p w:rsidR="00763393" w:rsidRPr="00763393" w:rsidRDefault="00763393" w:rsidP="00763393">
      <w:pPr>
        <w:suppressAutoHyphens/>
        <w:jc w:val="center"/>
        <w:rPr>
          <w:lang w:val="x-none" w:eastAsia="zh-CN"/>
        </w:rPr>
      </w:pPr>
      <w:r>
        <w:rPr>
          <w:lang w:eastAsia="zh-CN"/>
        </w:rPr>
        <w:t>(далее - Положение)</w:t>
      </w:r>
    </w:p>
    <w:p w:rsidR="00A059A4" w:rsidRPr="00763393" w:rsidRDefault="00A059A4" w:rsidP="00763393">
      <w:pPr>
        <w:suppressAutoHyphens/>
        <w:jc w:val="center"/>
        <w:rPr>
          <w:lang w:eastAsia="zh-CN"/>
        </w:rPr>
      </w:pPr>
    </w:p>
    <w:p w:rsidR="00A059A4" w:rsidRPr="00763393" w:rsidRDefault="00763393" w:rsidP="00763393">
      <w:pPr>
        <w:suppressAutoHyphens/>
        <w:jc w:val="center"/>
        <w:rPr>
          <w:lang w:eastAsia="zh-CN"/>
        </w:rPr>
      </w:pPr>
      <w:r>
        <w:rPr>
          <w:lang w:eastAsia="zh-CN"/>
        </w:rPr>
        <w:t xml:space="preserve">Статья </w:t>
      </w:r>
      <w:r w:rsidR="00A059A4" w:rsidRPr="00763393">
        <w:rPr>
          <w:lang w:eastAsia="zh-CN"/>
        </w:rPr>
        <w:t>1.</w:t>
      </w:r>
      <w:r>
        <w:rPr>
          <w:lang w:eastAsia="zh-CN"/>
        </w:rPr>
        <w:t xml:space="preserve"> </w:t>
      </w:r>
      <w:r w:rsidR="00A059A4" w:rsidRPr="00763393">
        <w:rPr>
          <w:lang w:eastAsia="zh-CN"/>
        </w:rPr>
        <w:t>Общие</w:t>
      </w:r>
      <w:r>
        <w:rPr>
          <w:lang w:eastAsia="zh-CN"/>
        </w:rPr>
        <w:t xml:space="preserve"> </w:t>
      </w:r>
      <w:r w:rsidR="00A059A4" w:rsidRPr="00763393">
        <w:rPr>
          <w:lang w:eastAsia="zh-CN"/>
        </w:rPr>
        <w:t>положения</w:t>
      </w:r>
    </w:p>
    <w:p w:rsidR="00A059A4" w:rsidRPr="00763393" w:rsidRDefault="00A059A4" w:rsidP="00763393">
      <w:pPr>
        <w:suppressAutoHyphens/>
        <w:jc w:val="center"/>
        <w:rPr>
          <w:lang w:eastAsia="zh-CN"/>
        </w:rPr>
      </w:pP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1.1.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Функции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задачи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Аппарата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Антитеррористической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комиссии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Кондинского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района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(далее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-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Аппарат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АТК)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возлагаются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на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отдел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общественной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безопасности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администрации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Кондинского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района.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1.2.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Аппарат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своей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деятельности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руководствуется</w:t>
      </w:r>
      <w:r w:rsidR="00763393">
        <w:rPr>
          <w:lang w:eastAsia="zh-CN"/>
        </w:rPr>
        <w:t xml:space="preserve"> </w:t>
      </w:r>
      <w:hyperlink r:id="rId9" w:history="1">
        <w:r w:rsidRPr="00763393">
          <w:rPr>
            <w:rStyle w:val="af5"/>
            <w:color w:val="auto"/>
            <w:u w:val="none"/>
            <w:lang w:eastAsia="zh-CN"/>
          </w:rPr>
          <w:t>Конституцией</w:t>
        </w:r>
      </w:hyperlink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Российской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Федерации,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федеральными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конституционными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законами,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федеральными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законами,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указами</w:t>
      </w:r>
      <w:r w:rsidR="00763393">
        <w:rPr>
          <w:lang w:eastAsia="zh-CN"/>
        </w:rPr>
        <w:t xml:space="preserve">                   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распоряжениями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Президента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Российской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Федерации,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постановлениями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распоряжениями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Правительства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Российской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Федерации,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законами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иными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нормативными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правовыми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актами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Ханты-Мансийского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автономного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округа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-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Югры,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решениями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Национального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антитеррористического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комитета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(далее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-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НАК),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решениями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Ханты-Мансийского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автономного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округа</w:t>
      </w:r>
      <w:r w:rsidR="00763393">
        <w:rPr>
          <w:lang w:eastAsia="zh-CN"/>
        </w:rPr>
        <w:t xml:space="preserve"> - </w:t>
      </w:r>
      <w:r w:rsidRPr="00763393">
        <w:rPr>
          <w:lang w:eastAsia="zh-CN"/>
        </w:rPr>
        <w:t>Югры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организационно-распорядительными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документами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председателя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Ханты-Мансийского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автономного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округа</w:t>
      </w:r>
      <w:r w:rsidR="00763393">
        <w:rPr>
          <w:lang w:eastAsia="zh-CN"/>
        </w:rPr>
        <w:t xml:space="preserve"> - </w:t>
      </w:r>
      <w:r w:rsidRPr="00763393">
        <w:rPr>
          <w:lang w:eastAsia="zh-CN"/>
        </w:rPr>
        <w:t>Югры,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Антитеррористической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комиссии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Кондинского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района,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также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Положением.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1.3.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Аппарат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возглавляет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должностное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лицо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(руководитель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аппарата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АТК),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ответственное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за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организацию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работы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аппарата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назначаемое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на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соответствующую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должность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освобождаемое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от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нее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главой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Кондинского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района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установленном</w:t>
      </w:r>
      <w:r w:rsidR="00763393">
        <w:rPr>
          <w:lang w:eastAsia="zh-CN"/>
        </w:rPr>
        <w:t xml:space="preserve">                   </w:t>
      </w:r>
      <w:r w:rsidRPr="00763393">
        <w:rPr>
          <w:lang w:eastAsia="zh-CN"/>
        </w:rPr>
        <w:t>порядке.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Руководитель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аппарата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подчиняется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непосредственно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председателю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Антитеррористической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комиссии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Кондинского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района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(далее</w:t>
      </w:r>
      <w:r w:rsidR="00763393">
        <w:rPr>
          <w:lang w:eastAsia="zh-CN"/>
        </w:rPr>
        <w:t xml:space="preserve"> - </w:t>
      </w:r>
      <w:r w:rsidRPr="00763393">
        <w:rPr>
          <w:lang w:eastAsia="zh-CN"/>
        </w:rPr>
        <w:t>АТК).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</w:p>
    <w:p w:rsidR="00A059A4" w:rsidRPr="00763393" w:rsidRDefault="00763393" w:rsidP="00763393">
      <w:pPr>
        <w:suppressAutoHyphens/>
        <w:jc w:val="center"/>
        <w:rPr>
          <w:lang w:eastAsia="zh-CN"/>
        </w:rPr>
      </w:pPr>
      <w:r>
        <w:rPr>
          <w:lang w:eastAsia="zh-CN"/>
        </w:rPr>
        <w:t xml:space="preserve">Статья </w:t>
      </w:r>
      <w:r w:rsidR="00A059A4" w:rsidRPr="00763393">
        <w:rPr>
          <w:lang w:eastAsia="zh-CN"/>
        </w:rPr>
        <w:t>2.</w:t>
      </w:r>
      <w:r>
        <w:rPr>
          <w:lang w:eastAsia="zh-CN"/>
        </w:rPr>
        <w:t xml:space="preserve"> </w:t>
      </w:r>
      <w:r w:rsidR="00A059A4" w:rsidRPr="00763393">
        <w:rPr>
          <w:lang w:eastAsia="zh-CN"/>
        </w:rPr>
        <w:t>Основные</w:t>
      </w:r>
      <w:r>
        <w:rPr>
          <w:lang w:eastAsia="zh-CN"/>
        </w:rPr>
        <w:t xml:space="preserve"> </w:t>
      </w:r>
      <w:r w:rsidR="00A059A4" w:rsidRPr="00763393">
        <w:rPr>
          <w:lang w:eastAsia="zh-CN"/>
        </w:rPr>
        <w:t>задачи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2.1.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Обеспечение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подготовки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принятия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решений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2.2.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Обеспечение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реализации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функций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мониторингу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политических,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социально-экономических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процессов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Кондинском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районе,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оказывающих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влияние</w:t>
      </w:r>
      <w:r w:rsidR="00763393">
        <w:rPr>
          <w:lang w:eastAsia="zh-CN"/>
        </w:rPr>
        <w:t xml:space="preserve">          </w:t>
      </w:r>
      <w:r w:rsidRPr="00763393">
        <w:rPr>
          <w:lang w:eastAsia="zh-CN"/>
        </w:rPr>
        <w:t>на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ситуацию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области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противодействия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терроризму,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подготовке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предложений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                   Ханты-Мансийского автономного округа </w:t>
      </w:r>
      <w:r w:rsidRPr="00763393">
        <w:rPr>
          <w:lang w:eastAsia="zh-CN"/>
        </w:rPr>
        <w:t>-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Югры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формированию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государственной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политики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совершенствованию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нормативного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правового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регулирования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области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профилактики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терроризма,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минимизации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(или)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ликвидации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последствий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его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проявлений.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2.3.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Обеспечение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реализации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функций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координации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деятельности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территориальных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федеральных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исполнительной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власти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местного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самоуправления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профилактике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терроризма,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также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минимизации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(или)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ликвидации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последствий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его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проявлений.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2.4.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Обеспечение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реализации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функций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информационному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сопровождению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деятельности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профилактике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терроризма,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также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минимизации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(или)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ликвидации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последствий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его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проявлений.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2.5.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Организует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ведет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делопроизводство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АТК.</w:t>
      </w:r>
    </w:p>
    <w:p w:rsidR="00A059A4" w:rsidRPr="00763393" w:rsidRDefault="00763393" w:rsidP="00763393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 </w:t>
      </w:r>
    </w:p>
    <w:p w:rsidR="00A059A4" w:rsidRPr="00763393" w:rsidRDefault="00763393" w:rsidP="00763393">
      <w:pPr>
        <w:suppressAutoHyphens/>
        <w:jc w:val="center"/>
        <w:rPr>
          <w:lang w:eastAsia="zh-CN"/>
        </w:rPr>
      </w:pPr>
      <w:r>
        <w:rPr>
          <w:lang w:eastAsia="zh-CN"/>
        </w:rPr>
        <w:t xml:space="preserve">Статья </w:t>
      </w:r>
      <w:r w:rsidR="00A059A4" w:rsidRPr="00763393">
        <w:rPr>
          <w:lang w:eastAsia="zh-CN"/>
        </w:rPr>
        <w:t>3.</w:t>
      </w:r>
      <w:r>
        <w:rPr>
          <w:lang w:eastAsia="zh-CN"/>
        </w:rPr>
        <w:t xml:space="preserve"> </w:t>
      </w:r>
      <w:r w:rsidR="00A059A4" w:rsidRPr="00763393">
        <w:rPr>
          <w:lang w:eastAsia="zh-CN"/>
        </w:rPr>
        <w:t>Основные</w:t>
      </w:r>
      <w:r>
        <w:rPr>
          <w:lang w:eastAsia="zh-CN"/>
        </w:rPr>
        <w:t xml:space="preserve"> </w:t>
      </w:r>
      <w:r w:rsidR="00A059A4" w:rsidRPr="00763393">
        <w:rPr>
          <w:lang w:eastAsia="zh-CN"/>
        </w:rPr>
        <w:t>функции</w:t>
      </w:r>
    </w:p>
    <w:p w:rsidR="00A059A4" w:rsidRPr="00763393" w:rsidRDefault="00763393" w:rsidP="00763393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 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3.1.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сфере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обеспечения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подготовки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принятия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решений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АТК: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3.1.1.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Разработка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организационных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распорядительных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документов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внесение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предложений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информационно-аналитическому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обеспечению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деятельности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3.1.2.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Подготовка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информационно-аналитических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материалов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заседаниям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3.1.3.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Подготовка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проектов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решений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3.1.4.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Подготовка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проектов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планов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работы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lastRenderedPageBreak/>
        <w:t>3.1.5.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Организация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подготовки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заседаний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3.1.6.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Контроль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за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своевременностью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подготовки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представления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материалов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для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рассмотрения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на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заседаниях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3.2.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сфере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обеспечения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реализации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функций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мониторингу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политических,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социально-экономических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процессов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Кондинском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районе,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оказывающих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влияние</w:t>
      </w:r>
      <w:r w:rsidR="00763393">
        <w:rPr>
          <w:lang w:eastAsia="zh-CN"/>
        </w:rPr>
        <w:t xml:space="preserve">        </w:t>
      </w:r>
      <w:r w:rsidRPr="00763393">
        <w:rPr>
          <w:lang w:eastAsia="zh-CN"/>
        </w:rPr>
        <w:t>на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ситуацию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области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противодействия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терроризму,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подготовке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предложений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                   Ханты-Мансийского автономного округа </w:t>
      </w:r>
      <w:r w:rsidRPr="00763393">
        <w:rPr>
          <w:lang w:eastAsia="zh-CN"/>
        </w:rPr>
        <w:t>-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Югры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формированию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государственной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политики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совершенствованию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нормативного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правового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регулирования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области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профилактики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терроризма,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минимизации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(или)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ликвидации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последствий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его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проявлений: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3.2.1.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Участие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организации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осуществлении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мониторинга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политических,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социально-экономических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процессов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Кондинском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районе,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оказывающих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влияние</w:t>
      </w:r>
      <w:r w:rsidR="00763393">
        <w:rPr>
          <w:lang w:eastAsia="zh-CN"/>
        </w:rPr>
        <w:t xml:space="preserve">                   </w:t>
      </w:r>
      <w:r w:rsidRPr="00763393">
        <w:rPr>
          <w:lang w:eastAsia="zh-CN"/>
        </w:rPr>
        <w:t>на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ситуацию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области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противодействия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терроризму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(сбор,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накопление,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обобщение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анализ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информации,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подготовка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информационных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материалов).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3.2.2.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Участие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подготовке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предложений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Ханты-Мансийского автономного округа </w:t>
      </w:r>
      <w:r w:rsidRPr="00763393">
        <w:rPr>
          <w:lang w:eastAsia="zh-CN"/>
        </w:rPr>
        <w:t>-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Югры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совершенствованию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нормативного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правового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регулирования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области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профилактики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терроризма,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минимизации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(или)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ликвидации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последствий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его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проявлений.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3.3.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сфере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обеспечения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реализации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функций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координации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деятельности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территориальных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федеральных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исполнительной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власти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администрации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Кондинского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района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профилактике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терроризма,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также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минимизации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(или)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ликвидации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последствий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его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проявлений: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3.3.1.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Организация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взаимодействия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аппаратом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Ханты-Мансийского автономного округа </w:t>
      </w:r>
      <w:r w:rsidRPr="00763393">
        <w:rPr>
          <w:lang w:eastAsia="zh-CN"/>
        </w:rPr>
        <w:t>-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Югры,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оперативным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штабом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муниципальном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образовании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Кондинский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район,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Федерации,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антитеррористическими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комиссиями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муниципальных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образований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Ханты-Мансийского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автономного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округа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-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Югры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(далее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-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МО),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территориальными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органами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федеральных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исполнительной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власти,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исполнительными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органами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государственной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власти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Ханты-Мансийского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автономного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округа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-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Югры,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органами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администрации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Кондинского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района,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организациями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(в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том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числе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средствами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массовой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информации),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учреждениями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общественными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объединениями.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3.3.2.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Участие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подготовке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проектов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государственных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программ,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планов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документов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администрации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Кондинского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района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профилактике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терроризма,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минимизации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(или)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ликвидации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последствий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его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проявлений.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3.3.3.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Контроль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исполнения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поручений,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содержащихся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решениях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том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числе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подготовка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решения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председателя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для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снятия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поручений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контроля.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3.3.4.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Организация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реализации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решений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НАК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Ханты-Мансийского автономного округа </w:t>
      </w:r>
      <w:r w:rsidRPr="00763393">
        <w:rPr>
          <w:lang w:eastAsia="zh-CN"/>
        </w:rPr>
        <w:t>-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Югры.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3.3.5.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Обобщение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информации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деятельности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постоянно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действующих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рабочих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групп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подготовка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предложений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председателю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ее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совершенствованию.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3.3.6.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Подготовка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отчетов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аппарат</w:t>
      </w:r>
      <w:r w:rsidR="00763393">
        <w:rPr>
          <w:lang w:eastAsia="zh-CN"/>
        </w:rPr>
        <w:t xml:space="preserve"> АТ</w:t>
      </w:r>
      <w:r w:rsidRPr="00763393">
        <w:rPr>
          <w:lang w:eastAsia="zh-CN"/>
        </w:rPr>
        <w:t>К</w:t>
      </w:r>
      <w:r w:rsidR="00763393">
        <w:rPr>
          <w:lang w:eastAsia="zh-CN"/>
        </w:rPr>
        <w:t xml:space="preserve"> Ханты-Мансийского автономного                   округа </w:t>
      </w:r>
      <w:r w:rsidRPr="00763393">
        <w:rPr>
          <w:lang w:eastAsia="zh-CN"/>
        </w:rPr>
        <w:t>-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Югры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результатах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деятельности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также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предложений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совершенствованию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деятельности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сфере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профилактики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терроризма,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минимизации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(или)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ликвидации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последствий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его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проявлений.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3.4.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сфере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обеспечения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реализации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функций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информационному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сопровождению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деятельности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профилактике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терроризма,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также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минимизации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(или)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ликвидации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последствий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его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проявлений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взаимодействии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комитетом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информационным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технологиям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связи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администрации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Кондинского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района,</w:t>
      </w:r>
      <w:r w:rsidR="00763393">
        <w:rPr>
          <w:lang w:eastAsia="zh-CN"/>
        </w:rPr>
        <w:t xml:space="preserve"> </w:t>
      </w:r>
      <w:r w:rsidRPr="00763393">
        <w:rPr>
          <w:bCs/>
          <w:iCs/>
          <w:lang w:eastAsia="zh-CN"/>
        </w:rPr>
        <w:t>отдел</w:t>
      </w:r>
      <w:r w:rsidR="00763393">
        <w:rPr>
          <w:bCs/>
          <w:iCs/>
          <w:lang w:eastAsia="zh-CN"/>
        </w:rPr>
        <w:t xml:space="preserve">ом </w:t>
      </w:r>
      <w:r w:rsidRPr="00763393">
        <w:rPr>
          <w:bCs/>
          <w:iCs/>
          <w:lang w:eastAsia="zh-CN"/>
        </w:rPr>
        <w:t>общественных</w:t>
      </w:r>
      <w:r w:rsidR="00763393">
        <w:rPr>
          <w:bCs/>
          <w:iCs/>
          <w:lang w:eastAsia="zh-CN"/>
        </w:rPr>
        <w:t xml:space="preserve"> </w:t>
      </w:r>
      <w:r w:rsidRPr="00763393">
        <w:rPr>
          <w:bCs/>
          <w:iCs/>
          <w:lang w:eastAsia="zh-CN"/>
        </w:rPr>
        <w:t>связей</w:t>
      </w:r>
      <w:r w:rsidR="00763393">
        <w:rPr>
          <w:bCs/>
          <w:iCs/>
          <w:lang w:eastAsia="zh-CN"/>
        </w:rPr>
        <w:t xml:space="preserve"> </w:t>
      </w:r>
      <w:r w:rsidRPr="00763393">
        <w:rPr>
          <w:bCs/>
          <w:iCs/>
          <w:lang w:eastAsia="zh-CN"/>
        </w:rPr>
        <w:t>и</w:t>
      </w:r>
      <w:r w:rsidR="00763393">
        <w:rPr>
          <w:bCs/>
          <w:iCs/>
          <w:lang w:eastAsia="zh-CN"/>
        </w:rPr>
        <w:t xml:space="preserve"> </w:t>
      </w:r>
      <w:r w:rsidRPr="00763393">
        <w:rPr>
          <w:bCs/>
          <w:iCs/>
          <w:lang w:eastAsia="zh-CN"/>
        </w:rPr>
        <w:t>некоммерческих</w:t>
      </w:r>
      <w:r w:rsidR="00763393">
        <w:rPr>
          <w:bCs/>
          <w:iCs/>
          <w:lang w:eastAsia="zh-CN"/>
        </w:rPr>
        <w:t xml:space="preserve"> </w:t>
      </w:r>
      <w:r w:rsidRPr="00763393">
        <w:rPr>
          <w:bCs/>
          <w:iCs/>
          <w:lang w:eastAsia="zh-CN"/>
        </w:rPr>
        <w:t>организаций</w:t>
      </w:r>
      <w:r w:rsidR="00763393">
        <w:rPr>
          <w:bCs/>
          <w:iCs/>
          <w:lang w:eastAsia="zh-CN"/>
        </w:rPr>
        <w:t xml:space="preserve"> </w:t>
      </w:r>
      <w:r w:rsidRPr="00763393">
        <w:rPr>
          <w:bCs/>
          <w:iCs/>
          <w:lang w:eastAsia="zh-CN"/>
        </w:rPr>
        <w:t>управления</w:t>
      </w:r>
      <w:r w:rsidR="00763393">
        <w:rPr>
          <w:bCs/>
          <w:iCs/>
          <w:lang w:eastAsia="zh-CN"/>
        </w:rPr>
        <w:t xml:space="preserve"> </w:t>
      </w:r>
      <w:r w:rsidRPr="00763393">
        <w:rPr>
          <w:bCs/>
          <w:iCs/>
          <w:lang w:eastAsia="zh-CN"/>
        </w:rPr>
        <w:t>внутренней</w:t>
      </w:r>
      <w:r w:rsidR="00763393">
        <w:rPr>
          <w:bCs/>
          <w:iCs/>
          <w:lang w:eastAsia="zh-CN"/>
        </w:rPr>
        <w:t xml:space="preserve"> </w:t>
      </w:r>
      <w:r w:rsidRPr="00763393">
        <w:rPr>
          <w:bCs/>
          <w:iCs/>
          <w:lang w:eastAsia="zh-CN"/>
        </w:rPr>
        <w:t>политики</w:t>
      </w:r>
      <w:r w:rsidR="00763393">
        <w:rPr>
          <w:bCs/>
          <w:iCs/>
          <w:lang w:eastAsia="zh-CN"/>
        </w:rPr>
        <w:t xml:space="preserve"> </w:t>
      </w:r>
      <w:r w:rsidRPr="00763393">
        <w:rPr>
          <w:bCs/>
          <w:iCs/>
          <w:lang w:eastAsia="zh-CN"/>
        </w:rPr>
        <w:t>администрации</w:t>
      </w:r>
      <w:r w:rsidR="00763393">
        <w:rPr>
          <w:bCs/>
          <w:iCs/>
          <w:lang w:eastAsia="zh-CN"/>
        </w:rPr>
        <w:t xml:space="preserve"> </w:t>
      </w:r>
      <w:r w:rsidRPr="00763393">
        <w:rPr>
          <w:bCs/>
          <w:iCs/>
          <w:lang w:eastAsia="zh-CN"/>
        </w:rPr>
        <w:t>Кондинского</w:t>
      </w:r>
      <w:r w:rsidR="00763393">
        <w:rPr>
          <w:bCs/>
          <w:iCs/>
          <w:lang w:eastAsia="zh-CN"/>
        </w:rPr>
        <w:t xml:space="preserve"> </w:t>
      </w:r>
      <w:r w:rsidRPr="00763393">
        <w:rPr>
          <w:bCs/>
          <w:iCs/>
          <w:lang w:eastAsia="zh-CN"/>
        </w:rPr>
        <w:t>района</w:t>
      </w:r>
      <w:r w:rsidRPr="00763393">
        <w:rPr>
          <w:lang w:eastAsia="zh-CN"/>
        </w:rPr>
        <w:t>: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3.4.1.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Организация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информирования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населения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через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средства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массовой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информации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мерах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профилактике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терроризма,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минимизации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(или)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ликвидации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последствий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его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проявлений.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3.4.2.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Участие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подготовке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организация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размещения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средствах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массовой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информации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информационно-телекоммуникационной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сети</w:t>
      </w:r>
      <w:r w:rsidR="00763393">
        <w:rPr>
          <w:lang w:eastAsia="zh-CN"/>
        </w:rPr>
        <w:t xml:space="preserve"> «Интернет» </w:t>
      </w:r>
      <w:r w:rsidRPr="00763393">
        <w:rPr>
          <w:lang w:eastAsia="zh-CN"/>
        </w:rPr>
        <w:t>материалов</w:t>
      </w:r>
      <w:r w:rsidR="00763393">
        <w:rPr>
          <w:lang w:eastAsia="zh-CN"/>
        </w:rPr>
        <w:t xml:space="preserve">                       </w:t>
      </w:r>
      <w:r w:rsidRPr="00763393">
        <w:rPr>
          <w:lang w:eastAsia="zh-CN"/>
        </w:rPr>
        <w:t>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деятельности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lastRenderedPageBreak/>
        <w:t>3.5.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сфере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обеспечения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реализации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полномочий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установлении,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изменении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или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отмене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уровней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террористической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опасности: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3.5.1.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Осуществляет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координацию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реализации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плана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действий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местного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самоуправления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муниципального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образования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Кондинский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район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установлении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уровней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террористической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опасности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на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территории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Кондинского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района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(отдельных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участках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территории,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объектах).</w:t>
      </w:r>
    </w:p>
    <w:p w:rsidR="00A059A4" w:rsidRPr="00763393" w:rsidRDefault="00763393" w:rsidP="00763393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 </w:t>
      </w:r>
    </w:p>
    <w:p w:rsidR="00A059A4" w:rsidRPr="00763393" w:rsidRDefault="00763393" w:rsidP="00763393">
      <w:pPr>
        <w:suppressAutoHyphens/>
        <w:jc w:val="center"/>
        <w:rPr>
          <w:lang w:eastAsia="zh-CN"/>
        </w:rPr>
      </w:pPr>
      <w:r>
        <w:rPr>
          <w:lang w:eastAsia="zh-CN"/>
        </w:rPr>
        <w:t xml:space="preserve">Статья </w:t>
      </w:r>
      <w:r w:rsidR="00A059A4" w:rsidRPr="00763393">
        <w:rPr>
          <w:lang w:eastAsia="zh-CN"/>
        </w:rPr>
        <w:t>4.</w:t>
      </w:r>
      <w:r>
        <w:rPr>
          <w:lang w:eastAsia="zh-CN"/>
        </w:rPr>
        <w:t xml:space="preserve"> </w:t>
      </w:r>
      <w:r w:rsidR="00A059A4" w:rsidRPr="00763393">
        <w:rPr>
          <w:lang w:eastAsia="zh-CN"/>
        </w:rPr>
        <w:t>Права</w:t>
      </w:r>
    </w:p>
    <w:p w:rsidR="00A059A4" w:rsidRPr="00763393" w:rsidRDefault="00763393" w:rsidP="00763393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 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4.1.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Запрашивать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получать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установленном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порядке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от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территориальных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федеральных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исполнительной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власти,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исполнительных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государственной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власти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Ханты-Мансийского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автономного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округа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-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Югры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администрации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Кондинского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района,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общественных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объединений,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организаций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должностных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лиц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необходимые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материалы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информацию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вопросам,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отнесенным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компетенции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4.2.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Привлекать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для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участия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работе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аппарата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должностных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лиц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специалистов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территориальных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федеральных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исполнительной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власти,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исполнительных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государственной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власти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Ханты-Мансийского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автономного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округа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-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Югры,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государственных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местного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самоуправления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Кондинского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района,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также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представителей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общественных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объединений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организаций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(по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согласованию).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4.3.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Разрабатывать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проекты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муниципальных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правовых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актов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целях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реализации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решений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4.4.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Вносить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председателю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предложения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совершенствованию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деятельности</w:t>
      </w:r>
      <w:r w:rsidR="00763393">
        <w:rPr>
          <w:lang w:eastAsia="zh-CN"/>
        </w:rPr>
        <w:t xml:space="preserve">              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сфере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профилактики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терроризма,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минимизации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(или)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ликвидации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последствий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его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проявлений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на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территории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Кондинского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района,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также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правового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регулировании</w:t>
      </w:r>
      <w:r w:rsidR="00763393">
        <w:rPr>
          <w:lang w:eastAsia="zh-CN"/>
        </w:rPr>
        <w:t xml:space="preserve">                            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указанной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сфере.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4.5.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Создавать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собственные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информационные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базы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данных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фактам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объектам,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имеющим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отношение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вопросам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профилактики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терроризма,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минимизации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ликвидации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последствий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его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проявлений.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4.6.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Координировать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деятельность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создаваемых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постоянно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действующих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рабочих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групп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АТК.</w:t>
      </w:r>
    </w:p>
    <w:p w:rsidR="00A059A4" w:rsidRPr="00763393" w:rsidRDefault="00A059A4" w:rsidP="00763393">
      <w:pPr>
        <w:suppressAutoHyphens/>
        <w:jc w:val="center"/>
        <w:rPr>
          <w:lang w:eastAsia="zh-CN"/>
        </w:rPr>
      </w:pPr>
    </w:p>
    <w:p w:rsidR="00A059A4" w:rsidRPr="00763393" w:rsidRDefault="00763393" w:rsidP="00763393">
      <w:pPr>
        <w:suppressAutoHyphens/>
        <w:jc w:val="center"/>
        <w:rPr>
          <w:lang w:eastAsia="zh-CN"/>
        </w:rPr>
      </w:pPr>
      <w:r>
        <w:rPr>
          <w:lang w:eastAsia="zh-CN"/>
        </w:rPr>
        <w:t xml:space="preserve">Статья </w:t>
      </w:r>
      <w:r w:rsidR="00A059A4" w:rsidRPr="00763393">
        <w:rPr>
          <w:lang w:eastAsia="zh-CN"/>
        </w:rPr>
        <w:t>5.</w:t>
      </w:r>
      <w:r>
        <w:rPr>
          <w:lang w:eastAsia="zh-CN"/>
        </w:rPr>
        <w:t xml:space="preserve"> </w:t>
      </w:r>
      <w:r w:rsidR="00A059A4" w:rsidRPr="00763393">
        <w:rPr>
          <w:lang w:eastAsia="zh-CN"/>
        </w:rPr>
        <w:t>Организация</w:t>
      </w:r>
      <w:r>
        <w:rPr>
          <w:lang w:eastAsia="zh-CN"/>
        </w:rPr>
        <w:t xml:space="preserve"> </w:t>
      </w:r>
      <w:r w:rsidR="00A059A4" w:rsidRPr="00763393">
        <w:rPr>
          <w:lang w:eastAsia="zh-CN"/>
        </w:rPr>
        <w:t>деятельности</w:t>
      </w:r>
    </w:p>
    <w:p w:rsidR="00A059A4" w:rsidRPr="00763393" w:rsidRDefault="00763393" w:rsidP="00763393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 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5.1.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Аппарат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строит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свою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работу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на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плановой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основе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взаимодействии</w:t>
      </w:r>
      <w:r w:rsidR="00763393">
        <w:rPr>
          <w:lang w:eastAsia="zh-CN"/>
        </w:rPr>
        <w:t xml:space="preserve">                         </w:t>
      </w:r>
      <w:r w:rsidRPr="00763393">
        <w:rPr>
          <w:lang w:eastAsia="zh-CN"/>
        </w:rPr>
        <w:t>с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Оперативной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группой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муниципальном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образовании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Кондинский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район.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5.2.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Аппарат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пределах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компетенции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установленном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порядке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осуществляет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хранение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использование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служебных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документов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материалов,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том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числе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содержащих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сведения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ограниченного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распространения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составляющих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государственную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тайну,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необходимых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для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обеспечения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деятельности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ее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Аппарата.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5.3.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Руководитель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Аппарата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АТК: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5.3.1.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Организует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работу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аппарата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готовит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предложения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председателю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                    </w:t>
      </w:r>
      <w:r w:rsidRPr="00763393">
        <w:rPr>
          <w:lang w:eastAsia="zh-CN"/>
        </w:rPr>
        <w:t>по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организационному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развитию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Аппарата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обеспечению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его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кадровыми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ресурсами</w:t>
      </w:r>
      <w:r w:rsidR="00763393">
        <w:rPr>
          <w:lang w:eastAsia="zh-CN"/>
        </w:rPr>
        <w:t xml:space="preserve">                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профессиональному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обучению.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5.3.2.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Является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непосредственным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начальником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(руководителем)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для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сотрудников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Аппарата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5.3.4.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Ведет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от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имени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аппарата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служебную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переписку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территориальными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органами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федеральных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органов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исполнительной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власти,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исполнительными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органами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государственной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власти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Ханты-Мансийского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автономного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округа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-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Югры,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иными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государственными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органами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органами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местного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самоуправления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Кондинского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района.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5.4.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Контроль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за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деятельностью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аппарата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осуществляет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председатель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  <w:r w:rsidRPr="00763393">
        <w:rPr>
          <w:lang w:eastAsia="zh-CN"/>
        </w:rPr>
        <w:t>5.5.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Аппарат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АТК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использует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специальные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бланки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установленного</w:t>
      </w:r>
      <w:r w:rsidR="00763393">
        <w:rPr>
          <w:lang w:eastAsia="zh-CN"/>
        </w:rPr>
        <w:t xml:space="preserve"> </w:t>
      </w:r>
      <w:r w:rsidRPr="00763393">
        <w:rPr>
          <w:lang w:eastAsia="zh-CN"/>
        </w:rPr>
        <w:t>образца.</w:t>
      </w: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</w:p>
    <w:p w:rsidR="00A059A4" w:rsidRPr="00763393" w:rsidRDefault="00A059A4" w:rsidP="00763393">
      <w:pPr>
        <w:suppressAutoHyphens/>
        <w:ind w:firstLine="709"/>
        <w:jc w:val="both"/>
        <w:rPr>
          <w:lang w:eastAsia="zh-CN"/>
        </w:rPr>
      </w:pPr>
    </w:p>
    <w:p w:rsidR="004100D9" w:rsidRPr="00953EC8" w:rsidRDefault="004100D9" w:rsidP="004100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4100D9" w:rsidRPr="00953EC8" w:rsidRDefault="004100D9" w:rsidP="004100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4100D9" w:rsidRPr="00A059A4" w:rsidRDefault="004100D9" w:rsidP="004100D9">
      <w:pPr>
        <w:tabs>
          <w:tab w:val="left" w:pos="4962"/>
        </w:tabs>
        <w:ind w:left="4962"/>
      </w:pPr>
      <w:r>
        <w:t xml:space="preserve">от 23.07.2021 № </w:t>
      </w:r>
      <w:r w:rsidRPr="00A059A4">
        <w:t>1735</w:t>
      </w:r>
    </w:p>
    <w:p w:rsidR="00A059A4" w:rsidRPr="004100D9" w:rsidRDefault="00A059A4" w:rsidP="004100D9"/>
    <w:p w:rsidR="00DF4C3E" w:rsidRDefault="00DF4C3E" w:rsidP="00DF4C3E">
      <w:pPr>
        <w:ind w:firstLine="567"/>
        <w:jc w:val="center"/>
        <w:outlineLvl w:val="0"/>
        <w:rPr>
          <w:bCs/>
          <w:kern w:val="32"/>
        </w:rPr>
      </w:pPr>
      <w:r w:rsidRPr="004100D9">
        <w:rPr>
          <w:bCs/>
          <w:kern w:val="32"/>
        </w:rPr>
        <w:t xml:space="preserve">Перечень постоянно действующих рабочих групп </w:t>
      </w:r>
    </w:p>
    <w:p w:rsidR="00DF4C3E" w:rsidRPr="004100D9" w:rsidRDefault="00DF4C3E" w:rsidP="00DF4C3E">
      <w:pPr>
        <w:ind w:firstLine="567"/>
        <w:jc w:val="center"/>
        <w:outlineLvl w:val="0"/>
        <w:rPr>
          <w:bCs/>
          <w:kern w:val="32"/>
        </w:rPr>
      </w:pPr>
      <w:r>
        <w:rPr>
          <w:bCs/>
          <w:kern w:val="32"/>
        </w:rPr>
        <w:t>А</w:t>
      </w:r>
      <w:r w:rsidRPr="004100D9">
        <w:rPr>
          <w:bCs/>
          <w:kern w:val="32"/>
        </w:rPr>
        <w:t>нтитеррористической комиссии Кондинского района и их руководителей</w:t>
      </w:r>
    </w:p>
    <w:p w:rsidR="00DF4C3E" w:rsidRPr="004100D9" w:rsidRDefault="00DF4C3E" w:rsidP="00DF4C3E">
      <w:pPr>
        <w:autoSpaceDE w:val="0"/>
        <w:autoSpaceDN w:val="0"/>
        <w:adjustRightInd w:val="0"/>
        <w:jc w:val="right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280"/>
        <w:gridCol w:w="4825"/>
      </w:tblGrid>
      <w:tr w:rsidR="00DF4C3E" w:rsidRPr="004100D9" w:rsidTr="005E4388">
        <w:trPr>
          <w:cantSplit/>
          <w:trHeight w:val="68"/>
        </w:trPr>
        <w:tc>
          <w:tcPr>
            <w:tcW w:w="540" w:type="dxa"/>
            <w:shd w:val="clear" w:color="auto" w:fill="auto"/>
            <w:hideMark/>
          </w:tcPr>
          <w:p w:rsidR="00DF4C3E" w:rsidRPr="00560D1B" w:rsidRDefault="00DF4C3E" w:rsidP="005E438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60D1B">
              <w:rPr>
                <w:rFonts w:eastAsia="Calibri"/>
              </w:rPr>
              <w:t>№ п/п</w:t>
            </w:r>
          </w:p>
        </w:tc>
        <w:tc>
          <w:tcPr>
            <w:tcW w:w="4280" w:type="dxa"/>
            <w:shd w:val="clear" w:color="auto" w:fill="auto"/>
            <w:hideMark/>
          </w:tcPr>
          <w:p w:rsidR="00DF4C3E" w:rsidRPr="00560D1B" w:rsidRDefault="00DF4C3E" w:rsidP="005E438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60D1B">
              <w:rPr>
                <w:rFonts w:eastAsia="Calibri"/>
              </w:rPr>
              <w:t>Наименование рабочей группы</w:t>
            </w:r>
          </w:p>
        </w:tc>
        <w:tc>
          <w:tcPr>
            <w:tcW w:w="4825" w:type="dxa"/>
            <w:shd w:val="clear" w:color="auto" w:fill="auto"/>
            <w:hideMark/>
          </w:tcPr>
          <w:p w:rsidR="00DF4C3E" w:rsidRPr="00560D1B" w:rsidRDefault="00DF4C3E" w:rsidP="005E438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60D1B">
              <w:rPr>
                <w:rFonts w:eastAsia="Calibri"/>
              </w:rPr>
              <w:t>Руководитель рабочей группы</w:t>
            </w:r>
          </w:p>
        </w:tc>
      </w:tr>
      <w:tr w:rsidR="00DF4C3E" w:rsidRPr="004100D9" w:rsidTr="005E4388">
        <w:trPr>
          <w:cantSplit/>
          <w:trHeight w:val="68"/>
        </w:trPr>
        <w:tc>
          <w:tcPr>
            <w:tcW w:w="540" w:type="dxa"/>
            <w:shd w:val="clear" w:color="auto" w:fill="auto"/>
          </w:tcPr>
          <w:p w:rsidR="00DF4C3E" w:rsidRPr="00560D1B" w:rsidRDefault="00DF4C3E" w:rsidP="005E438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60D1B">
              <w:rPr>
                <w:rFonts w:eastAsia="Calibri"/>
              </w:rPr>
              <w:t>1.</w:t>
            </w:r>
          </w:p>
        </w:tc>
        <w:tc>
          <w:tcPr>
            <w:tcW w:w="4280" w:type="dxa"/>
            <w:shd w:val="clear" w:color="auto" w:fill="auto"/>
          </w:tcPr>
          <w:p w:rsidR="00DF4C3E" w:rsidRPr="00560D1B" w:rsidRDefault="00DF4C3E" w:rsidP="005E43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60D1B">
              <w:rPr>
                <w:rFonts w:eastAsia="Calibri"/>
              </w:rPr>
              <w:t>По профилактике террористических угроз, минимизации их последствий и обеспечению антитеррористической защищенности объектов топливно-энергетического комплекса, жилищно-коммунального хозяйства и транспорта</w:t>
            </w:r>
          </w:p>
        </w:tc>
        <w:tc>
          <w:tcPr>
            <w:tcW w:w="4825" w:type="dxa"/>
            <w:shd w:val="clear" w:color="auto" w:fill="auto"/>
          </w:tcPr>
          <w:p w:rsidR="00DF4C3E" w:rsidRPr="00A46DA9" w:rsidRDefault="00DF4C3E" w:rsidP="005E43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46DA9">
              <w:t>Заместитель главы Кондинского района, курирующий вопросы управления муниципальным имуществом, жилищно-коммунального хозяйства, информационных технологий и связи</w:t>
            </w:r>
          </w:p>
        </w:tc>
      </w:tr>
      <w:tr w:rsidR="00DF4C3E" w:rsidRPr="004100D9" w:rsidTr="005E4388">
        <w:trPr>
          <w:cantSplit/>
          <w:trHeight w:val="68"/>
        </w:trPr>
        <w:tc>
          <w:tcPr>
            <w:tcW w:w="540" w:type="dxa"/>
            <w:shd w:val="clear" w:color="auto" w:fill="auto"/>
          </w:tcPr>
          <w:p w:rsidR="00DF4C3E" w:rsidRPr="00560D1B" w:rsidRDefault="00DF4C3E" w:rsidP="005E438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60D1B">
              <w:rPr>
                <w:rFonts w:eastAsia="Calibri"/>
              </w:rPr>
              <w:t>2.</w:t>
            </w:r>
          </w:p>
        </w:tc>
        <w:tc>
          <w:tcPr>
            <w:tcW w:w="4280" w:type="dxa"/>
            <w:shd w:val="clear" w:color="auto" w:fill="auto"/>
          </w:tcPr>
          <w:p w:rsidR="00DF4C3E" w:rsidRPr="00560D1B" w:rsidRDefault="00DF4C3E" w:rsidP="005E43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60D1B">
              <w:rPr>
                <w:rFonts w:eastAsia="Calibri"/>
              </w:rPr>
              <w:t>По профилактике террористических угроз, минимизации их последствий и обеспечению антитеррористической защищенности объектов массового пребывания людей (образования, здравоохранения, спорта, социальной сферы, культуры и искусства)</w:t>
            </w:r>
          </w:p>
        </w:tc>
        <w:tc>
          <w:tcPr>
            <w:tcW w:w="4825" w:type="dxa"/>
            <w:shd w:val="clear" w:color="auto" w:fill="auto"/>
          </w:tcPr>
          <w:p w:rsidR="00DF4C3E" w:rsidRPr="00A46DA9" w:rsidRDefault="00DF4C3E" w:rsidP="005E43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46DA9">
              <w:t xml:space="preserve">Заместитель главы Кондинского района, </w:t>
            </w:r>
            <w:r w:rsidRPr="00A46DA9">
              <w:rPr>
                <w:bCs/>
              </w:rPr>
              <w:t>курирующий вопросы социальной сферы, архивного отдела</w:t>
            </w:r>
            <w:r w:rsidRPr="00A46DA9">
              <w:t xml:space="preserve"> и отдела записи актов гражданского состояния</w:t>
            </w:r>
          </w:p>
        </w:tc>
      </w:tr>
      <w:tr w:rsidR="00DF4C3E" w:rsidRPr="004100D9" w:rsidTr="005E4388">
        <w:trPr>
          <w:cantSplit/>
          <w:trHeight w:val="68"/>
        </w:trPr>
        <w:tc>
          <w:tcPr>
            <w:tcW w:w="540" w:type="dxa"/>
            <w:shd w:val="clear" w:color="auto" w:fill="auto"/>
          </w:tcPr>
          <w:p w:rsidR="00DF4C3E" w:rsidRPr="00560D1B" w:rsidRDefault="00DF4C3E" w:rsidP="005E438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60D1B">
              <w:rPr>
                <w:rFonts w:eastAsia="Calibri"/>
              </w:rPr>
              <w:t>3.</w:t>
            </w:r>
          </w:p>
        </w:tc>
        <w:tc>
          <w:tcPr>
            <w:tcW w:w="4280" w:type="dxa"/>
            <w:shd w:val="clear" w:color="auto" w:fill="auto"/>
          </w:tcPr>
          <w:p w:rsidR="00DF4C3E" w:rsidRPr="00560D1B" w:rsidRDefault="00DF4C3E" w:rsidP="005E43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60D1B">
              <w:rPr>
                <w:rFonts w:eastAsia="Calibri"/>
              </w:rPr>
              <w:t>По информационному сопровождению антитеррористической деятельности и информационному противодействию распространения идеологии терроризма</w:t>
            </w:r>
          </w:p>
        </w:tc>
        <w:tc>
          <w:tcPr>
            <w:tcW w:w="4825" w:type="dxa"/>
            <w:shd w:val="clear" w:color="auto" w:fill="auto"/>
          </w:tcPr>
          <w:p w:rsidR="00DF4C3E" w:rsidRPr="00A46DA9" w:rsidRDefault="00DF4C3E" w:rsidP="005E4388">
            <w:pPr>
              <w:widowControl w:val="0"/>
              <w:autoSpaceDE w:val="0"/>
              <w:autoSpaceDN w:val="0"/>
              <w:jc w:val="both"/>
            </w:pPr>
            <w:r w:rsidRPr="00A46DA9">
              <w:t>Заместитель главы Кондинского района, курирующий вопросы архитектуры и градостроительства, управления по природным ресурсам и экологии, гражданской защиты населения, вопросы дорожной деятельности и капитального строительства, создания условий для жилищного строительства муниципального жилищного фонда и общественной безопасности (в части обеспечения деятельности Антинаркотической комиссии Кондинского района, Комиссии по профилактике правонарушений в Кондинском районе, Антитеррористической комиссии Кондинского района)</w:t>
            </w:r>
          </w:p>
        </w:tc>
      </w:tr>
    </w:tbl>
    <w:p w:rsidR="004100D9" w:rsidRPr="0040171D" w:rsidRDefault="004100D9" w:rsidP="004100D9">
      <w:pPr>
        <w:widowControl w:val="0"/>
        <w:autoSpaceDE w:val="0"/>
        <w:autoSpaceDN w:val="0"/>
        <w:jc w:val="both"/>
        <w:rPr>
          <w:color w:val="FF0000"/>
        </w:rPr>
      </w:pPr>
    </w:p>
    <w:p w:rsidR="004100D9" w:rsidRPr="0040171D" w:rsidRDefault="004100D9" w:rsidP="004100D9">
      <w:pPr>
        <w:widowControl w:val="0"/>
        <w:autoSpaceDE w:val="0"/>
        <w:autoSpaceDN w:val="0"/>
        <w:jc w:val="both"/>
        <w:rPr>
          <w:color w:val="FF0000"/>
        </w:rPr>
      </w:pPr>
    </w:p>
    <w:p w:rsidR="004100D9" w:rsidRPr="0040171D" w:rsidRDefault="004100D9" w:rsidP="004100D9">
      <w:pPr>
        <w:widowControl w:val="0"/>
        <w:autoSpaceDE w:val="0"/>
        <w:autoSpaceDN w:val="0"/>
        <w:jc w:val="both"/>
        <w:rPr>
          <w:color w:val="FF0000"/>
        </w:rPr>
      </w:pPr>
    </w:p>
    <w:p w:rsidR="004100D9" w:rsidRDefault="004100D9" w:rsidP="004100D9">
      <w:pPr>
        <w:widowControl w:val="0"/>
        <w:autoSpaceDE w:val="0"/>
        <w:autoSpaceDN w:val="0"/>
        <w:jc w:val="both"/>
      </w:pPr>
    </w:p>
    <w:p w:rsidR="00FF44D7" w:rsidRPr="00FF44D7" w:rsidRDefault="00FF44D7" w:rsidP="004100D9">
      <w:pPr>
        <w:widowControl w:val="0"/>
        <w:autoSpaceDE w:val="0"/>
        <w:autoSpaceDN w:val="0"/>
        <w:jc w:val="both"/>
      </w:pPr>
    </w:p>
    <w:p w:rsidR="004100D9" w:rsidRPr="00FF44D7" w:rsidRDefault="004100D9" w:rsidP="004100D9">
      <w:pPr>
        <w:widowControl w:val="0"/>
        <w:autoSpaceDE w:val="0"/>
        <w:autoSpaceDN w:val="0"/>
        <w:jc w:val="both"/>
      </w:pPr>
    </w:p>
    <w:p w:rsidR="004100D9" w:rsidRPr="00FF44D7" w:rsidRDefault="004100D9" w:rsidP="004100D9">
      <w:pPr>
        <w:widowControl w:val="0"/>
        <w:autoSpaceDE w:val="0"/>
        <w:autoSpaceDN w:val="0"/>
        <w:jc w:val="both"/>
      </w:pPr>
    </w:p>
    <w:p w:rsidR="004100D9" w:rsidRPr="00FF44D7" w:rsidRDefault="004100D9" w:rsidP="004100D9">
      <w:pPr>
        <w:widowControl w:val="0"/>
        <w:autoSpaceDE w:val="0"/>
        <w:autoSpaceDN w:val="0"/>
        <w:jc w:val="both"/>
      </w:pPr>
    </w:p>
    <w:p w:rsidR="004100D9" w:rsidRPr="00FF44D7" w:rsidRDefault="004100D9" w:rsidP="004100D9">
      <w:pPr>
        <w:widowControl w:val="0"/>
        <w:autoSpaceDE w:val="0"/>
        <w:autoSpaceDN w:val="0"/>
        <w:jc w:val="both"/>
      </w:pPr>
    </w:p>
    <w:p w:rsidR="004100D9" w:rsidRPr="00FF44D7" w:rsidRDefault="004100D9" w:rsidP="004100D9">
      <w:pPr>
        <w:widowControl w:val="0"/>
        <w:autoSpaceDE w:val="0"/>
        <w:autoSpaceDN w:val="0"/>
        <w:jc w:val="both"/>
      </w:pPr>
    </w:p>
    <w:p w:rsidR="004100D9" w:rsidRPr="00FF44D7" w:rsidRDefault="004100D9" w:rsidP="004100D9">
      <w:pPr>
        <w:widowControl w:val="0"/>
        <w:autoSpaceDE w:val="0"/>
        <w:autoSpaceDN w:val="0"/>
        <w:jc w:val="both"/>
      </w:pPr>
    </w:p>
    <w:p w:rsidR="004100D9" w:rsidRPr="00FF44D7" w:rsidRDefault="004100D9" w:rsidP="004100D9">
      <w:pPr>
        <w:widowControl w:val="0"/>
        <w:autoSpaceDE w:val="0"/>
        <w:autoSpaceDN w:val="0"/>
        <w:jc w:val="both"/>
      </w:pPr>
    </w:p>
    <w:p w:rsidR="004100D9" w:rsidRPr="00FF44D7" w:rsidRDefault="004100D9" w:rsidP="004100D9">
      <w:pPr>
        <w:widowControl w:val="0"/>
        <w:autoSpaceDE w:val="0"/>
        <w:autoSpaceDN w:val="0"/>
        <w:jc w:val="both"/>
      </w:pPr>
    </w:p>
    <w:p w:rsidR="004100D9" w:rsidRPr="00FF44D7" w:rsidRDefault="004100D9" w:rsidP="004100D9">
      <w:pPr>
        <w:widowControl w:val="0"/>
        <w:autoSpaceDE w:val="0"/>
        <w:autoSpaceDN w:val="0"/>
        <w:jc w:val="both"/>
      </w:pPr>
    </w:p>
    <w:p w:rsidR="004100D9" w:rsidRPr="00FF44D7" w:rsidRDefault="004100D9" w:rsidP="004100D9">
      <w:pPr>
        <w:widowControl w:val="0"/>
        <w:autoSpaceDE w:val="0"/>
        <w:autoSpaceDN w:val="0"/>
        <w:jc w:val="both"/>
      </w:pPr>
    </w:p>
    <w:p w:rsidR="0040171D" w:rsidRDefault="0040171D" w:rsidP="004100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100D9" w:rsidRPr="00DB376D" w:rsidRDefault="004100D9" w:rsidP="004100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DB376D">
        <w:lastRenderedPageBreak/>
        <w:t>Приложение 3</w:t>
      </w:r>
    </w:p>
    <w:p w:rsidR="004100D9" w:rsidRPr="00DB376D" w:rsidRDefault="004100D9" w:rsidP="004100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DB376D">
        <w:t>к постановлению администрации района</w:t>
      </w:r>
    </w:p>
    <w:p w:rsidR="004100D9" w:rsidRPr="00DB376D" w:rsidRDefault="004100D9" w:rsidP="004100D9">
      <w:pPr>
        <w:tabs>
          <w:tab w:val="left" w:pos="4962"/>
        </w:tabs>
        <w:ind w:left="4962"/>
      </w:pPr>
      <w:r w:rsidRPr="00DB376D">
        <w:t>от 23.07.2021 № 1735</w:t>
      </w:r>
    </w:p>
    <w:p w:rsidR="004100D9" w:rsidRPr="00DB376D" w:rsidRDefault="004100D9" w:rsidP="00A04E61">
      <w:pPr>
        <w:tabs>
          <w:tab w:val="left" w:pos="6173"/>
        </w:tabs>
        <w:jc w:val="center"/>
      </w:pPr>
    </w:p>
    <w:p w:rsidR="00A04E61" w:rsidRPr="00DB376D" w:rsidRDefault="00A059A4" w:rsidP="00A04E61">
      <w:pPr>
        <w:tabs>
          <w:tab w:val="left" w:pos="6173"/>
        </w:tabs>
        <w:jc w:val="center"/>
      </w:pPr>
      <w:r w:rsidRPr="00DB376D">
        <w:t>Состав</w:t>
      </w:r>
      <w:r w:rsidR="00A04E61" w:rsidRPr="00DB376D">
        <w:t xml:space="preserve"> </w:t>
      </w:r>
      <w:r w:rsidRPr="00DB376D">
        <w:t>постоянно</w:t>
      </w:r>
      <w:r w:rsidR="00763393" w:rsidRPr="00DB376D">
        <w:t xml:space="preserve"> </w:t>
      </w:r>
      <w:r w:rsidRPr="00DB376D">
        <w:t>действующей</w:t>
      </w:r>
      <w:r w:rsidR="00763393" w:rsidRPr="00DB376D">
        <w:t xml:space="preserve"> </w:t>
      </w:r>
      <w:r w:rsidRPr="00DB376D">
        <w:t>рабочей</w:t>
      </w:r>
      <w:r w:rsidR="00763393" w:rsidRPr="00DB376D">
        <w:t xml:space="preserve"> </w:t>
      </w:r>
      <w:r w:rsidRPr="00DB376D">
        <w:t>группы</w:t>
      </w:r>
      <w:r w:rsidR="00763393" w:rsidRPr="00DB376D">
        <w:t xml:space="preserve"> </w:t>
      </w:r>
      <w:r w:rsidRPr="00DB376D">
        <w:t>Антитеррористической</w:t>
      </w:r>
      <w:r w:rsidR="00763393" w:rsidRPr="00DB376D">
        <w:t xml:space="preserve"> </w:t>
      </w:r>
      <w:r w:rsidRPr="00DB376D">
        <w:t>комиссии</w:t>
      </w:r>
      <w:r w:rsidR="00763393" w:rsidRPr="00DB376D">
        <w:t xml:space="preserve"> </w:t>
      </w:r>
      <w:r w:rsidRPr="00DB376D">
        <w:t>Кондинского</w:t>
      </w:r>
      <w:r w:rsidR="00763393" w:rsidRPr="00DB376D">
        <w:t xml:space="preserve"> </w:t>
      </w:r>
      <w:r w:rsidRPr="00DB376D">
        <w:t>района</w:t>
      </w:r>
      <w:r w:rsidR="00763393" w:rsidRPr="00DB376D">
        <w:t xml:space="preserve"> </w:t>
      </w:r>
      <w:r w:rsidRPr="00DB376D">
        <w:t>по</w:t>
      </w:r>
      <w:r w:rsidR="00763393" w:rsidRPr="00DB376D">
        <w:t xml:space="preserve"> </w:t>
      </w:r>
      <w:r w:rsidRPr="00DB376D">
        <w:t>профилактике</w:t>
      </w:r>
      <w:r w:rsidR="00763393" w:rsidRPr="00DB376D">
        <w:t xml:space="preserve"> </w:t>
      </w:r>
      <w:r w:rsidRPr="00DB376D">
        <w:t>террористических</w:t>
      </w:r>
      <w:r w:rsidR="00763393" w:rsidRPr="00DB376D">
        <w:t xml:space="preserve"> </w:t>
      </w:r>
      <w:r w:rsidRPr="00DB376D">
        <w:t>угроз,</w:t>
      </w:r>
      <w:r w:rsidR="00763393" w:rsidRPr="00DB376D">
        <w:t xml:space="preserve"> </w:t>
      </w:r>
      <w:r w:rsidRPr="00DB376D">
        <w:t>минимизации</w:t>
      </w:r>
      <w:r w:rsidR="00763393" w:rsidRPr="00DB376D">
        <w:t xml:space="preserve"> </w:t>
      </w:r>
    </w:p>
    <w:p w:rsidR="00A04E61" w:rsidRPr="00DB376D" w:rsidRDefault="00A059A4" w:rsidP="00A04E61">
      <w:pPr>
        <w:tabs>
          <w:tab w:val="left" w:pos="6173"/>
        </w:tabs>
        <w:jc w:val="center"/>
      </w:pPr>
      <w:r w:rsidRPr="00DB376D">
        <w:t>их</w:t>
      </w:r>
      <w:r w:rsidR="00763393" w:rsidRPr="00DB376D">
        <w:t xml:space="preserve"> </w:t>
      </w:r>
      <w:r w:rsidRPr="00DB376D">
        <w:t>последствий</w:t>
      </w:r>
      <w:r w:rsidR="00763393" w:rsidRPr="00DB376D">
        <w:t xml:space="preserve"> </w:t>
      </w:r>
      <w:r w:rsidRPr="00DB376D">
        <w:t>и</w:t>
      </w:r>
      <w:r w:rsidR="00763393" w:rsidRPr="00DB376D">
        <w:t xml:space="preserve"> </w:t>
      </w:r>
      <w:r w:rsidRPr="00DB376D">
        <w:t>обеспечению</w:t>
      </w:r>
      <w:r w:rsidR="00763393" w:rsidRPr="00DB376D">
        <w:t xml:space="preserve"> </w:t>
      </w:r>
      <w:r w:rsidRPr="00DB376D">
        <w:t>антитеррористической</w:t>
      </w:r>
      <w:r w:rsidR="00763393" w:rsidRPr="00DB376D">
        <w:t xml:space="preserve"> </w:t>
      </w:r>
      <w:r w:rsidRPr="00DB376D">
        <w:t>защищенности</w:t>
      </w:r>
      <w:r w:rsidR="00763393" w:rsidRPr="00DB376D">
        <w:t xml:space="preserve"> </w:t>
      </w:r>
      <w:r w:rsidRPr="00DB376D">
        <w:t>объектов</w:t>
      </w:r>
      <w:r w:rsidR="00763393" w:rsidRPr="00DB376D">
        <w:t xml:space="preserve"> </w:t>
      </w:r>
    </w:p>
    <w:p w:rsidR="00A059A4" w:rsidRPr="00DB376D" w:rsidRDefault="00A059A4" w:rsidP="00A04E61">
      <w:pPr>
        <w:tabs>
          <w:tab w:val="left" w:pos="6173"/>
        </w:tabs>
        <w:jc w:val="center"/>
      </w:pPr>
      <w:r w:rsidRPr="00DB376D">
        <w:t>топливно-энергетического</w:t>
      </w:r>
      <w:r w:rsidR="00763393" w:rsidRPr="00DB376D">
        <w:t xml:space="preserve"> </w:t>
      </w:r>
      <w:r w:rsidRPr="00DB376D">
        <w:t>комплекса,</w:t>
      </w:r>
      <w:r w:rsidR="00763393" w:rsidRPr="00DB376D">
        <w:t xml:space="preserve"> </w:t>
      </w:r>
      <w:r w:rsidRPr="00DB376D">
        <w:t>жилищно-коммунального</w:t>
      </w:r>
      <w:r w:rsidR="00763393" w:rsidRPr="00DB376D">
        <w:t xml:space="preserve"> </w:t>
      </w:r>
      <w:r w:rsidRPr="00DB376D">
        <w:t>хозяйства</w:t>
      </w:r>
      <w:r w:rsidR="00763393" w:rsidRPr="00DB376D">
        <w:t xml:space="preserve"> </w:t>
      </w:r>
      <w:r w:rsidRPr="00DB376D">
        <w:t>и</w:t>
      </w:r>
      <w:r w:rsidR="00763393" w:rsidRPr="00DB376D">
        <w:t xml:space="preserve"> </w:t>
      </w:r>
      <w:r w:rsidRPr="00DB376D">
        <w:t>транспорта</w:t>
      </w:r>
    </w:p>
    <w:p w:rsidR="00A059A4" w:rsidRPr="00DB376D" w:rsidRDefault="00A059A4" w:rsidP="00A04E61">
      <w:pPr>
        <w:jc w:val="right"/>
      </w:pPr>
    </w:p>
    <w:tbl>
      <w:tblPr>
        <w:tblW w:w="0" w:type="auto"/>
        <w:tblInd w:w="122" w:type="dxa"/>
        <w:tblLook w:val="04A0" w:firstRow="1" w:lastRow="0" w:firstColumn="1" w:lastColumn="0" w:noHBand="0" w:noVBand="1"/>
      </w:tblPr>
      <w:tblGrid>
        <w:gridCol w:w="3814"/>
        <w:gridCol w:w="5817"/>
      </w:tblGrid>
      <w:tr w:rsidR="00A059A4" w:rsidRPr="00DB376D" w:rsidTr="00560D1B">
        <w:tc>
          <w:tcPr>
            <w:tcW w:w="3814" w:type="dxa"/>
            <w:shd w:val="clear" w:color="auto" w:fill="auto"/>
          </w:tcPr>
          <w:p w:rsidR="00A059A4" w:rsidRPr="00DB376D" w:rsidRDefault="00A059A4" w:rsidP="00560D1B">
            <w:pPr>
              <w:jc w:val="both"/>
              <w:rPr>
                <w:rFonts w:eastAsia="Calibri"/>
              </w:rPr>
            </w:pPr>
            <w:r w:rsidRPr="00DB376D">
              <w:rPr>
                <w:rFonts w:eastAsia="Calibri"/>
              </w:rPr>
              <w:t>Руководитель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рабочей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группы:</w:t>
            </w:r>
          </w:p>
        </w:tc>
        <w:tc>
          <w:tcPr>
            <w:tcW w:w="5817" w:type="dxa"/>
            <w:shd w:val="clear" w:color="auto" w:fill="auto"/>
          </w:tcPr>
          <w:p w:rsidR="00A059A4" w:rsidRPr="00DB376D" w:rsidRDefault="0040171D" w:rsidP="00560D1B">
            <w:pPr>
              <w:jc w:val="both"/>
              <w:rPr>
                <w:rFonts w:eastAsia="Calibri"/>
              </w:rPr>
            </w:pPr>
            <w:r w:rsidRPr="00DB376D">
              <w:t>Заместитель главы, курирующий вопросы управления муниципальным имуществом, жилищно-коммунального хозяйства, информационных технологий и связи</w:t>
            </w:r>
          </w:p>
          <w:p w:rsidR="00DF4C3E" w:rsidRPr="00DB376D" w:rsidRDefault="00DF4C3E" w:rsidP="00DB376D">
            <w:pPr>
              <w:jc w:val="right"/>
              <w:rPr>
                <w:rFonts w:eastAsia="Calibri"/>
              </w:rPr>
            </w:pPr>
          </w:p>
        </w:tc>
      </w:tr>
      <w:tr w:rsidR="00A059A4" w:rsidRPr="00DB376D" w:rsidTr="00560D1B">
        <w:tc>
          <w:tcPr>
            <w:tcW w:w="3814" w:type="dxa"/>
            <w:vMerge w:val="restart"/>
            <w:shd w:val="clear" w:color="auto" w:fill="auto"/>
          </w:tcPr>
          <w:p w:rsidR="00A059A4" w:rsidRPr="00DB376D" w:rsidRDefault="00A059A4" w:rsidP="00560D1B">
            <w:pPr>
              <w:jc w:val="both"/>
              <w:rPr>
                <w:rFonts w:eastAsia="Calibri"/>
              </w:rPr>
            </w:pPr>
            <w:r w:rsidRPr="00DB376D">
              <w:rPr>
                <w:rFonts w:eastAsia="Calibri"/>
              </w:rPr>
              <w:t>Члены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рабочей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группы:</w:t>
            </w:r>
          </w:p>
          <w:p w:rsidR="00A059A4" w:rsidRPr="00DB376D" w:rsidRDefault="00A059A4" w:rsidP="00560D1B">
            <w:pPr>
              <w:jc w:val="center"/>
              <w:rPr>
                <w:rFonts w:eastAsia="Calibri"/>
              </w:rPr>
            </w:pPr>
          </w:p>
        </w:tc>
        <w:tc>
          <w:tcPr>
            <w:tcW w:w="5817" w:type="dxa"/>
            <w:shd w:val="clear" w:color="auto" w:fill="auto"/>
          </w:tcPr>
          <w:p w:rsidR="00A059A4" w:rsidRPr="00DB376D" w:rsidRDefault="00A059A4" w:rsidP="00560D1B">
            <w:pPr>
              <w:jc w:val="both"/>
              <w:rPr>
                <w:rFonts w:eastAsia="Calibri"/>
              </w:rPr>
            </w:pPr>
            <w:r w:rsidRPr="00DB376D">
              <w:rPr>
                <w:rFonts w:eastAsia="Calibri"/>
              </w:rPr>
              <w:t>Начальник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управления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жилищно-коммунального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хозяйства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администрации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Кондинского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района</w:t>
            </w:r>
          </w:p>
          <w:p w:rsidR="00A059A4" w:rsidRPr="00DB376D" w:rsidRDefault="00A059A4" w:rsidP="00560D1B">
            <w:pPr>
              <w:jc w:val="both"/>
              <w:rPr>
                <w:rFonts w:eastAsia="Calibri"/>
              </w:rPr>
            </w:pPr>
          </w:p>
        </w:tc>
      </w:tr>
      <w:tr w:rsidR="00A059A4" w:rsidRPr="00DB376D" w:rsidTr="00560D1B">
        <w:tc>
          <w:tcPr>
            <w:tcW w:w="3814" w:type="dxa"/>
            <w:vMerge/>
            <w:shd w:val="clear" w:color="auto" w:fill="auto"/>
          </w:tcPr>
          <w:p w:rsidR="00A059A4" w:rsidRPr="00DB376D" w:rsidRDefault="00A059A4" w:rsidP="00560D1B">
            <w:pPr>
              <w:jc w:val="both"/>
              <w:rPr>
                <w:rFonts w:eastAsia="Calibri"/>
              </w:rPr>
            </w:pPr>
          </w:p>
        </w:tc>
        <w:tc>
          <w:tcPr>
            <w:tcW w:w="5817" w:type="dxa"/>
            <w:shd w:val="clear" w:color="auto" w:fill="auto"/>
          </w:tcPr>
          <w:p w:rsidR="00A059A4" w:rsidRPr="00DB376D" w:rsidRDefault="00A059A4" w:rsidP="00560D1B">
            <w:pPr>
              <w:jc w:val="both"/>
              <w:rPr>
                <w:rFonts w:eastAsia="Calibri"/>
              </w:rPr>
            </w:pPr>
            <w:r w:rsidRPr="00DB376D">
              <w:rPr>
                <w:rFonts w:eastAsia="Calibri"/>
              </w:rPr>
              <w:t>Председатель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комитета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по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управлению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муниципальным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имуществом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администрации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Кондинского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района</w:t>
            </w:r>
          </w:p>
          <w:p w:rsidR="00A059A4" w:rsidRPr="00DB376D" w:rsidRDefault="00A059A4" w:rsidP="00560D1B">
            <w:pPr>
              <w:jc w:val="both"/>
              <w:rPr>
                <w:rFonts w:eastAsia="Calibri"/>
              </w:rPr>
            </w:pPr>
          </w:p>
        </w:tc>
      </w:tr>
      <w:tr w:rsidR="00A059A4" w:rsidRPr="00DB376D" w:rsidTr="00560D1B">
        <w:tc>
          <w:tcPr>
            <w:tcW w:w="3814" w:type="dxa"/>
            <w:vMerge/>
            <w:shd w:val="clear" w:color="auto" w:fill="auto"/>
          </w:tcPr>
          <w:p w:rsidR="00A059A4" w:rsidRPr="00DB376D" w:rsidRDefault="00A059A4" w:rsidP="00560D1B">
            <w:pPr>
              <w:jc w:val="both"/>
              <w:rPr>
                <w:rFonts w:eastAsia="Calibri"/>
              </w:rPr>
            </w:pPr>
          </w:p>
        </w:tc>
        <w:tc>
          <w:tcPr>
            <w:tcW w:w="5817" w:type="dxa"/>
            <w:shd w:val="clear" w:color="auto" w:fill="auto"/>
          </w:tcPr>
          <w:p w:rsidR="00A059A4" w:rsidRPr="00DB376D" w:rsidRDefault="00A059A4" w:rsidP="00560D1B">
            <w:pPr>
              <w:jc w:val="both"/>
              <w:rPr>
                <w:rFonts w:eastAsia="Calibri"/>
              </w:rPr>
            </w:pPr>
            <w:r w:rsidRPr="00DB376D">
              <w:rPr>
                <w:rFonts w:eastAsia="Calibri"/>
              </w:rPr>
              <w:t>Председатель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комитета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несырьевого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сектора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экономики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и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поддержки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предпринимательства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администрации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Кондинского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района</w:t>
            </w:r>
          </w:p>
          <w:p w:rsidR="00A059A4" w:rsidRPr="00DB376D" w:rsidRDefault="00A059A4" w:rsidP="00560D1B">
            <w:pPr>
              <w:jc w:val="both"/>
              <w:rPr>
                <w:rFonts w:eastAsia="Calibri"/>
              </w:rPr>
            </w:pPr>
          </w:p>
        </w:tc>
      </w:tr>
      <w:tr w:rsidR="00A059A4" w:rsidRPr="00DB376D" w:rsidTr="00560D1B">
        <w:tc>
          <w:tcPr>
            <w:tcW w:w="3814" w:type="dxa"/>
            <w:vMerge/>
            <w:shd w:val="clear" w:color="auto" w:fill="auto"/>
          </w:tcPr>
          <w:p w:rsidR="00A059A4" w:rsidRPr="00DB376D" w:rsidRDefault="00A059A4" w:rsidP="00560D1B">
            <w:pPr>
              <w:jc w:val="both"/>
              <w:rPr>
                <w:rFonts w:eastAsia="Calibri"/>
              </w:rPr>
            </w:pPr>
          </w:p>
        </w:tc>
        <w:tc>
          <w:tcPr>
            <w:tcW w:w="5817" w:type="dxa"/>
            <w:shd w:val="clear" w:color="auto" w:fill="auto"/>
          </w:tcPr>
          <w:p w:rsidR="00A059A4" w:rsidRPr="00DB376D" w:rsidRDefault="00A059A4" w:rsidP="0040171D">
            <w:pPr>
              <w:jc w:val="both"/>
              <w:rPr>
                <w:rFonts w:eastAsia="Calibri"/>
              </w:rPr>
            </w:pPr>
            <w:r w:rsidRPr="00DB376D">
              <w:rPr>
                <w:rFonts w:eastAsia="Calibri"/>
              </w:rPr>
              <w:t>Заведующий</w:t>
            </w:r>
            <w:r w:rsidR="00763393" w:rsidRPr="00DB376D">
              <w:rPr>
                <w:rFonts w:eastAsia="Calibri"/>
              </w:rPr>
              <w:t xml:space="preserve"> </w:t>
            </w:r>
            <w:r w:rsidR="0040171D" w:rsidRPr="00DB376D">
              <w:rPr>
                <w:rFonts w:eastAsia="Calibri"/>
              </w:rPr>
              <w:t>отделом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транспорта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комитета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несырьевого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сектора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экономики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и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поддержки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предпринимательства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администрации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Кондинского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района,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секретарь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рабочей</w:t>
            </w:r>
            <w:r w:rsidR="00763393" w:rsidRPr="00DB376D">
              <w:rPr>
                <w:rFonts w:eastAsia="Calibri"/>
              </w:rPr>
              <w:t xml:space="preserve"> </w:t>
            </w:r>
            <w:r w:rsidRPr="00DB376D">
              <w:rPr>
                <w:rFonts w:eastAsia="Calibri"/>
              </w:rPr>
              <w:t>группы</w:t>
            </w:r>
          </w:p>
          <w:p w:rsidR="00DF4C3E" w:rsidRPr="00DB376D" w:rsidRDefault="00DF4C3E" w:rsidP="00DB376D">
            <w:pPr>
              <w:jc w:val="right"/>
              <w:rPr>
                <w:rFonts w:eastAsia="Calibri"/>
              </w:rPr>
            </w:pPr>
          </w:p>
        </w:tc>
      </w:tr>
    </w:tbl>
    <w:p w:rsidR="00A059A4" w:rsidRDefault="00A059A4" w:rsidP="00A059A4">
      <w:pPr>
        <w:rPr>
          <w:color w:val="000000"/>
          <w:sz w:val="16"/>
          <w:szCs w:val="16"/>
        </w:rPr>
      </w:pPr>
    </w:p>
    <w:p w:rsidR="004100D9" w:rsidRDefault="004100D9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4100D9" w:rsidRDefault="004100D9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4100D9" w:rsidRDefault="004100D9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4100D9" w:rsidRDefault="004100D9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4100D9" w:rsidRDefault="004100D9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A04E61" w:rsidRDefault="00A04E61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A04E61" w:rsidRDefault="00A04E61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A04E61" w:rsidRDefault="00A04E61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A04E61" w:rsidRDefault="00A04E61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A04E61" w:rsidRDefault="00A04E61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A04E61" w:rsidRDefault="00A04E61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A04E61" w:rsidRDefault="00A04E61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A04E61" w:rsidRDefault="00A04E61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A04E61" w:rsidRDefault="00A04E61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A04E61" w:rsidRDefault="00A04E61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A04E61" w:rsidRDefault="00A04E61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A04E61" w:rsidRDefault="00A04E61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A04E61" w:rsidRDefault="00A04E61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DB376D" w:rsidRDefault="00DB376D" w:rsidP="00A04E6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DB376D" w:rsidRDefault="00DB376D" w:rsidP="00A04E6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DB376D" w:rsidRDefault="00DB376D" w:rsidP="00A04E6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DB376D" w:rsidRDefault="00DB376D" w:rsidP="00A04E6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DB376D" w:rsidRDefault="00DB376D" w:rsidP="00A04E6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DB376D" w:rsidRDefault="00DB376D" w:rsidP="00A04E6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DB376D" w:rsidRDefault="00DB376D" w:rsidP="00A04E6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DB376D" w:rsidRDefault="00DB376D" w:rsidP="00A04E6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DB376D" w:rsidRDefault="00DB376D" w:rsidP="00A04E6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DB376D" w:rsidRDefault="00DB376D" w:rsidP="00A04E6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DB376D" w:rsidRDefault="00DB376D" w:rsidP="00A04E6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A04E61" w:rsidRPr="00953EC8" w:rsidRDefault="00A04E61" w:rsidP="00A04E6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4</w:t>
      </w:r>
    </w:p>
    <w:p w:rsidR="00A04E61" w:rsidRPr="00953EC8" w:rsidRDefault="00A04E61" w:rsidP="00A04E6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A04E61" w:rsidRPr="00A059A4" w:rsidRDefault="00A04E61" w:rsidP="00A04E61">
      <w:pPr>
        <w:tabs>
          <w:tab w:val="left" w:pos="4962"/>
        </w:tabs>
        <w:ind w:left="4962"/>
      </w:pPr>
      <w:r>
        <w:t xml:space="preserve">от 23.07.2021 № </w:t>
      </w:r>
      <w:r w:rsidRPr="00A059A4">
        <w:t>1735</w:t>
      </w:r>
    </w:p>
    <w:p w:rsidR="00A059A4" w:rsidRPr="00A04E61" w:rsidRDefault="00A059A4" w:rsidP="00A04E61">
      <w:pPr>
        <w:shd w:val="clear" w:color="auto" w:fill="FFFFFF"/>
        <w:autoSpaceDE w:val="0"/>
        <w:autoSpaceDN w:val="0"/>
        <w:adjustRightInd w:val="0"/>
        <w:ind w:left="4962"/>
        <w:jc w:val="center"/>
      </w:pPr>
    </w:p>
    <w:p w:rsidR="00A04E61" w:rsidRDefault="00A059A4" w:rsidP="00A04E61">
      <w:pPr>
        <w:jc w:val="center"/>
      </w:pPr>
      <w:r w:rsidRPr="00A04E61">
        <w:t>Состав</w:t>
      </w:r>
      <w:r w:rsidR="00A04E61" w:rsidRPr="00A04E61">
        <w:t xml:space="preserve"> </w:t>
      </w:r>
      <w:r w:rsidRPr="00A04E61">
        <w:t>постоянно</w:t>
      </w:r>
      <w:r w:rsidR="00763393" w:rsidRPr="00A04E61">
        <w:t xml:space="preserve"> </w:t>
      </w:r>
      <w:r w:rsidRPr="00A04E61">
        <w:t>действующей</w:t>
      </w:r>
      <w:r w:rsidR="00763393" w:rsidRPr="00A04E61">
        <w:t xml:space="preserve"> </w:t>
      </w:r>
      <w:r w:rsidRPr="00A04E61">
        <w:t>рабочей</w:t>
      </w:r>
      <w:r w:rsidR="00763393" w:rsidRPr="00A04E61">
        <w:t xml:space="preserve"> </w:t>
      </w:r>
      <w:r w:rsidRPr="00A04E61">
        <w:t>группы</w:t>
      </w:r>
      <w:r w:rsidR="00763393" w:rsidRPr="00A04E61">
        <w:t xml:space="preserve"> </w:t>
      </w:r>
      <w:r w:rsidRPr="00A04E61">
        <w:t>Антитеррористической</w:t>
      </w:r>
      <w:r w:rsidR="00763393" w:rsidRPr="00A04E61">
        <w:t xml:space="preserve"> </w:t>
      </w:r>
      <w:r w:rsidRPr="00A04E61">
        <w:t>комиссии</w:t>
      </w:r>
      <w:r w:rsidR="00763393" w:rsidRPr="00A04E61">
        <w:t xml:space="preserve"> </w:t>
      </w:r>
      <w:r w:rsidRPr="00A04E61">
        <w:t>Кондинского</w:t>
      </w:r>
      <w:r w:rsidR="00763393" w:rsidRPr="00A04E61">
        <w:t xml:space="preserve"> </w:t>
      </w:r>
      <w:r w:rsidRPr="00A04E61">
        <w:t>района</w:t>
      </w:r>
      <w:r w:rsidR="00763393" w:rsidRPr="00A04E61">
        <w:t xml:space="preserve"> </w:t>
      </w:r>
      <w:r w:rsidRPr="00A04E61">
        <w:t>по</w:t>
      </w:r>
      <w:r w:rsidR="00763393" w:rsidRPr="00A04E61">
        <w:t xml:space="preserve"> </w:t>
      </w:r>
      <w:r w:rsidRPr="00A04E61">
        <w:t>профилактике</w:t>
      </w:r>
      <w:r w:rsidR="00763393" w:rsidRPr="00A04E61">
        <w:t xml:space="preserve"> </w:t>
      </w:r>
      <w:r w:rsidRPr="00A04E61">
        <w:t>террористических</w:t>
      </w:r>
      <w:r w:rsidR="00763393" w:rsidRPr="00A04E61">
        <w:t xml:space="preserve"> </w:t>
      </w:r>
      <w:r w:rsidRPr="00A04E61">
        <w:t>угроз,</w:t>
      </w:r>
      <w:r w:rsidR="00763393" w:rsidRPr="00A04E61">
        <w:t xml:space="preserve"> </w:t>
      </w:r>
      <w:r w:rsidRPr="00A04E61">
        <w:t>минимизации</w:t>
      </w:r>
      <w:r w:rsidR="00763393" w:rsidRPr="00A04E61">
        <w:t xml:space="preserve"> </w:t>
      </w:r>
    </w:p>
    <w:p w:rsidR="00A04E61" w:rsidRDefault="00A059A4" w:rsidP="00A04E61">
      <w:pPr>
        <w:jc w:val="center"/>
      </w:pPr>
      <w:r w:rsidRPr="00A04E61">
        <w:t>их</w:t>
      </w:r>
      <w:r w:rsidR="00763393" w:rsidRPr="00A04E61">
        <w:t xml:space="preserve"> </w:t>
      </w:r>
      <w:r w:rsidRPr="00A04E61">
        <w:t>последствий</w:t>
      </w:r>
      <w:r w:rsidR="00763393" w:rsidRPr="00A04E61">
        <w:t xml:space="preserve"> </w:t>
      </w:r>
      <w:r w:rsidRPr="00A04E61">
        <w:t>и</w:t>
      </w:r>
      <w:r w:rsidR="00763393" w:rsidRPr="00A04E61">
        <w:t xml:space="preserve"> </w:t>
      </w:r>
      <w:r w:rsidRPr="00A04E61">
        <w:t>обеспечению</w:t>
      </w:r>
      <w:r w:rsidR="00763393" w:rsidRPr="00A04E61">
        <w:t xml:space="preserve"> </w:t>
      </w:r>
      <w:r w:rsidRPr="00A04E61">
        <w:t>антитеррористической</w:t>
      </w:r>
      <w:r w:rsidR="00763393" w:rsidRPr="00A04E61">
        <w:t xml:space="preserve"> </w:t>
      </w:r>
      <w:r w:rsidRPr="00A04E61">
        <w:t>защищенности</w:t>
      </w:r>
      <w:r w:rsidR="00763393" w:rsidRPr="00A04E61">
        <w:t xml:space="preserve"> </w:t>
      </w:r>
      <w:r w:rsidRPr="00A04E61">
        <w:t>объектов</w:t>
      </w:r>
      <w:r w:rsidR="00763393" w:rsidRPr="00A04E61">
        <w:t xml:space="preserve"> </w:t>
      </w:r>
    </w:p>
    <w:p w:rsidR="00A04E61" w:rsidRDefault="00A059A4" w:rsidP="00A04E61">
      <w:pPr>
        <w:jc w:val="center"/>
      </w:pPr>
      <w:r w:rsidRPr="00A04E61">
        <w:t>массового</w:t>
      </w:r>
      <w:r w:rsidR="00763393" w:rsidRPr="00A04E61">
        <w:t xml:space="preserve"> </w:t>
      </w:r>
      <w:r w:rsidRPr="00A04E61">
        <w:t>пребывания</w:t>
      </w:r>
      <w:r w:rsidR="00763393" w:rsidRPr="00A04E61">
        <w:t xml:space="preserve"> </w:t>
      </w:r>
      <w:r w:rsidRPr="00A04E61">
        <w:t>людей</w:t>
      </w:r>
      <w:r w:rsidR="00763393" w:rsidRPr="00A04E61">
        <w:t xml:space="preserve"> </w:t>
      </w:r>
      <w:r w:rsidRPr="00A04E61">
        <w:t>(образования,</w:t>
      </w:r>
      <w:r w:rsidR="00763393" w:rsidRPr="00A04E61">
        <w:t xml:space="preserve"> </w:t>
      </w:r>
      <w:r w:rsidRPr="00A04E61">
        <w:t>здравоохранения,</w:t>
      </w:r>
      <w:r w:rsidR="00763393" w:rsidRPr="00A04E61">
        <w:t xml:space="preserve"> </w:t>
      </w:r>
      <w:r w:rsidRPr="00A04E61">
        <w:t>спорта,</w:t>
      </w:r>
      <w:r w:rsidR="00763393" w:rsidRPr="00A04E61">
        <w:t xml:space="preserve"> </w:t>
      </w:r>
    </w:p>
    <w:p w:rsidR="00A059A4" w:rsidRPr="00A04E61" w:rsidRDefault="00A059A4" w:rsidP="00A04E61">
      <w:pPr>
        <w:jc w:val="center"/>
      </w:pPr>
      <w:r w:rsidRPr="00A04E61">
        <w:t>социальной</w:t>
      </w:r>
      <w:r w:rsidR="00763393" w:rsidRPr="00A04E61">
        <w:t xml:space="preserve"> </w:t>
      </w:r>
      <w:r w:rsidRPr="00A04E61">
        <w:t>сферы,</w:t>
      </w:r>
      <w:r w:rsidR="00763393" w:rsidRPr="00A04E61">
        <w:t xml:space="preserve"> </w:t>
      </w:r>
      <w:r w:rsidRPr="00A04E61">
        <w:t>культуры</w:t>
      </w:r>
      <w:r w:rsidR="00763393" w:rsidRPr="00A04E61">
        <w:t xml:space="preserve"> </w:t>
      </w:r>
      <w:r w:rsidRPr="00A04E61">
        <w:t>и</w:t>
      </w:r>
      <w:r w:rsidR="00763393" w:rsidRPr="00A04E61">
        <w:t xml:space="preserve"> </w:t>
      </w:r>
      <w:r w:rsidRPr="00A04E61">
        <w:t>искусства)</w:t>
      </w:r>
    </w:p>
    <w:p w:rsidR="00A059A4" w:rsidRPr="00A04E61" w:rsidRDefault="00A059A4" w:rsidP="00A04E61">
      <w:pPr>
        <w:jc w:val="center"/>
      </w:pPr>
    </w:p>
    <w:tbl>
      <w:tblPr>
        <w:tblW w:w="0" w:type="auto"/>
        <w:tblInd w:w="80" w:type="dxa"/>
        <w:tblLook w:val="04A0" w:firstRow="1" w:lastRow="0" w:firstColumn="1" w:lastColumn="0" w:noHBand="0" w:noVBand="1"/>
      </w:tblPr>
      <w:tblGrid>
        <w:gridCol w:w="3430"/>
        <w:gridCol w:w="6343"/>
      </w:tblGrid>
      <w:tr w:rsidR="00A059A4" w:rsidRPr="00A04E61" w:rsidTr="00560D1B">
        <w:tc>
          <w:tcPr>
            <w:tcW w:w="3430" w:type="dxa"/>
            <w:shd w:val="clear" w:color="auto" w:fill="auto"/>
          </w:tcPr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  <w:r w:rsidRPr="00560D1B">
              <w:rPr>
                <w:rFonts w:eastAsia="Calibri"/>
              </w:rPr>
              <w:t>Руководитель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рабочей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группы:</w:t>
            </w:r>
          </w:p>
          <w:p w:rsidR="00A059A4" w:rsidRPr="00560D1B" w:rsidRDefault="00A059A4" w:rsidP="00560D1B">
            <w:pPr>
              <w:jc w:val="center"/>
              <w:rPr>
                <w:rFonts w:eastAsia="Calibri"/>
              </w:rPr>
            </w:pPr>
          </w:p>
        </w:tc>
        <w:tc>
          <w:tcPr>
            <w:tcW w:w="6343" w:type="dxa"/>
            <w:shd w:val="clear" w:color="auto" w:fill="auto"/>
          </w:tcPr>
          <w:p w:rsidR="00A059A4" w:rsidRDefault="00A059A4" w:rsidP="00560D1B">
            <w:pPr>
              <w:jc w:val="both"/>
              <w:rPr>
                <w:rFonts w:eastAsia="Calibri"/>
                <w:b/>
              </w:rPr>
            </w:pPr>
            <w:r w:rsidRPr="00DF4C3E">
              <w:rPr>
                <w:rFonts w:eastAsia="Calibri"/>
              </w:rPr>
              <w:t>Заместитель</w:t>
            </w:r>
            <w:r w:rsidR="00763393" w:rsidRPr="00DF4C3E">
              <w:rPr>
                <w:rFonts w:eastAsia="Calibri"/>
              </w:rPr>
              <w:t xml:space="preserve"> </w:t>
            </w:r>
            <w:r w:rsidRPr="00DF4C3E">
              <w:rPr>
                <w:rFonts w:eastAsia="Calibri"/>
              </w:rPr>
              <w:t>главы</w:t>
            </w:r>
            <w:r w:rsidR="00763393" w:rsidRPr="00DF4C3E">
              <w:rPr>
                <w:rFonts w:eastAsia="Calibri"/>
              </w:rPr>
              <w:t xml:space="preserve"> </w:t>
            </w:r>
            <w:r w:rsidRPr="00DF4C3E">
              <w:rPr>
                <w:rFonts w:eastAsia="Calibri"/>
              </w:rPr>
              <w:t>Кондинского</w:t>
            </w:r>
            <w:r w:rsidR="00763393" w:rsidRPr="00DF4C3E">
              <w:rPr>
                <w:rFonts w:eastAsia="Calibri"/>
              </w:rPr>
              <w:t xml:space="preserve"> </w:t>
            </w:r>
            <w:r w:rsidRPr="00DF4C3E">
              <w:rPr>
                <w:rFonts w:eastAsia="Calibri"/>
              </w:rPr>
              <w:t>района,</w:t>
            </w:r>
            <w:r w:rsidR="00763393" w:rsidRPr="00DF4C3E">
              <w:rPr>
                <w:rFonts w:eastAsia="Calibri"/>
              </w:rPr>
              <w:t xml:space="preserve"> </w:t>
            </w:r>
            <w:r w:rsidR="0040171D" w:rsidRPr="00DF4C3E">
              <w:t>курирующий вопросы социальной сферы, архивного отдела и отдела записи актов гражданского состояния</w:t>
            </w:r>
            <w:r w:rsidR="0040171D" w:rsidRPr="00DF4C3E">
              <w:rPr>
                <w:rFonts w:eastAsia="Calibri"/>
                <w:b/>
              </w:rPr>
              <w:t xml:space="preserve"> </w:t>
            </w:r>
          </w:p>
          <w:p w:rsidR="0040171D" w:rsidRPr="00560D1B" w:rsidRDefault="0040171D" w:rsidP="00560D1B">
            <w:pPr>
              <w:jc w:val="both"/>
              <w:rPr>
                <w:rFonts w:eastAsia="Calibri"/>
                <w:b/>
              </w:rPr>
            </w:pPr>
          </w:p>
        </w:tc>
      </w:tr>
      <w:tr w:rsidR="00A059A4" w:rsidRPr="00A04E61" w:rsidTr="00560D1B">
        <w:tc>
          <w:tcPr>
            <w:tcW w:w="3430" w:type="dxa"/>
            <w:vMerge w:val="restart"/>
            <w:shd w:val="clear" w:color="auto" w:fill="auto"/>
          </w:tcPr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  <w:r w:rsidRPr="00560D1B">
              <w:rPr>
                <w:rFonts w:eastAsia="Calibri"/>
              </w:rPr>
              <w:t>Члены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рабочей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группы:</w:t>
            </w:r>
          </w:p>
          <w:p w:rsidR="00A059A4" w:rsidRPr="00560D1B" w:rsidRDefault="00A059A4" w:rsidP="00560D1B">
            <w:pPr>
              <w:jc w:val="center"/>
              <w:rPr>
                <w:rFonts w:eastAsia="Calibri"/>
              </w:rPr>
            </w:pPr>
          </w:p>
        </w:tc>
        <w:tc>
          <w:tcPr>
            <w:tcW w:w="6343" w:type="dxa"/>
            <w:shd w:val="clear" w:color="auto" w:fill="auto"/>
          </w:tcPr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  <w:r w:rsidRPr="00560D1B">
              <w:rPr>
                <w:rFonts w:eastAsia="Calibri"/>
              </w:rPr>
              <w:t>Начальник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управления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образования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администрации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Кондинского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района</w:t>
            </w:r>
          </w:p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</w:p>
        </w:tc>
      </w:tr>
      <w:tr w:rsidR="00A059A4" w:rsidRPr="00A04E61" w:rsidTr="00560D1B">
        <w:tc>
          <w:tcPr>
            <w:tcW w:w="3430" w:type="dxa"/>
            <w:vMerge/>
            <w:shd w:val="clear" w:color="auto" w:fill="auto"/>
          </w:tcPr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</w:p>
        </w:tc>
        <w:tc>
          <w:tcPr>
            <w:tcW w:w="6343" w:type="dxa"/>
            <w:shd w:val="clear" w:color="auto" w:fill="auto"/>
          </w:tcPr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  <w:r w:rsidRPr="00560D1B">
              <w:rPr>
                <w:rFonts w:eastAsia="Calibri"/>
              </w:rPr>
              <w:t>Начальник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управления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культуры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администрации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Кондинского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района</w:t>
            </w:r>
          </w:p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</w:p>
        </w:tc>
      </w:tr>
      <w:tr w:rsidR="00A059A4" w:rsidRPr="00A04E61" w:rsidTr="00560D1B">
        <w:tc>
          <w:tcPr>
            <w:tcW w:w="3430" w:type="dxa"/>
            <w:vMerge/>
            <w:shd w:val="clear" w:color="auto" w:fill="auto"/>
          </w:tcPr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</w:p>
        </w:tc>
        <w:tc>
          <w:tcPr>
            <w:tcW w:w="6343" w:type="dxa"/>
            <w:shd w:val="clear" w:color="auto" w:fill="auto"/>
          </w:tcPr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  <w:r w:rsidRPr="00560D1B">
              <w:rPr>
                <w:rFonts w:eastAsia="Calibri"/>
              </w:rPr>
              <w:t>Председатель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комитета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физической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культуры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и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спорта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администрации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Кондинского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района</w:t>
            </w:r>
          </w:p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</w:p>
        </w:tc>
      </w:tr>
      <w:tr w:rsidR="00A059A4" w:rsidRPr="00A04E61" w:rsidTr="00560D1B">
        <w:tc>
          <w:tcPr>
            <w:tcW w:w="3430" w:type="dxa"/>
            <w:vMerge/>
            <w:shd w:val="clear" w:color="auto" w:fill="auto"/>
          </w:tcPr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</w:p>
        </w:tc>
        <w:tc>
          <w:tcPr>
            <w:tcW w:w="6343" w:type="dxa"/>
            <w:shd w:val="clear" w:color="auto" w:fill="auto"/>
          </w:tcPr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  <w:r w:rsidRPr="00560D1B">
              <w:rPr>
                <w:rFonts w:eastAsia="Calibri"/>
              </w:rPr>
              <w:t>Главный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врач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бюджетного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учреждения</w:t>
            </w:r>
            <w:r w:rsidR="00763393" w:rsidRPr="00560D1B">
              <w:rPr>
                <w:rFonts w:eastAsia="Calibri"/>
              </w:rPr>
              <w:t xml:space="preserve"> </w:t>
            </w:r>
            <w:r w:rsidR="000267F8" w:rsidRPr="00560D1B">
              <w:rPr>
                <w:rFonts w:eastAsia="Calibri"/>
              </w:rPr>
              <w:t xml:space="preserve">                                 </w:t>
            </w:r>
            <w:r w:rsidRPr="00560D1B">
              <w:rPr>
                <w:rFonts w:eastAsia="Calibri"/>
              </w:rPr>
              <w:t>Ханты-Мансийского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автономного</w:t>
            </w:r>
            <w:r w:rsidR="000267F8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округа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-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Югры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«Кондинская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районная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больница»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(по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согласованию)</w:t>
            </w:r>
          </w:p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</w:p>
        </w:tc>
      </w:tr>
      <w:tr w:rsidR="00A059A4" w:rsidRPr="00A04E61" w:rsidTr="00560D1B">
        <w:tc>
          <w:tcPr>
            <w:tcW w:w="3430" w:type="dxa"/>
            <w:vMerge/>
            <w:shd w:val="clear" w:color="auto" w:fill="auto"/>
          </w:tcPr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</w:p>
        </w:tc>
        <w:tc>
          <w:tcPr>
            <w:tcW w:w="6343" w:type="dxa"/>
            <w:shd w:val="clear" w:color="auto" w:fill="auto"/>
          </w:tcPr>
          <w:p w:rsidR="00A059A4" w:rsidRPr="007121B0" w:rsidRDefault="00DB376D" w:rsidP="00DB376D">
            <w:pPr>
              <w:jc w:val="both"/>
              <w:rPr>
                <w:rFonts w:eastAsia="Calibri"/>
                <w:highlight w:val="green"/>
              </w:rPr>
            </w:pPr>
            <w:r>
              <w:rPr>
                <w:rFonts w:eastAsia="Calibri"/>
                <w:iCs/>
              </w:rPr>
              <w:t>Заместитель н</w:t>
            </w:r>
            <w:r w:rsidR="007121B0" w:rsidRPr="007121B0">
              <w:rPr>
                <w:rFonts w:eastAsia="Calibri"/>
                <w:iCs/>
              </w:rPr>
              <w:t>ачальник</w:t>
            </w:r>
            <w:r>
              <w:rPr>
                <w:rFonts w:eastAsia="Calibri"/>
                <w:iCs/>
              </w:rPr>
              <w:t>а</w:t>
            </w:r>
            <w:r w:rsidR="00763393" w:rsidRPr="007121B0">
              <w:rPr>
                <w:rFonts w:eastAsia="Calibri"/>
                <w:iCs/>
              </w:rPr>
              <w:t xml:space="preserve"> </w:t>
            </w:r>
            <w:r w:rsidR="00A059A4" w:rsidRPr="007121B0">
              <w:rPr>
                <w:rFonts w:eastAsia="Calibri"/>
                <w:bCs/>
                <w:iCs/>
              </w:rPr>
              <w:t>отдела</w:t>
            </w:r>
            <w:r w:rsidR="00763393" w:rsidRPr="007121B0">
              <w:rPr>
                <w:rFonts w:eastAsia="Calibri"/>
                <w:bCs/>
                <w:iCs/>
              </w:rPr>
              <w:t xml:space="preserve"> </w:t>
            </w:r>
            <w:r>
              <w:rPr>
                <w:rFonts w:eastAsia="Calibri"/>
                <w:bCs/>
                <w:iCs/>
              </w:rPr>
              <w:t xml:space="preserve">молодежной политики </w:t>
            </w:r>
            <w:r w:rsidR="00A059A4" w:rsidRPr="007121B0">
              <w:rPr>
                <w:rFonts w:eastAsia="Calibri"/>
                <w:iCs/>
              </w:rPr>
              <w:t>администрации</w:t>
            </w:r>
            <w:r w:rsidR="00763393" w:rsidRPr="007121B0">
              <w:rPr>
                <w:rFonts w:eastAsia="Calibri"/>
                <w:iCs/>
              </w:rPr>
              <w:t xml:space="preserve"> </w:t>
            </w:r>
            <w:r w:rsidR="00A059A4" w:rsidRPr="007121B0">
              <w:rPr>
                <w:rFonts w:eastAsia="Calibri"/>
                <w:iCs/>
              </w:rPr>
              <w:t>Кондинского</w:t>
            </w:r>
            <w:r w:rsidR="00763393" w:rsidRPr="007121B0">
              <w:rPr>
                <w:rFonts w:eastAsia="Calibri"/>
                <w:iCs/>
              </w:rPr>
              <w:t xml:space="preserve"> </w:t>
            </w:r>
            <w:r w:rsidR="00A059A4" w:rsidRPr="007121B0">
              <w:rPr>
                <w:rFonts w:eastAsia="Calibri"/>
                <w:iCs/>
              </w:rPr>
              <w:t>района,</w:t>
            </w:r>
            <w:r w:rsidR="00763393" w:rsidRPr="007121B0">
              <w:rPr>
                <w:rFonts w:eastAsia="Calibri"/>
                <w:iCs/>
              </w:rPr>
              <w:t xml:space="preserve"> </w:t>
            </w:r>
            <w:r w:rsidR="00A059A4" w:rsidRPr="007121B0">
              <w:rPr>
                <w:rFonts w:eastAsia="Calibri"/>
                <w:iCs/>
              </w:rPr>
              <w:t>секретарь</w:t>
            </w:r>
            <w:r w:rsidR="00763393" w:rsidRPr="007121B0">
              <w:rPr>
                <w:rFonts w:eastAsia="Calibri"/>
                <w:iCs/>
              </w:rPr>
              <w:t xml:space="preserve"> </w:t>
            </w:r>
            <w:r w:rsidR="00A059A4" w:rsidRPr="007121B0">
              <w:rPr>
                <w:rFonts w:eastAsia="Calibri"/>
                <w:iCs/>
              </w:rPr>
              <w:t>рабочей</w:t>
            </w:r>
            <w:r w:rsidR="00763393" w:rsidRPr="007121B0">
              <w:rPr>
                <w:rFonts w:eastAsia="Calibri"/>
                <w:iCs/>
              </w:rPr>
              <w:t xml:space="preserve"> </w:t>
            </w:r>
            <w:r w:rsidR="00A059A4" w:rsidRPr="007121B0">
              <w:rPr>
                <w:rFonts w:eastAsia="Calibri"/>
                <w:iCs/>
              </w:rPr>
              <w:t>группы</w:t>
            </w:r>
            <w:r w:rsidR="00763393" w:rsidRPr="007121B0">
              <w:rPr>
                <w:rFonts w:eastAsia="Calibri"/>
              </w:rPr>
              <w:t xml:space="preserve"> </w:t>
            </w:r>
          </w:p>
        </w:tc>
      </w:tr>
    </w:tbl>
    <w:p w:rsidR="00A059A4" w:rsidRPr="00C43799" w:rsidRDefault="00A059A4" w:rsidP="00A059A4">
      <w:pPr>
        <w:ind w:left="4962"/>
        <w:rPr>
          <w:color w:val="000000"/>
          <w:sz w:val="16"/>
          <w:szCs w:val="16"/>
        </w:rPr>
      </w:pPr>
    </w:p>
    <w:p w:rsidR="00A059A4" w:rsidRDefault="00763393" w:rsidP="00A059A4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4100D9" w:rsidRDefault="004100D9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0267F8" w:rsidRDefault="000267F8" w:rsidP="00A059A4">
      <w:pPr>
        <w:widowControl w:val="0"/>
        <w:autoSpaceDE w:val="0"/>
        <w:autoSpaceDN w:val="0"/>
        <w:ind w:left="5812"/>
        <w:jc w:val="both"/>
        <w:rPr>
          <w:color w:val="000000"/>
          <w:sz w:val="16"/>
          <w:szCs w:val="16"/>
        </w:rPr>
      </w:pPr>
    </w:p>
    <w:p w:rsidR="00DB376D" w:rsidRDefault="00DB376D" w:rsidP="000267F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DB376D" w:rsidRDefault="00DB376D" w:rsidP="000267F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DB376D" w:rsidRDefault="00DB376D" w:rsidP="000267F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0267F8" w:rsidRPr="00953EC8" w:rsidRDefault="000267F8" w:rsidP="000267F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5</w:t>
      </w:r>
    </w:p>
    <w:p w:rsidR="000267F8" w:rsidRPr="00953EC8" w:rsidRDefault="000267F8" w:rsidP="000267F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0267F8" w:rsidRPr="00A059A4" w:rsidRDefault="000267F8" w:rsidP="000267F8">
      <w:pPr>
        <w:tabs>
          <w:tab w:val="left" w:pos="4962"/>
        </w:tabs>
        <w:ind w:left="4962"/>
      </w:pPr>
      <w:r>
        <w:t xml:space="preserve">от 23.07.2021 № </w:t>
      </w:r>
      <w:r w:rsidRPr="00A059A4">
        <w:t>1735</w:t>
      </w:r>
    </w:p>
    <w:p w:rsidR="00A059A4" w:rsidRPr="000267F8" w:rsidRDefault="00A059A4" w:rsidP="000267F8">
      <w:pPr>
        <w:shd w:val="clear" w:color="auto" w:fill="FFFFFF"/>
        <w:autoSpaceDE w:val="0"/>
        <w:autoSpaceDN w:val="0"/>
        <w:adjustRightInd w:val="0"/>
        <w:jc w:val="center"/>
      </w:pPr>
    </w:p>
    <w:p w:rsidR="00A059A4" w:rsidRPr="000267F8" w:rsidRDefault="00A059A4" w:rsidP="000267F8">
      <w:pPr>
        <w:autoSpaceDE w:val="0"/>
        <w:autoSpaceDN w:val="0"/>
        <w:adjustRightInd w:val="0"/>
        <w:jc w:val="center"/>
      </w:pPr>
      <w:r w:rsidRPr="000267F8">
        <w:t>Состав</w:t>
      </w:r>
      <w:r w:rsidR="000267F8" w:rsidRPr="000267F8">
        <w:t xml:space="preserve"> </w:t>
      </w:r>
      <w:r w:rsidRPr="000267F8">
        <w:t>постоянно</w:t>
      </w:r>
      <w:r w:rsidR="00763393" w:rsidRPr="000267F8">
        <w:t xml:space="preserve"> </w:t>
      </w:r>
      <w:r w:rsidRPr="000267F8">
        <w:t>действующей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</w:t>
      </w:r>
      <w:r w:rsidR="00763393" w:rsidRPr="000267F8">
        <w:t xml:space="preserve"> </w:t>
      </w:r>
      <w:r w:rsidRPr="000267F8">
        <w:t>Антитеррористической</w:t>
      </w:r>
      <w:r w:rsidR="00763393" w:rsidRPr="000267F8">
        <w:t xml:space="preserve"> </w:t>
      </w:r>
      <w:r w:rsidRPr="000267F8">
        <w:t>комиссии</w:t>
      </w:r>
      <w:r w:rsidR="00763393" w:rsidRPr="000267F8">
        <w:t xml:space="preserve"> </w:t>
      </w:r>
      <w:r w:rsidRPr="000267F8">
        <w:t>Кондинского</w:t>
      </w:r>
      <w:r w:rsidR="00763393" w:rsidRPr="000267F8">
        <w:t xml:space="preserve"> </w:t>
      </w:r>
      <w:r w:rsidRPr="000267F8">
        <w:t>района</w:t>
      </w:r>
      <w:r w:rsidR="00763393" w:rsidRPr="000267F8">
        <w:t xml:space="preserve"> </w:t>
      </w:r>
      <w:r w:rsidRPr="000267F8">
        <w:t>по</w:t>
      </w:r>
      <w:r w:rsidR="00763393" w:rsidRPr="000267F8">
        <w:t xml:space="preserve"> </w:t>
      </w:r>
      <w:r w:rsidRPr="000267F8">
        <w:t>информационному</w:t>
      </w:r>
      <w:r w:rsidR="00763393" w:rsidRPr="000267F8">
        <w:t xml:space="preserve"> </w:t>
      </w:r>
      <w:r w:rsidRPr="000267F8">
        <w:t>сопровождению</w:t>
      </w:r>
      <w:r w:rsidR="00763393" w:rsidRPr="000267F8">
        <w:t xml:space="preserve"> </w:t>
      </w:r>
      <w:r w:rsidRPr="000267F8">
        <w:t>антитеррористической</w:t>
      </w:r>
      <w:r w:rsidR="00763393" w:rsidRPr="000267F8">
        <w:t xml:space="preserve"> </w:t>
      </w:r>
      <w:r w:rsidRPr="000267F8">
        <w:t>деятельности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информационному</w:t>
      </w:r>
      <w:r w:rsidR="00763393" w:rsidRPr="000267F8">
        <w:t xml:space="preserve"> </w:t>
      </w:r>
      <w:r w:rsidRPr="000267F8">
        <w:t>противодействию</w:t>
      </w:r>
      <w:r w:rsidR="00763393" w:rsidRPr="000267F8">
        <w:t xml:space="preserve"> </w:t>
      </w:r>
      <w:r w:rsidRPr="000267F8">
        <w:t>распространения</w:t>
      </w:r>
      <w:r w:rsidR="00763393" w:rsidRPr="000267F8">
        <w:t xml:space="preserve"> </w:t>
      </w:r>
      <w:r w:rsidRPr="000267F8">
        <w:t>идеологии</w:t>
      </w:r>
      <w:r w:rsidR="00763393" w:rsidRPr="000267F8">
        <w:t xml:space="preserve"> </w:t>
      </w:r>
      <w:r w:rsidRPr="000267F8">
        <w:t>терроризма</w:t>
      </w:r>
    </w:p>
    <w:p w:rsidR="00A059A4" w:rsidRPr="000267F8" w:rsidRDefault="00A059A4" w:rsidP="000267F8">
      <w:pPr>
        <w:autoSpaceDE w:val="0"/>
        <w:autoSpaceDN w:val="0"/>
        <w:adjustRightInd w:val="0"/>
        <w:jc w:val="center"/>
      </w:pPr>
    </w:p>
    <w:tbl>
      <w:tblPr>
        <w:tblW w:w="0" w:type="auto"/>
        <w:tblInd w:w="94" w:type="dxa"/>
        <w:tblLook w:val="04A0" w:firstRow="1" w:lastRow="0" w:firstColumn="1" w:lastColumn="0" w:noHBand="0" w:noVBand="1"/>
      </w:tblPr>
      <w:tblGrid>
        <w:gridCol w:w="3842"/>
        <w:gridCol w:w="5817"/>
      </w:tblGrid>
      <w:tr w:rsidR="000267F8" w:rsidRPr="000267F8" w:rsidTr="00560D1B">
        <w:trPr>
          <w:cantSplit/>
          <w:trHeight w:val="68"/>
        </w:trPr>
        <w:tc>
          <w:tcPr>
            <w:tcW w:w="3842" w:type="dxa"/>
            <w:shd w:val="clear" w:color="auto" w:fill="auto"/>
          </w:tcPr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  <w:r w:rsidRPr="00560D1B">
              <w:rPr>
                <w:rFonts w:eastAsia="Calibri"/>
              </w:rPr>
              <w:t>Руководитель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рабочей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группы:</w:t>
            </w:r>
          </w:p>
          <w:p w:rsidR="00A059A4" w:rsidRPr="00560D1B" w:rsidRDefault="00A059A4" w:rsidP="00560D1B">
            <w:pPr>
              <w:jc w:val="center"/>
              <w:rPr>
                <w:rFonts w:eastAsia="Calibri"/>
              </w:rPr>
            </w:pPr>
          </w:p>
        </w:tc>
        <w:tc>
          <w:tcPr>
            <w:tcW w:w="5817" w:type="dxa"/>
            <w:shd w:val="clear" w:color="auto" w:fill="auto"/>
          </w:tcPr>
          <w:p w:rsidR="00FF44D7" w:rsidRDefault="00FF44D7" w:rsidP="00560D1B">
            <w:pPr>
              <w:jc w:val="both"/>
            </w:pPr>
            <w:r w:rsidRPr="00DF4C3E">
              <w:t xml:space="preserve">Заместитель главы Кондинского района </w:t>
            </w:r>
            <w:r w:rsidR="0040171D" w:rsidRPr="00DF4C3E">
              <w:t>курирующий вопросы архитектуры и градостроительства, управления по природным ресурсам и экологии, гражданской защиты населения, вопросы дорожной деятельности и капитального строительства, создания условий для жилищного строительства муниципального жилищного фонда и общественной безопасности (в части обеспечения деятельности Антинаркотической комиссии Кондинского района, Комиссии по профилактике правонарушений в Кондинском районе, Антитеррористической комиссии Кондинского района)</w:t>
            </w:r>
          </w:p>
          <w:p w:rsidR="0040171D" w:rsidRPr="00560D1B" w:rsidRDefault="0040171D" w:rsidP="00F606BD">
            <w:pPr>
              <w:jc w:val="both"/>
              <w:rPr>
                <w:rFonts w:eastAsia="Calibri"/>
                <w:b/>
              </w:rPr>
            </w:pPr>
          </w:p>
        </w:tc>
      </w:tr>
      <w:tr w:rsidR="000267F8" w:rsidRPr="000267F8" w:rsidTr="00560D1B">
        <w:trPr>
          <w:cantSplit/>
          <w:trHeight w:val="68"/>
        </w:trPr>
        <w:tc>
          <w:tcPr>
            <w:tcW w:w="3842" w:type="dxa"/>
            <w:vMerge w:val="restart"/>
            <w:shd w:val="clear" w:color="auto" w:fill="auto"/>
          </w:tcPr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  <w:r w:rsidRPr="00560D1B">
              <w:rPr>
                <w:rFonts w:eastAsia="Calibri"/>
              </w:rPr>
              <w:t>Члены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рабочей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группы:</w:t>
            </w:r>
          </w:p>
          <w:p w:rsidR="00A059A4" w:rsidRPr="00560D1B" w:rsidRDefault="00A059A4" w:rsidP="00560D1B">
            <w:pPr>
              <w:jc w:val="center"/>
              <w:rPr>
                <w:rFonts w:eastAsia="Calibri"/>
              </w:rPr>
            </w:pPr>
          </w:p>
        </w:tc>
        <w:tc>
          <w:tcPr>
            <w:tcW w:w="5817" w:type="dxa"/>
            <w:shd w:val="clear" w:color="auto" w:fill="auto"/>
          </w:tcPr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  <w:r w:rsidRPr="00560D1B">
              <w:rPr>
                <w:rFonts w:eastAsia="Calibri"/>
              </w:rPr>
              <w:t>Начальник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управления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образования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администрации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Кондинского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района</w:t>
            </w:r>
          </w:p>
          <w:p w:rsidR="000267F8" w:rsidRPr="00560D1B" w:rsidRDefault="000267F8" w:rsidP="00560D1B">
            <w:pPr>
              <w:jc w:val="both"/>
              <w:rPr>
                <w:rFonts w:eastAsia="Calibri"/>
              </w:rPr>
            </w:pPr>
          </w:p>
        </w:tc>
      </w:tr>
      <w:tr w:rsidR="000267F8" w:rsidRPr="000267F8" w:rsidTr="00560D1B">
        <w:trPr>
          <w:cantSplit/>
          <w:trHeight w:val="68"/>
        </w:trPr>
        <w:tc>
          <w:tcPr>
            <w:tcW w:w="3842" w:type="dxa"/>
            <w:vMerge/>
            <w:shd w:val="clear" w:color="auto" w:fill="auto"/>
          </w:tcPr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</w:p>
        </w:tc>
        <w:tc>
          <w:tcPr>
            <w:tcW w:w="5817" w:type="dxa"/>
            <w:shd w:val="clear" w:color="auto" w:fill="auto"/>
          </w:tcPr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  <w:r w:rsidRPr="00560D1B">
              <w:rPr>
                <w:rFonts w:eastAsia="Calibri"/>
              </w:rPr>
              <w:t>Начальник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управления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культуры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администрации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Кондинского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района</w:t>
            </w:r>
          </w:p>
          <w:p w:rsidR="000267F8" w:rsidRPr="00560D1B" w:rsidRDefault="000267F8" w:rsidP="00560D1B">
            <w:pPr>
              <w:jc w:val="both"/>
              <w:rPr>
                <w:rFonts w:eastAsia="Calibri"/>
              </w:rPr>
            </w:pPr>
          </w:p>
        </w:tc>
      </w:tr>
      <w:tr w:rsidR="000267F8" w:rsidRPr="000267F8" w:rsidTr="00560D1B">
        <w:trPr>
          <w:cantSplit/>
          <w:trHeight w:val="68"/>
        </w:trPr>
        <w:tc>
          <w:tcPr>
            <w:tcW w:w="3842" w:type="dxa"/>
            <w:vMerge/>
            <w:shd w:val="clear" w:color="auto" w:fill="auto"/>
          </w:tcPr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</w:p>
        </w:tc>
        <w:tc>
          <w:tcPr>
            <w:tcW w:w="5817" w:type="dxa"/>
            <w:shd w:val="clear" w:color="auto" w:fill="auto"/>
          </w:tcPr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  <w:r w:rsidRPr="00560D1B">
              <w:rPr>
                <w:rFonts w:eastAsia="Calibri"/>
              </w:rPr>
              <w:t>Председатель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комитета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физической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культуры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и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спорта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администрации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Кондинского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района</w:t>
            </w:r>
          </w:p>
          <w:p w:rsidR="000267F8" w:rsidRPr="00560D1B" w:rsidRDefault="000267F8" w:rsidP="00560D1B">
            <w:pPr>
              <w:jc w:val="both"/>
              <w:rPr>
                <w:rFonts w:eastAsia="Calibri"/>
              </w:rPr>
            </w:pPr>
          </w:p>
        </w:tc>
      </w:tr>
      <w:tr w:rsidR="000267F8" w:rsidRPr="000267F8" w:rsidTr="00560D1B">
        <w:trPr>
          <w:cantSplit/>
          <w:trHeight w:val="68"/>
        </w:trPr>
        <w:tc>
          <w:tcPr>
            <w:tcW w:w="3842" w:type="dxa"/>
            <w:vMerge/>
            <w:shd w:val="clear" w:color="auto" w:fill="auto"/>
          </w:tcPr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</w:p>
        </w:tc>
        <w:tc>
          <w:tcPr>
            <w:tcW w:w="5817" w:type="dxa"/>
            <w:shd w:val="clear" w:color="auto" w:fill="auto"/>
          </w:tcPr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  <w:r w:rsidRPr="00560D1B">
              <w:rPr>
                <w:rFonts w:eastAsia="Calibri"/>
              </w:rPr>
              <w:t>Психолог</w:t>
            </w:r>
            <w:r w:rsidR="00763393" w:rsidRPr="00560D1B">
              <w:rPr>
                <w:rFonts w:eastAsia="Calibri"/>
              </w:rPr>
              <w:t xml:space="preserve"> </w:t>
            </w:r>
            <w:r w:rsidR="000267F8" w:rsidRPr="00560D1B">
              <w:rPr>
                <w:rFonts w:eastAsia="Calibri"/>
              </w:rPr>
              <w:t>отдела Министерства внутренних дел</w:t>
            </w:r>
            <w:r w:rsidR="00763393" w:rsidRPr="00560D1B">
              <w:rPr>
                <w:rFonts w:eastAsia="Calibri"/>
              </w:rPr>
              <w:t xml:space="preserve"> </w:t>
            </w:r>
            <w:r w:rsidR="000267F8" w:rsidRPr="00560D1B">
              <w:rPr>
                <w:rFonts w:eastAsia="Calibri"/>
              </w:rPr>
              <w:t>Российской Федерации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по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Кондинскому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району</w:t>
            </w:r>
          </w:p>
          <w:p w:rsidR="000267F8" w:rsidRPr="00560D1B" w:rsidRDefault="000267F8" w:rsidP="00560D1B">
            <w:pPr>
              <w:jc w:val="both"/>
              <w:rPr>
                <w:rFonts w:eastAsia="Calibri"/>
              </w:rPr>
            </w:pPr>
          </w:p>
        </w:tc>
      </w:tr>
      <w:tr w:rsidR="000267F8" w:rsidRPr="000267F8" w:rsidTr="00560D1B">
        <w:trPr>
          <w:cantSplit/>
          <w:trHeight w:val="68"/>
        </w:trPr>
        <w:tc>
          <w:tcPr>
            <w:tcW w:w="3842" w:type="dxa"/>
            <w:vMerge/>
            <w:shd w:val="clear" w:color="auto" w:fill="auto"/>
          </w:tcPr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</w:p>
        </w:tc>
        <w:tc>
          <w:tcPr>
            <w:tcW w:w="5817" w:type="dxa"/>
            <w:shd w:val="clear" w:color="auto" w:fill="auto"/>
          </w:tcPr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  <w:r w:rsidRPr="00560D1B">
              <w:rPr>
                <w:rFonts w:eastAsia="Calibri"/>
              </w:rPr>
              <w:t>Директор</w:t>
            </w:r>
            <w:r w:rsidR="00763393" w:rsidRPr="00560D1B">
              <w:rPr>
                <w:rFonts w:eastAsia="Calibri"/>
              </w:rPr>
              <w:t xml:space="preserve"> </w:t>
            </w:r>
            <w:r w:rsidR="000267F8" w:rsidRPr="00560D1B">
              <w:rPr>
                <w:rFonts w:eastAsia="Calibri"/>
              </w:rPr>
              <w:t>муниципального унитарного предприятия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«Информационно-издательский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центр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«Евра»</w:t>
            </w:r>
            <w:r w:rsidR="00763393" w:rsidRPr="00560D1B">
              <w:rPr>
                <w:rFonts w:eastAsia="Calibri"/>
              </w:rPr>
              <w:t xml:space="preserve">                                   </w:t>
            </w:r>
            <w:r w:rsidRPr="00560D1B">
              <w:rPr>
                <w:rFonts w:eastAsia="Calibri"/>
              </w:rPr>
              <w:t>(по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согласованию)</w:t>
            </w:r>
          </w:p>
          <w:p w:rsidR="000267F8" w:rsidRPr="00560D1B" w:rsidRDefault="000267F8" w:rsidP="00560D1B">
            <w:pPr>
              <w:jc w:val="both"/>
              <w:rPr>
                <w:rFonts w:eastAsia="Calibri"/>
              </w:rPr>
            </w:pPr>
          </w:p>
        </w:tc>
      </w:tr>
      <w:tr w:rsidR="000267F8" w:rsidRPr="000267F8" w:rsidTr="00560D1B">
        <w:trPr>
          <w:cantSplit/>
          <w:trHeight w:val="68"/>
        </w:trPr>
        <w:tc>
          <w:tcPr>
            <w:tcW w:w="3842" w:type="dxa"/>
            <w:vMerge/>
            <w:shd w:val="clear" w:color="auto" w:fill="auto"/>
          </w:tcPr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</w:p>
        </w:tc>
        <w:tc>
          <w:tcPr>
            <w:tcW w:w="5817" w:type="dxa"/>
            <w:shd w:val="clear" w:color="auto" w:fill="auto"/>
          </w:tcPr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  <w:r w:rsidRPr="00560D1B">
              <w:rPr>
                <w:rFonts w:eastAsia="Calibri"/>
              </w:rPr>
              <w:t>Настоятель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местной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религиозной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организации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православный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Приход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храма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иконы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Божией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Матери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«Всех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скорбящих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Радость»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гп.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Междуреченский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Кондинского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района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(по</w:t>
            </w:r>
            <w:r w:rsidR="00763393" w:rsidRPr="00560D1B">
              <w:rPr>
                <w:rFonts w:eastAsia="Calibri"/>
              </w:rPr>
              <w:t xml:space="preserve"> </w:t>
            </w:r>
            <w:r w:rsidRPr="00560D1B">
              <w:rPr>
                <w:rFonts w:eastAsia="Calibri"/>
              </w:rPr>
              <w:t>согласованию)</w:t>
            </w:r>
          </w:p>
          <w:p w:rsidR="000267F8" w:rsidRPr="00560D1B" w:rsidRDefault="000267F8" w:rsidP="00560D1B">
            <w:pPr>
              <w:jc w:val="both"/>
              <w:rPr>
                <w:rFonts w:eastAsia="Calibri"/>
              </w:rPr>
            </w:pPr>
          </w:p>
        </w:tc>
      </w:tr>
      <w:tr w:rsidR="000267F8" w:rsidRPr="000267F8" w:rsidTr="00560D1B">
        <w:trPr>
          <w:cantSplit/>
          <w:trHeight w:val="68"/>
        </w:trPr>
        <w:tc>
          <w:tcPr>
            <w:tcW w:w="3842" w:type="dxa"/>
            <w:vMerge/>
            <w:shd w:val="clear" w:color="auto" w:fill="auto"/>
          </w:tcPr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</w:p>
        </w:tc>
        <w:tc>
          <w:tcPr>
            <w:tcW w:w="5817" w:type="dxa"/>
            <w:shd w:val="clear" w:color="auto" w:fill="auto"/>
          </w:tcPr>
          <w:p w:rsidR="00A059A4" w:rsidRPr="00560D1B" w:rsidRDefault="00A059A4" w:rsidP="00560D1B">
            <w:pPr>
              <w:jc w:val="both"/>
              <w:rPr>
                <w:rFonts w:eastAsia="Calibri"/>
              </w:rPr>
            </w:pPr>
            <w:r w:rsidRPr="00560D1B">
              <w:rPr>
                <w:rFonts w:eastAsia="Calibri"/>
                <w:bCs/>
                <w:iCs/>
              </w:rPr>
              <w:t>Начальник</w:t>
            </w:r>
            <w:r w:rsidR="00763393" w:rsidRPr="00560D1B">
              <w:rPr>
                <w:rFonts w:eastAsia="Calibri"/>
                <w:bCs/>
                <w:iCs/>
              </w:rPr>
              <w:t xml:space="preserve"> </w:t>
            </w:r>
            <w:r w:rsidRPr="00560D1B">
              <w:rPr>
                <w:rFonts w:eastAsia="Calibri"/>
                <w:bCs/>
                <w:iCs/>
              </w:rPr>
              <w:t>отдела</w:t>
            </w:r>
            <w:r w:rsidR="00763393" w:rsidRPr="00560D1B">
              <w:rPr>
                <w:rFonts w:eastAsia="Calibri"/>
                <w:bCs/>
                <w:iCs/>
              </w:rPr>
              <w:t xml:space="preserve"> </w:t>
            </w:r>
            <w:r w:rsidRPr="00560D1B">
              <w:rPr>
                <w:rFonts w:eastAsia="Calibri"/>
                <w:bCs/>
                <w:iCs/>
              </w:rPr>
              <w:t>общественных</w:t>
            </w:r>
            <w:r w:rsidR="00763393" w:rsidRPr="00560D1B">
              <w:rPr>
                <w:rFonts w:eastAsia="Calibri"/>
                <w:bCs/>
                <w:iCs/>
              </w:rPr>
              <w:t xml:space="preserve"> </w:t>
            </w:r>
            <w:r w:rsidRPr="00560D1B">
              <w:rPr>
                <w:rFonts w:eastAsia="Calibri"/>
                <w:bCs/>
                <w:iCs/>
              </w:rPr>
              <w:t>связей</w:t>
            </w:r>
            <w:r w:rsidR="00763393" w:rsidRPr="00560D1B">
              <w:rPr>
                <w:rFonts w:eastAsia="Calibri"/>
                <w:bCs/>
                <w:iCs/>
              </w:rPr>
              <w:t xml:space="preserve"> </w:t>
            </w:r>
            <w:r w:rsidRPr="00560D1B">
              <w:rPr>
                <w:rFonts w:eastAsia="Calibri"/>
                <w:bCs/>
                <w:iCs/>
              </w:rPr>
              <w:t>и</w:t>
            </w:r>
            <w:r w:rsidR="00763393" w:rsidRPr="00560D1B">
              <w:rPr>
                <w:rFonts w:eastAsia="Calibri"/>
                <w:bCs/>
                <w:iCs/>
              </w:rPr>
              <w:t xml:space="preserve"> </w:t>
            </w:r>
            <w:r w:rsidRPr="00560D1B">
              <w:rPr>
                <w:rFonts w:eastAsia="Calibri"/>
                <w:bCs/>
                <w:iCs/>
              </w:rPr>
              <w:t>некоммерческих</w:t>
            </w:r>
            <w:r w:rsidR="00763393" w:rsidRPr="00560D1B">
              <w:rPr>
                <w:rFonts w:eastAsia="Calibri"/>
                <w:bCs/>
                <w:iCs/>
              </w:rPr>
              <w:t xml:space="preserve"> </w:t>
            </w:r>
            <w:r w:rsidRPr="00560D1B">
              <w:rPr>
                <w:rFonts w:eastAsia="Calibri"/>
                <w:bCs/>
                <w:iCs/>
              </w:rPr>
              <w:t>организаций</w:t>
            </w:r>
            <w:r w:rsidR="00763393" w:rsidRPr="00560D1B">
              <w:rPr>
                <w:rFonts w:eastAsia="Calibri"/>
                <w:iCs/>
              </w:rPr>
              <w:t xml:space="preserve"> </w:t>
            </w:r>
            <w:r w:rsidRPr="00560D1B">
              <w:rPr>
                <w:rFonts w:eastAsia="Calibri"/>
                <w:iCs/>
              </w:rPr>
              <w:t>управления</w:t>
            </w:r>
            <w:r w:rsidR="00763393" w:rsidRPr="00560D1B">
              <w:rPr>
                <w:rFonts w:eastAsia="Calibri"/>
                <w:iCs/>
              </w:rPr>
              <w:t xml:space="preserve"> </w:t>
            </w:r>
            <w:r w:rsidRPr="00560D1B">
              <w:rPr>
                <w:rFonts w:eastAsia="Calibri"/>
                <w:iCs/>
              </w:rPr>
              <w:t>внутренней</w:t>
            </w:r>
            <w:r w:rsidR="00763393" w:rsidRPr="00560D1B">
              <w:rPr>
                <w:rFonts w:eastAsia="Calibri"/>
                <w:iCs/>
              </w:rPr>
              <w:t xml:space="preserve"> </w:t>
            </w:r>
            <w:r w:rsidRPr="00560D1B">
              <w:rPr>
                <w:rFonts w:eastAsia="Calibri"/>
                <w:iCs/>
              </w:rPr>
              <w:t>политики</w:t>
            </w:r>
            <w:r w:rsidR="00763393" w:rsidRPr="00560D1B">
              <w:rPr>
                <w:rFonts w:eastAsia="Calibri"/>
                <w:iCs/>
              </w:rPr>
              <w:t xml:space="preserve"> </w:t>
            </w:r>
            <w:r w:rsidRPr="00560D1B">
              <w:rPr>
                <w:rFonts w:eastAsia="Calibri"/>
                <w:iCs/>
              </w:rPr>
              <w:t>администрации</w:t>
            </w:r>
            <w:r w:rsidR="00763393" w:rsidRPr="00560D1B">
              <w:rPr>
                <w:rFonts w:eastAsia="Calibri"/>
                <w:iCs/>
              </w:rPr>
              <w:t xml:space="preserve"> </w:t>
            </w:r>
            <w:r w:rsidRPr="00560D1B">
              <w:rPr>
                <w:rFonts w:eastAsia="Calibri"/>
                <w:iCs/>
              </w:rPr>
              <w:t>Кондинского</w:t>
            </w:r>
            <w:r w:rsidR="00763393" w:rsidRPr="00560D1B">
              <w:rPr>
                <w:rFonts w:eastAsia="Calibri"/>
                <w:iCs/>
              </w:rPr>
              <w:t xml:space="preserve"> </w:t>
            </w:r>
            <w:r w:rsidRPr="00560D1B">
              <w:rPr>
                <w:rFonts w:eastAsia="Calibri"/>
                <w:iCs/>
              </w:rPr>
              <w:t>района,</w:t>
            </w:r>
            <w:r w:rsidR="00763393" w:rsidRPr="00560D1B">
              <w:rPr>
                <w:rFonts w:eastAsia="Calibri"/>
                <w:iCs/>
              </w:rPr>
              <w:t xml:space="preserve"> </w:t>
            </w:r>
            <w:r w:rsidRPr="00560D1B">
              <w:rPr>
                <w:rFonts w:eastAsia="Calibri"/>
                <w:iCs/>
              </w:rPr>
              <w:t>секретарь</w:t>
            </w:r>
            <w:r w:rsidR="00763393" w:rsidRPr="00560D1B">
              <w:rPr>
                <w:rFonts w:eastAsia="Calibri"/>
                <w:iCs/>
              </w:rPr>
              <w:t xml:space="preserve"> </w:t>
            </w:r>
            <w:r w:rsidRPr="00560D1B">
              <w:rPr>
                <w:rFonts w:eastAsia="Calibri"/>
                <w:iCs/>
              </w:rPr>
              <w:t>рабочей</w:t>
            </w:r>
            <w:r w:rsidR="00763393" w:rsidRPr="00560D1B">
              <w:rPr>
                <w:rFonts w:eastAsia="Calibri"/>
                <w:iCs/>
              </w:rPr>
              <w:t xml:space="preserve"> </w:t>
            </w:r>
            <w:r w:rsidRPr="00560D1B">
              <w:rPr>
                <w:rFonts w:eastAsia="Calibri"/>
                <w:iCs/>
              </w:rPr>
              <w:t>группы</w:t>
            </w:r>
          </w:p>
        </w:tc>
      </w:tr>
    </w:tbl>
    <w:p w:rsidR="00A059A4" w:rsidRPr="000267F8" w:rsidRDefault="00A059A4" w:rsidP="00A059A4">
      <w:pPr>
        <w:ind w:left="4962"/>
        <w:rPr>
          <w:color w:val="000000"/>
        </w:rPr>
      </w:pPr>
    </w:p>
    <w:p w:rsidR="000267F8" w:rsidRDefault="000267F8" w:rsidP="00A059A4">
      <w:pPr>
        <w:ind w:left="4962"/>
        <w:rPr>
          <w:color w:val="000000"/>
        </w:rPr>
      </w:pPr>
    </w:p>
    <w:p w:rsidR="00DF4C3E" w:rsidRDefault="00DF4C3E" w:rsidP="00A059A4">
      <w:pPr>
        <w:ind w:left="4962"/>
        <w:rPr>
          <w:color w:val="000000"/>
        </w:rPr>
      </w:pPr>
    </w:p>
    <w:p w:rsidR="00DF4C3E" w:rsidRDefault="00DF4C3E" w:rsidP="00A059A4">
      <w:pPr>
        <w:ind w:left="4962"/>
        <w:rPr>
          <w:color w:val="000000"/>
        </w:rPr>
      </w:pPr>
    </w:p>
    <w:p w:rsidR="00DF4C3E" w:rsidRPr="000267F8" w:rsidRDefault="00DF4C3E" w:rsidP="00A059A4">
      <w:pPr>
        <w:ind w:left="4962"/>
        <w:rPr>
          <w:color w:val="000000"/>
        </w:rPr>
      </w:pPr>
    </w:p>
    <w:p w:rsidR="00F606BD" w:rsidRDefault="00F606BD" w:rsidP="000267F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F606BD" w:rsidRDefault="00F606BD" w:rsidP="000267F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0267F8" w:rsidRPr="00953EC8" w:rsidRDefault="000267F8" w:rsidP="000267F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6</w:t>
      </w:r>
    </w:p>
    <w:p w:rsidR="000267F8" w:rsidRPr="00953EC8" w:rsidRDefault="000267F8" w:rsidP="000267F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0267F8" w:rsidRPr="00A059A4" w:rsidRDefault="000267F8" w:rsidP="000267F8">
      <w:pPr>
        <w:tabs>
          <w:tab w:val="left" w:pos="4962"/>
        </w:tabs>
        <w:ind w:left="4962"/>
      </w:pPr>
      <w:r>
        <w:t xml:space="preserve">от 23.07.2021 № </w:t>
      </w:r>
      <w:r w:rsidRPr="00A059A4">
        <w:t>1735</w:t>
      </w:r>
    </w:p>
    <w:p w:rsidR="000267F8" w:rsidRPr="000267F8" w:rsidRDefault="000267F8" w:rsidP="000267F8">
      <w:pPr>
        <w:widowControl w:val="0"/>
        <w:autoSpaceDE w:val="0"/>
        <w:autoSpaceDN w:val="0"/>
        <w:ind w:left="5812"/>
        <w:jc w:val="center"/>
      </w:pPr>
    </w:p>
    <w:p w:rsidR="00A059A4" w:rsidRPr="000267F8" w:rsidRDefault="00A059A4" w:rsidP="000267F8">
      <w:pPr>
        <w:jc w:val="center"/>
        <w:outlineLvl w:val="0"/>
        <w:rPr>
          <w:bCs/>
          <w:kern w:val="32"/>
        </w:rPr>
      </w:pPr>
      <w:r w:rsidRPr="000267F8">
        <w:rPr>
          <w:bCs/>
          <w:kern w:val="32"/>
        </w:rPr>
        <w:t>Положение</w:t>
      </w:r>
      <w:r w:rsidR="00763393" w:rsidRPr="000267F8">
        <w:rPr>
          <w:bCs/>
          <w:kern w:val="32"/>
        </w:rPr>
        <w:t xml:space="preserve"> </w:t>
      </w:r>
      <w:r w:rsidRPr="000267F8">
        <w:rPr>
          <w:bCs/>
          <w:kern w:val="32"/>
        </w:rPr>
        <w:t>о</w:t>
      </w:r>
      <w:r w:rsidR="00763393" w:rsidRPr="000267F8">
        <w:rPr>
          <w:bCs/>
          <w:kern w:val="32"/>
        </w:rPr>
        <w:t xml:space="preserve"> </w:t>
      </w:r>
      <w:r w:rsidRPr="000267F8">
        <w:rPr>
          <w:bCs/>
          <w:kern w:val="32"/>
        </w:rPr>
        <w:t>постоянно</w:t>
      </w:r>
      <w:r w:rsidR="00763393" w:rsidRPr="000267F8">
        <w:rPr>
          <w:bCs/>
          <w:kern w:val="32"/>
        </w:rPr>
        <w:t xml:space="preserve"> </w:t>
      </w:r>
      <w:r w:rsidRPr="000267F8">
        <w:rPr>
          <w:bCs/>
          <w:kern w:val="32"/>
        </w:rPr>
        <w:t>действующих</w:t>
      </w:r>
      <w:r w:rsidR="00763393" w:rsidRPr="000267F8">
        <w:rPr>
          <w:bCs/>
          <w:kern w:val="32"/>
        </w:rPr>
        <w:t xml:space="preserve"> </w:t>
      </w:r>
      <w:r w:rsidRPr="000267F8">
        <w:rPr>
          <w:bCs/>
          <w:kern w:val="32"/>
        </w:rPr>
        <w:t>рабочих</w:t>
      </w:r>
      <w:r w:rsidR="00763393" w:rsidRPr="000267F8">
        <w:rPr>
          <w:bCs/>
          <w:kern w:val="32"/>
        </w:rPr>
        <w:t xml:space="preserve"> </w:t>
      </w:r>
      <w:r w:rsidRPr="000267F8">
        <w:rPr>
          <w:bCs/>
          <w:kern w:val="32"/>
        </w:rPr>
        <w:t>группах</w:t>
      </w:r>
    </w:p>
    <w:p w:rsidR="00A059A4" w:rsidRDefault="00A059A4" w:rsidP="000267F8">
      <w:pPr>
        <w:jc w:val="center"/>
        <w:outlineLvl w:val="0"/>
        <w:rPr>
          <w:bCs/>
          <w:kern w:val="32"/>
        </w:rPr>
      </w:pPr>
      <w:r w:rsidRPr="000267F8">
        <w:rPr>
          <w:bCs/>
          <w:kern w:val="32"/>
        </w:rPr>
        <w:t>Антитеррористической</w:t>
      </w:r>
      <w:r w:rsidR="00763393" w:rsidRPr="000267F8">
        <w:rPr>
          <w:bCs/>
          <w:kern w:val="32"/>
        </w:rPr>
        <w:t xml:space="preserve"> </w:t>
      </w:r>
      <w:r w:rsidRPr="000267F8">
        <w:rPr>
          <w:bCs/>
          <w:kern w:val="32"/>
        </w:rPr>
        <w:t>комиссии</w:t>
      </w:r>
      <w:r w:rsidR="00763393" w:rsidRPr="000267F8">
        <w:rPr>
          <w:bCs/>
          <w:kern w:val="32"/>
        </w:rPr>
        <w:t xml:space="preserve"> </w:t>
      </w:r>
      <w:r w:rsidRPr="000267F8">
        <w:rPr>
          <w:bCs/>
          <w:kern w:val="32"/>
        </w:rPr>
        <w:t>Кондинского</w:t>
      </w:r>
      <w:r w:rsidR="00763393" w:rsidRPr="000267F8">
        <w:rPr>
          <w:bCs/>
          <w:kern w:val="32"/>
        </w:rPr>
        <w:t xml:space="preserve"> </w:t>
      </w:r>
      <w:r w:rsidRPr="000267F8">
        <w:rPr>
          <w:bCs/>
          <w:kern w:val="32"/>
        </w:rPr>
        <w:t>района</w:t>
      </w:r>
    </w:p>
    <w:p w:rsidR="000267F8" w:rsidRPr="000267F8" w:rsidRDefault="000267F8" w:rsidP="000267F8">
      <w:pPr>
        <w:jc w:val="center"/>
        <w:outlineLvl w:val="0"/>
        <w:rPr>
          <w:bCs/>
          <w:kern w:val="32"/>
        </w:rPr>
      </w:pPr>
      <w:r>
        <w:rPr>
          <w:bCs/>
          <w:kern w:val="32"/>
        </w:rPr>
        <w:t>(далее - Положение)</w:t>
      </w:r>
    </w:p>
    <w:p w:rsidR="00A059A4" w:rsidRPr="000267F8" w:rsidRDefault="00A059A4" w:rsidP="000267F8">
      <w:pPr>
        <w:autoSpaceDE w:val="0"/>
        <w:autoSpaceDN w:val="0"/>
        <w:adjustRightInd w:val="0"/>
        <w:ind w:firstLine="540"/>
        <w:jc w:val="center"/>
      </w:pPr>
    </w:p>
    <w:p w:rsidR="00A059A4" w:rsidRPr="000267F8" w:rsidRDefault="000267F8" w:rsidP="000267F8">
      <w:pPr>
        <w:jc w:val="center"/>
        <w:outlineLvl w:val="1"/>
        <w:rPr>
          <w:bCs/>
          <w:iCs/>
        </w:rPr>
      </w:pPr>
      <w:r>
        <w:rPr>
          <w:bCs/>
          <w:iCs/>
        </w:rPr>
        <w:t xml:space="preserve">Статья </w:t>
      </w:r>
      <w:r w:rsidR="00A059A4" w:rsidRPr="000267F8">
        <w:rPr>
          <w:bCs/>
          <w:iCs/>
        </w:rPr>
        <w:t>1.</w:t>
      </w:r>
      <w:r w:rsidR="00763393" w:rsidRPr="000267F8">
        <w:rPr>
          <w:bCs/>
          <w:iCs/>
        </w:rPr>
        <w:t xml:space="preserve"> </w:t>
      </w:r>
      <w:r w:rsidR="00A059A4" w:rsidRPr="000267F8">
        <w:rPr>
          <w:bCs/>
          <w:iCs/>
        </w:rPr>
        <w:t>Общие</w:t>
      </w:r>
      <w:r w:rsidR="00763393" w:rsidRPr="000267F8">
        <w:rPr>
          <w:bCs/>
          <w:iCs/>
        </w:rPr>
        <w:t xml:space="preserve"> </w:t>
      </w:r>
      <w:r w:rsidR="00A059A4" w:rsidRPr="000267F8">
        <w:rPr>
          <w:bCs/>
          <w:iCs/>
        </w:rPr>
        <w:t>положения</w:t>
      </w:r>
    </w:p>
    <w:p w:rsidR="00A059A4" w:rsidRPr="000267F8" w:rsidRDefault="00A059A4" w:rsidP="000267F8">
      <w:pPr>
        <w:ind w:firstLine="567"/>
        <w:jc w:val="center"/>
        <w:outlineLvl w:val="1"/>
        <w:rPr>
          <w:bCs/>
          <w:iCs/>
        </w:rPr>
      </w:pPr>
    </w:p>
    <w:p w:rsidR="00A059A4" w:rsidRPr="000267F8" w:rsidRDefault="00A059A4" w:rsidP="000267F8">
      <w:pPr>
        <w:autoSpaceDE w:val="0"/>
        <w:autoSpaceDN w:val="0"/>
        <w:adjustRightInd w:val="0"/>
        <w:ind w:firstLine="720"/>
        <w:jc w:val="both"/>
      </w:pPr>
      <w:r w:rsidRPr="000267F8">
        <w:t>1.1.</w:t>
      </w:r>
      <w:r w:rsidR="00763393" w:rsidRPr="000267F8">
        <w:t xml:space="preserve"> </w:t>
      </w:r>
      <w:r w:rsidRPr="000267F8">
        <w:t>Постоянно</w:t>
      </w:r>
      <w:r w:rsidR="00763393" w:rsidRPr="000267F8">
        <w:t xml:space="preserve"> </w:t>
      </w:r>
      <w:r w:rsidRPr="000267F8">
        <w:t>действующие</w:t>
      </w:r>
      <w:r w:rsidR="00763393" w:rsidRPr="000267F8">
        <w:t xml:space="preserve"> </w:t>
      </w:r>
      <w:r w:rsidRPr="000267F8">
        <w:t>рабочие</w:t>
      </w:r>
      <w:r w:rsidR="00763393" w:rsidRPr="000267F8">
        <w:t xml:space="preserve"> </w:t>
      </w:r>
      <w:r w:rsidRPr="000267F8">
        <w:t>группы</w:t>
      </w:r>
      <w:r w:rsidR="00763393" w:rsidRPr="000267F8">
        <w:t xml:space="preserve"> </w:t>
      </w:r>
      <w:r w:rsidRPr="000267F8">
        <w:t>администрации</w:t>
      </w:r>
      <w:r w:rsidR="00763393" w:rsidRPr="000267F8">
        <w:t xml:space="preserve"> </w:t>
      </w:r>
      <w:r w:rsidRPr="000267F8">
        <w:t>Кондинского</w:t>
      </w:r>
      <w:r w:rsidR="00763393" w:rsidRPr="000267F8">
        <w:t xml:space="preserve"> </w:t>
      </w:r>
      <w:r w:rsidRPr="000267F8">
        <w:t>района</w:t>
      </w:r>
      <w:r w:rsidR="00763393" w:rsidRPr="000267F8">
        <w:t xml:space="preserve"> </w:t>
      </w:r>
      <w:r w:rsidRPr="000267F8">
        <w:t>(далее</w:t>
      </w:r>
      <w:r w:rsidR="00763393" w:rsidRPr="000267F8">
        <w:t xml:space="preserve"> </w:t>
      </w:r>
      <w:r w:rsidRPr="000267F8">
        <w:t>-</w:t>
      </w:r>
      <w:r w:rsidR="00763393" w:rsidRPr="000267F8">
        <w:t xml:space="preserve"> </w:t>
      </w:r>
      <w:r w:rsidRPr="000267F8">
        <w:t>рабочая</w:t>
      </w:r>
      <w:r w:rsidR="00763393" w:rsidRPr="000267F8">
        <w:t xml:space="preserve"> </w:t>
      </w:r>
      <w:r w:rsidRPr="000267F8">
        <w:t>группа)</w:t>
      </w:r>
      <w:r w:rsidR="00763393" w:rsidRPr="000267F8">
        <w:t xml:space="preserve"> </w:t>
      </w:r>
      <w:r w:rsidRPr="000267F8">
        <w:t>являются</w:t>
      </w:r>
      <w:r w:rsidR="00763393" w:rsidRPr="000267F8">
        <w:t xml:space="preserve"> </w:t>
      </w:r>
      <w:r w:rsidRPr="000267F8">
        <w:t>основными</w:t>
      </w:r>
      <w:r w:rsidR="00763393" w:rsidRPr="000267F8">
        <w:t xml:space="preserve"> </w:t>
      </w:r>
      <w:r w:rsidRPr="000267F8">
        <w:t>рабочими</w:t>
      </w:r>
      <w:r w:rsidR="00763393" w:rsidRPr="000267F8">
        <w:t xml:space="preserve"> </w:t>
      </w:r>
      <w:r w:rsidRPr="000267F8">
        <w:t>органами</w:t>
      </w:r>
      <w:r w:rsidR="00763393" w:rsidRPr="000267F8">
        <w:t xml:space="preserve"> </w:t>
      </w:r>
      <w:r w:rsidRPr="000267F8">
        <w:t>Антитеррористической</w:t>
      </w:r>
      <w:r w:rsidR="00763393" w:rsidRPr="000267F8">
        <w:t xml:space="preserve"> </w:t>
      </w:r>
      <w:r w:rsidRPr="000267F8">
        <w:t>комиссии</w:t>
      </w:r>
      <w:r w:rsidR="00763393" w:rsidRPr="000267F8">
        <w:t xml:space="preserve"> </w:t>
      </w:r>
      <w:r w:rsidRPr="000267F8">
        <w:t>Кондинского</w:t>
      </w:r>
      <w:r w:rsidR="00763393" w:rsidRPr="000267F8">
        <w:t xml:space="preserve"> </w:t>
      </w:r>
      <w:r w:rsidRPr="000267F8">
        <w:t>района</w:t>
      </w:r>
      <w:r w:rsidR="00763393" w:rsidRPr="000267F8">
        <w:t xml:space="preserve"> </w:t>
      </w:r>
      <w:r w:rsidRPr="000267F8">
        <w:t>(далее</w:t>
      </w:r>
      <w:r w:rsidR="00763393" w:rsidRPr="000267F8">
        <w:t xml:space="preserve"> </w:t>
      </w:r>
      <w:r w:rsidRPr="000267F8">
        <w:t>-</w:t>
      </w:r>
      <w:r w:rsidR="00763393" w:rsidRPr="000267F8">
        <w:t xml:space="preserve"> </w:t>
      </w:r>
      <w:r w:rsidRPr="000267F8">
        <w:t>комиссия),</w:t>
      </w:r>
      <w:r w:rsidR="00763393" w:rsidRPr="000267F8">
        <w:t xml:space="preserve"> </w:t>
      </w:r>
      <w:r w:rsidRPr="000267F8">
        <w:t>создаются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целях</w:t>
      </w:r>
      <w:r w:rsidR="00763393" w:rsidRPr="000267F8">
        <w:t xml:space="preserve"> </w:t>
      </w:r>
      <w:r w:rsidRPr="000267F8">
        <w:t>координации</w:t>
      </w:r>
      <w:r w:rsidR="00763393" w:rsidRPr="000267F8">
        <w:t xml:space="preserve"> </w:t>
      </w:r>
      <w:r w:rsidRPr="000267F8">
        <w:t>деятельности</w:t>
      </w:r>
      <w:r w:rsidR="00763393" w:rsidRPr="000267F8">
        <w:t xml:space="preserve"> </w:t>
      </w:r>
      <w:r w:rsidRPr="000267F8">
        <w:t>по</w:t>
      </w:r>
      <w:r w:rsidR="00763393" w:rsidRPr="000267F8">
        <w:t xml:space="preserve"> </w:t>
      </w:r>
      <w:r w:rsidRPr="000267F8">
        <w:t>профилактике</w:t>
      </w:r>
      <w:r w:rsidR="00763393" w:rsidRPr="000267F8">
        <w:t xml:space="preserve"> </w:t>
      </w:r>
      <w:r w:rsidRPr="000267F8">
        <w:t>терроризма,</w:t>
      </w:r>
      <w:r w:rsidR="00763393" w:rsidRPr="000267F8">
        <w:t xml:space="preserve"> </w:t>
      </w:r>
      <w:r w:rsidRPr="000267F8">
        <w:t>минимизации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ликвидации</w:t>
      </w:r>
      <w:r w:rsidR="00763393" w:rsidRPr="000267F8">
        <w:t xml:space="preserve"> </w:t>
      </w:r>
      <w:r w:rsidRPr="000267F8">
        <w:t>последствий</w:t>
      </w:r>
      <w:r w:rsidR="00763393" w:rsidRPr="000267F8">
        <w:t xml:space="preserve"> </w:t>
      </w:r>
      <w:r w:rsidRPr="000267F8">
        <w:t>его</w:t>
      </w:r>
      <w:r w:rsidR="00763393" w:rsidRPr="000267F8">
        <w:t xml:space="preserve"> </w:t>
      </w:r>
      <w:r w:rsidRPr="000267F8">
        <w:t>проявлений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отраслевых</w:t>
      </w:r>
      <w:r w:rsidR="00763393" w:rsidRPr="000267F8">
        <w:t xml:space="preserve"> </w:t>
      </w:r>
      <w:r w:rsidRPr="000267F8">
        <w:t>сферах,</w:t>
      </w:r>
      <w:r w:rsidR="00763393" w:rsidRPr="000267F8">
        <w:t xml:space="preserve"> </w:t>
      </w:r>
      <w:r w:rsidRPr="000267F8">
        <w:t>организации</w:t>
      </w:r>
      <w:r w:rsidR="00763393" w:rsidRPr="000267F8">
        <w:t xml:space="preserve"> </w:t>
      </w:r>
      <w:r w:rsidRPr="000267F8">
        <w:t>исполнения</w:t>
      </w:r>
      <w:r w:rsidR="00763393" w:rsidRPr="000267F8">
        <w:t xml:space="preserve"> </w:t>
      </w:r>
      <w:r w:rsidRPr="000267F8">
        <w:t>решений</w:t>
      </w:r>
      <w:r w:rsidR="00763393" w:rsidRPr="000267F8">
        <w:t xml:space="preserve"> </w:t>
      </w:r>
      <w:r w:rsidRPr="000267F8">
        <w:t>комиссии.</w:t>
      </w:r>
    </w:p>
    <w:p w:rsidR="00A059A4" w:rsidRPr="000267F8" w:rsidRDefault="00A059A4" w:rsidP="000267F8">
      <w:pPr>
        <w:autoSpaceDE w:val="0"/>
        <w:autoSpaceDN w:val="0"/>
        <w:adjustRightInd w:val="0"/>
        <w:ind w:firstLine="720"/>
        <w:jc w:val="both"/>
      </w:pPr>
      <w:r w:rsidRPr="000267F8">
        <w:t>1.2.</w:t>
      </w:r>
      <w:r w:rsidR="00763393" w:rsidRPr="000267F8">
        <w:t xml:space="preserve"> </w:t>
      </w:r>
      <w:r w:rsidRPr="000267F8">
        <w:t>Рабочая</w:t>
      </w:r>
      <w:r w:rsidR="00763393" w:rsidRPr="000267F8">
        <w:t xml:space="preserve"> </w:t>
      </w:r>
      <w:r w:rsidRPr="000267F8">
        <w:t>группа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своей</w:t>
      </w:r>
      <w:r w:rsidR="00763393" w:rsidRPr="000267F8">
        <w:t xml:space="preserve"> </w:t>
      </w:r>
      <w:r w:rsidRPr="000267F8">
        <w:t>деятельности</w:t>
      </w:r>
      <w:r w:rsidR="00763393" w:rsidRPr="000267F8">
        <w:t xml:space="preserve"> </w:t>
      </w:r>
      <w:r w:rsidRPr="000267F8">
        <w:t>руководствуется</w:t>
      </w:r>
      <w:r w:rsidR="00763393" w:rsidRPr="000267F8">
        <w:t xml:space="preserve"> </w:t>
      </w:r>
      <w:hyperlink r:id="rId10" w:tooltip="КОНСТИТУЦИЯ от 12.12.1993 № &#10;РЕФЕРЕНДУМ&#10;&#10;КОНСТИТУЦИЯ РОССИЙСКОЙ ФЕДЕРАЦИИ" w:history="1">
        <w:r w:rsidRPr="000267F8">
          <w:t>Конституцией</w:t>
        </w:r>
      </w:hyperlink>
      <w:r w:rsidR="00763393" w:rsidRPr="000267F8">
        <w:t xml:space="preserve"> </w:t>
      </w:r>
      <w:r w:rsidRPr="000267F8">
        <w:t>Российской</w:t>
      </w:r>
      <w:r w:rsidR="00763393" w:rsidRPr="000267F8">
        <w:t xml:space="preserve"> </w:t>
      </w:r>
      <w:r w:rsidRPr="000267F8">
        <w:t>Федерации,</w:t>
      </w:r>
      <w:r w:rsidR="00763393" w:rsidRPr="000267F8">
        <w:t xml:space="preserve"> </w:t>
      </w:r>
      <w:r w:rsidRPr="000267F8">
        <w:t>федеральными</w:t>
      </w:r>
      <w:r w:rsidR="00763393" w:rsidRPr="000267F8">
        <w:t xml:space="preserve"> </w:t>
      </w:r>
      <w:r w:rsidRPr="000267F8">
        <w:t>конституционными</w:t>
      </w:r>
      <w:r w:rsidR="00763393" w:rsidRPr="000267F8">
        <w:t xml:space="preserve"> </w:t>
      </w:r>
      <w:r w:rsidRPr="000267F8">
        <w:t>законами,</w:t>
      </w:r>
      <w:r w:rsidR="00763393" w:rsidRPr="000267F8">
        <w:t xml:space="preserve"> </w:t>
      </w:r>
      <w:r w:rsidRPr="000267F8">
        <w:t>федеральными</w:t>
      </w:r>
      <w:r w:rsidR="00763393" w:rsidRPr="000267F8">
        <w:t xml:space="preserve"> </w:t>
      </w:r>
      <w:r w:rsidRPr="000267F8">
        <w:t>законами,</w:t>
      </w:r>
      <w:r w:rsidR="00763393" w:rsidRPr="000267F8">
        <w:t xml:space="preserve"> </w:t>
      </w:r>
      <w:r w:rsidRPr="000267F8">
        <w:t>указами</w:t>
      </w:r>
      <w:r w:rsidR="00763393" w:rsidRPr="000267F8">
        <w:t xml:space="preserve"> </w:t>
      </w:r>
      <w:r w:rsidR="000267F8">
        <w:t xml:space="preserve">                 </w:t>
      </w:r>
      <w:r w:rsidRPr="000267F8">
        <w:t>и</w:t>
      </w:r>
      <w:r w:rsidR="00763393" w:rsidRPr="000267F8">
        <w:t xml:space="preserve"> </w:t>
      </w:r>
      <w:r w:rsidRPr="000267F8">
        <w:t>распоряжениями</w:t>
      </w:r>
      <w:r w:rsidR="00763393" w:rsidRPr="000267F8">
        <w:t xml:space="preserve"> </w:t>
      </w:r>
      <w:r w:rsidRPr="000267F8">
        <w:t>Президента</w:t>
      </w:r>
      <w:r w:rsidR="00763393" w:rsidRPr="000267F8">
        <w:t xml:space="preserve"> </w:t>
      </w:r>
      <w:r w:rsidRPr="000267F8">
        <w:t>Российской</w:t>
      </w:r>
      <w:r w:rsidR="00763393" w:rsidRPr="000267F8">
        <w:t xml:space="preserve"> </w:t>
      </w:r>
      <w:r w:rsidRPr="000267F8">
        <w:t>Федерации,</w:t>
      </w:r>
      <w:r w:rsidR="00763393" w:rsidRPr="000267F8">
        <w:t xml:space="preserve"> </w:t>
      </w:r>
      <w:r w:rsidRPr="000267F8">
        <w:t>постановлениями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распоряжениями</w:t>
      </w:r>
      <w:r w:rsidR="00763393" w:rsidRPr="000267F8">
        <w:t xml:space="preserve"> </w:t>
      </w:r>
      <w:r w:rsidRPr="000267F8">
        <w:t>Правительства</w:t>
      </w:r>
      <w:r w:rsidR="00763393" w:rsidRPr="000267F8">
        <w:t xml:space="preserve"> </w:t>
      </w:r>
      <w:r w:rsidRPr="000267F8">
        <w:t>Российской</w:t>
      </w:r>
      <w:r w:rsidR="00763393" w:rsidRPr="000267F8">
        <w:t xml:space="preserve"> </w:t>
      </w:r>
      <w:r w:rsidRPr="000267F8">
        <w:t>Федерации,</w:t>
      </w:r>
      <w:r w:rsidR="00763393" w:rsidRPr="000267F8">
        <w:t xml:space="preserve"> </w:t>
      </w:r>
      <w:r w:rsidRPr="000267F8">
        <w:t>иными</w:t>
      </w:r>
      <w:r w:rsidR="00763393" w:rsidRPr="000267F8">
        <w:t xml:space="preserve"> </w:t>
      </w:r>
      <w:r w:rsidRPr="000267F8">
        <w:t>нормативными</w:t>
      </w:r>
      <w:r w:rsidR="00763393" w:rsidRPr="000267F8">
        <w:t xml:space="preserve"> </w:t>
      </w:r>
      <w:r w:rsidRPr="000267F8">
        <w:t>правовыми</w:t>
      </w:r>
      <w:r w:rsidR="00763393" w:rsidRPr="000267F8">
        <w:t xml:space="preserve"> </w:t>
      </w:r>
      <w:r w:rsidRPr="000267F8">
        <w:t>актами</w:t>
      </w:r>
      <w:r w:rsidR="00763393" w:rsidRPr="000267F8">
        <w:t xml:space="preserve"> </w:t>
      </w:r>
      <w:r w:rsidR="000267F8">
        <w:t xml:space="preserve">               </w:t>
      </w:r>
      <w:r w:rsidRPr="000267F8">
        <w:t>Российской</w:t>
      </w:r>
      <w:r w:rsidR="00763393" w:rsidRPr="000267F8">
        <w:t xml:space="preserve"> </w:t>
      </w:r>
      <w:r w:rsidRPr="000267F8">
        <w:t>Федерации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Ханты-Мансийского</w:t>
      </w:r>
      <w:r w:rsidR="00763393" w:rsidRPr="000267F8">
        <w:t xml:space="preserve"> </w:t>
      </w:r>
      <w:r w:rsidRPr="000267F8">
        <w:t>автономного</w:t>
      </w:r>
      <w:r w:rsidR="00763393" w:rsidRPr="000267F8">
        <w:t xml:space="preserve"> </w:t>
      </w:r>
      <w:r w:rsidRPr="000267F8">
        <w:t>округа</w:t>
      </w:r>
      <w:r w:rsidR="00763393" w:rsidRPr="000267F8">
        <w:t xml:space="preserve"> </w:t>
      </w:r>
      <w:r w:rsidRPr="000267F8">
        <w:t>-</w:t>
      </w:r>
      <w:r w:rsidR="00763393" w:rsidRPr="000267F8">
        <w:t xml:space="preserve"> </w:t>
      </w:r>
      <w:r w:rsidRPr="000267F8">
        <w:t>Югры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области</w:t>
      </w:r>
      <w:r w:rsidR="00763393" w:rsidRPr="000267F8">
        <w:t xml:space="preserve"> </w:t>
      </w:r>
      <w:r w:rsidRPr="000267F8">
        <w:t>антитеррористической</w:t>
      </w:r>
      <w:r w:rsidR="00763393" w:rsidRPr="000267F8">
        <w:t xml:space="preserve"> </w:t>
      </w:r>
      <w:r w:rsidRPr="000267F8">
        <w:t>деятельности,</w:t>
      </w:r>
      <w:r w:rsidR="00763393" w:rsidRPr="000267F8">
        <w:t xml:space="preserve"> </w:t>
      </w:r>
      <w:r w:rsidRPr="000267F8">
        <w:t>решениями</w:t>
      </w:r>
      <w:r w:rsidR="00763393" w:rsidRPr="000267F8">
        <w:t xml:space="preserve"> </w:t>
      </w:r>
      <w:r w:rsidRPr="000267F8">
        <w:t>Национального</w:t>
      </w:r>
      <w:r w:rsidR="00763393" w:rsidRPr="000267F8">
        <w:t xml:space="preserve"> </w:t>
      </w:r>
      <w:r w:rsidRPr="000267F8">
        <w:t>антитеррористического</w:t>
      </w:r>
      <w:r w:rsidR="00763393" w:rsidRPr="000267F8">
        <w:t xml:space="preserve"> </w:t>
      </w:r>
      <w:r w:rsidRPr="000267F8">
        <w:t>комитета,</w:t>
      </w:r>
      <w:r w:rsidR="00763393" w:rsidRPr="000267F8">
        <w:t xml:space="preserve"> </w:t>
      </w:r>
      <w:r w:rsidRPr="000267F8">
        <w:t>решениями</w:t>
      </w:r>
      <w:r w:rsidR="00763393" w:rsidRPr="000267F8">
        <w:t xml:space="preserve"> </w:t>
      </w:r>
      <w:r w:rsidRPr="000267F8">
        <w:t>Антитеррористической</w:t>
      </w:r>
      <w:r w:rsidR="00763393" w:rsidRPr="000267F8">
        <w:t xml:space="preserve"> </w:t>
      </w:r>
      <w:r w:rsidRPr="000267F8">
        <w:t>комиссии</w:t>
      </w:r>
      <w:r w:rsidR="00763393" w:rsidRPr="000267F8">
        <w:t xml:space="preserve"> </w:t>
      </w:r>
      <w:r w:rsidRPr="000267F8">
        <w:t>Ханты-Мансийского</w:t>
      </w:r>
      <w:r w:rsidR="00763393" w:rsidRPr="000267F8">
        <w:t xml:space="preserve"> </w:t>
      </w:r>
      <w:r w:rsidRPr="000267F8">
        <w:t>автономного</w:t>
      </w:r>
      <w:r w:rsidR="00763393" w:rsidRPr="000267F8">
        <w:t xml:space="preserve"> </w:t>
      </w:r>
      <w:r w:rsidRPr="000267F8">
        <w:t>округа</w:t>
      </w:r>
      <w:r w:rsidR="00763393" w:rsidRPr="000267F8">
        <w:t xml:space="preserve"> </w:t>
      </w:r>
      <w:r w:rsidRPr="000267F8">
        <w:t>-</w:t>
      </w:r>
      <w:r w:rsidR="00763393" w:rsidRPr="000267F8">
        <w:t xml:space="preserve"> </w:t>
      </w:r>
      <w:r w:rsidRPr="000267F8">
        <w:t>Югры,</w:t>
      </w:r>
      <w:r w:rsidR="00763393" w:rsidRPr="000267F8">
        <w:t xml:space="preserve"> </w:t>
      </w:r>
      <w:r w:rsidRPr="000267F8">
        <w:t>муниципальными</w:t>
      </w:r>
      <w:r w:rsidR="00763393" w:rsidRPr="000267F8">
        <w:t xml:space="preserve"> </w:t>
      </w:r>
      <w:r w:rsidRPr="000267F8">
        <w:t>правовыми</w:t>
      </w:r>
      <w:r w:rsidR="00763393" w:rsidRPr="000267F8">
        <w:t xml:space="preserve"> </w:t>
      </w:r>
      <w:r w:rsidRPr="000267F8">
        <w:t>актами</w:t>
      </w:r>
      <w:r w:rsidR="00763393" w:rsidRPr="000267F8">
        <w:t xml:space="preserve"> </w:t>
      </w:r>
      <w:r w:rsidRPr="000267F8">
        <w:t>Кондинского</w:t>
      </w:r>
      <w:r w:rsidR="00763393" w:rsidRPr="000267F8">
        <w:t xml:space="preserve"> </w:t>
      </w:r>
      <w:r w:rsidRPr="000267F8">
        <w:t>района,</w:t>
      </w:r>
      <w:r w:rsidR="00763393" w:rsidRPr="000267F8">
        <w:t xml:space="preserve"> </w:t>
      </w:r>
      <w:r w:rsidRPr="000267F8">
        <w:t>решениями</w:t>
      </w:r>
      <w:r w:rsidR="00763393" w:rsidRPr="000267F8">
        <w:t xml:space="preserve"> </w:t>
      </w:r>
      <w:r w:rsidRPr="000267F8">
        <w:t>Антитеррористической</w:t>
      </w:r>
      <w:r w:rsidR="00763393" w:rsidRPr="000267F8">
        <w:t xml:space="preserve"> </w:t>
      </w:r>
      <w:r w:rsidRPr="000267F8">
        <w:t>комиссии</w:t>
      </w:r>
      <w:r w:rsidR="00763393" w:rsidRPr="000267F8">
        <w:t xml:space="preserve"> </w:t>
      </w:r>
      <w:r w:rsidRPr="000267F8">
        <w:t>Кондинского</w:t>
      </w:r>
      <w:r w:rsidR="00763393" w:rsidRPr="000267F8">
        <w:t xml:space="preserve"> </w:t>
      </w:r>
      <w:r w:rsidRPr="000267F8">
        <w:t>района,</w:t>
      </w:r>
      <w:r w:rsidR="00763393" w:rsidRPr="000267F8">
        <w:t xml:space="preserve"> </w:t>
      </w:r>
      <w:r w:rsidRPr="000267F8">
        <w:t>а</w:t>
      </w:r>
      <w:r w:rsidR="00763393" w:rsidRPr="000267F8">
        <w:t xml:space="preserve"> </w:t>
      </w:r>
      <w:r w:rsidRPr="000267F8">
        <w:t>также</w:t>
      </w:r>
      <w:r w:rsidR="00763393" w:rsidRPr="000267F8">
        <w:t xml:space="preserve"> </w:t>
      </w:r>
      <w:r w:rsidRPr="000267F8">
        <w:t>Положением.</w:t>
      </w:r>
    </w:p>
    <w:p w:rsidR="00A059A4" w:rsidRPr="000267F8" w:rsidRDefault="00A059A4" w:rsidP="000267F8">
      <w:pPr>
        <w:autoSpaceDE w:val="0"/>
        <w:autoSpaceDN w:val="0"/>
        <w:adjustRightInd w:val="0"/>
        <w:ind w:firstLine="720"/>
        <w:jc w:val="both"/>
      </w:pPr>
      <w:r w:rsidRPr="000267F8">
        <w:t>1.3.</w:t>
      </w:r>
      <w:r w:rsidR="00763393" w:rsidRPr="000267F8">
        <w:t xml:space="preserve"> </w:t>
      </w:r>
      <w:r w:rsidRPr="000267F8">
        <w:t>Деятельность</w:t>
      </w:r>
      <w:r w:rsidR="00763393" w:rsidRPr="000267F8">
        <w:t xml:space="preserve"> </w:t>
      </w:r>
      <w:r w:rsidRPr="000267F8">
        <w:t>рабочих</w:t>
      </w:r>
      <w:r w:rsidR="00763393" w:rsidRPr="000267F8">
        <w:t xml:space="preserve"> </w:t>
      </w:r>
      <w:r w:rsidRPr="000267F8">
        <w:t>групп</w:t>
      </w:r>
      <w:r w:rsidR="00763393" w:rsidRPr="000267F8">
        <w:t xml:space="preserve"> </w:t>
      </w:r>
      <w:r w:rsidRPr="000267F8">
        <w:t>осуществляется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соответствии</w:t>
      </w:r>
      <w:r w:rsidR="00763393" w:rsidRPr="000267F8">
        <w:t xml:space="preserve"> </w:t>
      </w:r>
      <w:r w:rsidRPr="000267F8">
        <w:t>с</w:t>
      </w:r>
      <w:r w:rsidR="00763393" w:rsidRPr="000267F8">
        <w:t xml:space="preserve"> </w:t>
      </w:r>
      <w:r w:rsidRPr="000267F8">
        <w:t>Положением.</w:t>
      </w:r>
    </w:p>
    <w:p w:rsidR="00A059A4" w:rsidRPr="000267F8" w:rsidRDefault="00A059A4" w:rsidP="000267F8">
      <w:pPr>
        <w:autoSpaceDE w:val="0"/>
        <w:autoSpaceDN w:val="0"/>
        <w:adjustRightInd w:val="0"/>
        <w:ind w:firstLine="540"/>
        <w:jc w:val="both"/>
      </w:pPr>
    </w:p>
    <w:p w:rsidR="00A059A4" w:rsidRPr="000267F8" w:rsidRDefault="000267F8" w:rsidP="000267F8">
      <w:pPr>
        <w:jc w:val="center"/>
        <w:outlineLvl w:val="1"/>
        <w:rPr>
          <w:bCs/>
          <w:iCs/>
        </w:rPr>
      </w:pPr>
      <w:r>
        <w:rPr>
          <w:bCs/>
          <w:iCs/>
        </w:rPr>
        <w:t>Статья</w:t>
      </w:r>
      <w:r w:rsidRPr="000267F8">
        <w:rPr>
          <w:bCs/>
          <w:iCs/>
        </w:rPr>
        <w:t xml:space="preserve"> </w:t>
      </w:r>
      <w:r w:rsidR="00A059A4" w:rsidRPr="000267F8">
        <w:rPr>
          <w:bCs/>
          <w:iCs/>
        </w:rPr>
        <w:t>2.</w:t>
      </w:r>
      <w:r w:rsidR="00763393" w:rsidRPr="000267F8">
        <w:rPr>
          <w:bCs/>
          <w:iCs/>
        </w:rPr>
        <w:t xml:space="preserve"> </w:t>
      </w:r>
      <w:r w:rsidR="00A059A4" w:rsidRPr="000267F8">
        <w:rPr>
          <w:bCs/>
          <w:iCs/>
        </w:rPr>
        <w:t>Основные</w:t>
      </w:r>
      <w:r w:rsidR="00763393" w:rsidRPr="000267F8">
        <w:rPr>
          <w:bCs/>
          <w:iCs/>
        </w:rPr>
        <w:t xml:space="preserve"> </w:t>
      </w:r>
      <w:r w:rsidR="00A059A4" w:rsidRPr="000267F8">
        <w:rPr>
          <w:bCs/>
          <w:iCs/>
        </w:rPr>
        <w:t>задачи</w:t>
      </w:r>
      <w:r w:rsidR="00763393" w:rsidRPr="000267F8">
        <w:rPr>
          <w:bCs/>
          <w:iCs/>
        </w:rPr>
        <w:t xml:space="preserve"> </w:t>
      </w:r>
      <w:r w:rsidR="00A059A4" w:rsidRPr="000267F8">
        <w:rPr>
          <w:bCs/>
          <w:iCs/>
        </w:rPr>
        <w:t>рабочей</w:t>
      </w:r>
      <w:r w:rsidR="00763393" w:rsidRPr="000267F8">
        <w:rPr>
          <w:bCs/>
          <w:iCs/>
        </w:rPr>
        <w:t xml:space="preserve"> </w:t>
      </w:r>
      <w:r w:rsidR="00A059A4" w:rsidRPr="000267F8">
        <w:rPr>
          <w:bCs/>
          <w:iCs/>
        </w:rPr>
        <w:t>группы</w:t>
      </w:r>
    </w:p>
    <w:p w:rsidR="00A059A4" w:rsidRPr="000267F8" w:rsidRDefault="00A059A4" w:rsidP="000267F8">
      <w:pPr>
        <w:ind w:firstLine="567"/>
        <w:jc w:val="center"/>
        <w:outlineLvl w:val="1"/>
        <w:rPr>
          <w:bCs/>
          <w:iCs/>
        </w:rPr>
      </w:pPr>
    </w:p>
    <w:p w:rsidR="00A059A4" w:rsidRPr="000267F8" w:rsidRDefault="00A059A4" w:rsidP="000267F8">
      <w:pPr>
        <w:autoSpaceDE w:val="0"/>
        <w:autoSpaceDN w:val="0"/>
        <w:adjustRightInd w:val="0"/>
        <w:ind w:firstLine="709"/>
        <w:jc w:val="both"/>
      </w:pPr>
      <w:r w:rsidRPr="000267F8">
        <w:t>2.1.</w:t>
      </w:r>
      <w:r w:rsidR="00763393" w:rsidRPr="000267F8">
        <w:t xml:space="preserve"> </w:t>
      </w:r>
      <w:r w:rsidRPr="000267F8">
        <w:t>Оценка</w:t>
      </w:r>
      <w:r w:rsidR="00763393" w:rsidRPr="000267F8">
        <w:t xml:space="preserve"> </w:t>
      </w:r>
      <w:r w:rsidRPr="000267F8">
        <w:t>состояния</w:t>
      </w:r>
      <w:r w:rsidR="00763393" w:rsidRPr="000267F8">
        <w:t xml:space="preserve"> </w:t>
      </w:r>
      <w:r w:rsidRPr="000267F8">
        <w:t>дел</w:t>
      </w:r>
      <w:r w:rsidR="00763393" w:rsidRPr="000267F8">
        <w:t xml:space="preserve"> </w:t>
      </w:r>
      <w:r w:rsidRPr="000267F8">
        <w:t>по</w:t>
      </w:r>
      <w:r w:rsidR="00763393" w:rsidRPr="000267F8">
        <w:t xml:space="preserve"> </w:t>
      </w:r>
      <w:r w:rsidRPr="000267F8">
        <w:t>профилактике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противодействию</w:t>
      </w:r>
      <w:r w:rsidR="00763393" w:rsidRPr="000267F8">
        <w:t xml:space="preserve"> </w:t>
      </w:r>
      <w:r w:rsidRPr="000267F8">
        <w:t>терроризму</w:t>
      </w:r>
      <w:r w:rsidR="00763393" w:rsidRPr="000267F8">
        <w:t xml:space="preserve"> </w:t>
      </w:r>
      <w:r w:rsidRPr="000267F8">
        <w:t>по</w:t>
      </w:r>
      <w:r w:rsidR="00763393" w:rsidRPr="000267F8">
        <w:t xml:space="preserve"> </w:t>
      </w:r>
      <w:r w:rsidRPr="000267F8">
        <w:t>направлениям</w:t>
      </w:r>
      <w:r w:rsidR="00763393" w:rsidRPr="000267F8">
        <w:t xml:space="preserve"> </w:t>
      </w:r>
      <w:r w:rsidRPr="000267F8">
        <w:t>деятельности</w:t>
      </w:r>
      <w:r w:rsidR="00763393" w:rsidRPr="000267F8">
        <w:t xml:space="preserve"> </w:t>
      </w:r>
      <w:r w:rsidRPr="000267F8">
        <w:t>комиссии</w:t>
      </w:r>
      <w:r w:rsidR="00763393" w:rsidRPr="000267F8">
        <w:t xml:space="preserve"> </w:t>
      </w:r>
      <w:r w:rsidRPr="000267F8">
        <w:t>на</w:t>
      </w:r>
      <w:r w:rsidR="00763393" w:rsidRPr="000267F8">
        <w:t xml:space="preserve"> </w:t>
      </w:r>
      <w:r w:rsidRPr="000267F8">
        <w:t>территории</w:t>
      </w:r>
      <w:r w:rsidR="00763393" w:rsidRPr="000267F8">
        <w:t xml:space="preserve"> </w:t>
      </w:r>
      <w:r w:rsidRPr="000267F8">
        <w:t>Кондинского</w:t>
      </w:r>
      <w:r w:rsidR="00763393" w:rsidRPr="000267F8">
        <w:t xml:space="preserve"> </w:t>
      </w:r>
      <w:r w:rsidRPr="000267F8">
        <w:t>района,</w:t>
      </w:r>
      <w:r w:rsidR="00763393" w:rsidRPr="000267F8">
        <w:t xml:space="preserve"> </w:t>
      </w:r>
      <w:r w:rsidRPr="000267F8">
        <w:t>антитеррористической</w:t>
      </w:r>
      <w:r w:rsidR="00763393" w:rsidRPr="000267F8">
        <w:t xml:space="preserve"> </w:t>
      </w:r>
      <w:r w:rsidRPr="000267F8">
        <w:t>защищенности</w:t>
      </w:r>
      <w:r w:rsidR="00763393" w:rsidRPr="000267F8">
        <w:t xml:space="preserve"> </w:t>
      </w:r>
      <w:r w:rsidRPr="000267F8">
        <w:t>курируемых</w:t>
      </w:r>
      <w:r w:rsidR="00763393" w:rsidRPr="000267F8">
        <w:t xml:space="preserve"> </w:t>
      </w:r>
      <w:r w:rsidRPr="000267F8">
        <w:t>объектов.</w:t>
      </w:r>
      <w:r w:rsidR="00763393" w:rsidRPr="000267F8">
        <w:t xml:space="preserve"> </w:t>
      </w:r>
      <w:r w:rsidRPr="000267F8">
        <w:t>Информирование</w:t>
      </w:r>
      <w:r w:rsidR="00763393" w:rsidRPr="000267F8">
        <w:t xml:space="preserve"> </w:t>
      </w:r>
      <w:r w:rsidRPr="000267F8">
        <w:t>комиссии</w:t>
      </w:r>
      <w:r w:rsidR="00763393" w:rsidRPr="000267F8">
        <w:t xml:space="preserve"> </w:t>
      </w:r>
      <w:r w:rsidRPr="000267F8">
        <w:t>об</w:t>
      </w:r>
      <w:r w:rsidR="00763393" w:rsidRPr="000267F8">
        <w:t xml:space="preserve"> </w:t>
      </w:r>
      <w:r w:rsidRPr="000267F8">
        <w:t>изменениях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оперативной</w:t>
      </w:r>
      <w:r w:rsidR="00763393" w:rsidRPr="000267F8">
        <w:t xml:space="preserve"> </w:t>
      </w:r>
      <w:r w:rsidRPr="000267F8">
        <w:t>обстановке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необходимости</w:t>
      </w:r>
      <w:r w:rsidR="00763393" w:rsidRPr="000267F8">
        <w:t xml:space="preserve"> </w:t>
      </w:r>
      <w:r w:rsidRPr="000267F8">
        <w:t>принятия</w:t>
      </w:r>
      <w:r w:rsidR="00763393" w:rsidRPr="000267F8">
        <w:t xml:space="preserve"> </w:t>
      </w:r>
      <w:r w:rsidRPr="000267F8">
        <w:t>профилактических</w:t>
      </w:r>
      <w:r w:rsidR="00763393" w:rsidRPr="000267F8">
        <w:t xml:space="preserve"> </w:t>
      </w:r>
      <w:r w:rsidRPr="000267F8">
        <w:t>мер</w:t>
      </w:r>
      <w:r w:rsidR="00763393" w:rsidRPr="000267F8">
        <w:t xml:space="preserve"> </w:t>
      </w:r>
      <w:r w:rsidRPr="000267F8">
        <w:t>противодействия</w:t>
      </w:r>
      <w:r w:rsidR="00763393" w:rsidRPr="000267F8">
        <w:t xml:space="preserve"> </w:t>
      </w:r>
      <w:r w:rsidRPr="000267F8">
        <w:t>терроризму,</w:t>
      </w:r>
      <w:r w:rsidR="00763393" w:rsidRPr="000267F8">
        <w:t xml:space="preserve"> </w:t>
      </w:r>
      <w:r w:rsidRPr="000267F8">
        <w:t>минимизации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ликвидации</w:t>
      </w:r>
      <w:r w:rsidR="00763393" w:rsidRPr="000267F8">
        <w:t xml:space="preserve"> </w:t>
      </w:r>
      <w:r w:rsidRPr="000267F8">
        <w:t>последствий</w:t>
      </w:r>
      <w:r w:rsidR="00763393" w:rsidRPr="000267F8">
        <w:t xml:space="preserve"> </w:t>
      </w:r>
      <w:r w:rsidRPr="000267F8">
        <w:t>его</w:t>
      </w:r>
      <w:r w:rsidR="00763393" w:rsidRPr="000267F8">
        <w:t xml:space="preserve"> </w:t>
      </w:r>
      <w:r w:rsidRPr="000267F8">
        <w:t>проявлений,</w:t>
      </w:r>
      <w:r w:rsidR="00763393" w:rsidRPr="000267F8">
        <w:t xml:space="preserve"> </w:t>
      </w:r>
      <w:r w:rsidRPr="000267F8">
        <w:t>информационному</w:t>
      </w:r>
      <w:r w:rsidR="00763393" w:rsidRPr="000267F8">
        <w:t xml:space="preserve"> </w:t>
      </w:r>
      <w:r w:rsidRPr="000267F8">
        <w:t>противодействию</w:t>
      </w:r>
      <w:r w:rsidR="00763393" w:rsidRPr="000267F8">
        <w:t xml:space="preserve"> </w:t>
      </w:r>
      <w:r w:rsidRPr="000267F8">
        <w:t>терроризму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идеологии</w:t>
      </w:r>
      <w:r w:rsidR="00763393" w:rsidRPr="000267F8">
        <w:t xml:space="preserve"> </w:t>
      </w:r>
      <w:r w:rsidRPr="000267F8">
        <w:t>терроризма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Российской</w:t>
      </w:r>
      <w:r w:rsidR="00763393" w:rsidRPr="000267F8">
        <w:t xml:space="preserve"> </w:t>
      </w:r>
      <w:r w:rsidRPr="000267F8">
        <w:t>Федерации.</w:t>
      </w:r>
      <w:r w:rsidR="00763393" w:rsidRPr="000267F8">
        <w:t xml:space="preserve"> </w:t>
      </w:r>
    </w:p>
    <w:p w:rsidR="00A059A4" w:rsidRPr="000267F8" w:rsidRDefault="00A059A4" w:rsidP="000267F8">
      <w:pPr>
        <w:autoSpaceDE w:val="0"/>
        <w:autoSpaceDN w:val="0"/>
        <w:adjustRightInd w:val="0"/>
        <w:ind w:firstLine="709"/>
        <w:jc w:val="both"/>
      </w:pPr>
      <w:r w:rsidRPr="000267F8">
        <w:t>2.2.</w:t>
      </w:r>
      <w:r w:rsidR="00763393" w:rsidRPr="000267F8">
        <w:t xml:space="preserve"> </w:t>
      </w:r>
      <w:r w:rsidRPr="000267F8">
        <w:t>Подготовка</w:t>
      </w:r>
      <w:r w:rsidR="00763393" w:rsidRPr="000267F8">
        <w:t xml:space="preserve"> </w:t>
      </w:r>
      <w:r w:rsidRPr="000267F8">
        <w:t>предложений</w:t>
      </w:r>
      <w:r w:rsidR="00763393" w:rsidRPr="000267F8">
        <w:t xml:space="preserve"> </w:t>
      </w:r>
      <w:r w:rsidRPr="000267F8">
        <w:t>по</w:t>
      </w:r>
      <w:r w:rsidR="00763393" w:rsidRPr="000267F8">
        <w:t xml:space="preserve"> </w:t>
      </w:r>
      <w:r w:rsidRPr="000267F8">
        <w:t>совершенствованию</w:t>
      </w:r>
      <w:r w:rsidR="00763393" w:rsidRPr="000267F8">
        <w:t xml:space="preserve"> </w:t>
      </w:r>
      <w:r w:rsidRPr="000267F8">
        <w:t>системы</w:t>
      </w:r>
      <w:r w:rsidR="00763393" w:rsidRPr="000267F8">
        <w:t xml:space="preserve"> </w:t>
      </w:r>
      <w:r w:rsidRPr="000267F8">
        <w:t>мер,</w:t>
      </w:r>
      <w:r w:rsidR="00763393" w:rsidRPr="000267F8">
        <w:t xml:space="preserve"> </w:t>
      </w:r>
      <w:r w:rsidRPr="000267F8">
        <w:t>направленных</w:t>
      </w:r>
      <w:r w:rsidR="00763393" w:rsidRPr="000267F8">
        <w:t xml:space="preserve"> </w:t>
      </w:r>
      <w:r w:rsidR="000267F8">
        <w:t xml:space="preserve">              </w:t>
      </w:r>
      <w:r w:rsidRPr="000267F8">
        <w:t>на</w:t>
      </w:r>
      <w:r w:rsidR="00763393" w:rsidRPr="000267F8">
        <w:t xml:space="preserve"> </w:t>
      </w:r>
      <w:r w:rsidRPr="000267F8">
        <w:t>предупреждение</w:t>
      </w:r>
      <w:r w:rsidR="00763393" w:rsidRPr="000267F8">
        <w:t xml:space="preserve"> </w:t>
      </w:r>
      <w:r w:rsidRPr="000267F8">
        <w:t>террористической</w:t>
      </w:r>
      <w:r w:rsidR="00763393" w:rsidRPr="000267F8">
        <w:t xml:space="preserve"> </w:t>
      </w:r>
      <w:r w:rsidRPr="000267F8">
        <w:t>деятельности,</w:t>
      </w:r>
      <w:r w:rsidR="00763393" w:rsidRPr="000267F8">
        <w:t xml:space="preserve"> </w:t>
      </w:r>
      <w:r w:rsidRPr="000267F8">
        <w:t>определение</w:t>
      </w:r>
      <w:r w:rsidR="00763393" w:rsidRPr="000267F8">
        <w:t xml:space="preserve"> </w:t>
      </w:r>
      <w:r w:rsidRPr="000267F8">
        <w:t>порядка</w:t>
      </w:r>
      <w:r w:rsidR="00763393" w:rsidRPr="000267F8">
        <w:t xml:space="preserve"> </w:t>
      </w:r>
      <w:r w:rsidRPr="000267F8">
        <w:t>взаимодействия</w:t>
      </w:r>
      <w:r w:rsidR="000267F8">
        <w:t xml:space="preserve">             </w:t>
      </w:r>
      <w:r w:rsidR="00763393" w:rsidRPr="000267F8">
        <w:t xml:space="preserve"> </w:t>
      </w:r>
      <w:r w:rsidRPr="000267F8">
        <w:t>с</w:t>
      </w:r>
      <w:r w:rsidR="00763393" w:rsidRPr="000267F8">
        <w:t xml:space="preserve"> </w:t>
      </w:r>
      <w:r w:rsidRPr="000267F8">
        <w:t>органами</w:t>
      </w:r>
      <w:r w:rsidR="00763393" w:rsidRPr="000267F8">
        <w:t xml:space="preserve"> </w:t>
      </w:r>
      <w:r w:rsidRPr="000267F8">
        <w:t>власти,</w:t>
      </w:r>
      <w:r w:rsidR="00763393" w:rsidRPr="000267F8">
        <w:t xml:space="preserve"> </w:t>
      </w:r>
      <w:r w:rsidRPr="000267F8">
        <w:t>правоохранительными</w:t>
      </w:r>
      <w:r w:rsidR="00763393" w:rsidRPr="000267F8">
        <w:t xml:space="preserve"> </w:t>
      </w:r>
      <w:r w:rsidRPr="000267F8">
        <w:t>органами,</w:t>
      </w:r>
      <w:r w:rsidR="00763393" w:rsidRPr="000267F8">
        <w:t xml:space="preserve"> </w:t>
      </w:r>
      <w:r w:rsidRPr="000267F8">
        <w:t>органами,</w:t>
      </w:r>
      <w:r w:rsidR="00763393" w:rsidRPr="000267F8">
        <w:t xml:space="preserve"> </w:t>
      </w:r>
      <w:r w:rsidRPr="000267F8">
        <w:t>специально</w:t>
      </w:r>
      <w:r w:rsidR="00763393" w:rsidRPr="000267F8">
        <w:t xml:space="preserve"> </w:t>
      </w:r>
      <w:r w:rsidRPr="000267F8">
        <w:t>уполномоченными</w:t>
      </w:r>
      <w:r w:rsidR="00763393" w:rsidRPr="000267F8">
        <w:t xml:space="preserve"> </w:t>
      </w:r>
      <w:r w:rsidRPr="000267F8">
        <w:t>на</w:t>
      </w:r>
      <w:r w:rsidR="00763393" w:rsidRPr="000267F8">
        <w:t xml:space="preserve"> </w:t>
      </w:r>
      <w:r w:rsidRPr="000267F8">
        <w:t>решение</w:t>
      </w:r>
      <w:r w:rsidR="00763393" w:rsidRPr="000267F8">
        <w:t xml:space="preserve"> </w:t>
      </w:r>
      <w:r w:rsidRPr="000267F8">
        <w:t>задач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области</w:t>
      </w:r>
      <w:r w:rsidR="00763393" w:rsidRPr="000267F8">
        <w:t xml:space="preserve"> </w:t>
      </w:r>
      <w:r w:rsidRPr="000267F8">
        <w:t>защиты</w:t>
      </w:r>
      <w:r w:rsidR="00763393" w:rsidRPr="000267F8">
        <w:t xml:space="preserve"> </w:t>
      </w:r>
      <w:r w:rsidRPr="000267F8">
        <w:t>населения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территорий</w:t>
      </w:r>
      <w:r w:rsidR="00763393" w:rsidRPr="000267F8">
        <w:t xml:space="preserve"> </w:t>
      </w:r>
      <w:r w:rsidR="00E15868">
        <w:t xml:space="preserve">                              </w:t>
      </w:r>
      <w:r w:rsidRPr="000267F8">
        <w:t>от</w:t>
      </w:r>
      <w:r w:rsidR="00763393" w:rsidRPr="000267F8">
        <w:t xml:space="preserve"> </w:t>
      </w:r>
      <w:r w:rsidRPr="000267F8">
        <w:t>чрезвычайных</w:t>
      </w:r>
      <w:r w:rsidR="00763393" w:rsidRPr="000267F8">
        <w:t xml:space="preserve"> </w:t>
      </w:r>
      <w:r w:rsidRPr="000267F8">
        <w:t>ситуаций,</w:t>
      </w:r>
      <w:r w:rsidR="00763393" w:rsidRPr="000267F8">
        <w:t xml:space="preserve"> </w:t>
      </w:r>
      <w:r w:rsidRPr="000267F8">
        <w:t>другими</w:t>
      </w:r>
      <w:r w:rsidR="00763393" w:rsidRPr="000267F8">
        <w:t xml:space="preserve"> </w:t>
      </w:r>
      <w:r w:rsidRPr="000267F8">
        <w:t>силами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средствами,</w:t>
      </w:r>
      <w:r w:rsidR="00763393" w:rsidRPr="000267F8">
        <w:t xml:space="preserve"> </w:t>
      </w:r>
      <w:r w:rsidRPr="000267F8">
        <w:t>которые</w:t>
      </w:r>
      <w:r w:rsidR="00763393" w:rsidRPr="000267F8">
        <w:t xml:space="preserve"> </w:t>
      </w:r>
      <w:r w:rsidRPr="000267F8">
        <w:t>задействованы</w:t>
      </w:r>
      <w:r w:rsidR="00E15868">
        <w:t xml:space="preserve">                            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профилактике</w:t>
      </w:r>
      <w:r w:rsidR="00763393" w:rsidRPr="000267F8">
        <w:t xml:space="preserve"> </w:t>
      </w:r>
      <w:r w:rsidRPr="000267F8">
        <w:t>терроризма,</w:t>
      </w:r>
      <w:r w:rsidR="00763393" w:rsidRPr="000267F8">
        <w:t xml:space="preserve"> </w:t>
      </w:r>
      <w:r w:rsidRPr="000267F8">
        <w:t>минимизации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ликвидации</w:t>
      </w:r>
      <w:r w:rsidR="00763393" w:rsidRPr="000267F8">
        <w:t xml:space="preserve"> </w:t>
      </w:r>
      <w:r w:rsidRPr="000267F8">
        <w:t>последствий</w:t>
      </w:r>
      <w:r w:rsidR="00763393" w:rsidRPr="000267F8">
        <w:t xml:space="preserve"> </w:t>
      </w:r>
      <w:r w:rsidRPr="000267F8">
        <w:t>его</w:t>
      </w:r>
      <w:r w:rsidR="00763393" w:rsidRPr="000267F8">
        <w:t xml:space="preserve"> </w:t>
      </w:r>
      <w:r w:rsidRPr="000267F8">
        <w:t>проявлений.</w:t>
      </w:r>
    </w:p>
    <w:p w:rsidR="00A059A4" w:rsidRPr="000267F8" w:rsidRDefault="00A059A4" w:rsidP="000267F8">
      <w:pPr>
        <w:autoSpaceDE w:val="0"/>
        <w:autoSpaceDN w:val="0"/>
        <w:adjustRightInd w:val="0"/>
        <w:ind w:firstLine="709"/>
        <w:jc w:val="both"/>
      </w:pPr>
      <w:r w:rsidRPr="000267F8">
        <w:t>2.3.</w:t>
      </w:r>
      <w:r w:rsidR="00763393" w:rsidRPr="000267F8">
        <w:t xml:space="preserve"> </w:t>
      </w:r>
      <w:r w:rsidRPr="000267F8">
        <w:t>Анализ</w:t>
      </w:r>
      <w:r w:rsidR="00763393" w:rsidRPr="000267F8">
        <w:t xml:space="preserve"> </w:t>
      </w:r>
      <w:r w:rsidRPr="000267F8">
        <w:t>информации</w:t>
      </w:r>
      <w:r w:rsidR="00763393" w:rsidRPr="000267F8">
        <w:t xml:space="preserve"> </w:t>
      </w:r>
      <w:r w:rsidRPr="000267F8">
        <w:t>о</w:t>
      </w:r>
      <w:r w:rsidR="00763393" w:rsidRPr="000267F8">
        <w:t xml:space="preserve"> </w:t>
      </w:r>
      <w:r w:rsidRPr="000267F8">
        <w:t>состоянии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тенденциях</w:t>
      </w:r>
      <w:r w:rsidR="00763393" w:rsidRPr="000267F8">
        <w:t xml:space="preserve"> </w:t>
      </w:r>
      <w:r w:rsidRPr="000267F8">
        <w:t>террористических</w:t>
      </w:r>
      <w:r w:rsidR="00763393" w:rsidRPr="000267F8">
        <w:t xml:space="preserve"> </w:t>
      </w:r>
      <w:r w:rsidRPr="000267F8">
        <w:t>угроз</w:t>
      </w:r>
      <w:r w:rsidR="00763393" w:rsidRPr="000267F8">
        <w:t xml:space="preserve"> </w:t>
      </w:r>
      <w:r w:rsidR="00E15868">
        <w:t xml:space="preserve">                             </w:t>
      </w:r>
      <w:r w:rsidRPr="000267F8">
        <w:t>в</w:t>
      </w:r>
      <w:r w:rsidR="00763393" w:rsidRPr="000267F8">
        <w:t xml:space="preserve"> </w:t>
      </w:r>
      <w:r w:rsidRPr="000267F8">
        <w:t>курируемых</w:t>
      </w:r>
      <w:r w:rsidR="00763393" w:rsidRPr="000267F8">
        <w:t xml:space="preserve"> </w:t>
      </w:r>
      <w:r w:rsidRPr="000267F8">
        <w:t>сферах</w:t>
      </w:r>
      <w:r w:rsidR="00763393" w:rsidRPr="000267F8">
        <w:t xml:space="preserve"> </w:t>
      </w:r>
      <w:r w:rsidRPr="000267F8">
        <w:t>деятельности,</w:t>
      </w:r>
      <w:r w:rsidR="00763393" w:rsidRPr="000267F8">
        <w:t xml:space="preserve"> </w:t>
      </w:r>
      <w:r w:rsidRPr="000267F8">
        <w:t>а</w:t>
      </w:r>
      <w:r w:rsidR="00763393" w:rsidRPr="000267F8">
        <w:t xml:space="preserve"> </w:t>
      </w:r>
      <w:r w:rsidRPr="000267F8">
        <w:t>также</w:t>
      </w:r>
      <w:r w:rsidR="00763393" w:rsidRPr="000267F8">
        <w:t xml:space="preserve"> </w:t>
      </w:r>
      <w:r w:rsidRPr="000267F8">
        <w:t>подготовка</w:t>
      </w:r>
      <w:r w:rsidR="00763393" w:rsidRPr="000267F8">
        <w:t xml:space="preserve"> </w:t>
      </w:r>
      <w:r w:rsidRPr="000267F8">
        <w:t>предложений</w:t>
      </w:r>
      <w:r w:rsidR="00763393" w:rsidRPr="000267F8">
        <w:t xml:space="preserve"> </w:t>
      </w:r>
      <w:r w:rsidRPr="000267F8">
        <w:t>по</w:t>
      </w:r>
      <w:r w:rsidR="00763393" w:rsidRPr="000267F8">
        <w:t xml:space="preserve"> </w:t>
      </w:r>
      <w:r w:rsidRPr="000267F8">
        <w:t>минимизации</w:t>
      </w:r>
      <w:r w:rsidR="00763393" w:rsidRPr="000267F8">
        <w:t xml:space="preserve"> </w:t>
      </w:r>
      <w:r w:rsidR="00E15868">
        <w:t xml:space="preserve">                      </w:t>
      </w:r>
      <w:r w:rsidRPr="000267F8">
        <w:t>и</w:t>
      </w:r>
      <w:r w:rsidR="00763393" w:rsidRPr="000267F8">
        <w:t xml:space="preserve"> </w:t>
      </w:r>
      <w:r w:rsidRPr="000267F8">
        <w:t>локализации</w:t>
      </w:r>
      <w:r w:rsidR="00763393" w:rsidRPr="000267F8">
        <w:t xml:space="preserve"> </w:t>
      </w:r>
      <w:r w:rsidRPr="000267F8">
        <w:t>этих</w:t>
      </w:r>
      <w:r w:rsidR="00763393" w:rsidRPr="000267F8">
        <w:t xml:space="preserve"> </w:t>
      </w:r>
      <w:r w:rsidRPr="000267F8">
        <w:t>угроз.</w:t>
      </w:r>
    </w:p>
    <w:p w:rsidR="00A059A4" w:rsidRPr="000267F8" w:rsidRDefault="00A059A4" w:rsidP="000267F8">
      <w:pPr>
        <w:autoSpaceDE w:val="0"/>
        <w:autoSpaceDN w:val="0"/>
        <w:adjustRightInd w:val="0"/>
        <w:ind w:firstLine="709"/>
        <w:jc w:val="both"/>
      </w:pPr>
      <w:r w:rsidRPr="000267F8">
        <w:t>2.4.</w:t>
      </w:r>
      <w:r w:rsidR="00763393" w:rsidRPr="000267F8">
        <w:t xml:space="preserve"> </w:t>
      </w:r>
      <w:r w:rsidRPr="000267F8">
        <w:t>Подготовка</w:t>
      </w:r>
      <w:r w:rsidR="00763393" w:rsidRPr="000267F8">
        <w:t xml:space="preserve"> </w:t>
      </w:r>
      <w:r w:rsidRPr="000267F8">
        <w:t>материалов</w:t>
      </w:r>
      <w:r w:rsidR="00763393" w:rsidRPr="000267F8">
        <w:t xml:space="preserve"> </w:t>
      </w:r>
      <w:r w:rsidRPr="000267F8">
        <w:t>на</w:t>
      </w:r>
      <w:r w:rsidR="00763393" w:rsidRPr="000267F8">
        <w:t xml:space="preserve"> </w:t>
      </w:r>
      <w:r w:rsidRPr="000267F8">
        <w:t>заседания</w:t>
      </w:r>
      <w:r w:rsidR="00763393" w:rsidRPr="000267F8">
        <w:t xml:space="preserve"> </w:t>
      </w:r>
      <w:r w:rsidRPr="000267F8">
        <w:t>комиссии</w:t>
      </w:r>
      <w:r w:rsidR="00763393" w:rsidRPr="000267F8">
        <w:t xml:space="preserve"> </w:t>
      </w:r>
      <w:r w:rsidRPr="000267F8">
        <w:t>по</w:t>
      </w:r>
      <w:r w:rsidR="00763393" w:rsidRPr="000267F8">
        <w:t xml:space="preserve"> </w:t>
      </w:r>
      <w:r w:rsidRPr="000267F8">
        <w:t>вопросам,</w:t>
      </w:r>
      <w:r w:rsidR="00763393" w:rsidRPr="000267F8">
        <w:t xml:space="preserve"> </w:t>
      </w:r>
      <w:r w:rsidRPr="000267F8">
        <w:t>относящимся</w:t>
      </w:r>
      <w:r w:rsidR="00763393" w:rsidRPr="000267F8">
        <w:t xml:space="preserve"> </w:t>
      </w:r>
      <w:r w:rsidR="00E15868">
        <w:t xml:space="preserve">                          </w:t>
      </w:r>
      <w:r w:rsidRPr="000267F8">
        <w:t>к</w:t>
      </w:r>
      <w:r w:rsidR="00763393" w:rsidRPr="000267F8">
        <w:t xml:space="preserve"> </w:t>
      </w:r>
      <w:r w:rsidRPr="000267F8">
        <w:t>компетенции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группы.</w:t>
      </w:r>
    </w:p>
    <w:p w:rsidR="00A059A4" w:rsidRPr="000267F8" w:rsidRDefault="00A059A4" w:rsidP="000267F8">
      <w:pPr>
        <w:autoSpaceDE w:val="0"/>
        <w:autoSpaceDN w:val="0"/>
        <w:adjustRightInd w:val="0"/>
        <w:ind w:firstLine="709"/>
        <w:jc w:val="both"/>
      </w:pPr>
      <w:r w:rsidRPr="000267F8">
        <w:t>2.5.</w:t>
      </w:r>
      <w:r w:rsidR="00763393" w:rsidRPr="000267F8">
        <w:t xml:space="preserve"> </w:t>
      </w:r>
      <w:r w:rsidRPr="000267F8">
        <w:t>Обеспечение</w:t>
      </w:r>
      <w:r w:rsidR="00763393" w:rsidRPr="000267F8">
        <w:t xml:space="preserve"> </w:t>
      </w:r>
      <w:r w:rsidRPr="000267F8">
        <w:t>деятельности</w:t>
      </w:r>
      <w:r w:rsidR="00763393" w:rsidRPr="000267F8">
        <w:t xml:space="preserve"> </w:t>
      </w:r>
      <w:r w:rsidRPr="000267F8">
        <w:t>комиссии</w:t>
      </w:r>
      <w:r w:rsidR="00763393" w:rsidRPr="000267F8">
        <w:t xml:space="preserve"> </w:t>
      </w:r>
      <w:r w:rsidRPr="000267F8">
        <w:t>по</w:t>
      </w:r>
      <w:r w:rsidR="00763393" w:rsidRPr="000267F8">
        <w:t xml:space="preserve"> </w:t>
      </w:r>
      <w:r w:rsidRPr="000267F8">
        <w:t>организации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контролю</w:t>
      </w:r>
      <w:r w:rsidR="00763393" w:rsidRPr="000267F8">
        <w:t xml:space="preserve"> </w:t>
      </w:r>
      <w:r w:rsidRPr="000267F8">
        <w:t>исполнения</w:t>
      </w:r>
      <w:r w:rsidR="00763393" w:rsidRPr="000267F8">
        <w:t xml:space="preserve"> </w:t>
      </w:r>
      <w:r w:rsidR="00E15868">
        <w:t xml:space="preserve">                  </w:t>
      </w:r>
      <w:r w:rsidRPr="000267F8">
        <w:t>ее</w:t>
      </w:r>
      <w:r w:rsidR="00763393" w:rsidRPr="000267F8">
        <w:t xml:space="preserve"> </w:t>
      </w:r>
      <w:r w:rsidRPr="000267F8">
        <w:t>решений</w:t>
      </w:r>
      <w:r w:rsidR="00763393" w:rsidRPr="000267F8">
        <w:t xml:space="preserve"> </w:t>
      </w:r>
      <w:r w:rsidRPr="000267F8">
        <w:t>по</w:t>
      </w:r>
      <w:r w:rsidR="00763393" w:rsidRPr="000267F8">
        <w:t xml:space="preserve"> </w:t>
      </w:r>
      <w:r w:rsidRPr="000267F8">
        <w:t>вопросам,</w:t>
      </w:r>
      <w:r w:rsidR="00763393" w:rsidRPr="000267F8">
        <w:t xml:space="preserve"> </w:t>
      </w:r>
      <w:r w:rsidRPr="000267F8">
        <w:t>относящимся</w:t>
      </w:r>
      <w:r w:rsidR="00763393" w:rsidRPr="000267F8">
        <w:t xml:space="preserve"> </w:t>
      </w:r>
      <w:r w:rsidRPr="000267F8">
        <w:t>к</w:t>
      </w:r>
      <w:r w:rsidR="00763393" w:rsidRPr="000267F8">
        <w:t xml:space="preserve"> </w:t>
      </w:r>
      <w:r w:rsidRPr="000267F8">
        <w:t>компетенции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группы.</w:t>
      </w:r>
    </w:p>
    <w:p w:rsidR="00A059A4" w:rsidRDefault="00A059A4" w:rsidP="000267F8">
      <w:pPr>
        <w:autoSpaceDE w:val="0"/>
        <w:autoSpaceDN w:val="0"/>
        <w:adjustRightInd w:val="0"/>
        <w:ind w:firstLine="709"/>
        <w:jc w:val="both"/>
      </w:pPr>
    </w:p>
    <w:p w:rsidR="00E15868" w:rsidRDefault="00E15868" w:rsidP="000267F8">
      <w:pPr>
        <w:autoSpaceDE w:val="0"/>
        <w:autoSpaceDN w:val="0"/>
        <w:adjustRightInd w:val="0"/>
        <w:ind w:firstLine="709"/>
        <w:jc w:val="both"/>
      </w:pPr>
    </w:p>
    <w:p w:rsidR="00E15868" w:rsidRDefault="00E15868" w:rsidP="000267F8">
      <w:pPr>
        <w:autoSpaceDE w:val="0"/>
        <w:autoSpaceDN w:val="0"/>
        <w:adjustRightInd w:val="0"/>
        <w:ind w:firstLine="709"/>
        <w:jc w:val="both"/>
      </w:pPr>
    </w:p>
    <w:p w:rsidR="00E15868" w:rsidRDefault="00E15868" w:rsidP="000267F8">
      <w:pPr>
        <w:autoSpaceDE w:val="0"/>
        <w:autoSpaceDN w:val="0"/>
        <w:adjustRightInd w:val="0"/>
        <w:ind w:firstLine="709"/>
        <w:jc w:val="both"/>
      </w:pPr>
    </w:p>
    <w:p w:rsidR="00E15868" w:rsidRPr="000267F8" w:rsidRDefault="00E15868" w:rsidP="000267F8">
      <w:pPr>
        <w:autoSpaceDE w:val="0"/>
        <w:autoSpaceDN w:val="0"/>
        <w:adjustRightInd w:val="0"/>
        <w:ind w:firstLine="709"/>
        <w:jc w:val="both"/>
      </w:pPr>
    </w:p>
    <w:p w:rsidR="00A059A4" w:rsidRPr="000267F8" w:rsidRDefault="00E15868" w:rsidP="000267F8">
      <w:pPr>
        <w:jc w:val="center"/>
        <w:outlineLvl w:val="1"/>
        <w:rPr>
          <w:bCs/>
          <w:iCs/>
        </w:rPr>
      </w:pPr>
      <w:r>
        <w:rPr>
          <w:bCs/>
          <w:iCs/>
        </w:rPr>
        <w:lastRenderedPageBreak/>
        <w:t>Статья</w:t>
      </w:r>
      <w:r w:rsidRPr="000267F8">
        <w:rPr>
          <w:bCs/>
          <w:iCs/>
        </w:rPr>
        <w:t xml:space="preserve"> </w:t>
      </w:r>
      <w:r w:rsidR="00A059A4" w:rsidRPr="000267F8">
        <w:rPr>
          <w:bCs/>
          <w:iCs/>
        </w:rPr>
        <w:t>3.</w:t>
      </w:r>
      <w:r w:rsidR="00763393" w:rsidRPr="000267F8">
        <w:rPr>
          <w:bCs/>
          <w:iCs/>
        </w:rPr>
        <w:t xml:space="preserve"> </w:t>
      </w:r>
      <w:r w:rsidR="00A059A4" w:rsidRPr="000267F8">
        <w:rPr>
          <w:bCs/>
          <w:iCs/>
        </w:rPr>
        <w:t>Функции</w:t>
      </w:r>
      <w:r w:rsidR="00763393" w:rsidRPr="000267F8">
        <w:rPr>
          <w:bCs/>
          <w:iCs/>
        </w:rPr>
        <w:t xml:space="preserve"> </w:t>
      </w:r>
      <w:r w:rsidR="00A059A4" w:rsidRPr="000267F8">
        <w:rPr>
          <w:bCs/>
          <w:iCs/>
        </w:rPr>
        <w:t>рабочей</w:t>
      </w:r>
      <w:r w:rsidR="00763393" w:rsidRPr="000267F8">
        <w:rPr>
          <w:bCs/>
          <w:iCs/>
        </w:rPr>
        <w:t xml:space="preserve"> </w:t>
      </w:r>
      <w:r w:rsidR="00A059A4" w:rsidRPr="000267F8">
        <w:rPr>
          <w:bCs/>
          <w:iCs/>
        </w:rPr>
        <w:t>группы</w:t>
      </w:r>
    </w:p>
    <w:p w:rsidR="00A059A4" w:rsidRPr="000267F8" w:rsidRDefault="00A059A4" w:rsidP="000267F8">
      <w:pPr>
        <w:ind w:firstLine="567"/>
        <w:jc w:val="center"/>
        <w:outlineLvl w:val="1"/>
        <w:rPr>
          <w:bCs/>
          <w:iCs/>
        </w:rPr>
      </w:pPr>
    </w:p>
    <w:p w:rsidR="00A059A4" w:rsidRPr="000267F8" w:rsidRDefault="00A059A4" w:rsidP="000267F8">
      <w:pPr>
        <w:autoSpaceDE w:val="0"/>
        <w:autoSpaceDN w:val="0"/>
        <w:adjustRightInd w:val="0"/>
        <w:ind w:firstLine="720"/>
        <w:jc w:val="both"/>
      </w:pPr>
      <w:r w:rsidRPr="000267F8">
        <w:t>3.1.</w:t>
      </w:r>
      <w:r w:rsidR="00763393" w:rsidRPr="000267F8">
        <w:t xml:space="preserve"> </w:t>
      </w:r>
      <w:r w:rsidRPr="000267F8">
        <w:t>Выделяет</w:t>
      </w:r>
      <w:r w:rsidR="00763393" w:rsidRPr="000267F8">
        <w:t xml:space="preserve"> </w:t>
      </w:r>
      <w:r w:rsidRPr="000267F8">
        <w:t>проблемные</w:t>
      </w:r>
      <w:r w:rsidR="00763393" w:rsidRPr="000267F8">
        <w:t xml:space="preserve"> </w:t>
      </w:r>
      <w:r w:rsidRPr="000267F8">
        <w:t>вопросы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поставленных</w:t>
      </w:r>
      <w:r w:rsidR="00763393" w:rsidRPr="000267F8">
        <w:t xml:space="preserve"> </w:t>
      </w:r>
      <w:r w:rsidRPr="000267F8">
        <w:t>задачах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определяет</w:t>
      </w:r>
      <w:r w:rsidR="00763393" w:rsidRPr="000267F8">
        <w:t xml:space="preserve"> </w:t>
      </w:r>
      <w:r w:rsidRPr="000267F8">
        <w:t>пути</w:t>
      </w:r>
      <w:r w:rsidR="00763393" w:rsidRPr="000267F8">
        <w:t xml:space="preserve"> </w:t>
      </w:r>
      <w:r w:rsidRPr="000267F8">
        <w:t>их</w:t>
      </w:r>
      <w:r w:rsidR="00763393" w:rsidRPr="000267F8">
        <w:t xml:space="preserve"> </w:t>
      </w:r>
      <w:r w:rsidRPr="000267F8">
        <w:t>решения</w:t>
      </w:r>
      <w:r w:rsidR="00763393" w:rsidRPr="000267F8">
        <w:t xml:space="preserve"> </w:t>
      </w:r>
      <w:r w:rsidRPr="000267F8">
        <w:t>на</w:t>
      </w:r>
      <w:r w:rsidR="00763393" w:rsidRPr="000267F8">
        <w:t xml:space="preserve"> </w:t>
      </w:r>
      <w:r w:rsidRPr="000267F8">
        <w:t>муниципальном</w:t>
      </w:r>
      <w:r w:rsidR="00763393" w:rsidRPr="000267F8">
        <w:t xml:space="preserve"> </w:t>
      </w:r>
      <w:r w:rsidRPr="000267F8">
        <w:t>уровне</w:t>
      </w:r>
      <w:r w:rsidR="00763393" w:rsidRPr="000267F8">
        <w:t xml:space="preserve"> </w:t>
      </w:r>
      <w:r w:rsidRPr="000267F8">
        <w:t>на</w:t>
      </w:r>
      <w:r w:rsidR="00763393" w:rsidRPr="000267F8">
        <w:t xml:space="preserve"> </w:t>
      </w:r>
      <w:r w:rsidRPr="000267F8">
        <w:t>потенциальных</w:t>
      </w:r>
      <w:r w:rsidR="00763393" w:rsidRPr="000267F8">
        <w:t xml:space="preserve"> </w:t>
      </w:r>
      <w:r w:rsidRPr="000267F8">
        <w:t>объектах</w:t>
      </w:r>
      <w:r w:rsidR="00763393" w:rsidRPr="000267F8">
        <w:t xml:space="preserve"> </w:t>
      </w:r>
      <w:r w:rsidRPr="000267F8">
        <w:t>террористических</w:t>
      </w:r>
      <w:r w:rsidR="00763393" w:rsidRPr="000267F8">
        <w:t xml:space="preserve"> </w:t>
      </w:r>
      <w:r w:rsidRPr="000267F8">
        <w:t>посягательств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объектах</w:t>
      </w:r>
      <w:r w:rsidR="00763393" w:rsidRPr="000267F8">
        <w:t xml:space="preserve"> </w:t>
      </w:r>
      <w:r w:rsidRPr="000267F8">
        <w:t>жизнеобеспечения.</w:t>
      </w:r>
    </w:p>
    <w:p w:rsidR="00A059A4" w:rsidRPr="000267F8" w:rsidRDefault="00A059A4" w:rsidP="000267F8">
      <w:pPr>
        <w:autoSpaceDE w:val="0"/>
        <w:autoSpaceDN w:val="0"/>
        <w:adjustRightInd w:val="0"/>
        <w:ind w:firstLine="720"/>
        <w:jc w:val="both"/>
      </w:pPr>
      <w:r w:rsidRPr="000267F8">
        <w:t>3.2.</w:t>
      </w:r>
      <w:r w:rsidR="00763393" w:rsidRPr="000267F8">
        <w:t xml:space="preserve"> </w:t>
      </w:r>
      <w:r w:rsidRPr="000267F8">
        <w:t>Проводит</w:t>
      </w:r>
      <w:r w:rsidR="00763393" w:rsidRPr="000267F8">
        <w:t xml:space="preserve"> </w:t>
      </w:r>
      <w:r w:rsidRPr="000267F8">
        <w:t>сбор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обобщение</w:t>
      </w:r>
      <w:r w:rsidR="00763393" w:rsidRPr="000267F8">
        <w:t xml:space="preserve"> </w:t>
      </w:r>
      <w:r w:rsidRPr="000267F8">
        <w:t>информации</w:t>
      </w:r>
      <w:r w:rsidR="00763393" w:rsidRPr="000267F8">
        <w:t xml:space="preserve"> </w:t>
      </w:r>
      <w:r w:rsidRPr="000267F8">
        <w:t>по</w:t>
      </w:r>
      <w:r w:rsidR="00763393" w:rsidRPr="000267F8">
        <w:t xml:space="preserve"> </w:t>
      </w:r>
      <w:r w:rsidRPr="000267F8">
        <w:t>выполнению</w:t>
      </w:r>
      <w:r w:rsidR="00763393" w:rsidRPr="000267F8">
        <w:t xml:space="preserve"> </w:t>
      </w:r>
      <w:r w:rsidRPr="000267F8">
        <w:t>требований</w:t>
      </w:r>
      <w:r w:rsidR="00763393" w:rsidRPr="000267F8">
        <w:t xml:space="preserve"> </w:t>
      </w:r>
      <w:r w:rsidRPr="000267F8">
        <w:t>обеспечения</w:t>
      </w:r>
      <w:r w:rsidR="00763393" w:rsidRPr="000267F8">
        <w:t xml:space="preserve"> </w:t>
      </w:r>
      <w:r w:rsidRPr="000267F8">
        <w:t>антитеррористической</w:t>
      </w:r>
      <w:r w:rsidR="00763393" w:rsidRPr="000267F8">
        <w:t xml:space="preserve"> </w:t>
      </w:r>
      <w:r w:rsidRPr="000267F8">
        <w:t>безопасности,</w:t>
      </w:r>
      <w:r w:rsidR="00763393" w:rsidRPr="000267F8">
        <w:t xml:space="preserve"> </w:t>
      </w:r>
      <w:r w:rsidRPr="000267F8">
        <w:t>профилактике</w:t>
      </w:r>
      <w:r w:rsidR="00763393" w:rsidRPr="000267F8">
        <w:t xml:space="preserve"> </w:t>
      </w:r>
      <w:r w:rsidRPr="000267F8">
        <w:t>терроризма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пропагандистского</w:t>
      </w:r>
      <w:r w:rsidR="00763393" w:rsidRPr="000267F8">
        <w:t xml:space="preserve"> </w:t>
      </w:r>
      <w:r w:rsidRPr="000267F8">
        <w:t>противодействия</w:t>
      </w:r>
      <w:r w:rsidR="00763393" w:rsidRPr="000267F8">
        <w:t xml:space="preserve"> </w:t>
      </w:r>
      <w:r w:rsidRPr="000267F8">
        <w:t>проявлению</w:t>
      </w:r>
      <w:r w:rsidR="00763393" w:rsidRPr="000267F8">
        <w:t xml:space="preserve"> </w:t>
      </w:r>
      <w:r w:rsidRPr="000267F8">
        <w:t>терроризма</w:t>
      </w:r>
      <w:r w:rsidR="00763393" w:rsidRPr="000267F8">
        <w:t xml:space="preserve"> </w:t>
      </w:r>
      <w:r w:rsidRPr="000267F8">
        <w:t>по</w:t>
      </w:r>
      <w:r w:rsidR="00763393" w:rsidRPr="000267F8">
        <w:t xml:space="preserve"> </w:t>
      </w:r>
      <w:r w:rsidRPr="000267F8">
        <w:t>своему</w:t>
      </w:r>
      <w:r w:rsidR="00763393" w:rsidRPr="000267F8">
        <w:t xml:space="preserve"> </w:t>
      </w:r>
      <w:r w:rsidRPr="000267F8">
        <w:t>направлению</w:t>
      </w:r>
      <w:r w:rsidR="00763393" w:rsidRPr="000267F8">
        <w:t xml:space="preserve"> </w:t>
      </w:r>
      <w:r w:rsidRPr="000267F8">
        <w:t>деятельности.</w:t>
      </w:r>
    </w:p>
    <w:p w:rsidR="00A059A4" w:rsidRPr="000267F8" w:rsidRDefault="00A059A4" w:rsidP="000267F8">
      <w:pPr>
        <w:autoSpaceDE w:val="0"/>
        <w:autoSpaceDN w:val="0"/>
        <w:adjustRightInd w:val="0"/>
        <w:ind w:firstLine="720"/>
        <w:jc w:val="both"/>
      </w:pPr>
      <w:r w:rsidRPr="000267F8">
        <w:t>3.3.</w:t>
      </w:r>
      <w:r w:rsidR="00763393" w:rsidRPr="000267F8">
        <w:t xml:space="preserve"> </w:t>
      </w:r>
      <w:r w:rsidRPr="000267F8">
        <w:t>Разрабатывает</w:t>
      </w:r>
      <w:r w:rsidR="00763393" w:rsidRPr="000267F8">
        <w:t xml:space="preserve"> </w:t>
      </w:r>
      <w:r w:rsidRPr="000267F8">
        <w:t>план</w:t>
      </w:r>
      <w:r w:rsidR="00763393" w:rsidRPr="000267F8">
        <w:t xml:space="preserve"> </w:t>
      </w:r>
      <w:r w:rsidRPr="000267F8">
        <w:t>работы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</w:t>
      </w:r>
      <w:r w:rsidR="00763393" w:rsidRPr="000267F8">
        <w:t xml:space="preserve"> </w:t>
      </w:r>
      <w:r w:rsidRPr="000267F8">
        <w:t>на</w:t>
      </w:r>
      <w:r w:rsidR="00763393" w:rsidRPr="000267F8">
        <w:t xml:space="preserve"> </w:t>
      </w:r>
      <w:r w:rsidRPr="000267F8">
        <w:t>год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согласовывает</w:t>
      </w:r>
      <w:r w:rsidR="00763393" w:rsidRPr="000267F8">
        <w:t xml:space="preserve"> </w:t>
      </w:r>
      <w:r w:rsidRPr="000267F8">
        <w:t>его</w:t>
      </w:r>
      <w:r w:rsidR="00763393" w:rsidRPr="000267F8">
        <w:t xml:space="preserve"> </w:t>
      </w:r>
      <w:r w:rsidR="00E15868">
        <w:t xml:space="preserve">                            </w:t>
      </w:r>
      <w:r w:rsidRPr="000267F8">
        <w:t>с</w:t>
      </w:r>
      <w:r w:rsidR="00763393" w:rsidRPr="000267F8">
        <w:t xml:space="preserve"> </w:t>
      </w:r>
      <w:r w:rsidRPr="000267F8">
        <w:t>руководителем</w:t>
      </w:r>
      <w:r w:rsidR="00763393" w:rsidRPr="000267F8">
        <w:t xml:space="preserve"> </w:t>
      </w:r>
      <w:r w:rsidRPr="000267F8">
        <w:t>группы.</w:t>
      </w:r>
    </w:p>
    <w:p w:rsidR="00A059A4" w:rsidRPr="000267F8" w:rsidRDefault="00A059A4" w:rsidP="000267F8">
      <w:pPr>
        <w:autoSpaceDE w:val="0"/>
        <w:autoSpaceDN w:val="0"/>
        <w:adjustRightInd w:val="0"/>
        <w:ind w:firstLine="720"/>
        <w:jc w:val="both"/>
      </w:pPr>
      <w:r w:rsidRPr="000267F8">
        <w:t>3.4.</w:t>
      </w:r>
      <w:r w:rsidR="00763393" w:rsidRPr="000267F8">
        <w:t xml:space="preserve"> </w:t>
      </w:r>
      <w:r w:rsidRPr="000267F8">
        <w:t>Запрашивает</w:t>
      </w:r>
      <w:r w:rsidR="00763393" w:rsidRPr="000267F8">
        <w:t xml:space="preserve"> </w:t>
      </w:r>
      <w:r w:rsidRPr="000267F8">
        <w:t>необходимую</w:t>
      </w:r>
      <w:r w:rsidR="00763393" w:rsidRPr="000267F8">
        <w:t xml:space="preserve"> </w:t>
      </w:r>
      <w:r w:rsidRPr="000267F8">
        <w:t>информацию</w:t>
      </w:r>
      <w:r w:rsidR="00763393" w:rsidRPr="000267F8">
        <w:t xml:space="preserve"> </w:t>
      </w:r>
      <w:r w:rsidRPr="000267F8">
        <w:t>у</w:t>
      </w:r>
      <w:r w:rsidR="00763393" w:rsidRPr="000267F8">
        <w:t xml:space="preserve"> </w:t>
      </w:r>
      <w:r w:rsidRPr="000267F8">
        <w:t>предприятий,</w:t>
      </w:r>
      <w:r w:rsidR="00763393" w:rsidRPr="000267F8">
        <w:t xml:space="preserve"> </w:t>
      </w:r>
      <w:r w:rsidRPr="000267F8">
        <w:t>учреждений,</w:t>
      </w:r>
      <w:r w:rsidR="00763393" w:rsidRPr="000267F8">
        <w:t xml:space="preserve"> </w:t>
      </w:r>
      <w:r w:rsidRPr="000267F8">
        <w:t>организаций,</w:t>
      </w:r>
      <w:r w:rsidR="00763393" w:rsidRPr="000267F8">
        <w:t xml:space="preserve"> </w:t>
      </w:r>
      <w:r w:rsidRPr="000267F8">
        <w:t>общественных</w:t>
      </w:r>
      <w:r w:rsidR="00763393" w:rsidRPr="000267F8">
        <w:t xml:space="preserve"> </w:t>
      </w:r>
      <w:r w:rsidRPr="000267F8">
        <w:t>объединений,</w:t>
      </w:r>
      <w:r w:rsidR="00763393" w:rsidRPr="000267F8">
        <w:t xml:space="preserve"> </w:t>
      </w:r>
      <w:r w:rsidRPr="000267F8">
        <w:t>получает</w:t>
      </w:r>
      <w:r w:rsidR="00763393" w:rsidRPr="000267F8">
        <w:t xml:space="preserve"> </w:t>
      </w:r>
      <w:r w:rsidRPr="000267F8">
        <w:t>аналитические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справочные</w:t>
      </w:r>
      <w:r w:rsidR="00763393" w:rsidRPr="000267F8">
        <w:t xml:space="preserve"> </w:t>
      </w:r>
      <w:r w:rsidRPr="000267F8">
        <w:t>материалы,</w:t>
      </w:r>
      <w:r w:rsidR="00763393" w:rsidRPr="000267F8">
        <w:t xml:space="preserve"> </w:t>
      </w:r>
      <w:r w:rsidRPr="000267F8">
        <w:t>оценивает</w:t>
      </w:r>
      <w:r w:rsidR="00763393" w:rsidRPr="000267F8">
        <w:t xml:space="preserve"> </w:t>
      </w:r>
      <w:r w:rsidRPr="000267F8">
        <w:t>эффективность</w:t>
      </w:r>
      <w:r w:rsidR="00763393" w:rsidRPr="000267F8">
        <w:t xml:space="preserve"> </w:t>
      </w:r>
      <w:r w:rsidRPr="000267F8">
        <w:t>реализации</w:t>
      </w:r>
      <w:r w:rsidR="00763393" w:rsidRPr="000267F8">
        <w:t xml:space="preserve"> </w:t>
      </w:r>
      <w:r w:rsidRPr="000267F8">
        <w:t>принятых</w:t>
      </w:r>
      <w:r w:rsidR="00763393" w:rsidRPr="000267F8">
        <w:t xml:space="preserve"> </w:t>
      </w:r>
      <w:r w:rsidRPr="000267F8">
        <w:t>решений.</w:t>
      </w:r>
    </w:p>
    <w:p w:rsidR="00A059A4" w:rsidRPr="000267F8" w:rsidRDefault="00A059A4" w:rsidP="000267F8">
      <w:pPr>
        <w:autoSpaceDE w:val="0"/>
        <w:autoSpaceDN w:val="0"/>
        <w:adjustRightInd w:val="0"/>
        <w:ind w:firstLine="720"/>
        <w:jc w:val="both"/>
      </w:pPr>
      <w:r w:rsidRPr="000267F8">
        <w:t>3.5.</w:t>
      </w:r>
      <w:r w:rsidR="00763393" w:rsidRPr="000267F8">
        <w:t xml:space="preserve"> </w:t>
      </w:r>
      <w:r w:rsidRPr="000267F8">
        <w:t>Разрабатывает</w:t>
      </w:r>
      <w:r w:rsidR="00763393" w:rsidRPr="000267F8">
        <w:t xml:space="preserve"> </w:t>
      </w:r>
      <w:r w:rsidRPr="000267F8">
        <w:t>предложения</w:t>
      </w:r>
      <w:r w:rsidR="00763393" w:rsidRPr="000267F8">
        <w:t xml:space="preserve"> </w:t>
      </w:r>
      <w:r w:rsidRPr="000267F8">
        <w:t>о</w:t>
      </w:r>
      <w:r w:rsidR="00763393" w:rsidRPr="000267F8">
        <w:t xml:space="preserve"> </w:t>
      </w:r>
      <w:r w:rsidRPr="000267F8">
        <w:t>мерах</w:t>
      </w:r>
      <w:r w:rsidR="00763393" w:rsidRPr="000267F8">
        <w:t xml:space="preserve"> </w:t>
      </w:r>
      <w:r w:rsidRPr="000267F8">
        <w:t>по</w:t>
      </w:r>
      <w:r w:rsidR="00763393" w:rsidRPr="000267F8">
        <w:t xml:space="preserve"> </w:t>
      </w:r>
      <w:r w:rsidRPr="000267F8">
        <w:t>предупреждению</w:t>
      </w:r>
      <w:r w:rsidR="00763393" w:rsidRPr="000267F8">
        <w:t xml:space="preserve"> </w:t>
      </w:r>
      <w:r w:rsidRPr="000267F8">
        <w:t>возможных</w:t>
      </w:r>
      <w:r w:rsidR="00763393" w:rsidRPr="000267F8">
        <w:t xml:space="preserve"> </w:t>
      </w:r>
      <w:r w:rsidRPr="000267F8">
        <w:t>террористических</w:t>
      </w:r>
      <w:r w:rsidR="00763393" w:rsidRPr="000267F8">
        <w:t xml:space="preserve"> </w:t>
      </w:r>
      <w:r w:rsidRPr="000267F8">
        <w:t>актов,</w:t>
      </w:r>
      <w:r w:rsidR="00763393" w:rsidRPr="000267F8">
        <w:t xml:space="preserve"> </w:t>
      </w:r>
      <w:r w:rsidRPr="000267F8">
        <w:t>предотвращению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уменьшению</w:t>
      </w:r>
      <w:r w:rsidR="00763393" w:rsidRPr="000267F8">
        <w:t xml:space="preserve"> </w:t>
      </w:r>
      <w:r w:rsidRPr="000267F8">
        <w:t>ущерба</w:t>
      </w:r>
      <w:r w:rsidR="00763393" w:rsidRPr="000267F8">
        <w:t xml:space="preserve"> </w:t>
      </w:r>
      <w:r w:rsidRPr="000267F8">
        <w:t>их</w:t>
      </w:r>
      <w:r w:rsidR="00763393" w:rsidRPr="000267F8">
        <w:t xml:space="preserve"> </w:t>
      </w:r>
      <w:r w:rsidRPr="000267F8">
        <w:t>последствий,</w:t>
      </w:r>
      <w:r w:rsidR="00763393" w:rsidRPr="000267F8">
        <w:t xml:space="preserve"> </w:t>
      </w:r>
      <w:r w:rsidRPr="000267F8">
        <w:t>выносит</w:t>
      </w:r>
      <w:r w:rsidR="00763393" w:rsidRPr="000267F8">
        <w:t xml:space="preserve"> </w:t>
      </w:r>
      <w:r w:rsidRPr="000267F8">
        <w:t>их</w:t>
      </w:r>
      <w:r w:rsidR="00763393" w:rsidRPr="000267F8">
        <w:t xml:space="preserve"> </w:t>
      </w:r>
      <w:r w:rsidRPr="000267F8">
        <w:t>на</w:t>
      </w:r>
      <w:r w:rsidR="00763393" w:rsidRPr="000267F8">
        <w:t xml:space="preserve"> </w:t>
      </w:r>
      <w:r w:rsidRPr="000267F8">
        <w:t>рассмотрение</w:t>
      </w:r>
      <w:r w:rsidR="00763393" w:rsidRPr="000267F8">
        <w:t xml:space="preserve"> </w:t>
      </w:r>
      <w:r w:rsidRPr="000267F8">
        <w:t>комиссии.</w:t>
      </w:r>
    </w:p>
    <w:p w:rsidR="00A059A4" w:rsidRPr="000267F8" w:rsidRDefault="00A059A4" w:rsidP="000267F8">
      <w:pPr>
        <w:autoSpaceDE w:val="0"/>
        <w:autoSpaceDN w:val="0"/>
        <w:adjustRightInd w:val="0"/>
        <w:ind w:firstLine="720"/>
        <w:jc w:val="both"/>
      </w:pPr>
      <w:r w:rsidRPr="000267F8">
        <w:t>3.6.</w:t>
      </w:r>
      <w:r w:rsidR="00763393" w:rsidRPr="000267F8">
        <w:t xml:space="preserve"> </w:t>
      </w:r>
      <w:r w:rsidRPr="000267F8">
        <w:t>По</w:t>
      </w:r>
      <w:r w:rsidR="00763393" w:rsidRPr="000267F8">
        <w:t xml:space="preserve"> </w:t>
      </w:r>
      <w:r w:rsidRPr="000267F8">
        <w:t>запросам</w:t>
      </w:r>
      <w:r w:rsidR="00763393" w:rsidRPr="000267F8">
        <w:t xml:space="preserve"> </w:t>
      </w:r>
      <w:r w:rsidRPr="000267F8">
        <w:t>Антитеррористической</w:t>
      </w:r>
      <w:r w:rsidR="00763393" w:rsidRPr="000267F8">
        <w:t xml:space="preserve"> </w:t>
      </w:r>
      <w:r w:rsidRPr="000267F8">
        <w:t>комиссии</w:t>
      </w:r>
      <w:r w:rsidR="00763393" w:rsidRPr="000267F8">
        <w:t xml:space="preserve"> </w:t>
      </w:r>
      <w:r w:rsidRPr="000267F8">
        <w:t>Кондинского</w:t>
      </w:r>
      <w:r w:rsidR="00763393" w:rsidRPr="000267F8">
        <w:t xml:space="preserve"> </w:t>
      </w:r>
      <w:r w:rsidRPr="000267F8">
        <w:t>района</w:t>
      </w:r>
      <w:r w:rsidR="00763393" w:rsidRPr="000267F8">
        <w:t xml:space="preserve"> </w:t>
      </w:r>
      <w:r w:rsidRPr="000267F8">
        <w:t>представляет</w:t>
      </w:r>
      <w:r w:rsidR="00763393" w:rsidRPr="000267F8">
        <w:t xml:space="preserve"> </w:t>
      </w:r>
      <w:r w:rsidRPr="000267F8">
        <w:t>аналитическую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справочную</w:t>
      </w:r>
      <w:r w:rsidR="00763393" w:rsidRPr="000267F8">
        <w:t xml:space="preserve"> </w:t>
      </w:r>
      <w:r w:rsidRPr="000267F8">
        <w:t>информацию.</w:t>
      </w:r>
    </w:p>
    <w:p w:rsidR="00A059A4" w:rsidRPr="000267F8" w:rsidRDefault="00A059A4" w:rsidP="000267F8">
      <w:pPr>
        <w:autoSpaceDE w:val="0"/>
        <w:autoSpaceDN w:val="0"/>
        <w:adjustRightInd w:val="0"/>
        <w:ind w:firstLine="720"/>
        <w:jc w:val="both"/>
      </w:pPr>
      <w:r w:rsidRPr="000267F8">
        <w:t>3.7.</w:t>
      </w:r>
      <w:r w:rsidR="00763393" w:rsidRPr="000267F8">
        <w:t xml:space="preserve"> </w:t>
      </w:r>
      <w:r w:rsidRPr="000267F8">
        <w:t>Осуществляет</w:t>
      </w:r>
      <w:r w:rsidR="00763393" w:rsidRPr="000267F8">
        <w:t xml:space="preserve"> </w:t>
      </w:r>
      <w:r w:rsidRPr="000267F8">
        <w:t>методическое</w:t>
      </w:r>
      <w:r w:rsidR="00763393" w:rsidRPr="000267F8">
        <w:t xml:space="preserve"> </w:t>
      </w:r>
      <w:r w:rsidRPr="000267F8">
        <w:t>сопровождение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контроль</w:t>
      </w:r>
      <w:r w:rsidR="00763393" w:rsidRPr="000267F8">
        <w:t xml:space="preserve"> </w:t>
      </w:r>
      <w:r w:rsidRPr="000267F8">
        <w:t>разработки</w:t>
      </w:r>
      <w:r w:rsidR="00763393" w:rsidRPr="000267F8">
        <w:t xml:space="preserve"> </w:t>
      </w:r>
      <w:r w:rsidRPr="000267F8">
        <w:t>паспортов</w:t>
      </w:r>
      <w:r w:rsidR="00763393" w:rsidRPr="000267F8">
        <w:t xml:space="preserve"> </w:t>
      </w:r>
      <w:r w:rsidRPr="000267F8">
        <w:t>антитеррористической</w:t>
      </w:r>
      <w:r w:rsidR="00763393" w:rsidRPr="000267F8">
        <w:t xml:space="preserve"> </w:t>
      </w:r>
      <w:r w:rsidRPr="000267F8">
        <w:t>защищенности</w:t>
      </w:r>
      <w:r w:rsidR="00763393" w:rsidRPr="000267F8">
        <w:t xml:space="preserve"> </w:t>
      </w:r>
      <w:r w:rsidRPr="000267F8">
        <w:t>курируемых</w:t>
      </w:r>
      <w:r w:rsidR="00763393" w:rsidRPr="000267F8">
        <w:t xml:space="preserve"> </w:t>
      </w:r>
      <w:r w:rsidRPr="000267F8">
        <w:t>объектов.</w:t>
      </w:r>
    </w:p>
    <w:p w:rsidR="00A059A4" w:rsidRPr="000267F8" w:rsidRDefault="00A059A4" w:rsidP="000267F8">
      <w:pPr>
        <w:autoSpaceDE w:val="0"/>
        <w:autoSpaceDN w:val="0"/>
        <w:adjustRightInd w:val="0"/>
        <w:ind w:firstLine="720"/>
        <w:jc w:val="both"/>
      </w:pPr>
      <w:r w:rsidRPr="000267F8">
        <w:t>3.8.</w:t>
      </w:r>
      <w:r w:rsidR="00763393" w:rsidRPr="000267F8">
        <w:t xml:space="preserve"> </w:t>
      </w:r>
      <w:r w:rsidRPr="000267F8">
        <w:t>Координирует</w:t>
      </w:r>
      <w:r w:rsidR="00763393" w:rsidRPr="000267F8">
        <w:t xml:space="preserve"> </w:t>
      </w:r>
      <w:r w:rsidRPr="000267F8">
        <w:t>выполнение</w:t>
      </w:r>
      <w:r w:rsidR="00763393" w:rsidRPr="000267F8">
        <w:t xml:space="preserve"> </w:t>
      </w:r>
      <w:r w:rsidRPr="000267F8">
        <w:t>решений</w:t>
      </w:r>
      <w:r w:rsidR="00763393" w:rsidRPr="000267F8">
        <w:t xml:space="preserve"> </w:t>
      </w:r>
      <w:r w:rsidRPr="000267F8">
        <w:t>комиссии</w:t>
      </w:r>
      <w:r w:rsidR="00763393" w:rsidRPr="000267F8">
        <w:t xml:space="preserve"> </w:t>
      </w:r>
      <w:r w:rsidRPr="000267F8">
        <w:t>курируемыми</w:t>
      </w:r>
      <w:r w:rsidR="00763393" w:rsidRPr="000267F8">
        <w:t xml:space="preserve"> </w:t>
      </w:r>
      <w:r w:rsidRPr="000267F8">
        <w:t>подразделениями.</w:t>
      </w:r>
    </w:p>
    <w:p w:rsidR="00A059A4" w:rsidRPr="000267F8" w:rsidRDefault="00A059A4" w:rsidP="000267F8">
      <w:pPr>
        <w:autoSpaceDE w:val="0"/>
        <w:autoSpaceDN w:val="0"/>
        <w:adjustRightInd w:val="0"/>
        <w:ind w:firstLine="720"/>
        <w:jc w:val="both"/>
      </w:pPr>
      <w:r w:rsidRPr="000267F8">
        <w:t>3.9.</w:t>
      </w:r>
      <w:r w:rsidR="00763393" w:rsidRPr="000267F8">
        <w:t xml:space="preserve"> </w:t>
      </w:r>
      <w:r w:rsidRPr="000267F8">
        <w:t>Рабочая</w:t>
      </w:r>
      <w:r w:rsidR="00763393" w:rsidRPr="000267F8">
        <w:t xml:space="preserve"> </w:t>
      </w:r>
      <w:r w:rsidRPr="000267F8">
        <w:t>группа</w:t>
      </w:r>
      <w:r w:rsidR="00763393" w:rsidRPr="000267F8">
        <w:t xml:space="preserve"> </w:t>
      </w:r>
      <w:r w:rsidRPr="000267F8">
        <w:t>по</w:t>
      </w:r>
      <w:r w:rsidR="00763393" w:rsidRPr="000267F8">
        <w:t xml:space="preserve"> </w:t>
      </w:r>
      <w:r w:rsidRPr="000267F8">
        <w:t>информационному</w:t>
      </w:r>
      <w:r w:rsidR="00763393" w:rsidRPr="000267F8">
        <w:t xml:space="preserve"> </w:t>
      </w:r>
      <w:r w:rsidRPr="000267F8">
        <w:t>сопровождению</w:t>
      </w:r>
      <w:r w:rsidR="00763393" w:rsidRPr="000267F8">
        <w:t xml:space="preserve"> </w:t>
      </w:r>
      <w:r w:rsidRPr="000267F8">
        <w:t>антитеррористической</w:t>
      </w:r>
      <w:r w:rsidR="00763393" w:rsidRPr="000267F8">
        <w:t xml:space="preserve"> </w:t>
      </w:r>
      <w:r w:rsidRPr="000267F8">
        <w:t>деятельности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информационному</w:t>
      </w:r>
      <w:r w:rsidR="00763393" w:rsidRPr="000267F8">
        <w:t xml:space="preserve"> </w:t>
      </w:r>
      <w:r w:rsidRPr="000267F8">
        <w:t>противодействию</w:t>
      </w:r>
      <w:r w:rsidR="00763393" w:rsidRPr="000267F8">
        <w:t xml:space="preserve"> </w:t>
      </w:r>
      <w:r w:rsidRPr="000267F8">
        <w:t>распространения</w:t>
      </w:r>
      <w:r w:rsidR="00763393" w:rsidRPr="000267F8">
        <w:t xml:space="preserve"> </w:t>
      </w:r>
      <w:r w:rsidRPr="000267F8">
        <w:t>идеологии</w:t>
      </w:r>
      <w:r w:rsidR="00763393" w:rsidRPr="000267F8">
        <w:t xml:space="preserve"> </w:t>
      </w:r>
      <w:r w:rsidRPr="000267F8">
        <w:t>терроризма</w:t>
      </w:r>
      <w:r w:rsidR="00763393" w:rsidRPr="000267F8">
        <w:t xml:space="preserve"> </w:t>
      </w:r>
      <w:r w:rsidRPr="000267F8">
        <w:t>организует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проводит</w:t>
      </w:r>
      <w:r w:rsidR="00763393" w:rsidRPr="000267F8">
        <w:t xml:space="preserve"> </w:t>
      </w:r>
      <w:r w:rsidRPr="000267F8">
        <w:t>адресную</w:t>
      </w:r>
      <w:r w:rsidR="00763393" w:rsidRPr="000267F8">
        <w:t xml:space="preserve"> </w:t>
      </w:r>
      <w:r w:rsidRPr="000267F8">
        <w:t>профилактическую</w:t>
      </w:r>
      <w:r w:rsidR="00763393" w:rsidRPr="000267F8">
        <w:t xml:space="preserve"> </w:t>
      </w:r>
      <w:r w:rsidRPr="000267F8">
        <w:t>работу</w:t>
      </w:r>
      <w:r w:rsidR="00763393" w:rsidRPr="000267F8">
        <w:t xml:space="preserve"> </w:t>
      </w:r>
      <w:r w:rsidRPr="000267F8">
        <w:t>с</w:t>
      </w:r>
      <w:r w:rsidR="00763393" w:rsidRPr="000267F8">
        <w:t xml:space="preserve"> </w:t>
      </w:r>
      <w:r w:rsidRPr="000267F8">
        <w:t>лицами,</w:t>
      </w:r>
      <w:r w:rsidR="00763393" w:rsidRPr="000267F8">
        <w:t xml:space="preserve"> </w:t>
      </w:r>
      <w:r w:rsidRPr="000267F8">
        <w:t>наиболее</w:t>
      </w:r>
      <w:r w:rsidR="00763393" w:rsidRPr="000267F8">
        <w:t xml:space="preserve"> </w:t>
      </w:r>
      <w:r w:rsidRPr="000267F8">
        <w:t>подверженными</w:t>
      </w:r>
      <w:r w:rsidR="00763393" w:rsidRPr="000267F8">
        <w:t xml:space="preserve"> </w:t>
      </w:r>
      <w:r w:rsidRPr="000267F8">
        <w:t>воздействию</w:t>
      </w:r>
      <w:r w:rsidR="00763393" w:rsidRPr="000267F8">
        <w:t xml:space="preserve"> </w:t>
      </w:r>
      <w:r w:rsidRPr="000267F8">
        <w:t>идеологии</w:t>
      </w:r>
      <w:r w:rsidR="00763393" w:rsidRPr="000267F8">
        <w:t xml:space="preserve"> </w:t>
      </w:r>
      <w:r w:rsidRPr="000267F8">
        <w:t>терроризма.</w:t>
      </w:r>
    </w:p>
    <w:p w:rsidR="00A059A4" w:rsidRPr="000267F8" w:rsidRDefault="00A059A4" w:rsidP="000267F8">
      <w:pPr>
        <w:autoSpaceDE w:val="0"/>
        <w:autoSpaceDN w:val="0"/>
        <w:adjustRightInd w:val="0"/>
        <w:ind w:firstLine="720"/>
        <w:jc w:val="both"/>
      </w:pPr>
      <w:r w:rsidRPr="000267F8">
        <w:t>3.10.</w:t>
      </w:r>
      <w:r w:rsidR="00763393" w:rsidRPr="000267F8">
        <w:t xml:space="preserve"> </w:t>
      </w:r>
      <w:r w:rsidRPr="000267F8">
        <w:t>Выполняет</w:t>
      </w:r>
      <w:r w:rsidR="00763393" w:rsidRPr="000267F8">
        <w:t xml:space="preserve"> </w:t>
      </w:r>
      <w:r w:rsidRPr="000267F8">
        <w:t>другие</w:t>
      </w:r>
      <w:r w:rsidR="00763393" w:rsidRPr="000267F8">
        <w:t xml:space="preserve"> </w:t>
      </w:r>
      <w:r w:rsidRPr="000267F8">
        <w:t>функции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соответствии</w:t>
      </w:r>
      <w:r w:rsidR="00763393" w:rsidRPr="000267F8">
        <w:t xml:space="preserve"> </w:t>
      </w:r>
      <w:r w:rsidRPr="000267F8">
        <w:t>с</w:t>
      </w:r>
      <w:r w:rsidR="00763393" w:rsidRPr="000267F8">
        <w:t xml:space="preserve"> </w:t>
      </w:r>
      <w:r w:rsidRPr="000267F8">
        <w:t>поручениями</w:t>
      </w:r>
      <w:r w:rsidR="00763393" w:rsidRPr="000267F8">
        <w:t xml:space="preserve"> </w:t>
      </w:r>
      <w:r w:rsidRPr="000267F8">
        <w:t>председателя</w:t>
      </w:r>
      <w:r w:rsidR="00763393" w:rsidRPr="000267F8">
        <w:t xml:space="preserve"> </w:t>
      </w:r>
      <w:r w:rsidRPr="000267F8">
        <w:t>Антитеррористической</w:t>
      </w:r>
      <w:r w:rsidR="00763393" w:rsidRPr="000267F8">
        <w:t xml:space="preserve"> </w:t>
      </w:r>
      <w:r w:rsidRPr="000267F8">
        <w:t>комиссии</w:t>
      </w:r>
      <w:r w:rsidR="00763393" w:rsidRPr="000267F8">
        <w:t xml:space="preserve"> </w:t>
      </w:r>
      <w:r w:rsidRPr="000267F8">
        <w:t>Кондинского</w:t>
      </w:r>
      <w:r w:rsidR="00763393" w:rsidRPr="000267F8">
        <w:t xml:space="preserve"> </w:t>
      </w:r>
      <w:r w:rsidRPr="000267F8">
        <w:t>района</w:t>
      </w:r>
      <w:r w:rsidR="00763393" w:rsidRPr="000267F8">
        <w:t xml:space="preserve"> </w:t>
      </w:r>
      <w:r w:rsidRPr="000267F8">
        <w:t>по</w:t>
      </w:r>
      <w:r w:rsidR="00763393" w:rsidRPr="000267F8">
        <w:t xml:space="preserve"> </w:t>
      </w:r>
      <w:r w:rsidRPr="000267F8">
        <w:t>вопросам,</w:t>
      </w:r>
      <w:r w:rsidR="00763393" w:rsidRPr="000267F8">
        <w:t xml:space="preserve"> </w:t>
      </w:r>
      <w:r w:rsidRPr="000267F8">
        <w:t>входящим</w:t>
      </w:r>
      <w:r w:rsidR="00E15868">
        <w:t xml:space="preserve">                                  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компетенцию</w:t>
      </w:r>
      <w:r w:rsidR="00763393" w:rsidRPr="000267F8">
        <w:t xml:space="preserve"> </w:t>
      </w:r>
      <w:r w:rsidRPr="000267F8">
        <w:t>комиссии.</w:t>
      </w:r>
    </w:p>
    <w:p w:rsidR="00A059A4" w:rsidRPr="000267F8" w:rsidRDefault="00A059A4" w:rsidP="000267F8">
      <w:pPr>
        <w:autoSpaceDE w:val="0"/>
        <w:autoSpaceDN w:val="0"/>
        <w:adjustRightInd w:val="0"/>
        <w:ind w:firstLine="540"/>
        <w:jc w:val="both"/>
      </w:pPr>
    </w:p>
    <w:p w:rsidR="00A059A4" w:rsidRPr="000267F8" w:rsidRDefault="00E15868" w:rsidP="000267F8">
      <w:pPr>
        <w:jc w:val="center"/>
        <w:outlineLvl w:val="1"/>
        <w:rPr>
          <w:bCs/>
          <w:iCs/>
        </w:rPr>
      </w:pPr>
      <w:r>
        <w:rPr>
          <w:bCs/>
          <w:iCs/>
        </w:rPr>
        <w:t>Статья</w:t>
      </w:r>
      <w:r w:rsidRPr="000267F8">
        <w:rPr>
          <w:bCs/>
          <w:iCs/>
        </w:rPr>
        <w:t xml:space="preserve"> </w:t>
      </w:r>
      <w:r w:rsidR="00A059A4" w:rsidRPr="000267F8">
        <w:rPr>
          <w:bCs/>
          <w:iCs/>
        </w:rPr>
        <w:t>4.</w:t>
      </w:r>
      <w:r w:rsidR="00763393" w:rsidRPr="000267F8">
        <w:rPr>
          <w:bCs/>
          <w:iCs/>
        </w:rPr>
        <w:t xml:space="preserve"> </w:t>
      </w:r>
      <w:r w:rsidR="00A059A4" w:rsidRPr="000267F8">
        <w:rPr>
          <w:bCs/>
          <w:iCs/>
        </w:rPr>
        <w:t>Организация</w:t>
      </w:r>
      <w:r w:rsidR="00763393" w:rsidRPr="000267F8">
        <w:rPr>
          <w:bCs/>
          <w:iCs/>
        </w:rPr>
        <w:t xml:space="preserve"> </w:t>
      </w:r>
      <w:r w:rsidR="00A059A4" w:rsidRPr="000267F8">
        <w:rPr>
          <w:bCs/>
          <w:iCs/>
        </w:rPr>
        <w:t>деятельности</w:t>
      </w:r>
      <w:r w:rsidR="00763393" w:rsidRPr="000267F8">
        <w:rPr>
          <w:bCs/>
          <w:iCs/>
        </w:rPr>
        <w:t xml:space="preserve"> </w:t>
      </w:r>
      <w:r w:rsidR="00A059A4" w:rsidRPr="000267F8">
        <w:rPr>
          <w:bCs/>
          <w:iCs/>
        </w:rPr>
        <w:t>рабочей</w:t>
      </w:r>
      <w:r w:rsidR="00763393" w:rsidRPr="000267F8">
        <w:rPr>
          <w:bCs/>
          <w:iCs/>
        </w:rPr>
        <w:t xml:space="preserve"> </w:t>
      </w:r>
      <w:r w:rsidR="00A059A4" w:rsidRPr="000267F8">
        <w:rPr>
          <w:bCs/>
          <w:iCs/>
        </w:rPr>
        <w:t>группы</w:t>
      </w:r>
    </w:p>
    <w:p w:rsidR="00A059A4" w:rsidRPr="000267F8" w:rsidRDefault="00A059A4" w:rsidP="000267F8">
      <w:pPr>
        <w:ind w:firstLine="567"/>
        <w:jc w:val="center"/>
        <w:outlineLvl w:val="1"/>
        <w:rPr>
          <w:bCs/>
          <w:iCs/>
        </w:rPr>
      </w:pPr>
    </w:p>
    <w:p w:rsidR="00A059A4" w:rsidRPr="000267F8" w:rsidRDefault="00A059A4" w:rsidP="00E15868">
      <w:pPr>
        <w:autoSpaceDE w:val="0"/>
        <w:autoSpaceDN w:val="0"/>
        <w:adjustRightInd w:val="0"/>
        <w:ind w:firstLine="709"/>
        <w:jc w:val="both"/>
      </w:pPr>
      <w:r w:rsidRPr="000267F8">
        <w:t>4.1.</w:t>
      </w:r>
      <w:r w:rsidR="00763393" w:rsidRPr="000267F8">
        <w:t xml:space="preserve"> </w:t>
      </w:r>
      <w:r w:rsidRPr="000267F8">
        <w:t>Состав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</w:t>
      </w:r>
      <w:r w:rsidR="00763393" w:rsidRPr="000267F8">
        <w:t xml:space="preserve"> </w:t>
      </w:r>
      <w:r w:rsidRPr="000267F8">
        <w:t>утверждается</w:t>
      </w:r>
      <w:r w:rsidR="00763393" w:rsidRPr="000267F8">
        <w:t xml:space="preserve"> </w:t>
      </w:r>
      <w:r w:rsidRPr="000267F8">
        <w:t>постановлением</w:t>
      </w:r>
      <w:r w:rsidR="00763393" w:rsidRPr="000267F8">
        <w:t xml:space="preserve"> </w:t>
      </w:r>
      <w:r w:rsidRPr="000267F8">
        <w:t>администрации</w:t>
      </w:r>
      <w:r w:rsidR="00763393" w:rsidRPr="000267F8">
        <w:t xml:space="preserve"> </w:t>
      </w:r>
      <w:r w:rsidRPr="000267F8">
        <w:t>Кондинского</w:t>
      </w:r>
      <w:r w:rsidR="00763393" w:rsidRPr="000267F8">
        <w:t xml:space="preserve"> </w:t>
      </w:r>
      <w:r w:rsidRPr="000267F8">
        <w:t>района.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состав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</w:t>
      </w:r>
      <w:r w:rsidR="00763393" w:rsidRPr="000267F8">
        <w:t xml:space="preserve"> </w:t>
      </w:r>
      <w:r w:rsidRPr="000267F8">
        <w:t>могут</w:t>
      </w:r>
      <w:r w:rsidR="00763393" w:rsidRPr="000267F8">
        <w:t xml:space="preserve"> </w:t>
      </w:r>
      <w:r w:rsidRPr="000267F8">
        <w:t>входить</w:t>
      </w:r>
      <w:r w:rsidR="00763393" w:rsidRPr="000267F8">
        <w:t xml:space="preserve"> </w:t>
      </w:r>
      <w:r w:rsidRPr="000267F8">
        <w:t>представители</w:t>
      </w:r>
      <w:r w:rsidR="00763393" w:rsidRPr="000267F8">
        <w:t xml:space="preserve"> </w:t>
      </w:r>
      <w:r w:rsidRPr="000267F8">
        <w:t>органов</w:t>
      </w:r>
      <w:r w:rsidR="00763393" w:rsidRPr="000267F8">
        <w:t xml:space="preserve"> </w:t>
      </w:r>
      <w:r w:rsidRPr="000267F8">
        <w:t>местного</w:t>
      </w:r>
      <w:r w:rsidR="00763393" w:rsidRPr="000267F8">
        <w:t xml:space="preserve"> </w:t>
      </w:r>
      <w:r w:rsidRPr="000267F8">
        <w:t>самоуправления</w:t>
      </w:r>
      <w:r w:rsidR="00763393" w:rsidRPr="000267F8">
        <w:t xml:space="preserve"> </w:t>
      </w:r>
      <w:r w:rsidRPr="000267F8">
        <w:t>муниципального</w:t>
      </w:r>
      <w:r w:rsidR="00763393" w:rsidRPr="000267F8">
        <w:t xml:space="preserve"> </w:t>
      </w:r>
      <w:r w:rsidRPr="000267F8">
        <w:t>образования</w:t>
      </w:r>
      <w:r w:rsidR="00763393" w:rsidRPr="000267F8">
        <w:t xml:space="preserve"> </w:t>
      </w:r>
      <w:r w:rsidRPr="000267F8">
        <w:t>Кондинский</w:t>
      </w:r>
      <w:r w:rsidR="00763393" w:rsidRPr="000267F8">
        <w:t xml:space="preserve"> </w:t>
      </w:r>
      <w:r w:rsidRPr="000267F8">
        <w:t>район,</w:t>
      </w:r>
      <w:r w:rsidR="00763393" w:rsidRPr="000267F8">
        <w:t xml:space="preserve"> </w:t>
      </w:r>
      <w:r w:rsidRPr="000267F8">
        <w:t>а</w:t>
      </w:r>
      <w:r w:rsidR="00763393" w:rsidRPr="000267F8">
        <w:t xml:space="preserve"> </w:t>
      </w:r>
      <w:r w:rsidR="00E15868">
        <w:t>также</w:t>
      </w:r>
      <w:r w:rsidR="00763393" w:rsidRPr="000267F8">
        <w:t xml:space="preserve"> </w:t>
      </w:r>
      <w:r w:rsidRPr="000267F8">
        <w:t>по</w:t>
      </w:r>
      <w:r w:rsidR="00763393" w:rsidRPr="000267F8">
        <w:t xml:space="preserve"> </w:t>
      </w:r>
      <w:r w:rsidR="00E15868">
        <w:t>согласованию</w:t>
      </w:r>
      <w:r w:rsidR="00763393" w:rsidRPr="000267F8">
        <w:t xml:space="preserve"> </w:t>
      </w:r>
      <w:r w:rsidRPr="000267F8">
        <w:t>представители</w:t>
      </w:r>
      <w:r w:rsidR="00763393" w:rsidRPr="000267F8">
        <w:t xml:space="preserve"> </w:t>
      </w:r>
      <w:r w:rsidRPr="000267F8">
        <w:t>территориальных</w:t>
      </w:r>
      <w:r w:rsidR="00763393" w:rsidRPr="000267F8">
        <w:t xml:space="preserve"> </w:t>
      </w:r>
      <w:r w:rsidRPr="000267F8">
        <w:t>органов</w:t>
      </w:r>
      <w:r w:rsidR="00763393" w:rsidRPr="000267F8">
        <w:t xml:space="preserve"> </w:t>
      </w:r>
      <w:r w:rsidRPr="000267F8">
        <w:t>федеральных</w:t>
      </w:r>
      <w:r w:rsidR="00763393" w:rsidRPr="000267F8">
        <w:t xml:space="preserve"> </w:t>
      </w:r>
      <w:r w:rsidRPr="000267F8">
        <w:t>органов</w:t>
      </w:r>
      <w:r w:rsidR="00763393" w:rsidRPr="000267F8">
        <w:t xml:space="preserve"> </w:t>
      </w:r>
      <w:r w:rsidRPr="000267F8">
        <w:t>исполнительной</w:t>
      </w:r>
      <w:r w:rsidR="00763393" w:rsidRPr="000267F8">
        <w:t xml:space="preserve"> </w:t>
      </w:r>
      <w:r w:rsidRPr="000267F8">
        <w:t>власти,</w:t>
      </w:r>
      <w:r w:rsidR="00763393" w:rsidRPr="000267F8">
        <w:t xml:space="preserve"> </w:t>
      </w:r>
      <w:r w:rsidRPr="000267F8">
        <w:t>исполнительных</w:t>
      </w:r>
      <w:r w:rsidR="00763393" w:rsidRPr="000267F8">
        <w:t xml:space="preserve"> </w:t>
      </w:r>
      <w:r w:rsidRPr="000267F8">
        <w:t>органов</w:t>
      </w:r>
      <w:r w:rsidR="00763393" w:rsidRPr="000267F8">
        <w:t xml:space="preserve"> </w:t>
      </w:r>
      <w:r w:rsidRPr="000267F8">
        <w:t>государственной</w:t>
      </w:r>
      <w:r w:rsidR="00763393" w:rsidRPr="000267F8">
        <w:t xml:space="preserve"> </w:t>
      </w:r>
      <w:r w:rsidRPr="000267F8">
        <w:t>власти</w:t>
      </w:r>
      <w:r w:rsidR="00E15868">
        <w:t xml:space="preserve">                                 </w:t>
      </w:r>
      <w:r w:rsidR="00763393" w:rsidRPr="000267F8">
        <w:t xml:space="preserve"> </w:t>
      </w:r>
      <w:r w:rsidRPr="000267F8">
        <w:t>Ханты-Мансийского</w:t>
      </w:r>
      <w:r w:rsidR="00763393" w:rsidRPr="000267F8">
        <w:t xml:space="preserve"> </w:t>
      </w:r>
      <w:r w:rsidRPr="000267F8">
        <w:t>автономного</w:t>
      </w:r>
      <w:r w:rsidR="00763393" w:rsidRPr="000267F8">
        <w:t xml:space="preserve"> </w:t>
      </w:r>
      <w:r w:rsidRPr="000267F8">
        <w:t>округа</w:t>
      </w:r>
      <w:r w:rsidR="00763393" w:rsidRPr="000267F8">
        <w:t xml:space="preserve"> </w:t>
      </w:r>
      <w:r w:rsidRPr="000267F8">
        <w:t>-</w:t>
      </w:r>
      <w:r w:rsidR="00763393" w:rsidRPr="000267F8">
        <w:t xml:space="preserve"> </w:t>
      </w:r>
      <w:r w:rsidRPr="000267F8">
        <w:t>Югры,</w:t>
      </w:r>
      <w:r w:rsidR="00763393" w:rsidRPr="000267F8">
        <w:t xml:space="preserve"> </w:t>
      </w:r>
      <w:r w:rsidRPr="000267F8">
        <w:t>предприятий,</w:t>
      </w:r>
      <w:r w:rsidR="00763393" w:rsidRPr="000267F8">
        <w:t xml:space="preserve"> </w:t>
      </w:r>
      <w:r w:rsidRPr="000267F8">
        <w:t>учреждений,</w:t>
      </w:r>
      <w:r w:rsidR="00763393" w:rsidRPr="000267F8">
        <w:t xml:space="preserve"> </w:t>
      </w:r>
      <w:r w:rsidRPr="000267F8">
        <w:t>общественных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других</w:t>
      </w:r>
      <w:r w:rsidR="00763393" w:rsidRPr="000267F8">
        <w:t xml:space="preserve"> </w:t>
      </w:r>
      <w:r w:rsidRPr="000267F8">
        <w:t>организаций,</w:t>
      </w:r>
      <w:r w:rsidR="00763393" w:rsidRPr="000267F8">
        <w:t xml:space="preserve"> </w:t>
      </w:r>
      <w:r w:rsidRPr="000267F8">
        <w:t>расположенных</w:t>
      </w:r>
      <w:r w:rsidR="00763393" w:rsidRPr="000267F8">
        <w:t xml:space="preserve"> </w:t>
      </w:r>
      <w:r w:rsidRPr="000267F8">
        <w:t>на</w:t>
      </w:r>
      <w:r w:rsidR="00763393" w:rsidRPr="000267F8">
        <w:t xml:space="preserve"> </w:t>
      </w:r>
      <w:r w:rsidRPr="000267F8">
        <w:t>территории</w:t>
      </w:r>
      <w:r w:rsidR="00763393" w:rsidRPr="000267F8">
        <w:t xml:space="preserve"> </w:t>
      </w:r>
      <w:r w:rsidRPr="000267F8">
        <w:t>муниципального</w:t>
      </w:r>
      <w:r w:rsidR="00763393" w:rsidRPr="000267F8">
        <w:t xml:space="preserve"> </w:t>
      </w:r>
      <w:r w:rsidRPr="000267F8">
        <w:t>образования</w:t>
      </w:r>
      <w:r w:rsidR="00763393" w:rsidRPr="000267F8">
        <w:t xml:space="preserve"> </w:t>
      </w:r>
      <w:r w:rsidRPr="000267F8">
        <w:t>Кондинский</w:t>
      </w:r>
      <w:r w:rsidR="00763393" w:rsidRPr="000267F8">
        <w:t xml:space="preserve"> </w:t>
      </w:r>
      <w:r w:rsidRPr="000267F8">
        <w:t>район,</w:t>
      </w:r>
      <w:r w:rsidR="00763393" w:rsidRPr="000267F8">
        <w:t xml:space="preserve"> </w:t>
      </w:r>
      <w:r w:rsidRPr="000267F8">
        <w:t>взаимодействующих</w:t>
      </w:r>
      <w:r w:rsidR="00763393" w:rsidRPr="000267F8">
        <w:t xml:space="preserve"> </w:t>
      </w:r>
      <w:r w:rsidRPr="000267F8">
        <w:t>по</w:t>
      </w:r>
      <w:r w:rsidR="00763393" w:rsidRPr="000267F8">
        <w:t xml:space="preserve"> </w:t>
      </w:r>
      <w:r w:rsidRPr="000267F8">
        <w:t>вопросам</w:t>
      </w:r>
      <w:r w:rsidR="00763393" w:rsidRPr="000267F8">
        <w:t xml:space="preserve"> </w:t>
      </w:r>
      <w:r w:rsidRPr="000267F8">
        <w:t>обеспечения</w:t>
      </w:r>
      <w:r w:rsidR="00763393" w:rsidRPr="000267F8">
        <w:t xml:space="preserve"> </w:t>
      </w:r>
      <w:r w:rsidRPr="000267F8">
        <w:t>безопасности.</w:t>
      </w:r>
    </w:p>
    <w:p w:rsidR="00A059A4" w:rsidRPr="000267F8" w:rsidRDefault="00A059A4" w:rsidP="00E15868">
      <w:pPr>
        <w:autoSpaceDE w:val="0"/>
        <w:autoSpaceDN w:val="0"/>
        <w:adjustRightInd w:val="0"/>
        <w:ind w:firstLine="709"/>
        <w:jc w:val="both"/>
      </w:pPr>
      <w:r w:rsidRPr="000267F8">
        <w:t>4.2.</w:t>
      </w:r>
      <w:r w:rsidR="00763393" w:rsidRPr="000267F8">
        <w:t xml:space="preserve"> </w:t>
      </w:r>
      <w:r w:rsidRPr="000267F8">
        <w:t>Организационно-техническое</w:t>
      </w:r>
      <w:r w:rsidR="00763393" w:rsidRPr="000267F8">
        <w:t xml:space="preserve"> </w:t>
      </w:r>
      <w:r w:rsidRPr="000267F8">
        <w:t>обеспечение</w:t>
      </w:r>
      <w:r w:rsidR="00763393" w:rsidRPr="000267F8">
        <w:t xml:space="preserve"> </w:t>
      </w:r>
      <w:r w:rsidRPr="000267F8">
        <w:t>деятельности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</w:t>
      </w:r>
      <w:r w:rsidR="00763393" w:rsidRPr="000267F8">
        <w:t xml:space="preserve"> </w:t>
      </w:r>
      <w:r w:rsidRPr="000267F8">
        <w:t>осуществляется</w:t>
      </w:r>
      <w:r w:rsidR="00763393" w:rsidRPr="000267F8">
        <w:t xml:space="preserve"> </w:t>
      </w:r>
      <w:r w:rsidRPr="000267F8">
        <w:t>руководителем</w:t>
      </w:r>
      <w:r w:rsidR="00763393" w:rsidRPr="000267F8">
        <w:t xml:space="preserve"> </w:t>
      </w:r>
      <w:r w:rsidRPr="000267F8">
        <w:t>соответствующей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группы.</w:t>
      </w:r>
    </w:p>
    <w:p w:rsidR="00A059A4" w:rsidRPr="000267F8" w:rsidRDefault="00A059A4" w:rsidP="00E15868">
      <w:pPr>
        <w:autoSpaceDE w:val="0"/>
        <w:autoSpaceDN w:val="0"/>
        <w:adjustRightInd w:val="0"/>
        <w:ind w:firstLine="709"/>
        <w:jc w:val="both"/>
      </w:pPr>
      <w:r w:rsidRPr="000267F8">
        <w:t>4.3.</w:t>
      </w:r>
      <w:r w:rsidR="00763393" w:rsidRPr="000267F8">
        <w:t xml:space="preserve"> </w:t>
      </w:r>
      <w:r w:rsidRPr="000267F8">
        <w:t>Рабочая</w:t>
      </w:r>
      <w:r w:rsidR="00763393" w:rsidRPr="000267F8">
        <w:t xml:space="preserve"> </w:t>
      </w:r>
      <w:r w:rsidRPr="000267F8">
        <w:t>группа</w:t>
      </w:r>
      <w:r w:rsidR="00763393" w:rsidRPr="000267F8">
        <w:t xml:space="preserve"> </w:t>
      </w:r>
      <w:r w:rsidRPr="000267F8">
        <w:t>осуществляет</w:t>
      </w:r>
      <w:r w:rsidR="00763393" w:rsidRPr="000267F8">
        <w:t xml:space="preserve"> </w:t>
      </w:r>
      <w:r w:rsidRPr="000267F8">
        <w:t>свою</w:t>
      </w:r>
      <w:r w:rsidR="00763393" w:rsidRPr="000267F8">
        <w:t xml:space="preserve"> </w:t>
      </w:r>
      <w:r w:rsidRPr="000267F8">
        <w:t>деятельность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соответствии</w:t>
      </w:r>
      <w:r w:rsidR="00763393" w:rsidRPr="000267F8">
        <w:t xml:space="preserve"> </w:t>
      </w:r>
      <w:r w:rsidRPr="000267F8">
        <w:t>с</w:t>
      </w:r>
      <w:r w:rsidR="00763393" w:rsidRPr="000267F8">
        <w:t xml:space="preserve"> </w:t>
      </w:r>
      <w:r w:rsidRPr="000267F8">
        <w:t>планом</w:t>
      </w:r>
      <w:r w:rsidR="00763393" w:rsidRPr="000267F8">
        <w:t xml:space="preserve"> </w:t>
      </w:r>
      <w:r w:rsidRPr="000267F8">
        <w:t>работы,</w:t>
      </w:r>
      <w:r w:rsidR="00763393" w:rsidRPr="000267F8">
        <w:t xml:space="preserve"> </w:t>
      </w:r>
      <w:r w:rsidRPr="000267F8">
        <w:t>утвержденным</w:t>
      </w:r>
      <w:r w:rsidR="00763393" w:rsidRPr="000267F8">
        <w:t xml:space="preserve"> </w:t>
      </w:r>
      <w:r w:rsidRPr="000267F8">
        <w:t>руководителем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группы.</w:t>
      </w:r>
    </w:p>
    <w:p w:rsidR="00A059A4" w:rsidRPr="000267F8" w:rsidRDefault="00A059A4" w:rsidP="00E15868">
      <w:pPr>
        <w:autoSpaceDE w:val="0"/>
        <w:autoSpaceDN w:val="0"/>
        <w:adjustRightInd w:val="0"/>
        <w:ind w:firstLine="709"/>
        <w:jc w:val="both"/>
      </w:pPr>
      <w:r w:rsidRPr="000267F8">
        <w:t>4.4.</w:t>
      </w:r>
      <w:r w:rsidR="00763393" w:rsidRPr="000267F8">
        <w:t xml:space="preserve"> </w:t>
      </w:r>
      <w:r w:rsidRPr="000267F8">
        <w:t>Заседания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</w:t>
      </w:r>
      <w:r w:rsidR="00763393" w:rsidRPr="000267F8">
        <w:t xml:space="preserve"> </w:t>
      </w:r>
      <w:r w:rsidRPr="000267F8">
        <w:t>проводятся</w:t>
      </w:r>
      <w:r w:rsidR="00763393" w:rsidRPr="000267F8">
        <w:t xml:space="preserve"> </w:t>
      </w:r>
      <w:r w:rsidRPr="000267F8">
        <w:t>не</w:t>
      </w:r>
      <w:r w:rsidR="00763393" w:rsidRPr="000267F8">
        <w:t xml:space="preserve"> </w:t>
      </w:r>
      <w:r w:rsidRPr="000267F8">
        <w:t>реже</w:t>
      </w:r>
      <w:r w:rsidR="00763393" w:rsidRPr="000267F8">
        <w:t xml:space="preserve"> </w:t>
      </w:r>
      <w:r w:rsidRPr="000267F8">
        <w:t>одного</w:t>
      </w:r>
      <w:r w:rsidR="00763393" w:rsidRPr="000267F8">
        <w:t xml:space="preserve"> </w:t>
      </w:r>
      <w:r w:rsidRPr="000267F8">
        <w:t>раза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полугодие.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случае</w:t>
      </w:r>
      <w:r w:rsidR="00763393" w:rsidRPr="000267F8">
        <w:t xml:space="preserve"> </w:t>
      </w:r>
      <w:r w:rsidRPr="000267F8">
        <w:t>необходимости</w:t>
      </w:r>
      <w:r w:rsidR="00763393" w:rsidRPr="000267F8">
        <w:t xml:space="preserve"> </w:t>
      </w:r>
      <w:r w:rsidRPr="000267F8">
        <w:t>по</w:t>
      </w:r>
      <w:r w:rsidR="00763393" w:rsidRPr="000267F8">
        <w:t xml:space="preserve"> </w:t>
      </w:r>
      <w:r w:rsidRPr="000267F8">
        <w:t>решению</w:t>
      </w:r>
      <w:r w:rsidR="00763393" w:rsidRPr="000267F8">
        <w:t xml:space="preserve"> </w:t>
      </w:r>
      <w:r w:rsidRPr="000267F8">
        <w:t>председателя</w:t>
      </w:r>
      <w:r w:rsidR="00763393" w:rsidRPr="000267F8">
        <w:t xml:space="preserve"> </w:t>
      </w:r>
      <w:r w:rsidRPr="000267F8">
        <w:t>комиссии</w:t>
      </w:r>
      <w:r w:rsidR="00763393" w:rsidRPr="000267F8">
        <w:t xml:space="preserve"> </w:t>
      </w:r>
      <w:r w:rsidRPr="000267F8">
        <w:t>либо</w:t>
      </w:r>
      <w:r w:rsidR="00763393" w:rsidRPr="000267F8">
        <w:t xml:space="preserve"> </w:t>
      </w:r>
      <w:r w:rsidRPr="000267F8">
        <w:t>руководителя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</w:t>
      </w:r>
      <w:r w:rsidR="00763393" w:rsidRPr="000267F8">
        <w:t xml:space="preserve"> </w:t>
      </w:r>
      <w:r w:rsidRPr="000267F8">
        <w:t>могут</w:t>
      </w:r>
      <w:r w:rsidR="00763393" w:rsidRPr="000267F8">
        <w:t xml:space="preserve"> </w:t>
      </w:r>
      <w:r w:rsidRPr="000267F8">
        <w:t>проводиться</w:t>
      </w:r>
      <w:r w:rsidR="00763393" w:rsidRPr="000267F8">
        <w:t xml:space="preserve"> </w:t>
      </w:r>
      <w:r w:rsidRPr="000267F8">
        <w:t>внеочередные</w:t>
      </w:r>
      <w:r w:rsidR="00763393" w:rsidRPr="000267F8">
        <w:t xml:space="preserve"> </w:t>
      </w:r>
      <w:r w:rsidRPr="000267F8">
        <w:t>заседания.</w:t>
      </w:r>
    </w:p>
    <w:p w:rsidR="00A059A4" w:rsidRPr="000267F8" w:rsidRDefault="00A059A4" w:rsidP="00E15868">
      <w:pPr>
        <w:autoSpaceDE w:val="0"/>
        <w:autoSpaceDN w:val="0"/>
        <w:adjustRightInd w:val="0"/>
        <w:ind w:firstLine="709"/>
        <w:jc w:val="both"/>
      </w:pPr>
      <w:r w:rsidRPr="000267F8">
        <w:t>4.5.</w:t>
      </w:r>
      <w:r w:rsidR="00763393" w:rsidRPr="000267F8">
        <w:t xml:space="preserve"> </w:t>
      </w:r>
      <w:r w:rsidRPr="000267F8">
        <w:t>Решение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</w:t>
      </w:r>
      <w:r w:rsidR="00763393" w:rsidRPr="000267F8">
        <w:t xml:space="preserve"> </w:t>
      </w:r>
      <w:r w:rsidRPr="000267F8">
        <w:t>считается</w:t>
      </w:r>
      <w:r w:rsidR="00763393" w:rsidRPr="000267F8">
        <w:t xml:space="preserve"> </w:t>
      </w:r>
      <w:r w:rsidRPr="000267F8">
        <w:t>принятым,</w:t>
      </w:r>
      <w:r w:rsidR="00763393" w:rsidRPr="000267F8">
        <w:t xml:space="preserve"> </w:t>
      </w:r>
      <w:r w:rsidRPr="000267F8">
        <w:t>если</w:t>
      </w:r>
      <w:r w:rsidR="00763393" w:rsidRPr="000267F8">
        <w:t xml:space="preserve"> </w:t>
      </w:r>
      <w:r w:rsidRPr="000267F8">
        <w:t>за</w:t>
      </w:r>
      <w:r w:rsidR="00763393" w:rsidRPr="000267F8">
        <w:t xml:space="preserve"> </w:t>
      </w:r>
      <w:r w:rsidRPr="000267F8">
        <w:t>него</w:t>
      </w:r>
      <w:r w:rsidR="00763393" w:rsidRPr="000267F8">
        <w:t xml:space="preserve"> </w:t>
      </w:r>
      <w:r w:rsidRPr="000267F8">
        <w:t>проголосовало</w:t>
      </w:r>
      <w:r w:rsidR="00763393" w:rsidRPr="000267F8">
        <w:t xml:space="preserve"> </w:t>
      </w:r>
      <w:r w:rsidR="00E15868">
        <w:t xml:space="preserve">                     </w:t>
      </w:r>
      <w:r w:rsidRPr="000267F8">
        <w:t>не</w:t>
      </w:r>
      <w:r w:rsidR="00763393" w:rsidRPr="000267F8">
        <w:t xml:space="preserve"> </w:t>
      </w:r>
      <w:r w:rsidRPr="000267F8">
        <w:t>менее</w:t>
      </w:r>
      <w:r w:rsidR="00763393" w:rsidRPr="000267F8">
        <w:t xml:space="preserve"> </w:t>
      </w:r>
      <w:r w:rsidRPr="000267F8">
        <w:t>двух</w:t>
      </w:r>
      <w:r w:rsidR="00763393" w:rsidRPr="000267F8">
        <w:t xml:space="preserve"> </w:t>
      </w:r>
      <w:r w:rsidRPr="000267F8">
        <w:t>третей</w:t>
      </w:r>
      <w:r w:rsidR="00763393" w:rsidRPr="000267F8">
        <w:t xml:space="preserve"> </w:t>
      </w:r>
      <w:r w:rsidRPr="000267F8">
        <w:t>присутствующих</w:t>
      </w:r>
      <w:r w:rsidR="00763393" w:rsidRPr="000267F8">
        <w:t xml:space="preserve"> </w:t>
      </w:r>
      <w:r w:rsidRPr="000267F8">
        <w:t>на</w:t>
      </w:r>
      <w:r w:rsidR="00763393" w:rsidRPr="000267F8">
        <w:t xml:space="preserve"> </w:t>
      </w:r>
      <w:r w:rsidRPr="000267F8">
        <w:t>заседании</w:t>
      </w:r>
      <w:r w:rsidR="00763393" w:rsidRPr="000267F8">
        <w:t xml:space="preserve"> </w:t>
      </w:r>
      <w:r w:rsidRPr="000267F8">
        <w:t>членов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</w:t>
      </w:r>
      <w:r w:rsidR="00763393" w:rsidRPr="000267F8">
        <w:t xml:space="preserve"> </w:t>
      </w:r>
      <w:r w:rsidRPr="000267F8">
        <w:t>при</w:t>
      </w:r>
      <w:r w:rsidR="00763393" w:rsidRPr="000267F8">
        <w:t xml:space="preserve"> </w:t>
      </w:r>
      <w:r w:rsidRPr="000267F8">
        <w:t>наличии</w:t>
      </w:r>
      <w:r w:rsidR="00763393" w:rsidRPr="000267F8">
        <w:t xml:space="preserve"> </w:t>
      </w:r>
      <w:r w:rsidR="00E15868">
        <w:t xml:space="preserve">                 </w:t>
      </w:r>
      <w:r w:rsidRPr="000267F8">
        <w:t>не</w:t>
      </w:r>
      <w:r w:rsidR="00763393" w:rsidRPr="000267F8">
        <w:t xml:space="preserve"> </w:t>
      </w:r>
      <w:r w:rsidRPr="000267F8">
        <w:t>менее</w:t>
      </w:r>
      <w:r w:rsidR="00763393" w:rsidRPr="000267F8">
        <w:t xml:space="preserve"> </w:t>
      </w:r>
      <w:r w:rsidRPr="000267F8">
        <w:t>половины</w:t>
      </w:r>
      <w:r w:rsidR="00763393" w:rsidRPr="000267F8">
        <w:t xml:space="preserve"> </w:t>
      </w:r>
      <w:r w:rsidRPr="000267F8">
        <w:t>списочного</w:t>
      </w:r>
      <w:r w:rsidR="00763393" w:rsidRPr="000267F8">
        <w:t xml:space="preserve"> </w:t>
      </w:r>
      <w:r w:rsidRPr="000267F8">
        <w:t>состава.</w:t>
      </w:r>
    </w:p>
    <w:p w:rsidR="00A059A4" w:rsidRPr="000267F8" w:rsidRDefault="00A059A4" w:rsidP="00E15868">
      <w:pPr>
        <w:autoSpaceDE w:val="0"/>
        <w:autoSpaceDN w:val="0"/>
        <w:adjustRightInd w:val="0"/>
        <w:ind w:firstLine="709"/>
        <w:jc w:val="both"/>
      </w:pPr>
      <w:r w:rsidRPr="000267F8">
        <w:t>Заседания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</w:t>
      </w:r>
      <w:r w:rsidR="00763393" w:rsidRPr="000267F8">
        <w:t xml:space="preserve"> </w:t>
      </w:r>
      <w:r w:rsidRPr="000267F8">
        <w:t>оформляются</w:t>
      </w:r>
      <w:r w:rsidR="00763393" w:rsidRPr="000267F8">
        <w:t xml:space="preserve"> </w:t>
      </w:r>
      <w:r w:rsidRPr="000267F8">
        <w:t>протоколами.</w:t>
      </w:r>
      <w:r w:rsidR="00763393" w:rsidRPr="000267F8">
        <w:t xml:space="preserve"> </w:t>
      </w:r>
      <w:r w:rsidRPr="000267F8">
        <w:t>Протокол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пятидневный</w:t>
      </w:r>
      <w:r w:rsidR="00763393" w:rsidRPr="000267F8">
        <w:t xml:space="preserve"> </w:t>
      </w:r>
      <w:r w:rsidRPr="000267F8">
        <w:t>срок</w:t>
      </w:r>
      <w:r w:rsidR="00763393" w:rsidRPr="000267F8">
        <w:t xml:space="preserve"> </w:t>
      </w:r>
      <w:r w:rsidRPr="000267F8">
        <w:t>после</w:t>
      </w:r>
      <w:r w:rsidR="00763393" w:rsidRPr="000267F8">
        <w:t xml:space="preserve"> </w:t>
      </w:r>
      <w:r w:rsidRPr="000267F8">
        <w:t>даты</w:t>
      </w:r>
      <w:r w:rsidR="00763393" w:rsidRPr="000267F8">
        <w:t xml:space="preserve"> </w:t>
      </w:r>
      <w:r w:rsidRPr="000267F8">
        <w:t>проведения</w:t>
      </w:r>
      <w:r w:rsidR="00763393" w:rsidRPr="000267F8">
        <w:t xml:space="preserve"> </w:t>
      </w:r>
      <w:r w:rsidRPr="000267F8">
        <w:t>заседания</w:t>
      </w:r>
      <w:r w:rsidR="00763393" w:rsidRPr="000267F8">
        <w:t xml:space="preserve"> </w:t>
      </w:r>
      <w:r w:rsidRPr="000267F8">
        <w:t>готовится</w:t>
      </w:r>
      <w:r w:rsidR="00763393" w:rsidRPr="000267F8">
        <w:t xml:space="preserve"> </w:t>
      </w:r>
      <w:r w:rsidRPr="000267F8">
        <w:t>секретарем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группы,</w:t>
      </w:r>
      <w:r w:rsidR="00763393" w:rsidRPr="000267F8">
        <w:t xml:space="preserve"> </w:t>
      </w:r>
      <w:r w:rsidRPr="000267F8">
        <w:t>подписывается</w:t>
      </w:r>
      <w:r w:rsidR="00763393" w:rsidRPr="000267F8">
        <w:t xml:space="preserve"> </w:t>
      </w:r>
      <w:r w:rsidRPr="000267F8">
        <w:t>руководителем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доводится</w:t>
      </w:r>
      <w:r w:rsidR="00763393" w:rsidRPr="000267F8">
        <w:t xml:space="preserve"> </w:t>
      </w:r>
      <w:r w:rsidRPr="000267F8">
        <w:t>до</w:t>
      </w:r>
      <w:r w:rsidR="00763393" w:rsidRPr="000267F8">
        <w:t xml:space="preserve"> </w:t>
      </w:r>
      <w:r w:rsidRPr="000267F8">
        <w:t>заинтересованных</w:t>
      </w:r>
      <w:r w:rsidR="00763393" w:rsidRPr="000267F8">
        <w:t xml:space="preserve"> </w:t>
      </w:r>
      <w:r w:rsidRPr="000267F8">
        <w:t>лиц</w:t>
      </w:r>
      <w:r w:rsidR="00763393" w:rsidRPr="000267F8">
        <w:t xml:space="preserve"> </w:t>
      </w:r>
      <w:r w:rsidRPr="000267F8">
        <w:t>(исполнителей).</w:t>
      </w:r>
    </w:p>
    <w:p w:rsidR="00A059A4" w:rsidRPr="000267F8" w:rsidRDefault="00A059A4" w:rsidP="00E15868">
      <w:pPr>
        <w:autoSpaceDE w:val="0"/>
        <w:autoSpaceDN w:val="0"/>
        <w:adjustRightInd w:val="0"/>
        <w:ind w:firstLine="709"/>
        <w:jc w:val="both"/>
      </w:pPr>
      <w:r w:rsidRPr="000267F8">
        <w:lastRenderedPageBreak/>
        <w:t>4.6.</w:t>
      </w:r>
      <w:r w:rsidR="00763393" w:rsidRPr="000267F8">
        <w:t xml:space="preserve"> </w:t>
      </w:r>
      <w:r w:rsidRPr="000267F8">
        <w:t>Руководитель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группы:</w:t>
      </w:r>
    </w:p>
    <w:p w:rsidR="00A059A4" w:rsidRPr="000267F8" w:rsidRDefault="00A059A4" w:rsidP="00E15868">
      <w:pPr>
        <w:autoSpaceDE w:val="0"/>
        <w:autoSpaceDN w:val="0"/>
        <w:adjustRightInd w:val="0"/>
        <w:ind w:firstLine="709"/>
        <w:jc w:val="both"/>
      </w:pPr>
      <w:r w:rsidRPr="000267F8">
        <w:t>разрабатывает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ежегодно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срок</w:t>
      </w:r>
      <w:r w:rsidR="00763393" w:rsidRPr="000267F8">
        <w:t xml:space="preserve"> </w:t>
      </w:r>
      <w:r w:rsidRPr="000267F8">
        <w:t>до</w:t>
      </w:r>
      <w:r w:rsidR="00763393" w:rsidRPr="000267F8">
        <w:t xml:space="preserve"> </w:t>
      </w:r>
      <w:r w:rsidR="00E15868">
        <w:t>0</w:t>
      </w:r>
      <w:r w:rsidRPr="000267F8">
        <w:t>1</w:t>
      </w:r>
      <w:r w:rsidR="00763393" w:rsidRPr="000267F8">
        <w:t xml:space="preserve"> </w:t>
      </w:r>
      <w:r w:rsidRPr="000267F8">
        <w:t>ноября</w:t>
      </w:r>
      <w:r w:rsidR="00763393" w:rsidRPr="000267F8">
        <w:t xml:space="preserve"> </w:t>
      </w:r>
      <w:r w:rsidRPr="000267F8">
        <w:t>согласовывает</w:t>
      </w:r>
      <w:r w:rsidR="00763393" w:rsidRPr="000267F8">
        <w:t xml:space="preserve"> </w:t>
      </w:r>
      <w:r w:rsidRPr="000267F8">
        <w:t>с</w:t>
      </w:r>
      <w:r w:rsidR="00763393" w:rsidRPr="000267F8">
        <w:t xml:space="preserve"> </w:t>
      </w:r>
      <w:r w:rsidRPr="000267F8">
        <w:t>руководителем</w:t>
      </w:r>
      <w:r w:rsidR="00763393" w:rsidRPr="000267F8">
        <w:t xml:space="preserve"> </w:t>
      </w:r>
      <w:r w:rsidRPr="000267F8">
        <w:t>Аппарата</w:t>
      </w:r>
      <w:r w:rsidR="00763393" w:rsidRPr="000267F8">
        <w:t xml:space="preserve"> </w:t>
      </w:r>
      <w:r w:rsidRPr="000267F8">
        <w:t>Антитеррористической</w:t>
      </w:r>
      <w:r w:rsidR="00763393" w:rsidRPr="000267F8">
        <w:t xml:space="preserve"> </w:t>
      </w:r>
      <w:r w:rsidRPr="000267F8">
        <w:t>комиссии</w:t>
      </w:r>
      <w:r w:rsidR="00763393" w:rsidRPr="000267F8">
        <w:t xml:space="preserve"> </w:t>
      </w:r>
      <w:r w:rsidRPr="000267F8">
        <w:t>предложения</w:t>
      </w:r>
      <w:r w:rsidR="00763393" w:rsidRPr="000267F8">
        <w:t xml:space="preserve"> </w:t>
      </w:r>
      <w:r w:rsidRPr="000267F8">
        <w:t>о</w:t>
      </w:r>
      <w:r w:rsidR="00763393" w:rsidRPr="000267F8">
        <w:t xml:space="preserve"> </w:t>
      </w:r>
      <w:r w:rsidRPr="000267F8">
        <w:t>перечне</w:t>
      </w:r>
      <w:r w:rsidR="00763393" w:rsidRPr="000267F8">
        <w:t xml:space="preserve"> </w:t>
      </w:r>
      <w:r w:rsidRPr="000267F8">
        <w:t>мероприятий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ее</w:t>
      </w:r>
      <w:r w:rsidR="00763393" w:rsidRPr="000267F8">
        <w:t xml:space="preserve"> </w:t>
      </w:r>
      <w:r w:rsidRPr="000267F8">
        <w:t>составе;</w:t>
      </w:r>
    </w:p>
    <w:p w:rsidR="00A059A4" w:rsidRPr="000267F8" w:rsidRDefault="00A059A4" w:rsidP="00E15868">
      <w:pPr>
        <w:autoSpaceDE w:val="0"/>
        <w:autoSpaceDN w:val="0"/>
        <w:adjustRightInd w:val="0"/>
        <w:ind w:firstLine="709"/>
        <w:jc w:val="both"/>
      </w:pPr>
      <w:r w:rsidRPr="000267F8">
        <w:t>организует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контролирует</w:t>
      </w:r>
      <w:r w:rsidR="00763393" w:rsidRPr="000267F8">
        <w:t xml:space="preserve"> </w:t>
      </w:r>
      <w:r w:rsidRPr="000267F8">
        <w:t>деятельность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группы,</w:t>
      </w:r>
      <w:r w:rsidR="00763393" w:rsidRPr="000267F8">
        <w:t xml:space="preserve"> </w:t>
      </w:r>
      <w:r w:rsidRPr="000267F8">
        <w:t>распределяет</w:t>
      </w:r>
      <w:r w:rsidR="00763393" w:rsidRPr="000267F8">
        <w:t xml:space="preserve"> </w:t>
      </w:r>
      <w:r w:rsidRPr="000267F8">
        <w:t>обязанности</w:t>
      </w:r>
      <w:r w:rsidR="00763393" w:rsidRPr="000267F8">
        <w:t xml:space="preserve"> </w:t>
      </w:r>
      <w:r w:rsidRPr="000267F8">
        <w:t>между</w:t>
      </w:r>
      <w:r w:rsidR="00763393" w:rsidRPr="000267F8">
        <w:t xml:space="preserve"> </w:t>
      </w:r>
      <w:r w:rsidRPr="000267F8">
        <w:t>ее</w:t>
      </w:r>
      <w:r w:rsidR="00763393" w:rsidRPr="000267F8">
        <w:t xml:space="preserve"> </w:t>
      </w:r>
      <w:r w:rsidRPr="000267F8">
        <w:t>членами;</w:t>
      </w:r>
    </w:p>
    <w:p w:rsidR="00A059A4" w:rsidRPr="000267F8" w:rsidRDefault="00A059A4" w:rsidP="00E15868">
      <w:pPr>
        <w:autoSpaceDE w:val="0"/>
        <w:autoSpaceDN w:val="0"/>
        <w:adjustRightInd w:val="0"/>
        <w:ind w:firstLine="709"/>
        <w:jc w:val="both"/>
      </w:pPr>
      <w:r w:rsidRPr="000267F8">
        <w:t>проводит</w:t>
      </w:r>
      <w:r w:rsidR="00763393" w:rsidRPr="000267F8">
        <w:t xml:space="preserve"> </w:t>
      </w:r>
      <w:r w:rsidRPr="000267F8">
        <w:t>заседания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группы;</w:t>
      </w:r>
    </w:p>
    <w:p w:rsidR="00A059A4" w:rsidRPr="000267F8" w:rsidRDefault="00A059A4" w:rsidP="00E15868">
      <w:pPr>
        <w:autoSpaceDE w:val="0"/>
        <w:autoSpaceDN w:val="0"/>
        <w:adjustRightInd w:val="0"/>
        <w:ind w:firstLine="709"/>
        <w:jc w:val="both"/>
      </w:pPr>
      <w:r w:rsidRPr="000267F8">
        <w:t>по</w:t>
      </w:r>
      <w:r w:rsidR="00763393" w:rsidRPr="000267F8">
        <w:t xml:space="preserve"> </w:t>
      </w:r>
      <w:r w:rsidRPr="000267F8">
        <w:t>запросу</w:t>
      </w:r>
      <w:r w:rsidR="00763393" w:rsidRPr="000267F8">
        <w:t xml:space="preserve"> </w:t>
      </w:r>
      <w:r w:rsidRPr="000267F8">
        <w:t>председателя</w:t>
      </w:r>
      <w:r w:rsidR="00763393" w:rsidRPr="000267F8">
        <w:t xml:space="preserve"> </w:t>
      </w:r>
      <w:r w:rsidRPr="000267F8">
        <w:t>Антитеррористической</w:t>
      </w:r>
      <w:r w:rsidR="00763393" w:rsidRPr="000267F8">
        <w:t xml:space="preserve"> </w:t>
      </w:r>
      <w:r w:rsidRPr="000267F8">
        <w:t>комиссии,</w:t>
      </w:r>
      <w:r w:rsidR="00763393" w:rsidRPr="000267F8">
        <w:t xml:space="preserve"> </w:t>
      </w:r>
      <w:r w:rsidRPr="000267F8">
        <w:t>заместителя</w:t>
      </w:r>
      <w:r w:rsidR="00763393" w:rsidRPr="000267F8">
        <w:t xml:space="preserve"> </w:t>
      </w:r>
      <w:r w:rsidRPr="000267F8">
        <w:t>председателя</w:t>
      </w:r>
      <w:r w:rsidR="00763393" w:rsidRPr="000267F8">
        <w:t xml:space="preserve"> </w:t>
      </w:r>
      <w:r w:rsidRPr="000267F8">
        <w:t>Антитеррористической</w:t>
      </w:r>
      <w:r w:rsidR="00763393" w:rsidRPr="000267F8">
        <w:t xml:space="preserve"> </w:t>
      </w:r>
      <w:r w:rsidRPr="000267F8">
        <w:t>комиссии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(или)</w:t>
      </w:r>
      <w:r w:rsidR="00763393" w:rsidRPr="000267F8">
        <w:t xml:space="preserve"> </w:t>
      </w:r>
      <w:r w:rsidRPr="000267F8">
        <w:t>руководителя</w:t>
      </w:r>
      <w:r w:rsidR="00763393" w:rsidRPr="000267F8">
        <w:t xml:space="preserve"> </w:t>
      </w:r>
      <w:r w:rsidRPr="000267F8">
        <w:t>Аппарата</w:t>
      </w:r>
      <w:r w:rsidR="00763393" w:rsidRPr="000267F8">
        <w:t xml:space="preserve"> </w:t>
      </w:r>
      <w:r w:rsidRPr="000267F8">
        <w:t>Антитеррористической</w:t>
      </w:r>
      <w:r w:rsidR="00763393" w:rsidRPr="000267F8">
        <w:t xml:space="preserve"> </w:t>
      </w:r>
      <w:r w:rsidRPr="000267F8">
        <w:t>комиссии</w:t>
      </w:r>
      <w:r w:rsidR="00763393" w:rsidRPr="000267F8">
        <w:t xml:space="preserve"> </w:t>
      </w:r>
      <w:r w:rsidRPr="000267F8">
        <w:t>представляет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Антитеррористическую</w:t>
      </w:r>
      <w:r w:rsidR="00763393" w:rsidRPr="000267F8">
        <w:t xml:space="preserve"> </w:t>
      </w:r>
      <w:r w:rsidRPr="000267F8">
        <w:t>комиссию</w:t>
      </w:r>
      <w:r w:rsidR="00763393" w:rsidRPr="000267F8">
        <w:t xml:space="preserve"> </w:t>
      </w:r>
      <w:r w:rsidRPr="000267F8">
        <w:t>Кондинского</w:t>
      </w:r>
      <w:r w:rsidR="00763393" w:rsidRPr="000267F8">
        <w:t xml:space="preserve"> </w:t>
      </w:r>
      <w:r w:rsidRPr="000267F8">
        <w:t>района</w:t>
      </w:r>
      <w:r w:rsidR="00763393" w:rsidRPr="000267F8">
        <w:t xml:space="preserve"> </w:t>
      </w:r>
      <w:r w:rsidRPr="000267F8">
        <w:t>документы</w:t>
      </w:r>
      <w:r w:rsidR="00763393" w:rsidRPr="000267F8">
        <w:t xml:space="preserve"> </w:t>
      </w:r>
      <w:r w:rsidRPr="000267F8">
        <w:t>(материалы),</w:t>
      </w:r>
      <w:r w:rsidR="00763393" w:rsidRPr="000267F8">
        <w:t xml:space="preserve"> </w:t>
      </w:r>
      <w:r w:rsidRPr="000267F8">
        <w:t>подготовленные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группой,</w:t>
      </w:r>
      <w:r w:rsidR="00763393" w:rsidRPr="000267F8">
        <w:t xml:space="preserve"> </w:t>
      </w:r>
      <w:r w:rsidRPr="000267F8">
        <w:t>а</w:t>
      </w:r>
      <w:r w:rsidR="00763393" w:rsidRPr="000267F8">
        <w:t xml:space="preserve"> </w:t>
      </w:r>
      <w:r w:rsidRPr="000267F8">
        <w:t>также</w:t>
      </w:r>
      <w:r w:rsidR="00763393" w:rsidRPr="000267F8">
        <w:t xml:space="preserve"> </w:t>
      </w:r>
      <w:r w:rsidRPr="000267F8">
        <w:t>отчет</w:t>
      </w:r>
      <w:r w:rsidR="00763393" w:rsidRPr="000267F8">
        <w:t xml:space="preserve"> </w:t>
      </w:r>
      <w:r w:rsidRPr="000267F8">
        <w:t>о</w:t>
      </w:r>
      <w:r w:rsidR="00763393" w:rsidRPr="000267F8">
        <w:t xml:space="preserve"> </w:t>
      </w:r>
      <w:r w:rsidRPr="000267F8">
        <w:t>результатах</w:t>
      </w:r>
      <w:r w:rsidR="00763393" w:rsidRPr="000267F8">
        <w:t xml:space="preserve"> </w:t>
      </w:r>
      <w:r w:rsidRPr="000267F8">
        <w:t>ее</w:t>
      </w:r>
      <w:r w:rsidR="00763393" w:rsidRPr="000267F8">
        <w:t xml:space="preserve"> </w:t>
      </w:r>
      <w:r w:rsidRPr="000267F8">
        <w:t>деятельности.</w:t>
      </w:r>
    </w:p>
    <w:p w:rsidR="00A059A4" w:rsidRPr="000267F8" w:rsidRDefault="00A059A4" w:rsidP="00E15868">
      <w:pPr>
        <w:autoSpaceDE w:val="0"/>
        <w:autoSpaceDN w:val="0"/>
        <w:adjustRightInd w:val="0"/>
        <w:ind w:firstLine="709"/>
        <w:jc w:val="both"/>
      </w:pPr>
      <w:r w:rsidRPr="000267F8">
        <w:t>4.7.</w:t>
      </w:r>
      <w:r w:rsidR="00763393" w:rsidRPr="000267F8">
        <w:t xml:space="preserve"> </w:t>
      </w:r>
      <w:r w:rsidRPr="000267F8">
        <w:t>Члены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группы:</w:t>
      </w:r>
    </w:p>
    <w:p w:rsidR="00A059A4" w:rsidRPr="000267F8" w:rsidRDefault="00A059A4" w:rsidP="00E15868">
      <w:pPr>
        <w:autoSpaceDE w:val="0"/>
        <w:autoSpaceDN w:val="0"/>
        <w:adjustRightInd w:val="0"/>
        <w:ind w:firstLine="709"/>
        <w:jc w:val="both"/>
      </w:pPr>
      <w:r w:rsidRPr="000267F8">
        <w:t>персонально</w:t>
      </w:r>
      <w:r w:rsidR="00763393" w:rsidRPr="000267F8">
        <w:t xml:space="preserve"> </w:t>
      </w:r>
      <w:r w:rsidRPr="000267F8">
        <w:t>участвуют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деятельности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группы;</w:t>
      </w:r>
    </w:p>
    <w:p w:rsidR="00A059A4" w:rsidRPr="000267F8" w:rsidRDefault="00A059A4" w:rsidP="00E15868">
      <w:pPr>
        <w:autoSpaceDE w:val="0"/>
        <w:autoSpaceDN w:val="0"/>
        <w:adjustRightInd w:val="0"/>
        <w:ind w:firstLine="709"/>
        <w:jc w:val="both"/>
      </w:pPr>
      <w:r w:rsidRPr="000267F8">
        <w:t>исполняют</w:t>
      </w:r>
      <w:r w:rsidR="00763393" w:rsidRPr="000267F8">
        <w:t xml:space="preserve"> </w:t>
      </w:r>
      <w:r w:rsidRPr="000267F8">
        <w:t>обязанности,</w:t>
      </w:r>
      <w:r w:rsidR="00763393" w:rsidRPr="000267F8">
        <w:t xml:space="preserve"> </w:t>
      </w:r>
      <w:r w:rsidRPr="000267F8">
        <w:t>возложенные</w:t>
      </w:r>
      <w:r w:rsidR="00763393" w:rsidRPr="000267F8">
        <w:t xml:space="preserve"> </w:t>
      </w:r>
      <w:r w:rsidRPr="000267F8">
        <w:t>на</w:t>
      </w:r>
      <w:r w:rsidR="00763393" w:rsidRPr="000267F8">
        <w:t xml:space="preserve"> </w:t>
      </w:r>
      <w:r w:rsidRPr="000267F8">
        <w:t>них</w:t>
      </w:r>
      <w:r w:rsidR="00763393" w:rsidRPr="000267F8">
        <w:t xml:space="preserve"> </w:t>
      </w:r>
      <w:r w:rsidRPr="000267F8">
        <w:t>руководителем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группы;</w:t>
      </w:r>
    </w:p>
    <w:p w:rsidR="00A059A4" w:rsidRPr="000267F8" w:rsidRDefault="00A059A4" w:rsidP="00E15868">
      <w:pPr>
        <w:autoSpaceDE w:val="0"/>
        <w:autoSpaceDN w:val="0"/>
        <w:adjustRightInd w:val="0"/>
        <w:ind w:firstLine="709"/>
        <w:jc w:val="both"/>
      </w:pPr>
      <w:r w:rsidRPr="000267F8">
        <w:t>отчитываются</w:t>
      </w:r>
      <w:r w:rsidR="00763393" w:rsidRPr="000267F8">
        <w:t xml:space="preserve"> </w:t>
      </w:r>
      <w:r w:rsidRPr="000267F8">
        <w:t>перед</w:t>
      </w:r>
      <w:r w:rsidR="00763393" w:rsidRPr="000267F8">
        <w:t xml:space="preserve"> </w:t>
      </w:r>
      <w:r w:rsidRPr="000267F8">
        <w:t>руководителем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</w:t>
      </w:r>
      <w:r w:rsidR="00763393" w:rsidRPr="000267F8">
        <w:t xml:space="preserve"> </w:t>
      </w:r>
      <w:r w:rsidRPr="000267F8">
        <w:t>о</w:t>
      </w:r>
      <w:r w:rsidR="00763393" w:rsidRPr="000267F8">
        <w:t xml:space="preserve"> </w:t>
      </w:r>
      <w:r w:rsidRPr="000267F8">
        <w:t>ходе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результатах</w:t>
      </w:r>
      <w:r w:rsidR="00763393" w:rsidRPr="000267F8">
        <w:t xml:space="preserve"> </w:t>
      </w:r>
      <w:r w:rsidRPr="000267F8">
        <w:t>своей</w:t>
      </w:r>
      <w:r w:rsidR="00763393" w:rsidRPr="000267F8">
        <w:t xml:space="preserve"> </w:t>
      </w:r>
      <w:r w:rsidRPr="000267F8">
        <w:t>деятельности.</w:t>
      </w:r>
    </w:p>
    <w:p w:rsidR="00A059A4" w:rsidRPr="000267F8" w:rsidRDefault="00A059A4" w:rsidP="00E15868">
      <w:pPr>
        <w:autoSpaceDE w:val="0"/>
        <w:autoSpaceDN w:val="0"/>
        <w:adjustRightInd w:val="0"/>
        <w:ind w:firstLine="709"/>
        <w:jc w:val="both"/>
      </w:pPr>
      <w:r w:rsidRPr="000267F8">
        <w:t>4.8.</w:t>
      </w:r>
      <w:r w:rsidR="00763393" w:rsidRPr="000267F8">
        <w:t xml:space="preserve"> </w:t>
      </w:r>
      <w:r w:rsidRPr="000267F8">
        <w:t>Отчет</w:t>
      </w:r>
      <w:r w:rsidR="00763393" w:rsidRPr="000267F8">
        <w:t xml:space="preserve"> </w:t>
      </w:r>
      <w:r w:rsidRPr="000267F8">
        <w:t>о</w:t>
      </w:r>
      <w:r w:rsidR="00763393" w:rsidRPr="000267F8">
        <w:t xml:space="preserve"> </w:t>
      </w:r>
      <w:r w:rsidRPr="000267F8">
        <w:t>результатах</w:t>
      </w:r>
      <w:r w:rsidR="00763393" w:rsidRPr="000267F8">
        <w:t xml:space="preserve"> </w:t>
      </w:r>
      <w:r w:rsidRPr="000267F8">
        <w:t>деятельности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</w:t>
      </w:r>
      <w:r w:rsidR="00763393" w:rsidRPr="000267F8">
        <w:t xml:space="preserve"> </w:t>
      </w:r>
      <w:r w:rsidRPr="000267F8">
        <w:t>представляется</w:t>
      </w:r>
      <w:r w:rsidR="00763393" w:rsidRPr="000267F8">
        <w:t xml:space="preserve"> </w:t>
      </w:r>
      <w:r w:rsidRPr="000267F8">
        <w:t>председателю</w:t>
      </w:r>
      <w:r w:rsidR="00763393" w:rsidRPr="000267F8">
        <w:t xml:space="preserve"> </w:t>
      </w:r>
      <w:r w:rsidRPr="000267F8">
        <w:t>Антитеррористической</w:t>
      </w:r>
      <w:r w:rsidR="00763393" w:rsidRPr="000267F8">
        <w:t xml:space="preserve"> </w:t>
      </w:r>
      <w:r w:rsidRPr="000267F8">
        <w:t>комиссии</w:t>
      </w:r>
      <w:r w:rsidR="00763393" w:rsidRPr="000267F8">
        <w:t xml:space="preserve"> </w:t>
      </w:r>
      <w:r w:rsidRPr="000267F8">
        <w:t>Кондинского</w:t>
      </w:r>
      <w:r w:rsidR="00763393" w:rsidRPr="000267F8">
        <w:t xml:space="preserve"> </w:t>
      </w:r>
      <w:r w:rsidRPr="000267F8">
        <w:t>района</w:t>
      </w:r>
      <w:r w:rsidR="00763393" w:rsidRPr="000267F8">
        <w:t xml:space="preserve"> </w:t>
      </w:r>
      <w:r w:rsidRPr="000267F8">
        <w:t>2</w:t>
      </w:r>
      <w:r w:rsidR="00763393" w:rsidRPr="000267F8">
        <w:t xml:space="preserve"> </w:t>
      </w:r>
      <w:r w:rsidRPr="000267F8">
        <w:t>раза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год:</w:t>
      </w:r>
    </w:p>
    <w:p w:rsidR="00A059A4" w:rsidRPr="000267F8" w:rsidRDefault="00A059A4" w:rsidP="00E15868">
      <w:pPr>
        <w:suppressAutoHyphens/>
        <w:autoSpaceDE w:val="0"/>
        <w:autoSpaceDN w:val="0"/>
        <w:adjustRightInd w:val="0"/>
        <w:ind w:firstLine="709"/>
        <w:jc w:val="both"/>
      </w:pPr>
      <w:r w:rsidRPr="000267F8">
        <w:t>по</w:t>
      </w:r>
      <w:r w:rsidR="00763393" w:rsidRPr="000267F8">
        <w:t xml:space="preserve"> </w:t>
      </w:r>
      <w:r w:rsidRPr="000267F8">
        <w:t>итогам</w:t>
      </w:r>
      <w:r w:rsidR="00763393" w:rsidRPr="000267F8">
        <w:t xml:space="preserve"> </w:t>
      </w:r>
      <w:r w:rsidRPr="000267F8">
        <w:t>работы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первом</w:t>
      </w:r>
      <w:r w:rsidR="00763393" w:rsidRPr="000267F8">
        <w:t xml:space="preserve"> </w:t>
      </w:r>
      <w:r w:rsidRPr="000267F8">
        <w:t>полугодии</w:t>
      </w:r>
      <w:r w:rsidR="00763393" w:rsidRPr="000267F8">
        <w:t xml:space="preserve"> </w:t>
      </w:r>
      <w:r w:rsidRPr="000267F8">
        <w:t>-</w:t>
      </w:r>
      <w:r w:rsidR="00763393" w:rsidRPr="000267F8">
        <w:t xml:space="preserve"> </w:t>
      </w:r>
      <w:r w:rsidRPr="000267F8">
        <w:t>к</w:t>
      </w:r>
      <w:r w:rsidR="00763393" w:rsidRPr="000267F8">
        <w:t xml:space="preserve"> </w:t>
      </w:r>
      <w:r w:rsidRPr="000267F8">
        <w:t>25</w:t>
      </w:r>
      <w:r w:rsidR="00763393" w:rsidRPr="000267F8">
        <w:t xml:space="preserve"> </w:t>
      </w:r>
      <w:r w:rsidRPr="000267F8">
        <w:t>июня;</w:t>
      </w:r>
    </w:p>
    <w:p w:rsidR="00A059A4" w:rsidRPr="000267F8" w:rsidRDefault="00A059A4" w:rsidP="00E15868">
      <w:pPr>
        <w:suppressAutoHyphens/>
        <w:autoSpaceDE w:val="0"/>
        <w:autoSpaceDN w:val="0"/>
        <w:adjustRightInd w:val="0"/>
        <w:ind w:firstLine="709"/>
        <w:jc w:val="both"/>
      </w:pPr>
      <w:r w:rsidRPr="000267F8">
        <w:t>по</w:t>
      </w:r>
      <w:r w:rsidR="00763393" w:rsidRPr="000267F8">
        <w:t xml:space="preserve"> </w:t>
      </w:r>
      <w:r w:rsidRPr="000267F8">
        <w:t>итогам</w:t>
      </w:r>
      <w:r w:rsidR="00763393" w:rsidRPr="000267F8">
        <w:t xml:space="preserve"> </w:t>
      </w:r>
      <w:r w:rsidRPr="000267F8">
        <w:t>работы</w:t>
      </w:r>
      <w:r w:rsidR="00763393" w:rsidRPr="000267F8">
        <w:t xml:space="preserve"> </w:t>
      </w:r>
      <w:r w:rsidRPr="000267F8">
        <w:t>за</w:t>
      </w:r>
      <w:r w:rsidR="00763393" w:rsidRPr="000267F8">
        <w:t xml:space="preserve"> </w:t>
      </w:r>
      <w:r w:rsidRPr="000267F8">
        <w:t>год</w:t>
      </w:r>
      <w:r w:rsidR="00763393" w:rsidRPr="000267F8">
        <w:t xml:space="preserve"> </w:t>
      </w:r>
      <w:r w:rsidRPr="000267F8">
        <w:t>-</w:t>
      </w:r>
      <w:r w:rsidR="00763393" w:rsidRPr="000267F8">
        <w:t xml:space="preserve"> </w:t>
      </w:r>
      <w:r w:rsidRPr="000267F8">
        <w:t>к</w:t>
      </w:r>
      <w:r w:rsidR="00763393" w:rsidRPr="000267F8">
        <w:t xml:space="preserve"> </w:t>
      </w:r>
      <w:r w:rsidRPr="000267F8">
        <w:t>15</w:t>
      </w:r>
      <w:r w:rsidR="00763393" w:rsidRPr="000267F8">
        <w:t xml:space="preserve"> </w:t>
      </w:r>
      <w:r w:rsidRPr="000267F8">
        <w:t>октября.</w:t>
      </w:r>
      <w:r w:rsidR="00763393" w:rsidRPr="000267F8">
        <w:t xml:space="preserve"> </w:t>
      </w:r>
    </w:p>
    <w:p w:rsidR="00A059A4" w:rsidRPr="000267F8" w:rsidRDefault="00A059A4" w:rsidP="00E15868">
      <w:pPr>
        <w:suppressAutoHyphens/>
        <w:autoSpaceDE w:val="0"/>
        <w:autoSpaceDN w:val="0"/>
        <w:adjustRightInd w:val="0"/>
        <w:ind w:firstLine="709"/>
        <w:jc w:val="both"/>
      </w:pPr>
      <w:r w:rsidRPr="000267F8">
        <w:t>В</w:t>
      </w:r>
      <w:r w:rsidR="00763393" w:rsidRPr="000267F8">
        <w:t xml:space="preserve"> </w:t>
      </w:r>
      <w:r w:rsidRPr="000267F8">
        <w:t>отчете</w:t>
      </w:r>
      <w:r w:rsidR="00763393" w:rsidRPr="000267F8">
        <w:t xml:space="preserve"> </w:t>
      </w:r>
      <w:r w:rsidRPr="000267F8">
        <w:t>должна</w:t>
      </w:r>
      <w:r w:rsidR="00763393" w:rsidRPr="000267F8">
        <w:t xml:space="preserve"> </w:t>
      </w:r>
      <w:r w:rsidRPr="000267F8">
        <w:t>содержаться</w:t>
      </w:r>
      <w:r w:rsidR="00763393" w:rsidRPr="000267F8">
        <w:t xml:space="preserve"> </w:t>
      </w:r>
      <w:r w:rsidRPr="000267F8">
        <w:t>следующая</w:t>
      </w:r>
      <w:r w:rsidR="00763393" w:rsidRPr="000267F8">
        <w:t xml:space="preserve"> </w:t>
      </w:r>
      <w:r w:rsidRPr="000267F8">
        <w:t>информация:</w:t>
      </w:r>
    </w:p>
    <w:p w:rsidR="00A059A4" w:rsidRPr="000267F8" w:rsidRDefault="00A059A4" w:rsidP="00E15868">
      <w:pPr>
        <w:suppressAutoHyphens/>
        <w:autoSpaceDE w:val="0"/>
        <w:autoSpaceDN w:val="0"/>
        <w:adjustRightInd w:val="0"/>
        <w:ind w:firstLine="709"/>
        <w:jc w:val="both"/>
      </w:pPr>
      <w:r w:rsidRPr="000267F8">
        <w:t>рассматриваемые</w:t>
      </w:r>
      <w:r w:rsidR="00763393" w:rsidRPr="000267F8">
        <w:t xml:space="preserve"> </w:t>
      </w:r>
      <w:r w:rsidRPr="000267F8">
        <w:t>вопросы</w:t>
      </w:r>
      <w:r w:rsidR="00763393" w:rsidRPr="000267F8">
        <w:t xml:space="preserve"> </w:t>
      </w:r>
      <w:r w:rsidRPr="000267F8">
        <w:t>на</w:t>
      </w:r>
      <w:r w:rsidR="00763393" w:rsidRPr="000267F8">
        <w:t xml:space="preserve"> </w:t>
      </w:r>
      <w:r w:rsidRPr="000267F8">
        <w:t>заседаниях</w:t>
      </w:r>
      <w:r w:rsidR="00763393" w:rsidRPr="000267F8">
        <w:t xml:space="preserve"> </w:t>
      </w:r>
      <w:r w:rsidRPr="000267F8">
        <w:t>рабочей</w:t>
      </w:r>
      <w:r w:rsidR="00763393" w:rsidRPr="000267F8">
        <w:t xml:space="preserve"> </w:t>
      </w:r>
      <w:r w:rsidRPr="000267F8">
        <w:t>группы;</w:t>
      </w:r>
    </w:p>
    <w:p w:rsidR="00A059A4" w:rsidRPr="000267F8" w:rsidRDefault="00A059A4" w:rsidP="00E15868">
      <w:pPr>
        <w:suppressAutoHyphens/>
        <w:autoSpaceDE w:val="0"/>
        <w:autoSpaceDN w:val="0"/>
        <w:adjustRightInd w:val="0"/>
        <w:ind w:firstLine="709"/>
        <w:jc w:val="both"/>
      </w:pPr>
      <w:r w:rsidRPr="000267F8">
        <w:t>принятые</w:t>
      </w:r>
      <w:r w:rsidR="00763393" w:rsidRPr="000267F8">
        <w:t xml:space="preserve"> </w:t>
      </w:r>
      <w:r w:rsidRPr="000267F8">
        <w:t>решения,</w:t>
      </w:r>
      <w:r w:rsidR="00763393" w:rsidRPr="000267F8">
        <w:t xml:space="preserve"> </w:t>
      </w:r>
      <w:r w:rsidRPr="000267F8">
        <w:t>по</w:t>
      </w:r>
      <w:r w:rsidR="00763393" w:rsidRPr="000267F8">
        <w:t xml:space="preserve"> </w:t>
      </w:r>
      <w:r w:rsidRPr="000267F8">
        <w:t>рассматриваемым</w:t>
      </w:r>
      <w:r w:rsidR="00763393" w:rsidRPr="000267F8">
        <w:t xml:space="preserve"> </w:t>
      </w:r>
      <w:r w:rsidRPr="000267F8">
        <w:t>вопросам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их</w:t>
      </w:r>
      <w:r w:rsidR="00763393" w:rsidRPr="000267F8">
        <w:t xml:space="preserve"> </w:t>
      </w:r>
      <w:r w:rsidRPr="000267F8">
        <w:t>результаты;</w:t>
      </w:r>
    </w:p>
    <w:p w:rsidR="00A059A4" w:rsidRPr="000267F8" w:rsidRDefault="00A059A4" w:rsidP="00E15868">
      <w:pPr>
        <w:suppressAutoHyphens/>
        <w:autoSpaceDE w:val="0"/>
        <w:autoSpaceDN w:val="0"/>
        <w:adjustRightInd w:val="0"/>
        <w:ind w:firstLine="709"/>
        <w:jc w:val="both"/>
      </w:pPr>
      <w:r w:rsidRPr="000267F8">
        <w:t>формы</w:t>
      </w:r>
      <w:r w:rsidR="00763393" w:rsidRPr="000267F8">
        <w:t xml:space="preserve"> </w:t>
      </w:r>
      <w:r w:rsidRPr="000267F8">
        <w:t>организации</w:t>
      </w:r>
      <w:r w:rsidR="00763393" w:rsidRPr="000267F8">
        <w:t xml:space="preserve"> </w:t>
      </w:r>
      <w:r w:rsidRPr="000267F8">
        <w:t>контроля</w:t>
      </w:r>
      <w:r w:rsidR="00763393" w:rsidRPr="000267F8">
        <w:t xml:space="preserve"> </w:t>
      </w:r>
      <w:r w:rsidRPr="000267F8">
        <w:t>принятых</w:t>
      </w:r>
      <w:r w:rsidR="00763393" w:rsidRPr="000267F8">
        <w:t xml:space="preserve"> </w:t>
      </w:r>
      <w:r w:rsidRPr="000267F8">
        <w:t>решений.</w:t>
      </w:r>
    </w:p>
    <w:p w:rsidR="00A059A4" w:rsidRPr="000267F8" w:rsidRDefault="00A059A4" w:rsidP="000267F8">
      <w:pPr>
        <w:autoSpaceDE w:val="0"/>
        <w:autoSpaceDN w:val="0"/>
        <w:adjustRightInd w:val="0"/>
        <w:ind w:firstLine="540"/>
        <w:jc w:val="both"/>
      </w:pPr>
    </w:p>
    <w:p w:rsidR="00A059A4" w:rsidRPr="000267F8" w:rsidRDefault="00E15868" w:rsidP="000267F8">
      <w:pPr>
        <w:ind w:firstLine="567"/>
        <w:jc w:val="center"/>
        <w:outlineLvl w:val="1"/>
        <w:rPr>
          <w:bCs/>
          <w:iCs/>
        </w:rPr>
      </w:pPr>
      <w:r>
        <w:rPr>
          <w:bCs/>
          <w:iCs/>
        </w:rPr>
        <w:t>Статья</w:t>
      </w:r>
      <w:r w:rsidRPr="000267F8">
        <w:rPr>
          <w:bCs/>
          <w:iCs/>
        </w:rPr>
        <w:t xml:space="preserve"> </w:t>
      </w:r>
      <w:r w:rsidR="00A059A4" w:rsidRPr="000267F8">
        <w:rPr>
          <w:bCs/>
          <w:iCs/>
        </w:rPr>
        <w:t>5.</w:t>
      </w:r>
      <w:r w:rsidR="00763393" w:rsidRPr="000267F8">
        <w:rPr>
          <w:bCs/>
          <w:iCs/>
        </w:rPr>
        <w:t xml:space="preserve"> </w:t>
      </w:r>
      <w:r w:rsidR="00A059A4" w:rsidRPr="000267F8">
        <w:rPr>
          <w:bCs/>
          <w:iCs/>
        </w:rPr>
        <w:t>Права</w:t>
      </w:r>
      <w:r w:rsidR="00763393" w:rsidRPr="000267F8">
        <w:rPr>
          <w:bCs/>
          <w:iCs/>
        </w:rPr>
        <w:t xml:space="preserve"> </w:t>
      </w:r>
      <w:r w:rsidR="00A059A4" w:rsidRPr="000267F8">
        <w:rPr>
          <w:bCs/>
          <w:iCs/>
        </w:rPr>
        <w:t>рабочей</w:t>
      </w:r>
      <w:r w:rsidR="00763393" w:rsidRPr="000267F8">
        <w:rPr>
          <w:bCs/>
          <w:iCs/>
        </w:rPr>
        <w:t xml:space="preserve"> </w:t>
      </w:r>
      <w:r w:rsidR="00A059A4" w:rsidRPr="000267F8">
        <w:rPr>
          <w:bCs/>
          <w:iCs/>
        </w:rPr>
        <w:t>группы</w:t>
      </w:r>
    </w:p>
    <w:p w:rsidR="00A059A4" w:rsidRPr="000267F8" w:rsidRDefault="00A059A4" w:rsidP="000267F8">
      <w:pPr>
        <w:ind w:firstLine="567"/>
        <w:jc w:val="center"/>
        <w:outlineLvl w:val="1"/>
        <w:rPr>
          <w:bCs/>
          <w:iCs/>
        </w:rPr>
      </w:pPr>
    </w:p>
    <w:p w:rsidR="00A059A4" w:rsidRPr="000267F8" w:rsidRDefault="00A059A4" w:rsidP="000267F8">
      <w:pPr>
        <w:autoSpaceDE w:val="0"/>
        <w:autoSpaceDN w:val="0"/>
        <w:adjustRightInd w:val="0"/>
        <w:ind w:firstLine="720"/>
        <w:jc w:val="both"/>
      </w:pPr>
      <w:r w:rsidRPr="000267F8">
        <w:t>5.1.</w:t>
      </w:r>
      <w:r w:rsidR="00763393" w:rsidRPr="000267F8">
        <w:t xml:space="preserve"> </w:t>
      </w:r>
      <w:r w:rsidRPr="000267F8">
        <w:t>Запрашивать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установленном</w:t>
      </w:r>
      <w:r w:rsidR="00763393" w:rsidRPr="000267F8">
        <w:t xml:space="preserve"> </w:t>
      </w:r>
      <w:r w:rsidRPr="000267F8">
        <w:t>порядке</w:t>
      </w:r>
      <w:r w:rsidR="00763393" w:rsidRPr="000267F8">
        <w:t xml:space="preserve"> </w:t>
      </w:r>
      <w:r w:rsidRPr="000267F8">
        <w:t>необходимые</w:t>
      </w:r>
      <w:r w:rsidR="00763393" w:rsidRPr="000267F8">
        <w:t xml:space="preserve"> </w:t>
      </w:r>
      <w:r w:rsidRPr="000267F8">
        <w:t>материалы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информацию</w:t>
      </w:r>
      <w:r w:rsidR="00E15868">
        <w:t xml:space="preserve">                   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рамках</w:t>
      </w:r>
      <w:r w:rsidR="00763393" w:rsidRPr="000267F8">
        <w:t xml:space="preserve"> </w:t>
      </w:r>
      <w:r w:rsidRPr="000267F8">
        <w:t>своей</w:t>
      </w:r>
      <w:r w:rsidR="00763393" w:rsidRPr="000267F8">
        <w:t xml:space="preserve"> </w:t>
      </w:r>
      <w:r w:rsidRPr="000267F8">
        <w:t>компетенции</w:t>
      </w:r>
      <w:r w:rsidR="00763393" w:rsidRPr="000267F8">
        <w:t xml:space="preserve"> </w:t>
      </w:r>
      <w:r w:rsidRPr="000267F8">
        <w:t>от</w:t>
      </w:r>
      <w:r w:rsidR="00763393" w:rsidRPr="000267F8">
        <w:t xml:space="preserve"> </w:t>
      </w:r>
      <w:r w:rsidRPr="000267F8">
        <w:t>руководителей</w:t>
      </w:r>
      <w:r w:rsidR="00763393" w:rsidRPr="000267F8">
        <w:t xml:space="preserve"> </w:t>
      </w:r>
      <w:r w:rsidRPr="000267F8">
        <w:t>территориальных</w:t>
      </w:r>
      <w:r w:rsidR="00763393" w:rsidRPr="000267F8">
        <w:t xml:space="preserve"> </w:t>
      </w:r>
      <w:r w:rsidRPr="000267F8">
        <w:t>органов</w:t>
      </w:r>
      <w:r w:rsidR="00763393" w:rsidRPr="000267F8">
        <w:t xml:space="preserve"> </w:t>
      </w:r>
      <w:r w:rsidRPr="000267F8">
        <w:t>федеральных</w:t>
      </w:r>
      <w:r w:rsidR="00763393" w:rsidRPr="000267F8">
        <w:t xml:space="preserve"> </w:t>
      </w:r>
      <w:r w:rsidRPr="000267F8">
        <w:t>органов</w:t>
      </w:r>
      <w:r w:rsidR="00763393" w:rsidRPr="000267F8">
        <w:t xml:space="preserve"> </w:t>
      </w:r>
      <w:r w:rsidRPr="000267F8">
        <w:t>исполнительной</w:t>
      </w:r>
      <w:r w:rsidR="00763393" w:rsidRPr="000267F8">
        <w:t xml:space="preserve"> </w:t>
      </w:r>
      <w:r w:rsidRPr="000267F8">
        <w:t>власти,</w:t>
      </w:r>
      <w:r w:rsidR="00763393" w:rsidRPr="000267F8">
        <w:t xml:space="preserve"> </w:t>
      </w:r>
      <w:r w:rsidRPr="000267F8">
        <w:t>органов</w:t>
      </w:r>
      <w:r w:rsidR="00763393" w:rsidRPr="000267F8">
        <w:t xml:space="preserve"> </w:t>
      </w:r>
      <w:r w:rsidRPr="000267F8">
        <w:t>местного</w:t>
      </w:r>
      <w:r w:rsidR="00763393" w:rsidRPr="000267F8">
        <w:t xml:space="preserve"> </w:t>
      </w:r>
      <w:r w:rsidRPr="000267F8">
        <w:t>самоуправления</w:t>
      </w:r>
      <w:r w:rsidR="00763393" w:rsidRPr="000267F8">
        <w:t xml:space="preserve"> </w:t>
      </w:r>
      <w:r w:rsidRPr="000267F8">
        <w:t>муниципального</w:t>
      </w:r>
      <w:r w:rsidR="00763393" w:rsidRPr="000267F8">
        <w:t xml:space="preserve"> </w:t>
      </w:r>
      <w:r w:rsidRPr="000267F8">
        <w:t>образования</w:t>
      </w:r>
      <w:r w:rsidR="00763393" w:rsidRPr="000267F8">
        <w:t xml:space="preserve"> </w:t>
      </w:r>
      <w:r w:rsidRPr="000267F8">
        <w:t>Кондинский</w:t>
      </w:r>
      <w:r w:rsidR="00763393" w:rsidRPr="000267F8">
        <w:t xml:space="preserve"> </w:t>
      </w:r>
      <w:r w:rsidRPr="000267F8">
        <w:t>район,</w:t>
      </w:r>
      <w:r w:rsidR="00763393" w:rsidRPr="000267F8">
        <w:t xml:space="preserve"> </w:t>
      </w:r>
      <w:r w:rsidRPr="000267F8">
        <w:t>структурных</w:t>
      </w:r>
      <w:r w:rsidR="00763393" w:rsidRPr="000267F8">
        <w:t xml:space="preserve"> </w:t>
      </w:r>
      <w:r w:rsidRPr="000267F8">
        <w:t>подразделений</w:t>
      </w:r>
      <w:r w:rsidR="00763393" w:rsidRPr="000267F8">
        <w:t xml:space="preserve"> </w:t>
      </w:r>
      <w:r w:rsidRPr="000267F8">
        <w:t>администрации</w:t>
      </w:r>
      <w:r w:rsidR="00763393" w:rsidRPr="000267F8">
        <w:t xml:space="preserve"> </w:t>
      </w:r>
      <w:r w:rsidRPr="000267F8">
        <w:t>Кондинского</w:t>
      </w:r>
      <w:r w:rsidR="00763393" w:rsidRPr="000267F8">
        <w:t xml:space="preserve"> </w:t>
      </w:r>
      <w:r w:rsidRPr="000267F8">
        <w:t>района,</w:t>
      </w:r>
      <w:r w:rsidR="00763393" w:rsidRPr="000267F8">
        <w:t xml:space="preserve"> </w:t>
      </w:r>
      <w:r w:rsidRPr="000267F8">
        <w:t>организаций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общественных</w:t>
      </w:r>
      <w:r w:rsidR="00763393" w:rsidRPr="000267F8">
        <w:t xml:space="preserve"> </w:t>
      </w:r>
      <w:r w:rsidRPr="000267F8">
        <w:t>объединений.</w:t>
      </w:r>
    </w:p>
    <w:p w:rsidR="00A059A4" w:rsidRPr="000267F8" w:rsidRDefault="00A059A4" w:rsidP="000267F8">
      <w:pPr>
        <w:autoSpaceDE w:val="0"/>
        <w:autoSpaceDN w:val="0"/>
        <w:adjustRightInd w:val="0"/>
        <w:ind w:firstLine="720"/>
        <w:jc w:val="both"/>
      </w:pPr>
      <w:r w:rsidRPr="000267F8">
        <w:t>5.2.</w:t>
      </w:r>
      <w:r w:rsidR="00763393" w:rsidRPr="000267F8">
        <w:t xml:space="preserve"> </w:t>
      </w:r>
      <w:r w:rsidRPr="000267F8">
        <w:t>Координировать</w:t>
      </w:r>
      <w:r w:rsidR="00763393" w:rsidRPr="000267F8">
        <w:t xml:space="preserve"> </w:t>
      </w:r>
      <w:r w:rsidRPr="000267F8">
        <w:t>работу</w:t>
      </w:r>
      <w:r w:rsidR="00763393" w:rsidRPr="000267F8">
        <w:t xml:space="preserve"> </w:t>
      </w:r>
      <w:r w:rsidRPr="000267F8">
        <w:t>структурных</w:t>
      </w:r>
      <w:r w:rsidR="00763393" w:rsidRPr="000267F8">
        <w:t xml:space="preserve"> </w:t>
      </w:r>
      <w:r w:rsidRPr="000267F8">
        <w:t>подразделений</w:t>
      </w:r>
      <w:r w:rsidR="00763393" w:rsidRPr="000267F8">
        <w:t xml:space="preserve"> </w:t>
      </w:r>
      <w:r w:rsidRPr="000267F8">
        <w:t>администрации</w:t>
      </w:r>
      <w:r w:rsidR="00763393" w:rsidRPr="000267F8">
        <w:t xml:space="preserve"> </w:t>
      </w:r>
      <w:r w:rsidRPr="000267F8">
        <w:t>Кондинского</w:t>
      </w:r>
      <w:r w:rsidR="00763393" w:rsidRPr="000267F8">
        <w:t xml:space="preserve"> </w:t>
      </w:r>
      <w:r w:rsidRPr="000267F8">
        <w:t>района,</w:t>
      </w:r>
      <w:r w:rsidR="00763393" w:rsidRPr="000267F8">
        <w:t xml:space="preserve"> </w:t>
      </w:r>
      <w:r w:rsidRPr="000267F8">
        <w:t>организаций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предприятий</w:t>
      </w:r>
      <w:r w:rsidR="00763393" w:rsidRPr="000267F8">
        <w:t xml:space="preserve"> </w:t>
      </w:r>
      <w:r w:rsidRPr="000267F8">
        <w:t>района</w:t>
      </w:r>
      <w:r w:rsidR="00763393" w:rsidRPr="000267F8">
        <w:t xml:space="preserve"> </w:t>
      </w:r>
      <w:r w:rsidRPr="000267F8">
        <w:t>по</w:t>
      </w:r>
      <w:r w:rsidR="00763393" w:rsidRPr="000267F8">
        <w:t xml:space="preserve"> </w:t>
      </w:r>
      <w:r w:rsidRPr="000267F8">
        <w:t>выполнению</w:t>
      </w:r>
      <w:r w:rsidR="00763393" w:rsidRPr="000267F8">
        <w:t xml:space="preserve"> </w:t>
      </w:r>
      <w:r w:rsidRPr="000267F8">
        <w:t>требований</w:t>
      </w:r>
      <w:r w:rsidR="00763393" w:rsidRPr="000267F8">
        <w:t xml:space="preserve"> </w:t>
      </w:r>
      <w:r w:rsidRPr="000267F8">
        <w:t>обеспечения</w:t>
      </w:r>
      <w:r w:rsidR="00763393" w:rsidRPr="000267F8">
        <w:t xml:space="preserve"> </w:t>
      </w:r>
      <w:r w:rsidRPr="000267F8">
        <w:t>антитеррористической</w:t>
      </w:r>
      <w:r w:rsidR="00763393" w:rsidRPr="000267F8">
        <w:t xml:space="preserve"> </w:t>
      </w:r>
      <w:r w:rsidRPr="000267F8">
        <w:t>защищенности,</w:t>
      </w:r>
      <w:r w:rsidR="00763393" w:rsidRPr="000267F8">
        <w:t xml:space="preserve"> </w:t>
      </w:r>
      <w:r w:rsidRPr="000267F8">
        <w:t>профилактике</w:t>
      </w:r>
      <w:r w:rsidR="00763393" w:rsidRPr="000267F8">
        <w:t xml:space="preserve"> </w:t>
      </w:r>
      <w:r w:rsidRPr="000267F8">
        <w:t>терроризма,</w:t>
      </w:r>
      <w:r w:rsidR="00763393" w:rsidRPr="000267F8">
        <w:t xml:space="preserve"> </w:t>
      </w:r>
      <w:r w:rsidRPr="000267F8">
        <w:t>минимизации</w:t>
      </w:r>
      <w:r w:rsidR="00763393" w:rsidRPr="000267F8">
        <w:t xml:space="preserve"> </w:t>
      </w:r>
      <w:r w:rsidR="00E15868">
        <w:t xml:space="preserve">                                                     </w:t>
      </w:r>
      <w:r w:rsidRPr="000267F8">
        <w:t>и</w:t>
      </w:r>
      <w:r w:rsidR="00763393" w:rsidRPr="000267F8">
        <w:t xml:space="preserve"> </w:t>
      </w:r>
      <w:r w:rsidRPr="000267F8">
        <w:t>ликвидации</w:t>
      </w:r>
      <w:r w:rsidR="00763393" w:rsidRPr="000267F8">
        <w:t xml:space="preserve"> </w:t>
      </w:r>
      <w:r w:rsidRPr="000267F8">
        <w:t>последствий</w:t>
      </w:r>
      <w:r w:rsidR="00763393" w:rsidRPr="000267F8">
        <w:t xml:space="preserve"> </w:t>
      </w:r>
      <w:r w:rsidRPr="000267F8">
        <w:t>его</w:t>
      </w:r>
      <w:r w:rsidR="00763393" w:rsidRPr="000267F8">
        <w:t xml:space="preserve"> </w:t>
      </w:r>
      <w:r w:rsidRPr="000267F8">
        <w:t>проявлений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сфере</w:t>
      </w:r>
      <w:r w:rsidR="00763393" w:rsidRPr="000267F8">
        <w:t xml:space="preserve"> </w:t>
      </w:r>
      <w:r w:rsidRPr="000267F8">
        <w:t>своей</w:t>
      </w:r>
      <w:r w:rsidR="00763393" w:rsidRPr="000267F8">
        <w:t xml:space="preserve"> </w:t>
      </w:r>
      <w:r w:rsidRPr="000267F8">
        <w:t>деятельности.</w:t>
      </w:r>
    </w:p>
    <w:p w:rsidR="00A059A4" w:rsidRPr="000267F8" w:rsidRDefault="00A059A4" w:rsidP="000267F8">
      <w:pPr>
        <w:autoSpaceDE w:val="0"/>
        <w:autoSpaceDN w:val="0"/>
        <w:adjustRightInd w:val="0"/>
        <w:ind w:firstLine="720"/>
        <w:jc w:val="both"/>
      </w:pPr>
      <w:r w:rsidRPr="000267F8">
        <w:t>5.3.</w:t>
      </w:r>
      <w:r w:rsidR="00763393" w:rsidRPr="000267F8">
        <w:t xml:space="preserve"> </w:t>
      </w:r>
      <w:r w:rsidRPr="000267F8">
        <w:t>Информировать</w:t>
      </w:r>
      <w:r w:rsidR="00763393" w:rsidRPr="000267F8">
        <w:t xml:space="preserve"> </w:t>
      </w:r>
      <w:r w:rsidRPr="000267F8">
        <w:t>председателя</w:t>
      </w:r>
      <w:r w:rsidR="00763393" w:rsidRPr="000267F8">
        <w:t xml:space="preserve"> </w:t>
      </w:r>
      <w:r w:rsidRPr="000267F8">
        <w:t>комиссии</w:t>
      </w:r>
      <w:r w:rsidR="00763393" w:rsidRPr="000267F8">
        <w:t xml:space="preserve"> </w:t>
      </w:r>
      <w:r w:rsidRPr="000267F8">
        <w:t>о</w:t>
      </w:r>
      <w:r w:rsidR="00763393" w:rsidRPr="000267F8">
        <w:t xml:space="preserve"> </w:t>
      </w:r>
      <w:r w:rsidRPr="000267F8">
        <w:t>проблемных</w:t>
      </w:r>
      <w:r w:rsidR="00763393" w:rsidRPr="000267F8">
        <w:t xml:space="preserve"> </w:t>
      </w:r>
      <w:r w:rsidRPr="000267F8">
        <w:t>вопросах</w:t>
      </w:r>
      <w:r w:rsidR="00763393" w:rsidRPr="000267F8">
        <w:t xml:space="preserve"> </w:t>
      </w:r>
      <w:r w:rsidRPr="000267F8">
        <w:t>руководителей</w:t>
      </w:r>
      <w:r w:rsidR="00763393" w:rsidRPr="000267F8">
        <w:t xml:space="preserve"> </w:t>
      </w:r>
      <w:r w:rsidRPr="000267F8">
        <w:t>структурных</w:t>
      </w:r>
      <w:r w:rsidR="00763393" w:rsidRPr="000267F8">
        <w:t xml:space="preserve"> </w:t>
      </w:r>
      <w:r w:rsidRPr="000267F8">
        <w:t>подразделений</w:t>
      </w:r>
      <w:r w:rsidR="00763393" w:rsidRPr="000267F8">
        <w:t xml:space="preserve"> </w:t>
      </w:r>
      <w:r w:rsidRPr="000267F8">
        <w:t>администрации</w:t>
      </w:r>
      <w:r w:rsidR="00763393" w:rsidRPr="000267F8">
        <w:t xml:space="preserve"> </w:t>
      </w:r>
      <w:r w:rsidRPr="000267F8">
        <w:t>Кондинского</w:t>
      </w:r>
      <w:r w:rsidR="00763393" w:rsidRPr="000267F8">
        <w:t xml:space="preserve"> </w:t>
      </w:r>
      <w:r w:rsidRPr="000267F8">
        <w:t>района,</w:t>
      </w:r>
      <w:r w:rsidR="00763393" w:rsidRPr="000267F8">
        <w:t xml:space="preserve"> </w:t>
      </w:r>
      <w:r w:rsidRPr="000267F8">
        <w:t>предприятий,</w:t>
      </w:r>
      <w:r w:rsidR="00763393" w:rsidRPr="000267F8">
        <w:t xml:space="preserve"> </w:t>
      </w:r>
      <w:r w:rsidRPr="000267F8">
        <w:t>учреждений,</w:t>
      </w:r>
      <w:r w:rsidR="00763393" w:rsidRPr="000267F8">
        <w:t xml:space="preserve"> </w:t>
      </w:r>
      <w:r w:rsidRPr="000267F8">
        <w:t>организаций</w:t>
      </w:r>
      <w:r w:rsidR="00763393" w:rsidRPr="000267F8">
        <w:t xml:space="preserve"> </w:t>
      </w:r>
      <w:r w:rsidRPr="000267F8">
        <w:t>района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сфере</w:t>
      </w:r>
      <w:r w:rsidR="00763393" w:rsidRPr="000267F8">
        <w:t xml:space="preserve"> </w:t>
      </w:r>
      <w:r w:rsidRPr="000267F8">
        <w:t>профилактики</w:t>
      </w:r>
      <w:r w:rsidR="00763393" w:rsidRPr="000267F8">
        <w:t xml:space="preserve"> </w:t>
      </w:r>
      <w:r w:rsidRPr="000267F8">
        <w:t>терроризма,</w:t>
      </w:r>
      <w:r w:rsidR="00763393" w:rsidRPr="000267F8">
        <w:t xml:space="preserve"> </w:t>
      </w:r>
      <w:r w:rsidRPr="000267F8">
        <w:t>минимизации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ликвидации</w:t>
      </w:r>
      <w:r w:rsidR="00763393" w:rsidRPr="000267F8">
        <w:t xml:space="preserve"> </w:t>
      </w:r>
      <w:r w:rsidRPr="000267F8">
        <w:t>последствий</w:t>
      </w:r>
      <w:r w:rsidR="00763393" w:rsidRPr="000267F8">
        <w:t xml:space="preserve"> </w:t>
      </w:r>
      <w:r w:rsidRPr="000267F8">
        <w:t>его</w:t>
      </w:r>
      <w:r w:rsidR="00763393" w:rsidRPr="000267F8">
        <w:t xml:space="preserve"> </w:t>
      </w:r>
      <w:r w:rsidRPr="000267F8">
        <w:t>проявлений.</w:t>
      </w:r>
    </w:p>
    <w:p w:rsidR="00A059A4" w:rsidRPr="000267F8" w:rsidRDefault="00A059A4" w:rsidP="000267F8">
      <w:pPr>
        <w:autoSpaceDE w:val="0"/>
        <w:autoSpaceDN w:val="0"/>
        <w:adjustRightInd w:val="0"/>
        <w:ind w:firstLine="720"/>
        <w:jc w:val="both"/>
      </w:pPr>
      <w:r w:rsidRPr="000267F8">
        <w:t>5.4.</w:t>
      </w:r>
      <w:r w:rsidR="00763393" w:rsidRPr="000267F8">
        <w:t xml:space="preserve"> </w:t>
      </w:r>
      <w:r w:rsidRPr="000267F8">
        <w:t>Принимать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пределах</w:t>
      </w:r>
      <w:r w:rsidR="00763393" w:rsidRPr="000267F8">
        <w:t xml:space="preserve"> </w:t>
      </w:r>
      <w:r w:rsidRPr="000267F8">
        <w:t>своей</w:t>
      </w:r>
      <w:r w:rsidR="00763393" w:rsidRPr="000267F8">
        <w:t xml:space="preserve"> </w:t>
      </w:r>
      <w:r w:rsidRPr="000267F8">
        <w:t>компетенции</w:t>
      </w:r>
      <w:r w:rsidR="00763393" w:rsidRPr="000267F8">
        <w:t xml:space="preserve"> </w:t>
      </w:r>
      <w:r w:rsidRPr="000267F8">
        <w:t>решения,</w:t>
      </w:r>
      <w:r w:rsidR="00763393" w:rsidRPr="000267F8">
        <w:t xml:space="preserve"> </w:t>
      </w:r>
      <w:r w:rsidRPr="000267F8">
        <w:t>направленные</w:t>
      </w:r>
      <w:r w:rsidR="00763393" w:rsidRPr="000267F8">
        <w:t xml:space="preserve"> </w:t>
      </w:r>
      <w:r w:rsidRPr="000267F8">
        <w:t>на</w:t>
      </w:r>
      <w:r w:rsidR="00763393" w:rsidRPr="000267F8">
        <w:t xml:space="preserve"> </w:t>
      </w:r>
      <w:r w:rsidRPr="000267F8">
        <w:t>выполнение</w:t>
      </w:r>
      <w:r w:rsidR="00763393" w:rsidRPr="000267F8">
        <w:t xml:space="preserve"> </w:t>
      </w:r>
      <w:r w:rsidRPr="000267F8">
        <w:t>стоящих</w:t>
      </w:r>
      <w:r w:rsidR="00763393" w:rsidRPr="000267F8">
        <w:t xml:space="preserve"> </w:t>
      </w:r>
      <w:r w:rsidRPr="000267F8">
        <w:t>задач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сфере</w:t>
      </w:r>
      <w:r w:rsidR="00763393" w:rsidRPr="000267F8">
        <w:t xml:space="preserve"> </w:t>
      </w:r>
      <w:r w:rsidRPr="000267F8">
        <w:t>профилактики</w:t>
      </w:r>
      <w:r w:rsidR="00763393" w:rsidRPr="000267F8">
        <w:t xml:space="preserve"> </w:t>
      </w:r>
      <w:r w:rsidRPr="000267F8">
        <w:t>терроризма,</w:t>
      </w:r>
      <w:r w:rsidR="00763393" w:rsidRPr="000267F8">
        <w:t xml:space="preserve"> </w:t>
      </w:r>
      <w:r w:rsidRPr="000267F8">
        <w:t>минимизации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ликвидации</w:t>
      </w:r>
      <w:r w:rsidR="00763393" w:rsidRPr="000267F8">
        <w:t xml:space="preserve"> </w:t>
      </w:r>
      <w:r w:rsidRPr="000267F8">
        <w:t>последствий</w:t>
      </w:r>
      <w:r w:rsidR="00763393" w:rsidRPr="000267F8">
        <w:t xml:space="preserve"> </w:t>
      </w:r>
      <w:r w:rsidRPr="000267F8">
        <w:t>его</w:t>
      </w:r>
      <w:r w:rsidR="00763393" w:rsidRPr="000267F8">
        <w:t xml:space="preserve"> </w:t>
      </w:r>
      <w:r w:rsidRPr="000267F8">
        <w:t>проявлений.</w:t>
      </w:r>
    </w:p>
    <w:p w:rsidR="00A059A4" w:rsidRPr="000267F8" w:rsidRDefault="00A059A4" w:rsidP="000267F8">
      <w:pPr>
        <w:autoSpaceDE w:val="0"/>
        <w:autoSpaceDN w:val="0"/>
        <w:adjustRightInd w:val="0"/>
        <w:ind w:firstLine="720"/>
        <w:jc w:val="both"/>
      </w:pPr>
      <w:r w:rsidRPr="000267F8">
        <w:t>5.5.</w:t>
      </w:r>
      <w:r w:rsidR="00763393" w:rsidRPr="000267F8">
        <w:t xml:space="preserve"> </w:t>
      </w:r>
      <w:r w:rsidRPr="000267F8">
        <w:t>Привлекать</w:t>
      </w:r>
      <w:r w:rsidR="00763393" w:rsidRPr="000267F8">
        <w:t xml:space="preserve"> </w:t>
      </w:r>
      <w:r w:rsidRPr="000267F8">
        <w:t>должностных</w:t>
      </w:r>
      <w:r w:rsidR="00763393" w:rsidRPr="000267F8">
        <w:t xml:space="preserve"> </w:t>
      </w:r>
      <w:r w:rsidRPr="000267F8">
        <w:t>лиц</w:t>
      </w:r>
      <w:r w:rsidR="00763393" w:rsidRPr="000267F8">
        <w:t xml:space="preserve"> </w:t>
      </w:r>
      <w:r w:rsidRPr="000267F8">
        <w:t>структурных</w:t>
      </w:r>
      <w:r w:rsidR="00763393" w:rsidRPr="000267F8">
        <w:t xml:space="preserve"> </w:t>
      </w:r>
      <w:r w:rsidRPr="000267F8">
        <w:t>подразделений</w:t>
      </w:r>
      <w:r w:rsidR="00763393" w:rsidRPr="000267F8">
        <w:t xml:space="preserve"> </w:t>
      </w:r>
      <w:r w:rsidRPr="000267F8">
        <w:t>администрации</w:t>
      </w:r>
      <w:r w:rsidR="00763393" w:rsidRPr="000267F8">
        <w:t xml:space="preserve"> </w:t>
      </w:r>
      <w:r w:rsidRPr="000267F8">
        <w:t>Кондинского</w:t>
      </w:r>
      <w:r w:rsidR="00763393" w:rsidRPr="000267F8">
        <w:t xml:space="preserve"> </w:t>
      </w:r>
      <w:r w:rsidRPr="000267F8">
        <w:t>района,</w:t>
      </w:r>
      <w:r w:rsidR="00763393" w:rsidRPr="000267F8">
        <w:t xml:space="preserve"> </w:t>
      </w:r>
      <w:r w:rsidRPr="000267F8">
        <w:t>организаций</w:t>
      </w:r>
      <w:r w:rsidR="00763393" w:rsidRPr="000267F8">
        <w:t xml:space="preserve"> </w:t>
      </w:r>
      <w:r w:rsidRPr="000267F8">
        <w:t>и</w:t>
      </w:r>
      <w:r w:rsidR="00763393" w:rsidRPr="000267F8">
        <w:t xml:space="preserve"> </w:t>
      </w:r>
      <w:r w:rsidRPr="000267F8">
        <w:t>общественных</w:t>
      </w:r>
      <w:r w:rsidR="00763393" w:rsidRPr="000267F8">
        <w:t xml:space="preserve"> </w:t>
      </w:r>
      <w:r w:rsidRPr="000267F8">
        <w:t>объединений</w:t>
      </w:r>
      <w:r w:rsidR="00763393" w:rsidRPr="000267F8">
        <w:t xml:space="preserve"> </w:t>
      </w:r>
      <w:r w:rsidRPr="000267F8">
        <w:t>(по</w:t>
      </w:r>
      <w:r w:rsidR="00763393" w:rsidRPr="000267F8">
        <w:t xml:space="preserve"> </w:t>
      </w:r>
      <w:r w:rsidRPr="000267F8">
        <w:t>согласованию)</w:t>
      </w:r>
      <w:r w:rsidR="00763393" w:rsidRPr="000267F8">
        <w:t xml:space="preserve"> </w:t>
      </w:r>
      <w:r w:rsidR="00E15868">
        <w:t xml:space="preserve">                       </w:t>
      </w:r>
      <w:r w:rsidRPr="000267F8">
        <w:t>для</w:t>
      </w:r>
      <w:r w:rsidR="00763393" w:rsidRPr="000267F8">
        <w:t xml:space="preserve"> </w:t>
      </w:r>
      <w:r w:rsidRPr="000267F8">
        <w:t>участия</w:t>
      </w:r>
      <w:r w:rsidR="00763393" w:rsidRPr="000267F8">
        <w:t xml:space="preserve"> </w:t>
      </w:r>
      <w:r w:rsidRPr="000267F8">
        <w:t>в</w:t>
      </w:r>
      <w:r w:rsidR="00763393" w:rsidRPr="000267F8">
        <w:t xml:space="preserve"> </w:t>
      </w:r>
      <w:r w:rsidRPr="000267F8">
        <w:t>работе</w:t>
      </w:r>
      <w:r w:rsidR="00763393" w:rsidRPr="000267F8">
        <w:t xml:space="preserve"> </w:t>
      </w:r>
      <w:r w:rsidRPr="000267F8">
        <w:t>группы.</w:t>
      </w:r>
    </w:p>
    <w:p w:rsidR="004100D9" w:rsidRDefault="004100D9" w:rsidP="000267F8">
      <w:pPr>
        <w:widowControl w:val="0"/>
        <w:autoSpaceDE w:val="0"/>
        <w:autoSpaceDN w:val="0"/>
        <w:ind w:left="5812"/>
        <w:jc w:val="both"/>
      </w:pPr>
    </w:p>
    <w:p w:rsidR="00E15868" w:rsidRDefault="00E15868" w:rsidP="000267F8">
      <w:pPr>
        <w:widowControl w:val="0"/>
        <w:autoSpaceDE w:val="0"/>
        <w:autoSpaceDN w:val="0"/>
        <w:ind w:left="5812"/>
        <w:jc w:val="both"/>
      </w:pPr>
    </w:p>
    <w:p w:rsidR="00E15868" w:rsidRDefault="00E15868" w:rsidP="000267F8">
      <w:pPr>
        <w:widowControl w:val="0"/>
        <w:autoSpaceDE w:val="0"/>
        <w:autoSpaceDN w:val="0"/>
        <w:ind w:left="5812"/>
        <w:jc w:val="both"/>
      </w:pPr>
    </w:p>
    <w:p w:rsidR="00E15868" w:rsidRDefault="00E15868" w:rsidP="000267F8">
      <w:pPr>
        <w:widowControl w:val="0"/>
        <w:autoSpaceDE w:val="0"/>
        <w:autoSpaceDN w:val="0"/>
        <w:ind w:left="5812"/>
        <w:jc w:val="both"/>
      </w:pPr>
    </w:p>
    <w:p w:rsidR="00E15868" w:rsidRDefault="00E15868" w:rsidP="000267F8">
      <w:pPr>
        <w:widowControl w:val="0"/>
        <w:autoSpaceDE w:val="0"/>
        <w:autoSpaceDN w:val="0"/>
        <w:ind w:left="5812"/>
        <w:jc w:val="both"/>
      </w:pPr>
    </w:p>
    <w:p w:rsidR="00E15868" w:rsidRDefault="00E15868" w:rsidP="000267F8">
      <w:pPr>
        <w:widowControl w:val="0"/>
        <w:autoSpaceDE w:val="0"/>
        <w:autoSpaceDN w:val="0"/>
        <w:ind w:left="5812"/>
        <w:jc w:val="both"/>
      </w:pPr>
    </w:p>
    <w:p w:rsidR="00E15868" w:rsidRDefault="00E15868" w:rsidP="000267F8">
      <w:pPr>
        <w:widowControl w:val="0"/>
        <w:autoSpaceDE w:val="0"/>
        <w:autoSpaceDN w:val="0"/>
        <w:ind w:left="5812"/>
        <w:jc w:val="both"/>
      </w:pPr>
    </w:p>
    <w:p w:rsidR="00E15868" w:rsidRPr="00953EC8" w:rsidRDefault="00E15868" w:rsidP="00E158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  <w:r w:rsidR="00FF44D7">
        <w:t>7</w:t>
      </w:r>
    </w:p>
    <w:p w:rsidR="00E15868" w:rsidRPr="00953EC8" w:rsidRDefault="00E15868" w:rsidP="00E158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E15868" w:rsidRPr="00A059A4" w:rsidRDefault="00E15868" w:rsidP="00E15868">
      <w:pPr>
        <w:tabs>
          <w:tab w:val="left" w:pos="4962"/>
        </w:tabs>
        <w:ind w:left="4962"/>
      </w:pPr>
      <w:r>
        <w:t xml:space="preserve">от 23.07.2021 № </w:t>
      </w:r>
      <w:r w:rsidRPr="00A059A4">
        <w:t>1735</w:t>
      </w:r>
    </w:p>
    <w:p w:rsidR="00A059A4" w:rsidRPr="00E15868" w:rsidRDefault="00A059A4" w:rsidP="00A059A4">
      <w:pPr>
        <w:shd w:val="clear" w:color="auto" w:fill="FFFFFF"/>
        <w:autoSpaceDE w:val="0"/>
        <w:autoSpaceDN w:val="0"/>
        <w:adjustRightInd w:val="0"/>
        <w:ind w:left="4962"/>
      </w:pPr>
    </w:p>
    <w:p w:rsidR="00A059A4" w:rsidRPr="00E15868" w:rsidRDefault="00E15868" w:rsidP="00A059A4">
      <w:pPr>
        <w:shd w:val="clear" w:color="auto" w:fill="FFFFFF"/>
        <w:autoSpaceDE w:val="0"/>
        <w:autoSpaceDN w:val="0"/>
        <w:adjustRightInd w:val="0"/>
        <w:ind w:left="4963"/>
        <w:jc w:val="right"/>
      </w:pPr>
      <w:r w:rsidRPr="00E15868">
        <w:t>бланк комиссии</w:t>
      </w:r>
    </w:p>
    <w:p w:rsidR="00A059A4" w:rsidRPr="00E15868" w:rsidRDefault="00A059A4" w:rsidP="00A059A4">
      <w:pPr>
        <w:shd w:val="clear" w:color="auto" w:fill="FFFFFF"/>
        <w:autoSpaceDE w:val="0"/>
        <w:autoSpaceDN w:val="0"/>
        <w:adjustRightInd w:val="0"/>
        <w:ind w:left="4963"/>
      </w:pPr>
      <w:r w:rsidRPr="00E15868">
        <w:rPr>
          <w:noProof/>
        </w:rPr>
        <w:pict>
          <v:shape id="Рисунок 2" o:spid="_x0000_s1026" type="#_x0000_t75" alt="Описание: Герб-3вариант" style="position:absolute;left:0;text-align:left;margin-left:223.4pt;margin-top:12.4pt;width:45.15pt;height:54pt;z-index:1;visibility:visible">
            <v:imagedata r:id="rId11" o:title="Герб-3вариант"/>
          </v:shape>
        </w:pict>
      </w:r>
    </w:p>
    <w:p w:rsidR="00A059A4" w:rsidRPr="0009634B" w:rsidRDefault="00A059A4" w:rsidP="00A059A4">
      <w:pPr>
        <w:shd w:val="clear" w:color="auto" w:fill="FFFFFF"/>
        <w:autoSpaceDE w:val="0"/>
        <w:autoSpaceDN w:val="0"/>
        <w:adjustRightInd w:val="0"/>
        <w:ind w:left="4963"/>
      </w:pPr>
    </w:p>
    <w:p w:rsidR="00A059A4" w:rsidRPr="0009634B" w:rsidRDefault="00A059A4" w:rsidP="00A059A4">
      <w:pPr>
        <w:shd w:val="clear" w:color="auto" w:fill="FFFFFF"/>
        <w:autoSpaceDE w:val="0"/>
        <w:autoSpaceDN w:val="0"/>
        <w:adjustRightInd w:val="0"/>
        <w:ind w:left="4963"/>
      </w:pPr>
    </w:p>
    <w:p w:rsidR="00A059A4" w:rsidRPr="0009634B" w:rsidRDefault="00A059A4" w:rsidP="00A059A4">
      <w:pPr>
        <w:shd w:val="clear" w:color="auto" w:fill="FFFFFF"/>
        <w:autoSpaceDE w:val="0"/>
        <w:autoSpaceDN w:val="0"/>
        <w:adjustRightInd w:val="0"/>
        <w:ind w:left="4963"/>
      </w:pPr>
    </w:p>
    <w:p w:rsidR="00A059A4" w:rsidRPr="0009634B" w:rsidRDefault="00A059A4" w:rsidP="00A059A4">
      <w:pPr>
        <w:shd w:val="clear" w:color="auto" w:fill="FFFFFF"/>
        <w:autoSpaceDE w:val="0"/>
        <w:autoSpaceDN w:val="0"/>
        <w:adjustRightInd w:val="0"/>
        <w:ind w:left="4963"/>
      </w:pPr>
    </w:p>
    <w:p w:rsidR="00A059A4" w:rsidRPr="0009634B" w:rsidRDefault="00A059A4" w:rsidP="00A059A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09634B">
        <w:rPr>
          <w:b/>
        </w:rPr>
        <w:t>Муниципальное</w:t>
      </w:r>
      <w:r w:rsidR="00763393">
        <w:rPr>
          <w:b/>
        </w:rPr>
        <w:t xml:space="preserve"> </w:t>
      </w:r>
      <w:r w:rsidRPr="0009634B">
        <w:rPr>
          <w:b/>
        </w:rPr>
        <w:t>образование</w:t>
      </w:r>
      <w:r w:rsidR="00763393">
        <w:rPr>
          <w:b/>
        </w:rPr>
        <w:t xml:space="preserve"> </w:t>
      </w:r>
      <w:r w:rsidRPr="0009634B">
        <w:rPr>
          <w:b/>
        </w:rPr>
        <w:t>Кондинский</w:t>
      </w:r>
      <w:r w:rsidR="00763393">
        <w:rPr>
          <w:b/>
        </w:rPr>
        <w:t xml:space="preserve"> </w:t>
      </w:r>
      <w:r w:rsidRPr="0009634B">
        <w:rPr>
          <w:b/>
        </w:rPr>
        <w:t>район</w:t>
      </w:r>
    </w:p>
    <w:p w:rsidR="00A059A4" w:rsidRPr="0009634B" w:rsidRDefault="00A059A4" w:rsidP="00A059A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09634B">
        <w:rPr>
          <w:b/>
        </w:rPr>
        <w:t>Ханты-Мансийского</w:t>
      </w:r>
      <w:r w:rsidR="00763393">
        <w:rPr>
          <w:b/>
        </w:rPr>
        <w:t xml:space="preserve"> </w:t>
      </w:r>
      <w:r w:rsidRPr="0009634B">
        <w:rPr>
          <w:b/>
        </w:rPr>
        <w:t>автономного</w:t>
      </w:r>
      <w:r w:rsidR="00763393">
        <w:rPr>
          <w:b/>
        </w:rPr>
        <w:t xml:space="preserve"> </w:t>
      </w:r>
      <w:r w:rsidRPr="0009634B">
        <w:rPr>
          <w:b/>
        </w:rPr>
        <w:t>округа</w:t>
      </w:r>
      <w:r w:rsidR="00763393">
        <w:rPr>
          <w:b/>
        </w:rPr>
        <w:t xml:space="preserve"> </w:t>
      </w:r>
      <w:r w:rsidRPr="0009634B">
        <w:rPr>
          <w:b/>
        </w:rPr>
        <w:t>-</w:t>
      </w:r>
      <w:r w:rsidR="00763393">
        <w:rPr>
          <w:b/>
        </w:rPr>
        <w:t xml:space="preserve"> </w:t>
      </w:r>
      <w:r w:rsidRPr="0009634B">
        <w:rPr>
          <w:b/>
        </w:rPr>
        <w:t>Югры</w:t>
      </w:r>
    </w:p>
    <w:p w:rsidR="00A059A4" w:rsidRPr="0009634B" w:rsidRDefault="00A059A4" w:rsidP="00A059A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A059A4" w:rsidRPr="0009634B" w:rsidRDefault="00A059A4" w:rsidP="00A059A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9634B">
        <w:rPr>
          <w:b/>
          <w:sz w:val="28"/>
          <w:szCs w:val="28"/>
        </w:rPr>
        <w:t>АНТИТЕРРОРИСТИЧЕСКАЯ</w:t>
      </w:r>
      <w:r w:rsidR="00763393">
        <w:rPr>
          <w:b/>
          <w:sz w:val="28"/>
          <w:szCs w:val="28"/>
        </w:rPr>
        <w:t xml:space="preserve"> </w:t>
      </w:r>
      <w:r w:rsidRPr="0009634B">
        <w:rPr>
          <w:b/>
          <w:sz w:val="28"/>
          <w:szCs w:val="28"/>
        </w:rPr>
        <w:t>КОМИССИЯ</w:t>
      </w:r>
    </w:p>
    <w:p w:rsidR="00A059A4" w:rsidRPr="0009634B" w:rsidRDefault="00A059A4" w:rsidP="00A059A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9634B">
        <w:rPr>
          <w:b/>
          <w:sz w:val="28"/>
          <w:szCs w:val="28"/>
        </w:rPr>
        <w:t>КОНДИНСКОГО</w:t>
      </w:r>
      <w:r w:rsidR="00763393">
        <w:rPr>
          <w:b/>
          <w:sz w:val="28"/>
          <w:szCs w:val="28"/>
        </w:rPr>
        <w:t xml:space="preserve"> </w:t>
      </w:r>
      <w:r w:rsidRPr="0009634B">
        <w:rPr>
          <w:b/>
          <w:sz w:val="28"/>
          <w:szCs w:val="28"/>
        </w:rPr>
        <w:t>РАЙОНА</w:t>
      </w:r>
    </w:p>
    <w:p w:rsidR="00A059A4" w:rsidRPr="0009634B" w:rsidRDefault="00A059A4" w:rsidP="00A059A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059A4" w:rsidRPr="0009634B" w:rsidRDefault="00A059A4" w:rsidP="00A059A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9634B">
        <w:rPr>
          <w:sz w:val="28"/>
          <w:szCs w:val="28"/>
        </w:rPr>
        <w:t>Титова</w:t>
      </w:r>
      <w:r w:rsidR="00763393">
        <w:rPr>
          <w:sz w:val="28"/>
          <w:szCs w:val="28"/>
        </w:rPr>
        <w:t xml:space="preserve"> </w:t>
      </w:r>
      <w:r w:rsidRPr="0009634B">
        <w:rPr>
          <w:sz w:val="28"/>
          <w:szCs w:val="28"/>
        </w:rPr>
        <w:t>ул.,</w:t>
      </w:r>
      <w:r w:rsidR="00763393">
        <w:rPr>
          <w:sz w:val="28"/>
          <w:szCs w:val="28"/>
        </w:rPr>
        <w:t xml:space="preserve"> </w:t>
      </w:r>
      <w:r w:rsidRPr="0009634B">
        <w:rPr>
          <w:sz w:val="28"/>
          <w:szCs w:val="28"/>
        </w:rPr>
        <w:t>д.</w:t>
      </w:r>
      <w:r w:rsidR="00763393">
        <w:rPr>
          <w:sz w:val="28"/>
          <w:szCs w:val="28"/>
        </w:rPr>
        <w:t xml:space="preserve"> </w:t>
      </w:r>
      <w:r w:rsidRPr="0009634B">
        <w:rPr>
          <w:sz w:val="28"/>
          <w:szCs w:val="28"/>
        </w:rPr>
        <w:t>26,</w:t>
      </w:r>
      <w:r w:rsidR="00763393">
        <w:rPr>
          <w:sz w:val="28"/>
          <w:szCs w:val="28"/>
        </w:rPr>
        <w:t xml:space="preserve"> </w:t>
      </w:r>
      <w:r w:rsidRPr="0009634B">
        <w:rPr>
          <w:sz w:val="28"/>
          <w:szCs w:val="28"/>
        </w:rPr>
        <w:t>Междуреченский,</w:t>
      </w:r>
      <w:r w:rsidR="00763393">
        <w:rPr>
          <w:sz w:val="28"/>
          <w:szCs w:val="28"/>
        </w:rPr>
        <w:t xml:space="preserve"> </w:t>
      </w:r>
      <w:r w:rsidRPr="0009634B">
        <w:rPr>
          <w:sz w:val="28"/>
          <w:szCs w:val="28"/>
        </w:rPr>
        <w:t>Кондинский</w:t>
      </w:r>
      <w:r w:rsidR="00763393">
        <w:rPr>
          <w:sz w:val="28"/>
          <w:szCs w:val="28"/>
        </w:rPr>
        <w:t xml:space="preserve"> </w:t>
      </w:r>
      <w:r w:rsidRPr="0009634B">
        <w:rPr>
          <w:sz w:val="28"/>
          <w:szCs w:val="28"/>
        </w:rPr>
        <w:t>район,</w:t>
      </w:r>
      <w:r w:rsidR="00763393">
        <w:rPr>
          <w:sz w:val="28"/>
          <w:szCs w:val="28"/>
        </w:rPr>
        <w:t xml:space="preserve"> </w:t>
      </w:r>
    </w:p>
    <w:p w:rsidR="00A059A4" w:rsidRPr="00E15868" w:rsidRDefault="00A059A4" w:rsidP="00A059A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15868">
        <w:rPr>
          <w:sz w:val="28"/>
          <w:szCs w:val="28"/>
        </w:rPr>
        <w:t>Ханты-Мансийский</w:t>
      </w:r>
      <w:r w:rsidR="00763393" w:rsidRPr="00E15868">
        <w:rPr>
          <w:sz w:val="28"/>
          <w:szCs w:val="28"/>
        </w:rPr>
        <w:t xml:space="preserve"> </w:t>
      </w:r>
      <w:r w:rsidRPr="00E15868">
        <w:rPr>
          <w:sz w:val="28"/>
          <w:szCs w:val="28"/>
        </w:rPr>
        <w:t>автономный</w:t>
      </w:r>
      <w:r w:rsidR="00763393" w:rsidRPr="00E15868">
        <w:rPr>
          <w:sz w:val="28"/>
          <w:szCs w:val="28"/>
        </w:rPr>
        <w:t xml:space="preserve"> </w:t>
      </w:r>
      <w:r w:rsidRPr="00E15868">
        <w:rPr>
          <w:sz w:val="28"/>
          <w:szCs w:val="28"/>
        </w:rPr>
        <w:t>округ</w:t>
      </w:r>
      <w:r w:rsidR="00763393" w:rsidRPr="00E15868">
        <w:rPr>
          <w:sz w:val="28"/>
          <w:szCs w:val="28"/>
        </w:rPr>
        <w:t xml:space="preserve"> </w:t>
      </w:r>
      <w:r w:rsidRPr="00E15868">
        <w:rPr>
          <w:sz w:val="28"/>
          <w:szCs w:val="28"/>
        </w:rPr>
        <w:t>-</w:t>
      </w:r>
      <w:r w:rsidR="00763393" w:rsidRPr="00E15868">
        <w:rPr>
          <w:sz w:val="28"/>
          <w:szCs w:val="28"/>
        </w:rPr>
        <w:t xml:space="preserve"> </w:t>
      </w:r>
      <w:r w:rsidRPr="00E15868">
        <w:rPr>
          <w:sz w:val="28"/>
          <w:szCs w:val="28"/>
        </w:rPr>
        <w:t>Югра,</w:t>
      </w:r>
      <w:r w:rsidR="00763393" w:rsidRPr="00E15868">
        <w:rPr>
          <w:sz w:val="28"/>
          <w:szCs w:val="28"/>
        </w:rPr>
        <w:t xml:space="preserve"> </w:t>
      </w:r>
    </w:p>
    <w:p w:rsidR="00A059A4" w:rsidRPr="00E15868" w:rsidRDefault="00A059A4" w:rsidP="00A059A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15868">
        <w:rPr>
          <w:sz w:val="28"/>
          <w:szCs w:val="28"/>
        </w:rPr>
        <w:t>Тюменская</w:t>
      </w:r>
      <w:r w:rsidR="00763393" w:rsidRPr="00E15868">
        <w:rPr>
          <w:sz w:val="28"/>
          <w:szCs w:val="28"/>
        </w:rPr>
        <w:t xml:space="preserve"> </w:t>
      </w:r>
      <w:r w:rsidRPr="00E15868">
        <w:rPr>
          <w:sz w:val="28"/>
          <w:szCs w:val="28"/>
        </w:rPr>
        <w:t>область,</w:t>
      </w:r>
      <w:r w:rsidR="00763393" w:rsidRPr="00E15868">
        <w:rPr>
          <w:sz w:val="28"/>
          <w:szCs w:val="28"/>
        </w:rPr>
        <w:t xml:space="preserve"> </w:t>
      </w:r>
      <w:r w:rsidRPr="00E15868">
        <w:rPr>
          <w:sz w:val="28"/>
          <w:szCs w:val="28"/>
        </w:rPr>
        <w:t>Россия,</w:t>
      </w:r>
      <w:r w:rsidR="00763393" w:rsidRPr="00E15868">
        <w:rPr>
          <w:sz w:val="28"/>
          <w:szCs w:val="28"/>
        </w:rPr>
        <w:t xml:space="preserve"> </w:t>
      </w:r>
      <w:r w:rsidRPr="00E15868">
        <w:rPr>
          <w:sz w:val="28"/>
          <w:szCs w:val="28"/>
        </w:rPr>
        <w:t>628200,</w:t>
      </w:r>
    </w:p>
    <w:p w:rsidR="00A059A4" w:rsidRPr="00E15868" w:rsidRDefault="00A059A4" w:rsidP="00A059A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15868">
        <w:rPr>
          <w:sz w:val="28"/>
          <w:szCs w:val="28"/>
        </w:rPr>
        <w:t>телефон:</w:t>
      </w:r>
      <w:r w:rsidR="00763393" w:rsidRPr="00E15868">
        <w:rPr>
          <w:sz w:val="28"/>
          <w:szCs w:val="28"/>
        </w:rPr>
        <w:t xml:space="preserve"> </w:t>
      </w:r>
      <w:r w:rsidRPr="00E15868">
        <w:rPr>
          <w:sz w:val="28"/>
          <w:szCs w:val="28"/>
        </w:rPr>
        <w:t>8(34677)41-163,</w:t>
      </w:r>
      <w:r w:rsidR="00763393" w:rsidRPr="00E15868">
        <w:rPr>
          <w:sz w:val="28"/>
          <w:szCs w:val="28"/>
        </w:rPr>
        <w:t xml:space="preserve"> </w:t>
      </w:r>
      <w:r w:rsidRPr="00E15868">
        <w:rPr>
          <w:sz w:val="28"/>
          <w:szCs w:val="28"/>
        </w:rPr>
        <w:t>е-</w:t>
      </w:r>
      <w:r w:rsidRPr="00E15868">
        <w:rPr>
          <w:sz w:val="28"/>
          <w:szCs w:val="28"/>
          <w:lang w:val="en-US"/>
        </w:rPr>
        <w:t>mail</w:t>
      </w:r>
      <w:r w:rsidRPr="00E15868">
        <w:rPr>
          <w:sz w:val="28"/>
          <w:szCs w:val="28"/>
        </w:rPr>
        <w:t>:</w:t>
      </w:r>
      <w:r w:rsidR="00763393" w:rsidRPr="00E15868">
        <w:rPr>
          <w:sz w:val="28"/>
          <w:szCs w:val="28"/>
        </w:rPr>
        <w:t xml:space="preserve"> </w:t>
      </w:r>
      <w:hyperlink r:id="rId12" w:history="1">
        <w:r w:rsidRPr="00E15868">
          <w:rPr>
            <w:sz w:val="28"/>
            <w:szCs w:val="28"/>
            <w:lang w:val="en-US"/>
          </w:rPr>
          <w:t>odk</w:t>
        </w:r>
        <w:r w:rsidRPr="00E15868">
          <w:rPr>
            <w:sz w:val="28"/>
            <w:szCs w:val="28"/>
          </w:rPr>
          <w:t>@</w:t>
        </w:r>
        <w:r w:rsidRPr="00E15868">
          <w:rPr>
            <w:sz w:val="28"/>
            <w:szCs w:val="28"/>
            <w:lang w:val="en-US"/>
          </w:rPr>
          <w:t>admkonda</w:t>
        </w:r>
        <w:r w:rsidRPr="00E15868">
          <w:rPr>
            <w:sz w:val="28"/>
            <w:szCs w:val="28"/>
          </w:rPr>
          <w:t>.</w:t>
        </w:r>
        <w:r w:rsidRPr="00E15868">
          <w:rPr>
            <w:sz w:val="28"/>
            <w:szCs w:val="28"/>
            <w:lang w:val="en-US"/>
          </w:rPr>
          <w:t>ru</w:t>
        </w:r>
      </w:hyperlink>
      <w:r w:rsidR="00763393" w:rsidRPr="00E15868">
        <w:rPr>
          <w:sz w:val="28"/>
          <w:szCs w:val="28"/>
        </w:rPr>
        <w:t xml:space="preserve"> </w:t>
      </w:r>
    </w:p>
    <w:p w:rsidR="00A059A4" w:rsidRPr="00E15868" w:rsidRDefault="00A059A4" w:rsidP="00A059A4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A059A4" w:rsidRPr="0009634B" w:rsidRDefault="00A059A4" w:rsidP="00A059A4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A059A4" w:rsidRPr="0009634B" w:rsidRDefault="00A059A4" w:rsidP="00A059A4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rFonts w:cs="Calibri"/>
          <w:sz w:val="2"/>
          <w:szCs w:val="2"/>
        </w:rPr>
      </w:pPr>
    </w:p>
    <w:p w:rsidR="00A059A4" w:rsidRPr="0009634B" w:rsidRDefault="00A059A4" w:rsidP="00A059A4">
      <w:pPr>
        <w:spacing w:after="160" w:line="259" w:lineRule="auto"/>
      </w:pPr>
    </w:p>
    <w:p w:rsidR="00A059A4" w:rsidRPr="00C43799" w:rsidRDefault="00A059A4" w:rsidP="00A059A4">
      <w:pPr>
        <w:ind w:left="4962"/>
        <w:rPr>
          <w:color w:val="000000"/>
          <w:sz w:val="16"/>
          <w:szCs w:val="16"/>
        </w:rPr>
      </w:pPr>
    </w:p>
    <w:p w:rsidR="00A059A4" w:rsidRPr="00EF7AB0" w:rsidRDefault="00763393" w:rsidP="00A059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00D9" w:rsidRDefault="004100D9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100D9" w:rsidRDefault="004100D9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100D9" w:rsidRDefault="004100D9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100D9" w:rsidRDefault="004100D9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100D9" w:rsidRDefault="004100D9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100D9" w:rsidRDefault="004100D9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100D9" w:rsidRDefault="004100D9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100D9" w:rsidRDefault="004100D9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4100D9" w:rsidRDefault="004100D9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5868" w:rsidRDefault="00E15868" w:rsidP="00A059A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A059A4" w:rsidRPr="00E15868" w:rsidRDefault="00E15868" w:rsidP="00A059A4">
      <w:pPr>
        <w:shd w:val="clear" w:color="auto" w:fill="FFFFFF"/>
        <w:autoSpaceDE w:val="0"/>
        <w:autoSpaceDN w:val="0"/>
        <w:adjustRightInd w:val="0"/>
        <w:jc w:val="right"/>
      </w:pPr>
      <w:r w:rsidRPr="00E15868">
        <w:lastRenderedPageBreak/>
        <w:t>бланк письма</w:t>
      </w:r>
    </w:p>
    <w:p w:rsidR="00A059A4" w:rsidRPr="00E15868" w:rsidRDefault="00A059A4" w:rsidP="00A059A4">
      <w:pPr>
        <w:jc w:val="both"/>
        <w:rPr>
          <w:color w:val="000000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A059A4" w:rsidRPr="0009634B" w:rsidTr="00763393">
        <w:trPr>
          <w:trHeight w:val="1135"/>
        </w:trPr>
        <w:tc>
          <w:tcPr>
            <w:tcW w:w="4508" w:type="dxa"/>
          </w:tcPr>
          <w:p w:rsidR="00A059A4" w:rsidRPr="0009634B" w:rsidRDefault="00A059A4" w:rsidP="00763393">
            <w:pPr>
              <w:jc w:val="center"/>
              <w:rPr>
                <w:szCs w:val="28"/>
              </w:rPr>
            </w:pPr>
            <w:r w:rsidRPr="0009634B">
              <w:rPr>
                <w:noProof/>
              </w:rPr>
              <w:pict>
                <v:shape id="_x0000_s1027" type="#_x0000_t75" alt="Описание: Герб-3вариант" style="position:absolute;left:0;text-align:left;margin-left:86.25pt;margin-top:7.05pt;width:45.15pt;height:54pt;z-index:2;visibility:visible">
                  <v:imagedata r:id="rId11" o:title="Герб-3вариант"/>
                </v:shape>
              </w:pict>
            </w:r>
          </w:p>
          <w:p w:rsidR="00A059A4" w:rsidRPr="0009634B" w:rsidRDefault="00A059A4" w:rsidP="00763393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A059A4" w:rsidRPr="0009634B" w:rsidRDefault="00A059A4" w:rsidP="00763393">
            <w:pPr>
              <w:jc w:val="center"/>
              <w:rPr>
                <w:szCs w:val="28"/>
              </w:rPr>
            </w:pPr>
          </w:p>
          <w:p w:rsidR="00A059A4" w:rsidRPr="0009634B" w:rsidRDefault="00A059A4" w:rsidP="00763393">
            <w:pPr>
              <w:jc w:val="center"/>
              <w:rPr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A059A4" w:rsidRPr="0009634B" w:rsidRDefault="00A059A4" w:rsidP="00763393">
            <w:pPr>
              <w:shd w:val="clear" w:color="auto" w:fill="FFFFFF"/>
              <w:autoSpaceDE w:val="0"/>
              <w:autoSpaceDN w:val="0"/>
              <w:adjustRightInd w:val="0"/>
              <w:ind w:left="454"/>
              <w:rPr>
                <w:color w:val="000000"/>
                <w:sz w:val="26"/>
                <w:szCs w:val="26"/>
              </w:rPr>
            </w:pPr>
          </w:p>
        </w:tc>
      </w:tr>
      <w:tr w:rsidR="00A059A4" w:rsidRPr="0009634B" w:rsidTr="00763393">
        <w:trPr>
          <w:trHeight w:val="441"/>
        </w:trPr>
        <w:tc>
          <w:tcPr>
            <w:tcW w:w="4508" w:type="dxa"/>
            <w:vMerge w:val="restart"/>
          </w:tcPr>
          <w:p w:rsidR="00A059A4" w:rsidRPr="0009634B" w:rsidRDefault="00A059A4" w:rsidP="00763393">
            <w:pPr>
              <w:jc w:val="center"/>
              <w:rPr>
                <w:b/>
                <w:color w:val="1F497D"/>
              </w:rPr>
            </w:pPr>
            <w:r w:rsidRPr="0009634B">
              <w:rPr>
                <w:b/>
                <w:color w:val="1F497D"/>
              </w:rPr>
              <w:t>Муниципальное</w:t>
            </w:r>
            <w:r w:rsidR="00763393">
              <w:rPr>
                <w:b/>
                <w:color w:val="1F497D"/>
              </w:rPr>
              <w:t xml:space="preserve"> </w:t>
            </w:r>
            <w:r w:rsidRPr="0009634B">
              <w:rPr>
                <w:b/>
                <w:color w:val="1F497D"/>
              </w:rPr>
              <w:t>образование</w:t>
            </w:r>
          </w:p>
          <w:p w:rsidR="00A059A4" w:rsidRPr="0009634B" w:rsidRDefault="00A059A4" w:rsidP="00763393">
            <w:pPr>
              <w:jc w:val="center"/>
              <w:rPr>
                <w:b/>
                <w:color w:val="1F497D"/>
                <w:szCs w:val="20"/>
              </w:rPr>
            </w:pPr>
            <w:r w:rsidRPr="0009634B">
              <w:rPr>
                <w:b/>
                <w:color w:val="1F497D"/>
              </w:rPr>
              <w:t>Кондинский</w:t>
            </w:r>
            <w:r w:rsidR="00763393">
              <w:rPr>
                <w:b/>
                <w:color w:val="1F497D"/>
              </w:rPr>
              <w:t xml:space="preserve"> </w:t>
            </w:r>
            <w:r w:rsidRPr="0009634B">
              <w:rPr>
                <w:b/>
                <w:color w:val="1F497D"/>
              </w:rPr>
              <w:t>район</w:t>
            </w:r>
          </w:p>
          <w:p w:rsidR="00A059A4" w:rsidRPr="0009634B" w:rsidRDefault="00A059A4" w:rsidP="00763393">
            <w:pPr>
              <w:jc w:val="center"/>
              <w:rPr>
                <w:b/>
                <w:color w:val="1F497D"/>
                <w:sz w:val="18"/>
                <w:szCs w:val="18"/>
              </w:rPr>
            </w:pPr>
            <w:r w:rsidRPr="0009634B">
              <w:rPr>
                <w:b/>
                <w:color w:val="1F497D"/>
                <w:sz w:val="18"/>
                <w:szCs w:val="18"/>
              </w:rPr>
              <w:t>Ханты-Мансийского</w:t>
            </w:r>
            <w:r w:rsidR="00763393">
              <w:rPr>
                <w:b/>
                <w:color w:val="1F497D"/>
                <w:sz w:val="18"/>
                <w:szCs w:val="18"/>
              </w:rPr>
              <w:t xml:space="preserve"> </w:t>
            </w:r>
            <w:r w:rsidRPr="0009634B">
              <w:rPr>
                <w:b/>
                <w:color w:val="1F497D"/>
                <w:sz w:val="18"/>
                <w:szCs w:val="18"/>
              </w:rPr>
              <w:t>автономного</w:t>
            </w:r>
            <w:r w:rsidR="00763393">
              <w:rPr>
                <w:b/>
                <w:color w:val="1F497D"/>
                <w:sz w:val="18"/>
                <w:szCs w:val="18"/>
              </w:rPr>
              <w:t xml:space="preserve"> </w:t>
            </w:r>
            <w:r w:rsidRPr="0009634B">
              <w:rPr>
                <w:b/>
                <w:color w:val="1F497D"/>
                <w:sz w:val="18"/>
                <w:szCs w:val="18"/>
              </w:rPr>
              <w:t>округа</w:t>
            </w:r>
            <w:r w:rsidR="00763393">
              <w:rPr>
                <w:b/>
                <w:color w:val="1F497D"/>
                <w:sz w:val="18"/>
                <w:szCs w:val="18"/>
              </w:rPr>
              <w:t xml:space="preserve"> </w:t>
            </w:r>
            <w:r w:rsidRPr="0009634B">
              <w:rPr>
                <w:b/>
                <w:color w:val="1F497D"/>
                <w:sz w:val="18"/>
                <w:szCs w:val="18"/>
              </w:rPr>
              <w:t>-</w:t>
            </w:r>
            <w:r w:rsidR="00763393">
              <w:rPr>
                <w:b/>
                <w:color w:val="1F497D"/>
                <w:sz w:val="18"/>
                <w:szCs w:val="18"/>
              </w:rPr>
              <w:t xml:space="preserve"> </w:t>
            </w:r>
            <w:r w:rsidRPr="0009634B">
              <w:rPr>
                <w:b/>
                <w:color w:val="1F497D"/>
                <w:sz w:val="18"/>
                <w:szCs w:val="18"/>
              </w:rPr>
              <w:t>Югры</w:t>
            </w:r>
          </w:p>
          <w:p w:rsidR="00A059A4" w:rsidRPr="0009634B" w:rsidRDefault="00A059A4" w:rsidP="00763393">
            <w:pPr>
              <w:jc w:val="center"/>
              <w:rPr>
                <w:color w:val="1F497D"/>
                <w:sz w:val="16"/>
                <w:szCs w:val="16"/>
              </w:rPr>
            </w:pPr>
          </w:p>
          <w:p w:rsidR="00A059A4" w:rsidRPr="0009634B" w:rsidRDefault="00A059A4" w:rsidP="00763393">
            <w:pPr>
              <w:keepNext/>
              <w:suppressAutoHyphens/>
              <w:jc w:val="center"/>
              <w:outlineLvl w:val="4"/>
              <w:rPr>
                <w:b/>
                <w:bCs/>
                <w:color w:val="1F497D"/>
                <w:sz w:val="26"/>
                <w:szCs w:val="26"/>
              </w:rPr>
            </w:pPr>
            <w:r w:rsidRPr="0009634B">
              <w:rPr>
                <w:b/>
                <w:bCs/>
                <w:color w:val="1F497D"/>
                <w:sz w:val="26"/>
                <w:szCs w:val="26"/>
              </w:rPr>
              <w:t>АНТИТЕРРОРИСТИЧЕСКАЯ</w:t>
            </w:r>
            <w:r w:rsidR="00763393">
              <w:rPr>
                <w:b/>
                <w:bCs/>
                <w:color w:val="1F497D"/>
                <w:sz w:val="26"/>
                <w:szCs w:val="26"/>
              </w:rPr>
              <w:t xml:space="preserve"> </w:t>
            </w:r>
            <w:r w:rsidRPr="0009634B">
              <w:rPr>
                <w:b/>
                <w:bCs/>
                <w:color w:val="1F497D"/>
                <w:sz w:val="26"/>
                <w:szCs w:val="26"/>
              </w:rPr>
              <w:t>КОМИССИЯ</w:t>
            </w:r>
          </w:p>
          <w:p w:rsidR="00A059A4" w:rsidRPr="0009634B" w:rsidRDefault="00A059A4" w:rsidP="00763393">
            <w:pPr>
              <w:jc w:val="center"/>
              <w:rPr>
                <w:b/>
                <w:bCs/>
                <w:color w:val="1F497D"/>
                <w:szCs w:val="20"/>
              </w:rPr>
            </w:pPr>
            <w:r w:rsidRPr="0009634B">
              <w:rPr>
                <w:b/>
                <w:bCs/>
                <w:color w:val="1F497D"/>
                <w:sz w:val="26"/>
                <w:szCs w:val="26"/>
              </w:rPr>
              <w:t>КОНДИНСКОГО</w:t>
            </w:r>
            <w:r w:rsidR="00763393">
              <w:rPr>
                <w:b/>
                <w:bCs/>
                <w:color w:val="1F497D"/>
                <w:sz w:val="26"/>
                <w:szCs w:val="26"/>
              </w:rPr>
              <w:t xml:space="preserve"> </w:t>
            </w:r>
            <w:r w:rsidRPr="0009634B">
              <w:rPr>
                <w:b/>
                <w:bCs/>
                <w:color w:val="1F497D"/>
                <w:sz w:val="26"/>
                <w:szCs w:val="26"/>
              </w:rPr>
              <w:t>РАЙОНА</w:t>
            </w:r>
          </w:p>
          <w:p w:rsidR="00A059A4" w:rsidRPr="0009634B" w:rsidRDefault="00A059A4" w:rsidP="00763393">
            <w:pPr>
              <w:jc w:val="center"/>
              <w:rPr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A059A4" w:rsidRPr="0009634B" w:rsidRDefault="00A059A4" w:rsidP="0076339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059A4" w:rsidRPr="0009634B" w:rsidTr="00763393">
        <w:trPr>
          <w:trHeight w:val="600"/>
        </w:trPr>
        <w:tc>
          <w:tcPr>
            <w:tcW w:w="4508" w:type="dxa"/>
            <w:vMerge/>
          </w:tcPr>
          <w:p w:rsidR="00A059A4" w:rsidRPr="0009634B" w:rsidRDefault="00A059A4" w:rsidP="00763393">
            <w:pPr>
              <w:jc w:val="center"/>
              <w:rPr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A059A4" w:rsidRPr="0009634B" w:rsidRDefault="00A059A4" w:rsidP="0076339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A059A4" w:rsidRPr="0009634B" w:rsidRDefault="00763393" w:rsidP="00763393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</w:t>
            </w:r>
          </w:p>
          <w:p w:rsidR="00A059A4" w:rsidRPr="0009634B" w:rsidRDefault="00A059A4" w:rsidP="00763393">
            <w:pPr>
              <w:rPr>
                <w:color w:val="000000"/>
                <w:sz w:val="26"/>
                <w:szCs w:val="26"/>
              </w:rPr>
            </w:pPr>
          </w:p>
          <w:p w:rsidR="00A059A4" w:rsidRPr="0009634B" w:rsidRDefault="00A059A4" w:rsidP="00763393">
            <w:pPr>
              <w:rPr>
                <w:color w:val="000000"/>
                <w:sz w:val="26"/>
                <w:szCs w:val="26"/>
              </w:rPr>
            </w:pPr>
          </w:p>
        </w:tc>
      </w:tr>
      <w:tr w:rsidR="00A059A4" w:rsidRPr="0009634B" w:rsidTr="00763393">
        <w:trPr>
          <w:trHeight w:val="174"/>
        </w:trPr>
        <w:tc>
          <w:tcPr>
            <w:tcW w:w="4508" w:type="dxa"/>
          </w:tcPr>
          <w:p w:rsidR="00A059A4" w:rsidRPr="0009634B" w:rsidRDefault="00A059A4" w:rsidP="00763393">
            <w:pPr>
              <w:jc w:val="center"/>
              <w:rPr>
                <w:color w:val="1F497D"/>
                <w:sz w:val="18"/>
                <w:szCs w:val="18"/>
              </w:rPr>
            </w:pPr>
            <w:r w:rsidRPr="0009634B">
              <w:rPr>
                <w:iCs/>
                <w:color w:val="1F497D"/>
                <w:sz w:val="18"/>
                <w:szCs w:val="20"/>
              </w:rPr>
              <w:t>Титова</w:t>
            </w:r>
            <w:r w:rsidR="00763393">
              <w:rPr>
                <w:iCs/>
                <w:color w:val="1F497D"/>
                <w:sz w:val="18"/>
                <w:szCs w:val="20"/>
              </w:rPr>
              <w:t xml:space="preserve"> </w:t>
            </w:r>
            <w:r w:rsidRPr="0009634B">
              <w:rPr>
                <w:iCs/>
                <w:color w:val="1F497D"/>
                <w:sz w:val="18"/>
                <w:szCs w:val="20"/>
              </w:rPr>
              <w:t>ул.,</w:t>
            </w:r>
            <w:r w:rsidR="00763393">
              <w:rPr>
                <w:iCs/>
                <w:color w:val="1F497D"/>
                <w:sz w:val="18"/>
                <w:szCs w:val="20"/>
              </w:rPr>
              <w:t xml:space="preserve"> </w:t>
            </w:r>
            <w:r w:rsidRPr="0009634B">
              <w:rPr>
                <w:iCs/>
                <w:color w:val="1F497D"/>
                <w:sz w:val="18"/>
                <w:szCs w:val="20"/>
              </w:rPr>
              <w:t>д.26,</w:t>
            </w:r>
            <w:r w:rsidR="00763393">
              <w:rPr>
                <w:iCs/>
                <w:color w:val="1F497D"/>
                <w:sz w:val="18"/>
                <w:szCs w:val="20"/>
              </w:rPr>
              <w:t xml:space="preserve"> </w:t>
            </w:r>
            <w:r w:rsidRPr="0009634B">
              <w:rPr>
                <w:iCs/>
                <w:color w:val="1F497D"/>
                <w:sz w:val="18"/>
                <w:szCs w:val="20"/>
              </w:rPr>
              <w:t>Междуреченский</w:t>
            </w:r>
            <w:r w:rsidRPr="0009634B">
              <w:rPr>
                <w:i/>
                <w:color w:val="1F497D"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A059A4" w:rsidRPr="0009634B" w:rsidRDefault="00A059A4" w:rsidP="007633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A059A4" w:rsidRPr="0009634B" w:rsidRDefault="00A059A4" w:rsidP="007633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A059A4" w:rsidRPr="0009634B" w:rsidTr="00763393">
        <w:trPr>
          <w:trHeight w:val="174"/>
        </w:trPr>
        <w:tc>
          <w:tcPr>
            <w:tcW w:w="4508" w:type="dxa"/>
          </w:tcPr>
          <w:p w:rsidR="00A059A4" w:rsidRPr="0009634B" w:rsidRDefault="00A059A4" w:rsidP="00763393">
            <w:pPr>
              <w:jc w:val="center"/>
              <w:rPr>
                <w:color w:val="1F497D"/>
                <w:sz w:val="18"/>
                <w:szCs w:val="18"/>
              </w:rPr>
            </w:pPr>
            <w:r w:rsidRPr="0009634B">
              <w:rPr>
                <w:color w:val="1F497D"/>
                <w:sz w:val="18"/>
                <w:szCs w:val="20"/>
              </w:rPr>
              <w:t>Кондинский</w:t>
            </w:r>
            <w:r w:rsidR="00763393">
              <w:rPr>
                <w:color w:val="1F497D"/>
                <w:sz w:val="18"/>
                <w:szCs w:val="20"/>
              </w:rPr>
              <w:t xml:space="preserve"> </w:t>
            </w:r>
            <w:r w:rsidRPr="0009634B">
              <w:rPr>
                <w:color w:val="1F497D"/>
                <w:sz w:val="18"/>
                <w:szCs w:val="20"/>
              </w:rPr>
              <w:t>район,</w:t>
            </w:r>
            <w:r w:rsidR="00763393">
              <w:rPr>
                <w:color w:val="1F497D"/>
                <w:sz w:val="18"/>
                <w:szCs w:val="20"/>
              </w:rPr>
              <w:t xml:space="preserve"> </w:t>
            </w:r>
            <w:r w:rsidRPr="0009634B">
              <w:rPr>
                <w:color w:val="1F497D"/>
                <w:sz w:val="18"/>
                <w:szCs w:val="20"/>
              </w:rPr>
              <w:t>Ханты-Мансийский</w:t>
            </w:r>
          </w:p>
        </w:tc>
        <w:tc>
          <w:tcPr>
            <w:tcW w:w="500" w:type="dxa"/>
            <w:vMerge/>
          </w:tcPr>
          <w:p w:rsidR="00A059A4" w:rsidRPr="0009634B" w:rsidRDefault="00A059A4" w:rsidP="007633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A059A4" w:rsidRPr="0009634B" w:rsidRDefault="00A059A4" w:rsidP="007633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A059A4" w:rsidRPr="0009634B" w:rsidTr="00763393">
        <w:trPr>
          <w:trHeight w:val="174"/>
        </w:trPr>
        <w:tc>
          <w:tcPr>
            <w:tcW w:w="4508" w:type="dxa"/>
          </w:tcPr>
          <w:p w:rsidR="00A059A4" w:rsidRPr="0009634B" w:rsidRDefault="00A059A4" w:rsidP="00763393">
            <w:pPr>
              <w:jc w:val="center"/>
              <w:rPr>
                <w:color w:val="1F497D"/>
                <w:sz w:val="18"/>
                <w:szCs w:val="18"/>
              </w:rPr>
            </w:pPr>
            <w:r w:rsidRPr="0009634B">
              <w:rPr>
                <w:color w:val="1F497D"/>
                <w:sz w:val="18"/>
                <w:szCs w:val="20"/>
              </w:rPr>
              <w:t>автономный</w:t>
            </w:r>
            <w:r w:rsidR="00763393">
              <w:rPr>
                <w:color w:val="1F497D"/>
                <w:sz w:val="18"/>
                <w:szCs w:val="20"/>
              </w:rPr>
              <w:t xml:space="preserve"> </w:t>
            </w:r>
            <w:r w:rsidRPr="0009634B">
              <w:rPr>
                <w:color w:val="1F497D"/>
                <w:sz w:val="18"/>
                <w:szCs w:val="20"/>
              </w:rPr>
              <w:t>округ</w:t>
            </w:r>
            <w:r w:rsidR="00763393">
              <w:rPr>
                <w:color w:val="1F497D"/>
                <w:sz w:val="18"/>
                <w:szCs w:val="20"/>
              </w:rPr>
              <w:t xml:space="preserve"> </w:t>
            </w:r>
            <w:r w:rsidRPr="0009634B">
              <w:rPr>
                <w:color w:val="1F497D"/>
                <w:sz w:val="18"/>
                <w:szCs w:val="20"/>
              </w:rPr>
              <w:t>-</w:t>
            </w:r>
            <w:r w:rsidR="00763393">
              <w:rPr>
                <w:color w:val="1F497D"/>
                <w:sz w:val="18"/>
                <w:szCs w:val="20"/>
              </w:rPr>
              <w:t xml:space="preserve"> </w:t>
            </w:r>
            <w:r w:rsidRPr="0009634B">
              <w:rPr>
                <w:color w:val="1F497D"/>
                <w:sz w:val="18"/>
                <w:szCs w:val="20"/>
              </w:rPr>
              <w:t>Югра,</w:t>
            </w:r>
            <w:r w:rsidR="00763393">
              <w:rPr>
                <w:color w:val="1F497D"/>
                <w:sz w:val="18"/>
                <w:szCs w:val="20"/>
              </w:rPr>
              <w:t xml:space="preserve"> </w:t>
            </w:r>
            <w:r w:rsidRPr="0009634B">
              <w:rPr>
                <w:color w:val="1F497D"/>
                <w:sz w:val="18"/>
                <w:szCs w:val="20"/>
              </w:rPr>
              <w:t>628200</w:t>
            </w:r>
          </w:p>
        </w:tc>
        <w:tc>
          <w:tcPr>
            <w:tcW w:w="500" w:type="dxa"/>
            <w:vMerge/>
          </w:tcPr>
          <w:p w:rsidR="00A059A4" w:rsidRPr="0009634B" w:rsidRDefault="00A059A4" w:rsidP="007633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A059A4" w:rsidRPr="0009634B" w:rsidRDefault="00A059A4" w:rsidP="007633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A059A4" w:rsidRPr="0009634B" w:rsidTr="00763393">
        <w:trPr>
          <w:trHeight w:val="174"/>
        </w:trPr>
        <w:tc>
          <w:tcPr>
            <w:tcW w:w="4508" w:type="dxa"/>
          </w:tcPr>
          <w:p w:rsidR="00A059A4" w:rsidRPr="0009634B" w:rsidRDefault="00A059A4" w:rsidP="00763393">
            <w:pPr>
              <w:jc w:val="center"/>
              <w:rPr>
                <w:color w:val="1F497D"/>
                <w:sz w:val="18"/>
                <w:szCs w:val="18"/>
                <w:lang w:val="en-US"/>
              </w:rPr>
            </w:pPr>
            <w:r w:rsidRPr="0009634B">
              <w:rPr>
                <w:color w:val="1F497D"/>
                <w:sz w:val="18"/>
                <w:szCs w:val="20"/>
              </w:rPr>
              <w:t>Телефон,</w:t>
            </w:r>
            <w:r w:rsidR="00763393">
              <w:rPr>
                <w:color w:val="1F497D"/>
                <w:sz w:val="18"/>
                <w:szCs w:val="20"/>
              </w:rPr>
              <w:t xml:space="preserve"> </w:t>
            </w:r>
            <w:r w:rsidRPr="0009634B">
              <w:rPr>
                <w:color w:val="1F497D"/>
                <w:sz w:val="18"/>
                <w:szCs w:val="20"/>
              </w:rPr>
              <w:t>факс</w:t>
            </w:r>
            <w:r w:rsidR="00763393">
              <w:rPr>
                <w:color w:val="1F497D"/>
                <w:sz w:val="18"/>
                <w:szCs w:val="20"/>
              </w:rPr>
              <w:t xml:space="preserve"> </w:t>
            </w:r>
            <w:r w:rsidRPr="0009634B">
              <w:rPr>
                <w:color w:val="1F497D"/>
                <w:sz w:val="18"/>
                <w:szCs w:val="20"/>
              </w:rPr>
              <w:t>(34677)</w:t>
            </w:r>
            <w:r w:rsidR="00763393">
              <w:rPr>
                <w:color w:val="1F497D"/>
                <w:sz w:val="18"/>
                <w:szCs w:val="20"/>
              </w:rPr>
              <w:t xml:space="preserve"> </w:t>
            </w:r>
            <w:r w:rsidRPr="0009634B">
              <w:rPr>
                <w:color w:val="1F497D"/>
                <w:sz w:val="18"/>
                <w:szCs w:val="20"/>
              </w:rPr>
              <w:t>41-163</w:t>
            </w:r>
          </w:p>
        </w:tc>
        <w:tc>
          <w:tcPr>
            <w:tcW w:w="500" w:type="dxa"/>
            <w:vMerge/>
          </w:tcPr>
          <w:p w:rsidR="00A059A4" w:rsidRPr="0009634B" w:rsidRDefault="00A059A4" w:rsidP="007633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A059A4" w:rsidRPr="0009634B" w:rsidRDefault="00A059A4" w:rsidP="007633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A059A4" w:rsidRPr="0009634B" w:rsidTr="00763393">
        <w:trPr>
          <w:trHeight w:val="174"/>
        </w:trPr>
        <w:tc>
          <w:tcPr>
            <w:tcW w:w="4508" w:type="dxa"/>
          </w:tcPr>
          <w:p w:rsidR="00A059A4" w:rsidRPr="0009634B" w:rsidRDefault="00A059A4" w:rsidP="00763393">
            <w:pPr>
              <w:jc w:val="center"/>
              <w:rPr>
                <w:color w:val="1F497D"/>
                <w:sz w:val="18"/>
                <w:szCs w:val="18"/>
                <w:lang w:val="en-US"/>
              </w:rPr>
            </w:pPr>
            <w:r w:rsidRPr="0009634B">
              <w:rPr>
                <w:color w:val="1F497D"/>
                <w:sz w:val="18"/>
                <w:szCs w:val="20"/>
                <w:lang w:val="en-US"/>
              </w:rPr>
              <w:t>E-mail:</w:t>
            </w:r>
            <w:r w:rsidR="00763393">
              <w:rPr>
                <w:color w:val="1F497D"/>
                <w:sz w:val="18"/>
                <w:szCs w:val="20"/>
                <w:lang w:val="en-US"/>
              </w:rPr>
              <w:t xml:space="preserve"> </w:t>
            </w:r>
            <w:hyperlink r:id="rId13" w:history="1">
              <w:r w:rsidRPr="0009634B">
                <w:rPr>
                  <w:color w:val="0000FF"/>
                  <w:sz w:val="18"/>
                  <w:szCs w:val="20"/>
                  <w:u w:val="single"/>
                  <w:lang w:val="en-US"/>
                </w:rPr>
                <w:t>odk@admkonda.ru</w:t>
              </w:r>
            </w:hyperlink>
            <w:r w:rsidR="00763393">
              <w:rPr>
                <w:color w:val="1F497D"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500" w:type="dxa"/>
            <w:vMerge/>
          </w:tcPr>
          <w:p w:rsidR="00A059A4" w:rsidRPr="0009634B" w:rsidRDefault="00A059A4" w:rsidP="007633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A059A4" w:rsidRPr="0009634B" w:rsidRDefault="00A059A4" w:rsidP="007633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A059A4" w:rsidRPr="0009634B" w:rsidTr="00763393">
        <w:trPr>
          <w:trHeight w:val="174"/>
        </w:trPr>
        <w:tc>
          <w:tcPr>
            <w:tcW w:w="4508" w:type="dxa"/>
          </w:tcPr>
          <w:p w:rsidR="00A059A4" w:rsidRPr="0009634B" w:rsidRDefault="00A059A4" w:rsidP="00763393">
            <w:pPr>
              <w:jc w:val="center"/>
              <w:rPr>
                <w:color w:val="1F497D"/>
                <w:sz w:val="18"/>
                <w:szCs w:val="18"/>
                <w:lang w:val="en-US"/>
              </w:rPr>
            </w:pPr>
            <w:hyperlink r:id="rId14" w:history="1">
              <w:r w:rsidRPr="0009634B">
                <w:rPr>
                  <w:color w:val="1F497D"/>
                  <w:sz w:val="18"/>
                  <w:szCs w:val="20"/>
                  <w:u w:val="single"/>
                  <w:lang w:val="en-US"/>
                </w:rPr>
                <w:t>http</w:t>
              </w:r>
              <w:r w:rsidRPr="0009634B">
                <w:rPr>
                  <w:color w:val="1F497D"/>
                  <w:sz w:val="18"/>
                  <w:szCs w:val="20"/>
                  <w:u w:val="single"/>
                </w:rPr>
                <w:t>://</w:t>
              </w:r>
              <w:r w:rsidRPr="0009634B">
                <w:rPr>
                  <w:color w:val="1F497D"/>
                  <w:sz w:val="18"/>
                  <w:szCs w:val="20"/>
                  <w:u w:val="single"/>
                  <w:lang w:val="en-US"/>
                </w:rPr>
                <w:t>www</w:t>
              </w:r>
              <w:r w:rsidRPr="0009634B">
                <w:rPr>
                  <w:color w:val="1F497D"/>
                  <w:sz w:val="18"/>
                  <w:szCs w:val="20"/>
                  <w:u w:val="single"/>
                </w:rPr>
                <w:t>.</w:t>
              </w:r>
              <w:r w:rsidRPr="0009634B">
                <w:rPr>
                  <w:color w:val="1F497D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A059A4" w:rsidRPr="0009634B" w:rsidRDefault="00A059A4" w:rsidP="007633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A059A4" w:rsidRPr="0009634B" w:rsidRDefault="00A059A4" w:rsidP="007633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A059A4" w:rsidRPr="0009634B" w:rsidTr="00763393">
        <w:trPr>
          <w:trHeight w:val="174"/>
        </w:trPr>
        <w:tc>
          <w:tcPr>
            <w:tcW w:w="4508" w:type="dxa"/>
          </w:tcPr>
          <w:p w:rsidR="00A059A4" w:rsidRPr="0009634B" w:rsidRDefault="00A059A4" w:rsidP="00763393">
            <w:pPr>
              <w:jc w:val="center"/>
              <w:rPr>
                <w:szCs w:val="20"/>
              </w:rPr>
            </w:pPr>
          </w:p>
        </w:tc>
        <w:tc>
          <w:tcPr>
            <w:tcW w:w="500" w:type="dxa"/>
            <w:vMerge/>
          </w:tcPr>
          <w:p w:rsidR="00A059A4" w:rsidRPr="0009634B" w:rsidRDefault="00A059A4" w:rsidP="007633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A059A4" w:rsidRPr="0009634B" w:rsidRDefault="00A059A4" w:rsidP="007633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A059A4" w:rsidRPr="0009634B" w:rsidTr="00763393">
        <w:trPr>
          <w:trHeight w:val="174"/>
        </w:trPr>
        <w:tc>
          <w:tcPr>
            <w:tcW w:w="4508" w:type="dxa"/>
          </w:tcPr>
          <w:p w:rsidR="00A059A4" w:rsidRPr="0009634B" w:rsidRDefault="00A059A4" w:rsidP="00763393">
            <w:pPr>
              <w:jc w:val="center"/>
              <w:rPr>
                <w:color w:val="1F497D"/>
                <w:sz w:val="18"/>
                <w:szCs w:val="18"/>
                <w:lang w:val="en-US"/>
              </w:rPr>
            </w:pPr>
            <w:r w:rsidRPr="0009634B">
              <w:rPr>
                <w:color w:val="1F497D"/>
                <w:sz w:val="18"/>
                <w:szCs w:val="20"/>
              </w:rPr>
              <w:t>ОКПО</w:t>
            </w:r>
            <w:r w:rsidR="00763393">
              <w:rPr>
                <w:color w:val="1F497D"/>
                <w:sz w:val="18"/>
                <w:szCs w:val="20"/>
              </w:rPr>
              <w:t xml:space="preserve"> </w:t>
            </w:r>
            <w:r w:rsidRPr="0009634B">
              <w:rPr>
                <w:color w:val="1F497D"/>
                <w:sz w:val="18"/>
                <w:szCs w:val="20"/>
              </w:rPr>
              <w:t>02070453,</w:t>
            </w:r>
            <w:r w:rsidR="00763393">
              <w:rPr>
                <w:color w:val="1F497D"/>
                <w:sz w:val="18"/>
                <w:szCs w:val="20"/>
              </w:rPr>
              <w:t xml:space="preserve"> </w:t>
            </w:r>
            <w:r w:rsidRPr="0009634B">
              <w:rPr>
                <w:color w:val="1F497D"/>
                <w:sz w:val="18"/>
                <w:szCs w:val="20"/>
              </w:rPr>
              <w:t>ОГРН</w:t>
            </w:r>
            <w:r w:rsidR="00763393">
              <w:rPr>
                <w:color w:val="1F497D"/>
                <w:sz w:val="18"/>
                <w:szCs w:val="20"/>
              </w:rPr>
              <w:t xml:space="preserve"> </w:t>
            </w:r>
            <w:r w:rsidRPr="0009634B">
              <w:rPr>
                <w:color w:val="1F497D"/>
                <w:sz w:val="18"/>
                <w:szCs w:val="20"/>
              </w:rPr>
              <w:t>1028601391213</w:t>
            </w:r>
          </w:p>
        </w:tc>
        <w:tc>
          <w:tcPr>
            <w:tcW w:w="500" w:type="dxa"/>
            <w:vMerge/>
          </w:tcPr>
          <w:p w:rsidR="00A059A4" w:rsidRPr="0009634B" w:rsidRDefault="00A059A4" w:rsidP="007633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A059A4" w:rsidRPr="0009634B" w:rsidRDefault="00A059A4" w:rsidP="007633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A059A4" w:rsidRPr="0009634B" w:rsidTr="00763393">
        <w:trPr>
          <w:trHeight w:val="174"/>
        </w:trPr>
        <w:tc>
          <w:tcPr>
            <w:tcW w:w="4508" w:type="dxa"/>
          </w:tcPr>
          <w:p w:rsidR="00A059A4" w:rsidRPr="0009634B" w:rsidRDefault="00A059A4" w:rsidP="00763393">
            <w:pPr>
              <w:jc w:val="center"/>
              <w:rPr>
                <w:color w:val="1F497D"/>
                <w:sz w:val="18"/>
                <w:szCs w:val="20"/>
              </w:rPr>
            </w:pPr>
            <w:r w:rsidRPr="0009634B">
              <w:rPr>
                <w:color w:val="1F497D"/>
                <w:sz w:val="18"/>
                <w:szCs w:val="20"/>
              </w:rPr>
              <w:t>ИНН</w:t>
            </w:r>
            <w:r w:rsidR="00763393">
              <w:rPr>
                <w:color w:val="1F497D"/>
                <w:sz w:val="18"/>
                <w:szCs w:val="20"/>
              </w:rPr>
              <w:t xml:space="preserve"> </w:t>
            </w:r>
            <w:r w:rsidRPr="0009634B">
              <w:rPr>
                <w:color w:val="1F497D"/>
                <w:sz w:val="18"/>
                <w:szCs w:val="20"/>
              </w:rPr>
              <w:t>/</w:t>
            </w:r>
            <w:r w:rsidR="00763393">
              <w:rPr>
                <w:color w:val="1F497D"/>
                <w:sz w:val="18"/>
                <w:szCs w:val="20"/>
              </w:rPr>
              <w:t xml:space="preserve"> </w:t>
            </w:r>
            <w:r w:rsidRPr="0009634B">
              <w:rPr>
                <w:color w:val="1F497D"/>
                <w:sz w:val="18"/>
                <w:szCs w:val="20"/>
              </w:rPr>
              <w:t>КПП</w:t>
            </w:r>
            <w:r w:rsidR="00763393">
              <w:rPr>
                <w:color w:val="1F497D"/>
                <w:sz w:val="18"/>
                <w:szCs w:val="20"/>
              </w:rPr>
              <w:t xml:space="preserve"> </w:t>
            </w:r>
            <w:r w:rsidRPr="0009634B">
              <w:rPr>
                <w:color w:val="1F497D"/>
                <w:sz w:val="18"/>
                <w:szCs w:val="20"/>
              </w:rPr>
              <w:t>8616001630</w:t>
            </w:r>
            <w:r w:rsidR="00763393">
              <w:rPr>
                <w:color w:val="1F497D"/>
                <w:sz w:val="18"/>
                <w:szCs w:val="20"/>
              </w:rPr>
              <w:t xml:space="preserve"> </w:t>
            </w:r>
            <w:r w:rsidRPr="0009634B">
              <w:rPr>
                <w:color w:val="1F497D"/>
                <w:sz w:val="18"/>
                <w:szCs w:val="20"/>
              </w:rPr>
              <w:t>/</w:t>
            </w:r>
            <w:r w:rsidR="00763393">
              <w:rPr>
                <w:color w:val="1F497D"/>
                <w:sz w:val="18"/>
                <w:szCs w:val="20"/>
              </w:rPr>
              <w:t xml:space="preserve"> </w:t>
            </w:r>
            <w:r w:rsidRPr="0009634B">
              <w:rPr>
                <w:color w:val="1F497D"/>
                <w:sz w:val="18"/>
                <w:szCs w:val="20"/>
              </w:rPr>
              <w:t>861601001</w:t>
            </w:r>
          </w:p>
        </w:tc>
        <w:tc>
          <w:tcPr>
            <w:tcW w:w="500" w:type="dxa"/>
            <w:vMerge/>
          </w:tcPr>
          <w:p w:rsidR="00A059A4" w:rsidRPr="0009634B" w:rsidRDefault="00A059A4" w:rsidP="007633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A059A4" w:rsidRPr="0009634B" w:rsidRDefault="00A059A4" w:rsidP="007633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A059A4" w:rsidRPr="0009634B" w:rsidTr="00763393">
        <w:trPr>
          <w:trHeight w:val="174"/>
        </w:trPr>
        <w:tc>
          <w:tcPr>
            <w:tcW w:w="4508" w:type="dxa"/>
          </w:tcPr>
          <w:p w:rsidR="00A059A4" w:rsidRPr="0009634B" w:rsidRDefault="00A059A4" w:rsidP="00763393">
            <w:pPr>
              <w:rPr>
                <w:color w:val="000080"/>
                <w:szCs w:val="20"/>
              </w:rPr>
            </w:pPr>
          </w:p>
          <w:p w:rsidR="00A059A4" w:rsidRPr="0009634B" w:rsidRDefault="00A059A4" w:rsidP="00763393">
            <w:pPr>
              <w:rPr>
                <w:color w:val="000080"/>
                <w:szCs w:val="20"/>
              </w:rPr>
            </w:pPr>
          </w:p>
          <w:p w:rsidR="00A059A4" w:rsidRPr="0009634B" w:rsidRDefault="00A059A4" w:rsidP="00763393">
            <w:pPr>
              <w:rPr>
                <w:color w:val="000080"/>
                <w:szCs w:val="20"/>
              </w:rPr>
            </w:pPr>
          </w:p>
          <w:p w:rsidR="00A059A4" w:rsidRPr="0009634B" w:rsidRDefault="00A059A4" w:rsidP="00763393">
            <w:pPr>
              <w:jc w:val="both"/>
              <w:rPr>
                <w:color w:val="000080"/>
                <w:sz w:val="16"/>
                <w:szCs w:val="16"/>
              </w:rPr>
            </w:pPr>
            <w:r w:rsidRPr="0009634B">
              <w:t>На</w:t>
            </w:r>
            <w:r w:rsidR="00763393">
              <w:t xml:space="preserve"> </w:t>
            </w:r>
            <w:r w:rsidRPr="0009634B">
              <w:t>№</w:t>
            </w:r>
            <w:r w:rsidR="00763393">
              <w:t xml:space="preserve"> </w:t>
            </w:r>
            <w:r w:rsidRPr="0009634B">
              <w:t>____________</w:t>
            </w:r>
            <w:r w:rsidR="00763393">
              <w:t xml:space="preserve"> </w:t>
            </w:r>
            <w:r w:rsidRPr="0009634B">
              <w:t>от</w:t>
            </w:r>
            <w:r w:rsidR="00763393">
              <w:t xml:space="preserve"> </w:t>
            </w:r>
            <w:r w:rsidRPr="0009634B">
              <w:t>___________</w:t>
            </w:r>
          </w:p>
        </w:tc>
        <w:tc>
          <w:tcPr>
            <w:tcW w:w="500" w:type="dxa"/>
            <w:vMerge/>
          </w:tcPr>
          <w:p w:rsidR="00A059A4" w:rsidRPr="0009634B" w:rsidRDefault="00A059A4" w:rsidP="007633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vMerge/>
          </w:tcPr>
          <w:p w:rsidR="00A059A4" w:rsidRPr="0009634B" w:rsidRDefault="00A059A4" w:rsidP="007633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A059A4" w:rsidRPr="0009634B" w:rsidRDefault="00A059A4" w:rsidP="00A059A4">
      <w:pPr>
        <w:jc w:val="both"/>
        <w:rPr>
          <w:color w:val="000000"/>
          <w:sz w:val="16"/>
          <w:szCs w:val="16"/>
        </w:rPr>
      </w:pPr>
    </w:p>
    <w:p w:rsidR="00A059A4" w:rsidRPr="0009634B" w:rsidRDefault="00A059A4" w:rsidP="00A059A4">
      <w:pPr>
        <w:jc w:val="both"/>
        <w:rPr>
          <w:color w:val="000000"/>
          <w:sz w:val="16"/>
          <w:szCs w:val="16"/>
        </w:rPr>
      </w:pPr>
    </w:p>
    <w:p w:rsidR="00A059A4" w:rsidRPr="0009634B" w:rsidRDefault="00A059A4" w:rsidP="00A059A4">
      <w:pPr>
        <w:jc w:val="both"/>
        <w:rPr>
          <w:color w:val="000000"/>
          <w:sz w:val="16"/>
          <w:szCs w:val="16"/>
        </w:rPr>
      </w:pPr>
    </w:p>
    <w:p w:rsidR="00A059A4" w:rsidRPr="0009634B" w:rsidRDefault="00A059A4" w:rsidP="00A059A4">
      <w:pPr>
        <w:jc w:val="both"/>
        <w:rPr>
          <w:color w:val="000000"/>
          <w:sz w:val="16"/>
          <w:szCs w:val="16"/>
        </w:rPr>
      </w:pPr>
    </w:p>
    <w:p w:rsidR="00A059A4" w:rsidRPr="0009634B" w:rsidRDefault="00A059A4" w:rsidP="00A059A4">
      <w:pPr>
        <w:jc w:val="center"/>
        <w:rPr>
          <w:color w:val="000000"/>
        </w:rPr>
      </w:pPr>
      <w:r w:rsidRPr="0009634B">
        <w:rPr>
          <w:color w:val="000000"/>
        </w:rPr>
        <w:t>Уважаемый</w:t>
      </w:r>
      <w:r w:rsidR="00763393">
        <w:rPr>
          <w:color w:val="000000"/>
        </w:rPr>
        <w:t xml:space="preserve"> </w:t>
      </w:r>
      <w:r w:rsidRPr="0009634B">
        <w:rPr>
          <w:color w:val="000000"/>
        </w:rPr>
        <w:t>__________!</w:t>
      </w:r>
    </w:p>
    <w:p w:rsidR="00A059A4" w:rsidRPr="0009634B" w:rsidRDefault="00A059A4" w:rsidP="00A059A4">
      <w:pPr>
        <w:jc w:val="both"/>
        <w:rPr>
          <w:color w:val="000000"/>
        </w:rPr>
      </w:pPr>
    </w:p>
    <w:p w:rsidR="00A059A4" w:rsidRPr="0009634B" w:rsidRDefault="00A059A4" w:rsidP="00A059A4">
      <w:pPr>
        <w:ind w:firstLine="708"/>
        <w:jc w:val="both"/>
        <w:rPr>
          <w:color w:val="000000"/>
        </w:rPr>
      </w:pPr>
      <w:r w:rsidRPr="0009634B">
        <w:rPr>
          <w:color w:val="000000"/>
        </w:rPr>
        <w:t>Аппарат</w:t>
      </w:r>
      <w:r w:rsidR="00763393">
        <w:rPr>
          <w:color w:val="000000"/>
        </w:rPr>
        <w:t xml:space="preserve"> </w:t>
      </w:r>
      <w:r w:rsidRPr="0009634B">
        <w:rPr>
          <w:color w:val="000000"/>
        </w:rPr>
        <w:t>Антитеррористической</w:t>
      </w:r>
      <w:r w:rsidR="00763393">
        <w:rPr>
          <w:color w:val="000000"/>
        </w:rPr>
        <w:t xml:space="preserve"> </w:t>
      </w:r>
      <w:r w:rsidRPr="0009634B">
        <w:rPr>
          <w:color w:val="000000"/>
        </w:rPr>
        <w:t>комиссии</w:t>
      </w:r>
      <w:r w:rsidR="00763393">
        <w:rPr>
          <w:color w:val="000000"/>
        </w:rPr>
        <w:t xml:space="preserve"> </w:t>
      </w:r>
      <w:r w:rsidRPr="0009634B">
        <w:rPr>
          <w:color w:val="000000"/>
        </w:rPr>
        <w:t>направляет</w:t>
      </w:r>
      <w:r w:rsidR="00763393">
        <w:rPr>
          <w:color w:val="000000"/>
        </w:rPr>
        <w:t xml:space="preserve"> </w:t>
      </w:r>
      <w:r w:rsidRPr="0009634B">
        <w:rPr>
          <w:color w:val="000000"/>
        </w:rPr>
        <w:t>информацию…</w:t>
      </w:r>
      <w:r w:rsidRPr="0009634B">
        <w:rPr>
          <w:color w:val="000000"/>
        </w:rPr>
        <w:tab/>
      </w:r>
    </w:p>
    <w:p w:rsidR="00A059A4" w:rsidRPr="0009634B" w:rsidRDefault="00A059A4" w:rsidP="00A059A4">
      <w:pPr>
        <w:ind w:firstLine="708"/>
        <w:jc w:val="both"/>
        <w:rPr>
          <w:color w:val="000000"/>
        </w:rPr>
      </w:pPr>
      <w:r>
        <w:rPr>
          <w:color w:val="000000"/>
        </w:rPr>
        <w:t>Приложение:</w:t>
      </w:r>
      <w:r w:rsidR="00763393">
        <w:rPr>
          <w:color w:val="000000"/>
        </w:rPr>
        <w:t xml:space="preserve"> </w:t>
      </w:r>
      <w:r>
        <w:rPr>
          <w:color w:val="000000"/>
        </w:rPr>
        <w:t>на</w:t>
      </w:r>
      <w:r w:rsidR="00763393">
        <w:rPr>
          <w:color w:val="000000"/>
        </w:rPr>
        <w:t xml:space="preserve"> </w:t>
      </w:r>
      <w:r>
        <w:rPr>
          <w:color w:val="000000"/>
        </w:rPr>
        <w:t>1</w:t>
      </w:r>
      <w:r w:rsidR="00763393">
        <w:rPr>
          <w:color w:val="000000"/>
        </w:rPr>
        <w:t xml:space="preserve"> </w:t>
      </w:r>
      <w:r>
        <w:rPr>
          <w:color w:val="000000"/>
        </w:rPr>
        <w:t>л.</w:t>
      </w:r>
      <w:r w:rsidR="00763393">
        <w:rPr>
          <w:color w:val="000000"/>
        </w:rPr>
        <w:t xml:space="preserve"> </w:t>
      </w:r>
      <w:r>
        <w:rPr>
          <w:color w:val="000000"/>
        </w:rPr>
        <w:t>в</w:t>
      </w:r>
      <w:r w:rsidR="00763393">
        <w:rPr>
          <w:color w:val="000000"/>
        </w:rPr>
        <w:t xml:space="preserve"> </w:t>
      </w:r>
      <w:r>
        <w:rPr>
          <w:color w:val="000000"/>
        </w:rPr>
        <w:t>1</w:t>
      </w:r>
      <w:r w:rsidR="00763393">
        <w:rPr>
          <w:color w:val="000000"/>
        </w:rPr>
        <w:t xml:space="preserve"> </w:t>
      </w:r>
      <w:r w:rsidRPr="0009634B">
        <w:rPr>
          <w:color w:val="000000"/>
        </w:rPr>
        <w:t>экз.</w:t>
      </w:r>
      <w:r w:rsidR="00763393">
        <w:rPr>
          <w:color w:val="000000"/>
        </w:rPr>
        <w:t xml:space="preserve"> </w:t>
      </w:r>
    </w:p>
    <w:p w:rsidR="00A059A4" w:rsidRPr="0009634B" w:rsidRDefault="00A059A4" w:rsidP="00A059A4">
      <w:pPr>
        <w:jc w:val="both"/>
        <w:rPr>
          <w:color w:val="000000"/>
        </w:rPr>
      </w:pPr>
    </w:p>
    <w:p w:rsidR="00A059A4" w:rsidRPr="0009634B" w:rsidRDefault="00A059A4" w:rsidP="00A059A4">
      <w:pPr>
        <w:jc w:val="both"/>
        <w:rPr>
          <w:color w:val="000000"/>
        </w:rPr>
      </w:pPr>
    </w:p>
    <w:p w:rsidR="00A059A4" w:rsidRPr="0009634B" w:rsidRDefault="00A059A4" w:rsidP="00A059A4">
      <w:pPr>
        <w:jc w:val="both"/>
        <w:rPr>
          <w:color w:val="000000"/>
        </w:rPr>
      </w:pPr>
    </w:p>
    <w:p w:rsidR="00A059A4" w:rsidRPr="0009634B" w:rsidRDefault="00A059A4" w:rsidP="00A059A4">
      <w:pPr>
        <w:jc w:val="both"/>
        <w:rPr>
          <w:color w:val="000000"/>
        </w:rPr>
      </w:pPr>
    </w:p>
    <w:p w:rsidR="00A059A4" w:rsidRPr="0009634B" w:rsidRDefault="00A059A4" w:rsidP="00A059A4">
      <w:pPr>
        <w:jc w:val="both"/>
        <w:rPr>
          <w:color w:val="000000"/>
        </w:rPr>
      </w:pPr>
    </w:p>
    <w:p w:rsidR="00A059A4" w:rsidRPr="0009634B" w:rsidRDefault="00A059A4" w:rsidP="00A059A4">
      <w:pPr>
        <w:jc w:val="both"/>
        <w:rPr>
          <w:color w:val="000000"/>
        </w:rPr>
      </w:pPr>
    </w:p>
    <w:p w:rsidR="00A059A4" w:rsidRPr="0009634B" w:rsidRDefault="00A059A4" w:rsidP="00A059A4">
      <w:pPr>
        <w:jc w:val="both"/>
        <w:rPr>
          <w:color w:val="000000"/>
        </w:rPr>
      </w:pPr>
    </w:p>
    <w:p w:rsidR="00A059A4" w:rsidRDefault="00A059A4" w:rsidP="00A059A4">
      <w:pPr>
        <w:jc w:val="both"/>
        <w:rPr>
          <w:color w:val="000000"/>
        </w:rPr>
      </w:pPr>
      <w:r w:rsidRPr="0009634B">
        <w:rPr>
          <w:color w:val="000000"/>
        </w:rPr>
        <w:t>Начальник</w:t>
      </w:r>
      <w:r w:rsidR="00763393">
        <w:rPr>
          <w:color w:val="000000"/>
        </w:rPr>
        <w:t xml:space="preserve"> </w:t>
      </w:r>
      <w:r w:rsidRPr="0009634B">
        <w:rPr>
          <w:color w:val="000000"/>
        </w:rPr>
        <w:t>отдела</w:t>
      </w:r>
      <w:r w:rsidR="00763393">
        <w:rPr>
          <w:color w:val="000000"/>
        </w:rPr>
        <w:t xml:space="preserve"> </w:t>
      </w:r>
      <w:r>
        <w:rPr>
          <w:color w:val="000000"/>
        </w:rPr>
        <w:t>общественной</w:t>
      </w:r>
      <w:r w:rsidR="00763393">
        <w:rPr>
          <w:color w:val="000000"/>
        </w:rPr>
        <w:t xml:space="preserve"> </w:t>
      </w:r>
    </w:p>
    <w:p w:rsidR="00A059A4" w:rsidRPr="0009634B" w:rsidRDefault="00A059A4" w:rsidP="00A059A4">
      <w:pPr>
        <w:jc w:val="both"/>
        <w:rPr>
          <w:color w:val="000000"/>
        </w:rPr>
      </w:pPr>
      <w:r>
        <w:rPr>
          <w:color w:val="000000"/>
        </w:rPr>
        <w:t>безопасности</w:t>
      </w:r>
      <w:r w:rsidR="00763393">
        <w:rPr>
          <w:color w:val="000000"/>
        </w:rPr>
        <w:t xml:space="preserve"> </w:t>
      </w:r>
      <w:r w:rsidRPr="0009634B">
        <w:rPr>
          <w:color w:val="000000"/>
        </w:rPr>
        <w:t>администрации</w:t>
      </w:r>
      <w:r w:rsidR="00763393">
        <w:rPr>
          <w:color w:val="000000"/>
        </w:rPr>
        <w:t xml:space="preserve"> </w:t>
      </w:r>
    </w:p>
    <w:p w:rsidR="00A059A4" w:rsidRDefault="00A059A4" w:rsidP="00A059A4">
      <w:pPr>
        <w:jc w:val="both"/>
        <w:rPr>
          <w:color w:val="000000"/>
        </w:rPr>
      </w:pPr>
      <w:r w:rsidRPr="0009634B">
        <w:rPr>
          <w:color w:val="000000"/>
        </w:rPr>
        <w:t>Кондинского</w:t>
      </w:r>
      <w:r w:rsidR="00763393">
        <w:rPr>
          <w:color w:val="000000"/>
        </w:rPr>
        <w:t xml:space="preserve"> </w:t>
      </w:r>
      <w:r w:rsidRPr="0009634B">
        <w:rPr>
          <w:color w:val="000000"/>
        </w:rPr>
        <w:t>района,</w:t>
      </w:r>
      <w:r w:rsidR="00763393">
        <w:rPr>
          <w:color w:val="000000"/>
        </w:rPr>
        <w:t xml:space="preserve"> </w:t>
      </w:r>
    </w:p>
    <w:p w:rsidR="00A059A4" w:rsidRPr="0009634B" w:rsidRDefault="00A059A4" w:rsidP="00A059A4">
      <w:pPr>
        <w:rPr>
          <w:color w:val="000000"/>
        </w:rPr>
      </w:pPr>
      <w:r w:rsidRPr="0009634B">
        <w:rPr>
          <w:color w:val="000000"/>
        </w:rPr>
        <w:t>руководитель</w:t>
      </w:r>
      <w:r w:rsidR="00763393">
        <w:rPr>
          <w:color w:val="000000"/>
        </w:rPr>
        <w:t xml:space="preserve"> </w:t>
      </w:r>
      <w:r w:rsidRPr="0009634B">
        <w:rPr>
          <w:color w:val="000000"/>
        </w:rPr>
        <w:t>Аппарата</w:t>
      </w:r>
      <w:r w:rsidR="00763393">
        <w:rPr>
          <w:color w:val="000000"/>
        </w:rPr>
        <w:t xml:space="preserve"> </w:t>
      </w:r>
      <w:r w:rsidRPr="0009634B">
        <w:rPr>
          <w:color w:val="000000"/>
        </w:rPr>
        <w:t>АТК</w:t>
      </w:r>
      <w:r w:rsidR="00763393">
        <w:rPr>
          <w:color w:val="000000"/>
        </w:rPr>
        <w:t xml:space="preserve">                                                                                 </w:t>
      </w:r>
      <w:r w:rsidR="00E15868">
        <w:rPr>
          <w:color w:val="000000"/>
        </w:rPr>
        <w:t xml:space="preserve">   </w:t>
      </w:r>
      <w:r w:rsidR="00763393">
        <w:rPr>
          <w:color w:val="000000"/>
        </w:rPr>
        <w:t xml:space="preserve">  </w:t>
      </w:r>
      <w:r w:rsidRPr="004F4812">
        <w:rPr>
          <w:iCs/>
          <w:color w:val="000000"/>
        </w:rPr>
        <w:t>Фамилия</w:t>
      </w:r>
      <w:r w:rsidR="00763393">
        <w:rPr>
          <w:iCs/>
          <w:color w:val="000000"/>
        </w:rPr>
        <w:t xml:space="preserve"> </w:t>
      </w:r>
      <w:r w:rsidRPr="004F4812">
        <w:rPr>
          <w:iCs/>
          <w:color w:val="000000"/>
        </w:rPr>
        <w:t>И.О.</w:t>
      </w:r>
    </w:p>
    <w:p w:rsidR="00A059A4" w:rsidRPr="0009634B" w:rsidRDefault="00A059A4" w:rsidP="00A059A4">
      <w:pPr>
        <w:jc w:val="both"/>
        <w:rPr>
          <w:color w:val="000000"/>
        </w:rPr>
      </w:pPr>
    </w:p>
    <w:p w:rsidR="00A059A4" w:rsidRPr="0009634B" w:rsidRDefault="00A059A4" w:rsidP="00A059A4">
      <w:pPr>
        <w:jc w:val="both"/>
        <w:rPr>
          <w:color w:val="000000"/>
          <w:sz w:val="16"/>
          <w:szCs w:val="16"/>
        </w:rPr>
      </w:pPr>
    </w:p>
    <w:p w:rsidR="00A059A4" w:rsidRPr="0009634B" w:rsidRDefault="00A059A4" w:rsidP="00A059A4">
      <w:pPr>
        <w:jc w:val="both"/>
        <w:rPr>
          <w:color w:val="000000"/>
          <w:sz w:val="16"/>
          <w:szCs w:val="16"/>
        </w:rPr>
      </w:pPr>
    </w:p>
    <w:p w:rsidR="00A059A4" w:rsidRPr="0009634B" w:rsidRDefault="00A059A4" w:rsidP="00A059A4">
      <w:pPr>
        <w:jc w:val="both"/>
        <w:rPr>
          <w:color w:val="000000"/>
          <w:sz w:val="16"/>
          <w:szCs w:val="16"/>
        </w:rPr>
      </w:pPr>
    </w:p>
    <w:p w:rsidR="00A059A4" w:rsidRPr="0009634B" w:rsidRDefault="00A059A4" w:rsidP="00A059A4">
      <w:pPr>
        <w:jc w:val="both"/>
        <w:rPr>
          <w:color w:val="000000"/>
          <w:sz w:val="16"/>
          <w:szCs w:val="16"/>
        </w:rPr>
      </w:pPr>
    </w:p>
    <w:p w:rsidR="00A059A4" w:rsidRPr="0009634B" w:rsidRDefault="00A059A4" w:rsidP="00A059A4">
      <w:pPr>
        <w:jc w:val="both"/>
        <w:rPr>
          <w:color w:val="000000"/>
          <w:sz w:val="16"/>
          <w:szCs w:val="16"/>
        </w:rPr>
      </w:pPr>
    </w:p>
    <w:p w:rsidR="00A059A4" w:rsidRPr="0009634B" w:rsidRDefault="00A059A4" w:rsidP="00A059A4">
      <w:pPr>
        <w:jc w:val="both"/>
        <w:rPr>
          <w:color w:val="000000"/>
          <w:sz w:val="16"/>
          <w:szCs w:val="16"/>
        </w:rPr>
      </w:pPr>
    </w:p>
    <w:p w:rsidR="00A059A4" w:rsidRPr="0009634B" w:rsidRDefault="00A059A4" w:rsidP="00A059A4">
      <w:pPr>
        <w:jc w:val="both"/>
        <w:rPr>
          <w:color w:val="000000"/>
          <w:sz w:val="16"/>
          <w:szCs w:val="16"/>
        </w:rPr>
      </w:pPr>
      <w:r w:rsidRPr="0009634B">
        <w:rPr>
          <w:color w:val="000000"/>
          <w:sz w:val="16"/>
          <w:szCs w:val="16"/>
        </w:rPr>
        <w:t>Исполнитель:</w:t>
      </w:r>
      <w:r w:rsidR="00763393">
        <w:rPr>
          <w:color w:val="000000"/>
          <w:sz w:val="16"/>
          <w:szCs w:val="16"/>
        </w:rPr>
        <w:t xml:space="preserve"> </w:t>
      </w:r>
      <w:r w:rsidRPr="0009634B">
        <w:rPr>
          <w:color w:val="000000"/>
          <w:sz w:val="16"/>
          <w:szCs w:val="16"/>
        </w:rPr>
        <w:t>должность</w:t>
      </w:r>
    </w:p>
    <w:p w:rsidR="00A059A4" w:rsidRPr="0009634B" w:rsidRDefault="00A059A4" w:rsidP="00A059A4">
      <w:pPr>
        <w:jc w:val="both"/>
        <w:rPr>
          <w:color w:val="000000"/>
          <w:sz w:val="16"/>
          <w:szCs w:val="16"/>
        </w:rPr>
      </w:pPr>
      <w:r w:rsidRPr="0009634B">
        <w:rPr>
          <w:color w:val="000000"/>
          <w:sz w:val="16"/>
          <w:szCs w:val="16"/>
        </w:rPr>
        <w:t>Фамилия</w:t>
      </w:r>
      <w:r w:rsidR="00763393">
        <w:rPr>
          <w:color w:val="000000"/>
          <w:sz w:val="16"/>
          <w:szCs w:val="16"/>
        </w:rPr>
        <w:t xml:space="preserve"> </w:t>
      </w:r>
      <w:r w:rsidRPr="0009634B">
        <w:rPr>
          <w:color w:val="000000"/>
          <w:sz w:val="16"/>
          <w:szCs w:val="16"/>
        </w:rPr>
        <w:t>Имя</w:t>
      </w:r>
      <w:r w:rsidR="00763393">
        <w:rPr>
          <w:color w:val="000000"/>
          <w:sz w:val="16"/>
          <w:szCs w:val="16"/>
        </w:rPr>
        <w:t xml:space="preserve"> </w:t>
      </w:r>
      <w:r w:rsidRPr="0009634B">
        <w:rPr>
          <w:color w:val="000000"/>
          <w:sz w:val="16"/>
          <w:szCs w:val="16"/>
        </w:rPr>
        <w:t>Отчество</w:t>
      </w:r>
    </w:p>
    <w:p w:rsidR="00A059A4" w:rsidRDefault="00A059A4" w:rsidP="00A059A4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09634B">
        <w:rPr>
          <w:color w:val="000000"/>
          <w:sz w:val="16"/>
          <w:szCs w:val="16"/>
        </w:rPr>
        <w:t>8(34677)41-163</w:t>
      </w:r>
    </w:p>
    <w:p w:rsidR="00A059A4" w:rsidRDefault="00763393" w:rsidP="00A059A4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A059A4" w:rsidRPr="00E15868" w:rsidRDefault="00A059A4" w:rsidP="00A059A4">
      <w:pPr>
        <w:jc w:val="right"/>
        <w:rPr>
          <w:color w:val="000000"/>
        </w:rPr>
      </w:pPr>
      <w:r>
        <w:rPr>
          <w:color w:val="000000"/>
          <w:sz w:val="16"/>
          <w:szCs w:val="16"/>
        </w:rPr>
        <w:br w:type="page"/>
      </w:r>
      <w:r w:rsidR="00E15868" w:rsidRPr="00E15868">
        <w:rPr>
          <w:color w:val="000000"/>
        </w:rPr>
        <w:lastRenderedPageBreak/>
        <w:t>бланк протокола</w:t>
      </w:r>
    </w:p>
    <w:p w:rsidR="00A059A4" w:rsidRPr="00E15868" w:rsidRDefault="00A059A4" w:rsidP="00A059A4">
      <w:pPr>
        <w:jc w:val="right"/>
        <w:rPr>
          <w:color w:val="000000"/>
        </w:rPr>
      </w:pPr>
    </w:p>
    <w:p w:rsidR="00A059A4" w:rsidRPr="0009634B" w:rsidRDefault="00A059A4" w:rsidP="00A059A4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09634B">
        <w:rPr>
          <w:b/>
          <w:bCs/>
          <w:color w:val="000000"/>
          <w:sz w:val="28"/>
          <w:szCs w:val="28"/>
        </w:rPr>
        <w:t>Муниципальное</w:t>
      </w:r>
      <w:r w:rsidR="00763393">
        <w:rPr>
          <w:b/>
          <w:bCs/>
          <w:color w:val="000000"/>
          <w:sz w:val="28"/>
          <w:szCs w:val="28"/>
        </w:rPr>
        <w:t xml:space="preserve"> </w:t>
      </w:r>
      <w:r w:rsidRPr="0009634B">
        <w:rPr>
          <w:b/>
          <w:bCs/>
          <w:color w:val="000000"/>
          <w:sz w:val="28"/>
          <w:szCs w:val="28"/>
        </w:rPr>
        <w:t>образование</w:t>
      </w:r>
      <w:r w:rsidR="00763393">
        <w:rPr>
          <w:b/>
          <w:bCs/>
          <w:color w:val="000000"/>
          <w:sz w:val="28"/>
          <w:szCs w:val="28"/>
        </w:rPr>
        <w:t xml:space="preserve"> </w:t>
      </w:r>
      <w:r w:rsidRPr="0009634B">
        <w:rPr>
          <w:b/>
          <w:bCs/>
          <w:color w:val="000000"/>
          <w:sz w:val="28"/>
          <w:szCs w:val="28"/>
        </w:rPr>
        <w:t>Кондинский</w:t>
      </w:r>
      <w:r w:rsidR="00763393">
        <w:rPr>
          <w:b/>
          <w:bCs/>
          <w:color w:val="000000"/>
          <w:sz w:val="28"/>
          <w:szCs w:val="28"/>
        </w:rPr>
        <w:t xml:space="preserve"> </w:t>
      </w:r>
      <w:r w:rsidRPr="0009634B">
        <w:rPr>
          <w:b/>
          <w:bCs/>
          <w:color w:val="000000"/>
          <w:sz w:val="28"/>
          <w:szCs w:val="28"/>
        </w:rPr>
        <w:t>район</w:t>
      </w:r>
    </w:p>
    <w:p w:rsidR="00A059A4" w:rsidRPr="0009634B" w:rsidRDefault="00A059A4" w:rsidP="00A059A4">
      <w:pPr>
        <w:jc w:val="center"/>
        <w:rPr>
          <w:b/>
          <w:sz w:val="26"/>
          <w:szCs w:val="26"/>
        </w:rPr>
      </w:pPr>
      <w:r w:rsidRPr="0009634B">
        <w:rPr>
          <w:b/>
          <w:sz w:val="26"/>
          <w:szCs w:val="26"/>
        </w:rPr>
        <w:t>Ханты-Мансийского</w:t>
      </w:r>
      <w:r w:rsidR="00763393">
        <w:rPr>
          <w:b/>
          <w:sz w:val="26"/>
          <w:szCs w:val="26"/>
        </w:rPr>
        <w:t xml:space="preserve"> </w:t>
      </w:r>
      <w:r w:rsidRPr="0009634B">
        <w:rPr>
          <w:b/>
          <w:sz w:val="26"/>
          <w:szCs w:val="26"/>
        </w:rPr>
        <w:t>автономного</w:t>
      </w:r>
      <w:r w:rsidR="00763393">
        <w:rPr>
          <w:b/>
          <w:sz w:val="26"/>
          <w:szCs w:val="26"/>
        </w:rPr>
        <w:t xml:space="preserve"> </w:t>
      </w:r>
      <w:r w:rsidRPr="0009634B">
        <w:rPr>
          <w:b/>
          <w:sz w:val="26"/>
          <w:szCs w:val="26"/>
        </w:rPr>
        <w:t>округа</w:t>
      </w:r>
      <w:r w:rsidR="00763393">
        <w:rPr>
          <w:b/>
          <w:sz w:val="26"/>
          <w:szCs w:val="26"/>
        </w:rPr>
        <w:t xml:space="preserve"> </w:t>
      </w:r>
      <w:r w:rsidRPr="0009634B">
        <w:rPr>
          <w:b/>
          <w:sz w:val="26"/>
          <w:szCs w:val="26"/>
        </w:rPr>
        <w:t>–</w:t>
      </w:r>
      <w:r w:rsidR="00763393">
        <w:rPr>
          <w:b/>
          <w:sz w:val="26"/>
          <w:szCs w:val="26"/>
        </w:rPr>
        <w:t xml:space="preserve"> </w:t>
      </w:r>
      <w:r w:rsidRPr="0009634B">
        <w:rPr>
          <w:b/>
          <w:sz w:val="26"/>
          <w:szCs w:val="26"/>
        </w:rPr>
        <w:t>Югры</w:t>
      </w:r>
    </w:p>
    <w:p w:rsidR="00A059A4" w:rsidRPr="0009634B" w:rsidRDefault="00A059A4" w:rsidP="00A059A4">
      <w:pPr>
        <w:jc w:val="center"/>
        <w:rPr>
          <w:szCs w:val="20"/>
        </w:rPr>
      </w:pPr>
    </w:p>
    <w:p w:rsidR="00A059A4" w:rsidRPr="0009634B" w:rsidRDefault="00A059A4" w:rsidP="00A059A4">
      <w:pPr>
        <w:keepNext/>
        <w:suppressAutoHyphens/>
        <w:jc w:val="center"/>
        <w:outlineLvl w:val="0"/>
        <w:rPr>
          <w:b/>
          <w:bCs/>
          <w:color w:val="000000"/>
          <w:sz w:val="30"/>
          <w:szCs w:val="30"/>
        </w:rPr>
      </w:pPr>
      <w:r w:rsidRPr="0009634B">
        <w:rPr>
          <w:b/>
          <w:bCs/>
          <w:color w:val="000000"/>
          <w:sz w:val="30"/>
          <w:szCs w:val="30"/>
        </w:rPr>
        <w:t>АДМИНИСТРАЦИЯ</w:t>
      </w:r>
      <w:r w:rsidR="00763393">
        <w:rPr>
          <w:b/>
          <w:bCs/>
          <w:color w:val="000000"/>
          <w:sz w:val="30"/>
          <w:szCs w:val="30"/>
        </w:rPr>
        <w:t xml:space="preserve"> </w:t>
      </w:r>
      <w:r w:rsidRPr="0009634B">
        <w:rPr>
          <w:b/>
          <w:bCs/>
          <w:color w:val="000000"/>
          <w:sz w:val="30"/>
          <w:szCs w:val="30"/>
        </w:rPr>
        <w:t>КОНДИНСКОГО</w:t>
      </w:r>
      <w:r w:rsidR="00763393">
        <w:rPr>
          <w:b/>
          <w:bCs/>
          <w:color w:val="000000"/>
          <w:sz w:val="30"/>
          <w:szCs w:val="30"/>
        </w:rPr>
        <w:t xml:space="preserve"> </w:t>
      </w:r>
      <w:r w:rsidRPr="0009634B">
        <w:rPr>
          <w:b/>
          <w:bCs/>
          <w:color w:val="000000"/>
          <w:sz w:val="30"/>
          <w:szCs w:val="30"/>
        </w:rPr>
        <w:t>РАЙОНА</w:t>
      </w:r>
    </w:p>
    <w:p w:rsidR="00A059A4" w:rsidRPr="0009634B" w:rsidRDefault="00A059A4" w:rsidP="00A059A4">
      <w:pPr>
        <w:jc w:val="center"/>
        <w:rPr>
          <w:color w:val="000000"/>
          <w:szCs w:val="20"/>
        </w:rPr>
      </w:pPr>
    </w:p>
    <w:p w:rsidR="00A059A4" w:rsidRPr="0009634B" w:rsidRDefault="00A059A4" w:rsidP="00A059A4">
      <w:pPr>
        <w:autoSpaceDE w:val="0"/>
        <w:autoSpaceDN w:val="0"/>
        <w:adjustRightInd w:val="0"/>
        <w:jc w:val="center"/>
        <w:outlineLvl w:val="8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09634B">
        <w:rPr>
          <w:b/>
          <w:sz w:val="28"/>
          <w:szCs w:val="28"/>
        </w:rPr>
        <w:t>овместное</w:t>
      </w:r>
      <w:r w:rsidR="00763393">
        <w:rPr>
          <w:b/>
          <w:sz w:val="28"/>
          <w:szCs w:val="28"/>
        </w:rPr>
        <w:t xml:space="preserve"> </w:t>
      </w:r>
      <w:r w:rsidRPr="0009634B">
        <w:rPr>
          <w:b/>
          <w:sz w:val="28"/>
          <w:szCs w:val="28"/>
        </w:rPr>
        <w:t>заседание</w:t>
      </w:r>
      <w:r w:rsidR="00763393">
        <w:rPr>
          <w:b/>
          <w:sz w:val="28"/>
          <w:szCs w:val="28"/>
        </w:rPr>
        <w:t xml:space="preserve"> </w:t>
      </w:r>
      <w:r w:rsidRPr="0009634B">
        <w:rPr>
          <w:b/>
          <w:sz w:val="28"/>
          <w:szCs w:val="28"/>
        </w:rPr>
        <w:t>Антитеррористической</w:t>
      </w:r>
      <w:r w:rsidR="00763393">
        <w:rPr>
          <w:b/>
          <w:sz w:val="28"/>
          <w:szCs w:val="28"/>
        </w:rPr>
        <w:t xml:space="preserve"> </w:t>
      </w:r>
      <w:r w:rsidRPr="0009634B">
        <w:rPr>
          <w:b/>
          <w:sz w:val="28"/>
          <w:szCs w:val="28"/>
        </w:rPr>
        <w:t>комиссии</w:t>
      </w:r>
      <w:r w:rsidR="00763393">
        <w:rPr>
          <w:b/>
          <w:sz w:val="28"/>
          <w:szCs w:val="28"/>
        </w:rPr>
        <w:t xml:space="preserve"> </w:t>
      </w:r>
    </w:p>
    <w:p w:rsidR="00A059A4" w:rsidRPr="0009634B" w:rsidRDefault="00A059A4" w:rsidP="00A059A4">
      <w:pPr>
        <w:autoSpaceDE w:val="0"/>
        <w:autoSpaceDN w:val="0"/>
        <w:adjustRightInd w:val="0"/>
        <w:jc w:val="center"/>
        <w:outlineLvl w:val="8"/>
        <w:rPr>
          <w:b/>
          <w:color w:val="000000"/>
          <w:sz w:val="26"/>
          <w:szCs w:val="26"/>
        </w:rPr>
      </w:pPr>
      <w:r w:rsidRPr="0009634B">
        <w:rPr>
          <w:b/>
          <w:sz w:val="28"/>
          <w:szCs w:val="28"/>
        </w:rPr>
        <w:t>и</w:t>
      </w:r>
      <w:r w:rsidR="00763393">
        <w:rPr>
          <w:b/>
          <w:sz w:val="28"/>
          <w:szCs w:val="28"/>
        </w:rPr>
        <w:t xml:space="preserve"> </w:t>
      </w:r>
      <w:r w:rsidRPr="0009634B">
        <w:rPr>
          <w:b/>
          <w:sz w:val="28"/>
          <w:szCs w:val="28"/>
        </w:rPr>
        <w:t>Оперативной</w:t>
      </w:r>
      <w:r w:rsidR="00763393">
        <w:rPr>
          <w:b/>
          <w:sz w:val="28"/>
          <w:szCs w:val="28"/>
        </w:rPr>
        <w:t xml:space="preserve"> </w:t>
      </w:r>
      <w:r w:rsidRPr="0009634B">
        <w:rPr>
          <w:b/>
          <w:sz w:val="28"/>
          <w:szCs w:val="28"/>
        </w:rPr>
        <w:t>группы</w:t>
      </w:r>
      <w:r w:rsidR="00763393">
        <w:rPr>
          <w:b/>
          <w:sz w:val="28"/>
          <w:szCs w:val="28"/>
        </w:rPr>
        <w:t xml:space="preserve"> </w:t>
      </w:r>
      <w:r w:rsidRPr="0009634B">
        <w:rPr>
          <w:b/>
          <w:sz w:val="28"/>
          <w:szCs w:val="28"/>
        </w:rPr>
        <w:t>в</w:t>
      </w:r>
      <w:r w:rsidR="00763393">
        <w:rPr>
          <w:b/>
          <w:sz w:val="28"/>
          <w:szCs w:val="28"/>
        </w:rPr>
        <w:t xml:space="preserve"> </w:t>
      </w:r>
      <w:r w:rsidRPr="0009634B">
        <w:rPr>
          <w:b/>
          <w:sz w:val="28"/>
          <w:szCs w:val="28"/>
        </w:rPr>
        <w:t>Кондинском</w:t>
      </w:r>
      <w:r w:rsidR="00763393">
        <w:rPr>
          <w:b/>
          <w:sz w:val="28"/>
          <w:szCs w:val="28"/>
        </w:rPr>
        <w:t xml:space="preserve"> </w:t>
      </w:r>
      <w:r w:rsidRPr="0009634B">
        <w:rPr>
          <w:b/>
          <w:sz w:val="28"/>
          <w:szCs w:val="28"/>
        </w:rPr>
        <w:t>районе</w:t>
      </w:r>
      <w:r w:rsidR="00763393">
        <w:rPr>
          <w:b/>
          <w:sz w:val="26"/>
          <w:szCs w:val="26"/>
        </w:rPr>
        <w:t xml:space="preserve"> </w:t>
      </w:r>
    </w:p>
    <w:p w:rsidR="00A059A4" w:rsidRDefault="00A059A4" w:rsidP="00A059A4">
      <w:pPr>
        <w:keepNext/>
        <w:spacing w:before="240" w:after="60"/>
        <w:jc w:val="center"/>
        <w:outlineLvl w:val="2"/>
        <w:rPr>
          <w:bCs/>
          <w:color w:val="000000"/>
          <w:sz w:val="30"/>
          <w:szCs w:val="30"/>
        </w:rPr>
      </w:pPr>
      <w:r w:rsidRPr="0009634B">
        <w:rPr>
          <w:bCs/>
          <w:color w:val="000000"/>
          <w:sz w:val="30"/>
          <w:szCs w:val="30"/>
        </w:rPr>
        <w:t>ПРОТОКОЛ</w:t>
      </w:r>
    </w:p>
    <w:tbl>
      <w:tblPr>
        <w:tblW w:w="9430" w:type="dxa"/>
        <w:tblInd w:w="102" w:type="dxa"/>
        <w:tblLook w:val="01E0" w:firstRow="1" w:lastRow="1" w:firstColumn="1" w:lastColumn="1" w:noHBand="0" w:noVBand="0"/>
      </w:tblPr>
      <w:tblGrid>
        <w:gridCol w:w="3879"/>
        <w:gridCol w:w="1122"/>
        <w:gridCol w:w="3104"/>
        <w:gridCol w:w="1325"/>
      </w:tblGrid>
      <w:tr w:rsidR="00A059A4" w:rsidRPr="0009634B" w:rsidTr="00763393">
        <w:tc>
          <w:tcPr>
            <w:tcW w:w="3879" w:type="dxa"/>
          </w:tcPr>
          <w:p w:rsidR="00A059A4" w:rsidRPr="0009634B" w:rsidRDefault="00A059A4" w:rsidP="00763393">
            <w:pPr>
              <w:rPr>
                <w:color w:val="000000"/>
                <w:sz w:val="26"/>
                <w:szCs w:val="26"/>
              </w:rPr>
            </w:pPr>
            <w:r w:rsidRPr="0009634B">
              <w:rPr>
                <w:color w:val="000000"/>
                <w:sz w:val="26"/>
                <w:szCs w:val="26"/>
              </w:rPr>
              <w:t>от</w:t>
            </w:r>
            <w:r w:rsidR="00763393">
              <w:rPr>
                <w:color w:val="000000"/>
                <w:sz w:val="26"/>
                <w:szCs w:val="26"/>
              </w:rPr>
              <w:t xml:space="preserve"> </w:t>
            </w:r>
            <w:r w:rsidRPr="004F4812">
              <w:rPr>
                <w:color w:val="000000"/>
                <w:sz w:val="26"/>
                <w:szCs w:val="26"/>
              </w:rPr>
              <w:t>«___»</w:t>
            </w:r>
            <w:r w:rsidR="00763393">
              <w:rPr>
                <w:color w:val="000000"/>
                <w:sz w:val="26"/>
                <w:szCs w:val="26"/>
              </w:rPr>
              <w:t xml:space="preserve"> </w:t>
            </w:r>
            <w:r w:rsidRPr="004F4812">
              <w:rPr>
                <w:color w:val="000000"/>
                <w:sz w:val="26"/>
                <w:szCs w:val="26"/>
              </w:rPr>
              <w:t>________20__г.</w:t>
            </w:r>
          </w:p>
        </w:tc>
        <w:tc>
          <w:tcPr>
            <w:tcW w:w="4226" w:type="dxa"/>
            <w:gridSpan w:val="2"/>
          </w:tcPr>
          <w:p w:rsidR="00A059A4" w:rsidRPr="0009634B" w:rsidRDefault="00A059A4" w:rsidP="00763393">
            <w:pPr>
              <w:jc w:val="center"/>
              <w:rPr>
                <w:color w:val="000000"/>
                <w:sz w:val="26"/>
                <w:szCs w:val="26"/>
              </w:rPr>
            </w:pPr>
            <w:r w:rsidRPr="0009634B">
              <w:rPr>
                <w:iCs/>
                <w:color w:val="000000"/>
                <w:sz w:val="26"/>
                <w:szCs w:val="26"/>
              </w:rPr>
              <w:t>пгт.</w:t>
            </w:r>
            <w:r w:rsidR="00763393">
              <w:rPr>
                <w:iCs/>
                <w:color w:val="000000"/>
                <w:sz w:val="26"/>
                <w:szCs w:val="26"/>
              </w:rPr>
              <w:t xml:space="preserve"> </w:t>
            </w:r>
            <w:r w:rsidRPr="0009634B">
              <w:rPr>
                <w:iCs/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1325" w:type="dxa"/>
          </w:tcPr>
          <w:p w:rsidR="00A059A4" w:rsidRPr="0009634B" w:rsidRDefault="00A059A4" w:rsidP="00763393">
            <w:pPr>
              <w:jc w:val="right"/>
              <w:rPr>
                <w:color w:val="000000"/>
                <w:sz w:val="26"/>
                <w:szCs w:val="26"/>
              </w:rPr>
            </w:pPr>
            <w:r w:rsidRPr="0009634B">
              <w:rPr>
                <w:color w:val="000000"/>
                <w:sz w:val="26"/>
                <w:szCs w:val="26"/>
              </w:rPr>
              <w:t>№</w:t>
            </w:r>
            <w:r w:rsidR="0076339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__</w:t>
            </w:r>
            <w:r w:rsidRPr="0009634B">
              <w:rPr>
                <w:color w:val="000000"/>
                <w:sz w:val="26"/>
                <w:szCs w:val="26"/>
                <w:u w:val="single"/>
              </w:rPr>
              <w:t>/</w:t>
            </w:r>
            <w:r w:rsidRPr="004F4812">
              <w:rPr>
                <w:color w:val="000000"/>
                <w:sz w:val="26"/>
                <w:szCs w:val="26"/>
              </w:rPr>
              <w:t>__</w:t>
            </w:r>
          </w:p>
        </w:tc>
      </w:tr>
      <w:tr w:rsidR="00A059A4" w:rsidRPr="0009634B" w:rsidTr="00763393">
        <w:tc>
          <w:tcPr>
            <w:tcW w:w="9430" w:type="dxa"/>
            <w:gridSpan w:val="4"/>
          </w:tcPr>
          <w:p w:rsidR="00A059A4" w:rsidRPr="0009634B" w:rsidRDefault="00A059A4" w:rsidP="00763393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A059A4" w:rsidRPr="0009634B" w:rsidTr="00763393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5001" w:type="dxa"/>
            <w:gridSpan w:val="2"/>
            <w:shd w:val="clear" w:color="auto" w:fill="FFFFFF"/>
          </w:tcPr>
          <w:p w:rsidR="00A059A4" w:rsidRPr="0009634B" w:rsidRDefault="00A059A4" w:rsidP="007633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b/>
                <w:sz w:val="26"/>
                <w:szCs w:val="26"/>
              </w:rPr>
            </w:pPr>
            <w:r w:rsidRPr="0009634B">
              <w:rPr>
                <w:b/>
                <w:iCs/>
                <w:sz w:val="26"/>
                <w:szCs w:val="26"/>
              </w:rPr>
              <w:t>Председательствовали:</w:t>
            </w:r>
          </w:p>
        </w:tc>
        <w:tc>
          <w:tcPr>
            <w:tcW w:w="4429" w:type="dxa"/>
            <w:gridSpan w:val="2"/>
            <w:shd w:val="clear" w:color="auto" w:fill="FFFFFF"/>
          </w:tcPr>
          <w:p w:rsidR="00A059A4" w:rsidRPr="0009634B" w:rsidRDefault="00A059A4" w:rsidP="007633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A059A4" w:rsidRPr="0009634B" w:rsidTr="00763393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5001" w:type="dxa"/>
            <w:gridSpan w:val="2"/>
            <w:shd w:val="clear" w:color="auto" w:fill="FFFFFF"/>
          </w:tcPr>
          <w:p w:rsidR="00A059A4" w:rsidRPr="0009634B" w:rsidRDefault="00A059A4" w:rsidP="007633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</w:t>
            </w:r>
            <w:r w:rsidR="007633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Имя,</w:t>
            </w:r>
            <w:r w:rsidR="007633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Отчество</w:t>
            </w:r>
          </w:p>
        </w:tc>
        <w:tc>
          <w:tcPr>
            <w:tcW w:w="4429" w:type="dxa"/>
            <w:gridSpan w:val="2"/>
            <w:shd w:val="clear" w:color="auto" w:fill="FFFFFF"/>
          </w:tcPr>
          <w:p w:rsidR="00A059A4" w:rsidRPr="0009634B" w:rsidRDefault="00A059A4" w:rsidP="007633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sz w:val="26"/>
                <w:szCs w:val="26"/>
              </w:rPr>
            </w:pPr>
            <w:r w:rsidRPr="0009634B">
              <w:rPr>
                <w:sz w:val="26"/>
                <w:szCs w:val="26"/>
              </w:rPr>
              <w:t>Глава</w:t>
            </w:r>
            <w:r w:rsidR="00763393">
              <w:rPr>
                <w:sz w:val="26"/>
                <w:szCs w:val="26"/>
              </w:rPr>
              <w:t xml:space="preserve"> </w:t>
            </w:r>
            <w:r w:rsidRPr="0009634B">
              <w:rPr>
                <w:sz w:val="26"/>
                <w:szCs w:val="26"/>
              </w:rPr>
              <w:t>Кондинского</w:t>
            </w:r>
            <w:r w:rsidR="00763393">
              <w:rPr>
                <w:sz w:val="26"/>
                <w:szCs w:val="26"/>
              </w:rPr>
              <w:t xml:space="preserve"> </w:t>
            </w:r>
            <w:r w:rsidRPr="0009634B">
              <w:rPr>
                <w:sz w:val="26"/>
                <w:szCs w:val="26"/>
              </w:rPr>
              <w:t>района,</w:t>
            </w:r>
            <w:r w:rsidR="00763393">
              <w:rPr>
                <w:sz w:val="26"/>
                <w:szCs w:val="26"/>
              </w:rPr>
              <w:t xml:space="preserve"> </w:t>
            </w:r>
            <w:r w:rsidRPr="0009634B">
              <w:rPr>
                <w:sz w:val="26"/>
                <w:szCs w:val="26"/>
              </w:rPr>
              <w:t>председатель</w:t>
            </w:r>
            <w:r w:rsidR="00763393">
              <w:rPr>
                <w:sz w:val="26"/>
                <w:szCs w:val="26"/>
              </w:rPr>
              <w:t xml:space="preserve"> </w:t>
            </w:r>
            <w:r w:rsidRPr="0009634B">
              <w:rPr>
                <w:sz w:val="26"/>
                <w:szCs w:val="26"/>
              </w:rPr>
              <w:t>комиссии</w:t>
            </w:r>
          </w:p>
        </w:tc>
      </w:tr>
      <w:tr w:rsidR="00A059A4" w:rsidRPr="0009634B" w:rsidTr="00763393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9430" w:type="dxa"/>
            <w:gridSpan w:val="4"/>
            <w:shd w:val="clear" w:color="auto" w:fill="FFFFFF"/>
          </w:tcPr>
          <w:p w:rsidR="00A059A4" w:rsidRPr="0009634B" w:rsidRDefault="00A059A4" w:rsidP="007633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iCs/>
                <w:sz w:val="20"/>
                <w:szCs w:val="20"/>
              </w:rPr>
            </w:pPr>
          </w:p>
        </w:tc>
      </w:tr>
      <w:tr w:rsidR="00A059A4" w:rsidRPr="0009634B" w:rsidTr="00763393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5001" w:type="dxa"/>
            <w:gridSpan w:val="2"/>
            <w:shd w:val="clear" w:color="auto" w:fill="FFFFFF"/>
          </w:tcPr>
          <w:p w:rsidR="00A059A4" w:rsidRPr="0009634B" w:rsidRDefault="00A059A4" w:rsidP="007633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4812">
              <w:rPr>
                <w:sz w:val="26"/>
                <w:szCs w:val="26"/>
              </w:rPr>
              <w:t>Фамилия,</w:t>
            </w:r>
            <w:r w:rsidR="00763393">
              <w:rPr>
                <w:sz w:val="26"/>
                <w:szCs w:val="26"/>
              </w:rPr>
              <w:t xml:space="preserve"> </w:t>
            </w:r>
            <w:r w:rsidRPr="004F4812">
              <w:rPr>
                <w:sz w:val="26"/>
                <w:szCs w:val="26"/>
              </w:rPr>
              <w:t>Имя,</w:t>
            </w:r>
            <w:r w:rsidR="00763393">
              <w:rPr>
                <w:sz w:val="26"/>
                <w:szCs w:val="26"/>
              </w:rPr>
              <w:t xml:space="preserve"> </w:t>
            </w:r>
            <w:r w:rsidRPr="004F4812">
              <w:rPr>
                <w:sz w:val="26"/>
                <w:szCs w:val="26"/>
              </w:rPr>
              <w:t>Отчество</w:t>
            </w:r>
          </w:p>
        </w:tc>
        <w:tc>
          <w:tcPr>
            <w:tcW w:w="4429" w:type="dxa"/>
            <w:gridSpan w:val="2"/>
            <w:shd w:val="clear" w:color="auto" w:fill="FFFFFF"/>
          </w:tcPr>
          <w:p w:rsidR="00A059A4" w:rsidRPr="0009634B" w:rsidRDefault="00A059A4" w:rsidP="007633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iCs/>
                <w:sz w:val="26"/>
                <w:szCs w:val="26"/>
              </w:rPr>
            </w:pPr>
            <w:r w:rsidRPr="00997ED4">
              <w:rPr>
                <w:iCs/>
                <w:sz w:val="26"/>
                <w:szCs w:val="26"/>
              </w:rPr>
              <w:t>Начальник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  <w:r w:rsidRPr="00997ED4">
              <w:rPr>
                <w:iCs/>
                <w:sz w:val="26"/>
                <w:szCs w:val="26"/>
              </w:rPr>
              <w:t>отдела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  <w:r w:rsidRPr="00997ED4">
              <w:rPr>
                <w:iCs/>
                <w:sz w:val="26"/>
                <w:szCs w:val="26"/>
              </w:rPr>
              <w:t>Министерства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  <w:r w:rsidRPr="00997ED4">
              <w:rPr>
                <w:iCs/>
                <w:sz w:val="26"/>
                <w:szCs w:val="26"/>
              </w:rPr>
              <w:t>внутренних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  <w:r w:rsidRPr="00997ED4">
              <w:rPr>
                <w:iCs/>
                <w:sz w:val="26"/>
                <w:szCs w:val="26"/>
              </w:rPr>
              <w:t>дел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  <w:r w:rsidRPr="00997ED4">
              <w:rPr>
                <w:iCs/>
                <w:sz w:val="26"/>
                <w:szCs w:val="26"/>
              </w:rPr>
              <w:t>Российской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  <w:r w:rsidRPr="00997ED4">
              <w:rPr>
                <w:iCs/>
                <w:sz w:val="26"/>
                <w:szCs w:val="26"/>
              </w:rPr>
              <w:t>Федерации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  <w:r w:rsidRPr="00997ED4">
              <w:rPr>
                <w:iCs/>
                <w:sz w:val="26"/>
                <w:szCs w:val="26"/>
              </w:rPr>
              <w:t>по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  <w:r w:rsidRPr="00997ED4">
              <w:rPr>
                <w:iCs/>
                <w:sz w:val="26"/>
                <w:szCs w:val="26"/>
              </w:rPr>
              <w:t>Кондинскому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  <w:r w:rsidRPr="00997ED4">
              <w:rPr>
                <w:iCs/>
                <w:sz w:val="26"/>
                <w:szCs w:val="26"/>
              </w:rPr>
              <w:t>району,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  <w:r w:rsidRPr="00997ED4">
              <w:rPr>
                <w:iCs/>
                <w:sz w:val="26"/>
                <w:szCs w:val="26"/>
              </w:rPr>
              <w:t>заместитель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  <w:r w:rsidRPr="00997ED4">
              <w:rPr>
                <w:iCs/>
                <w:sz w:val="26"/>
                <w:szCs w:val="26"/>
              </w:rPr>
              <w:t>председателя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  <w:r w:rsidRPr="00997ED4">
              <w:rPr>
                <w:iCs/>
                <w:sz w:val="26"/>
                <w:szCs w:val="26"/>
              </w:rPr>
              <w:t>комиссии</w:t>
            </w:r>
            <w:r>
              <w:rPr>
                <w:iCs/>
                <w:sz w:val="26"/>
                <w:szCs w:val="26"/>
              </w:rPr>
              <w:t>,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  <w:r w:rsidRPr="0009634B">
              <w:rPr>
                <w:iCs/>
                <w:sz w:val="26"/>
                <w:szCs w:val="26"/>
              </w:rPr>
              <w:t>руководитель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  <w:r w:rsidRPr="0009634B">
              <w:rPr>
                <w:iCs/>
                <w:sz w:val="26"/>
                <w:szCs w:val="26"/>
              </w:rPr>
              <w:t>Оперативной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  <w:r w:rsidRPr="0009634B">
              <w:rPr>
                <w:iCs/>
                <w:sz w:val="26"/>
                <w:szCs w:val="26"/>
              </w:rPr>
              <w:t>группы</w:t>
            </w:r>
          </w:p>
        </w:tc>
      </w:tr>
      <w:tr w:rsidR="00A059A4" w:rsidRPr="0009634B" w:rsidTr="00763393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001" w:type="dxa"/>
            <w:gridSpan w:val="2"/>
            <w:shd w:val="clear" w:color="auto" w:fill="FFFFFF"/>
          </w:tcPr>
          <w:p w:rsidR="00A059A4" w:rsidRPr="0009634B" w:rsidRDefault="00A059A4" w:rsidP="007633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  <w:shd w:val="clear" w:color="auto" w:fill="FFFFFF"/>
          </w:tcPr>
          <w:p w:rsidR="00A059A4" w:rsidRPr="0009634B" w:rsidRDefault="00A059A4" w:rsidP="007633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iCs/>
                <w:sz w:val="20"/>
                <w:szCs w:val="20"/>
              </w:rPr>
            </w:pPr>
          </w:p>
        </w:tc>
      </w:tr>
      <w:tr w:rsidR="00A059A4" w:rsidRPr="0009634B" w:rsidTr="00763393">
        <w:tblPrEx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103"/>
        </w:trPr>
        <w:tc>
          <w:tcPr>
            <w:tcW w:w="9430" w:type="dxa"/>
            <w:gridSpan w:val="4"/>
            <w:shd w:val="clear" w:color="auto" w:fill="FFFFFF"/>
            <w:hideMark/>
          </w:tcPr>
          <w:p w:rsidR="00A059A4" w:rsidRDefault="00A059A4" w:rsidP="007633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b/>
                <w:iCs/>
                <w:sz w:val="26"/>
                <w:szCs w:val="26"/>
              </w:rPr>
            </w:pPr>
            <w:r w:rsidRPr="0009634B">
              <w:rPr>
                <w:b/>
                <w:iCs/>
                <w:sz w:val="26"/>
                <w:szCs w:val="26"/>
              </w:rPr>
              <w:t>Присутствовали</w:t>
            </w:r>
            <w:r w:rsidR="00763393">
              <w:rPr>
                <w:b/>
                <w:iCs/>
                <w:sz w:val="26"/>
                <w:szCs w:val="26"/>
              </w:rPr>
              <w:t xml:space="preserve"> </w:t>
            </w:r>
            <w:r w:rsidRPr="0009634B">
              <w:rPr>
                <w:b/>
                <w:iCs/>
                <w:sz w:val="26"/>
                <w:szCs w:val="26"/>
              </w:rPr>
              <w:t>члены</w:t>
            </w:r>
            <w:r w:rsidR="00763393">
              <w:rPr>
                <w:b/>
                <w:iCs/>
                <w:sz w:val="26"/>
                <w:szCs w:val="26"/>
              </w:rPr>
              <w:t xml:space="preserve"> </w:t>
            </w:r>
            <w:r w:rsidRPr="0009634B">
              <w:rPr>
                <w:b/>
                <w:iCs/>
                <w:sz w:val="26"/>
                <w:szCs w:val="26"/>
              </w:rPr>
              <w:t>комиссии</w:t>
            </w:r>
            <w:r>
              <w:rPr>
                <w:rStyle w:val="aff5"/>
                <w:b/>
                <w:iCs/>
                <w:sz w:val="26"/>
                <w:szCs w:val="26"/>
              </w:rPr>
              <w:footnoteReference w:id="1"/>
            </w:r>
            <w:r w:rsidRPr="0009634B">
              <w:rPr>
                <w:b/>
                <w:iCs/>
                <w:sz w:val="26"/>
                <w:szCs w:val="26"/>
              </w:rPr>
              <w:t>:</w:t>
            </w:r>
          </w:p>
          <w:p w:rsidR="00A059A4" w:rsidRPr="0009634B" w:rsidRDefault="00A059A4" w:rsidP="007633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b/>
                <w:sz w:val="26"/>
                <w:szCs w:val="26"/>
              </w:rPr>
            </w:pPr>
          </w:p>
        </w:tc>
      </w:tr>
      <w:tr w:rsidR="00A059A4" w:rsidRPr="0009634B" w:rsidTr="00763393">
        <w:tblPrEx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103"/>
        </w:trPr>
        <w:tc>
          <w:tcPr>
            <w:tcW w:w="5001" w:type="dxa"/>
            <w:gridSpan w:val="2"/>
            <w:shd w:val="clear" w:color="auto" w:fill="FFFFFF"/>
          </w:tcPr>
          <w:p w:rsidR="00A059A4" w:rsidRDefault="00A059A4" w:rsidP="00763393">
            <w:r w:rsidRPr="00005A32">
              <w:rPr>
                <w:sz w:val="26"/>
                <w:szCs w:val="26"/>
              </w:rPr>
              <w:t>Фамилия,</w:t>
            </w:r>
            <w:r w:rsidR="00763393">
              <w:rPr>
                <w:sz w:val="26"/>
                <w:szCs w:val="26"/>
              </w:rPr>
              <w:t xml:space="preserve"> </w:t>
            </w:r>
            <w:r w:rsidRPr="00005A32">
              <w:rPr>
                <w:sz w:val="26"/>
                <w:szCs w:val="26"/>
              </w:rPr>
              <w:t>Имя,</w:t>
            </w:r>
            <w:r w:rsidR="00763393">
              <w:rPr>
                <w:sz w:val="26"/>
                <w:szCs w:val="26"/>
              </w:rPr>
              <w:t xml:space="preserve"> </w:t>
            </w:r>
            <w:r w:rsidRPr="00005A32">
              <w:rPr>
                <w:sz w:val="26"/>
                <w:szCs w:val="26"/>
              </w:rPr>
              <w:t>Отчество</w:t>
            </w:r>
          </w:p>
        </w:tc>
        <w:tc>
          <w:tcPr>
            <w:tcW w:w="4429" w:type="dxa"/>
            <w:gridSpan w:val="2"/>
            <w:shd w:val="clear" w:color="auto" w:fill="FFFFFF"/>
          </w:tcPr>
          <w:p w:rsidR="00A059A4" w:rsidRPr="0009634B" w:rsidRDefault="00A059A4" w:rsidP="007633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  <w:r w:rsidR="00763393">
              <w:rPr>
                <w:sz w:val="26"/>
                <w:szCs w:val="26"/>
              </w:rPr>
              <w:t xml:space="preserve"> </w:t>
            </w:r>
          </w:p>
        </w:tc>
      </w:tr>
      <w:tr w:rsidR="00A059A4" w:rsidRPr="0009634B" w:rsidTr="00763393">
        <w:tblPrEx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103"/>
        </w:trPr>
        <w:tc>
          <w:tcPr>
            <w:tcW w:w="5001" w:type="dxa"/>
            <w:gridSpan w:val="2"/>
            <w:shd w:val="clear" w:color="auto" w:fill="FFFFFF"/>
          </w:tcPr>
          <w:p w:rsidR="00A059A4" w:rsidRDefault="00A059A4" w:rsidP="00763393">
            <w:r w:rsidRPr="00005A32">
              <w:rPr>
                <w:sz w:val="26"/>
                <w:szCs w:val="26"/>
              </w:rPr>
              <w:t>Фамилия,</w:t>
            </w:r>
            <w:r w:rsidR="00763393">
              <w:rPr>
                <w:sz w:val="26"/>
                <w:szCs w:val="26"/>
              </w:rPr>
              <w:t xml:space="preserve"> </w:t>
            </w:r>
            <w:r w:rsidRPr="00005A32">
              <w:rPr>
                <w:sz w:val="26"/>
                <w:szCs w:val="26"/>
              </w:rPr>
              <w:t>Имя,</w:t>
            </w:r>
            <w:r w:rsidR="00763393">
              <w:rPr>
                <w:sz w:val="26"/>
                <w:szCs w:val="26"/>
              </w:rPr>
              <w:t xml:space="preserve"> </w:t>
            </w:r>
            <w:r w:rsidRPr="00005A32">
              <w:rPr>
                <w:sz w:val="26"/>
                <w:szCs w:val="26"/>
              </w:rPr>
              <w:t>Отчество</w:t>
            </w:r>
          </w:p>
        </w:tc>
        <w:tc>
          <w:tcPr>
            <w:tcW w:w="4429" w:type="dxa"/>
            <w:gridSpan w:val="2"/>
            <w:shd w:val="clear" w:color="auto" w:fill="FFFFFF"/>
          </w:tcPr>
          <w:p w:rsidR="00A059A4" w:rsidRDefault="00A059A4" w:rsidP="00763393">
            <w:r w:rsidRPr="0020248A">
              <w:rPr>
                <w:sz w:val="26"/>
                <w:szCs w:val="26"/>
              </w:rPr>
              <w:t>Должность</w:t>
            </w:r>
            <w:r w:rsidR="00763393">
              <w:rPr>
                <w:sz w:val="26"/>
                <w:szCs w:val="26"/>
              </w:rPr>
              <w:t xml:space="preserve"> </w:t>
            </w:r>
          </w:p>
        </w:tc>
      </w:tr>
      <w:tr w:rsidR="00A059A4" w:rsidRPr="0009634B" w:rsidTr="00763393">
        <w:tblPrEx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001" w:type="dxa"/>
            <w:gridSpan w:val="2"/>
            <w:shd w:val="clear" w:color="auto" w:fill="FFFFFF"/>
            <w:hideMark/>
          </w:tcPr>
          <w:p w:rsidR="00A059A4" w:rsidRDefault="00A059A4" w:rsidP="00763393">
            <w:r w:rsidRPr="00005A32">
              <w:rPr>
                <w:sz w:val="26"/>
                <w:szCs w:val="26"/>
              </w:rPr>
              <w:t>Фамилия,</w:t>
            </w:r>
            <w:r w:rsidR="00763393">
              <w:rPr>
                <w:sz w:val="26"/>
                <w:szCs w:val="26"/>
              </w:rPr>
              <w:t xml:space="preserve"> </w:t>
            </w:r>
            <w:r w:rsidRPr="00005A32">
              <w:rPr>
                <w:sz w:val="26"/>
                <w:szCs w:val="26"/>
              </w:rPr>
              <w:t>Имя,</w:t>
            </w:r>
            <w:r w:rsidR="00763393">
              <w:rPr>
                <w:sz w:val="26"/>
                <w:szCs w:val="26"/>
              </w:rPr>
              <w:t xml:space="preserve"> </w:t>
            </w:r>
            <w:r w:rsidRPr="00005A32">
              <w:rPr>
                <w:sz w:val="26"/>
                <w:szCs w:val="26"/>
              </w:rPr>
              <w:t>Отчество</w:t>
            </w:r>
          </w:p>
        </w:tc>
        <w:tc>
          <w:tcPr>
            <w:tcW w:w="4429" w:type="dxa"/>
            <w:gridSpan w:val="2"/>
            <w:shd w:val="clear" w:color="auto" w:fill="FFFFFF"/>
          </w:tcPr>
          <w:p w:rsidR="00A059A4" w:rsidRDefault="00A059A4" w:rsidP="00763393">
            <w:r w:rsidRPr="0020248A">
              <w:rPr>
                <w:sz w:val="26"/>
                <w:szCs w:val="26"/>
              </w:rPr>
              <w:t>Должность</w:t>
            </w:r>
            <w:r w:rsidR="00763393">
              <w:rPr>
                <w:sz w:val="26"/>
                <w:szCs w:val="26"/>
              </w:rPr>
              <w:t xml:space="preserve"> </w:t>
            </w:r>
          </w:p>
        </w:tc>
      </w:tr>
      <w:tr w:rsidR="00A059A4" w:rsidRPr="0009634B" w:rsidTr="00763393">
        <w:tblPrEx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5001" w:type="dxa"/>
            <w:gridSpan w:val="2"/>
            <w:shd w:val="clear" w:color="auto" w:fill="FFFFFF"/>
            <w:hideMark/>
          </w:tcPr>
          <w:p w:rsidR="00A059A4" w:rsidRDefault="00A059A4" w:rsidP="00763393">
            <w:r w:rsidRPr="00005A32">
              <w:rPr>
                <w:sz w:val="26"/>
                <w:szCs w:val="26"/>
              </w:rPr>
              <w:t>Фамилия,</w:t>
            </w:r>
            <w:r w:rsidR="00763393">
              <w:rPr>
                <w:sz w:val="26"/>
                <w:szCs w:val="26"/>
              </w:rPr>
              <w:t xml:space="preserve"> </w:t>
            </w:r>
            <w:r w:rsidRPr="00005A32">
              <w:rPr>
                <w:sz w:val="26"/>
                <w:szCs w:val="26"/>
              </w:rPr>
              <w:t>Имя,</w:t>
            </w:r>
            <w:r w:rsidR="00763393">
              <w:rPr>
                <w:sz w:val="26"/>
                <w:szCs w:val="26"/>
              </w:rPr>
              <w:t xml:space="preserve"> </w:t>
            </w:r>
            <w:r w:rsidRPr="00005A32">
              <w:rPr>
                <w:sz w:val="26"/>
                <w:szCs w:val="26"/>
              </w:rPr>
              <w:t>Отчество</w:t>
            </w:r>
          </w:p>
        </w:tc>
        <w:tc>
          <w:tcPr>
            <w:tcW w:w="4429" w:type="dxa"/>
            <w:gridSpan w:val="2"/>
            <w:shd w:val="clear" w:color="auto" w:fill="FFFFFF"/>
          </w:tcPr>
          <w:p w:rsidR="00A059A4" w:rsidRDefault="00A059A4" w:rsidP="00763393">
            <w:r w:rsidRPr="0020248A">
              <w:rPr>
                <w:sz w:val="26"/>
                <w:szCs w:val="26"/>
              </w:rPr>
              <w:t>Должность</w:t>
            </w:r>
            <w:r w:rsidR="00763393">
              <w:rPr>
                <w:sz w:val="26"/>
                <w:szCs w:val="26"/>
              </w:rPr>
              <w:t xml:space="preserve"> </w:t>
            </w:r>
          </w:p>
        </w:tc>
      </w:tr>
      <w:tr w:rsidR="00A059A4" w:rsidRPr="0009634B" w:rsidTr="00763393">
        <w:tblPrEx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103"/>
        </w:trPr>
        <w:tc>
          <w:tcPr>
            <w:tcW w:w="5001" w:type="dxa"/>
            <w:gridSpan w:val="2"/>
            <w:shd w:val="clear" w:color="auto" w:fill="FFFFFF"/>
          </w:tcPr>
          <w:p w:rsidR="00A059A4" w:rsidRDefault="00A059A4" w:rsidP="00763393">
            <w:r w:rsidRPr="00005A32">
              <w:rPr>
                <w:sz w:val="26"/>
                <w:szCs w:val="26"/>
              </w:rPr>
              <w:t>Фамилия,</w:t>
            </w:r>
            <w:r w:rsidR="00763393">
              <w:rPr>
                <w:sz w:val="26"/>
                <w:szCs w:val="26"/>
              </w:rPr>
              <w:t xml:space="preserve"> </w:t>
            </w:r>
            <w:r w:rsidRPr="00005A32">
              <w:rPr>
                <w:sz w:val="26"/>
                <w:szCs w:val="26"/>
              </w:rPr>
              <w:t>Имя,</w:t>
            </w:r>
            <w:r w:rsidR="00763393">
              <w:rPr>
                <w:sz w:val="26"/>
                <w:szCs w:val="26"/>
              </w:rPr>
              <w:t xml:space="preserve"> </w:t>
            </w:r>
            <w:r w:rsidRPr="00005A32">
              <w:rPr>
                <w:sz w:val="26"/>
                <w:szCs w:val="26"/>
              </w:rPr>
              <w:t>Отчество</w:t>
            </w:r>
          </w:p>
        </w:tc>
        <w:tc>
          <w:tcPr>
            <w:tcW w:w="4429" w:type="dxa"/>
            <w:gridSpan w:val="2"/>
            <w:shd w:val="clear" w:color="auto" w:fill="FFFFFF"/>
          </w:tcPr>
          <w:p w:rsidR="00A059A4" w:rsidRDefault="00A059A4" w:rsidP="00763393">
            <w:r w:rsidRPr="0020248A">
              <w:rPr>
                <w:sz w:val="26"/>
                <w:szCs w:val="26"/>
              </w:rPr>
              <w:t>Должность</w:t>
            </w:r>
            <w:r w:rsidR="00763393">
              <w:rPr>
                <w:sz w:val="26"/>
                <w:szCs w:val="26"/>
              </w:rPr>
              <w:t xml:space="preserve"> </w:t>
            </w:r>
          </w:p>
        </w:tc>
      </w:tr>
      <w:tr w:rsidR="00A059A4" w:rsidRPr="0009634B" w:rsidTr="00763393">
        <w:tblPrEx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103"/>
        </w:trPr>
        <w:tc>
          <w:tcPr>
            <w:tcW w:w="5001" w:type="dxa"/>
            <w:gridSpan w:val="2"/>
            <w:shd w:val="clear" w:color="auto" w:fill="FFFFFF"/>
            <w:hideMark/>
          </w:tcPr>
          <w:p w:rsidR="00A059A4" w:rsidRDefault="00A059A4" w:rsidP="00763393">
            <w:r w:rsidRPr="00005A32">
              <w:rPr>
                <w:sz w:val="26"/>
                <w:szCs w:val="26"/>
              </w:rPr>
              <w:t>Фамилия,</w:t>
            </w:r>
            <w:r w:rsidR="00763393">
              <w:rPr>
                <w:sz w:val="26"/>
                <w:szCs w:val="26"/>
              </w:rPr>
              <w:t xml:space="preserve"> </w:t>
            </w:r>
            <w:r w:rsidRPr="00005A32">
              <w:rPr>
                <w:sz w:val="26"/>
                <w:szCs w:val="26"/>
              </w:rPr>
              <w:t>Имя,</w:t>
            </w:r>
            <w:r w:rsidR="00763393">
              <w:rPr>
                <w:sz w:val="26"/>
                <w:szCs w:val="26"/>
              </w:rPr>
              <w:t xml:space="preserve"> </w:t>
            </w:r>
            <w:r w:rsidRPr="00005A32">
              <w:rPr>
                <w:sz w:val="26"/>
                <w:szCs w:val="26"/>
              </w:rPr>
              <w:t>Отчество</w:t>
            </w:r>
          </w:p>
        </w:tc>
        <w:tc>
          <w:tcPr>
            <w:tcW w:w="4429" w:type="dxa"/>
            <w:gridSpan w:val="2"/>
            <w:shd w:val="clear" w:color="auto" w:fill="FFFFFF"/>
          </w:tcPr>
          <w:p w:rsidR="00A059A4" w:rsidRDefault="00A059A4" w:rsidP="00763393">
            <w:r w:rsidRPr="0020248A">
              <w:rPr>
                <w:sz w:val="26"/>
                <w:szCs w:val="26"/>
              </w:rPr>
              <w:t>Должность</w:t>
            </w:r>
            <w:r w:rsidR="00763393">
              <w:rPr>
                <w:sz w:val="26"/>
                <w:szCs w:val="26"/>
              </w:rPr>
              <w:t xml:space="preserve"> </w:t>
            </w:r>
          </w:p>
        </w:tc>
      </w:tr>
      <w:tr w:rsidR="00A059A4" w:rsidRPr="0009634B" w:rsidTr="00763393">
        <w:tblPrEx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103"/>
        </w:trPr>
        <w:tc>
          <w:tcPr>
            <w:tcW w:w="5001" w:type="dxa"/>
            <w:gridSpan w:val="2"/>
            <w:shd w:val="clear" w:color="auto" w:fill="FFFFFF"/>
            <w:hideMark/>
          </w:tcPr>
          <w:p w:rsidR="00A059A4" w:rsidRDefault="00A059A4" w:rsidP="00763393">
            <w:r w:rsidRPr="00005A32">
              <w:rPr>
                <w:sz w:val="26"/>
                <w:szCs w:val="26"/>
              </w:rPr>
              <w:t>Фамилия,</w:t>
            </w:r>
            <w:r w:rsidR="00763393">
              <w:rPr>
                <w:sz w:val="26"/>
                <w:szCs w:val="26"/>
              </w:rPr>
              <w:t xml:space="preserve"> </w:t>
            </w:r>
            <w:r w:rsidRPr="00005A32">
              <w:rPr>
                <w:sz w:val="26"/>
                <w:szCs w:val="26"/>
              </w:rPr>
              <w:t>Имя,</w:t>
            </w:r>
            <w:r w:rsidR="00763393">
              <w:rPr>
                <w:sz w:val="26"/>
                <w:szCs w:val="26"/>
              </w:rPr>
              <w:t xml:space="preserve"> </w:t>
            </w:r>
            <w:r w:rsidRPr="00005A32">
              <w:rPr>
                <w:sz w:val="26"/>
                <w:szCs w:val="26"/>
              </w:rPr>
              <w:t>Отчество</w:t>
            </w:r>
          </w:p>
        </w:tc>
        <w:tc>
          <w:tcPr>
            <w:tcW w:w="4429" w:type="dxa"/>
            <w:gridSpan w:val="2"/>
            <w:shd w:val="clear" w:color="auto" w:fill="FFFFFF"/>
          </w:tcPr>
          <w:p w:rsidR="00A059A4" w:rsidRDefault="00A059A4" w:rsidP="00763393">
            <w:r w:rsidRPr="0020248A">
              <w:rPr>
                <w:sz w:val="26"/>
                <w:szCs w:val="26"/>
              </w:rPr>
              <w:t>Должность</w:t>
            </w:r>
            <w:r w:rsidR="00763393">
              <w:rPr>
                <w:sz w:val="26"/>
                <w:szCs w:val="26"/>
              </w:rPr>
              <w:t xml:space="preserve"> </w:t>
            </w:r>
          </w:p>
        </w:tc>
      </w:tr>
      <w:tr w:rsidR="00A059A4" w:rsidRPr="0009634B" w:rsidTr="00763393">
        <w:tblPrEx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103"/>
        </w:trPr>
        <w:tc>
          <w:tcPr>
            <w:tcW w:w="5001" w:type="dxa"/>
            <w:gridSpan w:val="2"/>
            <w:shd w:val="clear" w:color="auto" w:fill="FFFFFF"/>
          </w:tcPr>
          <w:p w:rsidR="00A059A4" w:rsidRPr="00005A32" w:rsidRDefault="00A059A4" w:rsidP="00763393">
            <w:pPr>
              <w:rPr>
                <w:sz w:val="26"/>
                <w:szCs w:val="26"/>
              </w:rPr>
            </w:pPr>
          </w:p>
        </w:tc>
        <w:tc>
          <w:tcPr>
            <w:tcW w:w="4429" w:type="dxa"/>
            <w:gridSpan w:val="2"/>
            <w:shd w:val="clear" w:color="auto" w:fill="FFFFFF"/>
          </w:tcPr>
          <w:p w:rsidR="00A059A4" w:rsidRPr="0020248A" w:rsidRDefault="00A059A4" w:rsidP="00763393">
            <w:pPr>
              <w:rPr>
                <w:sz w:val="26"/>
                <w:szCs w:val="26"/>
              </w:rPr>
            </w:pPr>
          </w:p>
        </w:tc>
      </w:tr>
      <w:tr w:rsidR="00A059A4" w:rsidRPr="0009634B" w:rsidTr="00763393">
        <w:tblPrEx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103"/>
        </w:trPr>
        <w:tc>
          <w:tcPr>
            <w:tcW w:w="9430" w:type="dxa"/>
            <w:gridSpan w:val="4"/>
            <w:shd w:val="clear" w:color="auto" w:fill="FFFFFF"/>
          </w:tcPr>
          <w:p w:rsidR="00A059A4" w:rsidRDefault="00A059A4" w:rsidP="00763393">
            <w:pPr>
              <w:rPr>
                <w:b/>
                <w:iCs/>
                <w:sz w:val="26"/>
                <w:szCs w:val="26"/>
              </w:rPr>
            </w:pPr>
            <w:r w:rsidRPr="004F4812">
              <w:rPr>
                <w:b/>
                <w:iCs/>
                <w:sz w:val="26"/>
                <w:szCs w:val="26"/>
              </w:rPr>
              <w:t>При</w:t>
            </w:r>
            <w:r>
              <w:rPr>
                <w:b/>
                <w:iCs/>
                <w:sz w:val="26"/>
                <w:szCs w:val="26"/>
              </w:rPr>
              <w:t>глашенные</w:t>
            </w:r>
            <w:r>
              <w:rPr>
                <w:rStyle w:val="aff5"/>
                <w:b/>
                <w:iCs/>
                <w:sz w:val="26"/>
                <w:szCs w:val="26"/>
              </w:rPr>
              <w:footnoteReference w:id="2"/>
            </w:r>
            <w:r w:rsidRPr="004F4812">
              <w:rPr>
                <w:b/>
                <w:iCs/>
                <w:sz w:val="26"/>
                <w:szCs w:val="26"/>
              </w:rPr>
              <w:t>:</w:t>
            </w:r>
          </w:p>
          <w:p w:rsidR="00A059A4" w:rsidRPr="0020248A" w:rsidRDefault="00A059A4" w:rsidP="00763393">
            <w:pPr>
              <w:rPr>
                <w:sz w:val="26"/>
                <w:szCs w:val="26"/>
              </w:rPr>
            </w:pPr>
          </w:p>
        </w:tc>
      </w:tr>
      <w:tr w:rsidR="00A059A4" w:rsidRPr="0009634B" w:rsidTr="00763393">
        <w:tblPrEx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103"/>
        </w:trPr>
        <w:tc>
          <w:tcPr>
            <w:tcW w:w="5001" w:type="dxa"/>
            <w:gridSpan w:val="2"/>
            <w:shd w:val="clear" w:color="auto" w:fill="FFFFFF"/>
          </w:tcPr>
          <w:p w:rsidR="00A059A4" w:rsidRDefault="00A059A4" w:rsidP="00763393">
            <w:r w:rsidRPr="00005A32">
              <w:rPr>
                <w:sz w:val="26"/>
                <w:szCs w:val="26"/>
              </w:rPr>
              <w:t>Фамилия,</w:t>
            </w:r>
            <w:r w:rsidR="00763393">
              <w:rPr>
                <w:sz w:val="26"/>
                <w:szCs w:val="26"/>
              </w:rPr>
              <w:t xml:space="preserve"> </w:t>
            </w:r>
            <w:r w:rsidRPr="00005A32">
              <w:rPr>
                <w:sz w:val="26"/>
                <w:szCs w:val="26"/>
              </w:rPr>
              <w:t>Имя,</w:t>
            </w:r>
            <w:r w:rsidR="00763393">
              <w:rPr>
                <w:sz w:val="26"/>
                <w:szCs w:val="26"/>
              </w:rPr>
              <w:t xml:space="preserve"> </w:t>
            </w:r>
            <w:r w:rsidRPr="00005A32">
              <w:rPr>
                <w:sz w:val="26"/>
                <w:szCs w:val="26"/>
              </w:rPr>
              <w:t>Отчество</w:t>
            </w:r>
          </w:p>
        </w:tc>
        <w:tc>
          <w:tcPr>
            <w:tcW w:w="4429" w:type="dxa"/>
            <w:gridSpan w:val="2"/>
            <w:shd w:val="clear" w:color="auto" w:fill="FFFFFF"/>
          </w:tcPr>
          <w:p w:rsidR="00A059A4" w:rsidRDefault="00A059A4" w:rsidP="00763393">
            <w:r w:rsidRPr="0020248A">
              <w:rPr>
                <w:sz w:val="26"/>
                <w:szCs w:val="26"/>
              </w:rPr>
              <w:t>Должность</w:t>
            </w:r>
            <w:r w:rsidR="007633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приглашенного</w:t>
            </w:r>
            <w:r w:rsidR="007633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должностного</w:t>
            </w:r>
            <w:r w:rsidR="007633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лица</w:t>
            </w:r>
          </w:p>
        </w:tc>
      </w:tr>
      <w:tr w:rsidR="00A059A4" w:rsidRPr="0009634B" w:rsidTr="00763393">
        <w:tblPrEx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103"/>
        </w:trPr>
        <w:tc>
          <w:tcPr>
            <w:tcW w:w="5001" w:type="dxa"/>
            <w:gridSpan w:val="2"/>
            <w:shd w:val="clear" w:color="auto" w:fill="FFFFFF"/>
          </w:tcPr>
          <w:p w:rsidR="00A059A4" w:rsidRDefault="00A059A4" w:rsidP="00763393">
            <w:r w:rsidRPr="00005A32">
              <w:rPr>
                <w:sz w:val="26"/>
                <w:szCs w:val="26"/>
              </w:rPr>
              <w:t>Фамилия,</w:t>
            </w:r>
            <w:r w:rsidR="00763393">
              <w:rPr>
                <w:sz w:val="26"/>
                <w:szCs w:val="26"/>
              </w:rPr>
              <w:t xml:space="preserve"> </w:t>
            </w:r>
            <w:r w:rsidRPr="00005A32">
              <w:rPr>
                <w:sz w:val="26"/>
                <w:szCs w:val="26"/>
              </w:rPr>
              <w:t>Имя,</w:t>
            </w:r>
            <w:r w:rsidR="00763393">
              <w:rPr>
                <w:sz w:val="26"/>
                <w:szCs w:val="26"/>
              </w:rPr>
              <w:t xml:space="preserve"> </w:t>
            </w:r>
            <w:r w:rsidRPr="00005A32">
              <w:rPr>
                <w:sz w:val="26"/>
                <w:szCs w:val="26"/>
              </w:rPr>
              <w:t>Отчество</w:t>
            </w:r>
          </w:p>
        </w:tc>
        <w:tc>
          <w:tcPr>
            <w:tcW w:w="4429" w:type="dxa"/>
            <w:gridSpan w:val="2"/>
            <w:shd w:val="clear" w:color="auto" w:fill="FFFFFF"/>
          </w:tcPr>
          <w:p w:rsidR="00A059A4" w:rsidRDefault="00A059A4" w:rsidP="00763393">
            <w:r w:rsidRPr="00C30292">
              <w:rPr>
                <w:sz w:val="26"/>
                <w:szCs w:val="26"/>
              </w:rPr>
              <w:t>Должность</w:t>
            </w:r>
            <w:r w:rsidR="00763393">
              <w:rPr>
                <w:sz w:val="26"/>
                <w:szCs w:val="26"/>
              </w:rPr>
              <w:t xml:space="preserve"> </w:t>
            </w:r>
            <w:r w:rsidRPr="00C30292">
              <w:rPr>
                <w:sz w:val="26"/>
                <w:szCs w:val="26"/>
              </w:rPr>
              <w:t>приглашенного</w:t>
            </w:r>
            <w:r w:rsidR="00763393">
              <w:rPr>
                <w:sz w:val="26"/>
                <w:szCs w:val="26"/>
              </w:rPr>
              <w:t xml:space="preserve"> </w:t>
            </w:r>
            <w:r w:rsidRPr="00C30292">
              <w:rPr>
                <w:sz w:val="26"/>
                <w:szCs w:val="26"/>
              </w:rPr>
              <w:t>должностного</w:t>
            </w:r>
            <w:r w:rsidR="00763393">
              <w:rPr>
                <w:sz w:val="26"/>
                <w:szCs w:val="26"/>
              </w:rPr>
              <w:t xml:space="preserve"> </w:t>
            </w:r>
            <w:r w:rsidRPr="00C30292">
              <w:rPr>
                <w:sz w:val="26"/>
                <w:szCs w:val="26"/>
              </w:rPr>
              <w:t>лица</w:t>
            </w:r>
          </w:p>
        </w:tc>
      </w:tr>
      <w:tr w:rsidR="00A059A4" w:rsidRPr="0009634B" w:rsidTr="00763393">
        <w:tblPrEx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103"/>
        </w:trPr>
        <w:tc>
          <w:tcPr>
            <w:tcW w:w="5001" w:type="dxa"/>
            <w:gridSpan w:val="2"/>
            <w:shd w:val="clear" w:color="auto" w:fill="FFFFFF"/>
          </w:tcPr>
          <w:p w:rsidR="00A059A4" w:rsidRDefault="00A059A4" w:rsidP="00763393">
            <w:r w:rsidRPr="00005A32">
              <w:rPr>
                <w:sz w:val="26"/>
                <w:szCs w:val="26"/>
              </w:rPr>
              <w:t>Фамилия,</w:t>
            </w:r>
            <w:r w:rsidR="00763393">
              <w:rPr>
                <w:sz w:val="26"/>
                <w:szCs w:val="26"/>
              </w:rPr>
              <w:t xml:space="preserve"> </w:t>
            </w:r>
            <w:r w:rsidRPr="00005A32">
              <w:rPr>
                <w:sz w:val="26"/>
                <w:szCs w:val="26"/>
              </w:rPr>
              <w:t>Имя,</w:t>
            </w:r>
            <w:r w:rsidR="00763393">
              <w:rPr>
                <w:sz w:val="26"/>
                <w:szCs w:val="26"/>
              </w:rPr>
              <w:t xml:space="preserve"> </w:t>
            </w:r>
            <w:r w:rsidRPr="00005A32">
              <w:rPr>
                <w:sz w:val="26"/>
                <w:szCs w:val="26"/>
              </w:rPr>
              <w:t>Отчество</w:t>
            </w:r>
          </w:p>
        </w:tc>
        <w:tc>
          <w:tcPr>
            <w:tcW w:w="4429" w:type="dxa"/>
            <w:gridSpan w:val="2"/>
            <w:shd w:val="clear" w:color="auto" w:fill="FFFFFF"/>
          </w:tcPr>
          <w:p w:rsidR="00A059A4" w:rsidRDefault="00A059A4" w:rsidP="00763393">
            <w:r w:rsidRPr="00C30292">
              <w:rPr>
                <w:sz w:val="26"/>
                <w:szCs w:val="26"/>
              </w:rPr>
              <w:t>Должность</w:t>
            </w:r>
            <w:r w:rsidR="00763393">
              <w:rPr>
                <w:sz w:val="26"/>
                <w:szCs w:val="26"/>
              </w:rPr>
              <w:t xml:space="preserve"> </w:t>
            </w:r>
            <w:r w:rsidRPr="00C30292">
              <w:rPr>
                <w:sz w:val="26"/>
                <w:szCs w:val="26"/>
              </w:rPr>
              <w:t>приглашенного</w:t>
            </w:r>
            <w:r w:rsidR="00763393">
              <w:rPr>
                <w:sz w:val="26"/>
                <w:szCs w:val="26"/>
              </w:rPr>
              <w:t xml:space="preserve"> </w:t>
            </w:r>
            <w:r w:rsidRPr="00C30292">
              <w:rPr>
                <w:sz w:val="26"/>
                <w:szCs w:val="26"/>
              </w:rPr>
              <w:t>должностного</w:t>
            </w:r>
            <w:r w:rsidR="00763393">
              <w:rPr>
                <w:sz w:val="26"/>
                <w:szCs w:val="26"/>
              </w:rPr>
              <w:t xml:space="preserve"> </w:t>
            </w:r>
            <w:r w:rsidRPr="00C30292">
              <w:rPr>
                <w:sz w:val="26"/>
                <w:szCs w:val="26"/>
              </w:rPr>
              <w:t>лица</w:t>
            </w:r>
          </w:p>
        </w:tc>
      </w:tr>
      <w:tr w:rsidR="00A059A4" w:rsidRPr="0009634B" w:rsidTr="00763393">
        <w:tblPrEx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103"/>
        </w:trPr>
        <w:tc>
          <w:tcPr>
            <w:tcW w:w="5001" w:type="dxa"/>
            <w:gridSpan w:val="2"/>
            <w:shd w:val="clear" w:color="auto" w:fill="FFFFFF"/>
          </w:tcPr>
          <w:p w:rsidR="00A059A4" w:rsidRDefault="00A059A4" w:rsidP="00763393">
            <w:r w:rsidRPr="00005A32">
              <w:rPr>
                <w:sz w:val="26"/>
                <w:szCs w:val="26"/>
              </w:rPr>
              <w:t>Фамилия,</w:t>
            </w:r>
            <w:r w:rsidR="00763393">
              <w:rPr>
                <w:sz w:val="26"/>
                <w:szCs w:val="26"/>
              </w:rPr>
              <w:t xml:space="preserve"> </w:t>
            </w:r>
            <w:r w:rsidRPr="00005A32">
              <w:rPr>
                <w:sz w:val="26"/>
                <w:szCs w:val="26"/>
              </w:rPr>
              <w:t>Имя,</w:t>
            </w:r>
            <w:r w:rsidR="00763393">
              <w:rPr>
                <w:sz w:val="26"/>
                <w:szCs w:val="26"/>
              </w:rPr>
              <w:t xml:space="preserve"> </w:t>
            </w:r>
            <w:r w:rsidRPr="00005A32">
              <w:rPr>
                <w:sz w:val="26"/>
                <w:szCs w:val="26"/>
              </w:rPr>
              <w:t>Отчество</w:t>
            </w:r>
          </w:p>
        </w:tc>
        <w:tc>
          <w:tcPr>
            <w:tcW w:w="4429" w:type="dxa"/>
            <w:gridSpan w:val="2"/>
            <w:shd w:val="clear" w:color="auto" w:fill="FFFFFF"/>
          </w:tcPr>
          <w:p w:rsidR="00A059A4" w:rsidRDefault="00A059A4" w:rsidP="00763393">
            <w:r w:rsidRPr="00C30292">
              <w:rPr>
                <w:sz w:val="26"/>
                <w:szCs w:val="26"/>
              </w:rPr>
              <w:t>Должность</w:t>
            </w:r>
            <w:r w:rsidR="00763393">
              <w:rPr>
                <w:sz w:val="26"/>
                <w:szCs w:val="26"/>
              </w:rPr>
              <w:t xml:space="preserve"> </w:t>
            </w:r>
            <w:r w:rsidRPr="00C30292">
              <w:rPr>
                <w:sz w:val="26"/>
                <w:szCs w:val="26"/>
              </w:rPr>
              <w:t>приглашенного</w:t>
            </w:r>
            <w:r w:rsidR="00763393">
              <w:rPr>
                <w:sz w:val="26"/>
                <w:szCs w:val="26"/>
              </w:rPr>
              <w:t xml:space="preserve"> </w:t>
            </w:r>
            <w:r w:rsidRPr="00C30292">
              <w:rPr>
                <w:sz w:val="26"/>
                <w:szCs w:val="26"/>
              </w:rPr>
              <w:t>должностного</w:t>
            </w:r>
            <w:r w:rsidR="00763393">
              <w:rPr>
                <w:sz w:val="26"/>
                <w:szCs w:val="26"/>
              </w:rPr>
              <w:t xml:space="preserve"> </w:t>
            </w:r>
            <w:r w:rsidRPr="00C30292">
              <w:rPr>
                <w:sz w:val="26"/>
                <w:szCs w:val="26"/>
              </w:rPr>
              <w:t>лица</w:t>
            </w:r>
          </w:p>
        </w:tc>
      </w:tr>
    </w:tbl>
    <w:p w:rsidR="00A059A4" w:rsidRDefault="00A059A4" w:rsidP="00A059A4">
      <w:pPr>
        <w:rPr>
          <w:color w:val="000000"/>
          <w:sz w:val="16"/>
          <w:szCs w:val="16"/>
        </w:rPr>
      </w:pPr>
    </w:p>
    <w:p w:rsidR="00A059A4" w:rsidRPr="0009634B" w:rsidRDefault="00A059A4" w:rsidP="00A059A4">
      <w:pPr>
        <w:tabs>
          <w:tab w:val="num" w:pos="-180"/>
        </w:tabs>
        <w:jc w:val="both"/>
        <w:rPr>
          <w:sz w:val="28"/>
          <w:szCs w:val="28"/>
        </w:rPr>
      </w:pPr>
      <w:r>
        <w:rPr>
          <w:color w:val="000000"/>
          <w:sz w:val="16"/>
          <w:szCs w:val="16"/>
        </w:rPr>
        <w:br w:type="page"/>
      </w:r>
    </w:p>
    <w:p w:rsidR="00A059A4" w:rsidRPr="0009634B" w:rsidRDefault="00E15868" w:rsidP="00E15868">
      <w:pPr>
        <w:pBdr>
          <w:bottom w:val="single" w:sz="12" w:space="1" w:color="auto"/>
        </w:pBdr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A059A4">
        <w:rPr>
          <w:b/>
          <w:sz w:val="26"/>
          <w:szCs w:val="26"/>
        </w:rPr>
        <w:t>Наименование</w:t>
      </w:r>
      <w:r>
        <w:rPr>
          <w:b/>
          <w:sz w:val="26"/>
          <w:szCs w:val="26"/>
        </w:rPr>
        <w:t xml:space="preserve"> </w:t>
      </w:r>
      <w:r w:rsidR="00A059A4">
        <w:rPr>
          <w:b/>
          <w:sz w:val="26"/>
          <w:szCs w:val="26"/>
        </w:rPr>
        <w:t>рассматриваемого</w:t>
      </w:r>
      <w:r w:rsidR="00763393">
        <w:rPr>
          <w:b/>
          <w:sz w:val="26"/>
          <w:szCs w:val="26"/>
        </w:rPr>
        <w:t xml:space="preserve"> </w:t>
      </w:r>
      <w:r w:rsidR="00A059A4">
        <w:rPr>
          <w:b/>
          <w:sz w:val="26"/>
          <w:szCs w:val="26"/>
        </w:rPr>
        <w:t>вопроса</w:t>
      </w:r>
      <w:r w:rsidR="00763393">
        <w:rPr>
          <w:b/>
          <w:sz w:val="26"/>
          <w:szCs w:val="26"/>
        </w:rPr>
        <w:t xml:space="preserve"> </w:t>
      </w:r>
      <w:r w:rsidR="00A059A4">
        <w:rPr>
          <w:b/>
          <w:sz w:val="26"/>
          <w:szCs w:val="26"/>
        </w:rPr>
        <w:t>согласно</w:t>
      </w:r>
      <w:r w:rsidR="00763393">
        <w:rPr>
          <w:b/>
          <w:sz w:val="26"/>
          <w:szCs w:val="26"/>
        </w:rPr>
        <w:t xml:space="preserve"> </w:t>
      </w:r>
      <w:r w:rsidR="00A059A4">
        <w:rPr>
          <w:b/>
          <w:sz w:val="26"/>
          <w:szCs w:val="26"/>
        </w:rPr>
        <w:t>повестке</w:t>
      </w:r>
      <w:r w:rsidR="00763393">
        <w:rPr>
          <w:b/>
          <w:sz w:val="26"/>
          <w:szCs w:val="26"/>
        </w:rPr>
        <w:t xml:space="preserve"> </w:t>
      </w:r>
      <w:r w:rsidR="00A059A4">
        <w:rPr>
          <w:b/>
          <w:sz w:val="26"/>
          <w:szCs w:val="26"/>
        </w:rPr>
        <w:t>заседания.</w:t>
      </w:r>
    </w:p>
    <w:p w:rsidR="00A059A4" w:rsidRPr="0009634B" w:rsidRDefault="00A059A4" w:rsidP="00A059A4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A059A4" w:rsidRDefault="00A059A4" w:rsidP="00A059A4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(_________________________________________________________)</w:t>
      </w:r>
    </w:p>
    <w:p w:rsidR="00A059A4" w:rsidRPr="00997ED4" w:rsidRDefault="00A059A4" w:rsidP="00A059A4">
      <w:pPr>
        <w:jc w:val="center"/>
        <w:rPr>
          <w:iCs/>
          <w:sz w:val="16"/>
          <w:szCs w:val="16"/>
        </w:rPr>
      </w:pPr>
      <w:r w:rsidRPr="00997ED4">
        <w:rPr>
          <w:iCs/>
          <w:sz w:val="16"/>
          <w:szCs w:val="16"/>
        </w:rPr>
        <w:t>фамилии</w:t>
      </w:r>
      <w:r w:rsidR="00763393">
        <w:rPr>
          <w:iCs/>
          <w:sz w:val="16"/>
          <w:szCs w:val="16"/>
        </w:rPr>
        <w:t xml:space="preserve"> </w:t>
      </w:r>
      <w:r w:rsidRPr="00997ED4">
        <w:rPr>
          <w:iCs/>
          <w:sz w:val="16"/>
          <w:szCs w:val="16"/>
        </w:rPr>
        <w:t>докладчиков</w:t>
      </w:r>
      <w:r w:rsidR="00763393">
        <w:rPr>
          <w:iCs/>
          <w:sz w:val="16"/>
          <w:szCs w:val="16"/>
        </w:rPr>
        <w:t xml:space="preserve"> </w:t>
      </w:r>
      <w:r w:rsidRPr="00997ED4">
        <w:rPr>
          <w:iCs/>
          <w:sz w:val="16"/>
          <w:szCs w:val="16"/>
        </w:rPr>
        <w:t>по</w:t>
      </w:r>
      <w:r w:rsidR="00763393">
        <w:rPr>
          <w:iCs/>
          <w:sz w:val="16"/>
          <w:szCs w:val="16"/>
        </w:rPr>
        <w:t xml:space="preserve"> </w:t>
      </w:r>
      <w:r w:rsidRPr="00997ED4">
        <w:rPr>
          <w:iCs/>
          <w:sz w:val="16"/>
          <w:szCs w:val="16"/>
        </w:rPr>
        <w:t>рассматриваемому</w:t>
      </w:r>
      <w:r w:rsidR="00763393">
        <w:rPr>
          <w:iCs/>
          <w:sz w:val="16"/>
          <w:szCs w:val="16"/>
        </w:rPr>
        <w:t xml:space="preserve"> </w:t>
      </w:r>
      <w:r w:rsidRPr="00997ED4">
        <w:rPr>
          <w:iCs/>
          <w:sz w:val="16"/>
          <w:szCs w:val="16"/>
        </w:rPr>
        <w:t>вопросу,</w:t>
      </w:r>
      <w:r w:rsidR="00763393">
        <w:rPr>
          <w:iCs/>
          <w:sz w:val="16"/>
          <w:szCs w:val="16"/>
        </w:rPr>
        <w:t xml:space="preserve"> </w:t>
      </w:r>
      <w:r w:rsidRPr="00997ED4">
        <w:rPr>
          <w:iCs/>
          <w:sz w:val="16"/>
          <w:szCs w:val="16"/>
        </w:rPr>
        <w:t>а</w:t>
      </w:r>
      <w:r w:rsidR="00763393">
        <w:rPr>
          <w:iCs/>
          <w:sz w:val="16"/>
          <w:szCs w:val="16"/>
        </w:rPr>
        <w:t xml:space="preserve"> </w:t>
      </w:r>
      <w:r w:rsidRPr="00997ED4">
        <w:rPr>
          <w:iCs/>
          <w:sz w:val="16"/>
          <w:szCs w:val="16"/>
        </w:rPr>
        <w:t>также</w:t>
      </w:r>
      <w:r w:rsidR="00763393">
        <w:rPr>
          <w:iCs/>
          <w:sz w:val="16"/>
          <w:szCs w:val="16"/>
        </w:rPr>
        <w:t xml:space="preserve"> </w:t>
      </w:r>
      <w:r w:rsidRPr="00997ED4">
        <w:rPr>
          <w:iCs/>
          <w:sz w:val="16"/>
          <w:szCs w:val="16"/>
        </w:rPr>
        <w:t>должностных</w:t>
      </w:r>
      <w:r w:rsidR="00763393">
        <w:rPr>
          <w:iCs/>
          <w:sz w:val="16"/>
          <w:szCs w:val="16"/>
        </w:rPr>
        <w:t xml:space="preserve"> </w:t>
      </w:r>
      <w:r w:rsidRPr="00997ED4">
        <w:rPr>
          <w:iCs/>
          <w:sz w:val="16"/>
          <w:szCs w:val="16"/>
        </w:rPr>
        <w:t>лиц,</w:t>
      </w:r>
      <w:r w:rsidR="00763393">
        <w:rPr>
          <w:iCs/>
          <w:sz w:val="16"/>
          <w:szCs w:val="16"/>
        </w:rPr>
        <w:t xml:space="preserve"> </w:t>
      </w:r>
      <w:r w:rsidRPr="00997ED4">
        <w:rPr>
          <w:iCs/>
          <w:sz w:val="16"/>
          <w:szCs w:val="16"/>
        </w:rPr>
        <w:t>принимавших</w:t>
      </w:r>
      <w:r w:rsidR="00763393">
        <w:rPr>
          <w:iCs/>
          <w:sz w:val="16"/>
          <w:szCs w:val="16"/>
        </w:rPr>
        <w:t xml:space="preserve"> </w:t>
      </w:r>
      <w:r w:rsidRPr="00997ED4">
        <w:rPr>
          <w:iCs/>
          <w:sz w:val="16"/>
          <w:szCs w:val="16"/>
        </w:rPr>
        <w:t>участие</w:t>
      </w:r>
      <w:r w:rsidR="00763393">
        <w:rPr>
          <w:iCs/>
          <w:sz w:val="16"/>
          <w:szCs w:val="16"/>
        </w:rPr>
        <w:t xml:space="preserve"> </w:t>
      </w:r>
      <w:r w:rsidRPr="00997ED4">
        <w:rPr>
          <w:iCs/>
          <w:sz w:val="16"/>
          <w:szCs w:val="16"/>
        </w:rPr>
        <w:t>в</w:t>
      </w:r>
      <w:r w:rsidR="00763393">
        <w:rPr>
          <w:iCs/>
          <w:sz w:val="16"/>
          <w:szCs w:val="16"/>
        </w:rPr>
        <w:t xml:space="preserve"> </w:t>
      </w:r>
      <w:r w:rsidRPr="00997ED4">
        <w:rPr>
          <w:iCs/>
          <w:sz w:val="16"/>
          <w:szCs w:val="16"/>
        </w:rPr>
        <w:t>обсуждении</w:t>
      </w:r>
      <w:r w:rsidR="00763393">
        <w:rPr>
          <w:iCs/>
          <w:sz w:val="16"/>
          <w:szCs w:val="16"/>
        </w:rPr>
        <w:t xml:space="preserve"> </w:t>
      </w:r>
      <w:r w:rsidRPr="00997ED4">
        <w:rPr>
          <w:iCs/>
          <w:sz w:val="16"/>
          <w:szCs w:val="16"/>
        </w:rPr>
        <w:t>вопроса</w:t>
      </w:r>
    </w:p>
    <w:p w:rsidR="00A059A4" w:rsidRPr="0009634B" w:rsidRDefault="00A059A4" w:rsidP="00A059A4">
      <w:pPr>
        <w:ind w:firstLine="720"/>
        <w:jc w:val="both"/>
        <w:rPr>
          <w:b/>
          <w:bCs/>
          <w:sz w:val="26"/>
          <w:szCs w:val="26"/>
        </w:rPr>
      </w:pPr>
      <w:r w:rsidRPr="0009634B">
        <w:rPr>
          <w:b/>
          <w:bCs/>
          <w:sz w:val="26"/>
          <w:szCs w:val="26"/>
        </w:rPr>
        <w:t>РЕШИЛИ:</w:t>
      </w:r>
      <w:r w:rsidR="00763393">
        <w:rPr>
          <w:b/>
          <w:bCs/>
          <w:sz w:val="26"/>
          <w:szCs w:val="26"/>
        </w:rPr>
        <w:t xml:space="preserve"> </w:t>
      </w:r>
    </w:p>
    <w:p w:rsidR="00A059A4" w:rsidRDefault="00E15868" w:rsidP="00E15868">
      <w:pPr>
        <w:ind w:firstLine="709"/>
        <w:jc w:val="both"/>
        <w:rPr>
          <w:iCs/>
          <w:sz w:val="26"/>
          <w:szCs w:val="26"/>
        </w:rPr>
      </w:pPr>
      <w:r>
        <w:rPr>
          <w:bCs/>
          <w:sz w:val="26"/>
          <w:szCs w:val="26"/>
        </w:rPr>
        <w:t xml:space="preserve">1.1. </w:t>
      </w:r>
      <w:r w:rsidR="00A059A4">
        <w:rPr>
          <w:bCs/>
          <w:sz w:val="26"/>
          <w:szCs w:val="26"/>
        </w:rPr>
        <w:t>Прилагаемую</w:t>
      </w:r>
      <w:r w:rsidR="00763393">
        <w:rPr>
          <w:bCs/>
          <w:sz w:val="26"/>
          <w:szCs w:val="26"/>
        </w:rPr>
        <w:t xml:space="preserve"> </w:t>
      </w:r>
      <w:r w:rsidR="00A059A4">
        <w:rPr>
          <w:bCs/>
          <w:sz w:val="26"/>
          <w:szCs w:val="26"/>
        </w:rPr>
        <w:t>и</w:t>
      </w:r>
      <w:r w:rsidR="00A059A4" w:rsidRPr="0009634B">
        <w:rPr>
          <w:bCs/>
          <w:sz w:val="26"/>
          <w:szCs w:val="26"/>
        </w:rPr>
        <w:t>нформацию</w:t>
      </w:r>
      <w:r w:rsidR="00763393">
        <w:rPr>
          <w:bCs/>
          <w:sz w:val="26"/>
          <w:szCs w:val="26"/>
        </w:rPr>
        <w:t xml:space="preserve"> </w:t>
      </w:r>
      <w:r w:rsidR="00A059A4" w:rsidRPr="0009634B">
        <w:rPr>
          <w:bCs/>
          <w:sz w:val="26"/>
          <w:szCs w:val="26"/>
        </w:rPr>
        <w:t>о</w:t>
      </w:r>
      <w:r w:rsidR="00763393">
        <w:rPr>
          <w:sz w:val="26"/>
          <w:szCs w:val="26"/>
        </w:rPr>
        <w:t xml:space="preserve"> </w:t>
      </w:r>
      <w:r w:rsidR="00A059A4">
        <w:rPr>
          <w:sz w:val="26"/>
          <w:szCs w:val="26"/>
        </w:rPr>
        <w:t>_______________________________</w:t>
      </w:r>
      <w:r w:rsidR="00763393">
        <w:rPr>
          <w:i/>
          <w:sz w:val="26"/>
          <w:szCs w:val="26"/>
        </w:rPr>
        <w:t xml:space="preserve"> </w:t>
      </w:r>
      <w:r w:rsidR="00A059A4" w:rsidRPr="0009634B">
        <w:rPr>
          <w:iCs/>
          <w:sz w:val="26"/>
          <w:szCs w:val="26"/>
        </w:rPr>
        <w:t>принять</w:t>
      </w:r>
      <w:r w:rsidR="00763393">
        <w:rPr>
          <w:iCs/>
          <w:sz w:val="26"/>
          <w:szCs w:val="26"/>
        </w:rPr>
        <w:t xml:space="preserve"> </w:t>
      </w:r>
      <w:r w:rsidR="00A059A4" w:rsidRPr="0009634B">
        <w:rPr>
          <w:iCs/>
          <w:sz w:val="26"/>
          <w:szCs w:val="26"/>
        </w:rPr>
        <w:t>к</w:t>
      </w:r>
      <w:r w:rsidR="00763393">
        <w:rPr>
          <w:iCs/>
          <w:sz w:val="26"/>
          <w:szCs w:val="26"/>
        </w:rPr>
        <w:t xml:space="preserve"> </w:t>
      </w:r>
      <w:r w:rsidR="00A059A4" w:rsidRPr="0009634B">
        <w:rPr>
          <w:iCs/>
          <w:sz w:val="26"/>
          <w:szCs w:val="26"/>
        </w:rPr>
        <w:t>сведению.</w:t>
      </w:r>
    </w:p>
    <w:p w:rsidR="00A059A4" w:rsidRDefault="00E15868" w:rsidP="00E15868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1.2. </w:t>
      </w:r>
      <w:r w:rsidR="00A059A4">
        <w:rPr>
          <w:iCs/>
          <w:sz w:val="26"/>
          <w:szCs w:val="26"/>
        </w:rPr>
        <w:t>Руководителям</w:t>
      </w:r>
      <w:r w:rsidR="00763393">
        <w:rPr>
          <w:iCs/>
          <w:sz w:val="26"/>
          <w:szCs w:val="26"/>
        </w:rPr>
        <w:t xml:space="preserve"> </w:t>
      </w:r>
      <w:r w:rsidR="00A059A4">
        <w:rPr>
          <w:iCs/>
          <w:sz w:val="26"/>
          <w:szCs w:val="26"/>
        </w:rPr>
        <w:t>____________</w:t>
      </w:r>
      <w:r w:rsidR="00763393">
        <w:rPr>
          <w:iCs/>
          <w:sz w:val="26"/>
          <w:szCs w:val="26"/>
        </w:rPr>
        <w:t xml:space="preserve"> </w:t>
      </w:r>
      <w:r w:rsidR="00A059A4">
        <w:rPr>
          <w:iCs/>
          <w:sz w:val="26"/>
          <w:szCs w:val="26"/>
        </w:rPr>
        <w:t>организовать</w:t>
      </w:r>
      <w:r w:rsidR="00763393">
        <w:rPr>
          <w:iCs/>
          <w:sz w:val="26"/>
          <w:szCs w:val="26"/>
        </w:rPr>
        <w:t xml:space="preserve"> </w:t>
      </w:r>
      <w:r w:rsidR="00A059A4">
        <w:rPr>
          <w:iCs/>
          <w:sz w:val="26"/>
          <w:szCs w:val="26"/>
        </w:rPr>
        <w:t>устранение</w:t>
      </w:r>
      <w:r w:rsidR="00763393">
        <w:rPr>
          <w:iCs/>
          <w:sz w:val="26"/>
          <w:szCs w:val="26"/>
        </w:rPr>
        <w:t xml:space="preserve"> </w:t>
      </w:r>
      <w:r w:rsidR="00A059A4">
        <w:rPr>
          <w:iCs/>
          <w:sz w:val="26"/>
          <w:szCs w:val="26"/>
        </w:rPr>
        <w:t>недостатков,</w:t>
      </w:r>
      <w:r w:rsidR="00763393">
        <w:rPr>
          <w:iCs/>
          <w:sz w:val="26"/>
          <w:szCs w:val="26"/>
        </w:rPr>
        <w:t xml:space="preserve"> </w:t>
      </w:r>
      <w:r w:rsidR="00A059A4">
        <w:rPr>
          <w:iCs/>
          <w:sz w:val="26"/>
          <w:szCs w:val="26"/>
        </w:rPr>
        <w:t>выявленных</w:t>
      </w:r>
      <w:r w:rsidR="00763393">
        <w:rPr>
          <w:iCs/>
          <w:sz w:val="26"/>
          <w:szCs w:val="26"/>
        </w:rPr>
        <w:t xml:space="preserve"> </w:t>
      </w:r>
      <w:r w:rsidR="00A059A4">
        <w:rPr>
          <w:iCs/>
          <w:sz w:val="26"/>
          <w:szCs w:val="26"/>
        </w:rPr>
        <w:t>_____________</w:t>
      </w:r>
      <w:r w:rsidR="00763393">
        <w:rPr>
          <w:iCs/>
          <w:sz w:val="26"/>
          <w:szCs w:val="26"/>
        </w:rPr>
        <w:t xml:space="preserve"> </w:t>
      </w:r>
      <w:r w:rsidR="00A059A4">
        <w:rPr>
          <w:iCs/>
          <w:sz w:val="26"/>
          <w:szCs w:val="26"/>
        </w:rPr>
        <w:t>в</w:t>
      </w:r>
      <w:r w:rsidR="00763393">
        <w:rPr>
          <w:iCs/>
          <w:sz w:val="26"/>
          <w:szCs w:val="26"/>
        </w:rPr>
        <w:t xml:space="preserve"> </w:t>
      </w:r>
      <w:r w:rsidR="00A059A4">
        <w:rPr>
          <w:iCs/>
          <w:sz w:val="26"/>
          <w:szCs w:val="26"/>
        </w:rPr>
        <w:t>антитеррористической</w:t>
      </w:r>
      <w:r w:rsidR="00763393">
        <w:rPr>
          <w:iCs/>
          <w:sz w:val="26"/>
          <w:szCs w:val="26"/>
        </w:rPr>
        <w:t xml:space="preserve"> </w:t>
      </w:r>
      <w:r w:rsidR="00A059A4">
        <w:rPr>
          <w:iCs/>
          <w:sz w:val="26"/>
          <w:szCs w:val="26"/>
        </w:rPr>
        <w:t>защищенности</w:t>
      </w:r>
      <w:r w:rsidR="00763393">
        <w:rPr>
          <w:iCs/>
          <w:sz w:val="26"/>
          <w:szCs w:val="26"/>
        </w:rPr>
        <w:t xml:space="preserve"> </w:t>
      </w:r>
      <w:r w:rsidR="00A059A4">
        <w:rPr>
          <w:iCs/>
          <w:sz w:val="26"/>
          <w:szCs w:val="26"/>
        </w:rPr>
        <w:t>подведомственных</w:t>
      </w:r>
      <w:r w:rsidR="00763393">
        <w:rPr>
          <w:iCs/>
          <w:sz w:val="26"/>
          <w:szCs w:val="26"/>
        </w:rPr>
        <w:t xml:space="preserve"> </w:t>
      </w:r>
      <w:r w:rsidR="00A059A4">
        <w:rPr>
          <w:iCs/>
          <w:sz w:val="26"/>
          <w:szCs w:val="26"/>
        </w:rPr>
        <w:t>объектов.</w:t>
      </w:r>
    </w:p>
    <w:p w:rsidR="00A059A4" w:rsidRDefault="00A059A4" w:rsidP="00E15868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Срок</w:t>
      </w:r>
      <w:r w:rsidR="00763393">
        <w:rPr>
          <w:iCs/>
          <w:sz w:val="26"/>
          <w:szCs w:val="26"/>
        </w:rPr>
        <w:t xml:space="preserve"> </w:t>
      </w:r>
      <w:r w:rsidR="00E15868">
        <w:rPr>
          <w:iCs/>
          <w:sz w:val="26"/>
          <w:szCs w:val="26"/>
        </w:rPr>
        <w:t>-</w:t>
      </w:r>
      <w:r w:rsidR="0076339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до</w:t>
      </w:r>
      <w:r w:rsidR="0076339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00.00.20__</w:t>
      </w:r>
      <w:r w:rsidR="0076339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г.</w:t>
      </w:r>
    </w:p>
    <w:p w:rsidR="00A059A4" w:rsidRDefault="00A059A4" w:rsidP="00E15868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Информацию</w:t>
      </w:r>
      <w:r w:rsidR="0076339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о</w:t>
      </w:r>
      <w:r w:rsidR="0076339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результатах</w:t>
      </w:r>
      <w:r w:rsidR="0076339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проведенной</w:t>
      </w:r>
      <w:r w:rsidR="0076339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работы</w:t>
      </w:r>
      <w:r w:rsidR="0076339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направить</w:t>
      </w:r>
      <w:r w:rsidR="0076339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в</w:t>
      </w:r>
      <w:r w:rsidR="0076339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Аппарат</w:t>
      </w:r>
      <w:r w:rsidR="0076339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АТК</w:t>
      </w:r>
      <w:r w:rsidR="0076339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Кондинского</w:t>
      </w:r>
      <w:r w:rsidR="0076339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района.</w:t>
      </w:r>
    </w:p>
    <w:p w:rsidR="00A059A4" w:rsidRDefault="00A059A4" w:rsidP="00E15868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Срок</w:t>
      </w:r>
      <w:r w:rsidR="00763393">
        <w:rPr>
          <w:iCs/>
          <w:sz w:val="26"/>
          <w:szCs w:val="26"/>
        </w:rPr>
        <w:t xml:space="preserve"> </w:t>
      </w:r>
      <w:r w:rsidR="00E15868">
        <w:rPr>
          <w:iCs/>
          <w:sz w:val="26"/>
          <w:szCs w:val="26"/>
        </w:rPr>
        <w:t>-</w:t>
      </w:r>
      <w:r w:rsidR="0076339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до</w:t>
      </w:r>
      <w:r w:rsidR="0076339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00.00.20__</w:t>
      </w:r>
      <w:r w:rsidR="0076339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г.</w:t>
      </w:r>
    </w:p>
    <w:p w:rsidR="00A059A4" w:rsidRDefault="00E15868" w:rsidP="00E15868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1.3. </w:t>
      </w:r>
      <w:r w:rsidR="00A059A4">
        <w:rPr>
          <w:iCs/>
          <w:sz w:val="26"/>
          <w:szCs w:val="26"/>
        </w:rPr>
        <w:t>………….</w:t>
      </w:r>
    </w:p>
    <w:p w:rsidR="00A059A4" w:rsidRPr="0009634B" w:rsidRDefault="00A059A4" w:rsidP="00E15868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Срок</w:t>
      </w:r>
      <w:r w:rsidR="00763393">
        <w:rPr>
          <w:iCs/>
          <w:sz w:val="26"/>
          <w:szCs w:val="26"/>
        </w:rPr>
        <w:t xml:space="preserve"> </w:t>
      </w:r>
      <w:r w:rsidR="00E15868">
        <w:rPr>
          <w:iCs/>
          <w:sz w:val="26"/>
          <w:szCs w:val="26"/>
        </w:rPr>
        <w:t>-</w:t>
      </w:r>
      <w:r w:rsidR="0076339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до</w:t>
      </w:r>
      <w:r w:rsidR="0076339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00.00.20__</w:t>
      </w:r>
      <w:r w:rsidR="0076339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г.</w:t>
      </w:r>
    </w:p>
    <w:p w:rsidR="00A059A4" w:rsidRPr="0009634B" w:rsidRDefault="00A059A4" w:rsidP="00A059A4">
      <w:pPr>
        <w:widowControl w:val="0"/>
        <w:autoSpaceDE w:val="0"/>
        <w:autoSpaceDN w:val="0"/>
        <w:adjustRightInd w:val="0"/>
        <w:jc w:val="both"/>
        <w:rPr>
          <w:iCs/>
          <w:sz w:val="26"/>
          <w:szCs w:val="26"/>
        </w:rPr>
      </w:pPr>
    </w:p>
    <w:p w:rsidR="00A059A4" w:rsidRPr="0009634B" w:rsidRDefault="00A059A4" w:rsidP="00A059A4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A059A4" w:rsidRPr="0009634B" w:rsidRDefault="00A059A4" w:rsidP="00A059A4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812"/>
        <w:gridCol w:w="3827"/>
      </w:tblGrid>
      <w:tr w:rsidR="00A059A4" w:rsidRPr="0009634B" w:rsidTr="00763393">
        <w:tc>
          <w:tcPr>
            <w:tcW w:w="5812" w:type="dxa"/>
            <w:shd w:val="clear" w:color="auto" w:fill="auto"/>
          </w:tcPr>
          <w:p w:rsidR="00A059A4" w:rsidRPr="0009634B" w:rsidRDefault="00A059A4" w:rsidP="007633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634B">
              <w:rPr>
                <w:iCs/>
                <w:sz w:val="26"/>
                <w:szCs w:val="26"/>
              </w:rPr>
              <w:t>Председатель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  <w:r w:rsidRPr="0009634B">
              <w:rPr>
                <w:iCs/>
                <w:sz w:val="26"/>
                <w:szCs w:val="26"/>
              </w:rPr>
              <w:t>Антитеррористической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  <w:r w:rsidRPr="0009634B">
              <w:rPr>
                <w:iCs/>
                <w:sz w:val="26"/>
                <w:szCs w:val="26"/>
              </w:rPr>
              <w:t>комиссии</w:t>
            </w:r>
            <w:r w:rsidR="00763393">
              <w:rPr>
                <w:iCs/>
                <w:sz w:val="26"/>
                <w:szCs w:val="26"/>
              </w:rPr>
              <w:t xml:space="preserve">  </w:t>
            </w:r>
            <w:r w:rsidRPr="0009634B">
              <w:rPr>
                <w:iCs/>
                <w:sz w:val="26"/>
                <w:szCs w:val="26"/>
              </w:rPr>
              <w:t>Кондинского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  <w:r w:rsidRPr="0009634B">
              <w:rPr>
                <w:iCs/>
                <w:sz w:val="26"/>
                <w:szCs w:val="26"/>
              </w:rPr>
              <w:t>района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A059A4" w:rsidRPr="0009634B" w:rsidRDefault="00763393" w:rsidP="00763393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                                                </w:t>
            </w:r>
          </w:p>
          <w:p w:rsidR="00A059A4" w:rsidRPr="0009634B" w:rsidRDefault="00A059A4" w:rsidP="007633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Ф.И.О.</w:t>
            </w:r>
          </w:p>
        </w:tc>
      </w:tr>
      <w:tr w:rsidR="00A059A4" w:rsidRPr="0009634B" w:rsidTr="00763393">
        <w:tc>
          <w:tcPr>
            <w:tcW w:w="9639" w:type="dxa"/>
            <w:gridSpan w:val="2"/>
            <w:shd w:val="clear" w:color="auto" w:fill="auto"/>
          </w:tcPr>
          <w:p w:rsidR="00A059A4" w:rsidRPr="0009634B" w:rsidRDefault="00A059A4" w:rsidP="00763393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  <w:p w:rsidR="00A059A4" w:rsidRPr="0009634B" w:rsidRDefault="00A059A4" w:rsidP="00763393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</w:tr>
      <w:tr w:rsidR="00A059A4" w:rsidRPr="0009634B" w:rsidTr="00763393">
        <w:tc>
          <w:tcPr>
            <w:tcW w:w="5812" w:type="dxa"/>
            <w:shd w:val="clear" w:color="auto" w:fill="auto"/>
          </w:tcPr>
          <w:p w:rsidR="00A059A4" w:rsidRPr="0009634B" w:rsidRDefault="00A059A4" w:rsidP="007633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09634B">
              <w:rPr>
                <w:iCs/>
                <w:sz w:val="26"/>
                <w:szCs w:val="26"/>
              </w:rPr>
              <w:t>Руководитель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  <w:r w:rsidRPr="0009634B">
              <w:rPr>
                <w:iCs/>
                <w:sz w:val="26"/>
                <w:szCs w:val="26"/>
              </w:rPr>
              <w:t>Оперативной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  <w:r w:rsidRPr="0009634B">
              <w:rPr>
                <w:iCs/>
                <w:sz w:val="26"/>
                <w:szCs w:val="26"/>
              </w:rPr>
              <w:t>группы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</w:p>
          <w:p w:rsidR="00A059A4" w:rsidRPr="0009634B" w:rsidRDefault="00A059A4" w:rsidP="007633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09634B">
              <w:rPr>
                <w:iCs/>
                <w:sz w:val="26"/>
                <w:szCs w:val="26"/>
              </w:rPr>
              <w:t>в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  <w:r w:rsidRPr="0009634B">
              <w:rPr>
                <w:iCs/>
                <w:sz w:val="26"/>
                <w:szCs w:val="26"/>
              </w:rPr>
              <w:t>муниципальном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  <w:r w:rsidRPr="0009634B">
              <w:rPr>
                <w:iCs/>
                <w:sz w:val="26"/>
                <w:szCs w:val="26"/>
              </w:rPr>
              <w:t>образовании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  <w:r w:rsidRPr="0009634B">
              <w:rPr>
                <w:iCs/>
                <w:sz w:val="26"/>
                <w:szCs w:val="26"/>
              </w:rPr>
              <w:t>Кондинский</w:t>
            </w:r>
            <w:r w:rsidR="00763393">
              <w:rPr>
                <w:iCs/>
                <w:sz w:val="26"/>
                <w:szCs w:val="26"/>
              </w:rPr>
              <w:t xml:space="preserve"> </w:t>
            </w:r>
            <w:r w:rsidRPr="0009634B">
              <w:rPr>
                <w:iCs/>
                <w:sz w:val="26"/>
                <w:szCs w:val="26"/>
              </w:rPr>
              <w:t>район</w:t>
            </w:r>
          </w:p>
        </w:tc>
        <w:tc>
          <w:tcPr>
            <w:tcW w:w="3827" w:type="dxa"/>
            <w:shd w:val="clear" w:color="auto" w:fill="auto"/>
          </w:tcPr>
          <w:p w:rsidR="00A059A4" w:rsidRPr="0009634B" w:rsidRDefault="00763393" w:rsidP="007633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        </w:t>
            </w:r>
          </w:p>
          <w:p w:rsidR="00A059A4" w:rsidRPr="0009634B" w:rsidRDefault="00A059A4" w:rsidP="007633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Ф.И.О.</w:t>
            </w:r>
          </w:p>
        </w:tc>
      </w:tr>
    </w:tbl>
    <w:p w:rsidR="00A059A4" w:rsidRDefault="00A059A4" w:rsidP="00BE4A80">
      <w:pPr>
        <w:rPr>
          <w:color w:val="000000"/>
          <w:sz w:val="16"/>
          <w:szCs w:val="16"/>
        </w:rPr>
      </w:pPr>
    </w:p>
    <w:sectPr w:rsidR="00A059A4" w:rsidSect="00A059A4">
      <w:headerReference w:type="default" r:id="rId15"/>
      <w:headerReference w:type="first" r:id="rId16"/>
      <w:pgSz w:w="11909" w:h="16834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78" w:rsidRDefault="00516178">
      <w:r>
        <w:separator/>
      </w:r>
    </w:p>
  </w:endnote>
  <w:endnote w:type="continuationSeparator" w:id="0">
    <w:p w:rsidR="00516178" w:rsidRDefault="0051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78" w:rsidRDefault="00516178">
      <w:r>
        <w:separator/>
      </w:r>
    </w:p>
  </w:footnote>
  <w:footnote w:type="continuationSeparator" w:id="0">
    <w:p w:rsidR="00516178" w:rsidRDefault="00516178">
      <w:r>
        <w:continuationSeparator/>
      </w:r>
    </w:p>
  </w:footnote>
  <w:footnote w:id="1">
    <w:p w:rsidR="00763393" w:rsidRDefault="00763393" w:rsidP="00A059A4">
      <w:pPr>
        <w:pStyle w:val="aff3"/>
      </w:pPr>
      <w:r>
        <w:rPr>
          <w:rStyle w:val="aff5"/>
        </w:rPr>
        <w:footnoteRef/>
      </w:r>
      <w:r>
        <w:t xml:space="preserve"> Присутствующие члены Комиссии (исполняющие их обязанности) указываются в алфавитном порядке.</w:t>
      </w:r>
    </w:p>
  </w:footnote>
  <w:footnote w:id="2">
    <w:p w:rsidR="00763393" w:rsidRDefault="00763393" w:rsidP="00A059A4">
      <w:pPr>
        <w:pStyle w:val="aff3"/>
      </w:pPr>
      <w:r>
        <w:rPr>
          <w:rStyle w:val="aff5"/>
        </w:rPr>
        <w:footnoteRef/>
      </w:r>
      <w:r>
        <w:t xml:space="preserve"> </w:t>
      </w:r>
      <w:r w:rsidRPr="004F4812">
        <w:t>При</w:t>
      </w:r>
      <w:r>
        <w:t xml:space="preserve">глашенные на заседание </w:t>
      </w:r>
      <w:r w:rsidRPr="004F4812">
        <w:t>указываются в алфавитном порядке.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93" w:rsidRDefault="00763393" w:rsidP="004F623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E400B">
      <w:rPr>
        <w:noProof/>
      </w:rPr>
      <w:t>16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93" w:rsidRDefault="00763393" w:rsidP="006A231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8D3"/>
    <w:rsid w:val="00002C19"/>
    <w:rsid w:val="00002C37"/>
    <w:rsid w:val="00002F92"/>
    <w:rsid w:val="00002FBC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0EA"/>
    <w:rsid w:val="00014B97"/>
    <w:rsid w:val="00015A47"/>
    <w:rsid w:val="0001610D"/>
    <w:rsid w:val="0001637F"/>
    <w:rsid w:val="00016E4D"/>
    <w:rsid w:val="00020E57"/>
    <w:rsid w:val="00023342"/>
    <w:rsid w:val="000244F9"/>
    <w:rsid w:val="000248DB"/>
    <w:rsid w:val="00024FD8"/>
    <w:rsid w:val="0002539C"/>
    <w:rsid w:val="000267F8"/>
    <w:rsid w:val="00026C6B"/>
    <w:rsid w:val="000306FC"/>
    <w:rsid w:val="00033887"/>
    <w:rsid w:val="00033A3E"/>
    <w:rsid w:val="00033FA6"/>
    <w:rsid w:val="0003444E"/>
    <w:rsid w:val="00035194"/>
    <w:rsid w:val="0004137A"/>
    <w:rsid w:val="0004176A"/>
    <w:rsid w:val="00041D2B"/>
    <w:rsid w:val="0004258E"/>
    <w:rsid w:val="00043C41"/>
    <w:rsid w:val="00043E76"/>
    <w:rsid w:val="00044A9A"/>
    <w:rsid w:val="00046FAD"/>
    <w:rsid w:val="00052FB1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239"/>
    <w:rsid w:val="00073BA7"/>
    <w:rsid w:val="00073FFC"/>
    <w:rsid w:val="00074424"/>
    <w:rsid w:val="00074823"/>
    <w:rsid w:val="000749A3"/>
    <w:rsid w:val="00074E85"/>
    <w:rsid w:val="000755A6"/>
    <w:rsid w:val="00076064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485D"/>
    <w:rsid w:val="0009590D"/>
    <w:rsid w:val="00095BC8"/>
    <w:rsid w:val="00096D87"/>
    <w:rsid w:val="000A1150"/>
    <w:rsid w:val="000A1F21"/>
    <w:rsid w:val="000A38C9"/>
    <w:rsid w:val="000A6CB3"/>
    <w:rsid w:val="000B09D4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DCB"/>
    <w:rsid w:val="000C5E01"/>
    <w:rsid w:val="000C699E"/>
    <w:rsid w:val="000C767B"/>
    <w:rsid w:val="000D08D4"/>
    <w:rsid w:val="000D4F79"/>
    <w:rsid w:val="000D60B6"/>
    <w:rsid w:val="000D610B"/>
    <w:rsid w:val="000D643F"/>
    <w:rsid w:val="000E02EF"/>
    <w:rsid w:val="000E0479"/>
    <w:rsid w:val="000E10B7"/>
    <w:rsid w:val="000E21D0"/>
    <w:rsid w:val="000E2688"/>
    <w:rsid w:val="000E31F2"/>
    <w:rsid w:val="000E5F72"/>
    <w:rsid w:val="000F133E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4945"/>
    <w:rsid w:val="001057C8"/>
    <w:rsid w:val="0010599A"/>
    <w:rsid w:val="00105AD7"/>
    <w:rsid w:val="00106CBD"/>
    <w:rsid w:val="00106D9A"/>
    <w:rsid w:val="00107B61"/>
    <w:rsid w:val="001126F8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0D6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2FEE"/>
    <w:rsid w:val="00143FDC"/>
    <w:rsid w:val="00144A3B"/>
    <w:rsid w:val="001451BE"/>
    <w:rsid w:val="00145711"/>
    <w:rsid w:val="00145E48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41E"/>
    <w:rsid w:val="001617A6"/>
    <w:rsid w:val="00161E60"/>
    <w:rsid w:val="00161EB3"/>
    <w:rsid w:val="00163566"/>
    <w:rsid w:val="0016572B"/>
    <w:rsid w:val="00165A51"/>
    <w:rsid w:val="00170657"/>
    <w:rsid w:val="0017106D"/>
    <w:rsid w:val="00171814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888"/>
    <w:rsid w:val="00182FEF"/>
    <w:rsid w:val="001854D1"/>
    <w:rsid w:val="00185697"/>
    <w:rsid w:val="00185C3C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3053"/>
    <w:rsid w:val="001C3271"/>
    <w:rsid w:val="001C4D2C"/>
    <w:rsid w:val="001C548B"/>
    <w:rsid w:val="001C5EC2"/>
    <w:rsid w:val="001C6056"/>
    <w:rsid w:val="001C6591"/>
    <w:rsid w:val="001C6BA9"/>
    <w:rsid w:val="001C7B60"/>
    <w:rsid w:val="001C7FFB"/>
    <w:rsid w:val="001D02C2"/>
    <w:rsid w:val="001D03C6"/>
    <w:rsid w:val="001D0E65"/>
    <w:rsid w:val="001D3A58"/>
    <w:rsid w:val="001D4207"/>
    <w:rsid w:val="001D4735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1681"/>
    <w:rsid w:val="00223201"/>
    <w:rsid w:val="00225864"/>
    <w:rsid w:val="00226BEB"/>
    <w:rsid w:val="002270D0"/>
    <w:rsid w:val="00227511"/>
    <w:rsid w:val="00230066"/>
    <w:rsid w:val="002327B7"/>
    <w:rsid w:val="00235D3E"/>
    <w:rsid w:val="002373AE"/>
    <w:rsid w:val="00237740"/>
    <w:rsid w:val="00240AE3"/>
    <w:rsid w:val="00241305"/>
    <w:rsid w:val="002474E8"/>
    <w:rsid w:val="00250DDC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449D"/>
    <w:rsid w:val="00265E20"/>
    <w:rsid w:val="00266AB4"/>
    <w:rsid w:val="00270347"/>
    <w:rsid w:val="0027279D"/>
    <w:rsid w:val="00274C5D"/>
    <w:rsid w:val="00277FD8"/>
    <w:rsid w:val="002806B3"/>
    <w:rsid w:val="002834D5"/>
    <w:rsid w:val="00283AC7"/>
    <w:rsid w:val="00286759"/>
    <w:rsid w:val="00286E8E"/>
    <w:rsid w:val="0028772E"/>
    <w:rsid w:val="0029098F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8AB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41E"/>
    <w:rsid w:val="002D4858"/>
    <w:rsid w:val="002D4E3C"/>
    <w:rsid w:val="002D5402"/>
    <w:rsid w:val="002D5607"/>
    <w:rsid w:val="002D5FBD"/>
    <w:rsid w:val="002E0849"/>
    <w:rsid w:val="002E0FAA"/>
    <w:rsid w:val="002E168A"/>
    <w:rsid w:val="002E3BD7"/>
    <w:rsid w:val="002E400B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919"/>
    <w:rsid w:val="00304C58"/>
    <w:rsid w:val="003064C4"/>
    <w:rsid w:val="003073DD"/>
    <w:rsid w:val="003074ED"/>
    <w:rsid w:val="00311731"/>
    <w:rsid w:val="003144C5"/>
    <w:rsid w:val="00314EE0"/>
    <w:rsid w:val="003166A1"/>
    <w:rsid w:val="0031693B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7D1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1E6C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596"/>
    <w:rsid w:val="00364455"/>
    <w:rsid w:val="00364B15"/>
    <w:rsid w:val="00365BD8"/>
    <w:rsid w:val="00365EBD"/>
    <w:rsid w:val="0036659B"/>
    <w:rsid w:val="00367576"/>
    <w:rsid w:val="003701D7"/>
    <w:rsid w:val="00371103"/>
    <w:rsid w:val="003744FA"/>
    <w:rsid w:val="0037594D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D78"/>
    <w:rsid w:val="00390F65"/>
    <w:rsid w:val="00391752"/>
    <w:rsid w:val="00394307"/>
    <w:rsid w:val="00395064"/>
    <w:rsid w:val="00397060"/>
    <w:rsid w:val="003A0CEC"/>
    <w:rsid w:val="003A1E83"/>
    <w:rsid w:val="003A2B2A"/>
    <w:rsid w:val="003A2C4C"/>
    <w:rsid w:val="003A375E"/>
    <w:rsid w:val="003A41F5"/>
    <w:rsid w:val="003A4F72"/>
    <w:rsid w:val="003A5563"/>
    <w:rsid w:val="003A664E"/>
    <w:rsid w:val="003B0B16"/>
    <w:rsid w:val="003B0E54"/>
    <w:rsid w:val="003B4C62"/>
    <w:rsid w:val="003B5775"/>
    <w:rsid w:val="003B76D4"/>
    <w:rsid w:val="003C0381"/>
    <w:rsid w:val="003C1544"/>
    <w:rsid w:val="003C2E1D"/>
    <w:rsid w:val="003C2F40"/>
    <w:rsid w:val="003C387F"/>
    <w:rsid w:val="003C4D8D"/>
    <w:rsid w:val="003C5FBE"/>
    <w:rsid w:val="003C7125"/>
    <w:rsid w:val="003C7ADB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FE7"/>
    <w:rsid w:val="003E6B1C"/>
    <w:rsid w:val="003E7C7C"/>
    <w:rsid w:val="003F1137"/>
    <w:rsid w:val="003F2949"/>
    <w:rsid w:val="003F35B7"/>
    <w:rsid w:val="003F4542"/>
    <w:rsid w:val="003F52A4"/>
    <w:rsid w:val="003F57FD"/>
    <w:rsid w:val="003F673A"/>
    <w:rsid w:val="003F67D0"/>
    <w:rsid w:val="003F6B89"/>
    <w:rsid w:val="003F7233"/>
    <w:rsid w:val="003F754A"/>
    <w:rsid w:val="004009D9"/>
    <w:rsid w:val="00400D35"/>
    <w:rsid w:val="0040171D"/>
    <w:rsid w:val="00401FAD"/>
    <w:rsid w:val="00402623"/>
    <w:rsid w:val="00404353"/>
    <w:rsid w:val="00406A6D"/>
    <w:rsid w:val="00407A54"/>
    <w:rsid w:val="00407B5C"/>
    <w:rsid w:val="00407B7D"/>
    <w:rsid w:val="004100D9"/>
    <w:rsid w:val="00410463"/>
    <w:rsid w:val="00410998"/>
    <w:rsid w:val="00410BE1"/>
    <w:rsid w:val="00411349"/>
    <w:rsid w:val="00411B4C"/>
    <w:rsid w:val="00412411"/>
    <w:rsid w:val="00413775"/>
    <w:rsid w:val="00414E23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48B2"/>
    <w:rsid w:val="00457476"/>
    <w:rsid w:val="00460451"/>
    <w:rsid w:val="004612D7"/>
    <w:rsid w:val="00462258"/>
    <w:rsid w:val="004624B4"/>
    <w:rsid w:val="00465906"/>
    <w:rsid w:val="00467D0C"/>
    <w:rsid w:val="00474086"/>
    <w:rsid w:val="004756B0"/>
    <w:rsid w:val="0047587E"/>
    <w:rsid w:val="0047591E"/>
    <w:rsid w:val="00475BD0"/>
    <w:rsid w:val="00475BDD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45B"/>
    <w:rsid w:val="00485F74"/>
    <w:rsid w:val="004869F5"/>
    <w:rsid w:val="00487310"/>
    <w:rsid w:val="0048789A"/>
    <w:rsid w:val="0049089A"/>
    <w:rsid w:val="004916E9"/>
    <w:rsid w:val="00492251"/>
    <w:rsid w:val="00492A3B"/>
    <w:rsid w:val="00493A59"/>
    <w:rsid w:val="00493FB4"/>
    <w:rsid w:val="0049463E"/>
    <w:rsid w:val="00494A2B"/>
    <w:rsid w:val="00497829"/>
    <w:rsid w:val="0049785D"/>
    <w:rsid w:val="004A046E"/>
    <w:rsid w:val="004A0806"/>
    <w:rsid w:val="004A1A8E"/>
    <w:rsid w:val="004A236C"/>
    <w:rsid w:val="004A4E50"/>
    <w:rsid w:val="004A5EF4"/>
    <w:rsid w:val="004A6CD6"/>
    <w:rsid w:val="004A7E83"/>
    <w:rsid w:val="004A7EC2"/>
    <w:rsid w:val="004B1494"/>
    <w:rsid w:val="004B1910"/>
    <w:rsid w:val="004B1AE6"/>
    <w:rsid w:val="004B3EBF"/>
    <w:rsid w:val="004B49E0"/>
    <w:rsid w:val="004B5717"/>
    <w:rsid w:val="004B5F2D"/>
    <w:rsid w:val="004B64CE"/>
    <w:rsid w:val="004B64D2"/>
    <w:rsid w:val="004B7025"/>
    <w:rsid w:val="004B7981"/>
    <w:rsid w:val="004C002B"/>
    <w:rsid w:val="004C198B"/>
    <w:rsid w:val="004C3D2D"/>
    <w:rsid w:val="004C4236"/>
    <w:rsid w:val="004C631B"/>
    <w:rsid w:val="004D0435"/>
    <w:rsid w:val="004D09A8"/>
    <w:rsid w:val="004D3AB0"/>
    <w:rsid w:val="004D4F57"/>
    <w:rsid w:val="004D55E5"/>
    <w:rsid w:val="004D6985"/>
    <w:rsid w:val="004D6FE5"/>
    <w:rsid w:val="004E02B5"/>
    <w:rsid w:val="004E0C17"/>
    <w:rsid w:val="004E0F96"/>
    <w:rsid w:val="004E0FF4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23B"/>
    <w:rsid w:val="004F6BF4"/>
    <w:rsid w:val="004F6C15"/>
    <w:rsid w:val="004F719D"/>
    <w:rsid w:val="0050047E"/>
    <w:rsid w:val="005025DB"/>
    <w:rsid w:val="00504430"/>
    <w:rsid w:val="00504640"/>
    <w:rsid w:val="00504AA7"/>
    <w:rsid w:val="00511DFC"/>
    <w:rsid w:val="00511FBA"/>
    <w:rsid w:val="00513FA5"/>
    <w:rsid w:val="00514B36"/>
    <w:rsid w:val="0051550D"/>
    <w:rsid w:val="00515B81"/>
    <w:rsid w:val="00516178"/>
    <w:rsid w:val="00517DD5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70D1"/>
    <w:rsid w:val="0053798C"/>
    <w:rsid w:val="00540709"/>
    <w:rsid w:val="005426CF"/>
    <w:rsid w:val="00542856"/>
    <w:rsid w:val="00545338"/>
    <w:rsid w:val="00545551"/>
    <w:rsid w:val="005455F6"/>
    <w:rsid w:val="00546B10"/>
    <w:rsid w:val="00547DD4"/>
    <w:rsid w:val="005503A0"/>
    <w:rsid w:val="00550C87"/>
    <w:rsid w:val="0055179C"/>
    <w:rsid w:val="005519D0"/>
    <w:rsid w:val="005520F2"/>
    <w:rsid w:val="005525A3"/>
    <w:rsid w:val="0055300F"/>
    <w:rsid w:val="00553CF9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D1B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1B05"/>
    <w:rsid w:val="00571EC3"/>
    <w:rsid w:val="0057204A"/>
    <w:rsid w:val="00572134"/>
    <w:rsid w:val="00572A41"/>
    <w:rsid w:val="00573020"/>
    <w:rsid w:val="00573887"/>
    <w:rsid w:val="00573B77"/>
    <w:rsid w:val="005774CF"/>
    <w:rsid w:val="00580740"/>
    <w:rsid w:val="00580F8B"/>
    <w:rsid w:val="00581A93"/>
    <w:rsid w:val="00583FEE"/>
    <w:rsid w:val="00584DBB"/>
    <w:rsid w:val="0058511F"/>
    <w:rsid w:val="00585B91"/>
    <w:rsid w:val="00586B48"/>
    <w:rsid w:val="00587C84"/>
    <w:rsid w:val="00590F7F"/>
    <w:rsid w:val="00591048"/>
    <w:rsid w:val="0059388E"/>
    <w:rsid w:val="00593F96"/>
    <w:rsid w:val="0059469E"/>
    <w:rsid w:val="00594AB7"/>
    <w:rsid w:val="00595866"/>
    <w:rsid w:val="00596574"/>
    <w:rsid w:val="00596BAE"/>
    <w:rsid w:val="00597FE4"/>
    <w:rsid w:val="005A0486"/>
    <w:rsid w:val="005A2705"/>
    <w:rsid w:val="005A365F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434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37F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2C30"/>
    <w:rsid w:val="005E319F"/>
    <w:rsid w:val="005E33C3"/>
    <w:rsid w:val="005E4388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228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4F9E"/>
    <w:rsid w:val="00615B17"/>
    <w:rsid w:val="0061607A"/>
    <w:rsid w:val="006162FD"/>
    <w:rsid w:val="00617636"/>
    <w:rsid w:val="00617A3E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3FE9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57C24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2931"/>
    <w:rsid w:val="00683A24"/>
    <w:rsid w:val="00685330"/>
    <w:rsid w:val="0068542C"/>
    <w:rsid w:val="00686E1C"/>
    <w:rsid w:val="00687EB9"/>
    <w:rsid w:val="00690407"/>
    <w:rsid w:val="00692C6A"/>
    <w:rsid w:val="006934E4"/>
    <w:rsid w:val="006944B6"/>
    <w:rsid w:val="006949CE"/>
    <w:rsid w:val="00696884"/>
    <w:rsid w:val="00696B74"/>
    <w:rsid w:val="0069784F"/>
    <w:rsid w:val="006A128B"/>
    <w:rsid w:val="006A1D6C"/>
    <w:rsid w:val="006A2314"/>
    <w:rsid w:val="006A2893"/>
    <w:rsid w:val="006A2BA4"/>
    <w:rsid w:val="006A410B"/>
    <w:rsid w:val="006A7B06"/>
    <w:rsid w:val="006B172D"/>
    <w:rsid w:val="006B2E07"/>
    <w:rsid w:val="006B42F5"/>
    <w:rsid w:val="006B5D6B"/>
    <w:rsid w:val="006B678C"/>
    <w:rsid w:val="006B7026"/>
    <w:rsid w:val="006B790D"/>
    <w:rsid w:val="006C0AA5"/>
    <w:rsid w:val="006C1224"/>
    <w:rsid w:val="006C7228"/>
    <w:rsid w:val="006C7B7A"/>
    <w:rsid w:val="006D1FF8"/>
    <w:rsid w:val="006D255E"/>
    <w:rsid w:val="006D2680"/>
    <w:rsid w:val="006D3858"/>
    <w:rsid w:val="006D3D9A"/>
    <w:rsid w:val="006D44C7"/>
    <w:rsid w:val="006D48C7"/>
    <w:rsid w:val="006D4B37"/>
    <w:rsid w:val="006D5DD6"/>
    <w:rsid w:val="006D7196"/>
    <w:rsid w:val="006D7FFC"/>
    <w:rsid w:val="006E01F3"/>
    <w:rsid w:val="006E0240"/>
    <w:rsid w:val="006E1BEB"/>
    <w:rsid w:val="006E3761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1B0"/>
    <w:rsid w:val="00712A98"/>
    <w:rsid w:val="00712CBC"/>
    <w:rsid w:val="0071369C"/>
    <w:rsid w:val="00713A03"/>
    <w:rsid w:val="00716B72"/>
    <w:rsid w:val="007172B2"/>
    <w:rsid w:val="00717A3D"/>
    <w:rsid w:val="00717B27"/>
    <w:rsid w:val="00720CB3"/>
    <w:rsid w:val="00721061"/>
    <w:rsid w:val="00721547"/>
    <w:rsid w:val="00721646"/>
    <w:rsid w:val="00721CDC"/>
    <w:rsid w:val="007220C8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8CD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393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773C6"/>
    <w:rsid w:val="00777A76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9A"/>
    <w:rsid w:val="007B47BD"/>
    <w:rsid w:val="007B624E"/>
    <w:rsid w:val="007B782A"/>
    <w:rsid w:val="007C0278"/>
    <w:rsid w:val="007C13C0"/>
    <w:rsid w:val="007C1AA0"/>
    <w:rsid w:val="007C1E8A"/>
    <w:rsid w:val="007C70B9"/>
    <w:rsid w:val="007D0973"/>
    <w:rsid w:val="007D119A"/>
    <w:rsid w:val="007D1257"/>
    <w:rsid w:val="007D2169"/>
    <w:rsid w:val="007D3376"/>
    <w:rsid w:val="007D3838"/>
    <w:rsid w:val="007D3BC9"/>
    <w:rsid w:val="007D4548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2522"/>
    <w:rsid w:val="007F4243"/>
    <w:rsid w:val="007F523E"/>
    <w:rsid w:val="007F67C7"/>
    <w:rsid w:val="007F7343"/>
    <w:rsid w:val="007F7376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44E6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0462"/>
    <w:rsid w:val="00830E93"/>
    <w:rsid w:val="008334D8"/>
    <w:rsid w:val="00833FC3"/>
    <w:rsid w:val="008356BE"/>
    <w:rsid w:val="00835C6E"/>
    <w:rsid w:val="00836049"/>
    <w:rsid w:val="0083754C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1F5E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26CE"/>
    <w:rsid w:val="0088424C"/>
    <w:rsid w:val="008843E3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264"/>
    <w:rsid w:val="008B0685"/>
    <w:rsid w:val="008B07F8"/>
    <w:rsid w:val="008B09BE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77C"/>
    <w:rsid w:val="008C316A"/>
    <w:rsid w:val="008C49FC"/>
    <w:rsid w:val="008C4D52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4F3A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58F8"/>
    <w:rsid w:val="008F65CC"/>
    <w:rsid w:val="008F6D8B"/>
    <w:rsid w:val="009016D6"/>
    <w:rsid w:val="00902ADD"/>
    <w:rsid w:val="0090361C"/>
    <w:rsid w:val="00903657"/>
    <w:rsid w:val="00903A3B"/>
    <w:rsid w:val="009052DE"/>
    <w:rsid w:val="00905518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20B"/>
    <w:rsid w:val="00935BAC"/>
    <w:rsid w:val="0093698B"/>
    <w:rsid w:val="00936D22"/>
    <w:rsid w:val="009370C2"/>
    <w:rsid w:val="00937759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4BFE"/>
    <w:rsid w:val="009555B5"/>
    <w:rsid w:val="00955D58"/>
    <w:rsid w:val="00957DC2"/>
    <w:rsid w:val="00960238"/>
    <w:rsid w:val="00960D4A"/>
    <w:rsid w:val="009612AD"/>
    <w:rsid w:val="009615EC"/>
    <w:rsid w:val="00961DA5"/>
    <w:rsid w:val="0096244D"/>
    <w:rsid w:val="0096348A"/>
    <w:rsid w:val="009639D5"/>
    <w:rsid w:val="00965722"/>
    <w:rsid w:val="00965ACF"/>
    <w:rsid w:val="00966903"/>
    <w:rsid w:val="009671ED"/>
    <w:rsid w:val="00967A07"/>
    <w:rsid w:val="00971C12"/>
    <w:rsid w:val="00971D0D"/>
    <w:rsid w:val="00971F6A"/>
    <w:rsid w:val="0097242C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4D8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092"/>
    <w:rsid w:val="009B354A"/>
    <w:rsid w:val="009B39FF"/>
    <w:rsid w:val="009B4BF0"/>
    <w:rsid w:val="009B52C0"/>
    <w:rsid w:val="009B5303"/>
    <w:rsid w:val="009B5426"/>
    <w:rsid w:val="009B587C"/>
    <w:rsid w:val="009B5A4D"/>
    <w:rsid w:val="009B64E7"/>
    <w:rsid w:val="009B664C"/>
    <w:rsid w:val="009B68E0"/>
    <w:rsid w:val="009B7EF0"/>
    <w:rsid w:val="009C0114"/>
    <w:rsid w:val="009C3392"/>
    <w:rsid w:val="009C3BC7"/>
    <w:rsid w:val="009C4F04"/>
    <w:rsid w:val="009C52B0"/>
    <w:rsid w:val="009C5E96"/>
    <w:rsid w:val="009C5EE6"/>
    <w:rsid w:val="009C7DC4"/>
    <w:rsid w:val="009D1C36"/>
    <w:rsid w:val="009D244B"/>
    <w:rsid w:val="009D347E"/>
    <w:rsid w:val="009D5B95"/>
    <w:rsid w:val="009D70AD"/>
    <w:rsid w:val="009D75D3"/>
    <w:rsid w:val="009E1EFB"/>
    <w:rsid w:val="009E2A69"/>
    <w:rsid w:val="009E3C6E"/>
    <w:rsid w:val="009E656A"/>
    <w:rsid w:val="009E6914"/>
    <w:rsid w:val="009E6C5B"/>
    <w:rsid w:val="009F2865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4E61"/>
    <w:rsid w:val="00A059A4"/>
    <w:rsid w:val="00A066FF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2064"/>
    <w:rsid w:val="00A23A0F"/>
    <w:rsid w:val="00A317F3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BE6"/>
    <w:rsid w:val="00A81EB4"/>
    <w:rsid w:val="00A82001"/>
    <w:rsid w:val="00A83357"/>
    <w:rsid w:val="00A83DA9"/>
    <w:rsid w:val="00A86DE2"/>
    <w:rsid w:val="00A91A75"/>
    <w:rsid w:val="00A924F0"/>
    <w:rsid w:val="00A92AE2"/>
    <w:rsid w:val="00A93947"/>
    <w:rsid w:val="00A95896"/>
    <w:rsid w:val="00A96A1C"/>
    <w:rsid w:val="00A97E5F"/>
    <w:rsid w:val="00AA13E2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1C7D"/>
    <w:rsid w:val="00AC2312"/>
    <w:rsid w:val="00AC26CB"/>
    <w:rsid w:val="00AC2762"/>
    <w:rsid w:val="00AC44AE"/>
    <w:rsid w:val="00AC5D07"/>
    <w:rsid w:val="00AC771D"/>
    <w:rsid w:val="00AD024E"/>
    <w:rsid w:val="00AD08B5"/>
    <w:rsid w:val="00AD18D4"/>
    <w:rsid w:val="00AD1A71"/>
    <w:rsid w:val="00AD243F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07453"/>
    <w:rsid w:val="00B0785A"/>
    <w:rsid w:val="00B10853"/>
    <w:rsid w:val="00B114F6"/>
    <w:rsid w:val="00B1195B"/>
    <w:rsid w:val="00B12241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863"/>
    <w:rsid w:val="00B32A9C"/>
    <w:rsid w:val="00B32F86"/>
    <w:rsid w:val="00B33B23"/>
    <w:rsid w:val="00B3470E"/>
    <w:rsid w:val="00B3555D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116"/>
    <w:rsid w:val="00B53334"/>
    <w:rsid w:val="00B558C5"/>
    <w:rsid w:val="00B55C4F"/>
    <w:rsid w:val="00B56EF3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2C10"/>
    <w:rsid w:val="00B734A1"/>
    <w:rsid w:val="00B73D91"/>
    <w:rsid w:val="00B7469E"/>
    <w:rsid w:val="00B7656C"/>
    <w:rsid w:val="00B76AE9"/>
    <w:rsid w:val="00B76DEE"/>
    <w:rsid w:val="00B81734"/>
    <w:rsid w:val="00B829DF"/>
    <w:rsid w:val="00B857FF"/>
    <w:rsid w:val="00B86053"/>
    <w:rsid w:val="00B86232"/>
    <w:rsid w:val="00B87904"/>
    <w:rsid w:val="00B90B33"/>
    <w:rsid w:val="00B913B0"/>
    <w:rsid w:val="00B917F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A6519"/>
    <w:rsid w:val="00BB21A1"/>
    <w:rsid w:val="00BB3429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61D0"/>
    <w:rsid w:val="00BD71FA"/>
    <w:rsid w:val="00BE08E6"/>
    <w:rsid w:val="00BE1CF0"/>
    <w:rsid w:val="00BE2623"/>
    <w:rsid w:val="00BE381B"/>
    <w:rsid w:val="00BE4A80"/>
    <w:rsid w:val="00BE4CC6"/>
    <w:rsid w:val="00BE54E7"/>
    <w:rsid w:val="00BE5D16"/>
    <w:rsid w:val="00BE69DF"/>
    <w:rsid w:val="00BE7197"/>
    <w:rsid w:val="00BE7D46"/>
    <w:rsid w:val="00BE7FCD"/>
    <w:rsid w:val="00BF041B"/>
    <w:rsid w:val="00BF0C5C"/>
    <w:rsid w:val="00BF1407"/>
    <w:rsid w:val="00BF2280"/>
    <w:rsid w:val="00BF3D5D"/>
    <w:rsid w:val="00BF544E"/>
    <w:rsid w:val="00BF63FE"/>
    <w:rsid w:val="00BF6992"/>
    <w:rsid w:val="00BF6B14"/>
    <w:rsid w:val="00BF6E47"/>
    <w:rsid w:val="00BF7171"/>
    <w:rsid w:val="00BF79C0"/>
    <w:rsid w:val="00C001DA"/>
    <w:rsid w:val="00C0216F"/>
    <w:rsid w:val="00C02C29"/>
    <w:rsid w:val="00C03972"/>
    <w:rsid w:val="00C040BD"/>
    <w:rsid w:val="00C05B0A"/>
    <w:rsid w:val="00C07062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3167F"/>
    <w:rsid w:val="00C320CB"/>
    <w:rsid w:val="00C354F1"/>
    <w:rsid w:val="00C40650"/>
    <w:rsid w:val="00C40DFD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389"/>
    <w:rsid w:val="00C569D4"/>
    <w:rsid w:val="00C60F7B"/>
    <w:rsid w:val="00C6194C"/>
    <w:rsid w:val="00C621C8"/>
    <w:rsid w:val="00C636C8"/>
    <w:rsid w:val="00C63BAE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38B6"/>
    <w:rsid w:val="00C84614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0E37"/>
    <w:rsid w:val="00CA18E8"/>
    <w:rsid w:val="00CA2222"/>
    <w:rsid w:val="00CA3456"/>
    <w:rsid w:val="00CA388F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C50"/>
    <w:rsid w:val="00CC445D"/>
    <w:rsid w:val="00CC4A9D"/>
    <w:rsid w:val="00CC4D1F"/>
    <w:rsid w:val="00CC5F23"/>
    <w:rsid w:val="00CC64D6"/>
    <w:rsid w:val="00CC7AED"/>
    <w:rsid w:val="00CD0092"/>
    <w:rsid w:val="00CD0199"/>
    <w:rsid w:val="00CD0910"/>
    <w:rsid w:val="00CD22EF"/>
    <w:rsid w:val="00CD2626"/>
    <w:rsid w:val="00CD2714"/>
    <w:rsid w:val="00CD37F7"/>
    <w:rsid w:val="00CD4B04"/>
    <w:rsid w:val="00CD5A93"/>
    <w:rsid w:val="00CD628F"/>
    <w:rsid w:val="00CD71CB"/>
    <w:rsid w:val="00CD76FF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477F"/>
    <w:rsid w:val="00CF567B"/>
    <w:rsid w:val="00CF77C1"/>
    <w:rsid w:val="00D00067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447C5"/>
    <w:rsid w:val="00D45AB3"/>
    <w:rsid w:val="00D503B3"/>
    <w:rsid w:val="00D50E21"/>
    <w:rsid w:val="00D50F0A"/>
    <w:rsid w:val="00D51495"/>
    <w:rsid w:val="00D516C7"/>
    <w:rsid w:val="00D521A5"/>
    <w:rsid w:val="00D525F8"/>
    <w:rsid w:val="00D52F4A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6DE"/>
    <w:rsid w:val="00D71FEC"/>
    <w:rsid w:val="00D72C9D"/>
    <w:rsid w:val="00D72E8F"/>
    <w:rsid w:val="00D73028"/>
    <w:rsid w:val="00D73A22"/>
    <w:rsid w:val="00D75CF8"/>
    <w:rsid w:val="00D807C6"/>
    <w:rsid w:val="00D83E4B"/>
    <w:rsid w:val="00D83EFC"/>
    <w:rsid w:val="00D8466E"/>
    <w:rsid w:val="00D84CA8"/>
    <w:rsid w:val="00D86032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257"/>
    <w:rsid w:val="00D96785"/>
    <w:rsid w:val="00D968B6"/>
    <w:rsid w:val="00D97E39"/>
    <w:rsid w:val="00DA009E"/>
    <w:rsid w:val="00DA1606"/>
    <w:rsid w:val="00DA21D4"/>
    <w:rsid w:val="00DA2400"/>
    <w:rsid w:val="00DA2774"/>
    <w:rsid w:val="00DA2A05"/>
    <w:rsid w:val="00DA30A5"/>
    <w:rsid w:val="00DA3131"/>
    <w:rsid w:val="00DA332B"/>
    <w:rsid w:val="00DA3811"/>
    <w:rsid w:val="00DA46E9"/>
    <w:rsid w:val="00DA49D7"/>
    <w:rsid w:val="00DA65FC"/>
    <w:rsid w:val="00DA73C9"/>
    <w:rsid w:val="00DA7B72"/>
    <w:rsid w:val="00DB04AD"/>
    <w:rsid w:val="00DB171F"/>
    <w:rsid w:val="00DB376D"/>
    <w:rsid w:val="00DB5960"/>
    <w:rsid w:val="00DB5D08"/>
    <w:rsid w:val="00DB776B"/>
    <w:rsid w:val="00DC3FEB"/>
    <w:rsid w:val="00DC4B42"/>
    <w:rsid w:val="00DC515E"/>
    <w:rsid w:val="00DD0680"/>
    <w:rsid w:val="00DD28FC"/>
    <w:rsid w:val="00DD423C"/>
    <w:rsid w:val="00DD43D5"/>
    <w:rsid w:val="00DD549A"/>
    <w:rsid w:val="00DD62F9"/>
    <w:rsid w:val="00DD6320"/>
    <w:rsid w:val="00DD76A0"/>
    <w:rsid w:val="00DE04FE"/>
    <w:rsid w:val="00DE1C16"/>
    <w:rsid w:val="00DE2A05"/>
    <w:rsid w:val="00DE3652"/>
    <w:rsid w:val="00DE3892"/>
    <w:rsid w:val="00DE47F2"/>
    <w:rsid w:val="00DE4B1D"/>
    <w:rsid w:val="00DE4EF1"/>
    <w:rsid w:val="00DE5366"/>
    <w:rsid w:val="00DE5840"/>
    <w:rsid w:val="00DE6B9F"/>
    <w:rsid w:val="00DE6EAE"/>
    <w:rsid w:val="00DE76AB"/>
    <w:rsid w:val="00DF0B37"/>
    <w:rsid w:val="00DF20C0"/>
    <w:rsid w:val="00DF24A6"/>
    <w:rsid w:val="00DF2C98"/>
    <w:rsid w:val="00DF34CF"/>
    <w:rsid w:val="00DF39D6"/>
    <w:rsid w:val="00DF46A9"/>
    <w:rsid w:val="00DF4C3E"/>
    <w:rsid w:val="00DF4CBA"/>
    <w:rsid w:val="00DF7EFA"/>
    <w:rsid w:val="00E04FF6"/>
    <w:rsid w:val="00E05774"/>
    <w:rsid w:val="00E06463"/>
    <w:rsid w:val="00E07D62"/>
    <w:rsid w:val="00E100DE"/>
    <w:rsid w:val="00E11BE3"/>
    <w:rsid w:val="00E11EE5"/>
    <w:rsid w:val="00E121B2"/>
    <w:rsid w:val="00E1335A"/>
    <w:rsid w:val="00E14F66"/>
    <w:rsid w:val="00E15203"/>
    <w:rsid w:val="00E15327"/>
    <w:rsid w:val="00E15868"/>
    <w:rsid w:val="00E15E8C"/>
    <w:rsid w:val="00E162FD"/>
    <w:rsid w:val="00E163C1"/>
    <w:rsid w:val="00E205BB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2AED"/>
    <w:rsid w:val="00E33071"/>
    <w:rsid w:val="00E330CF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38FC"/>
    <w:rsid w:val="00E470DD"/>
    <w:rsid w:val="00E47D15"/>
    <w:rsid w:val="00E508E8"/>
    <w:rsid w:val="00E509D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6C0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813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59D9"/>
    <w:rsid w:val="00EB6065"/>
    <w:rsid w:val="00EB78DF"/>
    <w:rsid w:val="00EC0678"/>
    <w:rsid w:val="00EC069B"/>
    <w:rsid w:val="00EC06FC"/>
    <w:rsid w:val="00EC0FDA"/>
    <w:rsid w:val="00EC1C0E"/>
    <w:rsid w:val="00EC2237"/>
    <w:rsid w:val="00EC22FA"/>
    <w:rsid w:val="00EC3FC6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1CA0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1CBE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1BB4"/>
    <w:rsid w:val="00F129C5"/>
    <w:rsid w:val="00F14700"/>
    <w:rsid w:val="00F14B65"/>
    <w:rsid w:val="00F15461"/>
    <w:rsid w:val="00F20DA4"/>
    <w:rsid w:val="00F21A59"/>
    <w:rsid w:val="00F22EDA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3CCA"/>
    <w:rsid w:val="00F54E13"/>
    <w:rsid w:val="00F555FF"/>
    <w:rsid w:val="00F565FD"/>
    <w:rsid w:val="00F56955"/>
    <w:rsid w:val="00F604D4"/>
    <w:rsid w:val="00F606BD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4FC9"/>
    <w:rsid w:val="00F754A6"/>
    <w:rsid w:val="00F77A01"/>
    <w:rsid w:val="00F80B57"/>
    <w:rsid w:val="00F82D8E"/>
    <w:rsid w:val="00F82EBD"/>
    <w:rsid w:val="00F83C23"/>
    <w:rsid w:val="00F843B8"/>
    <w:rsid w:val="00F86378"/>
    <w:rsid w:val="00F86543"/>
    <w:rsid w:val="00F86E37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A7C2C"/>
    <w:rsid w:val="00FB0ACF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6C32"/>
    <w:rsid w:val="00FC7071"/>
    <w:rsid w:val="00FD1DAD"/>
    <w:rsid w:val="00FD2545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27FB"/>
    <w:rsid w:val="00FE5092"/>
    <w:rsid w:val="00FE52D5"/>
    <w:rsid w:val="00FE6339"/>
    <w:rsid w:val="00FF07EE"/>
    <w:rsid w:val="00FF0812"/>
    <w:rsid w:val="00FF1B19"/>
    <w:rsid w:val="00FF44D7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D119A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01637F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CD0910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7B479A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D0910"/>
    <w:rPr>
      <w:rFonts w:ascii="TimesET" w:hAnsi="TimesET"/>
      <w:sz w:val="36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aliases w:val="I.L.T.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aliases w:val="I.L.T. Знак"/>
    <w:link w:val="a6"/>
    <w:uiPriority w:val="99"/>
    <w:rsid w:val="00B76DEE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971D0D"/>
    <w:rPr>
      <w:b/>
      <w:bCs/>
      <w:color w:val="000080"/>
    </w:rPr>
  </w:style>
  <w:style w:type="paragraph" w:styleId="af">
    <w:name w:val="footer"/>
    <w:aliases w:val=" Знак2,Знак2"/>
    <w:basedOn w:val="a"/>
    <w:link w:val="af0"/>
    <w:rsid w:val="00B76D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aliases w:val=" Знак2 Знак,Знак2 Знак"/>
    <w:link w:val="af"/>
    <w:rsid w:val="00B76DEE"/>
    <w:rPr>
      <w:sz w:val="24"/>
      <w:szCs w:val="24"/>
    </w:rPr>
  </w:style>
  <w:style w:type="paragraph" w:customStyle="1" w:styleId="ConsPlusTitle">
    <w:name w:val="ConsPlusTitle"/>
    <w:rsid w:val="00410B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1">
    <w:name w:val="Гипертекстовая ссылка"/>
    <w:rsid w:val="00410BE1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8B0264"/>
  </w:style>
  <w:style w:type="paragraph" w:customStyle="1" w:styleId="ConsPlusNormal">
    <w:name w:val="ConsPlusNormal"/>
    <w:link w:val="ConsPlusNormal0"/>
    <w:rsid w:val="007B47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4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1 Знак Знак Знак Знак Знак Знак Знак"/>
    <w:basedOn w:val="a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Document Map"/>
    <w:basedOn w:val="a"/>
    <w:link w:val="af3"/>
    <w:rsid w:val="007B479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3">
    <w:name w:val="Схема документа Знак"/>
    <w:link w:val="af2"/>
    <w:rsid w:val="007B479A"/>
    <w:rPr>
      <w:rFonts w:ascii="Tahoma" w:hAnsi="Tahoma" w:cs="Tahoma"/>
      <w:shd w:val="clear" w:color="auto" w:fill="000080"/>
    </w:rPr>
  </w:style>
  <w:style w:type="paragraph" w:styleId="af4">
    <w:name w:val="Normal (Web)"/>
    <w:basedOn w:val="a"/>
    <w:rsid w:val="007B479A"/>
    <w:pPr>
      <w:spacing w:before="120" w:after="24"/>
    </w:pPr>
  </w:style>
  <w:style w:type="character" w:styleId="af5">
    <w:name w:val="Hyperlink"/>
    <w:uiPriority w:val="99"/>
    <w:rsid w:val="007B479A"/>
    <w:rPr>
      <w:color w:val="0000FF"/>
      <w:u w:val="single"/>
    </w:rPr>
  </w:style>
  <w:style w:type="paragraph" w:customStyle="1" w:styleId="Style4">
    <w:name w:val="Style4"/>
    <w:basedOn w:val="a"/>
    <w:rsid w:val="007B479A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7B479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B479A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12"/>
    <w:uiPriority w:val="99"/>
    <w:rsid w:val="007B479A"/>
    <w:rPr>
      <w:rFonts w:ascii="Tahoma" w:hAnsi="Tahoma"/>
      <w:sz w:val="16"/>
      <w:szCs w:val="16"/>
      <w:lang w:val="x-none" w:eastAsia="x-none"/>
    </w:rPr>
  </w:style>
  <w:style w:type="character" w:customStyle="1" w:styleId="12">
    <w:name w:val="Текст выноски Знак1"/>
    <w:link w:val="af6"/>
    <w:uiPriority w:val="99"/>
    <w:rsid w:val="007B479A"/>
    <w:rPr>
      <w:rFonts w:ascii="Tahoma" w:hAnsi="Tahoma" w:cs="Tahoma"/>
      <w:sz w:val="16"/>
      <w:szCs w:val="16"/>
    </w:rPr>
  </w:style>
  <w:style w:type="paragraph" w:customStyle="1" w:styleId="af7">
    <w:name w:val="Знак"/>
    <w:basedOn w:val="a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"/>
    <w:rsid w:val="007B479A"/>
    <w:rPr>
      <w:lang w:val="pl-PL" w:eastAsia="pl-PL"/>
    </w:rPr>
  </w:style>
  <w:style w:type="paragraph" w:styleId="32">
    <w:name w:val="Body Text 3"/>
    <w:basedOn w:val="a"/>
    <w:link w:val="33"/>
    <w:uiPriority w:val="99"/>
    <w:unhideWhenUsed/>
    <w:rsid w:val="007B479A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7B479A"/>
    <w:rPr>
      <w:sz w:val="16"/>
      <w:szCs w:val="16"/>
    </w:rPr>
  </w:style>
  <w:style w:type="character" w:customStyle="1" w:styleId="41">
    <w:name w:val="Знак Знак4"/>
    <w:locked/>
    <w:rsid w:val="007B479A"/>
    <w:rPr>
      <w:sz w:val="32"/>
      <w:lang w:val="ru-RU" w:eastAsia="ru-RU" w:bidi="ar-SA"/>
    </w:rPr>
  </w:style>
  <w:style w:type="character" w:customStyle="1" w:styleId="34">
    <w:name w:val="Знак Знак3"/>
    <w:locked/>
    <w:rsid w:val="007B479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7B479A"/>
    <w:rPr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7B479A"/>
    <w:pPr>
      <w:widowControl w:val="0"/>
      <w:ind w:firstLine="720"/>
    </w:pPr>
    <w:rPr>
      <w:rFonts w:ascii="Arial" w:hAnsi="Arial"/>
    </w:rPr>
  </w:style>
  <w:style w:type="paragraph" w:styleId="af8">
    <w:name w:val="Body Text"/>
    <w:basedOn w:val="a"/>
    <w:link w:val="af9"/>
    <w:uiPriority w:val="99"/>
    <w:rsid w:val="007B479A"/>
    <w:pPr>
      <w:spacing w:after="120"/>
    </w:pPr>
    <w:rPr>
      <w:lang w:val="x-none" w:eastAsia="x-none"/>
    </w:rPr>
  </w:style>
  <w:style w:type="character" w:customStyle="1" w:styleId="af9">
    <w:name w:val="Основной текст Знак"/>
    <w:link w:val="af8"/>
    <w:uiPriority w:val="99"/>
    <w:rsid w:val="007B479A"/>
    <w:rPr>
      <w:sz w:val="24"/>
      <w:szCs w:val="24"/>
    </w:rPr>
  </w:style>
  <w:style w:type="paragraph" w:styleId="35">
    <w:name w:val="Body Text Indent 3"/>
    <w:basedOn w:val="a"/>
    <w:link w:val="36"/>
    <w:rsid w:val="007B47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B479A"/>
    <w:rPr>
      <w:sz w:val="16"/>
      <w:szCs w:val="16"/>
    </w:rPr>
  </w:style>
  <w:style w:type="paragraph" w:customStyle="1" w:styleId="formattext">
    <w:name w:val="formattext"/>
    <w:basedOn w:val="a"/>
    <w:rsid w:val="007B479A"/>
    <w:pPr>
      <w:spacing w:before="100" w:beforeAutospacing="1" w:after="100" w:afterAutospacing="1"/>
    </w:pPr>
  </w:style>
  <w:style w:type="paragraph" w:styleId="afa">
    <w:name w:val="List Paragraph"/>
    <w:aliases w:val="List Paragraph,Абзац с отступом,Абзац списка1,Маркированный,Абзац списка11"/>
    <w:basedOn w:val="a"/>
    <w:link w:val="afb"/>
    <w:uiPriority w:val="34"/>
    <w:qFormat/>
    <w:rsid w:val="007B479A"/>
    <w:pPr>
      <w:ind w:left="720"/>
      <w:contextualSpacing/>
    </w:pPr>
    <w:rPr>
      <w:lang w:val="x-none" w:eastAsia="x-none"/>
    </w:rPr>
  </w:style>
  <w:style w:type="paragraph" w:customStyle="1" w:styleId="Default">
    <w:name w:val="Default"/>
    <w:rsid w:val="007B47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c">
    <w:name w:val="FollowedHyperlink"/>
    <w:uiPriority w:val="99"/>
    <w:rsid w:val="00250DDC"/>
    <w:rPr>
      <w:color w:val="800080"/>
      <w:u w:val="single"/>
    </w:rPr>
  </w:style>
  <w:style w:type="character" w:customStyle="1" w:styleId="extended-textfull">
    <w:name w:val="extended-text__full"/>
    <w:rsid w:val="00250DDC"/>
  </w:style>
  <w:style w:type="character" w:styleId="afd">
    <w:name w:val="Emphasis"/>
    <w:uiPriority w:val="20"/>
    <w:qFormat/>
    <w:rsid w:val="00DE2A05"/>
    <w:rPr>
      <w:i/>
      <w:iCs/>
    </w:rPr>
  </w:style>
  <w:style w:type="paragraph" w:customStyle="1" w:styleId="s37">
    <w:name w:val="s_37"/>
    <w:basedOn w:val="a"/>
    <w:rsid w:val="00DE2A05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E2A05"/>
    <w:pPr>
      <w:spacing w:before="100" w:beforeAutospacing="1" w:after="100" w:afterAutospacing="1"/>
    </w:pPr>
  </w:style>
  <w:style w:type="paragraph" w:customStyle="1" w:styleId="s3">
    <w:name w:val="s_3"/>
    <w:basedOn w:val="a"/>
    <w:rsid w:val="00DE2A05"/>
    <w:pPr>
      <w:spacing w:before="100" w:beforeAutospacing="1" w:after="100" w:afterAutospacing="1"/>
    </w:pPr>
  </w:style>
  <w:style w:type="paragraph" w:customStyle="1" w:styleId="s1">
    <w:name w:val="s_1"/>
    <w:basedOn w:val="a"/>
    <w:rsid w:val="00DE2A05"/>
    <w:pPr>
      <w:spacing w:before="100" w:beforeAutospacing="1" w:after="100" w:afterAutospacing="1"/>
    </w:pPr>
  </w:style>
  <w:style w:type="character" w:customStyle="1" w:styleId="afb">
    <w:name w:val="Абзац списка Знак"/>
    <w:aliases w:val="List Paragraph Знак,Абзац с отступом Знак,Абзац списка1 Знак,Маркированный Знак,Абзац списка11 Знак"/>
    <w:link w:val="afa"/>
    <w:uiPriority w:val="34"/>
    <w:locked/>
    <w:rsid w:val="007D119A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1"/>
    <w:link w:val="4"/>
    <w:rsid w:val="007D119A"/>
    <w:rPr>
      <w:rFonts w:ascii="Calibri" w:hAnsi="Calibri"/>
      <w:b/>
      <w:bCs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7D119A"/>
  </w:style>
  <w:style w:type="character" w:customStyle="1" w:styleId="aa">
    <w:name w:val="Основной текст с отступом Знак"/>
    <w:link w:val="a9"/>
    <w:uiPriority w:val="99"/>
    <w:rsid w:val="007D119A"/>
    <w:rPr>
      <w:color w:val="000000"/>
      <w:sz w:val="28"/>
      <w:szCs w:val="28"/>
      <w:shd w:val="clear" w:color="auto" w:fill="FFFFFF"/>
    </w:rPr>
  </w:style>
  <w:style w:type="paragraph" w:styleId="afe">
    <w:name w:val="Plain Text"/>
    <w:basedOn w:val="a"/>
    <w:link w:val="aff"/>
    <w:uiPriority w:val="99"/>
    <w:rsid w:val="007D119A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uiPriority w:val="99"/>
    <w:rsid w:val="007D119A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7D119A"/>
    <w:rPr>
      <w:rFonts w:ascii="Times New Roman" w:hAnsi="Times New Roman" w:cs="Times New Roman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Нормальный (таблица)"/>
    <w:basedOn w:val="a"/>
    <w:next w:val="a"/>
    <w:uiPriority w:val="99"/>
    <w:rsid w:val="007D11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2">
    <w:name w:val="Текст выноски Знак"/>
    <w:rsid w:val="007D11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"/>
    <w:rsid w:val="007D1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"/>
    <w:rsid w:val="007D119A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7D119A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3">
    <w:name w:val="footnote text"/>
    <w:aliases w:val="Знак3"/>
    <w:basedOn w:val="a"/>
    <w:link w:val="aff4"/>
    <w:rsid w:val="007D119A"/>
    <w:pPr>
      <w:autoSpaceDE w:val="0"/>
      <w:autoSpaceDN w:val="0"/>
    </w:pPr>
    <w:rPr>
      <w:sz w:val="20"/>
      <w:szCs w:val="20"/>
    </w:rPr>
  </w:style>
  <w:style w:type="character" w:customStyle="1" w:styleId="aff4">
    <w:name w:val="Текст сноски Знак"/>
    <w:aliases w:val="Знак3 Знак"/>
    <w:basedOn w:val="a0"/>
    <w:link w:val="aff3"/>
    <w:rsid w:val="007D119A"/>
  </w:style>
  <w:style w:type="character" w:styleId="aff5">
    <w:name w:val="footnote reference"/>
    <w:rsid w:val="007D119A"/>
    <w:rPr>
      <w:rFonts w:cs="Times New Roman"/>
      <w:vertAlign w:val="superscript"/>
    </w:rPr>
  </w:style>
  <w:style w:type="paragraph" w:customStyle="1" w:styleId="aff6">
    <w:name w:val="Моноширинный"/>
    <w:basedOn w:val="a"/>
    <w:next w:val="a"/>
    <w:uiPriority w:val="99"/>
    <w:rsid w:val="007D119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7D119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119A"/>
    <w:rPr>
      <w:rFonts w:ascii="Arial" w:hAnsi="Arial" w:cs="Arial"/>
      <w:lang w:val="ru-RU" w:eastAsia="ru-RU" w:bidi="ar-SA"/>
    </w:rPr>
  </w:style>
  <w:style w:type="paragraph" w:customStyle="1" w:styleId="Title">
    <w:name w:val="Title!Название НПА"/>
    <w:basedOn w:val="a"/>
    <w:rsid w:val="007D119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8">
    <w:name w:val="No Spacing"/>
    <w:link w:val="aff9"/>
    <w:qFormat/>
    <w:rsid w:val="007D119A"/>
    <w:rPr>
      <w:rFonts w:eastAsia="Calibri"/>
      <w:sz w:val="28"/>
      <w:szCs w:val="22"/>
      <w:lang w:eastAsia="en-US"/>
    </w:rPr>
  </w:style>
  <w:style w:type="character" w:styleId="affa">
    <w:name w:val="Strong"/>
    <w:uiPriority w:val="22"/>
    <w:qFormat/>
    <w:rsid w:val="007D119A"/>
    <w:rPr>
      <w:b/>
      <w:bCs/>
    </w:rPr>
  </w:style>
  <w:style w:type="character" w:customStyle="1" w:styleId="apple-converted-space">
    <w:name w:val="apple-converted-space"/>
    <w:uiPriority w:val="99"/>
    <w:rsid w:val="007D119A"/>
  </w:style>
  <w:style w:type="paragraph" w:styleId="HTML">
    <w:name w:val="HTML Preformatted"/>
    <w:basedOn w:val="a"/>
    <w:link w:val="HTML0"/>
    <w:uiPriority w:val="99"/>
    <w:unhideWhenUsed/>
    <w:rsid w:val="007D1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D119A"/>
    <w:rPr>
      <w:rFonts w:ascii="Courier New" w:hAnsi="Courier New" w:cs="Courier New"/>
    </w:rPr>
  </w:style>
  <w:style w:type="paragraph" w:customStyle="1" w:styleId="ConsPlusJurTerm">
    <w:name w:val="ConsPlusJurTerm"/>
    <w:rsid w:val="007D119A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b">
    <w:name w:val="Subtitle"/>
    <w:basedOn w:val="a"/>
    <w:link w:val="affc"/>
    <w:qFormat/>
    <w:rsid w:val="007D119A"/>
    <w:pPr>
      <w:jc w:val="center"/>
    </w:pPr>
    <w:rPr>
      <w:rFonts w:eastAsia="Calibri"/>
      <w:b/>
      <w:bCs/>
      <w:sz w:val="20"/>
      <w:szCs w:val="20"/>
      <w:lang w:val="x-none" w:eastAsia="x-none"/>
    </w:rPr>
  </w:style>
  <w:style w:type="character" w:customStyle="1" w:styleId="affc">
    <w:name w:val="Подзаголовок Знак"/>
    <w:link w:val="affb"/>
    <w:rsid w:val="007D119A"/>
    <w:rPr>
      <w:rFonts w:eastAsia="Calibri"/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D119A"/>
  </w:style>
  <w:style w:type="paragraph" w:customStyle="1" w:styleId="37">
    <w:name w:val="заголовок 3"/>
    <w:basedOn w:val="a"/>
    <w:next w:val="a"/>
    <w:rsid w:val="007D119A"/>
    <w:pPr>
      <w:keepNext/>
      <w:jc w:val="right"/>
      <w:outlineLvl w:val="2"/>
    </w:pPr>
    <w:rPr>
      <w:szCs w:val="20"/>
    </w:rPr>
  </w:style>
  <w:style w:type="table" w:customStyle="1" w:styleId="14">
    <w:name w:val="Сетка таблицы1"/>
    <w:basedOn w:val="a1"/>
    <w:next w:val="ab"/>
    <w:uiPriority w:val="59"/>
    <w:rsid w:val="007D119A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"/>
    <w:rsid w:val="007D119A"/>
    <w:pPr>
      <w:spacing w:before="100" w:beforeAutospacing="1" w:after="100" w:afterAutospacing="1"/>
    </w:pPr>
  </w:style>
  <w:style w:type="character" w:customStyle="1" w:styleId="pt-a0-000066">
    <w:name w:val="pt-a0-000066"/>
    <w:rsid w:val="007D119A"/>
  </w:style>
  <w:style w:type="character" w:customStyle="1" w:styleId="aff9">
    <w:name w:val="Без интервала Знак"/>
    <w:link w:val="aff8"/>
    <w:locked/>
    <w:rsid w:val="007D119A"/>
    <w:rPr>
      <w:rFonts w:eastAsia="Calibri"/>
      <w:sz w:val="28"/>
      <w:szCs w:val="22"/>
      <w:lang w:eastAsia="en-US" w:bidi="ar-SA"/>
    </w:rPr>
  </w:style>
  <w:style w:type="paragraph" w:styleId="22">
    <w:name w:val="Body Text 2"/>
    <w:basedOn w:val="a"/>
    <w:link w:val="23"/>
    <w:rsid w:val="007D119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7D119A"/>
    <w:rPr>
      <w:sz w:val="24"/>
      <w:szCs w:val="24"/>
      <w:lang w:val="x-none" w:eastAsia="x-none"/>
    </w:rPr>
  </w:style>
  <w:style w:type="paragraph" w:customStyle="1" w:styleId="affd">
    <w:name w:val="Заголовок статьи"/>
    <w:basedOn w:val="a"/>
    <w:next w:val="a"/>
    <w:uiPriority w:val="99"/>
    <w:rsid w:val="007D119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5"/>
    <w:rsid w:val="007D119A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7D119A"/>
    <w:rPr>
      <w:sz w:val="24"/>
      <w:szCs w:val="24"/>
      <w:lang w:val="x-none" w:eastAsia="x-none"/>
    </w:rPr>
  </w:style>
  <w:style w:type="paragraph" w:customStyle="1" w:styleId="15">
    <w:name w:val="1"/>
    <w:basedOn w:val="a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e">
    <w:name w:val="List Bullet"/>
    <w:basedOn w:val="a"/>
    <w:autoRedefine/>
    <w:rsid w:val="007D119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7D119A"/>
    <w:rPr>
      <w:sz w:val="24"/>
      <w:szCs w:val="24"/>
    </w:rPr>
  </w:style>
  <w:style w:type="paragraph" w:customStyle="1" w:styleId="S0">
    <w:name w:val="S_Маркированный"/>
    <w:basedOn w:val="affe"/>
    <w:link w:val="S"/>
    <w:rsid w:val="007D119A"/>
    <w:pPr>
      <w:tabs>
        <w:tab w:val="num" w:pos="900"/>
      </w:tabs>
      <w:ind w:firstLine="720"/>
    </w:pPr>
    <w:rPr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D119A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7D119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6">
    <w:name w:val="Текст сноски Знак1"/>
    <w:aliases w:val="Знак3 Знак1"/>
    <w:rsid w:val="007D119A"/>
  </w:style>
  <w:style w:type="paragraph" w:customStyle="1" w:styleId="ConsPlusCell">
    <w:name w:val="ConsPlusCell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7D119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"/>
    <w:rsid w:val="007D119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7D119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"/>
    <w:rsid w:val="007D119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"/>
    <w:rsid w:val="007D119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7D119A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7D119A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7D119A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7D11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7D11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7D11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7D11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7D11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7D11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7D11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7D11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7D11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7D11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7D11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7D11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7D11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7D119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7D11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7D119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7D11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7D11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7D119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7D119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7D119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7D119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7D119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D119A"/>
    <w:rPr>
      <w:sz w:val="24"/>
      <w:szCs w:val="24"/>
    </w:rPr>
  </w:style>
  <w:style w:type="paragraph" w:customStyle="1" w:styleId="afff">
    <w:name w:val="Знак Знак Знак Знак Знак"/>
    <w:basedOn w:val="a"/>
    <w:uiPriority w:val="99"/>
    <w:rsid w:val="007D119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0">
    <w:name w:val="Комментарий"/>
    <w:basedOn w:val="a"/>
    <w:next w:val="a"/>
    <w:rsid w:val="007D119A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7D119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1">
    <w:name w:val="annotation text"/>
    <w:aliases w:val="!Равноширинный текст документа"/>
    <w:basedOn w:val="a"/>
    <w:link w:val="afff2"/>
    <w:rsid w:val="007D119A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f2">
    <w:name w:val="Текст примечания Знак"/>
    <w:aliases w:val="!Равноширинный текст документа Знак1"/>
    <w:link w:val="afff1"/>
    <w:rsid w:val="007D119A"/>
    <w:rPr>
      <w:rFonts w:ascii="Courier" w:hAnsi="Courier"/>
      <w:sz w:val="22"/>
      <w:lang w:val="x-none" w:eastAsia="x-none"/>
    </w:rPr>
  </w:style>
  <w:style w:type="paragraph" w:customStyle="1" w:styleId="Application">
    <w:name w:val="Application!Приложение"/>
    <w:rsid w:val="007D119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D119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D119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7">
    <w:name w:val="Верхний колонтитул Знак1"/>
    <w:aliases w:val="I.L.T. Знак1"/>
    <w:semiHidden/>
    <w:rsid w:val="007D119A"/>
    <w:rPr>
      <w:sz w:val="24"/>
      <w:szCs w:val="24"/>
    </w:rPr>
  </w:style>
  <w:style w:type="character" w:customStyle="1" w:styleId="18">
    <w:name w:val="Нижний колонтитул Знак1"/>
    <w:aliases w:val="Знак2 Знак1"/>
    <w:semiHidden/>
    <w:rsid w:val="007D119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D11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3">
    <w:name w:val="Знак Знак Знак Знак"/>
    <w:basedOn w:val="a"/>
    <w:uiPriority w:val="99"/>
    <w:rsid w:val="007D119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D119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Без интервала1"/>
    <w:uiPriority w:val="99"/>
    <w:rsid w:val="007D119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7D119A"/>
  </w:style>
  <w:style w:type="character" w:customStyle="1" w:styleId="FontStyle43">
    <w:name w:val="Font Style43"/>
    <w:uiPriority w:val="99"/>
    <w:rsid w:val="007D119A"/>
    <w:rPr>
      <w:rFonts w:ascii="Times New Roman" w:hAnsi="Times New Roman" w:cs="Times New Roman" w:hint="default"/>
      <w:sz w:val="26"/>
      <w:szCs w:val="26"/>
    </w:rPr>
  </w:style>
  <w:style w:type="character" w:customStyle="1" w:styleId="1a">
    <w:name w:val="Схема документа Знак1"/>
    <w:uiPriority w:val="99"/>
    <w:rsid w:val="007D119A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D119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7D119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b">
    <w:name w:val="Текст примечания Знак1"/>
    <w:aliases w:val="!Равноширинный текст документа Знак"/>
    <w:semiHidden/>
    <w:rsid w:val="007D119A"/>
    <w:rPr>
      <w:rFonts w:ascii="Arial" w:hAnsi="Arial"/>
    </w:rPr>
  </w:style>
  <w:style w:type="paragraph" w:customStyle="1" w:styleId="FR5">
    <w:name w:val="FR5"/>
    <w:rsid w:val="007D119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7D119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7D119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c">
    <w:name w:val="Основной текст Знак1"/>
    <w:uiPriority w:val="99"/>
    <w:semiHidden/>
    <w:rsid w:val="007D119A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D119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D119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D119A"/>
    <w:rPr>
      <w:sz w:val="16"/>
      <w:szCs w:val="16"/>
    </w:rPr>
  </w:style>
  <w:style w:type="paragraph" w:customStyle="1" w:styleId="snews">
    <w:name w:val="snews"/>
    <w:basedOn w:val="a"/>
    <w:rsid w:val="007D119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4">
    <w:name w:val="Subtle Reference"/>
    <w:uiPriority w:val="31"/>
    <w:qFormat/>
    <w:rsid w:val="007D119A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D119A"/>
  </w:style>
  <w:style w:type="numbering" w:customStyle="1" w:styleId="26">
    <w:name w:val="Нет списка2"/>
    <w:next w:val="a2"/>
    <w:uiPriority w:val="99"/>
    <w:semiHidden/>
    <w:unhideWhenUsed/>
    <w:rsid w:val="007D119A"/>
  </w:style>
  <w:style w:type="paragraph" w:customStyle="1" w:styleId="ConsPlusDocList">
    <w:name w:val="ConsPlusDocList"/>
    <w:rsid w:val="007D11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D11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7D119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"/>
    <w:rsid w:val="007D119A"/>
    <w:pPr>
      <w:spacing w:before="100" w:beforeAutospacing="1" w:after="100" w:afterAutospacing="1"/>
    </w:pPr>
  </w:style>
  <w:style w:type="character" w:customStyle="1" w:styleId="st">
    <w:name w:val="st"/>
    <w:rsid w:val="00D45AB3"/>
  </w:style>
  <w:style w:type="paragraph" w:customStyle="1" w:styleId="s16">
    <w:name w:val="s_16"/>
    <w:basedOn w:val="a"/>
    <w:rsid w:val="00363596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4D4F57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4D4F57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"/>
    <w:link w:val="28"/>
    <w:uiPriority w:val="99"/>
    <w:unhideWhenUsed/>
    <w:rsid w:val="004F623B"/>
    <w:pPr>
      <w:spacing w:after="120"/>
      <w:ind w:left="566"/>
      <w:contextualSpacing/>
    </w:pPr>
    <w:rPr>
      <w:lang w:val="x-none" w:eastAsia="x-none"/>
    </w:rPr>
  </w:style>
  <w:style w:type="character" w:customStyle="1" w:styleId="28">
    <w:name w:val="Продолжение списка 2 Знак"/>
    <w:link w:val="27"/>
    <w:uiPriority w:val="99"/>
    <w:locked/>
    <w:rsid w:val="004F623B"/>
    <w:rPr>
      <w:sz w:val="24"/>
      <w:szCs w:val="24"/>
    </w:rPr>
  </w:style>
  <w:style w:type="character" w:customStyle="1" w:styleId="80">
    <w:name w:val="Заголовок 8 Знак"/>
    <w:link w:val="8"/>
    <w:semiHidden/>
    <w:rsid w:val="0001637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dk@admkond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dk@admkond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zakon.scli.ru/ru/legal_texts/all/extended/index.php?do4=document&amp;id4=15d4560c-d530-4955-bf7e-f734337ae8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E270241651BE3BF252D63C4EF861154D9C61ECBFF300CC5A68AC7C8CDFA8030AE17680E133DAD82BD43CV0E2K" TargetMode="External"/><Relationship Id="rId14" Type="http://schemas.openxmlformats.org/officeDocument/2006/relationships/hyperlink" Target="http://www.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87C2C-3D26-43F0-9C3E-2FD0C5B4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4954</Words>
  <Characters>28240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33128</CharactersWithSpaces>
  <SharedDoc>false</SharedDoc>
  <HLinks>
    <vt:vector size="30" baseType="variant">
      <vt:variant>
        <vt:i4>7798818</vt:i4>
      </vt:variant>
      <vt:variant>
        <vt:i4>12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3801116</vt:i4>
      </vt:variant>
      <vt:variant>
        <vt:i4>9</vt:i4>
      </vt:variant>
      <vt:variant>
        <vt:i4>0</vt:i4>
      </vt:variant>
      <vt:variant>
        <vt:i4>5</vt:i4>
      </vt:variant>
      <vt:variant>
        <vt:lpwstr>mailto:odk@admkonda.ru</vt:lpwstr>
      </vt:variant>
      <vt:variant>
        <vt:lpwstr/>
      </vt:variant>
      <vt:variant>
        <vt:i4>3801116</vt:i4>
      </vt:variant>
      <vt:variant>
        <vt:i4>6</vt:i4>
      </vt:variant>
      <vt:variant>
        <vt:i4>0</vt:i4>
      </vt:variant>
      <vt:variant>
        <vt:i4>5</vt:i4>
      </vt:variant>
      <vt:variant>
        <vt:lpwstr>mailto:odk@admkonda.ru</vt:lpwstr>
      </vt:variant>
      <vt:variant>
        <vt:lpwstr/>
      </vt:variant>
      <vt:variant>
        <vt:i4>7929870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http://zakon.scli.ru/ru/legal_texts/all/extended/index.php?do4=document&amp;id4=15d4560c-d530-4955-bf7e-f734337ae80b</vt:lpwstr>
      </vt:variant>
      <vt:variant>
        <vt:lpwstr/>
      </vt:variant>
      <vt:variant>
        <vt:i4>131164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consultantplus://offline/ref=B9E270241651BE3BF252D63C4EF861154D9C61ECBFF300CC5A68AC7C8CDFA8030AE17680E133DAD82BD43CV0E2K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2024-04-25T06:40:00Z</cp:lastPrinted>
  <dcterms:created xsi:type="dcterms:W3CDTF">2024-04-25T11:24:00Z</dcterms:created>
  <dcterms:modified xsi:type="dcterms:W3CDTF">2024-04-25T11:24:00Z</dcterms:modified>
</cp:coreProperties>
</file>