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130207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75pt;height:54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9550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9550E" w:rsidRDefault="00D63E9B" w:rsidP="00890719">
            <w:pPr>
              <w:rPr>
                <w:sz w:val="28"/>
                <w:szCs w:val="28"/>
              </w:rPr>
            </w:pPr>
            <w:r w:rsidRPr="0089550E">
              <w:rPr>
                <w:sz w:val="28"/>
                <w:szCs w:val="28"/>
              </w:rPr>
              <w:t xml:space="preserve">от </w:t>
            </w:r>
            <w:r w:rsidR="008276E6" w:rsidRPr="0089550E">
              <w:rPr>
                <w:sz w:val="28"/>
                <w:szCs w:val="28"/>
              </w:rPr>
              <w:t>1</w:t>
            </w:r>
            <w:r w:rsidR="00890719" w:rsidRPr="0089550E">
              <w:rPr>
                <w:sz w:val="28"/>
                <w:szCs w:val="28"/>
              </w:rPr>
              <w:t>3</w:t>
            </w:r>
            <w:r w:rsidR="0026636E" w:rsidRPr="0089550E">
              <w:rPr>
                <w:sz w:val="28"/>
                <w:szCs w:val="28"/>
              </w:rPr>
              <w:t xml:space="preserve"> </w:t>
            </w:r>
            <w:r w:rsidR="00DB2C7B" w:rsidRPr="0089550E">
              <w:rPr>
                <w:sz w:val="28"/>
                <w:szCs w:val="28"/>
              </w:rPr>
              <w:t>января</w:t>
            </w:r>
            <w:r w:rsidR="003509C0" w:rsidRPr="0089550E">
              <w:rPr>
                <w:sz w:val="28"/>
                <w:szCs w:val="28"/>
              </w:rPr>
              <w:t xml:space="preserve"> </w:t>
            </w:r>
            <w:r w:rsidR="0026636E" w:rsidRPr="0089550E">
              <w:rPr>
                <w:sz w:val="28"/>
                <w:szCs w:val="28"/>
              </w:rPr>
              <w:t>202</w:t>
            </w:r>
            <w:r w:rsidR="00DB2C7B" w:rsidRPr="0089550E">
              <w:rPr>
                <w:sz w:val="28"/>
                <w:szCs w:val="28"/>
              </w:rPr>
              <w:t>5</w:t>
            </w:r>
            <w:r w:rsidRPr="0089550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9550E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9550E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9550E" w:rsidRDefault="00D63E9B" w:rsidP="000F2778">
            <w:pPr>
              <w:jc w:val="right"/>
              <w:rPr>
                <w:sz w:val="28"/>
                <w:szCs w:val="28"/>
              </w:rPr>
            </w:pPr>
            <w:r w:rsidRPr="0089550E">
              <w:rPr>
                <w:sz w:val="28"/>
                <w:szCs w:val="28"/>
              </w:rPr>
              <w:t>№</w:t>
            </w:r>
            <w:r w:rsidR="00CF3CE0" w:rsidRPr="0089550E">
              <w:rPr>
                <w:sz w:val="28"/>
                <w:szCs w:val="28"/>
              </w:rPr>
              <w:t xml:space="preserve"> </w:t>
            </w:r>
            <w:r w:rsidR="0089550E" w:rsidRPr="0089550E">
              <w:rPr>
                <w:sz w:val="28"/>
                <w:szCs w:val="28"/>
              </w:rPr>
              <w:t>17</w:t>
            </w:r>
          </w:p>
        </w:tc>
      </w:tr>
      <w:tr w:rsidR="001A685C" w:rsidRPr="0089550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9550E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9550E" w:rsidRDefault="001A685C" w:rsidP="00F40CE7">
            <w:pPr>
              <w:jc w:val="center"/>
              <w:rPr>
                <w:sz w:val="28"/>
                <w:szCs w:val="28"/>
              </w:rPr>
            </w:pPr>
            <w:r w:rsidRPr="0089550E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550E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89550E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89550E" w:rsidTr="007F3E73">
        <w:tc>
          <w:tcPr>
            <w:tcW w:w="5920" w:type="dxa"/>
          </w:tcPr>
          <w:p w:rsidR="00E0356C" w:rsidRDefault="0089550E" w:rsidP="008955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550E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89550E" w:rsidRPr="0089550E" w:rsidRDefault="0089550E" w:rsidP="008955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550E">
              <w:rPr>
                <w:sz w:val="28"/>
                <w:szCs w:val="28"/>
              </w:rPr>
              <w:t>от 09 января 2024 года № 12 «Об утверждении Порядка формирования резерва управленческих кадров для замещения целевых управленческих должностей муниципальной службы»</w:t>
            </w:r>
          </w:p>
          <w:p w:rsidR="000F2778" w:rsidRPr="0089550E" w:rsidRDefault="000F2778" w:rsidP="000F27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9550E" w:rsidRPr="0089550E" w:rsidRDefault="0089550E" w:rsidP="0089550E">
      <w:pPr>
        <w:pStyle w:val="aff2"/>
        <w:ind w:firstLine="709"/>
        <w:jc w:val="both"/>
        <w:rPr>
          <w:szCs w:val="28"/>
        </w:rPr>
      </w:pPr>
      <w:r w:rsidRPr="0089550E">
        <w:rPr>
          <w:b w:val="0"/>
          <w:szCs w:val="28"/>
        </w:rPr>
        <w:t xml:space="preserve">Руководствуясь Федеральным законом от 30 сентября 2024 года </w:t>
      </w:r>
      <w:r w:rsidR="00E0356C">
        <w:rPr>
          <w:b w:val="0"/>
          <w:szCs w:val="28"/>
        </w:rPr>
        <w:t xml:space="preserve">                     </w:t>
      </w:r>
      <w:r w:rsidRPr="0089550E">
        <w:rPr>
          <w:b w:val="0"/>
          <w:szCs w:val="28"/>
        </w:rPr>
        <w:t xml:space="preserve">№ 338-ФЗ «О внесении изменения в статью 16 Федерального закона </w:t>
      </w:r>
      <w:r w:rsidR="00E0356C">
        <w:rPr>
          <w:b w:val="0"/>
          <w:szCs w:val="28"/>
        </w:rPr>
        <w:t xml:space="preserve">                               </w:t>
      </w:r>
      <w:r w:rsidRPr="0089550E">
        <w:rPr>
          <w:b w:val="0"/>
          <w:szCs w:val="28"/>
        </w:rPr>
        <w:t xml:space="preserve">«О муниципальной службе в Российской Федерации», Указом Президента Российской Федерации от 10 октября 2024 года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</w:t>
      </w:r>
      <w:r w:rsidR="00E0356C">
        <w:rPr>
          <w:b w:val="0"/>
          <w:szCs w:val="28"/>
        </w:rPr>
        <w:t xml:space="preserve">                          </w:t>
      </w:r>
      <w:r w:rsidRPr="0089550E">
        <w:rPr>
          <w:b w:val="0"/>
          <w:szCs w:val="28"/>
        </w:rPr>
        <w:t xml:space="preserve">и их актуализации», постановлением Правительства Российской Федерации </w:t>
      </w:r>
      <w:r w:rsidR="00E0356C">
        <w:rPr>
          <w:b w:val="0"/>
          <w:szCs w:val="28"/>
        </w:rPr>
        <w:t xml:space="preserve">                     </w:t>
      </w:r>
      <w:r w:rsidRPr="0089550E">
        <w:rPr>
          <w:b w:val="0"/>
          <w:szCs w:val="28"/>
        </w:rPr>
        <w:t>от 28 ноября 2024 года № 1664 «О внесении изменений в некоторые акты Правительства Российской Федерации»,</w:t>
      </w:r>
      <w:r w:rsidRPr="0089550E">
        <w:rPr>
          <w:szCs w:val="28"/>
        </w:rPr>
        <w:t xml:space="preserve"> администрация Кондинского района постановляет:</w:t>
      </w:r>
    </w:p>
    <w:p w:rsidR="0089550E" w:rsidRPr="0089550E" w:rsidRDefault="0089550E" w:rsidP="00E035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50E">
        <w:rPr>
          <w:rFonts w:eastAsia="Calibri"/>
          <w:sz w:val="28"/>
          <w:szCs w:val="28"/>
          <w:lang w:eastAsia="en-US"/>
        </w:rPr>
        <w:t xml:space="preserve">1. Внести </w:t>
      </w:r>
      <w:r w:rsidR="00E0356C" w:rsidRPr="00E0356C">
        <w:rPr>
          <w:rFonts w:eastAsia="Calibri"/>
          <w:sz w:val="28"/>
          <w:szCs w:val="28"/>
          <w:lang w:eastAsia="en-US"/>
        </w:rPr>
        <w:t xml:space="preserve">в постановление администрации Кондинского района </w:t>
      </w:r>
      <w:r w:rsidR="00E0356C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E0356C" w:rsidRPr="00E0356C">
        <w:rPr>
          <w:rFonts w:eastAsia="Calibri"/>
          <w:sz w:val="28"/>
          <w:szCs w:val="28"/>
          <w:lang w:eastAsia="en-US"/>
        </w:rPr>
        <w:t>от 09 января 2024 года № 12 «Об утверждении Порядка формирования резерва управленческих кадров для замещения целевых управленческих должностей муниципальной службы»</w:t>
      </w:r>
      <w:r w:rsidR="00E0356C">
        <w:rPr>
          <w:rFonts w:eastAsia="Calibri"/>
          <w:sz w:val="28"/>
          <w:szCs w:val="28"/>
          <w:lang w:eastAsia="en-US"/>
        </w:rPr>
        <w:t xml:space="preserve"> </w:t>
      </w:r>
      <w:r w:rsidRPr="0089550E">
        <w:rPr>
          <w:sz w:val="28"/>
          <w:szCs w:val="28"/>
        </w:rPr>
        <w:t xml:space="preserve">следующие изменения: </w:t>
      </w:r>
    </w:p>
    <w:p w:rsidR="00E0356C" w:rsidRDefault="00E0356C" w:rsidP="008955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89550E" w:rsidRPr="0089550E" w:rsidRDefault="00E0356C" w:rsidP="008955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2.5.2 пункта 2.5</w:t>
      </w:r>
      <w:r w:rsidR="0089550E" w:rsidRPr="0089550E">
        <w:rPr>
          <w:sz w:val="28"/>
          <w:szCs w:val="28"/>
        </w:rPr>
        <w:t xml:space="preserve"> раздела </w:t>
      </w:r>
      <w:r w:rsidR="0089550E" w:rsidRPr="0089550E">
        <w:rPr>
          <w:sz w:val="28"/>
          <w:szCs w:val="28"/>
          <w:lang w:val="en-US"/>
        </w:rPr>
        <w:t>II</w:t>
      </w:r>
      <w:r w:rsidR="0089550E" w:rsidRPr="0089550E">
        <w:rPr>
          <w:sz w:val="28"/>
          <w:szCs w:val="28"/>
        </w:rPr>
        <w:t xml:space="preserve"> изложить в следующей редакции:</w:t>
      </w:r>
    </w:p>
    <w:p w:rsidR="0089550E" w:rsidRPr="0089550E" w:rsidRDefault="0089550E" w:rsidP="0089550E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50E">
        <w:rPr>
          <w:rFonts w:ascii="Times New Roman" w:hAnsi="Times New Roman" w:cs="Times New Roman"/>
          <w:sz w:val="28"/>
          <w:szCs w:val="28"/>
        </w:rPr>
        <w:t>«2.5.2.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форме.».</w:t>
      </w:r>
    </w:p>
    <w:p w:rsidR="0089550E" w:rsidRPr="0089550E" w:rsidRDefault="00E0356C" w:rsidP="008955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2.5.5 пункта 2.5</w:t>
      </w:r>
      <w:r w:rsidR="0089550E" w:rsidRPr="0089550E">
        <w:rPr>
          <w:sz w:val="28"/>
          <w:szCs w:val="28"/>
        </w:rPr>
        <w:t xml:space="preserve"> раздела </w:t>
      </w:r>
      <w:r w:rsidR="0089550E" w:rsidRPr="0089550E">
        <w:rPr>
          <w:sz w:val="28"/>
          <w:szCs w:val="28"/>
          <w:lang w:val="en-US"/>
        </w:rPr>
        <w:t>II</w:t>
      </w:r>
      <w:r w:rsidR="0089550E" w:rsidRPr="0089550E">
        <w:rPr>
          <w:sz w:val="28"/>
          <w:szCs w:val="28"/>
        </w:rPr>
        <w:t xml:space="preserve"> изложить в следующей редакции:</w:t>
      </w:r>
    </w:p>
    <w:p w:rsidR="0089550E" w:rsidRPr="0089550E" w:rsidRDefault="0089550E" w:rsidP="00130207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550E">
        <w:rPr>
          <w:rFonts w:ascii="Times New Roman" w:hAnsi="Times New Roman" w:cs="Times New Roman"/>
          <w:sz w:val="28"/>
          <w:szCs w:val="28"/>
        </w:rPr>
        <w:t xml:space="preserve">«2.5.5. Копии документов об образовании и (или) о квалификации, </w:t>
      </w:r>
      <w:r w:rsidR="00E0356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9550E">
        <w:rPr>
          <w:rFonts w:ascii="Times New Roman" w:hAnsi="Times New Roman" w:cs="Times New Roman"/>
          <w:sz w:val="28"/>
          <w:szCs w:val="28"/>
        </w:rPr>
        <w:t xml:space="preserve">а также по желанию гражданина копии документов о присвоении ученой </w:t>
      </w:r>
      <w:r w:rsidRPr="0089550E">
        <w:rPr>
          <w:rFonts w:ascii="Times New Roman" w:hAnsi="Times New Roman" w:cs="Times New Roman"/>
          <w:sz w:val="28"/>
          <w:szCs w:val="28"/>
        </w:rPr>
        <w:lastRenderedPageBreak/>
        <w:t xml:space="preserve">степени, ученого звания, заверенные нотариально или кадровой службой </w:t>
      </w:r>
      <w:r w:rsidR="00E0356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9550E">
        <w:rPr>
          <w:rFonts w:ascii="Times New Roman" w:hAnsi="Times New Roman" w:cs="Times New Roman"/>
          <w:sz w:val="28"/>
          <w:szCs w:val="28"/>
        </w:rPr>
        <w:t>по месту службы (работы) либо представленные с предъявлением подлинника.».</w:t>
      </w:r>
    </w:p>
    <w:p w:rsidR="0089550E" w:rsidRPr="0089550E" w:rsidRDefault="0089550E" w:rsidP="008955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50E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0F2778" w:rsidRDefault="0089550E" w:rsidP="008955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9550E">
        <w:rPr>
          <w:sz w:val="28"/>
          <w:szCs w:val="28"/>
        </w:rPr>
        <w:t>Постановление вступает в силу после его обнародования.</w:t>
      </w:r>
    </w:p>
    <w:p w:rsidR="0089550E" w:rsidRDefault="0089550E" w:rsidP="00F40CE7">
      <w:pPr>
        <w:jc w:val="both"/>
        <w:rPr>
          <w:color w:val="000000"/>
          <w:sz w:val="28"/>
          <w:szCs w:val="28"/>
        </w:rPr>
      </w:pPr>
    </w:p>
    <w:p w:rsidR="0089550E" w:rsidRPr="0089550E" w:rsidRDefault="0089550E" w:rsidP="00F40CE7">
      <w:pPr>
        <w:jc w:val="both"/>
        <w:rPr>
          <w:color w:val="000000"/>
          <w:sz w:val="28"/>
          <w:szCs w:val="28"/>
        </w:rPr>
      </w:pPr>
    </w:p>
    <w:p w:rsidR="00424B28" w:rsidRPr="0089550E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89550E" w:rsidTr="004221F7">
        <w:tc>
          <w:tcPr>
            <w:tcW w:w="4785" w:type="dxa"/>
          </w:tcPr>
          <w:p w:rsidR="00424B28" w:rsidRPr="0089550E" w:rsidRDefault="009362FE" w:rsidP="004221F7">
            <w:pPr>
              <w:jc w:val="both"/>
              <w:rPr>
                <w:sz w:val="28"/>
                <w:szCs w:val="28"/>
              </w:rPr>
            </w:pPr>
            <w:r w:rsidRPr="0089550E">
              <w:rPr>
                <w:sz w:val="28"/>
                <w:szCs w:val="28"/>
              </w:rPr>
              <w:t>Глава</w:t>
            </w:r>
            <w:r w:rsidR="00424B28" w:rsidRPr="0089550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89550E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89550E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89550E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E0356C" w:rsidRDefault="00E0356C" w:rsidP="0023731C">
      <w:pPr>
        <w:rPr>
          <w:color w:val="000000"/>
          <w:sz w:val="20"/>
          <w:szCs w:val="20"/>
        </w:rPr>
      </w:pPr>
    </w:p>
    <w:p w:rsidR="001F306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1F3064" w:rsidSect="00E0356C">
      <w:headerReference w:type="default" r:id="rId8"/>
      <w:headerReference w:type="first" r:id="rId9"/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BF6" w:rsidRDefault="003F6BF6">
      <w:r>
        <w:separator/>
      </w:r>
    </w:p>
  </w:endnote>
  <w:endnote w:type="continuationSeparator" w:id="0">
    <w:p w:rsidR="003F6BF6" w:rsidRDefault="003F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BF6" w:rsidRDefault="003F6BF6">
      <w:r>
        <w:separator/>
      </w:r>
    </w:p>
  </w:footnote>
  <w:footnote w:type="continuationSeparator" w:id="0">
    <w:p w:rsidR="003F6BF6" w:rsidRDefault="003F6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30207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0207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50E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56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2025-01-15T09:44:00Z</cp:lastPrinted>
  <dcterms:created xsi:type="dcterms:W3CDTF">2025-01-13T09:21:00Z</dcterms:created>
  <dcterms:modified xsi:type="dcterms:W3CDTF">2025-01-15T09:45:00Z</dcterms:modified>
</cp:coreProperties>
</file>