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8D568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8D568A">
              <w:rPr>
                <w:color w:val="000000"/>
                <w:sz w:val="28"/>
                <w:szCs w:val="28"/>
              </w:rPr>
              <w:t>09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8D568A">
              <w:rPr>
                <w:color w:val="000000"/>
                <w:sz w:val="28"/>
                <w:szCs w:val="28"/>
              </w:rPr>
              <w:t>января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8D568A">
              <w:rPr>
                <w:color w:val="000000"/>
                <w:sz w:val="28"/>
                <w:szCs w:val="28"/>
              </w:rPr>
              <w:t>5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5C66B5" w:rsidRPr="00256A5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AA362B">
              <w:rPr>
                <w:color w:val="000000"/>
                <w:sz w:val="28"/>
                <w:szCs w:val="28"/>
              </w:rPr>
              <w:t>6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Pr="00256A5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AA362B" w:rsidRPr="001C567E" w:rsidRDefault="00AA362B" w:rsidP="00AA362B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1C567E">
              <w:rPr>
                <w:sz w:val="28"/>
                <w:szCs w:val="28"/>
              </w:rPr>
              <w:t>Об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утверждении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Плана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мониторинга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правоприменения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муниципальных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правовых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актов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администрации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Кондинского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района</w:t>
            </w:r>
            <w:r w:rsidR="0016127B">
              <w:rPr>
                <w:sz w:val="28"/>
                <w:szCs w:val="28"/>
              </w:rPr>
              <w:t xml:space="preserve"> </w:t>
            </w:r>
          </w:p>
          <w:p w:rsidR="00AA362B" w:rsidRPr="001C567E" w:rsidRDefault="00AA362B" w:rsidP="00AA362B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1C567E">
              <w:rPr>
                <w:sz w:val="28"/>
                <w:szCs w:val="28"/>
              </w:rPr>
              <w:t>на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16127B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год</w:t>
            </w:r>
          </w:p>
          <w:p w:rsidR="00D514A7" w:rsidRPr="00256A56" w:rsidRDefault="00D514A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A362B" w:rsidRPr="001C567E" w:rsidRDefault="00AA362B" w:rsidP="00AA362B">
      <w:pPr>
        <w:suppressAutoHyphens/>
        <w:ind w:firstLine="720"/>
        <w:jc w:val="both"/>
        <w:rPr>
          <w:sz w:val="28"/>
          <w:szCs w:val="28"/>
        </w:rPr>
      </w:pPr>
      <w:r w:rsidRPr="001C567E">
        <w:rPr>
          <w:sz w:val="28"/>
          <w:szCs w:val="28"/>
        </w:rPr>
        <w:t>В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соответствии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с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Положением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о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проведении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в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</w:t>
      </w:r>
      <w:r>
        <w:rPr>
          <w:sz w:val="28"/>
          <w:szCs w:val="28"/>
        </w:rPr>
        <w:t>го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1C567E">
        <w:rPr>
          <w:sz w:val="28"/>
          <w:szCs w:val="28"/>
        </w:rPr>
        <w:t>,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утвержденным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постановлением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администрации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Кондинского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от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года</w:t>
      </w:r>
      <w:r w:rsidR="0016127B">
        <w:rPr>
          <w:sz w:val="28"/>
          <w:szCs w:val="28"/>
        </w:rPr>
        <w:t xml:space="preserve"> </w:t>
      </w:r>
      <w:r w:rsidR="0016127B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5</w:t>
      </w:r>
      <w:r w:rsidR="0016127B">
        <w:rPr>
          <w:sz w:val="28"/>
          <w:szCs w:val="28"/>
        </w:rPr>
        <w:t xml:space="preserve"> «</w:t>
      </w:r>
      <w:r w:rsidRPr="001C567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в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Кондинском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районе</w:t>
      </w:r>
      <w:r w:rsidR="0016127B">
        <w:rPr>
          <w:sz w:val="28"/>
          <w:szCs w:val="28"/>
        </w:rPr>
        <w:t>»</w:t>
      </w:r>
      <w:r w:rsidRPr="001C567E">
        <w:rPr>
          <w:sz w:val="28"/>
          <w:szCs w:val="28"/>
        </w:rPr>
        <w:t>:</w:t>
      </w:r>
    </w:p>
    <w:p w:rsidR="00AA362B" w:rsidRPr="001C567E" w:rsidRDefault="00AA362B" w:rsidP="00AA362B">
      <w:pPr>
        <w:ind w:firstLine="720"/>
        <w:jc w:val="both"/>
        <w:rPr>
          <w:sz w:val="28"/>
          <w:szCs w:val="28"/>
        </w:rPr>
      </w:pPr>
      <w:r w:rsidRPr="001C567E">
        <w:rPr>
          <w:sz w:val="28"/>
          <w:szCs w:val="28"/>
        </w:rPr>
        <w:t>1.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Утвердить</w:t>
      </w:r>
      <w:r w:rsidR="0016127B">
        <w:rPr>
          <w:sz w:val="28"/>
          <w:szCs w:val="28"/>
        </w:rPr>
        <w:t xml:space="preserve"> </w:t>
      </w:r>
      <w:hyperlink w:anchor="sub_1000" w:history="1">
        <w:r w:rsidRPr="00AA362B">
          <w:rPr>
            <w:rStyle w:val="af6"/>
            <w:color w:val="000000"/>
            <w:sz w:val="28"/>
            <w:szCs w:val="28"/>
          </w:rPr>
          <w:t>План</w:t>
        </w:r>
      </w:hyperlink>
      <w:r w:rsidR="0016127B">
        <w:rPr>
          <w:color w:val="000000"/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муниципальных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правовых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актов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администрации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Кондинского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на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год</w:t>
      </w:r>
      <w:r w:rsidR="0016127B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(приложение).</w:t>
      </w:r>
    </w:p>
    <w:p w:rsidR="00AA362B" w:rsidRPr="001C567E" w:rsidRDefault="00AA362B" w:rsidP="00AA362B">
      <w:pPr>
        <w:pStyle w:val="af7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67E">
        <w:rPr>
          <w:rFonts w:ascii="Times New Roman" w:hAnsi="Times New Roman"/>
          <w:sz w:val="28"/>
          <w:szCs w:val="28"/>
        </w:rPr>
        <w:tab/>
      </w:r>
      <w:r w:rsidRPr="001C567E">
        <w:rPr>
          <w:rFonts w:ascii="Times New Roman" w:hAnsi="Times New Roman"/>
          <w:sz w:val="28"/>
          <w:szCs w:val="28"/>
        </w:rPr>
        <w:tab/>
        <w:t>2.</w:t>
      </w:r>
      <w:r w:rsidR="0016127B">
        <w:rPr>
          <w:rFonts w:ascii="Times New Roman" w:hAnsi="Times New Roman"/>
          <w:sz w:val="28"/>
          <w:szCs w:val="28"/>
        </w:rPr>
        <w:t xml:space="preserve"> </w:t>
      </w:r>
      <w:r w:rsidRPr="001C567E">
        <w:rPr>
          <w:rFonts w:ascii="Times New Roman" w:hAnsi="Times New Roman"/>
          <w:sz w:val="28"/>
          <w:szCs w:val="28"/>
        </w:rPr>
        <w:t>Распоряжение</w:t>
      </w:r>
      <w:r w:rsidR="0016127B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Кондинского района.</w:t>
      </w:r>
    </w:p>
    <w:p w:rsidR="00AA362B" w:rsidRPr="001C567E" w:rsidRDefault="00AA362B" w:rsidP="00AA36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67E">
        <w:rPr>
          <w:sz w:val="28"/>
          <w:szCs w:val="28"/>
        </w:rPr>
        <w:t>3.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16127B">
        <w:rPr>
          <w:sz w:val="28"/>
          <w:szCs w:val="28"/>
        </w:rPr>
        <w:t xml:space="preserve"> </w:t>
      </w:r>
      <w:r>
        <w:rPr>
          <w:sz w:val="28"/>
          <w:szCs w:val="28"/>
        </w:rPr>
        <w:t>Кривоногова.</w:t>
      </w:r>
      <w:r w:rsidR="0016127B">
        <w:rPr>
          <w:sz w:val="28"/>
          <w:szCs w:val="28"/>
        </w:rPr>
        <w:t xml:space="preserve"> </w:t>
      </w: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62B" w:rsidRDefault="00AA362B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6127B">
              <w:rPr>
                <w:sz w:val="28"/>
                <w:szCs w:val="28"/>
              </w:rPr>
              <w:t xml:space="preserve"> </w:t>
            </w:r>
            <w:r w:rsidR="00B75BF6" w:rsidRPr="00256A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A362B" w:rsidRPr="00AA362B" w:rsidRDefault="00D514A7" w:rsidP="00AA36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CC1A1B">
        <w:rPr>
          <w:color w:val="000000"/>
          <w:sz w:val="16"/>
        </w:rPr>
        <w:t>5</w:t>
      </w:r>
      <w:bookmarkStart w:id="0" w:name="_GoBack"/>
      <w:bookmarkEnd w:id="0"/>
    </w:p>
    <w:p w:rsidR="00AA362B" w:rsidRDefault="00AA362B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A362B" w:rsidSect="005875C0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AA362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16127B">
        <w:t xml:space="preserve"> </w:t>
      </w:r>
    </w:p>
    <w:p w:rsidR="008116F0" w:rsidRPr="00953EC8" w:rsidRDefault="008116F0" w:rsidP="00AA362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16127B">
        <w:t xml:space="preserve"> </w:t>
      </w:r>
      <w:r>
        <w:t>распоряжению</w:t>
      </w:r>
      <w:r w:rsidR="0016127B">
        <w:t xml:space="preserve"> </w:t>
      </w:r>
      <w:r w:rsidRPr="00953EC8">
        <w:t>администрации</w:t>
      </w:r>
      <w:r w:rsidR="0016127B">
        <w:t xml:space="preserve"> </w:t>
      </w:r>
      <w:r w:rsidRPr="00953EC8">
        <w:t>района</w:t>
      </w:r>
    </w:p>
    <w:p w:rsidR="008116F0" w:rsidRDefault="008116F0" w:rsidP="00AA362B">
      <w:pPr>
        <w:tabs>
          <w:tab w:val="left" w:pos="10206"/>
        </w:tabs>
        <w:ind w:left="10206"/>
      </w:pPr>
      <w:r>
        <w:t>от</w:t>
      </w:r>
      <w:r w:rsidR="0016127B">
        <w:t xml:space="preserve"> </w:t>
      </w:r>
      <w:r w:rsidR="008D568A">
        <w:t>09</w:t>
      </w:r>
      <w:r>
        <w:t>.</w:t>
      </w:r>
      <w:r w:rsidR="008D568A">
        <w:t>01</w:t>
      </w:r>
      <w:r>
        <w:t>.202</w:t>
      </w:r>
      <w:r w:rsidR="008D568A">
        <w:t>5</w:t>
      </w:r>
      <w:r w:rsidR="0016127B">
        <w:t xml:space="preserve"> № </w:t>
      </w:r>
      <w:r w:rsidR="00AA362B">
        <w:t>6</w:t>
      </w:r>
      <w:r>
        <w:t>-р</w:t>
      </w:r>
    </w:p>
    <w:p w:rsidR="00AA362B" w:rsidRPr="00AA362B" w:rsidRDefault="00AA362B" w:rsidP="00AA362B"/>
    <w:p w:rsidR="00AA362B" w:rsidRPr="00AA362B" w:rsidRDefault="00AA362B" w:rsidP="00AA362B">
      <w:pPr>
        <w:jc w:val="center"/>
      </w:pPr>
      <w:r w:rsidRPr="00AA362B">
        <w:t>План</w:t>
      </w:r>
      <w:r w:rsidR="0016127B">
        <w:t xml:space="preserve"> </w:t>
      </w:r>
    </w:p>
    <w:p w:rsidR="00AA362B" w:rsidRPr="00AA362B" w:rsidRDefault="00AA362B" w:rsidP="00AA362B">
      <w:pPr>
        <w:ind w:right="284"/>
        <w:jc w:val="center"/>
      </w:pPr>
      <w:r w:rsidRPr="00AA362B">
        <w:t>мониторинга</w:t>
      </w:r>
      <w:r w:rsidR="0016127B">
        <w:t xml:space="preserve"> </w:t>
      </w:r>
      <w:r w:rsidRPr="00AA362B">
        <w:t>правоприменения</w:t>
      </w:r>
      <w:r w:rsidR="0016127B">
        <w:t xml:space="preserve"> </w:t>
      </w:r>
      <w:r w:rsidRPr="00AA362B">
        <w:t>муниципальных</w:t>
      </w:r>
      <w:r w:rsidR="0016127B">
        <w:t xml:space="preserve"> </w:t>
      </w:r>
      <w:r w:rsidRPr="00AA362B">
        <w:t>правовых</w:t>
      </w:r>
      <w:r w:rsidR="0016127B">
        <w:t xml:space="preserve"> </w:t>
      </w:r>
      <w:r w:rsidRPr="00AA362B">
        <w:t>актов</w:t>
      </w:r>
      <w:r w:rsidR="0016127B">
        <w:t xml:space="preserve"> </w:t>
      </w:r>
      <w:r w:rsidRPr="00AA362B">
        <w:t>администрации</w:t>
      </w:r>
      <w:r w:rsidR="0016127B">
        <w:t xml:space="preserve"> </w:t>
      </w:r>
      <w:r w:rsidRPr="00AA362B">
        <w:t>Кондинского</w:t>
      </w:r>
      <w:r w:rsidR="0016127B">
        <w:t xml:space="preserve"> </w:t>
      </w:r>
      <w:r w:rsidRPr="00AA362B">
        <w:t>района</w:t>
      </w:r>
      <w:r w:rsidR="0016127B">
        <w:t xml:space="preserve"> </w:t>
      </w:r>
      <w:r w:rsidRPr="00AA362B">
        <w:t>на</w:t>
      </w:r>
      <w:r w:rsidR="0016127B">
        <w:t xml:space="preserve"> </w:t>
      </w:r>
      <w:r w:rsidRPr="00AA362B">
        <w:t>2025</w:t>
      </w:r>
      <w:r w:rsidR="0016127B">
        <w:t xml:space="preserve"> </w:t>
      </w:r>
      <w:r w:rsidRPr="00AA362B">
        <w:t>год</w:t>
      </w:r>
    </w:p>
    <w:p w:rsidR="00AA362B" w:rsidRPr="00AA362B" w:rsidRDefault="00AA362B" w:rsidP="00AA362B">
      <w:pPr>
        <w:ind w:left="-567"/>
        <w:jc w:val="center"/>
        <w:rPr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4"/>
        <w:gridCol w:w="5955"/>
        <w:gridCol w:w="3402"/>
        <w:gridCol w:w="2978"/>
        <w:gridCol w:w="1974"/>
      </w:tblGrid>
      <w:tr w:rsidR="0016127B" w:rsidRPr="0016127B" w:rsidTr="004944AE">
        <w:trPr>
          <w:trHeight w:val="68"/>
        </w:trPr>
        <w:tc>
          <w:tcPr>
            <w:tcW w:w="180" w:type="pct"/>
          </w:tcPr>
          <w:p w:rsidR="00AA362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№ </w:t>
            </w:r>
          </w:p>
          <w:p w:rsidR="00AA362B" w:rsidRPr="0016127B" w:rsidRDefault="00AA362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п/п</w:t>
            </w:r>
          </w:p>
        </w:tc>
        <w:tc>
          <w:tcPr>
            <w:tcW w:w="2006" w:type="pct"/>
          </w:tcPr>
          <w:p w:rsidR="00AA362B" w:rsidRPr="0016127B" w:rsidRDefault="00AA362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Наименование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муниципального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правового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акта,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мониторинг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правоприменения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которого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планируется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осуществить</w:t>
            </w:r>
          </w:p>
        </w:tc>
        <w:tc>
          <w:tcPr>
            <w:tcW w:w="1146" w:type="pct"/>
          </w:tcPr>
          <w:p w:rsidR="00AA362B" w:rsidRPr="0016127B" w:rsidRDefault="00AA362B" w:rsidP="0016127B">
            <w:pPr>
              <w:ind w:right="-108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Отрасль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(подотрасль)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законодательства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либо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группа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правовых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актов,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мониторинг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которых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планируется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осуществить</w:t>
            </w:r>
          </w:p>
        </w:tc>
        <w:tc>
          <w:tcPr>
            <w:tcW w:w="1003" w:type="pct"/>
          </w:tcPr>
          <w:p w:rsidR="00AA362B" w:rsidRPr="0016127B" w:rsidRDefault="00AA362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Наименования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структурных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подразделений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администрации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Кондинского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района,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участвующих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в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мониторинге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правоприменения</w:t>
            </w:r>
          </w:p>
        </w:tc>
        <w:tc>
          <w:tcPr>
            <w:tcW w:w="666" w:type="pct"/>
          </w:tcPr>
          <w:p w:rsidR="00AA362B" w:rsidRPr="0016127B" w:rsidRDefault="00AA362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Сроки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осуществления</w:t>
            </w:r>
            <w:r w:rsidR="0016127B" w:rsidRPr="0016127B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мониторинга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27 июня 2022 года № 1435 «Об утверждении Правил землепользования </w:t>
            </w:r>
            <w:r w:rsidRPr="0016127B">
              <w:rPr>
                <w:sz w:val="20"/>
                <w:szCs w:val="20"/>
              </w:rPr>
              <w:br w:type="page"/>
              <w:t xml:space="preserve">и застройки муниципального образования городское поселение Междуреченский Кондинского района Ханты-Мансийского автономного округа – Югры»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19 июля 2022 года № 1684 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18 июля 2022 года № 1667 «Об утверждении Правил землепользования и застройки муниципального образования сельское поселение Шугур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</w:t>
            </w:r>
            <w:r>
              <w:rPr>
                <w:sz w:val="20"/>
                <w:szCs w:val="20"/>
              </w:rPr>
              <w:t xml:space="preserve">района </w:t>
            </w:r>
            <w:r w:rsidRPr="0016127B">
              <w:rPr>
                <w:sz w:val="20"/>
                <w:szCs w:val="20"/>
              </w:rPr>
              <w:t xml:space="preserve">от 19 июля 2022 года № 1683 «Об утверждении Правил землепользования и застройки муниципального образования сельское поселение </w:t>
            </w:r>
            <w:r w:rsidRPr="0016127B">
              <w:rPr>
                <w:sz w:val="20"/>
                <w:szCs w:val="20"/>
              </w:rPr>
              <w:lastRenderedPageBreak/>
              <w:t xml:space="preserve">Болчары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006" w:type="pct"/>
          </w:tcPr>
          <w:p w:rsidR="0016127B" w:rsidRPr="0016127B" w:rsidRDefault="0016127B" w:rsidP="004944AE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19 июля 2022 года № 1680 «Об утверждении проекта Правил землепользования и застройки муниципального образования сельское поселение Половинка Кондинского района </w:t>
            </w:r>
            <w:r w:rsidR="004944AE"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6127B"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8.</w:t>
            </w:r>
          </w:p>
        </w:tc>
        <w:tc>
          <w:tcPr>
            <w:tcW w:w="2006" w:type="pct"/>
          </w:tcPr>
          <w:p w:rsidR="0016127B" w:rsidRPr="0016127B" w:rsidRDefault="00CC1A1B" w:rsidP="0016127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6127B" w:rsidRPr="0016127B">
                <w:rPr>
                  <w:rStyle w:val="af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Решение Думы Кондинского района от 24 июня </w:t>
              </w:r>
              <w:r w:rsidR="0016127B">
                <w:rPr>
                  <w:rStyle w:val="af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</w:r>
              <w:r w:rsidR="0016127B" w:rsidRPr="0016127B">
                <w:rPr>
                  <w:rStyle w:val="af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2015 года №</w:t>
              </w:r>
              <w:r w:rsidR="0016127B">
                <w:rPr>
                  <w:rStyle w:val="af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16127B" w:rsidRPr="0016127B">
                <w:rPr>
                  <w:rStyle w:val="af8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579</w:t>
              </w:r>
            </w:hyperlink>
            <w:r w:rsidR="0016127B" w:rsidRPr="0016127B">
              <w:rPr>
                <w:rFonts w:ascii="Times New Roman" w:hAnsi="Times New Roman"/>
                <w:sz w:val="20"/>
                <w:szCs w:val="20"/>
              </w:rPr>
              <w:t xml:space="preserve"> «О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кадровой политики</w:t>
            </w:r>
            <w:r>
              <w:rPr>
                <w:sz w:val="20"/>
                <w:szCs w:val="20"/>
              </w:rPr>
              <w:t xml:space="preserve"> и делопроизводства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9.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outlineLvl w:val="1"/>
              <w:rPr>
                <w:bCs/>
                <w:kern w:val="32"/>
                <w:sz w:val="20"/>
                <w:szCs w:val="20"/>
              </w:rPr>
            </w:pPr>
            <w:r w:rsidRPr="0016127B">
              <w:rPr>
                <w:rStyle w:val="afe"/>
                <w:b w:val="0"/>
                <w:sz w:val="20"/>
                <w:szCs w:val="20"/>
              </w:rPr>
              <w:t>Постановление администрации Кондинского района от 09 января 2019 года №</w:t>
            </w:r>
            <w:r>
              <w:rPr>
                <w:rStyle w:val="afe"/>
                <w:b w:val="0"/>
                <w:sz w:val="20"/>
                <w:szCs w:val="20"/>
              </w:rPr>
              <w:t xml:space="preserve"> </w:t>
            </w:r>
            <w:r w:rsidRPr="0016127B">
              <w:rPr>
                <w:rStyle w:val="afe"/>
                <w:b w:val="0"/>
                <w:sz w:val="20"/>
                <w:szCs w:val="20"/>
              </w:rPr>
              <w:t xml:space="preserve">2 </w:t>
            </w:r>
            <w:r w:rsidRPr="0016127B">
              <w:rPr>
                <w:sz w:val="20"/>
                <w:szCs w:val="20"/>
              </w:rPr>
              <w:t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16127B" w:rsidRDefault="0016127B" w:rsidP="0016127B">
            <w:pPr>
              <w:jc w:val="center"/>
            </w:pPr>
            <w:r w:rsidRPr="00FF5701">
              <w:rPr>
                <w:sz w:val="20"/>
                <w:szCs w:val="20"/>
              </w:rPr>
              <w:t>Управление кадровой политики и делопроизводства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10.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outlineLvl w:val="1"/>
              <w:rPr>
                <w:bCs/>
                <w:kern w:val="32"/>
                <w:sz w:val="20"/>
                <w:szCs w:val="20"/>
              </w:rPr>
            </w:pPr>
            <w:r w:rsidRPr="0016127B">
              <w:rPr>
                <w:rStyle w:val="afe"/>
                <w:b w:val="0"/>
                <w:bCs w:val="0"/>
                <w:sz w:val="20"/>
                <w:szCs w:val="20"/>
              </w:rPr>
              <w:t>Постановление администрации Кондинского района от 09 января 2024 года №</w:t>
            </w:r>
            <w:r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16127B">
              <w:rPr>
                <w:rStyle w:val="afe"/>
                <w:b w:val="0"/>
                <w:bCs w:val="0"/>
                <w:sz w:val="20"/>
                <w:szCs w:val="20"/>
              </w:rPr>
              <w:t>12</w:t>
            </w:r>
            <w:r w:rsidRPr="0016127B">
              <w:rPr>
                <w:sz w:val="20"/>
                <w:szCs w:val="20"/>
              </w:rPr>
              <w:t xml:space="preserve"> «Об утверждении Порядка формирования резерва управленческих кадров для замещения целевых управленческих должностей муниципальной службы»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16127B" w:rsidRDefault="0016127B" w:rsidP="0016127B">
            <w:pPr>
              <w:jc w:val="center"/>
            </w:pPr>
            <w:r w:rsidRPr="00FF5701">
              <w:rPr>
                <w:sz w:val="20"/>
                <w:szCs w:val="20"/>
              </w:rPr>
              <w:t>Управление кадровой политики и делопроизводства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11.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outlineLvl w:val="1"/>
              <w:rPr>
                <w:rStyle w:val="afe"/>
                <w:b w:val="0"/>
                <w:bCs w:val="0"/>
                <w:sz w:val="20"/>
                <w:szCs w:val="20"/>
              </w:rPr>
            </w:pPr>
            <w:r w:rsidRPr="0016127B">
              <w:rPr>
                <w:rStyle w:val="afe"/>
                <w:b w:val="0"/>
                <w:bCs w:val="0"/>
                <w:sz w:val="20"/>
                <w:szCs w:val="20"/>
              </w:rPr>
              <w:t>Постановление администрации Кондинского района от 09 января 2024 года №</w:t>
            </w:r>
            <w:r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16127B">
              <w:rPr>
                <w:rStyle w:val="afe"/>
                <w:b w:val="0"/>
                <w:bCs w:val="0"/>
                <w:sz w:val="20"/>
                <w:szCs w:val="20"/>
              </w:rPr>
              <w:t>14</w:t>
            </w:r>
            <w:r w:rsidRPr="0016127B">
              <w:rPr>
                <w:sz w:val="20"/>
                <w:szCs w:val="20"/>
              </w:rPr>
              <w:t xml:space="preserve"> «Об утверждении Положения о кадровом резерве для замещения вакантных должностей муниципальной службы»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16127B" w:rsidRDefault="0016127B" w:rsidP="0016127B">
            <w:pPr>
              <w:jc w:val="center"/>
            </w:pPr>
            <w:r w:rsidRPr="00FF5701">
              <w:rPr>
                <w:sz w:val="20"/>
                <w:szCs w:val="20"/>
              </w:rPr>
              <w:t>Управление кадровой политики и делопроизводства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12.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09 ноября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2437 «О муниципальной программе Кондинского района «Развитие муниципальной службы»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16127B" w:rsidRDefault="0016127B" w:rsidP="0016127B">
            <w:pPr>
              <w:jc w:val="center"/>
            </w:pPr>
            <w:r w:rsidRPr="00FF5701">
              <w:rPr>
                <w:sz w:val="20"/>
                <w:szCs w:val="20"/>
              </w:rPr>
              <w:t>Управление кадровой политики и делопроизводства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13.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18 ноября 2021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2616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6127B" w:rsidRPr="0016127B">
              <w:rPr>
                <w:sz w:val="20"/>
                <w:szCs w:val="20"/>
              </w:rPr>
              <w:t>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14.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16 мая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1014 «Об утверждении Положений об установлении системы оплаты труда работников учреждений культуры и работников учреждений дополнительного образования в сфере культуры, подведомственных управлению культуры администрации Кондинского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6127B" w:rsidRPr="0016127B">
              <w:rPr>
                <w:sz w:val="20"/>
                <w:szCs w:val="20"/>
              </w:rPr>
              <w:t>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15.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07 ноября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2403 «О муниципальной программе Кондинского </w:t>
            </w:r>
            <w:r w:rsidRPr="0016127B">
              <w:rPr>
                <w:sz w:val="20"/>
                <w:szCs w:val="20"/>
              </w:rPr>
              <w:lastRenderedPageBreak/>
              <w:t>района «Развитие культуры и искусства»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6127B" w:rsidRPr="0016127B">
              <w:rPr>
                <w:sz w:val="20"/>
                <w:szCs w:val="20"/>
              </w:rPr>
              <w:t>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006" w:type="pct"/>
          </w:tcPr>
          <w:p w:rsidR="0016127B" w:rsidRPr="0016127B" w:rsidRDefault="00CC1A1B" w:rsidP="0016127B">
            <w:pPr>
              <w:pStyle w:val="aff"/>
              <w:jc w:val="both"/>
              <w:rPr>
                <w:sz w:val="20"/>
                <w:szCs w:val="20"/>
              </w:rPr>
            </w:pPr>
            <w:hyperlink r:id="rId12" w:history="1"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Решение Думы Кондинского района от 14 сентября 2021 года </w:t>
              </w:r>
              <w:r w:rsidR="004944AE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br/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№</w:t>
              </w:r>
              <w:r w:rsid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828</w:t>
              </w:r>
            </w:hyperlink>
            <w:r w:rsidR="0016127B" w:rsidRPr="0016127B">
              <w:rPr>
                <w:sz w:val="20"/>
                <w:szCs w:val="20"/>
                <w:shd w:val="clear" w:color="auto" w:fill="FFFFFF"/>
              </w:rPr>
              <w:t xml:space="preserve"> «Об утверждении положения о порядке осуществления муниципального жилищного контроля на территории Кондинского муниципального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муниципального и финансового контроля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17.</w:t>
            </w:r>
          </w:p>
        </w:tc>
        <w:tc>
          <w:tcPr>
            <w:tcW w:w="2006" w:type="pct"/>
          </w:tcPr>
          <w:p w:rsidR="0016127B" w:rsidRPr="0016127B" w:rsidRDefault="00CC1A1B" w:rsidP="0016127B">
            <w:pPr>
              <w:pStyle w:val="aff"/>
              <w:jc w:val="both"/>
              <w:rPr>
                <w:sz w:val="20"/>
                <w:szCs w:val="20"/>
              </w:rPr>
            </w:pPr>
            <w:hyperlink r:id="rId13" w:history="1"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Решение Думы Кондинского района от 14 сентября 2021 года </w:t>
              </w:r>
              <w:r w:rsidR="004944AE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br/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№</w:t>
              </w:r>
              <w:r w:rsid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829</w:t>
              </w:r>
            </w:hyperlink>
            <w:r w:rsidR="0016127B" w:rsidRPr="0016127B">
              <w:rPr>
                <w:rStyle w:val="afe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16127B" w:rsidRPr="0016127B">
              <w:rPr>
                <w:sz w:val="20"/>
                <w:szCs w:val="20"/>
                <w:shd w:val="clear" w:color="auto" w:fill="FFFFFF"/>
              </w:rPr>
              <w:t>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муниципального и финансового контроля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18.</w:t>
            </w:r>
          </w:p>
        </w:tc>
        <w:tc>
          <w:tcPr>
            <w:tcW w:w="2006" w:type="pct"/>
          </w:tcPr>
          <w:p w:rsidR="0016127B" w:rsidRPr="0016127B" w:rsidRDefault="00CC1A1B" w:rsidP="0016127B">
            <w:pPr>
              <w:pStyle w:val="aff"/>
              <w:jc w:val="both"/>
              <w:rPr>
                <w:sz w:val="20"/>
                <w:szCs w:val="20"/>
              </w:rPr>
            </w:pPr>
            <w:hyperlink r:id="rId14" w:history="1"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Решение Думы Кондинского района от 07 октября 2021 года </w:t>
              </w:r>
              <w:r w:rsidR="004944AE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br/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№</w:t>
              </w:r>
              <w:r w:rsid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6127B" w:rsidRPr="0016127B">
                <w:rPr>
                  <w:rStyle w:val="af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837</w:t>
              </w:r>
            </w:hyperlink>
            <w:r w:rsidR="0016127B" w:rsidRPr="0016127B">
              <w:rPr>
                <w:sz w:val="20"/>
                <w:szCs w:val="20"/>
                <w:shd w:val="clear" w:color="auto" w:fill="FFFFFF"/>
              </w:rPr>
      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муниципального и финансового контроля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19.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07 ноября 2022 </w:t>
            </w:r>
            <w:r w:rsidR="00CD559C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CD559C">
              <w:rPr>
                <w:sz w:val="20"/>
                <w:szCs w:val="20"/>
              </w:rPr>
              <w:t>2404 «О муниципальной программе</w:t>
            </w:r>
            <w:r w:rsidRPr="0016127B">
              <w:rPr>
                <w:sz w:val="20"/>
                <w:szCs w:val="20"/>
              </w:rPr>
              <w:t xml:space="preserve"> Кондинского района «</w:t>
            </w:r>
            <w:r w:rsidR="00CD559C">
              <w:rPr>
                <w:sz w:val="20"/>
                <w:szCs w:val="20"/>
              </w:rPr>
              <w:t>Развитие гражданского общества»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6127B"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20.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Решение Думы Кондинского района от 29 мая </w:t>
            </w:r>
            <w:r w:rsidR="00CD559C">
              <w:rPr>
                <w:sz w:val="20"/>
                <w:szCs w:val="20"/>
              </w:rPr>
              <w:br/>
            </w:r>
            <w:r w:rsidRPr="0016127B">
              <w:rPr>
                <w:sz w:val="20"/>
                <w:szCs w:val="20"/>
              </w:rPr>
              <w:t xml:space="preserve">2013 </w:t>
            </w:r>
            <w:r w:rsidR="00CD559C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6127B"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7F097B">
              <w:rPr>
                <w:sz w:val="20"/>
                <w:szCs w:val="20"/>
                <w:lang w:val="en-US"/>
              </w:rPr>
              <w:t>I</w:t>
            </w:r>
            <w:r w:rsidRPr="007F09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21.</w:t>
            </w:r>
          </w:p>
        </w:tc>
        <w:tc>
          <w:tcPr>
            <w:tcW w:w="2006" w:type="pct"/>
          </w:tcPr>
          <w:p w:rsidR="0016127B" w:rsidRPr="0016127B" w:rsidRDefault="0016127B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15</w:t>
            </w:r>
            <w:r w:rsidR="00CD559C">
              <w:rPr>
                <w:sz w:val="20"/>
                <w:szCs w:val="20"/>
              </w:rPr>
              <w:t xml:space="preserve"> августа </w:t>
            </w:r>
            <w:r w:rsidRPr="0016127B">
              <w:rPr>
                <w:sz w:val="20"/>
                <w:szCs w:val="20"/>
              </w:rPr>
              <w:t xml:space="preserve">2023 </w:t>
            </w:r>
            <w:r w:rsidR="00CD559C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CD559C">
              <w:rPr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6127B"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22.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26 декабря 2023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1427 «Об уровне платы граждан за поставляемые коммунальные услуги в Кондинском районе на период с 01 января 2024 года по 31 декабря 2024 года»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  <w:r w:rsidR="00CD559C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ж</w:t>
            </w:r>
            <w:r w:rsidR="0016127B" w:rsidRPr="0016127B">
              <w:rPr>
                <w:rStyle w:val="afc"/>
                <w:i w:val="0"/>
                <w:color w:val="auto"/>
                <w:sz w:val="20"/>
                <w:szCs w:val="20"/>
              </w:rPr>
              <w:t>илищное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23.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x-none"/>
              </w:rPr>
              <w:t>остановление администрации Кондинского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CD559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района 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от 31 октября 2022 года №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2378 «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</w:rPr>
              <w:t>О муниципальной программе Кондинского района «Создание условий для эффективного управления муниципальными финансами»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24.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П</w:t>
            </w:r>
            <w:r w:rsidRPr="0016127B">
              <w:rPr>
                <w:sz w:val="20"/>
                <w:szCs w:val="20"/>
                <w:shd w:val="clear" w:color="auto" w:fill="FFFFFF"/>
                <w:lang w:val="x-none"/>
              </w:rPr>
              <w:t>остановление администрации Кондинского</w:t>
            </w:r>
            <w:r w:rsidRPr="0016127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D559C" w:rsidRPr="00CD559C">
              <w:rPr>
                <w:sz w:val="20"/>
                <w:szCs w:val="20"/>
                <w:shd w:val="clear" w:color="auto" w:fill="FFFFFF"/>
              </w:rPr>
              <w:t xml:space="preserve">района </w:t>
            </w:r>
            <w:r w:rsidRPr="0016127B">
              <w:rPr>
                <w:sz w:val="20"/>
                <w:szCs w:val="20"/>
                <w:shd w:val="clear" w:color="auto" w:fill="FFFFFF"/>
              </w:rPr>
              <w:t>от 23 ноября 2022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2546 «</w:t>
            </w:r>
            <w:r w:rsidRPr="0016127B">
              <w:rPr>
                <w:sz w:val="20"/>
                <w:szCs w:val="20"/>
              </w:rPr>
              <w:t>О муниципальной программе Кондинского района «Управление муниципальными финансами»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25.</w:t>
            </w:r>
          </w:p>
        </w:tc>
        <w:tc>
          <w:tcPr>
            <w:tcW w:w="2006" w:type="pct"/>
          </w:tcPr>
          <w:p w:rsidR="0016127B" w:rsidRPr="0016127B" w:rsidRDefault="0016127B" w:rsidP="00CD559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11</w:t>
            </w:r>
            <w:r w:rsidR="00CD559C">
              <w:rPr>
                <w:sz w:val="20"/>
                <w:szCs w:val="20"/>
              </w:rPr>
              <w:t xml:space="preserve"> января </w:t>
            </w:r>
            <w:r w:rsidRPr="0016127B">
              <w:rPr>
                <w:sz w:val="20"/>
                <w:szCs w:val="20"/>
              </w:rPr>
              <w:t>2021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4 «Об утверждении Порядка предоставления бюджетам городских и сельских поселений Кондинского района иных межбюджетных трансфертов на поддержку мер по </w:t>
            </w:r>
            <w:r w:rsidRPr="0016127B">
              <w:rPr>
                <w:sz w:val="20"/>
                <w:szCs w:val="20"/>
              </w:rPr>
              <w:lastRenderedPageBreak/>
              <w:t>обеспечению сбалансированности бюджетов»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lastRenderedPageBreak/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006" w:type="pct"/>
          </w:tcPr>
          <w:p w:rsidR="0016127B" w:rsidRPr="0016127B" w:rsidRDefault="0016127B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bCs/>
                <w:kern w:val="32"/>
                <w:sz w:val="20"/>
                <w:szCs w:val="20"/>
              </w:rPr>
              <w:t>Решение Думы Кондинского района от 22</w:t>
            </w:r>
            <w:r w:rsidR="00CD559C">
              <w:rPr>
                <w:bCs/>
                <w:kern w:val="32"/>
                <w:sz w:val="20"/>
                <w:szCs w:val="20"/>
              </w:rPr>
              <w:t xml:space="preserve"> ноября </w:t>
            </w:r>
            <w:r w:rsidRPr="0016127B">
              <w:rPr>
                <w:bCs/>
                <w:kern w:val="32"/>
                <w:sz w:val="20"/>
                <w:szCs w:val="20"/>
              </w:rPr>
              <w:t>2011 года №</w:t>
            </w:r>
            <w:r>
              <w:rPr>
                <w:bCs/>
                <w:kern w:val="32"/>
                <w:sz w:val="20"/>
                <w:szCs w:val="20"/>
              </w:rPr>
              <w:t xml:space="preserve"> </w:t>
            </w:r>
            <w:r w:rsidRPr="0016127B">
              <w:rPr>
                <w:bCs/>
                <w:kern w:val="32"/>
                <w:sz w:val="20"/>
                <w:szCs w:val="20"/>
              </w:rPr>
              <w:t>170 «</w:t>
            </w:r>
            <w:r w:rsidRPr="0016127B">
              <w:rPr>
                <w:bCs/>
                <w:kern w:val="28"/>
                <w:sz w:val="20"/>
                <w:szCs w:val="20"/>
              </w:rPr>
              <w:t>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27.</w:t>
            </w:r>
          </w:p>
        </w:tc>
        <w:tc>
          <w:tcPr>
            <w:tcW w:w="2006" w:type="pct"/>
          </w:tcPr>
          <w:p w:rsidR="0016127B" w:rsidRPr="0016127B" w:rsidRDefault="0016127B" w:rsidP="004944AE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Решение Думы Кондинского района от 15</w:t>
            </w:r>
            <w:r w:rsidR="00CD559C">
              <w:rPr>
                <w:rStyle w:val="afc"/>
                <w:i w:val="0"/>
                <w:color w:val="auto"/>
                <w:sz w:val="20"/>
                <w:szCs w:val="20"/>
              </w:rPr>
              <w:t xml:space="preserve"> сентября 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 xml:space="preserve">2011 </w:t>
            </w:r>
            <w:r w:rsidR="00CD559C">
              <w:rPr>
                <w:rStyle w:val="afc"/>
                <w:i w:val="0"/>
                <w:color w:val="auto"/>
                <w:sz w:val="20"/>
                <w:szCs w:val="20"/>
              </w:rPr>
              <w:t>года</w:t>
            </w:r>
            <w:r w:rsidR="004944AE">
              <w:rPr>
                <w:rStyle w:val="afc"/>
                <w:i w:val="0"/>
                <w:color w:val="auto"/>
                <w:sz w:val="20"/>
                <w:szCs w:val="20"/>
              </w:rPr>
              <w:br/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№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133 «</w:t>
            </w:r>
            <w:r w:rsidRPr="0016127B">
              <w:rPr>
                <w:bCs/>
                <w:kern w:val="28"/>
                <w:sz w:val="20"/>
                <w:szCs w:val="20"/>
              </w:rPr>
              <w:t>Об утверждении Положения о бюджетном процессе в муниципальном образовании Кондинский район»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28.</w:t>
            </w:r>
          </w:p>
        </w:tc>
        <w:tc>
          <w:tcPr>
            <w:tcW w:w="2006" w:type="pct"/>
          </w:tcPr>
          <w:p w:rsidR="0016127B" w:rsidRPr="0016127B" w:rsidRDefault="0016127B" w:rsidP="004944AE">
            <w:pPr>
              <w:jc w:val="both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Решение Думы Кондинского района от 23 июня 2020 года №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648 «</w:t>
            </w:r>
            <w:r w:rsidRPr="0016127B">
              <w:rPr>
                <w:sz w:val="20"/>
                <w:szCs w:val="20"/>
              </w:rPr>
              <w:t>Об утверждении Положения о комитете по финансам и налоговой политике администрации Кондинского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Default="0016127B" w:rsidP="0016127B">
            <w:pPr>
              <w:jc w:val="center"/>
            </w:pPr>
            <w:r w:rsidRPr="009042AA">
              <w:rPr>
                <w:sz w:val="20"/>
                <w:szCs w:val="20"/>
                <w:lang w:val="en-US"/>
              </w:rPr>
              <w:t>I</w:t>
            </w:r>
            <w:r w:rsidRPr="009042A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29.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 xml:space="preserve">Постановление администрации Кондинского района от </w:t>
            </w:r>
            <w:r w:rsidR="00CD559C">
              <w:rPr>
                <w:sz w:val="20"/>
                <w:szCs w:val="20"/>
                <w:shd w:val="clear" w:color="auto" w:fill="FFFFFF"/>
              </w:rPr>
              <w:t>0</w:t>
            </w:r>
            <w:r w:rsidRPr="0016127B">
              <w:rPr>
                <w:sz w:val="20"/>
                <w:szCs w:val="20"/>
                <w:shd w:val="clear" w:color="auto" w:fill="FFFFFF"/>
              </w:rPr>
              <w:t>1 ноября 2021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 xml:space="preserve">2521 «Об утверждении перечней главных администраторов доходов бюджета муниципального образования Кондинский район» 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  <w:lang w:val="en-US"/>
              </w:rPr>
              <w:t>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30.</w:t>
            </w:r>
          </w:p>
        </w:tc>
        <w:tc>
          <w:tcPr>
            <w:tcW w:w="2006" w:type="pct"/>
          </w:tcPr>
          <w:p w:rsidR="0016127B" w:rsidRPr="0016127B" w:rsidRDefault="0016127B" w:rsidP="004944AE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</w:t>
            </w:r>
            <w:r w:rsidR="00F563A2">
              <w:rPr>
                <w:sz w:val="20"/>
                <w:szCs w:val="20"/>
              </w:rPr>
              <w:t xml:space="preserve">администрации Кондинского района </w:t>
            </w:r>
            <w:r w:rsidRPr="0016127B">
              <w:rPr>
                <w:sz w:val="20"/>
                <w:szCs w:val="20"/>
              </w:rPr>
              <w:t>от 25 марта 2019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485 «Об организации деятельности молодежных трудовых отрядов на территории Кондинского района»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16127B"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31.</w:t>
            </w:r>
          </w:p>
        </w:tc>
        <w:tc>
          <w:tcPr>
            <w:tcW w:w="2006" w:type="pct"/>
          </w:tcPr>
          <w:p w:rsidR="00CD559C" w:rsidRPr="0016127B" w:rsidRDefault="00CD559C" w:rsidP="004944AE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</w:t>
            </w:r>
            <w:r w:rsidR="00F563A2">
              <w:rPr>
                <w:sz w:val="20"/>
                <w:szCs w:val="20"/>
              </w:rPr>
              <w:t xml:space="preserve">администрации Кондинского района </w:t>
            </w:r>
            <w:r w:rsidRPr="0016127B">
              <w:rPr>
                <w:sz w:val="20"/>
                <w:szCs w:val="20"/>
              </w:rPr>
              <w:t>от 25 марта 2019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486 «Об утверждении Положения о лагере труда и отдыха дневного пребывания на территории муниципального образования Кондинский район»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32.</w:t>
            </w:r>
          </w:p>
        </w:tc>
        <w:tc>
          <w:tcPr>
            <w:tcW w:w="2006" w:type="pct"/>
          </w:tcPr>
          <w:p w:rsidR="00CD559C" w:rsidRPr="0016127B" w:rsidRDefault="00CD559C" w:rsidP="004944AE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</w:t>
            </w:r>
            <w:r w:rsidR="00F563A2">
              <w:rPr>
                <w:sz w:val="20"/>
                <w:szCs w:val="20"/>
              </w:rPr>
              <w:t xml:space="preserve">администрации Кондинского района </w:t>
            </w:r>
            <w:r w:rsidRPr="0016127B">
              <w:rPr>
                <w:sz w:val="20"/>
                <w:szCs w:val="20"/>
              </w:rPr>
              <w:t>от 25 марта 2019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487</w:t>
            </w:r>
            <w:r w:rsidR="004944AE"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«Об утверждении Положения об организации деятельности молодежного трудового отряда главы Кондинского района»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33.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19 февраля 2014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328 «Об утверждении Порядка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CD559C" w:rsidRPr="0016127B" w:rsidRDefault="00CD559C" w:rsidP="00CD559C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б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юджетное право</w:t>
            </w:r>
          </w:p>
          <w:p w:rsidR="00CD559C" w:rsidRPr="0016127B" w:rsidRDefault="00CD559C" w:rsidP="00CD559C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34.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14</w:t>
            </w:r>
            <w:r>
              <w:rPr>
                <w:sz w:val="20"/>
                <w:szCs w:val="20"/>
              </w:rPr>
              <w:t xml:space="preserve"> ноября </w:t>
            </w:r>
            <w:r w:rsidRPr="0016127B">
              <w:rPr>
                <w:sz w:val="20"/>
                <w:szCs w:val="20"/>
              </w:rPr>
              <w:t>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2451 «О муниципальной программе Кондинского района «Развитие</w:t>
            </w:r>
            <w:r>
              <w:rPr>
                <w:sz w:val="20"/>
                <w:szCs w:val="20"/>
              </w:rPr>
              <w:t xml:space="preserve"> физической культуры и спорта»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19</w:t>
            </w:r>
            <w:r>
              <w:rPr>
                <w:sz w:val="20"/>
                <w:szCs w:val="20"/>
              </w:rPr>
              <w:t xml:space="preserve"> февраля </w:t>
            </w:r>
            <w:r w:rsidRPr="0016127B">
              <w:rPr>
                <w:sz w:val="20"/>
                <w:szCs w:val="20"/>
              </w:rPr>
              <w:t>2018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271 «Об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Трудовое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36.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08 августа 2022 года № 1877 «Об утверждении Правил землепользования и застройки межселенной территории муниципального образования Кондинский район </w:t>
            </w:r>
            <w:r>
              <w:rPr>
                <w:sz w:val="20"/>
                <w:szCs w:val="20"/>
              </w:rPr>
              <w:t xml:space="preserve">Ханты-Мансийского автономного </w:t>
            </w:r>
            <w:r w:rsidR="004944A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округа – Югры</w:t>
            </w:r>
            <w:r w:rsidRPr="0016127B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Земельное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60340B">
              <w:rPr>
                <w:sz w:val="20"/>
                <w:szCs w:val="20"/>
                <w:lang w:val="en-US"/>
              </w:rPr>
              <w:t>II</w:t>
            </w:r>
            <w:r w:rsidRPr="0060340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37.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19 июля 2022 года №</w:t>
            </w:r>
            <w:r>
              <w:rPr>
                <w:sz w:val="20"/>
                <w:szCs w:val="20"/>
              </w:rPr>
              <w:t xml:space="preserve"> </w:t>
            </w:r>
            <w:r w:rsidR="000C7FA1">
              <w:rPr>
                <w:sz w:val="20"/>
                <w:szCs w:val="20"/>
              </w:rPr>
              <w:t>1681 «Об утверждении П</w:t>
            </w:r>
            <w:r w:rsidRPr="0016127B">
              <w:rPr>
                <w:sz w:val="20"/>
                <w:szCs w:val="20"/>
              </w:rPr>
              <w:t xml:space="preserve">равил землепользования и застройки муниципального образования городское поселение Кондинское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38.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18 июля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1665 «Об утверждении Правил землепользования и застройки муниципального образования городское поселение Куминский Кондинского района </w:t>
            </w:r>
            <w:r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39.</w:t>
            </w:r>
          </w:p>
        </w:tc>
        <w:tc>
          <w:tcPr>
            <w:tcW w:w="2006" w:type="pct"/>
          </w:tcPr>
          <w:p w:rsidR="00CD559C" w:rsidRPr="0016127B" w:rsidRDefault="00CD559C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</w:t>
            </w:r>
            <w:r w:rsidR="00611BED">
              <w:rPr>
                <w:sz w:val="20"/>
                <w:szCs w:val="20"/>
              </w:rPr>
              <w:t>Ханты-Мансийского автономного округа – Югры</w:t>
            </w:r>
            <w:r w:rsidRPr="0016127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6127B">
              <w:rPr>
                <w:sz w:val="20"/>
                <w:szCs w:val="20"/>
              </w:rPr>
              <w:t>емельное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pStyle w:val="formattext"/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40.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05 декабря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2617 «О муниципальной программе Кондинского района «Развитие образования»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41.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12 ноября 2014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2381 «Об утверждении Порядка по организации подвоза обучающихся муниципальных образовательных организаций Кондинского района к месту обучения и обучения, проживающих в отдельных территориях, за которыми закреплены образовательные организации»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42.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</w:t>
            </w:r>
            <w:r w:rsidR="000C7FA1">
              <w:rPr>
                <w:sz w:val="20"/>
                <w:szCs w:val="20"/>
              </w:rPr>
              <w:t xml:space="preserve">нского района от 23 июля 2019 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1478 «О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43.</w:t>
            </w:r>
          </w:p>
        </w:tc>
        <w:tc>
          <w:tcPr>
            <w:tcW w:w="2006" w:type="pct"/>
          </w:tcPr>
          <w:p w:rsidR="00CD559C" w:rsidRPr="0016127B" w:rsidRDefault="00CD559C" w:rsidP="00CD559C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09 ноября 2015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1409 «Об утверждении </w:t>
            </w:r>
            <w:r w:rsidRPr="0016127B">
              <w:rPr>
                <w:bCs/>
                <w:sz w:val="20"/>
                <w:szCs w:val="20"/>
              </w:rPr>
              <w:t xml:space="preserve">административного </w:t>
            </w:r>
            <w:r w:rsidRPr="0016127B">
              <w:rPr>
                <w:bCs/>
                <w:sz w:val="20"/>
                <w:szCs w:val="20"/>
              </w:rPr>
              <w:lastRenderedPageBreak/>
              <w:t>регламента по предоставлению муниципальной услуги «</w:t>
            </w:r>
            <w:r w:rsidRPr="0016127B">
              <w:rPr>
                <w:sz w:val="20"/>
                <w:szCs w:val="20"/>
              </w:rPr>
              <w:t>Предварительное согласование пре</w:t>
            </w:r>
            <w:r w:rsidR="00611BED">
              <w:rPr>
                <w:sz w:val="20"/>
                <w:szCs w:val="20"/>
              </w:rPr>
              <w:t>доставления земельного участка»</w:t>
            </w:r>
          </w:p>
        </w:tc>
        <w:tc>
          <w:tcPr>
            <w:tcW w:w="1146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Земельное право</w:t>
            </w:r>
          </w:p>
        </w:tc>
        <w:tc>
          <w:tcPr>
            <w:tcW w:w="1003" w:type="pct"/>
          </w:tcPr>
          <w:p w:rsidR="00CD559C" w:rsidRPr="0016127B" w:rsidRDefault="00CD559C" w:rsidP="00CD559C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по природным ресурсам и экологии</w:t>
            </w:r>
          </w:p>
        </w:tc>
        <w:tc>
          <w:tcPr>
            <w:tcW w:w="666" w:type="pct"/>
          </w:tcPr>
          <w:p w:rsidR="00CD559C" w:rsidRDefault="00CD559C" w:rsidP="00CD559C">
            <w:pPr>
              <w:jc w:val="center"/>
            </w:pPr>
            <w:r w:rsidRPr="00431FDA">
              <w:rPr>
                <w:sz w:val="20"/>
                <w:szCs w:val="20"/>
                <w:lang w:val="en-US"/>
              </w:rPr>
              <w:t>II</w:t>
            </w:r>
            <w:r w:rsidRPr="00431FDA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24 апреля 2023 </w:t>
            </w:r>
            <w:r w:rsidR="00F563A2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 437 «Об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на территории городского поселения Междуреченский</w:t>
            </w:r>
            <w:r w:rsidR="00611BED"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Жилищное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66" w:type="pct"/>
          </w:tcPr>
          <w:p w:rsidR="0016127B" w:rsidRPr="0016127B" w:rsidRDefault="00CD559C" w:rsidP="0016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45.</w:t>
            </w:r>
          </w:p>
        </w:tc>
        <w:tc>
          <w:tcPr>
            <w:tcW w:w="2006" w:type="pct"/>
          </w:tcPr>
          <w:p w:rsidR="0016127B" w:rsidRPr="00611BED" w:rsidRDefault="0016127B" w:rsidP="0016127B">
            <w:pPr>
              <w:jc w:val="both"/>
              <w:rPr>
                <w:bCs/>
                <w:sz w:val="20"/>
                <w:szCs w:val="20"/>
              </w:rPr>
            </w:pPr>
            <w:r w:rsidRPr="0016127B">
              <w:rPr>
                <w:bCs/>
                <w:sz w:val="20"/>
                <w:szCs w:val="20"/>
              </w:rPr>
              <w:t>Постановление администрации Кондинского района от 13 ноября 2017 года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127B">
              <w:rPr>
                <w:bCs/>
                <w:sz w:val="20"/>
                <w:szCs w:val="20"/>
              </w:rPr>
              <w:t>1900 «Об утверждении административного регламента предоставления муниципальной услуги «Присвоение адреса объекту адресации, изменение</w:t>
            </w:r>
            <w:r w:rsidR="00611BED">
              <w:rPr>
                <w:bCs/>
                <w:sz w:val="20"/>
                <w:szCs w:val="20"/>
              </w:rPr>
              <w:t xml:space="preserve"> и аннулирование такого адреса»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Земельное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по природным ресурсам и экологии</w:t>
            </w:r>
          </w:p>
        </w:tc>
        <w:tc>
          <w:tcPr>
            <w:tcW w:w="666" w:type="pct"/>
          </w:tcPr>
          <w:p w:rsidR="0016127B" w:rsidRPr="0016127B" w:rsidRDefault="00611BED" w:rsidP="004944AE">
            <w:pPr>
              <w:ind w:left="-111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16127B"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46.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6127B">
              <w:rPr>
                <w:bCs/>
                <w:sz w:val="20"/>
                <w:szCs w:val="20"/>
              </w:rPr>
              <w:t>Постановление администрации Кондинского района от 22 августа 2022 года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127B">
              <w:rPr>
                <w:bCs/>
                <w:sz w:val="20"/>
                <w:szCs w:val="20"/>
              </w:rPr>
              <w:t xml:space="preserve">1954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</w:t>
            </w:r>
            <w:r>
              <w:rPr>
                <w:bCs/>
                <w:sz w:val="20"/>
                <w:szCs w:val="20"/>
              </w:rPr>
              <w:t>лицу в собственность бесплатно»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Земельное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по природным ресурсам и экологии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693B36">
              <w:rPr>
                <w:sz w:val="20"/>
                <w:szCs w:val="20"/>
                <w:lang w:val="en-US"/>
              </w:rPr>
              <w:t>III</w:t>
            </w:r>
            <w:r w:rsidRPr="00693B3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47.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bCs/>
                <w:sz w:val="20"/>
                <w:szCs w:val="20"/>
              </w:rPr>
              <w:t xml:space="preserve">Решение Думы Кондинского района от 28 февраля 2023 года </w:t>
            </w:r>
            <w:r w:rsidR="004944AE">
              <w:rPr>
                <w:bCs/>
                <w:sz w:val="20"/>
                <w:szCs w:val="20"/>
              </w:rPr>
              <w:br/>
            </w:r>
            <w:r w:rsidRPr="0016127B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127B">
              <w:rPr>
                <w:bCs/>
                <w:sz w:val="20"/>
                <w:szCs w:val="20"/>
              </w:rPr>
              <w:t>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693B36">
              <w:rPr>
                <w:sz w:val="20"/>
                <w:szCs w:val="20"/>
                <w:lang w:val="en-US"/>
              </w:rPr>
              <w:t>III</w:t>
            </w:r>
            <w:r w:rsidRPr="00693B3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48.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Постановление администрации Кондинского района от 13 декабря 2021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2779 «Об утверждении порядка осуществления органами местного самоуправления Кондинского района и (или) находящимися в их ведении казенными учреждениями бюджетных полномочий главных администраторов доходов бюджета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693B36">
              <w:rPr>
                <w:sz w:val="20"/>
                <w:szCs w:val="20"/>
                <w:lang w:val="en-US"/>
              </w:rPr>
              <w:t>III</w:t>
            </w:r>
            <w:r w:rsidRPr="00693B3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49.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Постановление администрации Кондинского района от 18 августа 2020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1476 «Об утверждении порядка формирования перечня налоговых расходов и оценки налоговых расходов муниципального образования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50.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 xml:space="preserve">Постановление администрации Кондинского района </w:t>
            </w:r>
            <w:r w:rsidR="004944AE">
              <w:rPr>
                <w:sz w:val="20"/>
                <w:szCs w:val="20"/>
                <w:shd w:val="clear" w:color="auto" w:fill="FFFFFF"/>
              </w:rPr>
              <w:br/>
            </w:r>
            <w:r w:rsidRPr="0016127B">
              <w:rPr>
                <w:sz w:val="20"/>
                <w:szCs w:val="20"/>
                <w:shd w:val="clear" w:color="auto" w:fill="FFFFFF"/>
              </w:rPr>
              <w:t xml:space="preserve">от 18 сентября 2023 </w:t>
            </w:r>
            <w:r>
              <w:rPr>
                <w:sz w:val="20"/>
                <w:szCs w:val="20"/>
                <w:shd w:val="clear" w:color="auto" w:fill="FFFFFF"/>
              </w:rPr>
              <w:t xml:space="preserve">года </w:t>
            </w:r>
            <w:r w:rsidRPr="0016127B">
              <w:rPr>
                <w:sz w:val="20"/>
                <w:szCs w:val="20"/>
                <w:shd w:val="clear" w:color="auto" w:fill="FFFFFF"/>
              </w:rPr>
              <w:t>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 xml:space="preserve">987 «Об утверждении Порядка реализации полномочий администраторами доходов бюджета муниципального образования Кондинский район по взысканию дебиторской задолженности по платежам в бюджет, пеням и </w:t>
            </w:r>
            <w:r w:rsidRPr="0016127B">
              <w:rPr>
                <w:sz w:val="20"/>
                <w:szCs w:val="20"/>
                <w:shd w:val="clear" w:color="auto" w:fill="FFFFFF"/>
              </w:rPr>
              <w:lastRenderedPageBreak/>
              <w:t>штрафам по ним»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lastRenderedPageBreak/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Постановление администрации Кондинского района от 29 октября 2021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2498 «</w:t>
            </w:r>
            <w:r w:rsidRPr="0016127B">
              <w:rPr>
                <w:bCs/>
                <w:sz w:val="20"/>
                <w:szCs w:val="20"/>
              </w:rPr>
              <w:t>О перечне главных администраторов источников финансирования дефицита бюджета муниципального образования Кондинский район, порядке и сроках внесения изменений в перечень главных администраторов источников финансирования дефицита бюджета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 xml:space="preserve">Комитет по финансам и налоговой политике 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52.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28 августа 2023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ж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илищное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53.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r w:rsidR="004944AE">
              <w:rPr>
                <w:sz w:val="20"/>
                <w:szCs w:val="20"/>
              </w:rPr>
              <w:br/>
            </w:r>
            <w:r w:rsidRPr="0016127B">
              <w:rPr>
                <w:sz w:val="20"/>
                <w:szCs w:val="20"/>
              </w:rPr>
              <w:t>от 04 сентября 2023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ж</w:t>
            </w: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илищное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54.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r w:rsidR="004944AE">
              <w:rPr>
                <w:sz w:val="20"/>
                <w:szCs w:val="20"/>
              </w:rPr>
              <w:br/>
            </w:r>
            <w:r w:rsidRPr="0016127B">
              <w:rPr>
                <w:sz w:val="20"/>
                <w:szCs w:val="20"/>
              </w:rPr>
              <w:t xml:space="preserve">от 05 сентября 2022 </w:t>
            </w:r>
            <w:r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2081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Жилищное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B57B96">
              <w:rPr>
                <w:sz w:val="20"/>
                <w:szCs w:val="20"/>
                <w:lang w:val="en-US"/>
              </w:rPr>
              <w:t>III</w:t>
            </w:r>
            <w:r w:rsidRPr="00B57B96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16127B" w:rsidRPr="0016127B" w:rsidTr="004944AE">
        <w:trPr>
          <w:trHeight w:val="68"/>
        </w:trPr>
        <w:tc>
          <w:tcPr>
            <w:tcW w:w="180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55.</w:t>
            </w:r>
          </w:p>
        </w:tc>
        <w:tc>
          <w:tcPr>
            <w:tcW w:w="2006" w:type="pct"/>
          </w:tcPr>
          <w:p w:rsidR="0016127B" w:rsidRPr="0016127B" w:rsidRDefault="0016127B" w:rsidP="0016127B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04 октября 2021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      </w:r>
          </w:p>
        </w:tc>
        <w:tc>
          <w:tcPr>
            <w:tcW w:w="1146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16127B" w:rsidRPr="0016127B" w:rsidRDefault="0016127B" w:rsidP="0016127B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16127B" w:rsidRPr="0016127B" w:rsidRDefault="00611BED" w:rsidP="004944AE">
            <w:pPr>
              <w:ind w:left="-111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16127B" w:rsidRPr="0016127B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56.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21 ноября 2022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2491 </w:t>
            </w:r>
            <w:r w:rsidRPr="00611BED">
              <w:rPr>
                <w:sz w:val="20"/>
                <w:szCs w:val="20"/>
              </w:rPr>
              <w:t>«О муниципальной программе Кондинского района «Развитие молодежной политики»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57.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06 августа 2020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1423 «Об утверждении Порядка взаимодействия органов местного самоуправления муниципального образования Кондинский район и муниципальных учреждений с </w:t>
            </w:r>
            <w:r w:rsidRPr="0016127B">
              <w:rPr>
                <w:sz w:val="20"/>
                <w:szCs w:val="20"/>
              </w:rPr>
              <w:lastRenderedPageBreak/>
              <w:t>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Гражданское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59.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26 июля 2022 </w:t>
            </w:r>
            <w:r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 1753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60.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23 марта 2018 года № 482 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61.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bCs/>
                <w:sz w:val="20"/>
                <w:szCs w:val="20"/>
              </w:rPr>
            </w:pPr>
            <w:r w:rsidRPr="0016127B">
              <w:rPr>
                <w:bCs/>
                <w:sz w:val="20"/>
                <w:szCs w:val="20"/>
              </w:rPr>
              <w:t xml:space="preserve">Постановление </w:t>
            </w:r>
            <w:r w:rsidRPr="0016127B">
              <w:rPr>
                <w:sz w:val="20"/>
                <w:szCs w:val="20"/>
              </w:rPr>
              <w:t xml:space="preserve">администрации Кондинского района </w:t>
            </w:r>
            <w:r w:rsidRPr="0016127B">
              <w:rPr>
                <w:bCs/>
                <w:sz w:val="20"/>
                <w:szCs w:val="20"/>
              </w:rPr>
              <w:t xml:space="preserve">от 25 июля 2022 </w:t>
            </w:r>
            <w:r w:rsidR="00F563A2">
              <w:rPr>
                <w:bCs/>
                <w:sz w:val="20"/>
                <w:szCs w:val="20"/>
              </w:rPr>
              <w:t xml:space="preserve">года </w:t>
            </w:r>
            <w:r w:rsidRPr="0016127B">
              <w:rPr>
                <w:bCs/>
                <w:sz w:val="20"/>
                <w:szCs w:val="20"/>
              </w:rPr>
              <w:t>№ 1725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62.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r w:rsidRPr="0016127B">
              <w:rPr>
                <w:rStyle w:val="afe"/>
                <w:b w:val="0"/>
                <w:sz w:val="20"/>
                <w:szCs w:val="20"/>
              </w:rPr>
              <w:t>от 04 декабря 2017 года №</w:t>
            </w:r>
            <w:r>
              <w:rPr>
                <w:rStyle w:val="afe"/>
                <w:b w:val="0"/>
                <w:sz w:val="20"/>
                <w:szCs w:val="20"/>
              </w:rPr>
              <w:t xml:space="preserve"> </w:t>
            </w:r>
            <w:r w:rsidRPr="0016127B">
              <w:rPr>
                <w:rStyle w:val="afe"/>
                <w:b w:val="0"/>
                <w:sz w:val="20"/>
                <w:szCs w:val="20"/>
              </w:rPr>
              <w:t>2069</w:t>
            </w:r>
            <w:r w:rsidRPr="0016127B">
              <w:rPr>
                <w:sz w:val="20"/>
                <w:szCs w:val="20"/>
              </w:rPr>
              <w:t xml:space="preserve">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Муниципальное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кадровой политики</w:t>
            </w:r>
            <w:r>
              <w:rPr>
                <w:sz w:val="20"/>
                <w:szCs w:val="20"/>
              </w:rPr>
              <w:t xml:space="preserve"> и делопроизводства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21</w:t>
            </w:r>
            <w:r>
              <w:rPr>
                <w:sz w:val="20"/>
                <w:szCs w:val="20"/>
              </w:rPr>
              <w:t xml:space="preserve"> ноября </w:t>
            </w:r>
            <w:r w:rsidRPr="0016127B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2490 «О муниципальной программе Кондинского района «Развитие агропромышленного комплекса» 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  <w:highlight w:val="yellow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64.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01 марта 2021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 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65.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</w:t>
            </w:r>
            <w:r>
              <w:rPr>
                <w:sz w:val="20"/>
                <w:szCs w:val="20"/>
              </w:rPr>
              <w:t xml:space="preserve">ации Кондинского района от 31 октября </w:t>
            </w:r>
            <w:r w:rsidRPr="0016127B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2371 «О муниципальной программе Кондинского района «Развитие экономического потенциала»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66.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03 августа 2021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 xml:space="preserve">1831 «Об утверждении порядков предоставления субсидии на возмещение затрат субъектам малого и среднего предпринимательства» 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16127B">
              <w:rPr>
                <w:sz w:val="20"/>
                <w:szCs w:val="20"/>
              </w:rPr>
              <w:t>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67.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27 июня 2016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инвестициям, промышленности и сельскому хозяйству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68.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Постановление администрации Кондинск</w:t>
            </w:r>
            <w:r>
              <w:rPr>
                <w:sz w:val="20"/>
                <w:szCs w:val="20"/>
                <w:shd w:val="clear" w:color="auto" w:fill="FFFFFF"/>
              </w:rPr>
              <w:t>ого района от 23 декабря 2020 года</w:t>
            </w:r>
            <w:r w:rsidRPr="0016127B">
              <w:rPr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2377 «Об утверждении административного регламента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69.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rStyle w:val="afd"/>
                <w:b w:val="0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Решение Думы Кондинск</w:t>
            </w:r>
            <w:r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ого района от 24 декабря 2013 года</w:t>
            </w:r>
            <w:r w:rsidRPr="0016127B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4944AE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br/>
            </w:r>
            <w:r w:rsidRPr="0016127B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№</w:t>
            </w:r>
            <w:r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16127B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411 «О дорожном фонде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70.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>Решение Думы Кондинского района от 26 ноября 2014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509 «Об установлении на межселенных территориях муниципального образования Кондинский район налога на имущество физических лиц»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>о финансам и налоговой политике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71.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6127B">
              <w:rPr>
                <w:sz w:val="20"/>
                <w:szCs w:val="20"/>
                <w:shd w:val="clear" w:color="auto" w:fill="FFFFFF"/>
              </w:rPr>
              <w:t xml:space="preserve">Постановление администрации Кондинского района </w:t>
            </w:r>
            <w:r w:rsidR="004944AE">
              <w:rPr>
                <w:sz w:val="20"/>
                <w:szCs w:val="20"/>
                <w:shd w:val="clear" w:color="auto" w:fill="FFFFFF"/>
              </w:rPr>
              <w:br/>
            </w:r>
            <w:r w:rsidRPr="0016127B">
              <w:rPr>
                <w:sz w:val="20"/>
                <w:szCs w:val="20"/>
                <w:shd w:val="clear" w:color="auto" w:fill="FFFFFF"/>
              </w:rPr>
              <w:t>от 14 сентября 2020 года №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sz w:val="20"/>
                <w:szCs w:val="20"/>
                <w:shd w:val="clear" w:color="auto" w:fill="FFFFFF"/>
              </w:rPr>
              <w:t>1670 «</w:t>
            </w:r>
            <w:r w:rsidRPr="0016127B">
              <w:rPr>
                <w:sz w:val="20"/>
                <w:szCs w:val="20"/>
              </w:rPr>
              <w:t xml:space="preserve">О порядке оценки надежности банковской гарантии, поручительства, предоставляемых в обеспечение исполнения обязательств юридического лица, муниципального образования по возврату бюджетного кредита, </w:t>
            </w:r>
            <w:r w:rsidRPr="0016127B">
              <w:rPr>
                <w:sz w:val="20"/>
                <w:szCs w:val="20"/>
              </w:rPr>
              <w:lastRenderedPageBreak/>
              <w:t>уплате процентных и иных платежей в бюджет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lastRenderedPageBreak/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политике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pStyle w:val="Title"/>
              <w:spacing w:before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Постановление администрации Кондинского района от 31 июля 2014 года №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1540 «</w:t>
            </w:r>
            <w:r w:rsidRPr="0016127B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порядка рассмотрения заявлений о предоставлении бюджетных кредитов из бюджета муниципального образования Кондинский район»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Бюджетное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Комитет по финансам и налоговой политике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73.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20 августа 2024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857 «Об утверждении Порядка предоставления субсидии из бюджета Кондинского района автономной некоммерческой организации «Медиацентр «Евра»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74.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21 ноября 2024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2500 «О муниципальной программ</w:t>
            </w:r>
            <w:r>
              <w:rPr>
                <w:sz w:val="20"/>
                <w:szCs w:val="20"/>
              </w:rPr>
              <w:t>е</w:t>
            </w:r>
            <w:r w:rsidRPr="0016127B">
              <w:rPr>
                <w:sz w:val="20"/>
                <w:szCs w:val="20"/>
              </w:rPr>
              <w:t xml:space="preserve"> Кондинского района «Развитие Коренных малочисленных народов Севера»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75.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pStyle w:val="a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</w:t>
            </w:r>
            <w:r w:rsidR="000C7FA1">
              <w:rPr>
                <w:sz w:val="20"/>
                <w:szCs w:val="20"/>
              </w:rPr>
              <w:t xml:space="preserve">ции Кондинского района от 23 мая </w:t>
            </w:r>
            <w:r w:rsidRPr="0016127B">
              <w:rPr>
                <w:sz w:val="20"/>
                <w:szCs w:val="20"/>
              </w:rPr>
              <w:t xml:space="preserve">2022 </w:t>
            </w:r>
            <w:r w:rsidR="000C7FA1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1075 «Об утверждении Порядков предоставления субсидий,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>
              <w:rPr>
                <w:sz w:val="20"/>
                <w:szCs w:val="20"/>
              </w:rPr>
              <w:t>,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76.</w:t>
            </w:r>
          </w:p>
        </w:tc>
        <w:tc>
          <w:tcPr>
            <w:tcW w:w="2006" w:type="pct"/>
          </w:tcPr>
          <w:p w:rsidR="00611BED" w:rsidRPr="0016127B" w:rsidRDefault="00611BED" w:rsidP="00611BED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Постановление администрации Кондинского района от 18 июня 2024 года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640 «Об утверждении Порядка организации работы с обращениями граждан, объединений граждан, в том числе юридических лиц, в администрации Кондинского района»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  <w:r w:rsidR="000C7FA1">
              <w:rPr>
                <w:sz w:val="20"/>
                <w:szCs w:val="20"/>
              </w:rPr>
              <w:t>,</w:t>
            </w:r>
          </w:p>
          <w:p w:rsidR="00611BED" w:rsidRPr="0016127B" w:rsidRDefault="000C7FA1" w:rsidP="006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11BED" w:rsidRPr="0016127B">
              <w:rPr>
                <w:sz w:val="20"/>
                <w:szCs w:val="20"/>
              </w:rPr>
              <w:t>униципальное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внутренней политики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77.</w:t>
            </w:r>
          </w:p>
        </w:tc>
        <w:tc>
          <w:tcPr>
            <w:tcW w:w="2006" w:type="pct"/>
          </w:tcPr>
          <w:p w:rsidR="00611BED" w:rsidRPr="0016127B" w:rsidRDefault="00611BED" w:rsidP="000C7FA1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от </w:t>
            </w:r>
            <w:r w:rsidR="000C7FA1">
              <w:rPr>
                <w:sz w:val="20"/>
                <w:szCs w:val="20"/>
              </w:rPr>
              <w:t>0</w:t>
            </w:r>
            <w:r w:rsidRPr="0016127B">
              <w:rPr>
                <w:sz w:val="20"/>
                <w:szCs w:val="20"/>
              </w:rPr>
              <w:t>3 декабря 2018 г</w:t>
            </w:r>
            <w:r w:rsidR="000C7FA1">
              <w:rPr>
                <w:sz w:val="20"/>
                <w:szCs w:val="20"/>
              </w:rPr>
              <w:t>ода</w:t>
            </w:r>
            <w:r w:rsidRPr="0016127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2391 «О создании учебно-консультационных пунктов по гражданской обороне и чрезвычайным ситуациям»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Гражданское право</w:t>
            </w:r>
          </w:p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ГО и ЧС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гражданской защиты населения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78.</w:t>
            </w:r>
          </w:p>
        </w:tc>
        <w:tc>
          <w:tcPr>
            <w:tcW w:w="2006" w:type="pct"/>
          </w:tcPr>
          <w:p w:rsidR="00611BED" w:rsidRPr="0016127B" w:rsidRDefault="00611BED" w:rsidP="000C7FA1">
            <w:pPr>
              <w:jc w:val="both"/>
              <w:rPr>
                <w:sz w:val="20"/>
                <w:szCs w:val="20"/>
              </w:rPr>
            </w:pPr>
            <w:r w:rsidRPr="000C7FA1">
              <w:rPr>
                <w:sz w:val="20"/>
                <w:szCs w:val="20"/>
              </w:rPr>
              <w:t xml:space="preserve">Постановление администрации Кондинского района от 01 октября 2019 года № </w:t>
            </w:r>
            <w:r w:rsidR="000C7FA1" w:rsidRPr="000C7FA1">
              <w:rPr>
                <w:sz w:val="20"/>
                <w:szCs w:val="20"/>
              </w:rPr>
              <w:t>1996 «Об ут</w:t>
            </w:r>
            <w:r w:rsidRPr="000C7FA1">
              <w:rPr>
                <w:sz w:val="20"/>
                <w:szCs w:val="20"/>
              </w:rPr>
              <w:t>верждении порядка предоставления</w:t>
            </w:r>
            <w:r w:rsidRPr="0016127B">
              <w:rPr>
                <w:sz w:val="20"/>
                <w:szCs w:val="20"/>
              </w:rPr>
              <w:t xml:space="preserve"> субсидии в сфере жилищно-коммунального хозяйства»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Гражданское право</w:t>
            </w:r>
            <w:r w:rsidR="000C7FA1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611BED" w:rsidRPr="0016127B" w:rsidRDefault="000C7FA1" w:rsidP="00611BED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ж</w:t>
            </w:r>
            <w:r w:rsidR="00611BED" w:rsidRPr="0016127B">
              <w:rPr>
                <w:rStyle w:val="afc"/>
                <w:i w:val="0"/>
                <w:color w:val="auto"/>
                <w:sz w:val="20"/>
                <w:szCs w:val="20"/>
              </w:rPr>
              <w:t>илищное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  <w:tr w:rsidR="004944AE" w:rsidRPr="0016127B" w:rsidTr="004944AE">
        <w:trPr>
          <w:trHeight w:val="68"/>
        </w:trPr>
        <w:tc>
          <w:tcPr>
            <w:tcW w:w="180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79.</w:t>
            </w:r>
          </w:p>
        </w:tc>
        <w:tc>
          <w:tcPr>
            <w:tcW w:w="2006" w:type="pct"/>
          </w:tcPr>
          <w:p w:rsidR="00611BED" w:rsidRPr="0016127B" w:rsidRDefault="00611BED" w:rsidP="00F563A2">
            <w:pPr>
              <w:jc w:val="both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r w:rsidR="00F563A2">
              <w:rPr>
                <w:sz w:val="20"/>
                <w:szCs w:val="20"/>
              </w:rPr>
              <w:br/>
            </w:r>
            <w:r w:rsidRPr="0016127B">
              <w:rPr>
                <w:sz w:val="20"/>
                <w:szCs w:val="20"/>
              </w:rPr>
              <w:t xml:space="preserve">от 05 сентября 2022 </w:t>
            </w:r>
            <w:r w:rsidR="000C7FA1">
              <w:rPr>
                <w:sz w:val="20"/>
                <w:szCs w:val="20"/>
              </w:rPr>
              <w:t xml:space="preserve">года </w:t>
            </w:r>
            <w:r w:rsidRPr="0016127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127B">
              <w:rPr>
                <w:sz w:val="20"/>
                <w:szCs w:val="20"/>
              </w:rPr>
              <w:t>2082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городского поселения Междуреченский»</w:t>
            </w:r>
          </w:p>
        </w:tc>
        <w:tc>
          <w:tcPr>
            <w:tcW w:w="1146" w:type="pct"/>
          </w:tcPr>
          <w:p w:rsidR="00611BED" w:rsidRPr="0016127B" w:rsidRDefault="00611BED" w:rsidP="00611BED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16127B">
              <w:rPr>
                <w:rStyle w:val="afc"/>
                <w:i w:val="0"/>
                <w:color w:val="auto"/>
                <w:sz w:val="20"/>
                <w:szCs w:val="20"/>
              </w:rPr>
              <w:t>Жилищное право</w:t>
            </w:r>
          </w:p>
        </w:tc>
        <w:tc>
          <w:tcPr>
            <w:tcW w:w="1003" w:type="pct"/>
          </w:tcPr>
          <w:p w:rsidR="00611BED" w:rsidRPr="0016127B" w:rsidRDefault="00611BED" w:rsidP="00611BED">
            <w:pPr>
              <w:jc w:val="center"/>
              <w:rPr>
                <w:sz w:val="20"/>
                <w:szCs w:val="20"/>
              </w:rPr>
            </w:pPr>
            <w:r w:rsidRPr="0016127B"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66" w:type="pct"/>
          </w:tcPr>
          <w:p w:rsidR="00611BED" w:rsidRDefault="00611BED" w:rsidP="004944AE">
            <w:pPr>
              <w:ind w:left="-111" w:right="-115"/>
              <w:jc w:val="center"/>
            </w:pPr>
            <w:r w:rsidRPr="00483448">
              <w:rPr>
                <w:sz w:val="20"/>
                <w:szCs w:val="20"/>
                <w:lang w:val="en-US"/>
              </w:rPr>
              <w:t>IV</w:t>
            </w:r>
            <w:r w:rsidRPr="00483448">
              <w:rPr>
                <w:sz w:val="20"/>
                <w:szCs w:val="20"/>
              </w:rPr>
              <w:t xml:space="preserve"> квартал 2025 года</w:t>
            </w:r>
          </w:p>
        </w:tc>
      </w:tr>
    </w:tbl>
    <w:p w:rsidR="00936E49" w:rsidRDefault="00936E49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936E49" w:rsidSect="00AA362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7B" w:rsidRDefault="0016127B">
      <w:r>
        <w:separator/>
      </w:r>
    </w:p>
  </w:endnote>
  <w:endnote w:type="continuationSeparator" w:id="0">
    <w:p w:rsidR="0016127B" w:rsidRDefault="001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7B" w:rsidRDefault="0016127B">
      <w:r>
        <w:separator/>
      </w:r>
    </w:p>
  </w:footnote>
  <w:footnote w:type="continuationSeparator" w:id="0">
    <w:p w:rsidR="0016127B" w:rsidRDefault="0016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16127B" w:rsidRDefault="00161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A1B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1F6E86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A1B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konda.ru/tinybrowser/files/duma/resheniya2021/rdkr-2021-09-82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duma/resheniya2021/rdkr-2021-09-828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nda.ru/tinybrowser/files/munsluzhba/2017/npa/rdkr-akt-2015-57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dmkonda.ru/tinybrowser/files/duma/resheniya2021/rdkr-2021-10-83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8B56-CBDC-4A0A-9AF8-F6AB2669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2025-01-10T06:38:00Z</dcterms:created>
  <dcterms:modified xsi:type="dcterms:W3CDTF">2025-01-10T09:12:00Z</dcterms:modified>
</cp:coreProperties>
</file>