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195F92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.35pt;height:54.8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E335AC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811989">
            <w:pPr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 xml:space="preserve">от </w:t>
            </w:r>
            <w:r w:rsidR="00FF6800" w:rsidRPr="00E335AC">
              <w:rPr>
                <w:sz w:val="28"/>
                <w:szCs w:val="28"/>
              </w:rPr>
              <w:t>2</w:t>
            </w:r>
            <w:r w:rsidR="00811989">
              <w:rPr>
                <w:sz w:val="28"/>
                <w:szCs w:val="28"/>
              </w:rPr>
              <w:t>9</w:t>
            </w:r>
            <w:r w:rsidR="0026636E" w:rsidRPr="00E335AC">
              <w:rPr>
                <w:sz w:val="28"/>
                <w:szCs w:val="28"/>
              </w:rPr>
              <w:t xml:space="preserve"> </w:t>
            </w:r>
            <w:r w:rsidR="00DB2C7B" w:rsidRPr="00E335AC">
              <w:rPr>
                <w:sz w:val="28"/>
                <w:szCs w:val="28"/>
              </w:rPr>
              <w:t>января</w:t>
            </w:r>
            <w:r w:rsidR="003509C0" w:rsidRPr="00E335AC">
              <w:rPr>
                <w:sz w:val="28"/>
                <w:szCs w:val="28"/>
              </w:rPr>
              <w:t xml:space="preserve"> </w:t>
            </w:r>
            <w:r w:rsidR="0026636E" w:rsidRPr="00E335AC">
              <w:rPr>
                <w:sz w:val="28"/>
                <w:szCs w:val="28"/>
              </w:rPr>
              <w:t>202</w:t>
            </w:r>
            <w:r w:rsidR="00DB2C7B" w:rsidRPr="00E335AC">
              <w:rPr>
                <w:sz w:val="28"/>
                <w:szCs w:val="28"/>
              </w:rPr>
              <w:t>5</w:t>
            </w:r>
            <w:r w:rsidRPr="00E335A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14FFF">
            <w:pPr>
              <w:jc w:val="right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№</w:t>
            </w:r>
            <w:r w:rsidR="00CF3CE0" w:rsidRPr="00E335AC">
              <w:rPr>
                <w:sz w:val="28"/>
                <w:szCs w:val="28"/>
              </w:rPr>
              <w:t xml:space="preserve"> </w:t>
            </w:r>
            <w:r w:rsidR="00195F92">
              <w:rPr>
                <w:sz w:val="28"/>
                <w:szCs w:val="28"/>
              </w:rPr>
              <w:t>79</w:t>
            </w:r>
          </w:p>
        </w:tc>
      </w:tr>
      <w:tr w:rsidR="001A685C" w:rsidRPr="00E335AC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jc w:val="center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E335AC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E335AC" w:rsidTr="007F3E73">
        <w:tc>
          <w:tcPr>
            <w:tcW w:w="5920" w:type="dxa"/>
          </w:tcPr>
          <w:p w:rsidR="00195F92" w:rsidRDefault="00195F92" w:rsidP="00195F9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36D">
              <w:rPr>
                <w:sz w:val="28"/>
                <w:szCs w:val="28"/>
              </w:rPr>
              <w:t xml:space="preserve">О внесении изменения в постановление администрации Кондинского района </w:t>
            </w:r>
          </w:p>
          <w:p w:rsidR="00195F92" w:rsidRDefault="00195F92" w:rsidP="00195F9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36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22 ноября 2024</w:t>
            </w:r>
            <w:r w:rsidRPr="00AE536D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1221</w:t>
            </w:r>
            <w:r w:rsidRPr="00AE536D">
              <w:rPr>
                <w:sz w:val="28"/>
                <w:szCs w:val="28"/>
              </w:rPr>
              <w:t xml:space="preserve"> </w:t>
            </w:r>
          </w:p>
          <w:p w:rsidR="00195F92" w:rsidRPr="00AE536D" w:rsidRDefault="00195F92" w:rsidP="00195F9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36D">
              <w:rPr>
                <w:sz w:val="28"/>
                <w:szCs w:val="28"/>
              </w:rPr>
              <w:t>«О награждении»</w:t>
            </w:r>
          </w:p>
          <w:p w:rsidR="000F2778" w:rsidRPr="00E335AC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95F92" w:rsidRPr="00AE536D" w:rsidRDefault="00195F92" w:rsidP="00195F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36D">
        <w:rPr>
          <w:sz w:val="28"/>
          <w:szCs w:val="28"/>
        </w:rPr>
        <w:t xml:space="preserve">В связи с устранением технической ошибки </w:t>
      </w:r>
      <w:r w:rsidRPr="00AE536D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195F92" w:rsidRPr="00AE536D" w:rsidRDefault="00195F92" w:rsidP="00195F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36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E536D">
        <w:rPr>
          <w:sz w:val="28"/>
          <w:szCs w:val="28"/>
        </w:rPr>
        <w:t xml:space="preserve">Внести в постановление администрации Кондинского района </w:t>
      </w:r>
      <w:r>
        <w:rPr>
          <w:sz w:val="28"/>
          <w:szCs w:val="28"/>
        </w:rPr>
        <w:br/>
      </w:r>
      <w:r w:rsidRPr="00AE536D">
        <w:rPr>
          <w:sz w:val="28"/>
          <w:szCs w:val="28"/>
        </w:rPr>
        <w:t xml:space="preserve">от </w:t>
      </w:r>
      <w:r w:rsidRPr="00180F45">
        <w:rPr>
          <w:sz w:val="28"/>
          <w:szCs w:val="28"/>
        </w:rPr>
        <w:t xml:space="preserve">22 ноября 2024 года № 1221 </w:t>
      </w:r>
      <w:r w:rsidRPr="00AE536D">
        <w:rPr>
          <w:sz w:val="28"/>
          <w:szCs w:val="28"/>
        </w:rPr>
        <w:t>«О награждении» следующее изменение:</w:t>
      </w:r>
    </w:p>
    <w:p w:rsidR="00195F92" w:rsidRDefault="00195F92" w:rsidP="00195F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36D">
        <w:rPr>
          <w:sz w:val="28"/>
          <w:szCs w:val="28"/>
        </w:rPr>
        <w:t xml:space="preserve">Абзац </w:t>
      </w:r>
      <w:r>
        <w:rPr>
          <w:sz w:val="28"/>
          <w:szCs w:val="28"/>
        </w:rPr>
        <w:t>десятый</w:t>
      </w:r>
      <w:r w:rsidRPr="00AE536D">
        <w:rPr>
          <w:sz w:val="28"/>
          <w:szCs w:val="28"/>
        </w:rPr>
        <w:t xml:space="preserve"> пункта 2 постановления </w:t>
      </w:r>
      <w:r>
        <w:rPr>
          <w:sz w:val="28"/>
          <w:szCs w:val="28"/>
        </w:rPr>
        <w:t>изложить в следующей редакции:</w:t>
      </w:r>
    </w:p>
    <w:p w:rsidR="00195F92" w:rsidRPr="00AE536D" w:rsidRDefault="00195F92" w:rsidP="00195F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Ковдрин</w:t>
      </w:r>
      <w:proofErr w:type="spellEnd"/>
      <w:r w:rsidRPr="00180F45">
        <w:rPr>
          <w:sz w:val="28"/>
          <w:szCs w:val="28"/>
        </w:rPr>
        <w:t xml:space="preserve"> Викторию Владимировну - культорганизатора муниципального автономного учреждения «Районный центр молодежных инициатив «Ориентир»;</w:t>
      </w:r>
      <w:r>
        <w:rPr>
          <w:sz w:val="28"/>
          <w:szCs w:val="28"/>
        </w:rPr>
        <w:t>»</w:t>
      </w:r>
      <w:r w:rsidRPr="00AE536D">
        <w:rPr>
          <w:sz w:val="28"/>
          <w:szCs w:val="28"/>
        </w:rPr>
        <w:t>.</w:t>
      </w:r>
    </w:p>
    <w:p w:rsidR="00195F92" w:rsidRPr="00721629" w:rsidRDefault="00195F92" w:rsidP="00195F9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E536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195F92" w:rsidRPr="00AE536D" w:rsidRDefault="00195F92" w:rsidP="00195F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14FFF" w:rsidRPr="00E335AC" w:rsidRDefault="00F14FFF" w:rsidP="00F40CE7">
      <w:pPr>
        <w:jc w:val="both"/>
        <w:rPr>
          <w:color w:val="000000"/>
          <w:sz w:val="28"/>
          <w:szCs w:val="28"/>
        </w:rPr>
      </w:pPr>
    </w:p>
    <w:p w:rsidR="00E335AC" w:rsidRPr="00E335AC" w:rsidRDefault="00E335A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E335AC" w:rsidTr="004221F7">
        <w:tc>
          <w:tcPr>
            <w:tcW w:w="4785" w:type="dxa"/>
          </w:tcPr>
          <w:p w:rsidR="00424B28" w:rsidRPr="00E335AC" w:rsidRDefault="009362FE" w:rsidP="004221F7">
            <w:pPr>
              <w:jc w:val="both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Глава</w:t>
            </w:r>
            <w:r w:rsidR="00424B28" w:rsidRPr="00E335AC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E335AC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E335AC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195F92" w:rsidRDefault="00195F92" w:rsidP="0023731C">
      <w:pPr>
        <w:rPr>
          <w:color w:val="000000"/>
          <w:sz w:val="20"/>
          <w:szCs w:val="20"/>
        </w:rPr>
      </w:pPr>
    </w:p>
    <w:p w:rsidR="00195F92" w:rsidRDefault="00195F92" w:rsidP="0023731C">
      <w:pPr>
        <w:rPr>
          <w:color w:val="000000"/>
          <w:sz w:val="20"/>
          <w:szCs w:val="20"/>
        </w:rPr>
      </w:pPr>
    </w:p>
    <w:p w:rsidR="00195F92" w:rsidRDefault="00195F92" w:rsidP="0023731C">
      <w:pPr>
        <w:rPr>
          <w:color w:val="000000"/>
          <w:sz w:val="20"/>
          <w:szCs w:val="20"/>
        </w:rPr>
      </w:pPr>
    </w:p>
    <w:p w:rsidR="00195F92" w:rsidRDefault="00195F92" w:rsidP="0023731C">
      <w:pPr>
        <w:rPr>
          <w:color w:val="000000"/>
          <w:sz w:val="20"/>
          <w:szCs w:val="20"/>
        </w:rPr>
      </w:pPr>
    </w:p>
    <w:p w:rsidR="00195F92" w:rsidRDefault="00195F92" w:rsidP="0023731C">
      <w:pPr>
        <w:rPr>
          <w:color w:val="000000"/>
          <w:sz w:val="20"/>
          <w:szCs w:val="20"/>
        </w:rPr>
      </w:pPr>
    </w:p>
    <w:p w:rsidR="00195F92" w:rsidRDefault="00195F92" w:rsidP="0023731C">
      <w:pPr>
        <w:rPr>
          <w:color w:val="000000"/>
          <w:sz w:val="20"/>
          <w:szCs w:val="20"/>
        </w:rPr>
      </w:pPr>
      <w:bookmarkStart w:id="0" w:name="_GoBack"/>
      <w:bookmarkEnd w:id="0"/>
    </w:p>
    <w:p w:rsidR="00195F92" w:rsidRDefault="00195F92" w:rsidP="0023731C">
      <w:pPr>
        <w:rPr>
          <w:color w:val="000000"/>
          <w:sz w:val="20"/>
          <w:szCs w:val="20"/>
        </w:rPr>
      </w:pPr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sectPr w:rsidR="00591FAC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226" w:rsidRDefault="00D50226">
      <w:r>
        <w:separator/>
      </w:r>
    </w:p>
  </w:endnote>
  <w:endnote w:type="continuationSeparator" w:id="0">
    <w:p w:rsidR="00D50226" w:rsidRDefault="00D5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226" w:rsidRDefault="00D50226">
      <w:r>
        <w:separator/>
      </w:r>
    </w:p>
  </w:footnote>
  <w:footnote w:type="continuationSeparator" w:id="0">
    <w:p w:rsidR="00D50226" w:rsidRDefault="00D50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95F92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5F92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F20"/>
    <w:rsid w:val="009953F0"/>
    <w:rsid w:val="00995E2D"/>
    <w:rsid w:val="0099712E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uiPriority w:val="99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2025-01-29T06:12:00Z</dcterms:created>
  <dcterms:modified xsi:type="dcterms:W3CDTF">2025-01-29T06:12:00Z</dcterms:modified>
</cp:coreProperties>
</file>