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2268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06779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779">
              <w:rPr>
                <w:color w:val="000000"/>
                <w:sz w:val="28"/>
                <w:szCs w:val="26"/>
              </w:rPr>
              <w:t>03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422680">
              <w:rPr>
                <w:color w:val="000000"/>
                <w:sz w:val="28"/>
                <w:szCs w:val="26"/>
              </w:rPr>
              <w:t>100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422680" w:rsidRPr="006C4087" w:rsidRDefault="00422680" w:rsidP="0042268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 подготовке</w:t>
            </w: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проекта планировки </w:t>
            </w:r>
          </w:p>
          <w:p w:rsidR="008701BF" w:rsidRPr="00F74E73" w:rsidRDefault="00422680" w:rsidP="00422680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</w:tc>
      </w:tr>
    </w:tbl>
    <w:p w:rsidR="00422680" w:rsidRPr="006C4087" w:rsidRDefault="00422680" w:rsidP="0042268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22680" w:rsidRPr="006C4087" w:rsidRDefault="00422680" w:rsidP="0042268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087">
        <w:rPr>
          <w:rFonts w:eastAsia="Calibri"/>
          <w:sz w:val="28"/>
          <w:szCs w:val="28"/>
          <w:lang w:eastAsia="en-US"/>
        </w:rPr>
        <w:t xml:space="preserve">В соответствии со статьей 45 Градостроительного кодекса Российской    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6C4087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6C4087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Кондинского района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>от 17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r w:rsidRPr="00555A48">
        <w:rPr>
          <w:rFonts w:eastAsia="Calibri"/>
          <w:sz w:val="28"/>
          <w:szCs w:val="28"/>
          <w:lang w:eastAsia="en-US"/>
        </w:rPr>
        <w:t>Евротэк-</w:t>
      </w:r>
      <w:r>
        <w:rPr>
          <w:rFonts w:eastAsia="Calibri"/>
          <w:sz w:val="28"/>
          <w:szCs w:val="28"/>
          <w:lang w:eastAsia="en-US"/>
        </w:rPr>
        <w:t>Ю</w:t>
      </w:r>
      <w:r w:rsidRPr="00555A48">
        <w:rPr>
          <w:rFonts w:eastAsia="Calibri"/>
          <w:sz w:val="28"/>
          <w:szCs w:val="28"/>
          <w:lang w:eastAsia="en-US"/>
        </w:rPr>
        <w:t>гра</w:t>
      </w:r>
      <w:r>
        <w:rPr>
          <w:rFonts w:eastAsia="Calibri"/>
          <w:sz w:val="28"/>
          <w:szCs w:val="28"/>
          <w:lang w:eastAsia="en-US"/>
        </w:rPr>
        <w:t>» от 31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 8,</w:t>
      </w:r>
      <w:r w:rsidRPr="006C4087"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422680" w:rsidRDefault="00422680" w:rsidP="0042268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5F6FE9">
        <w:rPr>
          <w:rFonts w:eastAsia="Calibri"/>
          <w:sz w:val="28"/>
          <w:szCs w:val="28"/>
          <w:lang w:eastAsia="en-US"/>
        </w:rPr>
        <w:t xml:space="preserve">Принять решение о подготовке проекта планировки и проекта межевания территории в отношении земельного участка, для размещения объекта </w:t>
      </w:r>
      <w:r>
        <w:rPr>
          <w:rFonts w:eastAsia="Calibri"/>
          <w:sz w:val="28"/>
          <w:szCs w:val="28"/>
          <w:lang w:eastAsia="en-US"/>
        </w:rPr>
        <w:t>«</w:t>
      </w:r>
      <w:r w:rsidRPr="00555A48">
        <w:rPr>
          <w:rFonts w:eastAsia="Calibri"/>
          <w:sz w:val="28"/>
          <w:szCs w:val="28"/>
          <w:lang w:eastAsia="en-US"/>
        </w:rPr>
        <w:t>Освоение лицензионных участков Карабашского кластера. Компрессорная станция</w:t>
      </w:r>
      <w:r>
        <w:rPr>
          <w:rFonts w:eastAsia="Calibri"/>
          <w:sz w:val="28"/>
          <w:szCs w:val="28"/>
          <w:lang w:eastAsia="en-US"/>
        </w:rPr>
        <w:t>»</w:t>
      </w:r>
      <w:r w:rsidRPr="00117C5E">
        <w:rPr>
          <w:rFonts w:eastAsia="Calibri"/>
          <w:sz w:val="28"/>
          <w:szCs w:val="28"/>
          <w:lang w:eastAsia="en-US"/>
        </w:rPr>
        <w:t>.</w:t>
      </w:r>
    </w:p>
    <w:p w:rsidR="00422680" w:rsidRDefault="00422680" w:rsidP="0042268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Акционерному обществу «</w:t>
      </w:r>
      <w:r w:rsidRPr="00555A48">
        <w:rPr>
          <w:rFonts w:eastAsia="Calibri"/>
          <w:sz w:val="28"/>
          <w:szCs w:val="28"/>
          <w:lang w:eastAsia="en-US"/>
        </w:rPr>
        <w:t>Евротэк-</w:t>
      </w:r>
      <w:r>
        <w:rPr>
          <w:rFonts w:eastAsia="Calibri"/>
          <w:sz w:val="28"/>
          <w:szCs w:val="28"/>
          <w:lang w:eastAsia="en-US"/>
        </w:rPr>
        <w:t>Ю</w:t>
      </w:r>
      <w:r w:rsidRPr="00555A48">
        <w:rPr>
          <w:rFonts w:eastAsia="Calibri"/>
          <w:sz w:val="28"/>
          <w:szCs w:val="28"/>
          <w:lang w:eastAsia="en-US"/>
        </w:rPr>
        <w:t>гра</w:t>
      </w:r>
      <w:r>
        <w:rPr>
          <w:rFonts w:eastAsia="Calibri"/>
          <w:sz w:val="28"/>
          <w:szCs w:val="28"/>
          <w:lang w:eastAsia="en-US"/>
        </w:rPr>
        <w:t>» обеспечить подготовку документации за счет собственных средств.</w:t>
      </w:r>
    </w:p>
    <w:p w:rsidR="00422680" w:rsidRPr="00796710" w:rsidRDefault="00422680" w:rsidP="004226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C4087">
        <w:rPr>
          <w:rFonts w:eastAsia="Calibri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22680" w:rsidRPr="00F341B2" w:rsidRDefault="00422680" w:rsidP="0042268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341B2"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</w:t>
      </w:r>
      <w:r>
        <w:rPr>
          <w:rFonts w:eastAsia="Calibri"/>
          <w:sz w:val="28"/>
          <w:szCs w:val="28"/>
          <w:lang w:eastAsia="en-US"/>
        </w:rPr>
        <w:t xml:space="preserve"> на заместителя главы района А.И</w:t>
      </w:r>
      <w:r w:rsidRPr="00F341B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Уланова</w:t>
      </w:r>
      <w:r w:rsidRPr="00F341B2">
        <w:rPr>
          <w:rFonts w:eastAsia="Calibri"/>
          <w:sz w:val="28"/>
          <w:szCs w:val="28"/>
          <w:lang w:eastAsia="en-US"/>
        </w:rPr>
        <w:t>.</w:t>
      </w:r>
    </w:p>
    <w:p w:rsidR="006D0D40" w:rsidRPr="006D0D40" w:rsidRDefault="006D0D40" w:rsidP="0042268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</w:p>
    <w:p w:rsidR="00422680" w:rsidRDefault="00422680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5C" w:rsidRDefault="0036445C">
      <w:r>
        <w:separator/>
      </w:r>
    </w:p>
  </w:endnote>
  <w:endnote w:type="continuationSeparator" w:id="0">
    <w:p w:rsidR="0036445C" w:rsidRDefault="0036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5C" w:rsidRDefault="0036445C">
      <w:r>
        <w:separator/>
      </w:r>
    </w:p>
  </w:footnote>
  <w:footnote w:type="continuationSeparator" w:id="0">
    <w:p w:rsidR="0036445C" w:rsidRDefault="0036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268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680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EF30-F990-4617-8F44-F54679EF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2025-02-03T05:25:00Z</cp:lastPrinted>
  <dcterms:created xsi:type="dcterms:W3CDTF">2025-02-03T05:27:00Z</dcterms:created>
  <dcterms:modified xsi:type="dcterms:W3CDTF">2025-02-03T05:27:00Z</dcterms:modified>
</cp:coreProperties>
</file>