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35E6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FE31A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E31AA" w:rsidRDefault="00EC75C7" w:rsidP="00FE31AA">
            <w:pPr>
              <w:rPr>
                <w:color w:val="000000"/>
                <w:sz w:val="26"/>
                <w:szCs w:val="26"/>
              </w:rPr>
            </w:pPr>
            <w:r w:rsidRPr="00FE31AA">
              <w:rPr>
                <w:color w:val="000000"/>
                <w:sz w:val="26"/>
                <w:szCs w:val="26"/>
              </w:rPr>
              <w:t xml:space="preserve">от </w:t>
            </w:r>
            <w:r w:rsidR="00C75949" w:rsidRPr="00FE31AA">
              <w:rPr>
                <w:color w:val="000000"/>
                <w:sz w:val="26"/>
                <w:szCs w:val="26"/>
              </w:rPr>
              <w:t>1</w:t>
            </w:r>
            <w:r w:rsidR="00FE31AA" w:rsidRPr="00FE31AA">
              <w:rPr>
                <w:color w:val="000000"/>
                <w:sz w:val="26"/>
                <w:szCs w:val="26"/>
              </w:rPr>
              <w:t>9</w:t>
            </w:r>
            <w:r w:rsidR="00C75949" w:rsidRPr="00FE31AA">
              <w:rPr>
                <w:color w:val="000000"/>
                <w:sz w:val="26"/>
                <w:szCs w:val="26"/>
              </w:rPr>
              <w:t xml:space="preserve"> февраля</w:t>
            </w:r>
            <w:r w:rsidR="00A91A75" w:rsidRPr="00FE31AA">
              <w:rPr>
                <w:sz w:val="26"/>
                <w:szCs w:val="26"/>
              </w:rPr>
              <w:t xml:space="preserve"> </w:t>
            </w:r>
            <w:r w:rsidR="00E50C75" w:rsidRPr="00FE31AA">
              <w:rPr>
                <w:color w:val="000000"/>
                <w:sz w:val="26"/>
                <w:szCs w:val="26"/>
              </w:rPr>
              <w:t>202</w:t>
            </w:r>
            <w:r w:rsidR="00C75949" w:rsidRPr="00FE31AA">
              <w:rPr>
                <w:color w:val="000000"/>
                <w:sz w:val="26"/>
                <w:szCs w:val="26"/>
              </w:rPr>
              <w:t>5</w:t>
            </w:r>
            <w:r w:rsidR="00A91A75" w:rsidRPr="00FE31A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E31A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E31A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E31AA" w:rsidRDefault="00A91A75" w:rsidP="004A253E">
            <w:pPr>
              <w:jc w:val="right"/>
              <w:rPr>
                <w:color w:val="000000"/>
                <w:sz w:val="26"/>
                <w:szCs w:val="26"/>
              </w:rPr>
            </w:pPr>
            <w:r w:rsidRPr="00FE31AA">
              <w:rPr>
                <w:color w:val="000000"/>
                <w:sz w:val="26"/>
                <w:szCs w:val="26"/>
              </w:rPr>
              <w:t xml:space="preserve">№ </w:t>
            </w:r>
            <w:r w:rsidR="00FE31AA" w:rsidRPr="00FE31AA">
              <w:rPr>
                <w:color w:val="000000"/>
                <w:sz w:val="26"/>
                <w:szCs w:val="26"/>
              </w:rPr>
              <w:t>194</w:t>
            </w:r>
          </w:p>
        </w:tc>
      </w:tr>
      <w:tr w:rsidR="001A685C" w:rsidRPr="00FE31A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E31A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E31A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FE31A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E31A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FE31A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FE31AA" w:rsidTr="00CF111A">
        <w:tc>
          <w:tcPr>
            <w:tcW w:w="6345" w:type="dxa"/>
          </w:tcPr>
          <w:p w:rsidR="002A397D" w:rsidRPr="00FE31AA" w:rsidRDefault="00FE31AA" w:rsidP="000A4E18">
            <w:pPr>
              <w:rPr>
                <w:sz w:val="26"/>
                <w:szCs w:val="26"/>
              </w:rPr>
            </w:pPr>
            <w:r w:rsidRPr="00FE31AA">
              <w:rPr>
                <w:sz w:val="26"/>
                <w:szCs w:val="26"/>
              </w:rPr>
              <w:t xml:space="preserve">О закреплении муниципальных </w:t>
            </w:r>
            <w:r w:rsidR="000A4E18">
              <w:rPr>
                <w:sz w:val="26"/>
                <w:szCs w:val="26"/>
              </w:rPr>
              <w:t xml:space="preserve"> </w:t>
            </w:r>
            <w:r w:rsidR="000A4E18">
              <w:rPr>
                <w:sz w:val="26"/>
                <w:szCs w:val="26"/>
              </w:rPr>
              <w:br/>
            </w:r>
            <w:r w:rsidRPr="00FE31AA">
              <w:rPr>
                <w:sz w:val="26"/>
                <w:szCs w:val="26"/>
              </w:rPr>
              <w:t xml:space="preserve">общеобразовательных организаций </w:t>
            </w:r>
            <w:r w:rsidR="000A4E18">
              <w:rPr>
                <w:sz w:val="26"/>
                <w:szCs w:val="26"/>
              </w:rPr>
              <w:br/>
            </w:r>
            <w:r w:rsidRPr="00FE31AA">
              <w:rPr>
                <w:sz w:val="26"/>
                <w:szCs w:val="26"/>
              </w:rPr>
              <w:t>за конкретными территориями Кондинского района</w:t>
            </w:r>
          </w:p>
        </w:tc>
      </w:tr>
    </w:tbl>
    <w:p w:rsidR="00E57A58" w:rsidRPr="00FE31AA" w:rsidRDefault="00E57A58" w:rsidP="00E57A58">
      <w:pPr>
        <w:suppressAutoHyphens/>
        <w:ind w:right="-1"/>
        <w:rPr>
          <w:sz w:val="26"/>
          <w:szCs w:val="26"/>
          <w:lang w:eastAsia="zh-CN"/>
        </w:rPr>
      </w:pPr>
    </w:p>
    <w:p w:rsidR="00FE31AA" w:rsidRPr="00FE31AA" w:rsidRDefault="00FE31AA" w:rsidP="000A4E18">
      <w:pPr>
        <w:pStyle w:val="af8"/>
        <w:spacing w:after="0"/>
        <w:ind w:right="-1" w:firstLine="709"/>
        <w:jc w:val="both"/>
        <w:rPr>
          <w:b/>
          <w:sz w:val="26"/>
          <w:szCs w:val="26"/>
          <w:lang w:val="ru-RU"/>
        </w:rPr>
      </w:pPr>
      <w:r w:rsidRPr="00FE31AA">
        <w:rPr>
          <w:sz w:val="26"/>
          <w:szCs w:val="26"/>
          <w:lang w:val="ru-RU"/>
        </w:rPr>
        <w:t xml:space="preserve">В соответствии с подпунктом </w:t>
      </w:r>
      <w:r w:rsidRPr="00FE31AA">
        <w:rPr>
          <w:color w:val="0F0F0F"/>
          <w:sz w:val="26"/>
          <w:szCs w:val="26"/>
          <w:lang w:val="ru-RU"/>
        </w:rPr>
        <w:t xml:space="preserve">6 </w:t>
      </w:r>
      <w:r w:rsidRPr="00FE31AA">
        <w:rPr>
          <w:sz w:val="26"/>
          <w:szCs w:val="26"/>
          <w:lang w:val="ru-RU"/>
        </w:rPr>
        <w:t xml:space="preserve">пункта </w:t>
      </w:r>
      <w:r w:rsidRPr="00FE31AA">
        <w:rPr>
          <w:color w:val="0E0E0E"/>
          <w:sz w:val="26"/>
          <w:szCs w:val="26"/>
          <w:lang w:val="ru-RU"/>
        </w:rPr>
        <w:t xml:space="preserve">1 </w:t>
      </w:r>
      <w:r w:rsidRPr="00FE31AA">
        <w:rPr>
          <w:sz w:val="26"/>
          <w:szCs w:val="26"/>
          <w:lang w:val="ru-RU"/>
        </w:rPr>
        <w:t xml:space="preserve">статьи </w:t>
      </w:r>
      <w:r w:rsidRPr="00FE31AA">
        <w:rPr>
          <w:color w:val="0F0F0F"/>
          <w:sz w:val="26"/>
          <w:szCs w:val="26"/>
          <w:lang w:val="ru-RU"/>
        </w:rPr>
        <w:t xml:space="preserve">9 </w:t>
      </w:r>
      <w:r w:rsidRPr="00FE31AA">
        <w:rPr>
          <w:sz w:val="26"/>
          <w:szCs w:val="26"/>
          <w:lang w:val="ru-RU"/>
        </w:rPr>
        <w:t xml:space="preserve">Федерального </w:t>
      </w:r>
      <w:r w:rsidRPr="00FE31AA">
        <w:rPr>
          <w:color w:val="0A0A0A"/>
          <w:sz w:val="26"/>
          <w:szCs w:val="26"/>
          <w:lang w:val="ru-RU"/>
        </w:rPr>
        <w:t xml:space="preserve">закона </w:t>
      </w:r>
      <w:r w:rsidR="00F35E65">
        <w:rPr>
          <w:color w:val="0A0A0A"/>
          <w:sz w:val="26"/>
          <w:szCs w:val="26"/>
          <w:lang w:val="ru-RU"/>
        </w:rPr>
        <w:t xml:space="preserve">               </w:t>
      </w:r>
      <w:r w:rsidRPr="00FE31AA">
        <w:rPr>
          <w:color w:val="111111"/>
          <w:sz w:val="26"/>
          <w:szCs w:val="26"/>
          <w:lang w:val="ru-RU"/>
        </w:rPr>
        <w:t xml:space="preserve">от </w:t>
      </w:r>
      <w:r w:rsidRPr="00FE31AA">
        <w:rPr>
          <w:color w:val="0E0E0E"/>
          <w:sz w:val="26"/>
          <w:szCs w:val="26"/>
          <w:lang w:val="ru-RU"/>
        </w:rPr>
        <w:t xml:space="preserve">29 </w:t>
      </w:r>
      <w:r w:rsidRPr="00FE31AA">
        <w:rPr>
          <w:sz w:val="26"/>
          <w:szCs w:val="26"/>
          <w:lang w:val="ru-RU"/>
        </w:rPr>
        <w:t xml:space="preserve">декабря </w:t>
      </w:r>
      <w:r w:rsidRPr="00FE31AA">
        <w:rPr>
          <w:color w:val="0E0E0E"/>
          <w:sz w:val="26"/>
          <w:szCs w:val="26"/>
          <w:lang w:val="ru-RU"/>
        </w:rPr>
        <w:t xml:space="preserve">2012 </w:t>
      </w:r>
      <w:r w:rsidRPr="00FE31AA">
        <w:rPr>
          <w:sz w:val="26"/>
          <w:szCs w:val="26"/>
          <w:lang w:val="ru-RU"/>
        </w:rPr>
        <w:t xml:space="preserve">года </w:t>
      </w:r>
      <w:r w:rsidRPr="00FE31AA">
        <w:rPr>
          <w:color w:val="111111"/>
          <w:sz w:val="26"/>
          <w:szCs w:val="26"/>
          <w:lang w:val="ru-RU"/>
        </w:rPr>
        <w:t xml:space="preserve">№ </w:t>
      </w:r>
      <w:r w:rsidRPr="00FE31AA">
        <w:rPr>
          <w:sz w:val="26"/>
          <w:szCs w:val="26"/>
          <w:lang w:val="ru-RU"/>
        </w:rPr>
        <w:t xml:space="preserve">273-ФЗ </w:t>
      </w:r>
      <w:r w:rsidRPr="00FE31AA">
        <w:rPr>
          <w:color w:val="131313"/>
          <w:sz w:val="26"/>
          <w:szCs w:val="26"/>
          <w:lang w:val="ru-RU"/>
        </w:rPr>
        <w:t xml:space="preserve">«Об </w:t>
      </w:r>
      <w:proofErr w:type="gramStart"/>
      <w:r w:rsidRPr="00FE31AA">
        <w:rPr>
          <w:sz w:val="26"/>
          <w:szCs w:val="26"/>
          <w:lang w:val="ru-RU"/>
        </w:rPr>
        <w:t>образовании</w:t>
      </w:r>
      <w:proofErr w:type="gramEnd"/>
      <w:r w:rsidRPr="00FE31AA">
        <w:rPr>
          <w:sz w:val="26"/>
          <w:szCs w:val="26"/>
          <w:lang w:val="ru-RU"/>
        </w:rPr>
        <w:t xml:space="preserve"> </w:t>
      </w:r>
      <w:r w:rsidRPr="00FE31AA">
        <w:rPr>
          <w:color w:val="151515"/>
          <w:sz w:val="26"/>
          <w:szCs w:val="26"/>
          <w:lang w:val="ru-RU"/>
        </w:rPr>
        <w:t xml:space="preserve">в </w:t>
      </w:r>
      <w:r w:rsidRPr="00FE31AA">
        <w:rPr>
          <w:sz w:val="26"/>
          <w:szCs w:val="26"/>
          <w:lang w:val="ru-RU"/>
        </w:rPr>
        <w:t xml:space="preserve">Российской Федерации», </w:t>
      </w:r>
      <w:r w:rsidRPr="00FE31AA">
        <w:rPr>
          <w:color w:val="0C0C0C"/>
          <w:sz w:val="26"/>
          <w:szCs w:val="26"/>
          <w:lang w:val="ru-RU"/>
        </w:rPr>
        <w:t xml:space="preserve">приказом </w:t>
      </w:r>
      <w:r w:rsidRPr="00FE31AA">
        <w:rPr>
          <w:sz w:val="26"/>
          <w:szCs w:val="26"/>
          <w:lang w:val="ru-RU"/>
        </w:rPr>
        <w:t xml:space="preserve">Министерства просвещения Российской Федерации </w:t>
      </w:r>
      <w:r w:rsidRPr="00FE31AA">
        <w:rPr>
          <w:color w:val="0F0F0F"/>
          <w:sz w:val="26"/>
          <w:szCs w:val="26"/>
          <w:lang w:val="ru-RU"/>
        </w:rPr>
        <w:t xml:space="preserve">от </w:t>
      </w:r>
      <w:r w:rsidRPr="00FE31AA">
        <w:rPr>
          <w:color w:val="0A0A0A"/>
          <w:sz w:val="26"/>
          <w:szCs w:val="26"/>
          <w:lang w:val="ru-RU"/>
        </w:rPr>
        <w:t xml:space="preserve">02 сентября </w:t>
      </w:r>
      <w:r w:rsidR="00F35E65">
        <w:rPr>
          <w:color w:val="0A0A0A"/>
          <w:sz w:val="26"/>
          <w:szCs w:val="26"/>
          <w:lang w:val="ru-RU"/>
        </w:rPr>
        <w:t xml:space="preserve">                </w:t>
      </w:r>
      <w:r w:rsidRPr="00FE31AA">
        <w:rPr>
          <w:color w:val="080808"/>
          <w:sz w:val="26"/>
          <w:szCs w:val="26"/>
          <w:lang w:val="ru-RU"/>
        </w:rPr>
        <w:t xml:space="preserve">2020 </w:t>
      </w:r>
      <w:r w:rsidRPr="00FE31AA">
        <w:rPr>
          <w:sz w:val="26"/>
          <w:szCs w:val="26"/>
          <w:lang w:val="ru-RU"/>
        </w:rPr>
        <w:t xml:space="preserve">года № 458 </w:t>
      </w:r>
      <w:r w:rsidRPr="00FE31AA">
        <w:rPr>
          <w:color w:val="0E0E0E"/>
          <w:sz w:val="26"/>
          <w:szCs w:val="26"/>
          <w:lang w:val="ru-RU"/>
        </w:rPr>
        <w:t xml:space="preserve">«Об </w:t>
      </w:r>
      <w:r w:rsidRPr="00FE31AA">
        <w:rPr>
          <w:sz w:val="26"/>
          <w:szCs w:val="26"/>
          <w:lang w:val="ru-RU"/>
        </w:rPr>
        <w:t xml:space="preserve">утверждении Порядка приема </w:t>
      </w:r>
      <w:r w:rsidRPr="00FE31AA">
        <w:rPr>
          <w:color w:val="0C0C0C"/>
          <w:sz w:val="26"/>
          <w:szCs w:val="26"/>
          <w:lang w:val="ru-RU"/>
        </w:rPr>
        <w:t xml:space="preserve">на </w:t>
      </w:r>
      <w:r w:rsidRPr="00FE31AA">
        <w:rPr>
          <w:sz w:val="26"/>
          <w:szCs w:val="26"/>
          <w:lang w:val="ru-RU"/>
        </w:rPr>
        <w:t xml:space="preserve">обучение </w:t>
      </w:r>
      <w:r w:rsidRPr="00FE31AA">
        <w:rPr>
          <w:color w:val="0C0C0C"/>
          <w:sz w:val="26"/>
          <w:szCs w:val="26"/>
          <w:lang w:val="ru-RU"/>
        </w:rPr>
        <w:t xml:space="preserve">по </w:t>
      </w:r>
      <w:r w:rsidRPr="00FE31AA">
        <w:rPr>
          <w:sz w:val="26"/>
          <w:szCs w:val="26"/>
          <w:lang w:val="ru-RU"/>
        </w:rPr>
        <w:t xml:space="preserve">образовательным программам начального общего, основного </w:t>
      </w:r>
      <w:r w:rsidRPr="00FE31AA">
        <w:rPr>
          <w:color w:val="0C0C0C"/>
          <w:sz w:val="26"/>
          <w:szCs w:val="26"/>
          <w:lang w:val="ru-RU"/>
        </w:rPr>
        <w:t xml:space="preserve">общего </w:t>
      </w:r>
      <w:r w:rsidRPr="00FE31AA">
        <w:rPr>
          <w:color w:val="0F0F0F"/>
          <w:sz w:val="26"/>
          <w:szCs w:val="26"/>
          <w:lang w:val="ru-RU"/>
        </w:rPr>
        <w:t xml:space="preserve">и </w:t>
      </w:r>
      <w:r w:rsidRPr="00FE31AA">
        <w:rPr>
          <w:sz w:val="26"/>
          <w:szCs w:val="26"/>
          <w:lang w:val="ru-RU"/>
        </w:rPr>
        <w:t xml:space="preserve">среднего </w:t>
      </w:r>
      <w:r w:rsidRPr="00FE31AA">
        <w:rPr>
          <w:color w:val="0A0A0A"/>
          <w:sz w:val="26"/>
          <w:szCs w:val="26"/>
          <w:lang w:val="ru-RU"/>
        </w:rPr>
        <w:t xml:space="preserve">общего </w:t>
      </w:r>
      <w:r w:rsidRPr="00FE31AA">
        <w:rPr>
          <w:sz w:val="26"/>
          <w:szCs w:val="26"/>
          <w:lang w:val="ru-RU"/>
        </w:rPr>
        <w:t xml:space="preserve">образования», </w:t>
      </w:r>
      <w:r w:rsidRPr="00FE31AA">
        <w:rPr>
          <w:b/>
          <w:sz w:val="26"/>
          <w:szCs w:val="26"/>
          <w:lang w:val="ru-RU"/>
        </w:rPr>
        <w:t>администрация Кондинского района постановляет:</w:t>
      </w:r>
    </w:p>
    <w:p w:rsidR="00FE31AA" w:rsidRPr="00FE31AA" w:rsidRDefault="00FE31AA" w:rsidP="000A4E18">
      <w:pPr>
        <w:pStyle w:val="aff3"/>
        <w:tabs>
          <w:tab w:val="left" w:pos="1483"/>
        </w:tabs>
        <w:autoSpaceDE w:val="0"/>
        <w:autoSpaceDN w:val="0"/>
        <w:ind w:left="0" w:right="-1" w:firstLine="709"/>
        <w:contextualSpacing w:val="0"/>
        <w:jc w:val="both"/>
        <w:rPr>
          <w:color w:val="161616"/>
          <w:sz w:val="26"/>
          <w:szCs w:val="26"/>
          <w:lang w:val="ru-RU"/>
        </w:rPr>
      </w:pPr>
      <w:r w:rsidRPr="00FE31AA">
        <w:rPr>
          <w:sz w:val="26"/>
          <w:szCs w:val="26"/>
          <w:lang w:val="ru-RU"/>
        </w:rPr>
        <w:t xml:space="preserve">1. Утвердить перечень муниципальных общеобразовательных организаций, закрепленных </w:t>
      </w:r>
      <w:r w:rsidRPr="00FE31AA">
        <w:rPr>
          <w:color w:val="0F0F0F"/>
          <w:sz w:val="26"/>
          <w:szCs w:val="26"/>
          <w:lang w:val="ru-RU"/>
        </w:rPr>
        <w:t xml:space="preserve">за </w:t>
      </w:r>
      <w:r w:rsidRPr="00FE31AA">
        <w:rPr>
          <w:sz w:val="26"/>
          <w:szCs w:val="26"/>
          <w:lang w:val="ru-RU"/>
        </w:rPr>
        <w:t xml:space="preserve">конкретными территориями </w:t>
      </w:r>
      <w:r w:rsidRPr="00FE31AA">
        <w:rPr>
          <w:color w:val="050505"/>
          <w:sz w:val="26"/>
          <w:szCs w:val="26"/>
          <w:lang w:val="ru-RU"/>
        </w:rPr>
        <w:t xml:space="preserve">Кондинского </w:t>
      </w:r>
      <w:r w:rsidRPr="00FE31AA">
        <w:rPr>
          <w:color w:val="0F0F0F"/>
          <w:sz w:val="26"/>
          <w:szCs w:val="26"/>
          <w:lang w:val="ru-RU"/>
        </w:rPr>
        <w:t xml:space="preserve">района </w:t>
      </w:r>
      <w:r w:rsidRPr="00FE31AA">
        <w:rPr>
          <w:sz w:val="26"/>
          <w:szCs w:val="26"/>
          <w:lang w:val="ru-RU"/>
        </w:rPr>
        <w:t>(приложение).</w:t>
      </w:r>
    </w:p>
    <w:p w:rsidR="00FE31AA" w:rsidRPr="00FE31AA" w:rsidRDefault="00FE31AA" w:rsidP="000A4E18">
      <w:pPr>
        <w:pStyle w:val="aff3"/>
        <w:tabs>
          <w:tab w:val="left" w:pos="1388"/>
          <w:tab w:val="left" w:pos="3245"/>
          <w:tab w:val="left" w:pos="5279"/>
          <w:tab w:val="left" w:pos="7422"/>
          <w:tab w:val="left" w:pos="8116"/>
        </w:tabs>
        <w:autoSpaceDE w:val="0"/>
        <w:autoSpaceDN w:val="0"/>
        <w:ind w:left="0" w:right="-1" w:firstLine="709"/>
        <w:contextualSpacing w:val="0"/>
        <w:jc w:val="both"/>
        <w:rPr>
          <w:sz w:val="26"/>
          <w:szCs w:val="26"/>
          <w:lang w:val="ru-RU"/>
        </w:rPr>
      </w:pPr>
      <w:r w:rsidRPr="00FE31AA">
        <w:rPr>
          <w:color w:val="0A0A0A"/>
          <w:sz w:val="26"/>
          <w:szCs w:val="26"/>
          <w:lang w:val="ru-RU"/>
        </w:rPr>
        <w:t xml:space="preserve">2. Признать </w:t>
      </w:r>
      <w:r w:rsidRPr="00FE31AA">
        <w:rPr>
          <w:sz w:val="26"/>
          <w:szCs w:val="26"/>
          <w:lang w:val="ru-RU"/>
        </w:rPr>
        <w:t xml:space="preserve">утратившим силу постановление администрации </w:t>
      </w:r>
      <w:r w:rsidRPr="00FE31AA">
        <w:rPr>
          <w:color w:val="0A0A0A"/>
          <w:sz w:val="26"/>
          <w:szCs w:val="26"/>
          <w:lang w:val="ru-RU"/>
        </w:rPr>
        <w:t xml:space="preserve">Кондинского </w:t>
      </w:r>
      <w:r w:rsidRPr="00FE31AA">
        <w:rPr>
          <w:sz w:val="26"/>
          <w:szCs w:val="26"/>
          <w:lang w:val="ru-RU"/>
        </w:rPr>
        <w:t xml:space="preserve">района </w:t>
      </w:r>
      <w:r w:rsidRPr="00FE31AA">
        <w:rPr>
          <w:color w:val="0C0C0C"/>
          <w:sz w:val="26"/>
          <w:szCs w:val="26"/>
          <w:lang w:val="ru-RU"/>
        </w:rPr>
        <w:t>от 19</w:t>
      </w:r>
      <w:r w:rsidRPr="00FE31AA">
        <w:rPr>
          <w:color w:val="0E0E0E"/>
          <w:sz w:val="26"/>
          <w:szCs w:val="26"/>
          <w:lang w:val="ru-RU"/>
        </w:rPr>
        <w:t xml:space="preserve"> февраля</w:t>
      </w:r>
      <w:r w:rsidRPr="00FE31AA">
        <w:rPr>
          <w:color w:val="0C0C0C"/>
          <w:sz w:val="26"/>
          <w:szCs w:val="26"/>
          <w:lang w:val="ru-RU"/>
        </w:rPr>
        <w:t xml:space="preserve"> </w:t>
      </w:r>
      <w:r w:rsidRPr="00FE31AA">
        <w:rPr>
          <w:sz w:val="26"/>
          <w:szCs w:val="26"/>
          <w:lang w:val="ru-RU"/>
        </w:rPr>
        <w:t>2024</w:t>
      </w:r>
      <w:r w:rsidRPr="00FE31AA">
        <w:rPr>
          <w:color w:val="0C0C0C"/>
          <w:sz w:val="26"/>
          <w:szCs w:val="26"/>
          <w:lang w:val="ru-RU"/>
        </w:rPr>
        <w:t xml:space="preserve"> </w:t>
      </w:r>
      <w:r w:rsidRPr="00FE31AA">
        <w:rPr>
          <w:sz w:val="26"/>
          <w:szCs w:val="26"/>
          <w:lang w:val="ru-RU"/>
        </w:rPr>
        <w:t>года №</w:t>
      </w:r>
      <w:r w:rsidRPr="00FE31AA">
        <w:rPr>
          <w:color w:val="131313"/>
          <w:sz w:val="26"/>
          <w:szCs w:val="26"/>
          <w:lang w:val="ru-RU"/>
        </w:rPr>
        <w:t xml:space="preserve"> 181</w:t>
      </w:r>
      <w:r w:rsidRPr="00FE31AA">
        <w:rPr>
          <w:color w:val="111111"/>
          <w:sz w:val="26"/>
          <w:szCs w:val="26"/>
          <w:lang w:val="ru-RU"/>
        </w:rPr>
        <w:t xml:space="preserve"> </w:t>
      </w:r>
      <w:r w:rsidRPr="00FE31AA">
        <w:rPr>
          <w:color w:val="161616"/>
          <w:sz w:val="26"/>
          <w:szCs w:val="26"/>
          <w:lang w:val="ru-RU"/>
        </w:rPr>
        <w:t>«О</w:t>
      </w:r>
      <w:r w:rsidR="000A4E18">
        <w:rPr>
          <w:color w:val="161616"/>
          <w:sz w:val="26"/>
          <w:szCs w:val="26"/>
          <w:lang w:val="ru-RU"/>
        </w:rPr>
        <w:t xml:space="preserve"> закреплении</w:t>
      </w:r>
      <w:r w:rsidRPr="00FE31AA">
        <w:rPr>
          <w:sz w:val="26"/>
          <w:szCs w:val="26"/>
          <w:lang w:val="ru-RU"/>
        </w:rPr>
        <w:t xml:space="preserve"> </w:t>
      </w:r>
      <w:r w:rsidRPr="00FE31AA">
        <w:rPr>
          <w:color w:val="080808"/>
          <w:sz w:val="26"/>
          <w:szCs w:val="26"/>
          <w:lang w:val="ru-RU"/>
        </w:rPr>
        <w:t xml:space="preserve">муниципальных </w:t>
      </w:r>
      <w:r w:rsidRPr="00FE31AA">
        <w:rPr>
          <w:sz w:val="26"/>
          <w:szCs w:val="26"/>
          <w:lang w:val="ru-RU"/>
        </w:rPr>
        <w:t xml:space="preserve">общеобразовательных организаций </w:t>
      </w:r>
      <w:r w:rsidRPr="00FE31AA">
        <w:rPr>
          <w:color w:val="111111"/>
          <w:sz w:val="26"/>
          <w:szCs w:val="26"/>
          <w:lang w:val="ru-RU"/>
        </w:rPr>
        <w:t xml:space="preserve">за </w:t>
      </w:r>
      <w:r w:rsidRPr="00FE31AA">
        <w:rPr>
          <w:sz w:val="26"/>
          <w:szCs w:val="26"/>
          <w:lang w:val="ru-RU"/>
        </w:rPr>
        <w:t xml:space="preserve">конкретными территориями Кондинского </w:t>
      </w:r>
      <w:r w:rsidRPr="00FE31AA">
        <w:rPr>
          <w:color w:val="0C0C0C"/>
          <w:sz w:val="26"/>
          <w:szCs w:val="26"/>
          <w:lang w:val="ru-RU"/>
        </w:rPr>
        <w:t>района».</w:t>
      </w:r>
    </w:p>
    <w:p w:rsidR="00FE31AA" w:rsidRPr="00FE31AA" w:rsidRDefault="00FE31AA" w:rsidP="000A4E1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FE31AA">
        <w:rPr>
          <w:sz w:val="26"/>
          <w:szCs w:val="26"/>
        </w:rPr>
        <w:t xml:space="preserve"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</w:t>
      </w:r>
      <w:r w:rsidR="00F35E65" w:rsidRPr="00F35E65">
        <w:rPr>
          <w:sz w:val="26"/>
          <w:szCs w:val="26"/>
        </w:rPr>
        <w:t>на официальном сайте органов местного самоуправления Кондинского района</w:t>
      </w:r>
      <w:r w:rsidRPr="00FE31AA">
        <w:rPr>
          <w:sz w:val="26"/>
          <w:szCs w:val="26"/>
        </w:rPr>
        <w:t xml:space="preserve">. </w:t>
      </w:r>
    </w:p>
    <w:p w:rsidR="00FE31AA" w:rsidRPr="00FE31AA" w:rsidRDefault="00FE31AA" w:rsidP="000A4E18">
      <w:pPr>
        <w:pStyle w:val="aff3"/>
        <w:tabs>
          <w:tab w:val="left" w:pos="1101"/>
        </w:tabs>
        <w:autoSpaceDE w:val="0"/>
        <w:autoSpaceDN w:val="0"/>
        <w:ind w:left="0" w:right="-1" w:firstLine="709"/>
        <w:contextualSpacing w:val="0"/>
        <w:rPr>
          <w:color w:val="0F0F0F"/>
          <w:sz w:val="26"/>
          <w:szCs w:val="26"/>
          <w:lang w:val="ru-RU"/>
        </w:rPr>
      </w:pPr>
      <w:r w:rsidRPr="00FE31AA">
        <w:rPr>
          <w:sz w:val="26"/>
          <w:szCs w:val="26"/>
          <w:lang w:val="ru-RU"/>
        </w:rPr>
        <w:t xml:space="preserve">4. Постановление вступает </w:t>
      </w:r>
      <w:r w:rsidRPr="00FE31AA">
        <w:rPr>
          <w:color w:val="0A0A0A"/>
          <w:sz w:val="26"/>
          <w:szCs w:val="26"/>
          <w:lang w:val="ru-RU"/>
        </w:rPr>
        <w:t xml:space="preserve">в </w:t>
      </w:r>
      <w:r w:rsidRPr="00FE31AA">
        <w:rPr>
          <w:sz w:val="26"/>
          <w:szCs w:val="26"/>
          <w:lang w:val="ru-RU"/>
        </w:rPr>
        <w:t>силу после его обнародования</w:t>
      </w:r>
      <w:r w:rsidRPr="00FE31AA">
        <w:rPr>
          <w:color w:val="0A0A0A"/>
          <w:sz w:val="26"/>
          <w:szCs w:val="26"/>
          <w:lang w:val="ru-RU"/>
        </w:rPr>
        <w:t>.</w:t>
      </w:r>
    </w:p>
    <w:p w:rsidR="00FE31AA" w:rsidRPr="00FE31AA" w:rsidRDefault="00FE31AA" w:rsidP="000A4E18">
      <w:pPr>
        <w:pStyle w:val="aff3"/>
        <w:tabs>
          <w:tab w:val="left" w:pos="1166"/>
        </w:tabs>
        <w:autoSpaceDE w:val="0"/>
        <w:autoSpaceDN w:val="0"/>
        <w:ind w:left="0" w:right="-1" w:firstLine="709"/>
        <w:contextualSpacing w:val="0"/>
        <w:jc w:val="both"/>
        <w:rPr>
          <w:color w:val="0F0F0F"/>
          <w:sz w:val="26"/>
          <w:szCs w:val="26"/>
          <w:lang w:val="ru-RU"/>
        </w:rPr>
      </w:pPr>
      <w:r w:rsidRPr="00FE31AA">
        <w:rPr>
          <w:sz w:val="26"/>
          <w:szCs w:val="26"/>
          <w:lang w:val="ru-RU"/>
        </w:rPr>
        <w:t xml:space="preserve">5. </w:t>
      </w:r>
      <w:proofErr w:type="gramStart"/>
      <w:r w:rsidRPr="00FE31AA">
        <w:rPr>
          <w:sz w:val="26"/>
          <w:szCs w:val="26"/>
          <w:lang w:val="ru-RU"/>
        </w:rPr>
        <w:t>Контроль за</w:t>
      </w:r>
      <w:proofErr w:type="gramEnd"/>
      <w:r w:rsidRPr="00FE31AA">
        <w:rPr>
          <w:sz w:val="26"/>
          <w:szCs w:val="26"/>
          <w:lang w:val="ru-RU"/>
        </w:rPr>
        <w:t xml:space="preserve"> выполнением постановления возложить </w:t>
      </w:r>
      <w:r w:rsidRPr="00FE31AA">
        <w:rPr>
          <w:color w:val="080808"/>
          <w:sz w:val="26"/>
          <w:szCs w:val="26"/>
          <w:lang w:val="ru-RU"/>
        </w:rPr>
        <w:t xml:space="preserve">на </w:t>
      </w:r>
      <w:r w:rsidRPr="00FE31AA">
        <w:rPr>
          <w:sz w:val="26"/>
          <w:szCs w:val="26"/>
          <w:lang w:val="ru-RU"/>
        </w:rPr>
        <w:t>заместителя главы района Д.В. Бабушкина.</w:t>
      </w:r>
    </w:p>
    <w:p w:rsidR="00237C47" w:rsidRPr="00FE31AA" w:rsidRDefault="00237C47" w:rsidP="00237C47">
      <w:pPr>
        <w:jc w:val="both"/>
        <w:rPr>
          <w:color w:val="000000"/>
          <w:sz w:val="26"/>
          <w:szCs w:val="26"/>
        </w:rPr>
      </w:pPr>
    </w:p>
    <w:p w:rsidR="00FE31AA" w:rsidRPr="00FE31AA" w:rsidRDefault="00FE31AA" w:rsidP="00237C47">
      <w:pPr>
        <w:jc w:val="both"/>
        <w:rPr>
          <w:color w:val="000000"/>
          <w:sz w:val="26"/>
          <w:szCs w:val="26"/>
        </w:rPr>
      </w:pPr>
    </w:p>
    <w:p w:rsidR="00FE31AA" w:rsidRPr="00FE31AA" w:rsidRDefault="00FE31AA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FE31AA" w:rsidTr="00A66174">
        <w:tc>
          <w:tcPr>
            <w:tcW w:w="2370" w:type="pct"/>
          </w:tcPr>
          <w:p w:rsidR="001C7B60" w:rsidRPr="00FE31AA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FE31AA">
              <w:rPr>
                <w:sz w:val="26"/>
                <w:szCs w:val="26"/>
              </w:rPr>
              <w:t>Исполняющий</w:t>
            </w:r>
            <w:proofErr w:type="gramEnd"/>
            <w:r w:rsidRPr="00FE31AA">
              <w:rPr>
                <w:sz w:val="26"/>
                <w:szCs w:val="26"/>
              </w:rPr>
              <w:t xml:space="preserve"> обязанности </w:t>
            </w:r>
          </w:p>
          <w:p w:rsidR="001A685C" w:rsidRPr="00FE31AA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FE31AA">
              <w:rPr>
                <w:sz w:val="26"/>
                <w:szCs w:val="26"/>
              </w:rPr>
              <w:t>г</w:t>
            </w:r>
            <w:r w:rsidR="001A685C" w:rsidRPr="00FE31AA">
              <w:rPr>
                <w:sz w:val="26"/>
                <w:szCs w:val="26"/>
              </w:rPr>
              <w:t>лав</w:t>
            </w:r>
            <w:r w:rsidRPr="00FE31AA">
              <w:rPr>
                <w:sz w:val="26"/>
                <w:szCs w:val="26"/>
              </w:rPr>
              <w:t>ы</w:t>
            </w:r>
            <w:r w:rsidR="001A685C" w:rsidRPr="00FE31AA">
              <w:rPr>
                <w:sz w:val="26"/>
                <w:szCs w:val="26"/>
              </w:rPr>
              <w:t xml:space="preserve"> </w:t>
            </w:r>
            <w:r w:rsidR="0090551B" w:rsidRPr="00FE31AA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FE31A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FE31AA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FE31AA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FE31AA">
              <w:rPr>
                <w:sz w:val="26"/>
                <w:szCs w:val="26"/>
              </w:rPr>
              <w:t>А.И.</w:t>
            </w:r>
            <w:r w:rsidR="00A66174" w:rsidRPr="00FE31AA">
              <w:rPr>
                <w:sz w:val="26"/>
                <w:szCs w:val="26"/>
              </w:rPr>
              <w:t>Уланов</w:t>
            </w:r>
            <w:proofErr w:type="spellEnd"/>
          </w:p>
        </w:tc>
      </w:tr>
    </w:tbl>
    <w:p w:rsidR="00FE31AA" w:rsidRDefault="00FE31AA">
      <w:pPr>
        <w:rPr>
          <w:color w:val="000000"/>
          <w:sz w:val="16"/>
        </w:rPr>
      </w:pPr>
    </w:p>
    <w:p w:rsidR="000A4E18" w:rsidRDefault="000A4E18">
      <w:pPr>
        <w:rPr>
          <w:color w:val="000000"/>
          <w:sz w:val="16"/>
        </w:rPr>
      </w:pPr>
    </w:p>
    <w:p w:rsidR="000A4E18" w:rsidRDefault="000A4E18">
      <w:pPr>
        <w:rPr>
          <w:color w:val="000000"/>
          <w:sz w:val="16"/>
        </w:rPr>
      </w:pPr>
    </w:p>
    <w:p w:rsidR="000A4E18" w:rsidRDefault="000A4E18">
      <w:pPr>
        <w:rPr>
          <w:color w:val="000000"/>
          <w:sz w:val="16"/>
        </w:rPr>
      </w:pPr>
    </w:p>
    <w:p w:rsidR="000A4E18" w:rsidRDefault="000A4E18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</w:t>
      </w:r>
      <w:r w:rsidR="00C75949">
        <w:rPr>
          <w:color w:val="000000"/>
          <w:sz w:val="16"/>
          <w:szCs w:val="16"/>
        </w:rPr>
        <w:t>5</w:t>
      </w:r>
      <w:r w:rsidR="000620D1">
        <w:rPr>
          <w:color w:val="000000"/>
          <w:sz w:val="16"/>
          <w:szCs w:val="16"/>
        </w:rPr>
        <w:t xml:space="preserve"> </w:t>
      </w:r>
    </w:p>
    <w:p w:rsidR="000620D1" w:rsidRDefault="000620D1">
      <w:pPr>
        <w:rPr>
          <w:color w:val="000000"/>
          <w:sz w:val="16"/>
          <w:szCs w:val="16"/>
        </w:rPr>
        <w:sectPr w:rsidR="000620D1" w:rsidSect="000A4E18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0620D1" w:rsidRPr="00DE0B54" w:rsidRDefault="000620D1" w:rsidP="00FE31AA">
      <w:pPr>
        <w:ind w:left="4961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</w:p>
    <w:p w:rsidR="000620D1" w:rsidRPr="00DE0B54" w:rsidRDefault="000620D1" w:rsidP="00FE31AA">
      <w:pPr>
        <w:ind w:left="4961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0620D1" w:rsidRDefault="000620D1" w:rsidP="00FE31AA">
      <w:pPr>
        <w:ind w:left="4961"/>
        <w:rPr>
          <w:color w:val="000000"/>
        </w:rPr>
      </w:pPr>
      <w:r w:rsidRPr="00DE0B54">
        <w:rPr>
          <w:color w:val="000000"/>
        </w:rPr>
        <w:t xml:space="preserve">от </w:t>
      </w:r>
      <w:r w:rsidR="00C75949">
        <w:rPr>
          <w:color w:val="000000"/>
        </w:rPr>
        <w:t>1</w:t>
      </w:r>
      <w:r w:rsidR="00FE31AA">
        <w:rPr>
          <w:color w:val="000000"/>
        </w:rPr>
        <w:t>9</w:t>
      </w:r>
      <w:r w:rsidRPr="00DE0B54">
        <w:rPr>
          <w:color w:val="000000"/>
        </w:rPr>
        <w:t>.</w:t>
      </w:r>
      <w:r w:rsidR="00C75949">
        <w:rPr>
          <w:color w:val="000000"/>
        </w:rPr>
        <w:t>02</w:t>
      </w:r>
      <w:r w:rsidRPr="00DE0B54">
        <w:rPr>
          <w:color w:val="000000"/>
        </w:rPr>
        <w:t>.202</w:t>
      </w:r>
      <w:r w:rsidR="00C75949">
        <w:rPr>
          <w:color w:val="000000"/>
        </w:rPr>
        <w:t>5</w:t>
      </w:r>
      <w:r w:rsidRPr="00DE0B54">
        <w:rPr>
          <w:color w:val="000000"/>
        </w:rPr>
        <w:t xml:space="preserve"> № </w:t>
      </w:r>
      <w:r w:rsidR="00FE31AA">
        <w:rPr>
          <w:color w:val="000000"/>
        </w:rPr>
        <w:t>194</w:t>
      </w:r>
    </w:p>
    <w:p w:rsidR="00FE31AA" w:rsidRDefault="00FE31AA" w:rsidP="00FE31AA">
      <w:pPr>
        <w:ind w:left="4961"/>
        <w:rPr>
          <w:color w:val="000000"/>
        </w:rPr>
      </w:pPr>
    </w:p>
    <w:p w:rsidR="00FE31AA" w:rsidRPr="001E354E" w:rsidRDefault="00FE31AA" w:rsidP="00FE31AA">
      <w:pPr>
        <w:shd w:val="clear" w:color="auto" w:fill="FFFFFF"/>
        <w:autoSpaceDE w:val="0"/>
        <w:autoSpaceDN w:val="0"/>
        <w:adjustRightInd w:val="0"/>
        <w:jc w:val="center"/>
      </w:pPr>
      <w:r w:rsidRPr="001E354E">
        <w:t xml:space="preserve">Перечень муниципальных образовательных организаций, </w:t>
      </w:r>
      <w:r>
        <w:t xml:space="preserve">                                                     </w:t>
      </w:r>
      <w:r w:rsidRPr="001E354E">
        <w:t>закрепленных за конкретными территориями Кондинского района</w:t>
      </w:r>
    </w:p>
    <w:p w:rsidR="00FE31AA" w:rsidRPr="001E354E" w:rsidRDefault="00FE31AA" w:rsidP="00FE31AA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5581"/>
        <w:gridCol w:w="3640"/>
        <w:gridCol w:w="18"/>
      </w:tblGrid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№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1E354E">
              <w:t>п</w:t>
            </w:r>
            <w:proofErr w:type="gramEnd"/>
            <w:r w:rsidRPr="001E354E">
              <w:t>/п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Закрепляемая муниципальная образовательная организация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Территория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vMerge w:val="restar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1.</w:t>
            </w:r>
          </w:p>
        </w:tc>
        <w:tc>
          <w:tcPr>
            <w:tcW w:w="2832" w:type="pct"/>
            <w:vMerge w:val="restar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бюджетное общеобразовательное учреждение Междуреченская средняя общеобразовательная школа</w:t>
            </w:r>
          </w:p>
          <w:p w:rsidR="00FE31AA" w:rsidRPr="00FE31AA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пгт. Междуреченский</w:t>
            </w:r>
          </w:p>
          <w:p w:rsidR="00FE31AA" w:rsidRPr="00C64D37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1E354E">
              <w:t xml:space="preserve">дание школы на 837 мест </w:t>
            </w:r>
            <w:r w:rsidR="002966D7">
              <w:t xml:space="preserve">             </w:t>
            </w:r>
            <w:r w:rsidRPr="001E354E">
              <w:t>по адресу</w:t>
            </w:r>
            <w:r w:rsidR="002966D7">
              <w:t>:</w:t>
            </w:r>
            <w:r w:rsidRPr="001E354E">
              <w:t xml:space="preserve"> ул. </w:t>
            </w:r>
            <w:proofErr w:type="gramStart"/>
            <w:r w:rsidRPr="001E354E">
              <w:t>Сибирская</w:t>
            </w:r>
            <w:proofErr w:type="gramEnd"/>
            <w:r w:rsidRPr="001E354E">
              <w:t xml:space="preserve">, </w:t>
            </w:r>
            <w:r>
              <w:t xml:space="preserve">д. </w:t>
            </w:r>
            <w:r w:rsidRPr="001E354E">
              <w:t>53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vMerge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2" w:type="pct"/>
            <w:vMerge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Южная,</w:t>
            </w:r>
            <w:r w:rsidR="002966D7">
              <w:t xml:space="preserve">                                                </w:t>
            </w:r>
            <w:r w:rsidRPr="001E354E">
              <w:t xml:space="preserve"> ул. Новая,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Станционная,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Локомотивная,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Строителей,</w:t>
            </w:r>
            <w:r w:rsidR="002966D7">
              <w:t xml:space="preserve">                                    </w:t>
            </w:r>
            <w:r w:rsidRPr="001E354E">
              <w:t xml:space="preserve"> ул. Путейская, </w:t>
            </w:r>
            <w:r w:rsidR="002966D7">
              <w:t xml:space="preserve">                                            </w:t>
            </w:r>
            <w:r w:rsidRPr="001E354E">
              <w:t xml:space="preserve">ул. Королева, </w:t>
            </w:r>
            <w:r w:rsidR="002966D7">
              <w:t xml:space="preserve">                                        </w:t>
            </w:r>
            <w:r w:rsidRPr="001E354E">
              <w:t xml:space="preserve">ул. Менделеева,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Курчатова, </w:t>
            </w:r>
            <w:r w:rsidR="002966D7">
              <w:t xml:space="preserve">                                            </w:t>
            </w:r>
            <w:r w:rsidRPr="001E354E">
              <w:t xml:space="preserve">ул. Туполева,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Новикова,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Циолковского,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Железнодорожная,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Совхозная,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</w:t>
            </w:r>
            <w:proofErr w:type="gramStart"/>
            <w:r w:rsidRPr="001E354E">
              <w:t>Промышленная</w:t>
            </w:r>
            <w:proofErr w:type="gramEnd"/>
            <w:r w:rsidRPr="001E354E">
              <w:t xml:space="preserve">, </w:t>
            </w:r>
            <w:r w:rsidR="002966D7">
              <w:t xml:space="preserve">                                 </w:t>
            </w:r>
            <w:r>
              <w:t xml:space="preserve">ул. Хутор </w:t>
            </w:r>
            <w:proofErr w:type="spellStart"/>
            <w:r>
              <w:t>Запорский</w:t>
            </w:r>
            <w:proofErr w:type="spellEnd"/>
            <w:r>
              <w:t xml:space="preserve">, </w:t>
            </w:r>
            <w:r w:rsidR="002966D7">
              <w:t xml:space="preserve">                             </w:t>
            </w:r>
            <w:r w:rsidRPr="001E354E">
              <w:t xml:space="preserve">ул. Сибирская,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Титова с № 1 по № 47,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Восточная, </w:t>
            </w:r>
            <w:r w:rsidR="002966D7">
              <w:t xml:space="preserve">                                          </w:t>
            </w:r>
            <w:r w:rsidRPr="001E354E">
              <w:t xml:space="preserve">ул. Нагорная,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Космонавтов, </w:t>
            </w:r>
            <w:r w:rsidR="002966D7">
              <w:br/>
            </w:r>
            <w:r w:rsidRPr="001E354E">
              <w:t xml:space="preserve">ул. Глинки,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Попова, </w:t>
            </w:r>
            <w:r w:rsidR="002966D7">
              <w:br/>
            </w:r>
            <w:r w:rsidRPr="001E354E">
              <w:t xml:space="preserve">ул. Мусоргского,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E354E">
              <w:t>ул. Луначарского</w:t>
            </w:r>
            <w:r>
              <w:t xml:space="preserve"> с №</w:t>
            </w:r>
            <w:r w:rsidR="002966D7">
              <w:t xml:space="preserve"> </w:t>
            </w:r>
            <w:r>
              <w:t>19</w:t>
            </w:r>
            <w:r w:rsidR="002966D7">
              <w:t xml:space="preserve"> </w:t>
            </w:r>
            <w:r>
              <w:t>и далее</w:t>
            </w:r>
            <w:r w:rsidRPr="001E354E">
              <w:t>,</w:t>
            </w:r>
            <w:r w:rsidR="002966D7">
              <w:t xml:space="preserve">                                                            </w:t>
            </w:r>
            <w:r>
              <w:t xml:space="preserve"> ул. Мира, </w:t>
            </w:r>
            <w:r w:rsidR="002966D7">
              <w:br/>
            </w:r>
            <w:r>
              <w:t xml:space="preserve">ул. Волгоградская, </w:t>
            </w:r>
            <w:r w:rsidR="002966D7">
              <w:br/>
            </w:r>
            <w:r>
              <w:t xml:space="preserve">ул. Пушкина, </w:t>
            </w:r>
            <w:r w:rsidR="002966D7">
              <w:br/>
            </w:r>
            <w:r>
              <w:t>ул. 60 лет ВЛКСМ,</w:t>
            </w:r>
            <w:r w:rsidRPr="001E354E">
              <w:t xml:space="preserve"> </w:t>
            </w:r>
            <w:proofErr w:type="gramEnd"/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</w:t>
            </w:r>
            <w:proofErr w:type="gramStart"/>
            <w:r w:rsidRPr="001E354E">
              <w:t>Молодежная</w:t>
            </w:r>
            <w:proofErr w:type="gramEnd"/>
            <w:r w:rsidRPr="001E354E">
              <w:t>,</w:t>
            </w:r>
            <w:r w:rsidR="002966D7">
              <w:br/>
            </w:r>
            <w:r w:rsidRPr="001E354E">
              <w:t xml:space="preserve">ул. Громовой, </w:t>
            </w:r>
            <w:r w:rsidR="002966D7">
              <w:br/>
            </w:r>
            <w:r w:rsidRPr="001E354E">
              <w:t xml:space="preserve">ул. Лесников, </w:t>
            </w:r>
            <w:r w:rsidR="002966D7">
              <w:br/>
            </w:r>
            <w:r w:rsidRPr="001E354E">
              <w:t xml:space="preserve">пер. </w:t>
            </w:r>
            <w:proofErr w:type="spellStart"/>
            <w:r w:rsidR="00B60D14">
              <w:t>Л.</w:t>
            </w:r>
            <w:r w:rsidRPr="001E354E">
              <w:t>Чайкиной</w:t>
            </w:r>
            <w:proofErr w:type="spellEnd"/>
            <w:r w:rsidRPr="001E354E">
              <w:t>,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Днепропетровская,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пер. Кузнецова,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пер. Чайковского,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Балакирева, </w:t>
            </w:r>
            <w:r w:rsidR="002966D7">
              <w:br/>
            </w:r>
            <w:r w:rsidRPr="001E354E">
              <w:t xml:space="preserve">ул. Ленина,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пер. Тюленина,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пер. </w:t>
            </w:r>
            <w:proofErr w:type="spellStart"/>
            <w:r w:rsidR="00B60D14">
              <w:t>Л.</w:t>
            </w:r>
            <w:r w:rsidRPr="001E354E">
              <w:t>Шевцовой</w:t>
            </w:r>
            <w:proofErr w:type="spellEnd"/>
            <w:r w:rsidRPr="001E354E">
              <w:t xml:space="preserve">, </w:t>
            </w:r>
            <w:r w:rsidR="002966D7">
              <w:br/>
            </w:r>
            <w:r w:rsidRPr="001E354E">
              <w:t xml:space="preserve">ул. Толстого, </w:t>
            </w:r>
            <w:r w:rsidR="002966D7">
              <w:br/>
            </w:r>
            <w:r w:rsidRPr="001E354E">
              <w:lastRenderedPageBreak/>
              <w:t xml:space="preserve">пер. Комарова,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>ул. Маяковского с № 1 по</w:t>
            </w:r>
            <w:r w:rsidRPr="001E354E">
              <w:t xml:space="preserve"> №</w:t>
            </w:r>
            <w:r w:rsidR="002966D7">
              <w:t xml:space="preserve"> </w:t>
            </w:r>
            <w:r w:rsidRPr="001E354E">
              <w:t xml:space="preserve">13, </w:t>
            </w:r>
            <w:r w:rsidR="002966D7">
              <w:br/>
            </w:r>
            <w:r w:rsidRPr="001E354E">
              <w:t xml:space="preserve">пер. </w:t>
            </w:r>
            <w:proofErr w:type="gramStart"/>
            <w:r w:rsidRPr="001E354E">
              <w:t>Овражный</w:t>
            </w:r>
            <w:proofErr w:type="gramEnd"/>
            <w:r w:rsidRPr="001E354E">
              <w:t xml:space="preserve">, </w:t>
            </w:r>
            <w:r w:rsidR="002966D7">
              <w:br/>
            </w:r>
            <w:r w:rsidRPr="001E354E">
              <w:t xml:space="preserve">ул. Таежная,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Кондинская,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</w:t>
            </w:r>
            <w:r w:rsidR="00B60D14">
              <w:t xml:space="preserve"> </w:t>
            </w:r>
            <w:proofErr w:type="spellStart"/>
            <w:r w:rsidR="00B60D14">
              <w:t>А.</w:t>
            </w:r>
            <w:r w:rsidRPr="001E354E">
              <w:t>Матросова</w:t>
            </w:r>
            <w:proofErr w:type="spellEnd"/>
            <w:r w:rsidRPr="001E354E">
              <w:t xml:space="preserve">, </w:t>
            </w:r>
            <w:r w:rsidR="002966D7">
              <w:br/>
            </w:r>
            <w:r w:rsidRPr="001E354E">
              <w:t xml:space="preserve">ул. Чехова,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1E354E">
              <w:t xml:space="preserve">ул. Лермонтова, </w:t>
            </w:r>
            <w:r w:rsidR="002966D7">
              <w:br/>
            </w:r>
            <w:r>
              <w:t xml:space="preserve">ул. </w:t>
            </w:r>
            <w:r w:rsidRPr="001E354E">
              <w:t xml:space="preserve">Береговая, </w:t>
            </w:r>
            <w:r w:rsidR="002966D7">
              <w:br/>
            </w:r>
            <w:r w:rsidRPr="001E354E">
              <w:t xml:space="preserve">пер. Школьный, </w:t>
            </w:r>
            <w:r w:rsidR="002966D7">
              <w:br/>
            </w:r>
            <w:r w:rsidRPr="001E354E">
              <w:t>ул. Хуторская,</w:t>
            </w:r>
            <w:r w:rsidR="002966D7">
              <w:br/>
            </w:r>
            <w:r>
              <w:t xml:space="preserve">ул. Гагарина </w:t>
            </w:r>
            <w:r w:rsidRPr="001E354E">
              <w:t>с № 1 по № 25</w:t>
            </w:r>
            <w:r>
              <w:t xml:space="preserve">, </w:t>
            </w:r>
            <w:proofErr w:type="gramEnd"/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Быковского с № 1 по № 5,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Дружбы, </w:t>
            </w:r>
            <w:r w:rsidR="002966D7">
              <w:br/>
            </w:r>
            <w:r w:rsidRPr="001E354E">
              <w:t>ул.</w:t>
            </w:r>
            <w:r>
              <w:t xml:space="preserve"> </w:t>
            </w:r>
            <w:proofErr w:type="spellStart"/>
            <w:r>
              <w:t>П.</w:t>
            </w:r>
            <w:r w:rsidRPr="001E354E">
              <w:t>Лумумбы</w:t>
            </w:r>
            <w:proofErr w:type="spellEnd"/>
            <w:r w:rsidRPr="001E354E">
              <w:t xml:space="preserve">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Республики,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</w:t>
            </w:r>
            <w:proofErr w:type="gramStart"/>
            <w:r w:rsidRPr="001E354E">
              <w:t>Пионерская</w:t>
            </w:r>
            <w:proofErr w:type="gramEnd"/>
            <w:r w:rsidRPr="001E354E">
              <w:t xml:space="preserve">, </w:t>
            </w:r>
            <w:r w:rsidR="002966D7">
              <w:br/>
            </w:r>
            <w:r w:rsidRPr="001E354E">
              <w:t xml:space="preserve">ул. Ветеранов, </w:t>
            </w:r>
            <w:r w:rsidR="002966D7">
              <w:br/>
            </w:r>
            <w:r w:rsidRPr="001E354E">
              <w:t xml:space="preserve">ул. Горького, </w:t>
            </w:r>
            <w:r w:rsidR="00B60D14">
              <w:br/>
            </w:r>
            <w:r w:rsidRPr="001E354E">
              <w:t xml:space="preserve">ул. Лесная,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Первомайская,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Набережная, </w:t>
            </w:r>
          </w:p>
          <w:p w:rsidR="00FE31AA" w:rsidRDefault="00B60D14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П.</w:t>
            </w:r>
            <w:r w:rsidR="00FE31AA" w:rsidRPr="001E354E">
              <w:t>Морозова</w:t>
            </w:r>
            <w:proofErr w:type="spellEnd"/>
            <w:r w:rsidR="00FE31AA" w:rsidRPr="001E354E">
              <w:t xml:space="preserve">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Луначарского</w:t>
            </w:r>
            <w:r w:rsidR="00B60D14">
              <w:t xml:space="preserve"> </w:t>
            </w:r>
            <w:r w:rsidRPr="001E354E">
              <w:t>с № 19 и далее</w:t>
            </w:r>
            <w:r w:rsidR="000A4E18">
              <w:t>,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Горка, </w:t>
            </w:r>
            <w:r w:rsidR="00B60D14">
              <w:br/>
            </w:r>
            <w:r>
              <w:t xml:space="preserve">ул. Магистральная,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>ул. Свободы,</w:t>
            </w:r>
            <w:r w:rsidR="00B60D14">
              <w:br/>
            </w:r>
            <w:r>
              <w:t xml:space="preserve">ул. </w:t>
            </w:r>
            <w:proofErr w:type="gramStart"/>
            <w:r>
              <w:t>Хуторская</w:t>
            </w:r>
            <w:proofErr w:type="gramEnd"/>
            <w:r>
              <w:t>,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пер. Линейный, </w:t>
            </w:r>
            <w:r w:rsidR="00B60D14">
              <w:br/>
            </w:r>
            <w:r>
              <w:t>пер. Логовой,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пер. Маневровый,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>ул. Нефтяников,</w:t>
            </w:r>
            <w:r w:rsidR="00B60D14">
              <w:br/>
            </w:r>
            <w:r>
              <w:t>пер. Северянка,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>пер. Молодогвардейцев,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>пер. Стадионный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vMerge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2" w:type="pct"/>
            <w:vMerge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B60D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E354E">
              <w:t>пгт. Междуреченский</w:t>
            </w:r>
          </w:p>
          <w:p w:rsidR="00FE31AA" w:rsidRPr="001E354E" w:rsidRDefault="00FE31AA" w:rsidP="00B60D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1E354E">
              <w:t xml:space="preserve">дание школы на 550 мест </w:t>
            </w:r>
            <w:bookmarkStart w:id="0" w:name="_GoBack"/>
            <w:bookmarkEnd w:id="0"/>
            <w:r w:rsidRPr="001E354E">
              <w:t xml:space="preserve">по адресу: ул. </w:t>
            </w:r>
            <w:proofErr w:type="gramStart"/>
            <w:r w:rsidRPr="001E354E">
              <w:t>Центральная</w:t>
            </w:r>
            <w:proofErr w:type="gramEnd"/>
            <w:r w:rsidRPr="001E354E">
              <w:t xml:space="preserve">, </w:t>
            </w:r>
            <w:r>
              <w:t xml:space="preserve">д. </w:t>
            </w:r>
            <w:r w:rsidRPr="001E354E">
              <w:t>19а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vMerge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2" w:type="pct"/>
            <w:vMerge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56" w:type="pct"/>
            <w:gridSpan w:val="2"/>
            <w:shd w:val="clear" w:color="auto" w:fill="auto"/>
          </w:tcPr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</w:t>
            </w:r>
            <w:proofErr w:type="spellStart"/>
            <w:r w:rsidRPr="001E354E">
              <w:t>Механошина</w:t>
            </w:r>
            <w:proofErr w:type="spellEnd"/>
            <w:r w:rsidRPr="001E354E">
              <w:t xml:space="preserve">, </w:t>
            </w:r>
            <w:r w:rsidR="00B60D14">
              <w:br/>
            </w:r>
            <w:r w:rsidRPr="001E354E">
              <w:t xml:space="preserve">ул. Ягодная,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Панова,</w:t>
            </w:r>
            <w:r w:rsidR="00B60D14">
              <w:br/>
            </w:r>
            <w:r w:rsidRPr="001E354E">
              <w:t xml:space="preserve">ул. Центральная,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Речников,</w:t>
            </w:r>
            <w:r w:rsidR="00B60D14">
              <w:br/>
            </w:r>
            <w:r w:rsidRPr="001E354E">
              <w:t xml:space="preserve">ул. 50 лет Победы,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</w:t>
            </w:r>
            <w:proofErr w:type="gramStart"/>
            <w:r>
              <w:t>Весенняя</w:t>
            </w:r>
            <w:proofErr w:type="gramEnd"/>
            <w:r>
              <w:t>,</w:t>
            </w:r>
            <w:r w:rsidR="00B60D14">
              <w:br/>
            </w:r>
            <w:r w:rsidRPr="001E354E">
              <w:t xml:space="preserve">ул. Энергетиков,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Кедровая, </w:t>
            </w:r>
            <w:r w:rsidR="00B60D14">
              <w:br/>
            </w:r>
            <w:r w:rsidRPr="001E354E">
              <w:t xml:space="preserve">ул. Северная,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Комбинатская,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Маяковского с № 14 и далее, ул. Быковского с № 6 и далее,  ул. </w:t>
            </w:r>
            <w:proofErr w:type="gramStart"/>
            <w:r w:rsidRPr="001E354E">
              <w:t>Светлая</w:t>
            </w:r>
            <w:proofErr w:type="gramEnd"/>
            <w:r w:rsidRPr="001E354E">
              <w:t>,</w:t>
            </w:r>
            <w:r w:rsidR="00B60D14">
              <w:br/>
            </w:r>
            <w:r>
              <w:t xml:space="preserve">ул. Осенняя,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 xml:space="preserve">ул. Юбилейная, </w:t>
            </w:r>
            <w:r w:rsidR="00B60D14">
              <w:br/>
            </w:r>
            <w:r>
              <w:t>пер. Хвойный,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Радужная, </w:t>
            </w:r>
            <w:r w:rsidR="00B60D14">
              <w:br/>
            </w:r>
            <w:r w:rsidRPr="001E354E">
              <w:t xml:space="preserve">ул. Солнечная,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Буденного, </w:t>
            </w:r>
            <w:r w:rsidR="00B60D14">
              <w:br/>
            </w:r>
            <w:r w:rsidRPr="001E354E">
              <w:t xml:space="preserve">ул. Чапаева,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Ворошилова,</w:t>
            </w:r>
            <w:r w:rsidR="00B60D14">
              <w:br/>
            </w:r>
            <w:r w:rsidRPr="001E354E">
              <w:t xml:space="preserve">ул. Калинина,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Куйбышева,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Луначарского с </w:t>
            </w:r>
            <w:r w:rsidRPr="001E354E">
              <w:t>№ 1</w:t>
            </w:r>
            <w:r w:rsidR="00B60D14">
              <w:t xml:space="preserve"> </w:t>
            </w:r>
            <w:r w:rsidRPr="001E354E">
              <w:t xml:space="preserve">по № 18, </w:t>
            </w:r>
            <w:r w:rsidR="002966D7">
              <w:t xml:space="preserve">                                               </w:t>
            </w:r>
            <w:r w:rsidRPr="001E354E">
              <w:t xml:space="preserve">ул. Кирова,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Дзержинского,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Земнухова, </w:t>
            </w:r>
            <w:r w:rsidR="002966D7">
              <w:t xml:space="preserve">                                    </w:t>
            </w:r>
            <w:r>
              <w:t>пер</w:t>
            </w:r>
            <w:r w:rsidRPr="001E354E">
              <w:t>.</w:t>
            </w:r>
            <w:r>
              <w:t xml:space="preserve"> </w:t>
            </w:r>
            <w:proofErr w:type="spellStart"/>
            <w:r>
              <w:t>О.</w:t>
            </w:r>
            <w:r w:rsidRPr="001E354E">
              <w:t>Кошевого</w:t>
            </w:r>
            <w:proofErr w:type="spellEnd"/>
            <w:r w:rsidRPr="001E354E">
              <w:t xml:space="preserve">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Нефтепроводная, </w:t>
            </w:r>
          </w:p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ул. Титова с № 48 и далее, </w:t>
            </w:r>
          </w:p>
          <w:p w:rsidR="00FE31AA" w:rsidRPr="001E354E" w:rsidRDefault="00FE31AA" w:rsidP="00B60D14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ул. Гагарина с № 26 и далее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 xml:space="preserve">Муниципальное казенное общеобразовательное учреждение </w:t>
            </w:r>
            <w:proofErr w:type="spellStart"/>
            <w:r w:rsidRPr="001E354E">
              <w:t>Морткинская</w:t>
            </w:r>
            <w:proofErr w:type="spellEnd"/>
            <w:r w:rsidRPr="001E354E">
              <w:t xml:space="preserve">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пгт. Мортка, </w:t>
            </w:r>
            <w:r w:rsidRPr="001E354E">
              <w:t>д. Сотник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пгт. Куминский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казенное общеобразовательное учреждение Кондинская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пгт. Кондинское, </w:t>
            </w:r>
            <w:r w:rsidRPr="001E354E">
              <w:t xml:space="preserve">д. </w:t>
            </w:r>
            <w:proofErr w:type="spellStart"/>
            <w:r w:rsidRPr="001E354E">
              <w:t>Ильичевка</w:t>
            </w:r>
            <w:proofErr w:type="spellEnd"/>
            <w:r>
              <w:t>,</w:t>
            </w:r>
            <w:r w:rsidRPr="001E354E">
              <w:t xml:space="preserve">                                          д. </w:t>
            </w:r>
            <w:proofErr w:type="spellStart"/>
            <w:r w:rsidRPr="001E354E">
              <w:t>Никулкина</w:t>
            </w:r>
            <w:proofErr w:type="spellEnd"/>
            <w:r>
              <w:t xml:space="preserve">, 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д. Старый Катыш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с. Болчары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с. Алтай, </w:t>
            </w:r>
            <w:r w:rsidRPr="001E354E">
              <w:t>д. Кама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 xml:space="preserve">Муниципальное казенное общеобразовательное учреждение </w:t>
            </w:r>
            <w:proofErr w:type="spellStart"/>
            <w:r w:rsidRPr="001E354E">
              <w:t>Луговская</w:t>
            </w:r>
            <w:proofErr w:type="spellEnd"/>
            <w:r w:rsidRPr="001E354E">
              <w:t xml:space="preserve">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пгт. Луговой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бюджетное общеобразовательное учреждение Шугурская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>д. Шугур,</w:t>
            </w:r>
            <w:r w:rsidRPr="001E354E">
              <w:t xml:space="preserve"> с. Карым</w:t>
            </w:r>
          </w:p>
        </w:tc>
      </w:tr>
      <w:tr w:rsidR="002966D7" w:rsidRPr="001E354E" w:rsidTr="00B60D14">
        <w:trPr>
          <w:trHeight w:val="828"/>
        </w:trPr>
        <w:tc>
          <w:tcPr>
            <w:tcW w:w="312" w:type="pct"/>
            <w:shd w:val="clear" w:color="auto" w:fill="auto"/>
          </w:tcPr>
          <w:p w:rsidR="002966D7" w:rsidRPr="001E354E" w:rsidRDefault="002966D7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32" w:type="pct"/>
            <w:shd w:val="clear" w:color="auto" w:fill="auto"/>
          </w:tcPr>
          <w:p w:rsidR="002966D7" w:rsidRPr="001E354E" w:rsidRDefault="002966D7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2966D7" w:rsidRPr="001E354E" w:rsidRDefault="002966D7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д. Юмас, </w:t>
            </w:r>
            <w:r w:rsidRPr="001E354E">
              <w:t>с. Ямки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>с. Леуши,</w:t>
            </w:r>
            <w:r w:rsidRPr="001E354E">
              <w:t xml:space="preserve"> п. Лиственичный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 xml:space="preserve">Муниципальное бюджетное общеобразовательное учреждение </w:t>
            </w:r>
            <w:proofErr w:type="spellStart"/>
            <w:r w:rsidRPr="001E354E">
              <w:t>Ягодинская</w:t>
            </w:r>
            <w:proofErr w:type="spellEnd"/>
            <w:r w:rsidRPr="001E354E">
              <w:t xml:space="preserve">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п. Ягодный, </w:t>
            </w:r>
            <w:r w:rsidRPr="001E354E">
              <w:t>п. Дальний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п. Половинка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 xml:space="preserve">Муниципальное казенное общеобразовательное учреждение </w:t>
            </w:r>
            <w:proofErr w:type="spellStart"/>
            <w:r w:rsidRPr="001E354E">
              <w:t>Мулымская</w:t>
            </w:r>
            <w:proofErr w:type="spellEnd"/>
            <w:r w:rsidRPr="001E354E">
              <w:t xml:space="preserve"> средняя </w:t>
            </w:r>
            <w:r w:rsidRPr="001E354E">
              <w:lastRenderedPageBreak/>
              <w:t>общеобразовательная школа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lastRenderedPageBreak/>
              <w:t>п. Мулымья</w:t>
            </w:r>
          </w:p>
        </w:tc>
      </w:tr>
      <w:tr w:rsidR="002966D7" w:rsidRPr="001E354E" w:rsidTr="00B60D14">
        <w:trPr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>Муниципальное бюджетное общеобразовательное учреждение «</w:t>
            </w:r>
            <w:proofErr w:type="spellStart"/>
            <w:r w:rsidRPr="001E354E">
              <w:t>Ушьинская</w:t>
            </w:r>
            <w:proofErr w:type="spellEnd"/>
            <w:r w:rsidRPr="001E354E">
              <w:t xml:space="preserve"> средняя общеобразовательная школа»</w:t>
            </w:r>
          </w:p>
        </w:tc>
        <w:tc>
          <w:tcPr>
            <w:tcW w:w="1856" w:type="pct"/>
            <w:gridSpan w:val="2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д. Ушья</w:t>
            </w:r>
          </w:p>
        </w:tc>
      </w:tr>
      <w:tr w:rsidR="002966D7" w:rsidRPr="001E354E" w:rsidTr="00B60D14">
        <w:trPr>
          <w:gridAfter w:val="1"/>
          <w:wAfter w:w="8" w:type="pct"/>
          <w:trHeight w:val="68"/>
        </w:trPr>
        <w:tc>
          <w:tcPr>
            <w:tcW w:w="312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32" w:type="pct"/>
            <w:shd w:val="clear" w:color="auto" w:fill="auto"/>
          </w:tcPr>
          <w:p w:rsidR="00FE31AA" w:rsidRPr="001E354E" w:rsidRDefault="00FE31AA" w:rsidP="002966D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354E">
              <w:t xml:space="preserve">Муниципальное казенное общеобразовательное учреждение </w:t>
            </w:r>
            <w:proofErr w:type="spellStart"/>
            <w:r w:rsidRPr="001E354E">
              <w:t>Чантырская</w:t>
            </w:r>
            <w:proofErr w:type="spellEnd"/>
            <w:r w:rsidRPr="001E354E">
              <w:t xml:space="preserve"> средняя общеобразовательная школа</w:t>
            </w:r>
          </w:p>
        </w:tc>
        <w:tc>
          <w:tcPr>
            <w:tcW w:w="1847" w:type="pct"/>
            <w:shd w:val="clear" w:color="auto" w:fill="auto"/>
          </w:tcPr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>с. Чантырья</w:t>
            </w:r>
            <w:r>
              <w:t xml:space="preserve">, </w:t>
            </w:r>
            <w:r w:rsidRPr="001E354E">
              <w:t>п. Назарово</w:t>
            </w:r>
          </w:p>
          <w:p w:rsidR="00FE31AA" w:rsidRPr="001E354E" w:rsidRDefault="00FE31AA" w:rsidP="00FE31AA">
            <w:pPr>
              <w:shd w:val="clear" w:color="auto" w:fill="FFFFFF"/>
              <w:autoSpaceDE w:val="0"/>
              <w:autoSpaceDN w:val="0"/>
              <w:adjustRightInd w:val="0"/>
            </w:pPr>
            <w:r w:rsidRPr="001E354E">
              <w:t xml:space="preserve">с. </w:t>
            </w:r>
            <w:proofErr w:type="spellStart"/>
            <w:r w:rsidRPr="001E354E">
              <w:t>Шаим</w:t>
            </w:r>
            <w:proofErr w:type="spellEnd"/>
            <w:r>
              <w:t xml:space="preserve">, </w:t>
            </w:r>
            <w:r w:rsidRPr="001E354E">
              <w:t xml:space="preserve">п. </w:t>
            </w:r>
            <w:proofErr w:type="spellStart"/>
            <w:r w:rsidRPr="001E354E">
              <w:t>Супра</w:t>
            </w:r>
            <w:proofErr w:type="spellEnd"/>
          </w:p>
        </w:tc>
      </w:tr>
    </w:tbl>
    <w:p w:rsidR="00FE31AA" w:rsidRPr="001E354E" w:rsidRDefault="00FE31AA" w:rsidP="00FE31AA">
      <w:pPr>
        <w:shd w:val="clear" w:color="auto" w:fill="FFFFFF"/>
        <w:autoSpaceDE w:val="0"/>
        <w:autoSpaceDN w:val="0"/>
        <w:adjustRightInd w:val="0"/>
        <w:jc w:val="both"/>
      </w:pPr>
    </w:p>
    <w:p w:rsidR="00FE31AA" w:rsidRDefault="00FE31AA" w:rsidP="00FE31AA">
      <w:pPr>
        <w:ind w:left="4961"/>
        <w:rPr>
          <w:color w:val="000000"/>
        </w:rPr>
      </w:pPr>
    </w:p>
    <w:sectPr w:rsidR="00FE31AA" w:rsidSect="00E74C46"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DA" w:rsidRDefault="00202DDA">
      <w:r>
        <w:separator/>
      </w:r>
    </w:p>
  </w:endnote>
  <w:endnote w:type="continuationSeparator" w:id="0">
    <w:p w:rsidR="00202DDA" w:rsidRDefault="0020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DA" w:rsidRDefault="00202DDA">
      <w:r>
        <w:separator/>
      </w:r>
    </w:p>
  </w:footnote>
  <w:footnote w:type="continuationSeparator" w:id="0">
    <w:p w:rsidR="00202DDA" w:rsidRDefault="0020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2B9" w:rsidRDefault="004042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B9" w:rsidRDefault="004042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4E18">
      <w:rPr>
        <w:rStyle w:val="a8"/>
        <w:noProof/>
      </w:rPr>
      <w:t>3</w:t>
    </w:r>
    <w:r>
      <w:rPr>
        <w:rStyle w:val="a8"/>
      </w:rPr>
      <w:fldChar w:fldCharType="end"/>
    </w:r>
  </w:p>
  <w:p w:rsidR="004042B9" w:rsidRDefault="004042B9" w:rsidP="008C0B34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AA" w:rsidRDefault="00FE31AA">
    <w:pPr>
      <w:pStyle w:val="a6"/>
      <w:jc w:val="center"/>
    </w:pPr>
  </w:p>
  <w:p w:rsidR="004042B9" w:rsidRDefault="004042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C142A"/>
    <w:multiLevelType w:val="hybridMultilevel"/>
    <w:tmpl w:val="7CFE8028"/>
    <w:lvl w:ilvl="0" w:tplc="159C78E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53835B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C8214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6AC16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6633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D1248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4904B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0903D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7683B0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03362"/>
    <w:multiLevelType w:val="hybridMultilevel"/>
    <w:tmpl w:val="FC4A38D2"/>
    <w:lvl w:ilvl="0" w:tplc="2C643F98">
      <w:start w:val="1"/>
      <w:numFmt w:val="none"/>
      <w:suff w:val="nothing"/>
      <w:lvlText w:val=""/>
      <w:lvlJc w:val="left"/>
      <w:pPr>
        <w:ind w:left="0" w:firstLine="0"/>
      </w:pPr>
    </w:lvl>
    <w:lvl w:ilvl="1" w:tplc="18BE9D5A">
      <w:start w:val="1"/>
      <w:numFmt w:val="none"/>
      <w:suff w:val="nothing"/>
      <w:lvlText w:val=""/>
      <w:lvlJc w:val="left"/>
      <w:pPr>
        <w:ind w:left="0" w:firstLine="0"/>
      </w:pPr>
    </w:lvl>
    <w:lvl w:ilvl="2" w:tplc="F5B247A2">
      <w:start w:val="1"/>
      <w:numFmt w:val="none"/>
      <w:suff w:val="nothing"/>
      <w:lvlText w:val=""/>
      <w:lvlJc w:val="left"/>
      <w:pPr>
        <w:ind w:left="0" w:firstLine="0"/>
      </w:pPr>
    </w:lvl>
    <w:lvl w:ilvl="3" w:tplc="A8FE93EE">
      <w:start w:val="1"/>
      <w:numFmt w:val="none"/>
      <w:suff w:val="nothing"/>
      <w:lvlText w:val=""/>
      <w:lvlJc w:val="left"/>
      <w:pPr>
        <w:ind w:left="0" w:firstLine="0"/>
      </w:pPr>
    </w:lvl>
    <w:lvl w:ilvl="4" w:tplc="B796863A">
      <w:start w:val="1"/>
      <w:numFmt w:val="none"/>
      <w:suff w:val="nothing"/>
      <w:lvlText w:val=""/>
      <w:lvlJc w:val="left"/>
      <w:pPr>
        <w:ind w:left="0" w:firstLine="0"/>
      </w:pPr>
    </w:lvl>
    <w:lvl w:ilvl="5" w:tplc="F724CA30">
      <w:start w:val="1"/>
      <w:numFmt w:val="none"/>
      <w:suff w:val="nothing"/>
      <w:lvlText w:val=""/>
      <w:lvlJc w:val="left"/>
      <w:pPr>
        <w:ind w:left="0" w:firstLine="0"/>
      </w:pPr>
    </w:lvl>
    <w:lvl w:ilvl="6" w:tplc="3E4A10F0">
      <w:start w:val="1"/>
      <w:numFmt w:val="none"/>
      <w:suff w:val="nothing"/>
      <w:lvlText w:val=""/>
      <w:lvlJc w:val="left"/>
      <w:pPr>
        <w:ind w:left="0" w:firstLine="0"/>
      </w:pPr>
    </w:lvl>
    <w:lvl w:ilvl="7" w:tplc="45CCFCCA">
      <w:start w:val="1"/>
      <w:numFmt w:val="none"/>
      <w:suff w:val="nothing"/>
      <w:lvlText w:val=""/>
      <w:lvlJc w:val="left"/>
      <w:pPr>
        <w:ind w:left="0" w:firstLine="0"/>
      </w:pPr>
    </w:lvl>
    <w:lvl w:ilvl="8" w:tplc="823824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A1349"/>
    <w:multiLevelType w:val="multilevel"/>
    <w:tmpl w:val="F12CB5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9126F"/>
    <w:multiLevelType w:val="multilevel"/>
    <w:tmpl w:val="F0D485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D4D2A"/>
    <w:multiLevelType w:val="hybridMultilevel"/>
    <w:tmpl w:val="13BED07C"/>
    <w:lvl w:ilvl="0" w:tplc="D646C0C6">
      <w:start w:val="1"/>
      <w:numFmt w:val="none"/>
      <w:suff w:val="nothing"/>
      <w:lvlText w:val=""/>
      <w:lvlJc w:val="left"/>
      <w:pPr>
        <w:ind w:left="0" w:firstLine="0"/>
      </w:pPr>
    </w:lvl>
    <w:lvl w:ilvl="1" w:tplc="2028DEA8">
      <w:start w:val="1"/>
      <w:numFmt w:val="none"/>
      <w:suff w:val="nothing"/>
      <w:lvlText w:val=""/>
      <w:lvlJc w:val="left"/>
      <w:pPr>
        <w:ind w:left="0" w:firstLine="0"/>
      </w:pPr>
    </w:lvl>
    <w:lvl w:ilvl="2" w:tplc="4FA03F4A">
      <w:start w:val="1"/>
      <w:numFmt w:val="none"/>
      <w:suff w:val="nothing"/>
      <w:lvlText w:val=""/>
      <w:lvlJc w:val="left"/>
      <w:pPr>
        <w:ind w:left="0" w:firstLine="0"/>
      </w:pPr>
    </w:lvl>
    <w:lvl w:ilvl="3" w:tplc="60CE25B6">
      <w:start w:val="1"/>
      <w:numFmt w:val="none"/>
      <w:suff w:val="nothing"/>
      <w:lvlText w:val=""/>
      <w:lvlJc w:val="left"/>
      <w:pPr>
        <w:ind w:left="0" w:firstLine="0"/>
      </w:pPr>
    </w:lvl>
    <w:lvl w:ilvl="4" w:tplc="1EC4D06A">
      <w:start w:val="1"/>
      <w:numFmt w:val="none"/>
      <w:suff w:val="nothing"/>
      <w:lvlText w:val=""/>
      <w:lvlJc w:val="left"/>
      <w:pPr>
        <w:ind w:left="0" w:firstLine="0"/>
      </w:pPr>
    </w:lvl>
    <w:lvl w:ilvl="5" w:tplc="F9FE3172">
      <w:start w:val="1"/>
      <w:numFmt w:val="none"/>
      <w:suff w:val="nothing"/>
      <w:lvlText w:val=""/>
      <w:lvlJc w:val="left"/>
      <w:pPr>
        <w:ind w:left="0" w:firstLine="0"/>
      </w:pPr>
    </w:lvl>
    <w:lvl w:ilvl="6" w:tplc="498039B0">
      <w:start w:val="1"/>
      <w:numFmt w:val="none"/>
      <w:suff w:val="nothing"/>
      <w:lvlText w:val=""/>
      <w:lvlJc w:val="left"/>
      <w:pPr>
        <w:ind w:left="0" w:firstLine="0"/>
      </w:pPr>
    </w:lvl>
    <w:lvl w:ilvl="7" w:tplc="89FE3CC0">
      <w:start w:val="1"/>
      <w:numFmt w:val="none"/>
      <w:suff w:val="nothing"/>
      <w:lvlText w:val=""/>
      <w:lvlJc w:val="left"/>
      <w:pPr>
        <w:ind w:left="0" w:firstLine="0"/>
      </w:pPr>
    </w:lvl>
    <w:lvl w:ilvl="8" w:tplc="22848A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93E5F7B"/>
    <w:multiLevelType w:val="multilevel"/>
    <w:tmpl w:val="10F6EE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26B46"/>
    <w:multiLevelType w:val="multilevel"/>
    <w:tmpl w:val="FA3ED3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6F57"/>
    <w:multiLevelType w:val="hybridMultilevel"/>
    <w:tmpl w:val="4462B8C8"/>
    <w:lvl w:ilvl="0" w:tplc="875AF450">
      <w:start w:val="1"/>
      <w:numFmt w:val="none"/>
      <w:suff w:val="nothing"/>
      <w:lvlText w:val=""/>
      <w:lvlJc w:val="left"/>
      <w:pPr>
        <w:ind w:left="0" w:firstLine="0"/>
      </w:pPr>
    </w:lvl>
    <w:lvl w:ilvl="1" w:tplc="2DBE2856">
      <w:start w:val="1"/>
      <w:numFmt w:val="none"/>
      <w:suff w:val="nothing"/>
      <w:lvlText w:val=""/>
      <w:lvlJc w:val="left"/>
      <w:pPr>
        <w:ind w:left="0" w:firstLine="0"/>
      </w:pPr>
    </w:lvl>
    <w:lvl w:ilvl="2" w:tplc="DD6AD35C">
      <w:start w:val="1"/>
      <w:numFmt w:val="none"/>
      <w:suff w:val="nothing"/>
      <w:lvlText w:val=""/>
      <w:lvlJc w:val="left"/>
      <w:pPr>
        <w:ind w:left="0" w:firstLine="0"/>
      </w:pPr>
    </w:lvl>
    <w:lvl w:ilvl="3" w:tplc="F34EAB8E">
      <w:start w:val="1"/>
      <w:numFmt w:val="none"/>
      <w:suff w:val="nothing"/>
      <w:lvlText w:val=""/>
      <w:lvlJc w:val="left"/>
      <w:pPr>
        <w:ind w:left="0" w:firstLine="0"/>
      </w:pPr>
    </w:lvl>
    <w:lvl w:ilvl="4" w:tplc="0B728458">
      <w:start w:val="1"/>
      <w:numFmt w:val="none"/>
      <w:suff w:val="nothing"/>
      <w:lvlText w:val=""/>
      <w:lvlJc w:val="left"/>
      <w:pPr>
        <w:ind w:left="0" w:firstLine="0"/>
      </w:pPr>
    </w:lvl>
    <w:lvl w:ilvl="5" w:tplc="C3A663F6">
      <w:start w:val="1"/>
      <w:numFmt w:val="none"/>
      <w:suff w:val="nothing"/>
      <w:lvlText w:val=""/>
      <w:lvlJc w:val="left"/>
      <w:pPr>
        <w:ind w:left="0" w:firstLine="0"/>
      </w:pPr>
    </w:lvl>
    <w:lvl w:ilvl="6" w:tplc="5E7C20A2">
      <w:start w:val="1"/>
      <w:numFmt w:val="none"/>
      <w:suff w:val="nothing"/>
      <w:lvlText w:val=""/>
      <w:lvlJc w:val="left"/>
      <w:pPr>
        <w:ind w:left="0" w:firstLine="0"/>
      </w:pPr>
    </w:lvl>
    <w:lvl w:ilvl="7" w:tplc="2B9C4D72">
      <w:start w:val="1"/>
      <w:numFmt w:val="none"/>
      <w:suff w:val="nothing"/>
      <w:lvlText w:val=""/>
      <w:lvlJc w:val="left"/>
      <w:pPr>
        <w:ind w:left="0" w:firstLine="0"/>
      </w:pPr>
    </w:lvl>
    <w:lvl w:ilvl="8" w:tplc="86BAFB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D773CC0"/>
    <w:multiLevelType w:val="multilevel"/>
    <w:tmpl w:val="E03A99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648E5"/>
    <w:multiLevelType w:val="hybridMultilevel"/>
    <w:tmpl w:val="68B67F0E"/>
    <w:lvl w:ilvl="0" w:tplc="AC3E3CC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82AF0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022E9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89E50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316A98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89062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06B21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C5C709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A4246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F65166"/>
    <w:multiLevelType w:val="hybridMultilevel"/>
    <w:tmpl w:val="EFB46BBC"/>
    <w:lvl w:ilvl="0" w:tplc="9F3406BC">
      <w:start w:val="1"/>
      <w:numFmt w:val="none"/>
      <w:suff w:val="nothing"/>
      <w:lvlText w:val=""/>
      <w:lvlJc w:val="left"/>
      <w:pPr>
        <w:ind w:left="0" w:firstLine="0"/>
      </w:pPr>
    </w:lvl>
    <w:lvl w:ilvl="1" w:tplc="D0805D88">
      <w:start w:val="1"/>
      <w:numFmt w:val="none"/>
      <w:suff w:val="nothing"/>
      <w:lvlText w:val=""/>
      <w:lvlJc w:val="left"/>
      <w:pPr>
        <w:ind w:left="0" w:firstLine="0"/>
      </w:pPr>
    </w:lvl>
    <w:lvl w:ilvl="2" w:tplc="AA366E98">
      <w:start w:val="1"/>
      <w:numFmt w:val="none"/>
      <w:suff w:val="nothing"/>
      <w:lvlText w:val=""/>
      <w:lvlJc w:val="left"/>
      <w:pPr>
        <w:ind w:left="0" w:firstLine="0"/>
      </w:pPr>
    </w:lvl>
    <w:lvl w:ilvl="3" w:tplc="2828FAEE">
      <w:start w:val="1"/>
      <w:numFmt w:val="none"/>
      <w:suff w:val="nothing"/>
      <w:lvlText w:val=""/>
      <w:lvlJc w:val="left"/>
      <w:pPr>
        <w:ind w:left="0" w:firstLine="0"/>
      </w:pPr>
    </w:lvl>
    <w:lvl w:ilvl="4" w:tplc="16AE8C46">
      <w:start w:val="1"/>
      <w:numFmt w:val="none"/>
      <w:suff w:val="nothing"/>
      <w:lvlText w:val=""/>
      <w:lvlJc w:val="left"/>
      <w:pPr>
        <w:ind w:left="0" w:firstLine="0"/>
      </w:pPr>
    </w:lvl>
    <w:lvl w:ilvl="5" w:tplc="EA30D9C0">
      <w:start w:val="1"/>
      <w:numFmt w:val="none"/>
      <w:suff w:val="nothing"/>
      <w:lvlText w:val=""/>
      <w:lvlJc w:val="left"/>
      <w:pPr>
        <w:ind w:left="0" w:firstLine="0"/>
      </w:pPr>
    </w:lvl>
    <w:lvl w:ilvl="6" w:tplc="44FE2304">
      <w:start w:val="1"/>
      <w:numFmt w:val="none"/>
      <w:suff w:val="nothing"/>
      <w:lvlText w:val=""/>
      <w:lvlJc w:val="left"/>
      <w:pPr>
        <w:ind w:left="0" w:firstLine="0"/>
      </w:pPr>
    </w:lvl>
    <w:lvl w:ilvl="7" w:tplc="B0F06C70">
      <w:start w:val="1"/>
      <w:numFmt w:val="none"/>
      <w:suff w:val="nothing"/>
      <w:lvlText w:val=""/>
      <w:lvlJc w:val="left"/>
      <w:pPr>
        <w:ind w:left="0" w:firstLine="0"/>
      </w:pPr>
    </w:lvl>
    <w:lvl w:ilvl="8" w:tplc="8258D5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450F1E2E"/>
    <w:multiLevelType w:val="hybridMultilevel"/>
    <w:tmpl w:val="24AA13FA"/>
    <w:lvl w:ilvl="0" w:tplc="AD286AB4">
      <w:start w:val="1"/>
      <w:numFmt w:val="none"/>
      <w:suff w:val="nothing"/>
      <w:lvlText w:val=""/>
      <w:lvlJc w:val="left"/>
      <w:pPr>
        <w:ind w:left="0" w:firstLine="0"/>
      </w:pPr>
    </w:lvl>
    <w:lvl w:ilvl="1" w:tplc="D26C02F2">
      <w:start w:val="1"/>
      <w:numFmt w:val="none"/>
      <w:suff w:val="nothing"/>
      <w:lvlText w:val=""/>
      <w:lvlJc w:val="left"/>
      <w:pPr>
        <w:ind w:left="0" w:firstLine="0"/>
      </w:pPr>
    </w:lvl>
    <w:lvl w:ilvl="2" w:tplc="4A02C5F6">
      <w:start w:val="1"/>
      <w:numFmt w:val="none"/>
      <w:suff w:val="nothing"/>
      <w:lvlText w:val=""/>
      <w:lvlJc w:val="left"/>
      <w:pPr>
        <w:ind w:left="0" w:firstLine="0"/>
      </w:pPr>
    </w:lvl>
    <w:lvl w:ilvl="3" w:tplc="FAD6ACC2">
      <w:start w:val="1"/>
      <w:numFmt w:val="none"/>
      <w:suff w:val="nothing"/>
      <w:lvlText w:val=""/>
      <w:lvlJc w:val="left"/>
      <w:pPr>
        <w:ind w:left="0" w:firstLine="0"/>
      </w:pPr>
    </w:lvl>
    <w:lvl w:ilvl="4" w:tplc="07188BA6">
      <w:start w:val="1"/>
      <w:numFmt w:val="none"/>
      <w:suff w:val="nothing"/>
      <w:lvlText w:val=""/>
      <w:lvlJc w:val="left"/>
      <w:pPr>
        <w:ind w:left="0" w:firstLine="0"/>
      </w:pPr>
    </w:lvl>
    <w:lvl w:ilvl="5" w:tplc="FE54841C">
      <w:start w:val="1"/>
      <w:numFmt w:val="none"/>
      <w:suff w:val="nothing"/>
      <w:lvlText w:val=""/>
      <w:lvlJc w:val="left"/>
      <w:pPr>
        <w:ind w:left="0" w:firstLine="0"/>
      </w:pPr>
    </w:lvl>
    <w:lvl w:ilvl="6" w:tplc="9168D96E">
      <w:start w:val="1"/>
      <w:numFmt w:val="none"/>
      <w:suff w:val="nothing"/>
      <w:lvlText w:val=""/>
      <w:lvlJc w:val="left"/>
      <w:pPr>
        <w:ind w:left="0" w:firstLine="0"/>
      </w:pPr>
    </w:lvl>
    <w:lvl w:ilvl="7" w:tplc="F60CCB2C">
      <w:start w:val="1"/>
      <w:numFmt w:val="none"/>
      <w:suff w:val="nothing"/>
      <w:lvlText w:val=""/>
      <w:lvlJc w:val="left"/>
      <w:pPr>
        <w:ind w:left="0" w:firstLine="0"/>
      </w:pPr>
    </w:lvl>
    <w:lvl w:ilvl="8" w:tplc="D7BCE2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5F34B88"/>
    <w:multiLevelType w:val="hybridMultilevel"/>
    <w:tmpl w:val="B4CC725E"/>
    <w:lvl w:ilvl="0" w:tplc="F3ACA6CA">
      <w:start w:val="1"/>
      <w:numFmt w:val="none"/>
      <w:suff w:val="nothing"/>
      <w:lvlText w:val=""/>
      <w:lvlJc w:val="left"/>
      <w:pPr>
        <w:ind w:left="0" w:firstLine="0"/>
      </w:pPr>
    </w:lvl>
    <w:lvl w:ilvl="1" w:tplc="01906D76">
      <w:start w:val="1"/>
      <w:numFmt w:val="none"/>
      <w:suff w:val="nothing"/>
      <w:lvlText w:val=""/>
      <w:lvlJc w:val="left"/>
      <w:pPr>
        <w:ind w:left="0" w:firstLine="0"/>
      </w:pPr>
    </w:lvl>
    <w:lvl w:ilvl="2" w:tplc="AB7052CC">
      <w:start w:val="1"/>
      <w:numFmt w:val="none"/>
      <w:suff w:val="nothing"/>
      <w:lvlText w:val=""/>
      <w:lvlJc w:val="left"/>
      <w:pPr>
        <w:ind w:left="0" w:firstLine="0"/>
      </w:pPr>
    </w:lvl>
    <w:lvl w:ilvl="3" w:tplc="C5CA8540">
      <w:start w:val="1"/>
      <w:numFmt w:val="none"/>
      <w:suff w:val="nothing"/>
      <w:lvlText w:val=""/>
      <w:lvlJc w:val="left"/>
      <w:pPr>
        <w:ind w:left="0" w:firstLine="0"/>
      </w:pPr>
    </w:lvl>
    <w:lvl w:ilvl="4" w:tplc="916C7908">
      <w:start w:val="1"/>
      <w:numFmt w:val="none"/>
      <w:suff w:val="nothing"/>
      <w:lvlText w:val=""/>
      <w:lvlJc w:val="left"/>
      <w:pPr>
        <w:ind w:left="0" w:firstLine="0"/>
      </w:pPr>
    </w:lvl>
    <w:lvl w:ilvl="5" w:tplc="83CCB016">
      <w:start w:val="1"/>
      <w:numFmt w:val="none"/>
      <w:suff w:val="nothing"/>
      <w:lvlText w:val=""/>
      <w:lvlJc w:val="left"/>
      <w:pPr>
        <w:ind w:left="0" w:firstLine="0"/>
      </w:pPr>
    </w:lvl>
    <w:lvl w:ilvl="6" w:tplc="D438F6D0">
      <w:start w:val="1"/>
      <w:numFmt w:val="none"/>
      <w:suff w:val="nothing"/>
      <w:lvlText w:val=""/>
      <w:lvlJc w:val="left"/>
      <w:pPr>
        <w:ind w:left="0" w:firstLine="0"/>
      </w:pPr>
    </w:lvl>
    <w:lvl w:ilvl="7" w:tplc="0C4AB4F4">
      <w:start w:val="1"/>
      <w:numFmt w:val="none"/>
      <w:suff w:val="nothing"/>
      <w:lvlText w:val=""/>
      <w:lvlJc w:val="left"/>
      <w:pPr>
        <w:ind w:left="0" w:firstLine="0"/>
      </w:pPr>
    </w:lvl>
    <w:lvl w:ilvl="8" w:tplc="96AE37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253E21"/>
    <w:multiLevelType w:val="hybridMultilevel"/>
    <w:tmpl w:val="57722A16"/>
    <w:lvl w:ilvl="0" w:tplc="ECA047B6">
      <w:start w:val="1"/>
      <w:numFmt w:val="none"/>
      <w:suff w:val="nothing"/>
      <w:lvlText w:val=""/>
      <w:lvlJc w:val="left"/>
      <w:pPr>
        <w:ind w:left="0" w:firstLine="0"/>
      </w:pPr>
    </w:lvl>
    <w:lvl w:ilvl="1" w:tplc="87BE10E8">
      <w:start w:val="1"/>
      <w:numFmt w:val="none"/>
      <w:suff w:val="nothing"/>
      <w:lvlText w:val=""/>
      <w:lvlJc w:val="left"/>
      <w:pPr>
        <w:ind w:left="0" w:firstLine="0"/>
      </w:pPr>
    </w:lvl>
    <w:lvl w:ilvl="2" w:tplc="D7100B0A">
      <w:start w:val="1"/>
      <w:numFmt w:val="none"/>
      <w:suff w:val="nothing"/>
      <w:lvlText w:val=""/>
      <w:lvlJc w:val="left"/>
      <w:pPr>
        <w:ind w:left="0" w:firstLine="0"/>
      </w:pPr>
    </w:lvl>
    <w:lvl w:ilvl="3" w:tplc="E8E432C8">
      <w:start w:val="1"/>
      <w:numFmt w:val="none"/>
      <w:suff w:val="nothing"/>
      <w:lvlText w:val=""/>
      <w:lvlJc w:val="left"/>
      <w:pPr>
        <w:ind w:left="0" w:firstLine="0"/>
      </w:pPr>
    </w:lvl>
    <w:lvl w:ilvl="4" w:tplc="939AE8D6">
      <w:start w:val="1"/>
      <w:numFmt w:val="none"/>
      <w:suff w:val="nothing"/>
      <w:lvlText w:val=""/>
      <w:lvlJc w:val="left"/>
      <w:pPr>
        <w:ind w:left="0" w:firstLine="0"/>
      </w:pPr>
    </w:lvl>
    <w:lvl w:ilvl="5" w:tplc="0F464FDA">
      <w:start w:val="1"/>
      <w:numFmt w:val="none"/>
      <w:suff w:val="nothing"/>
      <w:lvlText w:val=""/>
      <w:lvlJc w:val="left"/>
      <w:pPr>
        <w:ind w:left="0" w:firstLine="0"/>
      </w:pPr>
    </w:lvl>
    <w:lvl w:ilvl="6" w:tplc="F230C1A6">
      <w:start w:val="1"/>
      <w:numFmt w:val="none"/>
      <w:suff w:val="nothing"/>
      <w:lvlText w:val=""/>
      <w:lvlJc w:val="left"/>
      <w:pPr>
        <w:ind w:left="0" w:firstLine="0"/>
      </w:pPr>
    </w:lvl>
    <w:lvl w:ilvl="7" w:tplc="A2F41944">
      <w:start w:val="1"/>
      <w:numFmt w:val="none"/>
      <w:suff w:val="nothing"/>
      <w:lvlText w:val=""/>
      <w:lvlJc w:val="left"/>
      <w:pPr>
        <w:ind w:left="0" w:firstLine="0"/>
      </w:pPr>
    </w:lvl>
    <w:lvl w:ilvl="8" w:tplc="8694639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9B96843"/>
    <w:multiLevelType w:val="hybridMultilevel"/>
    <w:tmpl w:val="62002F6C"/>
    <w:lvl w:ilvl="0" w:tplc="B6FA3152">
      <w:start w:val="1"/>
      <w:numFmt w:val="decimal"/>
      <w:lvlText w:val="%1."/>
      <w:lvlJc w:val="left"/>
      <w:pPr>
        <w:ind w:left="122" w:hanging="661"/>
      </w:pPr>
      <w:rPr>
        <w:rFonts w:hint="default"/>
        <w:w w:val="96"/>
        <w:lang w:val="ru-RU" w:eastAsia="en-US" w:bidi="ar-SA"/>
      </w:rPr>
    </w:lvl>
    <w:lvl w:ilvl="1" w:tplc="923A4BE2">
      <w:numFmt w:val="bullet"/>
      <w:lvlText w:val="•"/>
      <w:lvlJc w:val="left"/>
      <w:pPr>
        <w:ind w:left="1094" w:hanging="661"/>
      </w:pPr>
      <w:rPr>
        <w:rFonts w:hint="default"/>
        <w:lang w:val="ru-RU" w:eastAsia="en-US" w:bidi="ar-SA"/>
      </w:rPr>
    </w:lvl>
    <w:lvl w:ilvl="2" w:tplc="8BE0AAB0">
      <w:numFmt w:val="bullet"/>
      <w:lvlText w:val="•"/>
      <w:lvlJc w:val="left"/>
      <w:pPr>
        <w:ind w:left="2068" w:hanging="661"/>
      </w:pPr>
      <w:rPr>
        <w:rFonts w:hint="default"/>
        <w:lang w:val="ru-RU" w:eastAsia="en-US" w:bidi="ar-SA"/>
      </w:rPr>
    </w:lvl>
    <w:lvl w:ilvl="3" w:tplc="AD74EBF0">
      <w:numFmt w:val="bullet"/>
      <w:lvlText w:val="•"/>
      <w:lvlJc w:val="left"/>
      <w:pPr>
        <w:ind w:left="3042" w:hanging="661"/>
      </w:pPr>
      <w:rPr>
        <w:rFonts w:hint="default"/>
        <w:lang w:val="ru-RU" w:eastAsia="en-US" w:bidi="ar-SA"/>
      </w:rPr>
    </w:lvl>
    <w:lvl w:ilvl="4" w:tplc="F94A2DB8">
      <w:numFmt w:val="bullet"/>
      <w:lvlText w:val="•"/>
      <w:lvlJc w:val="left"/>
      <w:pPr>
        <w:ind w:left="4016" w:hanging="661"/>
      </w:pPr>
      <w:rPr>
        <w:rFonts w:hint="default"/>
        <w:lang w:val="ru-RU" w:eastAsia="en-US" w:bidi="ar-SA"/>
      </w:rPr>
    </w:lvl>
    <w:lvl w:ilvl="5" w:tplc="59D0D3E2">
      <w:numFmt w:val="bullet"/>
      <w:lvlText w:val="•"/>
      <w:lvlJc w:val="left"/>
      <w:pPr>
        <w:ind w:left="4990" w:hanging="661"/>
      </w:pPr>
      <w:rPr>
        <w:rFonts w:hint="default"/>
        <w:lang w:val="ru-RU" w:eastAsia="en-US" w:bidi="ar-SA"/>
      </w:rPr>
    </w:lvl>
    <w:lvl w:ilvl="6" w:tplc="23C47F2E">
      <w:numFmt w:val="bullet"/>
      <w:lvlText w:val="•"/>
      <w:lvlJc w:val="left"/>
      <w:pPr>
        <w:ind w:left="5964" w:hanging="661"/>
      </w:pPr>
      <w:rPr>
        <w:rFonts w:hint="default"/>
        <w:lang w:val="ru-RU" w:eastAsia="en-US" w:bidi="ar-SA"/>
      </w:rPr>
    </w:lvl>
    <w:lvl w:ilvl="7" w:tplc="63F2936C">
      <w:numFmt w:val="bullet"/>
      <w:lvlText w:val="•"/>
      <w:lvlJc w:val="left"/>
      <w:pPr>
        <w:ind w:left="6938" w:hanging="661"/>
      </w:pPr>
      <w:rPr>
        <w:rFonts w:hint="default"/>
        <w:lang w:val="ru-RU" w:eastAsia="en-US" w:bidi="ar-SA"/>
      </w:rPr>
    </w:lvl>
    <w:lvl w:ilvl="8" w:tplc="06506CB0">
      <w:numFmt w:val="bullet"/>
      <w:lvlText w:val="•"/>
      <w:lvlJc w:val="left"/>
      <w:pPr>
        <w:ind w:left="7912" w:hanging="661"/>
      </w:pPr>
      <w:rPr>
        <w:rFonts w:hint="default"/>
        <w:lang w:val="ru-RU" w:eastAsia="en-US" w:bidi="ar-SA"/>
      </w:rPr>
    </w:lvl>
  </w:abstractNum>
  <w:abstractNum w:abstractNumId="25">
    <w:nsid w:val="5C03280A"/>
    <w:multiLevelType w:val="multilevel"/>
    <w:tmpl w:val="19DC5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658DA"/>
    <w:multiLevelType w:val="hybridMultilevel"/>
    <w:tmpl w:val="DA4E73C8"/>
    <w:lvl w:ilvl="0" w:tplc="206E870C">
      <w:start w:val="1"/>
      <w:numFmt w:val="none"/>
      <w:suff w:val="nothing"/>
      <w:lvlText w:val=""/>
      <w:lvlJc w:val="left"/>
      <w:pPr>
        <w:ind w:left="0" w:firstLine="0"/>
      </w:pPr>
    </w:lvl>
    <w:lvl w:ilvl="1" w:tplc="3676D886">
      <w:start w:val="1"/>
      <w:numFmt w:val="none"/>
      <w:suff w:val="nothing"/>
      <w:lvlText w:val=""/>
      <w:lvlJc w:val="left"/>
      <w:pPr>
        <w:ind w:left="0" w:firstLine="0"/>
      </w:pPr>
    </w:lvl>
    <w:lvl w:ilvl="2" w:tplc="08F62476">
      <w:start w:val="1"/>
      <w:numFmt w:val="none"/>
      <w:suff w:val="nothing"/>
      <w:lvlText w:val=""/>
      <w:lvlJc w:val="left"/>
      <w:pPr>
        <w:ind w:left="0" w:firstLine="0"/>
      </w:pPr>
    </w:lvl>
    <w:lvl w:ilvl="3" w:tplc="4B708772">
      <w:start w:val="1"/>
      <w:numFmt w:val="none"/>
      <w:suff w:val="nothing"/>
      <w:lvlText w:val=""/>
      <w:lvlJc w:val="left"/>
      <w:pPr>
        <w:ind w:left="0" w:firstLine="0"/>
      </w:pPr>
    </w:lvl>
    <w:lvl w:ilvl="4" w:tplc="C79C5F30">
      <w:start w:val="1"/>
      <w:numFmt w:val="none"/>
      <w:suff w:val="nothing"/>
      <w:lvlText w:val=""/>
      <w:lvlJc w:val="left"/>
      <w:pPr>
        <w:ind w:left="0" w:firstLine="0"/>
      </w:pPr>
    </w:lvl>
    <w:lvl w:ilvl="5" w:tplc="43663310">
      <w:start w:val="1"/>
      <w:numFmt w:val="none"/>
      <w:suff w:val="nothing"/>
      <w:lvlText w:val=""/>
      <w:lvlJc w:val="left"/>
      <w:pPr>
        <w:ind w:left="0" w:firstLine="0"/>
      </w:pPr>
    </w:lvl>
    <w:lvl w:ilvl="6" w:tplc="56DC9E80">
      <w:start w:val="1"/>
      <w:numFmt w:val="none"/>
      <w:suff w:val="nothing"/>
      <w:lvlText w:val=""/>
      <w:lvlJc w:val="left"/>
      <w:pPr>
        <w:ind w:left="0" w:firstLine="0"/>
      </w:pPr>
    </w:lvl>
    <w:lvl w:ilvl="7" w:tplc="0108D7DA">
      <w:start w:val="1"/>
      <w:numFmt w:val="none"/>
      <w:suff w:val="nothing"/>
      <w:lvlText w:val=""/>
      <w:lvlJc w:val="left"/>
      <w:pPr>
        <w:ind w:left="0" w:firstLine="0"/>
      </w:pPr>
    </w:lvl>
    <w:lvl w:ilvl="8" w:tplc="621AD4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5EF562B"/>
    <w:multiLevelType w:val="hybridMultilevel"/>
    <w:tmpl w:val="01F8099A"/>
    <w:lvl w:ilvl="0" w:tplc="A48AA9BA">
      <w:start w:val="1"/>
      <w:numFmt w:val="none"/>
      <w:suff w:val="nothing"/>
      <w:lvlText w:val=""/>
      <w:lvlJc w:val="left"/>
      <w:pPr>
        <w:ind w:left="0" w:firstLine="0"/>
      </w:pPr>
    </w:lvl>
    <w:lvl w:ilvl="1" w:tplc="B0DA123E">
      <w:start w:val="1"/>
      <w:numFmt w:val="none"/>
      <w:suff w:val="nothing"/>
      <w:lvlText w:val=""/>
      <w:lvlJc w:val="left"/>
      <w:pPr>
        <w:ind w:left="0" w:firstLine="0"/>
      </w:pPr>
    </w:lvl>
    <w:lvl w:ilvl="2" w:tplc="441C4BE2">
      <w:start w:val="1"/>
      <w:numFmt w:val="none"/>
      <w:suff w:val="nothing"/>
      <w:lvlText w:val=""/>
      <w:lvlJc w:val="left"/>
      <w:pPr>
        <w:ind w:left="0" w:firstLine="0"/>
      </w:pPr>
    </w:lvl>
    <w:lvl w:ilvl="3" w:tplc="900E0144">
      <w:start w:val="1"/>
      <w:numFmt w:val="none"/>
      <w:suff w:val="nothing"/>
      <w:lvlText w:val=""/>
      <w:lvlJc w:val="left"/>
      <w:pPr>
        <w:ind w:left="0" w:firstLine="0"/>
      </w:pPr>
    </w:lvl>
    <w:lvl w:ilvl="4" w:tplc="EA76618E">
      <w:start w:val="1"/>
      <w:numFmt w:val="none"/>
      <w:suff w:val="nothing"/>
      <w:lvlText w:val=""/>
      <w:lvlJc w:val="left"/>
      <w:pPr>
        <w:ind w:left="0" w:firstLine="0"/>
      </w:pPr>
    </w:lvl>
    <w:lvl w:ilvl="5" w:tplc="1AFEEA2E">
      <w:start w:val="1"/>
      <w:numFmt w:val="none"/>
      <w:suff w:val="nothing"/>
      <w:lvlText w:val=""/>
      <w:lvlJc w:val="left"/>
      <w:pPr>
        <w:ind w:left="0" w:firstLine="0"/>
      </w:pPr>
    </w:lvl>
    <w:lvl w:ilvl="6" w:tplc="74E4D46C">
      <w:start w:val="1"/>
      <w:numFmt w:val="none"/>
      <w:suff w:val="nothing"/>
      <w:lvlText w:val=""/>
      <w:lvlJc w:val="left"/>
      <w:pPr>
        <w:ind w:left="0" w:firstLine="0"/>
      </w:pPr>
    </w:lvl>
    <w:lvl w:ilvl="7" w:tplc="EC066B9E">
      <w:start w:val="1"/>
      <w:numFmt w:val="none"/>
      <w:suff w:val="nothing"/>
      <w:lvlText w:val=""/>
      <w:lvlJc w:val="left"/>
      <w:pPr>
        <w:ind w:left="0" w:firstLine="0"/>
      </w:pPr>
    </w:lvl>
    <w:lvl w:ilvl="8" w:tplc="FA042D1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072593"/>
    <w:multiLevelType w:val="hybridMultilevel"/>
    <w:tmpl w:val="78C822CE"/>
    <w:lvl w:ilvl="0" w:tplc="9DD45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540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32C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522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509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68F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3C2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01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4AD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CB3417D"/>
    <w:multiLevelType w:val="multilevel"/>
    <w:tmpl w:val="C02E2F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7"/>
  </w:num>
  <w:num w:numId="4">
    <w:abstractNumId w:val="32"/>
  </w:num>
  <w:num w:numId="5">
    <w:abstractNumId w:val="29"/>
  </w:num>
  <w:num w:numId="6">
    <w:abstractNumId w:val="22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26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31"/>
  </w:num>
  <w:num w:numId="20">
    <w:abstractNumId w:val="18"/>
  </w:num>
  <w:num w:numId="21">
    <w:abstractNumId w:val="28"/>
  </w:num>
  <w:num w:numId="22">
    <w:abstractNumId w:val="3"/>
  </w:num>
  <w:num w:numId="23">
    <w:abstractNumId w:val="9"/>
  </w:num>
  <w:num w:numId="24">
    <w:abstractNumId w:val="25"/>
  </w:num>
  <w:num w:numId="25">
    <w:abstractNumId w:val="23"/>
  </w:num>
  <w:num w:numId="26">
    <w:abstractNumId w:val="27"/>
  </w:num>
  <w:num w:numId="27">
    <w:abstractNumId w:val="19"/>
  </w:num>
  <w:num w:numId="28">
    <w:abstractNumId w:val="5"/>
  </w:num>
  <w:num w:numId="29">
    <w:abstractNumId w:val="33"/>
  </w:num>
  <w:num w:numId="30">
    <w:abstractNumId w:val="17"/>
  </w:num>
  <w:num w:numId="31">
    <w:abstractNumId w:val="12"/>
  </w:num>
  <w:num w:numId="32">
    <w:abstractNumId w:val="15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4E18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2BD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DDA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66D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19A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53E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97A9B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5D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984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3C3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B5B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6EAA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725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D14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5506"/>
    <w:rsid w:val="00C569D4"/>
    <w:rsid w:val="00C60462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94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049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4C46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5E65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58F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31AA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1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1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720</Words>
  <Characters>5787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2025-02-19T10:32:00Z</cp:lastPrinted>
  <dcterms:created xsi:type="dcterms:W3CDTF">2025-02-19T08:39:00Z</dcterms:created>
  <dcterms:modified xsi:type="dcterms:W3CDTF">2025-02-19T10:33:00Z</dcterms:modified>
</cp:coreProperties>
</file>