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86053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DF569C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8919A4">
              <w:rPr>
                <w:color w:val="000000"/>
                <w:sz w:val="28"/>
                <w:szCs w:val="26"/>
              </w:rPr>
              <w:t>2</w:t>
            </w:r>
            <w:r w:rsidR="00DF569C">
              <w:rPr>
                <w:color w:val="000000"/>
                <w:sz w:val="28"/>
                <w:szCs w:val="26"/>
              </w:rPr>
              <w:t>5</w:t>
            </w:r>
            <w:r w:rsidR="003D1D75">
              <w:rPr>
                <w:color w:val="000000"/>
                <w:sz w:val="28"/>
                <w:szCs w:val="26"/>
              </w:rPr>
              <w:t xml:space="preserve"> </w:t>
            </w:r>
            <w:r w:rsidR="00B06779">
              <w:rPr>
                <w:color w:val="000000"/>
                <w:sz w:val="28"/>
                <w:szCs w:val="26"/>
              </w:rPr>
              <w:t>февраля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563E0F">
              <w:rPr>
                <w:color w:val="000000"/>
                <w:sz w:val="28"/>
                <w:szCs w:val="26"/>
              </w:rPr>
              <w:t>214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563E0F" w:rsidP="00563E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05269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905269">
              <w:rPr>
                <w:sz w:val="28"/>
                <w:szCs w:val="28"/>
              </w:rPr>
              <w:t>утратившим</w:t>
            </w:r>
            <w:r>
              <w:rPr>
                <w:sz w:val="28"/>
                <w:szCs w:val="28"/>
              </w:rPr>
              <w:t>и</w:t>
            </w:r>
            <w:proofErr w:type="gramEnd"/>
            <w:r w:rsidRPr="00905269">
              <w:rPr>
                <w:sz w:val="28"/>
                <w:szCs w:val="28"/>
              </w:rPr>
              <w:t xml:space="preserve"> силу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некоторых </w:t>
            </w:r>
            <w:r w:rsidRPr="00905269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br/>
            </w:r>
            <w:r w:rsidRPr="00905269">
              <w:rPr>
                <w:sz w:val="28"/>
                <w:szCs w:val="28"/>
              </w:rPr>
              <w:t xml:space="preserve">администрации Кондинского района 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563E0F" w:rsidRPr="00E66A46" w:rsidRDefault="00563E0F" w:rsidP="00563E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66A46">
        <w:rPr>
          <w:sz w:val="28"/>
          <w:szCs w:val="28"/>
        </w:rPr>
        <w:t xml:space="preserve">В связи с вступлением в силу с 01 января 2025 года постановления администрации Кондинского района от 23 декабря 2024 года № 1358 </w:t>
      </w:r>
      <w:r>
        <w:rPr>
          <w:sz w:val="28"/>
          <w:szCs w:val="28"/>
        </w:rPr>
        <w:t xml:space="preserve">                            </w:t>
      </w:r>
      <w:r w:rsidRPr="00E66A46">
        <w:rPr>
          <w:sz w:val="28"/>
          <w:szCs w:val="28"/>
        </w:rPr>
        <w:t xml:space="preserve">«О внесении изменений в постановление администрации Кондинского района от 31 августа 2022 года № 2041 «О Перечне муниципальных программ Кондинского района», </w:t>
      </w:r>
      <w:r w:rsidRPr="00E66A46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563E0F" w:rsidRPr="00E66A46" w:rsidRDefault="00563E0F" w:rsidP="00563E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A46">
        <w:rPr>
          <w:sz w:val="28"/>
          <w:szCs w:val="28"/>
        </w:rPr>
        <w:t>1. Признать утратившими силу постановления администрации Кондинского района:</w:t>
      </w:r>
    </w:p>
    <w:p w:rsidR="00563E0F" w:rsidRDefault="00563E0F" w:rsidP="00563E0F">
      <w:pPr>
        <w:ind w:firstLine="709"/>
        <w:jc w:val="both"/>
        <w:rPr>
          <w:sz w:val="28"/>
          <w:szCs w:val="28"/>
        </w:rPr>
      </w:pPr>
      <w:r w:rsidRPr="007C4A44">
        <w:rPr>
          <w:sz w:val="28"/>
          <w:szCs w:val="28"/>
        </w:rPr>
        <w:t xml:space="preserve">от </w:t>
      </w:r>
      <w:r>
        <w:rPr>
          <w:sz w:val="28"/>
          <w:szCs w:val="28"/>
        </w:rPr>
        <w:t>09 ноября 2022</w:t>
      </w:r>
      <w:r w:rsidRPr="007C4A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2437</w:t>
      </w:r>
      <w:r w:rsidRPr="007C4A44">
        <w:rPr>
          <w:sz w:val="28"/>
          <w:szCs w:val="28"/>
        </w:rPr>
        <w:t xml:space="preserve"> «О муниципальной программе</w:t>
      </w:r>
      <w:r>
        <w:rPr>
          <w:sz w:val="28"/>
          <w:szCs w:val="28"/>
        </w:rPr>
        <w:t xml:space="preserve"> Кондинского района</w:t>
      </w:r>
      <w:r w:rsidRPr="007C4A44">
        <w:rPr>
          <w:sz w:val="28"/>
          <w:szCs w:val="28"/>
        </w:rPr>
        <w:t xml:space="preserve"> «Развитие муниципальной службы»</w:t>
      </w:r>
      <w:r>
        <w:rPr>
          <w:sz w:val="28"/>
          <w:szCs w:val="28"/>
        </w:rPr>
        <w:t>;</w:t>
      </w:r>
    </w:p>
    <w:p w:rsidR="00563E0F" w:rsidRDefault="00563E0F" w:rsidP="00563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 января 2023 года № 75 «О внесени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постановление администрации Кондинского района </w:t>
      </w:r>
      <w:r w:rsidRPr="007C4A44">
        <w:rPr>
          <w:sz w:val="28"/>
          <w:szCs w:val="28"/>
        </w:rPr>
        <w:t xml:space="preserve">от </w:t>
      </w:r>
      <w:r>
        <w:rPr>
          <w:sz w:val="28"/>
          <w:szCs w:val="28"/>
        </w:rPr>
        <w:t>09 ноября 2022</w:t>
      </w:r>
      <w:r w:rsidRPr="007C4A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2437</w:t>
      </w:r>
      <w:r w:rsidRPr="007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7C4A44">
        <w:rPr>
          <w:sz w:val="28"/>
          <w:szCs w:val="28"/>
        </w:rPr>
        <w:t>«О муниципальной программе</w:t>
      </w:r>
      <w:r>
        <w:rPr>
          <w:sz w:val="28"/>
          <w:szCs w:val="28"/>
        </w:rPr>
        <w:t xml:space="preserve"> Кондинского района</w:t>
      </w:r>
      <w:r w:rsidRPr="007C4A44">
        <w:rPr>
          <w:sz w:val="28"/>
          <w:szCs w:val="28"/>
        </w:rPr>
        <w:t xml:space="preserve"> «Развитие муниципальной службы»</w:t>
      </w:r>
      <w:r>
        <w:rPr>
          <w:sz w:val="28"/>
          <w:szCs w:val="28"/>
        </w:rPr>
        <w:t>;</w:t>
      </w:r>
    </w:p>
    <w:p w:rsidR="00563E0F" w:rsidRDefault="00563E0F" w:rsidP="00563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 марта 2023 года № 300 «О внесени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постановление администрации Кондинского района </w:t>
      </w:r>
      <w:r w:rsidRPr="007C4A44">
        <w:rPr>
          <w:sz w:val="28"/>
          <w:szCs w:val="28"/>
        </w:rPr>
        <w:t xml:space="preserve">от </w:t>
      </w:r>
      <w:r>
        <w:rPr>
          <w:sz w:val="28"/>
          <w:szCs w:val="28"/>
        </w:rPr>
        <w:t>09 ноября 2022</w:t>
      </w:r>
      <w:r w:rsidRPr="007C4A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2437</w:t>
      </w:r>
      <w:r w:rsidRPr="007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7C4A44">
        <w:rPr>
          <w:sz w:val="28"/>
          <w:szCs w:val="28"/>
        </w:rPr>
        <w:t>«О муниципальной программе</w:t>
      </w:r>
      <w:r>
        <w:rPr>
          <w:sz w:val="28"/>
          <w:szCs w:val="28"/>
        </w:rPr>
        <w:t xml:space="preserve"> Кондинского района</w:t>
      </w:r>
      <w:r w:rsidRPr="007C4A44">
        <w:rPr>
          <w:sz w:val="28"/>
          <w:szCs w:val="28"/>
        </w:rPr>
        <w:t xml:space="preserve"> «Развитие муниципальной службы»</w:t>
      </w:r>
      <w:r>
        <w:rPr>
          <w:sz w:val="28"/>
          <w:szCs w:val="28"/>
        </w:rPr>
        <w:t>;</w:t>
      </w:r>
    </w:p>
    <w:p w:rsidR="00563E0F" w:rsidRDefault="00563E0F" w:rsidP="00563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 апреля 2023 года № 442 «О внесени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постановление администрации Кондинского района </w:t>
      </w:r>
      <w:r w:rsidRPr="007C4A44">
        <w:rPr>
          <w:sz w:val="28"/>
          <w:szCs w:val="28"/>
        </w:rPr>
        <w:t xml:space="preserve">от </w:t>
      </w:r>
      <w:r>
        <w:rPr>
          <w:sz w:val="28"/>
          <w:szCs w:val="28"/>
        </w:rPr>
        <w:t>09 ноября 2022</w:t>
      </w:r>
      <w:r w:rsidRPr="007C4A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2437</w:t>
      </w:r>
      <w:r w:rsidRPr="007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7C4A44">
        <w:rPr>
          <w:sz w:val="28"/>
          <w:szCs w:val="28"/>
        </w:rPr>
        <w:t>«О муниципальной программе</w:t>
      </w:r>
      <w:r>
        <w:rPr>
          <w:sz w:val="28"/>
          <w:szCs w:val="28"/>
        </w:rPr>
        <w:t xml:space="preserve"> Кондинского района</w:t>
      </w:r>
      <w:r w:rsidRPr="007C4A44">
        <w:rPr>
          <w:sz w:val="28"/>
          <w:szCs w:val="28"/>
        </w:rPr>
        <w:t xml:space="preserve"> «Развитие муниципальной службы»</w:t>
      </w:r>
      <w:r>
        <w:rPr>
          <w:sz w:val="28"/>
          <w:szCs w:val="28"/>
        </w:rPr>
        <w:t>;</w:t>
      </w:r>
    </w:p>
    <w:p w:rsidR="00563E0F" w:rsidRDefault="00563E0F" w:rsidP="00563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 июля 2023 года № 739 «О внесени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постановление администрации Кондинского района </w:t>
      </w:r>
      <w:r w:rsidRPr="007C4A44">
        <w:rPr>
          <w:sz w:val="28"/>
          <w:szCs w:val="28"/>
        </w:rPr>
        <w:t xml:space="preserve">от </w:t>
      </w:r>
      <w:r>
        <w:rPr>
          <w:sz w:val="28"/>
          <w:szCs w:val="28"/>
        </w:rPr>
        <w:t>09 ноября 2022</w:t>
      </w:r>
      <w:r w:rsidRPr="007C4A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2437</w:t>
      </w:r>
      <w:r w:rsidRPr="007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7C4A44">
        <w:rPr>
          <w:sz w:val="28"/>
          <w:szCs w:val="28"/>
        </w:rPr>
        <w:t>«О муниципальной программе</w:t>
      </w:r>
      <w:r>
        <w:rPr>
          <w:sz w:val="28"/>
          <w:szCs w:val="28"/>
        </w:rPr>
        <w:t xml:space="preserve"> Кондинского района</w:t>
      </w:r>
      <w:r w:rsidRPr="007C4A44">
        <w:rPr>
          <w:sz w:val="28"/>
          <w:szCs w:val="28"/>
        </w:rPr>
        <w:t xml:space="preserve"> «Развитие муниципальной службы»</w:t>
      </w:r>
      <w:r>
        <w:rPr>
          <w:sz w:val="28"/>
          <w:szCs w:val="28"/>
        </w:rPr>
        <w:t>;</w:t>
      </w:r>
    </w:p>
    <w:p w:rsidR="00563E0F" w:rsidRDefault="00563E0F" w:rsidP="00563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 ноября 2023 года № 1217 «О внесени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постановление администрации Кондинского района </w:t>
      </w:r>
      <w:r w:rsidRPr="007C4A44">
        <w:rPr>
          <w:sz w:val="28"/>
          <w:szCs w:val="28"/>
        </w:rPr>
        <w:t xml:space="preserve">от </w:t>
      </w:r>
      <w:r>
        <w:rPr>
          <w:sz w:val="28"/>
          <w:szCs w:val="28"/>
        </w:rPr>
        <w:t>09 ноября 2022</w:t>
      </w:r>
      <w:r w:rsidRPr="007C4A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2437</w:t>
      </w:r>
      <w:r w:rsidRPr="007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7C4A44">
        <w:rPr>
          <w:sz w:val="28"/>
          <w:szCs w:val="28"/>
        </w:rPr>
        <w:lastRenderedPageBreak/>
        <w:t>«О муниципальной программе</w:t>
      </w:r>
      <w:r>
        <w:rPr>
          <w:sz w:val="28"/>
          <w:szCs w:val="28"/>
        </w:rPr>
        <w:t xml:space="preserve"> Кондинского района</w:t>
      </w:r>
      <w:r w:rsidRPr="007C4A44">
        <w:rPr>
          <w:sz w:val="28"/>
          <w:szCs w:val="28"/>
        </w:rPr>
        <w:t xml:space="preserve"> «Развитие муниципальной службы»</w:t>
      </w:r>
      <w:r>
        <w:rPr>
          <w:sz w:val="28"/>
          <w:szCs w:val="28"/>
        </w:rPr>
        <w:t>;</w:t>
      </w:r>
    </w:p>
    <w:p w:rsidR="00563E0F" w:rsidRDefault="00563E0F" w:rsidP="00563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 января 2024 года № 61 «О в</w:t>
      </w:r>
      <w:r>
        <w:rPr>
          <w:sz w:val="28"/>
          <w:szCs w:val="28"/>
        </w:rPr>
        <w:t>несении</w:t>
      </w:r>
      <w:r>
        <w:rPr>
          <w:sz w:val="28"/>
          <w:szCs w:val="28"/>
        </w:rPr>
        <w:t xml:space="preserve"> изменений в постановление администрации Кондинского района </w:t>
      </w:r>
      <w:r w:rsidRPr="007C4A44">
        <w:rPr>
          <w:sz w:val="28"/>
          <w:szCs w:val="28"/>
        </w:rPr>
        <w:t xml:space="preserve">от </w:t>
      </w:r>
      <w:r>
        <w:rPr>
          <w:sz w:val="28"/>
          <w:szCs w:val="28"/>
        </w:rPr>
        <w:t>09 ноября 2022</w:t>
      </w:r>
      <w:r w:rsidRPr="007C4A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2437</w:t>
      </w:r>
      <w:r w:rsidRPr="007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7C4A44">
        <w:rPr>
          <w:sz w:val="28"/>
          <w:szCs w:val="28"/>
        </w:rPr>
        <w:t>«О муниципальной программе</w:t>
      </w:r>
      <w:r>
        <w:rPr>
          <w:sz w:val="28"/>
          <w:szCs w:val="28"/>
        </w:rPr>
        <w:t xml:space="preserve"> Кондинского района</w:t>
      </w:r>
      <w:r w:rsidRPr="007C4A44">
        <w:rPr>
          <w:sz w:val="28"/>
          <w:szCs w:val="28"/>
        </w:rPr>
        <w:t xml:space="preserve"> «Развитие муниципальной службы»</w:t>
      </w:r>
      <w:r>
        <w:rPr>
          <w:sz w:val="28"/>
          <w:szCs w:val="28"/>
        </w:rPr>
        <w:t>;</w:t>
      </w:r>
    </w:p>
    <w:p w:rsidR="00563E0F" w:rsidRDefault="00563E0F" w:rsidP="00563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 марта 2024 года № 315 «О внесени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постановление администрации Кондинского района </w:t>
      </w:r>
      <w:r w:rsidRPr="007C4A44">
        <w:rPr>
          <w:sz w:val="28"/>
          <w:szCs w:val="28"/>
        </w:rPr>
        <w:t xml:space="preserve">от </w:t>
      </w:r>
      <w:r>
        <w:rPr>
          <w:sz w:val="28"/>
          <w:szCs w:val="28"/>
        </w:rPr>
        <w:t>09 ноября 2022</w:t>
      </w:r>
      <w:r w:rsidRPr="007C4A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2437</w:t>
      </w:r>
      <w:r w:rsidRPr="007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7C4A44">
        <w:rPr>
          <w:sz w:val="28"/>
          <w:szCs w:val="28"/>
        </w:rPr>
        <w:t>«О муниципальной программе</w:t>
      </w:r>
      <w:r>
        <w:rPr>
          <w:sz w:val="28"/>
          <w:szCs w:val="28"/>
        </w:rPr>
        <w:t xml:space="preserve"> Кондинского района</w:t>
      </w:r>
      <w:r w:rsidRPr="007C4A44">
        <w:rPr>
          <w:sz w:val="28"/>
          <w:szCs w:val="28"/>
        </w:rPr>
        <w:t xml:space="preserve"> «Развитие муниципальной службы»</w:t>
      </w:r>
      <w:r>
        <w:rPr>
          <w:sz w:val="28"/>
          <w:szCs w:val="28"/>
        </w:rPr>
        <w:t>;</w:t>
      </w:r>
    </w:p>
    <w:p w:rsidR="00563E0F" w:rsidRDefault="00563E0F" w:rsidP="00563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08 июля 2024 года № 708 «О внесени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постановление администрации Кондинского района </w:t>
      </w:r>
      <w:r w:rsidRPr="007C4A44">
        <w:rPr>
          <w:sz w:val="28"/>
          <w:szCs w:val="28"/>
        </w:rPr>
        <w:t xml:space="preserve">от </w:t>
      </w:r>
      <w:r>
        <w:rPr>
          <w:sz w:val="28"/>
          <w:szCs w:val="28"/>
        </w:rPr>
        <w:t>09 ноября 2022</w:t>
      </w:r>
      <w:r w:rsidRPr="007C4A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2437</w:t>
      </w:r>
      <w:r w:rsidRPr="007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7C4A44">
        <w:rPr>
          <w:sz w:val="28"/>
          <w:szCs w:val="28"/>
        </w:rPr>
        <w:t>«О муниципальной программе</w:t>
      </w:r>
      <w:r>
        <w:rPr>
          <w:sz w:val="28"/>
          <w:szCs w:val="28"/>
        </w:rPr>
        <w:t xml:space="preserve"> Кондинского района</w:t>
      </w:r>
      <w:r w:rsidRPr="007C4A44">
        <w:rPr>
          <w:sz w:val="28"/>
          <w:szCs w:val="28"/>
        </w:rPr>
        <w:t xml:space="preserve"> «Развитие муниципальной службы»</w:t>
      </w:r>
      <w:r>
        <w:rPr>
          <w:sz w:val="28"/>
          <w:szCs w:val="28"/>
        </w:rPr>
        <w:t>;</w:t>
      </w:r>
    </w:p>
    <w:p w:rsidR="00563E0F" w:rsidRDefault="00563E0F" w:rsidP="00563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 августа 2024 года № 861 «О внесени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постановление администрации Кондинского района </w:t>
      </w:r>
      <w:r w:rsidRPr="007C4A44">
        <w:rPr>
          <w:sz w:val="28"/>
          <w:szCs w:val="28"/>
        </w:rPr>
        <w:t xml:space="preserve">от </w:t>
      </w:r>
      <w:r>
        <w:rPr>
          <w:sz w:val="28"/>
          <w:szCs w:val="28"/>
        </w:rPr>
        <w:t>09 ноября 2022</w:t>
      </w:r>
      <w:r w:rsidRPr="007C4A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2437</w:t>
      </w:r>
      <w:r w:rsidRPr="007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7C4A44">
        <w:rPr>
          <w:sz w:val="28"/>
          <w:szCs w:val="28"/>
        </w:rPr>
        <w:t>«О муниципальной программе</w:t>
      </w:r>
      <w:r>
        <w:rPr>
          <w:sz w:val="28"/>
          <w:szCs w:val="28"/>
        </w:rPr>
        <w:t xml:space="preserve"> Кондинского района</w:t>
      </w:r>
      <w:r w:rsidRPr="007C4A44">
        <w:rPr>
          <w:sz w:val="28"/>
          <w:szCs w:val="28"/>
        </w:rPr>
        <w:t xml:space="preserve"> «Развитие муниципальной службы»</w:t>
      </w:r>
      <w:r>
        <w:rPr>
          <w:sz w:val="28"/>
          <w:szCs w:val="28"/>
        </w:rPr>
        <w:t>;</w:t>
      </w:r>
    </w:p>
    <w:p w:rsidR="00563E0F" w:rsidRDefault="00563E0F" w:rsidP="00563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 ноября 2024 года № 1181 «О внесени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постановление администрации Кондинского района </w:t>
      </w:r>
      <w:r w:rsidRPr="007C4A44">
        <w:rPr>
          <w:sz w:val="28"/>
          <w:szCs w:val="28"/>
        </w:rPr>
        <w:t xml:space="preserve">от </w:t>
      </w:r>
      <w:r>
        <w:rPr>
          <w:sz w:val="28"/>
          <w:szCs w:val="28"/>
        </w:rPr>
        <w:t>09 ноября 2022</w:t>
      </w:r>
      <w:r w:rsidRPr="007C4A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2437</w:t>
      </w:r>
      <w:r w:rsidRPr="007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7C4A44">
        <w:rPr>
          <w:sz w:val="28"/>
          <w:szCs w:val="28"/>
        </w:rPr>
        <w:t>«О муниципальной программе</w:t>
      </w:r>
      <w:r>
        <w:rPr>
          <w:sz w:val="28"/>
          <w:szCs w:val="28"/>
        </w:rPr>
        <w:t xml:space="preserve"> Кондинского района</w:t>
      </w:r>
      <w:r w:rsidRPr="007C4A44">
        <w:rPr>
          <w:sz w:val="28"/>
          <w:szCs w:val="28"/>
        </w:rPr>
        <w:t xml:space="preserve"> «Развитие муниципальной службы»</w:t>
      </w:r>
      <w:r>
        <w:rPr>
          <w:sz w:val="28"/>
          <w:szCs w:val="28"/>
        </w:rPr>
        <w:t>;</w:t>
      </w:r>
    </w:p>
    <w:p w:rsidR="00563E0F" w:rsidRDefault="00563E0F" w:rsidP="00563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 февраля 2025 года № 1</w:t>
      </w:r>
      <w:r w:rsidR="00E86053">
        <w:rPr>
          <w:sz w:val="28"/>
          <w:szCs w:val="28"/>
        </w:rPr>
        <w:t>38</w:t>
      </w:r>
      <w:r>
        <w:rPr>
          <w:sz w:val="28"/>
          <w:szCs w:val="28"/>
        </w:rPr>
        <w:t xml:space="preserve"> «О внесени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постановление администрации Кондинского района </w:t>
      </w:r>
      <w:r w:rsidRPr="007C4A44">
        <w:rPr>
          <w:sz w:val="28"/>
          <w:szCs w:val="28"/>
        </w:rPr>
        <w:t xml:space="preserve">от </w:t>
      </w:r>
      <w:r>
        <w:rPr>
          <w:sz w:val="28"/>
          <w:szCs w:val="28"/>
        </w:rPr>
        <w:t>09 ноября 2022</w:t>
      </w:r>
      <w:r w:rsidRPr="007C4A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2437</w:t>
      </w:r>
      <w:r w:rsidRPr="007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7C4A44">
        <w:rPr>
          <w:sz w:val="28"/>
          <w:szCs w:val="28"/>
        </w:rPr>
        <w:t>«О муниципальной программе</w:t>
      </w:r>
      <w:r>
        <w:rPr>
          <w:sz w:val="28"/>
          <w:szCs w:val="28"/>
        </w:rPr>
        <w:t xml:space="preserve"> Кондинского района</w:t>
      </w:r>
      <w:r w:rsidRPr="007C4A44">
        <w:rPr>
          <w:sz w:val="28"/>
          <w:szCs w:val="28"/>
        </w:rPr>
        <w:t xml:space="preserve"> «Развитие муниципальной службы»</w:t>
      </w:r>
      <w:r>
        <w:rPr>
          <w:sz w:val="28"/>
          <w:szCs w:val="28"/>
        </w:rPr>
        <w:t>.</w:t>
      </w:r>
    </w:p>
    <w:p w:rsidR="00E86053" w:rsidRPr="00721629" w:rsidRDefault="00563E0F" w:rsidP="00E860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C4A44">
        <w:rPr>
          <w:sz w:val="28"/>
          <w:szCs w:val="28"/>
        </w:rPr>
        <w:t xml:space="preserve">2. </w:t>
      </w:r>
      <w:r w:rsidR="00E86053" w:rsidRPr="001D039D">
        <w:rPr>
          <w:sz w:val="28"/>
          <w:szCs w:val="28"/>
        </w:rPr>
        <w:t>Обнародовать</w:t>
      </w:r>
      <w:r w:rsidR="00E86053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E86053">
        <w:rPr>
          <w:sz w:val="28"/>
          <w:szCs w:val="28"/>
        </w:rPr>
        <w:t>«</w:t>
      </w:r>
      <w:r w:rsidR="00E86053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E86053">
        <w:rPr>
          <w:sz w:val="28"/>
          <w:szCs w:val="28"/>
        </w:rPr>
        <w:t>»</w:t>
      </w:r>
      <w:r w:rsidR="00E86053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6D0D40" w:rsidRPr="006D0D40" w:rsidRDefault="00563E0F" w:rsidP="00563E0F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7C4A44">
        <w:rPr>
          <w:sz w:val="28"/>
          <w:szCs w:val="28"/>
        </w:rPr>
        <w:t xml:space="preserve">3. </w:t>
      </w:r>
      <w:r w:rsidR="00E86053">
        <w:rPr>
          <w:sz w:val="28"/>
          <w:szCs w:val="28"/>
          <w:lang w:val="ru-RU"/>
        </w:rPr>
        <w:t>П</w:t>
      </w:r>
      <w:r w:rsidRPr="007C4A44">
        <w:rPr>
          <w:sz w:val="28"/>
          <w:szCs w:val="28"/>
        </w:rPr>
        <w:t>остановление вступает в силу после его обнародования</w:t>
      </w:r>
      <w:r>
        <w:rPr>
          <w:sz w:val="28"/>
          <w:szCs w:val="28"/>
        </w:rPr>
        <w:t>.</w:t>
      </w: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Default="00DC7582" w:rsidP="00A37AA3">
      <w:pPr>
        <w:jc w:val="both"/>
        <w:rPr>
          <w:color w:val="000000"/>
          <w:sz w:val="28"/>
          <w:szCs w:val="26"/>
        </w:rPr>
      </w:pPr>
    </w:p>
    <w:p w:rsidR="00E86053" w:rsidRPr="00E86053" w:rsidRDefault="00E86053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E86053" w:rsidRDefault="00E86053" w:rsidP="00FE4E02">
      <w:pPr>
        <w:rPr>
          <w:color w:val="000000"/>
          <w:sz w:val="16"/>
          <w:szCs w:val="16"/>
        </w:rPr>
      </w:pPr>
    </w:p>
    <w:p w:rsidR="00E86053" w:rsidRDefault="00E86053" w:rsidP="00FE4E02">
      <w:pPr>
        <w:rPr>
          <w:color w:val="000000"/>
          <w:sz w:val="16"/>
          <w:szCs w:val="16"/>
        </w:rPr>
      </w:pPr>
    </w:p>
    <w:p w:rsidR="00E86053" w:rsidRDefault="00E86053" w:rsidP="00FE4E02">
      <w:pPr>
        <w:rPr>
          <w:color w:val="000000"/>
          <w:sz w:val="16"/>
          <w:szCs w:val="16"/>
        </w:rPr>
      </w:pPr>
    </w:p>
    <w:p w:rsidR="00E86053" w:rsidRDefault="00E86053" w:rsidP="00FE4E02">
      <w:pPr>
        <w:rPr>
          <w:color w:val="000000"/>
          <w:sz w:val="16"/>
          <w:szCs w:val="16"/>
        </w:rPr>
      </w:pPr>
    </w:p>
    <w:p w:rsidR="00E86053" w:rsidRDefault="00E86053" w:rsidP="00FE4E02">
      <w:pPr>
        <w:rPr>
          <w:color w:val="000000"/>
          <w:sz w:val="16"/>
          <w:szCs w:val="16"/>
        </w:rPr>
      </w:pPr>
    </w:p>
    <w:p w:rsidR="00E86053" w:rsidRDefault="00E86053" w:rsidP="00FE4E02">
      <w:pPr>
        <w:rPr>
          <w:color w:val="000000"/>
          <w:sz w:val="16"/>
          <w:szCs w:val="16"/>
        </w:rPr>
      </w:pPr>
    </w:p>
    <w:p w:rsidR="00E86053" w:rsidRDefault="00E86053" w:rsidP="00FE4E02">
      <w:pPr>
        <w:rPr>
          <w:color w:val="000000"/>
          <w:sz w:val="16"/>
          <w:szCs w:val="16"/>
        </w:rPr>
      </w:pPr>
    </w:p>
    <w:p w:rsidR="00E86053" w:rsidRDefault="00E86053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E86053" w:rsidRDefault="00E86053" w:rsidP="00FE4E02">
      <w:pPr>
        <w:rPr>
          <w:color w:val="000000"/>
          <w:sz w:val="16"/>
          <w:szCs w:val="16"/>
        </w:rPr>
      </w:pPr>
    </w:p>
    <w:p w:rsidR="00E86053" w:rsidRDefault="00E86053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DC" w:rsidRDefault="00E17ADC">
      <w:r>
        <w:separator/>
      </w:r>
    </w:p>
  </w:endnote>
  <w:endnote w:type="continuationSeparator" w:id="0">
    <w:p w:rsidR="00E17ADC" w:rsidRDefault="00E1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DC" w:rsidRDefault="00E17ADC">
      <w:r>
        <w:separator/>
      </w:r>
    </w:p>
  </w:footnote>
  <w:footnote w:type="continuationSeparator" w:id="0">
    <w:p w:rsidR="00E17ADC" w:rsidRDefault="00E17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F4D10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3E0F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053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4D10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A78F-C700-4A8B-8EB1-3AFAF7A7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2025-02-25T10:02:00Z</cp:lastPrinted>
  <dcterms:created xsi:type="dcterms:W3CDTF">2025-02-25T10:02:00Z</dcterms:created>
  <dcterms:modified xsi:type="dcterms:W3CDTF">2025-02-25T10:05:00Z</dcterms:modified>
</cp:coreProperties>
</file>