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E1776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1645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645C" w:rsidRDefault="007E4858" w:rsidP="00B45AF4">
            <w:pPr>
              <w:rPr>
                <w:color w:val="000000"/>
                <w:sz w:val="28"/>
                <w:szCs w:val="28"/>
              </w:rPr>
            </w:pPr>
            <w:r w:rsidRPr="0061645C">
              <w:rPr>
                <w:color w:val="000000"/>
                <w:sz w:val="28"/>
                <w:szCs w:val="28"/>
              </w:rPr>
              <w:t xml:space="preserve">от </w:t>
            </w:r>
            <w:r w:rsidR="00B45AF4" w:rsidRPr="0061645C">
              <w:rPr>
                <w:color w:val="000000"/>
                <w:sz w:val="28"/>
                <w:szCs w:val="28"/>
              </w:rPr>
              <w:t>03 марта</w:t>
            </w:r>
            <w:r w:rsidR="005673CD" w:rsidRPr="0061645C">
              <w:rPr>
                <w:color w:val="000000"/>
                <w:sz w:val="28"/>
                <w:szCs w:val="28"/>
              </w:rPr>
              <w:t xml:space="preserve"> </w:t>
            </w:r>
            <w:r w:rsidR="00EC3CA2" w:rsidRPr="0061645C">
              <w:rPr>
                <w:color w:val="000000"/>
                <w:sz w:val="28"/>
                <w:szCs w:val="28"/>
              </w:rPr>
              <w:t>202</w:t>
            </w:r>
            <w:r w:rsidR="003D1D75" w:rsidRPr="0061645C">
              <w:rPr>
                <w:color w:val="000000"/>
                <w:sz w:val="28"/>
                <w:szCs w:val="28"/>
              </w:rPr>
              <w:t>5</w:t>
            </w:r>
            <w:r w:rsidRPr="0061645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645C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645C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1645C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61645C">
              <w:rPr>
                <w:color w:val="000000"/>
                <w:sz w:val="28"/>
                <w:szCs w:val="28"/>
              </w:rPr>
              <w:t>№</w:t>
            </w:r>
            <w:r w:rsidR="00894E25" w:rsidRPr="0061645C">
              <w:rPr>
                <w:color w:val="000000"/>
                <w:sz w:val="28"/>
                <w:szCs w:val="28"/>
              </w:rPr>
              <w:t xml:space="preserve"> </w:t>
            </w:r>
            <w:r w:rsidR="0061645C" w:rsidRPr="0061645C">
              <w:rPr>
                <w:color w:val="000000"/>
                <w:sz w:val="28"/>
                <w:szCs w:val="28"/>
              </w:rPr>
              <w:t>253</w:t>
            </w:r>
          </w:p>
        </w:tc>
      </w:tr>
      <w:tr w:rsidR="001A685C" w:rsidRPr="0061645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1645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1645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1645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1645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61645C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61645C" w:rsidTr="008701BF">
        <w:tc>
          <w:tcPr>
            <w:tcW w:w="5778" w:type="dxa"/>
          </w:tcPr>
          <w:p w:rsidR="008701BF" w:rsidRPr="0061645C" w:rsidRDefault="0061645C" w:rsidP="0061645C">
            <w:pPr>
              <w:rPr>
                <w:color w:val="000000"/>
                <w:sz w:val="28"/>
                <w:szCs w:val="28"/>
              </w:rPr>
            </w:pPr>
            <w:r w:rsidRPr="0061645C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61645C">
              <w:rPr>
                <w:sz w:val="28"/>
                <w:szCs w:val="28"/>
              </w:rPr>
              <w:t>утратившими</w:t>
            </w:r>
            <w:proofErr w:type="gramEnd"/>
            <w:r w:rsidRPr="0061645C">
              <w:rPr>
                <w:sz w:val="28"/>
                <w:szCs w:val="28"/>
              </w:rPr>
              <w:t xml:space="preserve"> силу </w:t>
            </w:r>
            <w:r>
              <w:rPr>
                <w:sz w:val="28"/>
                <w:szCs w:val="28"/>
              </w:rPr>
              <w:br/>
            </w:r>
            <w:r w:rsidRPr="0061645C">
              <w:rPr>
                <w:sz w:val="28"/>
                <w:szCs w:val="28"/>
              </w:rPr>
              <w:t>некоторых постановлений</w:t>
            </w:r>
            <w:r>
              <w:rPr>
                <w:sz w:val="28"/>
                <w:szCs w:val="28"/>
              </w:rPr>
              <w:br/>
            </w:r>
            <w:r w:rsidRPr="0061645C"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61645C" w:rsidRDefault="006D0D40" w:rsidP="006D0D40">
      <w:pPr>
        <w:rPr>
          <w:sz w:val="28"/>
          <w:szCs w:val="28"/>
        </w:rPr>
      </w:pP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53840">
        <w:rPr>
          <w:color w:val="000000" w:themeColor="text1"/>
          <w:sz w:val="28"/>
          <w:szCs w:val="28"/>
        </w:rPr>
        <w:t>В связи с вступлением в силу с 01 января 2025 года постановления админ</w:t>
      </w:r>
      <w:r w:rsidR="00753840" w:rsidRPr="00753840">
        <w:rPr>
          <w:color w:val="000000" w:themeColor="text1"/>
          <w:sz w:val="28"/>
          <w:szCs w:val="28"/>
        </w:rPr>
        <w:t>истрации Кондинского района от 2</w:t>
      </w:r>
      <w:r w:rsidRPr="00753840">
        <w:rPr>
          <w:color w:val="000000" w:themeColor="text1"/>
          <w:sz w:val="28"/>
          <w:szCs w:val="28"/>
        </w:rPr>
        <w:t xml:space="preserve">8 </w:t>
      </w:r>
      <w:r w:rsidR="00753840" w:rsidRPr="00753840">
        <w:rPr>
          <w:color w:val="000000" w:themeColor="text1"/>
          <w:sz w:val="28"/>
          <w:szCs w:val="28"/>
        </w:rPr>
        <w:t>декабря</w:t>
      </w:r>
      <w:r w:rsidRPr="00753840">
        <w:rPr>
          <w:color w:val="000000" w:themeColor="text1"/>
          <w:sz w:val="28"/>
          <w:szCs w:val="28"/>
        </w:rPr>
        <w:t xml:space="preserve"> 2024 </w:t>
      </w:r>
      <w:r w:rsidR="003F49EE" w:rsidRPr="00753840">
        <w:rPr>
          <w:color w:val="000000" w:themeColor="text1"/>
          <w:sz w:val="28"/>
          <w:szCs w:val="28"/>
        </w:rPr>
        <w:t xml:space="preserve">года </w:t>
      </w:r>
      <w:r w:rsidRPr="00753840">
        <w:rPr>
          <w:color w:val="000000" w:themeColor="text1"/>
          <w:sz w:val="28"/>
          <w:szCs w:val="28"/>
        </w:rPr>
        <w:t>№ 1</w:t>
      </w:r>
      <w:r w:rsidR="00753840" w:rsidRPr="00753840">
        <w:rPr>
          <w:color w:val="000000" w:themeColor="text1"/>
          <w:sz w:val="28"/>
          <w:szCs w:val="28"/>
        </w:rPr>
        <w:t>411</w:t>
      </w:r>
      <w:r w:rsidRPr="00753840">
        <w:rPr>
          <w:color w:val="000000" w:themeColor="text1"/>
          <w:sz w:val="28"/>
          <w:szCs w:val="28"/>
        </w:rPr>
        <w:t xml:space="preserve"> </w:t>
      </w:r>
      <w:r w:rsidR="003F49EE" w:rsidRPr="00753840">
        <w:rPr>
          <w:color w:val="000000" w:themeColor="text1"/>
          <w:sz w:val="28"/>
          <w:szCs w:val="28"/>
        </w:rPr>
        <w:t xml:space="preserve">                          </w:t>
      </w:r>
      <w:r w:rsidRPr="00753840">
        <w:rPr>
          <w:color w:val="000000" w:themeColor="text1"/>
          <w:sz w:val="28"/>
          <w:szCs w:val="28"/>
        </w:rPr>
        <w:t>«</w:t>
      </w:r>
      <w:r w:rsidR="00753840" w:rsidRPr="00753840">
        <w:rPr>
          <w:color w:val="000000" w:themeColor="text1"/>
          <w:sz w:val="28"/>
          <w:szCs w:val="28"/>
        </w:rPr>
        <w:t>О муниципальной программе Кондинского района Развитие жилищной сферы</w:t>
      </w:r>
      <w:r w:rsidRPr="00753840">
        <w:rPr>
          <w:color w:val="000000" w:themeColor="text1"/>
          <w:sz w:val="28"/>
          <w:szCs w:val="28"/>
        </w:rPr>
        <w:t xml:space="preserve">», </w:t>
      </w:r>
      <w:r w:rsidRPr="0061645C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>от 24 ноября 2022 года № 2551 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06 марта 2023 года № 237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11 июля 2023 года № 737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>от 28 сентября 2023 № 1034 «О внесении изменени</w:t>
      </w:r>
      <w:r>
        <w:rPr>
          <w:sz w:val="28"/>
          <w:szCs w:val="28"/>
        </w:rPr>
        <w:t>я</w:t>
      </w:r>
      <w:r w:rsidRPr="0061645C">
        <w:rPr>
          <w:sz w:val="28"/>
          <w:szCs w:val="28"/>
        </w:rPr>
        <w:t xml:space="preserve">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23 ноября 2023 № 1252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 xml:space="preserve">О муниципальной программе Кондинского </w:t>
      </w:r>
      <w:bookmarkStart w:id="0" w:name="_GoBack"/>
      <w:bookmarkEnd w:id="0"/>
      <w:r w:rsidRPr="0061645C">
        <w:rPr>
          <w:color w:val="000000"/>
          <w:sz w:val="28"/>
          <w:szCs w:val="28"/>
        </w:rPr>
        <w:t>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25 марта 2024 № 316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 </w:t>
      </w:r>
      <w:r w:rsidRPr="0061645C">
        <w:rPr>
          <w:sz w:val="28"/>
          <w:szCs w:val="28"/>
        </w:rPr>
        <w:lastRenderedPageBreak/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08 июля 2024 № 709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23 декабря 2024 № 1373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»;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от 18 февраля 2025 № 183 «О внесении изменений в постановление администрации Кондинского района от 24 ноября 2022 года № 2551 </w:t>
      </w:r>
      <w:r>
        <w:rPr>
          <w:sz w:val="28"/>
          <w:szCs w:val="28"/>
        </w:rPr>
        <w:t xml:space="preserve">                              </w:t>
      </w:r>
      <w:r w:rsidRPr="0061645C">
        <w:rPr>
          <w:sz w:val="28"/>
          <w:szCs w:val="28"/>
        </w:rPr>
        <w:t>«</w:t>
      </w:r>
      <w:r w:rsidRPr="0061645C">
        <w:rPr>
          <w:color w:val="000000"/>
          <w:sz w:val="28"/>
          <w:szCs w:val="28"/>
        </w:rPr>
        <w:t>О муниципальной программе Кондинского района «Развитие жилищной сферы</w:t>
      </w:r>
      <w:r w:rsidRPr="0061645C">
        <w:rPr>
          <w:sz w:val="28"/>
          <w:szCs w:val="28"/>
        </w:rPr>
        <w:t>».</w:t>
      </w:r>
    </w:p>
    <w:p w:rsidR="0061645C" w:rsidRPr="00721629" w:rsidRDefault="0061645C" w:rsidP="0061645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61645C" w:rsidRPr="0061645C" w:rsidRDefault="0061645C" w:rsidP="00616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45C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61645C" w:rsidRDefault="0061645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61645C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EE" w:rsidRDefault="003F49EE">
      <w:r>
        <w:separator/>
      </w:r>
    </w:p>
  </w:endnote>
  <w:endnote w:type="continuationSeparator" w:id="0">
    <w:p w:rsidR="003F49EE" w:rsidRDefault="003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EE" w:rsidRDefault="003F49EE">
      <w:r>
        <w:separator/>
      </w:r>
    </w:p>
  </w:footnote>
  <w:footnote w:type="continuationSeparator" w:id="0">
    <w:p w:rsidR="003F49EE" w:rsidRDefault="003F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EE" w:rsidRDefault="003F49E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F49EE" w:rsidRDefault="003F49E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EE" w:rsidRDefault="003F49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3840">
      <w:rPr>
        <w:noProof/>
      </w:rPr>
      <w:t>2</w:t>
    </w:r>
    <w:r>
      <w:fldChar w:fldCharType="end"/>
    </w:r>
  </w:p>
  <w:p w:rsidR="003F49EE" w:rsidRDefault="003F49E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EE" w:rsidRDefault="003F49E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643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49EE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776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645C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840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5236-6B69-43BC-864D-B25E26D1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2025-03-03T10:10:00Z</cp:lastPrinted>
  <dcterms:created xsi:type="dcterms:W3CDTF">2025-03-03T05:31:00Z</dcterms:created>
  <dcterms:modified xsi:type="dcterms:W3CDTF">2025-03-03T10:11:00Z</dcterms:modified>
</cp:coreProperties>
</file>