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63E5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DC7582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50540C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50540C">
              <w:rPr>
                <w:color w:val="000000"/>
                <w:sz w:val="28"/>
                <w:szCs w:val="26"/>
              </w:rPr>
              <w:t>31 марта 2025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№ </w:t>
            </w:r>
            <w:r w:rsidR="00963E58">
              <w:rPr>
                <w:color w:val="000000"/>
                <w:sz w:val="28"/>
                <w:szCs w:val="26"/>
              </w:rPr>
              <w:t>380</w:t>
            </w:r>
          </w:p>
        </w:tc>
      </w:tr>
      <w:tr w:rsidR="004C2FEB" w:rsidRPr="00DC7582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4C2FEB" w:rsidRPr="004A4B69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F74E73" w:rsidTr="004E7A5F">
        <w:tc>
          <w:tcPr>
            <w:tcW w:w="5778" w:type="dxa"/>
          </w:tcPr>
          <w:p w:rsidR="00C431A1" w:rsidRDefault="00882D86" w:rsidP="00882D86">
            <w:pPr>
              <w:rPr>
                <w:sz w:val="28"/>
                <w:szCs w:val="28"/>
              </w:rPr>
            </w:pPr>
            <w:r w:rsidRPr="001E6C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</w:t>
            </w:r>
          </w:p>
          <w:p w:rsidR="00C431A1" w:rsidRDefault="00882D86" w:rsidP="00882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некоторых</w:t>
            </w:r>
            <w:r w:rsidRPr="001E6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постановлений </w:t>
            </w:r>
          </w:p>
          <w:p w:rsidR="004C2FEB" w:rsidRPr="00F74E73" w:rsidRDefault="00882D86" w:rsidP="00882D8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1E6C98">
              <w:rPr>
                <w:sz w:val="28"/>
                <w:szCs w:val="28"/>
              </w:rPr>
              <w:t xml:space="preserve"> Кондинского района</w:t>
            </w:r>
          </w:p>
        </w:tc>
      </w:tr>
    </w:tbl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882D86" w:rsidRPr="001E6C98" w:rsidRDefault="00882D86" w:rsidP="00882D86">
      <w:pPr>
        <w:ind w:firstLine="709"/>
        <w:jc w:val="both"/>
        <w:rPr>
          <w:sz w:val="28"/>
          <w:szCs w:val="28"/>
        </w:rPr>
      </w:pPr>
      <w:r w:rsidRPr="001E6C9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вступлением в силу с 01 января 2025 года постановления администрации Кондинского района от 27 декабря 2024 года № 1398                            «О муниципальной программе Кондинского района «Безопасность жизнедеятельности, профилактика правонарушений и экстремизма</w:t>
      </w:r>
      <w:r w:rsidRPr="00997187">
        <w:rPr>
          <w:sz w:val="28"/>
          <w:szCs w:val="28"/>
        </w:rPr>
        <w:t xml:space="preserve">», </w:t>
      </w:r>
      <w:r w:rsidRPr="00D16C4E">
        <w:rPr>
          <w:b/>
          <w:sz w:val="28"/>
          <w:szCs w:val="28"/>
        </w:rPr>
        <w:t>администрация Кондинского района постановляет:</w:t>
      </w:r>
      <w:r w:rsidRPr="001E6C98">
        <w:rPr>
          <w:sz w:val="28"/>
          <w:szCs w:val="28"/>
        </w:rPr>
        <w:t xml:space="preserve"> </w:t>
      </w:r>
    </w:p>
    <w:p w:rsidR="00882D86" w:rsidRDefault="00882D86" w:rsidP="00882D86">
      <w:pPr>
        <w:ind w:firstLine="709"/>
        <w:jc w:val="both"/>
        <w:rPr>
          <w:sz w:val="28"/>
          <w:szCs w:val="28"/>
        </w:rPr>
      </w:pPr>
      <w:r w:rsidRPr="001E6C98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882D86" w:rsidRDefault="00882D86" w:rsidP="00882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ноября 2022 года № 2499 </w:t>
      </w:r>
      <w:r w:rsidRPr="00607D4C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607D4C">
        <w:rPr>
          <w:sz w:val="28"/>
          <w:szCs w:val="28"/>
        </w:rPr>
        <w:t xml:space="preserve"> «</w:t>
      </w:r>
      <w:r>
        <w:rPr>
          <w:sz w:val="28"/>
          <w:szCs w:val="28"/>
        </w:rPr>
        <w:t>Безопасность жизнедеятельности</w:t>
      </w:r>
      <w:r w:rsidRPr="00607D4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82D86" w:rsidRDefault="00882D86" w:rsidP="00882D86">
      <w:pPr>
        <w:ind w:firstLine="709"/>
        <w:jc w:val="both"/>
        <w:rPr>
          <w:sz w:val="28"/>
          <w:szCs w:val="28"/>
        </w:rPr>
      </w:pPr>
      <w:r w:rsidRPr="00D16C4E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</w:t>
      </w:r>
      <w:r w:rsidRPr="00D16C4E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</w:t>
      </w:r>
      <w:r w:rsidRPr="00D16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585 «О внесении изменений в постановление администрации Кондинского района от </w:t>
      </w:r>
      <w:r w:rsidRPr="003C21DB">
        <w:rPr>
          <w:sz w:val="28"/>
          <w:szCs w:val="28"/>
        </w:rPr>
        <w:t xml:space="preserve">21 ноября 2022 года № 2499 </w:t>
      </w:r>
      <w:r>
        <w:rPr>
          <w:sz w:val="28"/>
          <w:szCs w:val="28"/>
        </w:rPr>
        <w:t xml:space="preserve">                           </w:t>
      </w:r>
      <w:r w:rsidRPr="003C21DB">
        <w:rPr>
          <w:sz w:val="28"/>
          <w:szCs w:val="28"/>
        </w:rPr>
        <w:t xml:space="preserve"> «О муниципальной программе Кондинского района «Безопасность жизнедеятельности»</w:t>
      </w:r>
      <w:r>
        <w:rPr>
          <w:sz w:val="28"/>
          <w:szCs w:val="28"/>
        </w:rPr>
        <w:t>;</w:t>
      </w:r>
    </w:p>
    <w:p w:rsidR="00882D86" w:rsidRDefault="00882D86" w:rsidP="00882D86">
      <w:pPr>
        <w:ind w:firstLine="709"/>
        <w:jc w:val="both"/>
        <w:rPr>
          <w:sz w:val="28"/>
          <w:szCs w:val="28"/>
        </w:rPr>
      </w:pPr>
      <w:r w:rsidRPr="00D16C4E">
        <w:rPr>
          <w:sz w:val="28"/>
          <w:szCs w:val="28"/>
        </w:rPr>
        <w:t xml:space="preserve">от </w:t>
      </w:r>
      <w:r>
        <w:rPr>
          <w:sz w:val="28"/>
          <w:szCs w:val="28"/>
        </w:rPr>
        <w:t>28 августа</w:t>
      </w:r>
      <w:r w:rsidRPr="00D16C4E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</w:t>
      </w:r>
      <w:r w:rsidRPr="00D16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915 «О внесении изменений в постановление администрации Кондинского района от </w:t>
      </w:r>
      <w:r w:rsidRPr="003C21DB">
        <w:rPr>
          <w:sz w:val="28"/>
          <w:szCs w:val="28"/>
        </w:rPr>
        <w:t>21 ноября 2022 года № 2499</w:t>
      </w:r>
      <w:r>
        <w:rPr>
          <w:sz w:val="28"/>
          <w:szCs w:val="28"/>
        </w:rPr>
        <w:t xml:space="preserve">                        </w:t>
      </w:r>
      <w:r w:rsidRPr="003C21DB">
        <w:rPr>
          <w:sz w:val="28"/>
          <w:szCs w:val="28"/>
        </w:rPr>
        <w:t xml:space="preserve">  «О муниципальной программе Кондинского района «Безопасность жизнедеятельности»;</w:t>
      </w:r>
    </w:p>
    <w:p w:rsidR="00882D86" w:rsidRDefault="00882D86" w:rsidP="00882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 февраля</w:t>
      </w:r>
      <w:r w:rsidRPr="003C21DB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 № 135</w:t>
      </w:r>
      <w:r w:rsidRPr="003C21DB">
        <w:rPr>
          <w:sz w:val="28"/>
          <w:szCs w:val="28"/>
        </w:rPr>
        <w:t xml:space="preserve"> «О внесении изменений в постановление администрации Кондинского района от 21 ноября 2022 года № 2499 </w:t>
      </w:r>
      <w:r>
        <w:rPr>
          <w:sz w:val="28"/>
          <w:szCs w:val="28"/>
        </w:rPr>
        <w:t xml:space="preserve">                          </w:t>
      </w:r>
      <w:r w:rsidRPr="003C21DB">
        <w:rPr>
          <w:sz w:val="28"/>
          <w:szCs w:val="28"/>
        </w:rPr>
        <w:t xml:space="preserve"> «О муниципальной программе Кондинского района «Безопасность жизнедеятельности»;</w:t>
      </w:r>
    </w:p>
    <w:p w:rsidR="00882D86" w:rsidRPr="006C6DB5" w:rsidRDefault="00882D86" w:rsidP="00882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Pr="006C6DB5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 w:rsidRPr="006C6DB5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49</w:t>
      </w:r>
      <w:r w:rsidRPr="006C6DB5">
        <w:rPr>
          <w:sz w:val="28"/>
          <w:szCs w:val="28"/>
        </w:rPr>
        <w:t xml:space="preserve"> «О внесении изменений в постановление администрации Кондинского района от 21 ноября 2022 года № 2499 </w:t>
      </w:r>
      <w:r>
        <w:rPr>
          <w:sz w:val="28"/>
          <w:szCs w:val="28"/>
        </w:rPr>
        <w:t xml:space="preserve">                            </w:t>
      </w:r>
      <w:r w:rsidRPr="006C6DB5">
        <w:rPr>
          <w:sz w:val="28"/>
          <w:szCs w:val="28"/>
        </w:rPr>
        <w:t xml:space="preserve"> «О муниципальной программе Кондинского района «</w:t>
      </w:r>
      <w:r w:rsidR="00C431A1">
        <w:rPr>
          <w:sz w:val="28"/>
          <w:szCs w:val="28"/>
        </w:rPr>
        <w:t>Безопасность жизнедеятельности».</w:t>
      </w:r>
      <w:bookmarkStart w:id="0" w:name="_GoBack"/>
      <w:bookmarkEnd w:id="0"/>
    </w:p>
    <w:p w:rsidR="00963E58" w:rsidRPr="00721629" w:rsidRDefault="00882D86" w:rsidP="00963E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6C98">
        <w:rPr>
          <w:sz w:val="28"/>
          <w:szCs w:val="28"/>
        </w:rPr>
        <w:t xml:space="preserve">2. </w:t>
      </w:r>
      <w:r w:rsidR="00963E58" w:rsidRPr="001D039D">
        <w:rPr>
          <w:sz w:val="28"/>
          <w:szCs w:val="28"/>
        </w:rPr>
        <w:t>Обнародовать</w:t>
      </w:r>
      <w:r w:rsidR="00963E58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963E58">
        <w:rPr>
          <w:sz w:val="28"/>
          <w:szCs w:val="28"/>
        </w:rPr>
        <w:t>«</w:t>
      </w:r>
      <w:r w:rsidR="00963E58" w:rsidRPr="00721629">
        <w:rPr>
          <w:sz w:val="28"/>
          <w:szCs w:val="28"/>
        </w:rPr>
        <w:t xml:space="preserve">Об утверждении Порядка </w:t>
      </w:r>
      <w:r w:rsidR="00963E58" w:rsidRPr="00721629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963E58">
        <w:rPr>
          <w:sz w:val="28"/>
          <w:szCs w:val="28"/>
        </w:rPr>
        <w:t>»</w:t>
      </w:r>
      <w:r w:rsidR="00963E58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882D86" w:rsidRPr="001E6C98" w:rsidRDefault="00882D86" w:rsidP="00882D8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6C98">
        <w:rPr>
          <w:sz w:val="28"/>
          <w:szCs w:val="28"/>
        </w:rPr>
        <w:t>3. Постановление вступает в силу после его обнародования.</w:t>
      </w:r>
    </w:p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882D86" w:rsidRPr="00A107D9" w:rsidRDefault="00882D86" w:rsidP="004D10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107D9" w:rsidTr="004C2FEB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882D86" w:rsidRDefault="00882D86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963E58" w:rsidRDefault="00963E58" w:rsidP="0023731C">
      <w:pPr>
        <w:rPr>
          <w:color w:val="000000"/>
          <w:sz w:val="16"/>
          <w:szCs w:val="16"/>
        </w:rPr>
      </w:pPr>
    </w:p>
    <w:p w:rsidR="00963E58" w:rsidRDefault="00963E58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CE0842" w:rsidSect="0050540C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85" w:rsidRDefault="00EA0685">
      <w:r>
        <w:separator/>
      </w:r>
    </w:p>
  </w:endnote>
  <w:endnote w:type="continuationSeparator" w:id="0">
    <w:p w:rsidR="00EA0685" w:rsidRDefault="00EA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85" w:rsidRDefault="00EA0685">
      <w:r>
        <w:separator/>
      </w:r>
    </w:p>
  </w:footnote>
  <w:footnote w:type="continuationSeparator" w:id="0">
    <w:p w:rsidR="00EA0685" w:rsidRDefault="00EA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31A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20"/>
  </w:num>
  <w:num w:numId="13">
    <w:abstractNumId w:val="3"/>
  </w:num>
  <w:num w:numId="14">
    <w:abstractNumId w:val="30"/>
  </w:num>
  <w:num w:numId="15">
    <w:abstractNumId w:val="34"/>
  </w:num>
  <w:num w:numId="16">
    <w:abstractNumId w:val="25"/>
  </w:num>
  <w:num w:numId="17">
    <w:abstractNumId w:val="43"/>
  </w:num>
  <w:num w:numId="18">
    <w:abstractNumId w:val="26"/>
  </w:num>
  <w:num w:numId="19">
    <w:abstractNumId w:val="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0"/>
  </w:num>
  <w:num w:numId="26">
    <w:abstractNumId w:val="11"/>
  </w:num>
  <w:num w:numId="27">
    <w:abstractNumId w:val="45"/>
  </w:num>
  <w:num w:numId="28">
    <w:abstractNumId w:val="38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9"/>
  </w:num>
  <w:num w:numId="37">
    <w:abstractNumId w:val="17"/>
  </w:num>
  <w:num w:numId="38">
    <w:abstractNumId w:val="46"/>
  </w:num>
  <w:num w:numId="39">
    <w:abstractNumId w:val="31"/>
  </w:num>
  <w:num w:numId="40">
    <w:abstractNumId w:val="3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2D86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3E58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97187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1A1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2025-04-03T10:10:00Z</cp:lastPrinted>
  <dcterms:created xsi:type="dcterms:W3CDTF">2025-03-31T11:01:00Z</dcterms:created>
  <dcterms:modified xsi:type="dcterms:W3CDTF">2025-04-03T10:13:00Z</dcterms:modified>
</cp:coreProperties>
</file>