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506EAA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55pt;height:56.9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39766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39766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39766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397666">
        <w:rPr>
          <w:b/>
        </w:rPr>
        <w:t xml:space="preserve"> </w:t>
      </w:r>
      <w:r w:rsidRPr="00C22549">
        <w:rPr>
          <w:b/>
        </w:rPr>
        <w:t>автономного</w:t>
      </w:r>
      <w:r w:rsidR="00397666">
        <w:rPr>
          <w:b/>
        </w:rPr>
        <w:t xml:space="preserve"> </w:t>
      </w:r>
      <w:r w:rsidRPr="00C22549">
        <w:rPr>
          <w:b/>
        </w:rPr>
        <w:t>округа</w:t>
      </w:r>
      <w:r w:rsidR="00397666">
        <w:rPr>
          <w:b/>
        </w:rPr>
        <w:t xml:space="preserve"> </w:t>
      </w:r>
      <w:r w:rsidR="007C3DCA">
        <w:rPr>
          <w:b/>
        </w:rPr>
        <w:t>–</w:t>
      </w:r>
      <w:r w:rsidR="00397666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397666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397666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9766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97666" w:rsidRDefault="00D63E9B" w:rsidP="00915C1F">
            <w:pPr>
              <w:rPr>
                <w:sz w:val="26"/>
                <w:szCs w:val="26"/>
              </w:rPr>
            </w:pPr>
            <w:r w:rsidRPr="00397666">
              <w:rPr>
                <w:sz w:val="26"/>
                <w:szCs w:val="26"/>
              </w:rPr>
              <w:t>от</w:t>
            </w:r>
            <w:r w:rsidR="00397666">
              <w:rPr>
                <w:sz w:val="26"/>
                <w:szCs w:val="26"/>
              </w:rPr>
              <w:t xml:space="preserve"> </w:t>
            </w:r>
            <w:r w:rsidR="006B45F1" w:rsidRPr="00397666">
              <w:rPr>
                <w:sz w:val="26"/>
                <w:szCs w:val="26"/>
              </w:rPr>
              <w:t>2</w:t>
            </w:r>
            <w:r w:rsidR="00CC088B" w:rsidRPr="00397666">
              <w:rPr>
                <w:sz w:val="26"/>
                <w:szCs w:val="26"/>
              </w:rPr>
              <w:t>8</w:t>
            </w:r>
            <w:r w:rsidR="00397666">
              <w:rPr>
                <w:sz w:val="26"/>
                <w:szCs w:val="26"/>
              </w:rPr>
              <w:t xml:space="preserve"> </w:t>
            </w:r>
            <w:r w:rsidR="000D2273" w:rsidRPr="00397666">
              <w:rPr>
                <w:sz w:val="26"/>
                <w:szCs w:val="26"/>
              </w:rPr>
              <w:t>апреля</w:t>
            </w:r>
            <w:r w:rsidR="00397666">
              <w:rPr>
                <w:sz w:val="26"/>
                <w:szCs w:val="26"/>
              </w:rPr>
              <w:t xml:space="preserve"> </w:t>
            </w:r>
            <w:r w:rsidR="0026636E" w:rsidRPr="00397666">
              <w:rPr>
                <w:sz w:val="26"/>
                <w:szCs w:val="26"/>
              </w:rPr>
              <w:t>202</w:t>
            </w:r>
            <w:r w:rsidR="00DB2C7B" w:rsidRPr="00397666">
              <w:rPr>
                <w:sz w:val="26"/>
                <w:szCs w:val="26"/>
              </w:rPr>
              <w:t>5</w:t>
            </w:r>
            <w:r w:rsidR="00397666">
              <w:rPr>
                <w:sz w:val="26"/>
                <w:szCs w:val="26"/>
              </w:rPr>
              <w:t xml:space="preserve"> </w:t>
            </w:r>
            <w:r w:rsidRPr="00397666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97666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97666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97666" w:rsidRDefault="00D63E9B" w:rsidP="00F14FFF">
            <w:pPr>
              <w:jc w:val="right"/>
              <w:rPr>
                <w:sz w:val="26"/>
                <w:szCs w:val="26"/>
              </w:rPr>
            </w:pPr>
            <w:r w:rsidRPr="00397666">
              <w:rPr>
                <w:sz w:val="26"/>
                <w:szCs w:val="26"/>
              </w:rPr>
              <w:t>№</w:t>
            </w:r>
            <w:r w:rsidR="00397666">
              <w:rPr>
                <w:sz w:val="26"/>
                <w:szCs w:val="26"/>
              </w:rPr>
              <w:t xml:space="preserve"> </w:t>
            </w:r>
            <w:r w:rsidR="00397666" w:rsidRPr="00397666">
              <w:rPr>
                <w:sz w:val="26"/>
                <w:szCs w:val="26"/>
              </w:rPr>
              <w:t>475</w:t>
            </w:r>
          </w:p>
        </w:tc>
      </w:tr>
      <w:tr w:rsidR="001A685C" w:rsidRPr="0039766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97666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97666" w:rsidRDefault="001A685C" w:rsidP="00F40CE7">
            <w:pPr>
              <w:jc w:val="center"/>
              <w:rPr>
                <w:sz w:val="26"/>
                <w:szCs w:val="26"/>
              </w:rPr>
            </w:pPr>
            <w:r w:rsidRPr="00397666">
              <w:rPr>
                <w:sz w:val="26"/>
                <w:szCs w:val="26"/>
              </w:rPr>
              <w:t>пгт.</w:t>
            </w:r>
            <w:r w:rsidR="00397666">
              <w:rPr>
                <w:sz w:val="26"/>
                <w:szCs w:val="26"/>
              </w:rPr>
              <w:t xml:space="preserve"> </w:t>
            </w:r>
            <w:r w:rsidRPr="00397666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97666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397666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397666" w:rsidTr="007F3E73">
        <w:tc>
          <w:tcPr>
            <w:tcW w:w="5920" w:type="dxa"/>
          </w:tcPr>
          <w:p w:rsidR="00397666" w:rsidRDefault="00397666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766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</w:t>
            </w:r>
            <w:r w:rsidRPr="00397666">
              <w:rPr>
                <w:sz w:val="26"/>
                <w:szCs w:val="26"/>
              </w:rPr>
              <w:t>внесении</w:t>
            </w:r>
            <w:r>
              <w:rPr>
                <w:sz w:val="26"/>
                <w:szCs w:val="26"/>
              </w:rPr>
              <w:t xml:space="preserve"> </w:t>
            </w:r>
            <w:r w:rsidRPr="00397666">
              <w:rPr>
                <w:sz w:val="26"/>
                <w:szCs w:val="26"/>
              </w:rPr>
              <w:t>изменений</w:t>
            </w:r>
            <w:r>
              <w:rPr>
                <w:sz w:val="26"/>
                <w:szCs w:val="26"/>
              </w:rPr>
              <w:t xml:space="preserve"> </w:t>
            </w:r>
            <w:r w:rsidRPr="00397666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397666">
              <w:rPr>
                <w:sz w:val="26"/>
                <w:szCs w:val="26"/>
              </w:rPr>
              <w:t>постановление</w:t>
            </w:r>
            <w:r>
              <w:rPr>
                <w:sz w:val="26"/>
                <w:szCs w:val="26"/>
              </w:rPr>
              <w:t xml:space="preserve"> </w:t>
            </w:r>
            <w:r w:rsidRPr="00397666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397666">
              <w:rPr>
                <w:sz w:val="26"/>
                <w:szCs w:val="26"/>
              </w:rPr>
              <w:t>Кондинского</w:t>
            </w:r>
            <w:r>
              <w:rPr>
                <w:sz w:val="26"/>
                <w:szCs w:val="26"/>
              </w:rPr>
              <w:t xml:space="preserve"> </w:t>
            </w:r>
            <w:r w:rsidRPr="00397666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</w:t>
            </w:r>
          </w:p>
          <w:p w:rsidR="000F2778" w:rsidRPr="00397666" w:rsidRDefault="00397666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7666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Pr="00397666">
              <w:rPr>
                <w:sz w:val="26"/>
                <w:szCs w:val="26"/>
              </w:rPr>
              <w:t>09</w:t>
            </w:r>
            <w:r>
              <w:rPr>
                <w:sz w:val="26"/>
                <w:szCs w:val="26"/>
              </w:rPr>
              <w:t xml:space="preserve"> </w:t>
            </w:r>
            <w:r w:rsidRPr="00397666">
              <w:rPr>
                <w:sz w:val="26"/>
                <w:szCs w:val="26"/>
              </w:rPr>
              <w:t>января</w:t>
            </w:r>
            <w:r>
              <w:rPr>
                <w:sz w:val="26"/>
                <w:szCs w:val="26"/>
              </w:rPr>
              <w:t xml:space="preserve"> </w:t>
            </w:r>
            <w:r w:rsidRPr="00397666">
              <w:rPr>
                <w:sz w:val="26"/>
                <w:szCs w:val="26"/>
              </w:rPr>
              <w:t>2014</w:t>
            </w:r>
            <w:r>
              <w:rPr>
                <w:sz w:val="26"/>
                <w:szCs w:val="26"/>
              </w:rPr>
              <w:t xml:space="preserve"> </w:t>
            </w:r>
            <w:r w:rsidRPr="00397666">
              <w:rPr>
                <w:sz w:val="26"/>
                <w:szCs w:val="26"/>
              </w:rPr>
              <w:t>года</w:t>
            </w:r>
            <w:r>
              <w:rPr>
                <w:sz w:val="26"/>
                <w:szCs w:val="26"/>
              </w:rPr>
              <w:t xml:space="preserve"> </w:t>
            </w:r>
            <w:r w:rsidRPr="00397666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Pr="0039766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397666">
              <w:rPr>
                <w:sz w:val="26"/>
                <w:szCs w:val="26"/>
              </w:rPr>
              <w:t>«Об</w:t>
            </w:r>
            <w:r>
              <w:rPr>
                <w:sz w:val="26"/>
                <w:szCs w:val="26"/>
              </w:rPr>
              <w:t xml:space="preserve"> </w:t>
            </w:r>
            <w:r w:rsidRPr="00397666">
              <w:rPr>
                <w:sz w:val="26"/>
                <w:szCs w:val="26"/>
              </w:rPr>
              <w:t>официальном</w:t>
            </w:r>
            <w:r>
              <w:rPr>
                <w:sz w:val="26"/>
                <w:szCs w:val="26"/>
              </w:rPr>
              <w:t xml:space="preserve"> </w:t>
            </w:r>
            <w:r w:rsidRPr="00397666">
              <w:rPr>
                <w:sz w:val="26"/>
                <w:szCs w:val="26"/>
              </w:rPr>
              <w:t>сайте</w:t>
            </w:r>
            <w:r>
              <w:rPr>
                <w:sz w:val="26"/>
                <w:szCs w:val="26"/>
              </w:rPr>
              <w:t xml:space="preserve"> </w:t>
            </w:r>
            <w:r w:rsidRPr="00397666">
              <w:rPr>
                <w:sz w:val="26"/>
                <w:szCs w:val="26"/>
              </w:rPr>
              <w:t>органов</w:t>
            </w:r>
            <w:r>
              <w:rPr>
                <w:sz w:val="26"/>
                <w:szCs w:val="26"/>
              </w:rPr>
              <w:t xml:space="preserve"> </w:t>
            </w:r>
            <w:r w:rsidRPr="00397666">
              <w:rPr>
                <w:sz w:val="26"/>
                <w:szCs w:val="26"/>
              </w:rPr>
              <w:t>местного</w:t>
            </w:r>
            <w:r>
              <w:rPr>
                <w:sz w:val="26"/>
                <w:szCs w:val="26"/>
              </w:rPr>
              <w:t xml:space="preserve"> </w:t>
            </w:r>
            <w:r w:rsidRPr="00397666">
              <w:rPr>
                <w:sz w:val="26"/>
                <w:szCs w:val="26"/>
              </w:rPr>
              <w:t>самоуправления</w:t>
            </w:r>
            <w:r>
              <w:rPr>
                <w:sz w:val="26"/>
                <w:szCs w:val="26"/>
              </w:rPr>
              <w:t xml:space="preserve"> </w:t>
            </w:r>
            <w:r w:rsidRPr="00397666">
              <w:rPr>
                <w:sz w:val="26"/>
                <w:szCs w:val="26"/>
              </w:rPr>
              <w:t>Кондинского</w:t>
            </w:r>
            <w:r>
              <w:rPr>
                <w:sz w:val="26"/>
                <w:szCs w:val="26"/>
              </w:rPr>
              <w:t xml:space="preserve"> </w:t>
            </w:r>
            <w:r w:rsidRPr="00397666">
              <w:rPr>
                <w:sz w:val="26"/>
                <w:szCs w:val="26"/>
              </w:rPr>
              <w:t>района»</w:t>
            </w:r>
          </w:p>
          <w:p w:rsidR="00397666" w:rsidRPr="00397666" w:rsidRDefault="00397666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397666" w:rsidRPr="00397666" w:rsidRDefault="00397666" w:rsidP="00397666">
      <w:pPr>
        <w:ind w:firstLine="708"/>
        <w:jc w:val="both"/>
        <w:rPr>
          <w:sz w:val="26"/>
          <w:szCs w:val="26"/>
        </w:rPr>
      </w:pPr>
      <w:r w:rsidRPr="00397666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целью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  <w:highlight w:val="white"/>
        </w:rPr>
        <w:t>обеспечения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доступа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слабовидящих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пользователей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к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информации</w:t>
      </w:r>
      <w:r>
        <w:rPr>
          <w:sz w:val="26"/>
          <w:szCs w:val="26"/>
          <w:highlight w:val="white"/>
        </w:rPr>
        <w:t xml:space="preserve">                        </w:t>
      </w:r>
      <w:r w:rsidRPr="00397666">
        <w:rPr>
          <w:sz w:val="26"/>
          <w:szCs w:val="26"/>
          <w:highlight w:val="white"/>
        </w:rPr>
        <w:t>о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деятельности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органов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местного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самоуправления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Кондинского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района</w:t>
      </w:r>
      <w:r>
        <w:rPr>
          <w:sz w:val="26"/>
          <w:szCs w:val="26"/>
          <w:highlight w:val="white"/>
        </w:rPr>
        <w:t xml:space="preserve">                                       </w:t>
      </w:r>
      <w:r w:rsidRPr="00397666">
        <w:rPr>
          <w:sz w:val="26"/>
          <w:szCs w:val="26"/>
          <w:highlight w:val="white"/>
        </w:rPr>
        <w:t>и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подведомственных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учреждений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в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пределах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компетенции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органов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местного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самоуправления,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установленной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Федеральным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законом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от</w:t>
      </w:r>
      <w:r>
        <w:rPr>
          <w:sz w:val="26"/>
          <w:szCs w:val="26"/>
          <w:highlight w:val="white"/>
        </w:rPr>
        <w:t xml:space="preserve"> 0</w:t>
      </w:r>
      <w:r w:rsidRPr="00397666">
        <w:rPr>
          <w:sz w:val="26"/>
          <w:szCs w:val="26"/>
          <w:highlight w:val="white"/>
        </w:rPr>
        <w:t>9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февраля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2009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года</w:t>
      </w:r>
      <w:r>
        <w:rPr>
          <w:sz w:val="26"/>
          <w:szCs w:val="26"/>
          <w:highlight w:val="white"/>
        </w:rPr>
        <w:t xml:space="preserve">                        </w:t>
      </w:r>
      <w:r w:rsidRPr="00397666">
        <w:rPr>
          <w:sz w:val="26"/>
          <w:szCs w:val="26"/>
          <w:highlight w:val="white"/>
        </w:rPr>
        <w:t>№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8-ФЗ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«Об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обеспечении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доступа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к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информации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о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деятельности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государственных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органов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и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органов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местного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самоуправления»</w:t>
      </w:r>
      <w:r>
        <w:rPr>
          <w:sz w:val="26"/>
          <w:szCs w:val="26"/>
          <w:highlight w:val="white"/>
        </w:rPr>
        <w:t xml:space="preserve">, </w:t>
      </w:r>
      <w:r w:rsidRPr="00397666">
        <w:rPr>
          <w:sz w:val="26"/>
          <w:szCs w:val="26"/>
          <w:highlight w:val="white"/>
        </w:rPr>
        <w:t>в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соответствии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с</w:t>
      </w:r>
      <w:r>
        <w:rPr>
          <w:sz w:val="26"/>
          <w:szCs w:val="26"/>
          <w:highlight w:val="white"/>
        </w:rPr>
        <w:t xml:space="preserve"> </w:t>
      </w:r>
      <w:r w:rsidRPr="00397666">
        <w:rPr>
          <w:sz w:val="26"/>
          <w:szCs w:val="26"/>
          <w:highlight w:val="white"/>
        </w:rPr>
        <w:t>п</w:t>
      </w:r>
      <w:r w:rsidRPr="00397666">
        <w:rPr>
          <w:sz w:val="26"/>
          <w:szCs w:val="26"/>
        </w:rPr>
        <w:t>риказом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Министерства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цифрового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развития,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связи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массовых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коммуникаций</w:t>
      </w:r>
      <w:r>
        <w:rPr>
          <w:sz w:val="26"/>
          <w:szCs w:val="26"/>
        </w:rPr>
        <w:t xml:space="preserve"> Российской Федерации </w:t>
      </w:r>
      <w:r w:rsidRPr="00397666">
        <w:rPr>
          <w:sz w:val="26"/>
          <w:szCs w:val="26"/>
        </w:rPr>
        <w:t>от</w:t>
      </w:r>
      <w:r>
        <w:rPr>
          <w:sz w:val="26"/>
          <w:szCs w:val="26"/>
        </w:rPr>
        <w:t xml:space="preserve"> 0</w:t>
      </w:r>
      <w:r w:rsidRPr="00397666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2023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года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953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  <w:highlight w:val="white"/>
        </w:rPr>
        <w:t>«</w:t>
      </w:r>
      <w:r w:rsidRPr="00397666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обеспечения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условий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доступности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инвалидов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зрению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официальных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сайтов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государственных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органов,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самоуправления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подведомственных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организаций</w:t>
      </w:r>
      <w:r>
        <w:rPr>
          <w:sz w:val="26"/>
          <w:szCs w:val="26"/>
        </w:rPr>
        <w:t xml:space="preserve">                            </w:t>
      </w:r>
      <w:r w:rsidRPr="0039766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информационно-телекоммуникационной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сети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  <w:highlight w:val="white"/>
        </w:rPr>
        <w:t>«</w:t>
      </w:r>
      <w:r w:rsidRPr="00397666">
        <w:rPr>
          <w:sz w:val="26"/>
          <w:szCs w:val="26"/>
        </w:rPr>
        <w:t>Интернет»,</w:t>
      </w:r>
      <w:r>
        <w:rPr>
          <w:sz w:val="26"/>
          <w:szCs w:val="26"/>
        </w:rPr>
        <w:t xml:space="preserve"> </w:t>
      </w:r>
      <w:r w:rsidRPr="00397666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</w:t>
      </w:r>
      <w:r w:rsidRPr="00397666">
        <w:rPr>
          <w:b/>
          <w:sz w:val="26"/>
          <w:szCs w:val="26"/>
        </w:rPr>
        <w:t>Кондинского</w:t>
      </w:r>
      <w:r>
        <w:rPr>
          <w:b/>
          <w:sz w:val="26"/>
          <w:szCs w:val="26"/>
        </w:rPr>
        <w:t xml:space="preserve"> </w:t>
      </w:r>
      <w:r w:rsidRPr="00397666">
        <w:rPr>
          <w:b/>
          <w:sz w:val="26"/>
          <w:szCs w:val="26"/>
        </w:rPr>
        <w:t>района</w:t>
      </w:r>
      <w:r>
        <w:rPr>
          <w:b/>
          <w:sz w:val="26"/>
          <w:szCs w:val="26"/>
        </w:rPr>
        <w:t xml:space="preserve"> </w:t>
      </w:r>
      <w:r w:rsidRPr="00397666">
        <w:rPr>
          <w:b/>
          <w:sz w:val="26"/>
          <w:szCs w:val="26"/>
        </w:rPr>
        <w:t>постановляет:</w:t>
      </w:r>
    </w:p>
    <w:p w:rsidR="00397666" w:rsidRPr="00397666" w:rsidRDefault="00397666" w:rsidP="00397666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</w:t>
      </w:r>
      <w:r w:rsidRPr="00397666">
        <w:rPr>
          <w:rFonts w:ascii="Times New Roman" w:hAnsi="Times New Roman"/>
          <w:sz w:val="26"/>
          <w:szCs w:val="26"/>
        </w:rPr>
        <w:t>нести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97666">
        <w:rPr>
          <w:rFonts w:ascii="Times New Roman" w:hAnsi="Times New Roman"/>
          <w:sz w:val="26"/>
          <w:szCs w:val="26"/>
        </w:rPr>
        <w:t>в постановление администрации Кондинского района от 09 января 2014 года № 1 «Об официальном сайте органов местного самоуправления Кондинского района»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397666">
        <w:rPr>
          <w:rFonts w:ascii="Times New Roman" w:hAnsi="Times New Roman"/>
          <w:sz w:val="26"/>
          <w:szCs w:val="26"/>
        </w:rPr>
        <w:t>следующие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397666">
        <w:rPr>
          <w:rFonts w:ascii="Times New Roman" w:hAnsi="Times New Roman"/>
          <w:sz w:val="26"/>
          <w:szCs w:val="26"/>
        </w:rPr>
        <w:t>изменения:</w:t>
      </w:r>
    </w:p>
    <w:p w:rsidR="00506EAA" w:rsidRDefault="00506EAA" w:rsidP="003976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Пункт 4 постановления изложить в следующей редакции:</w:t>
      </w:r>
    </w:p>
    <w:p w:rsidR="00506EAA" w:rsidRDefault="00506EAA" w:rsidP="003976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«4. Контроль за выполнением постановления возложить на заместителя главы района М.А. Минину.».</w:t>
      </w:r>
    </w:p>
    <w:p w:rsidR="00397666" w:rsidRPr="00397666" w:rsidRDefault="00506EAA" w:rsidP="003976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397666" w:rsidRPr="00397666">
        <w:rPr>
          <w:sz w:val="26"/>
          <w:szCs w:val="26"/>
        </w:rPr>
        <w:t>.</w:t>
      </w:r>
      <w:r w:rsidR="00397666">
        <w:rPr>
          <w:sz w:val="26"/>
          <w:szCs w:val="26"/>
        </w:rPr>
        <w:t xml:space="preserve"> </w:t>
      </w:r>
      <w:r w:rsidR="00397666" w:rsidRPr="00397666">
        <w:rPr>
          <w:sz w:val="26"/>
          <w:szCs w:val="26"/>
        </w:rPr>
        <w:t>Пункт</w:t>
      </w:r>
      <w:r w:rsidR="00397666">
        <w:rPr>
          <w:sz w:val="26"/>
          <w:szCs w:val="26"/>
        </w:rPr>
        <w:t xml:space="preserve"> </w:t>
      </w:r>
      <w:r w:rsidR="00397666" w:rsidRPr="00397666">
        <w:rPr>
          <w:sz w:val="26"/>
          <w:szCs w:val="26"/>
        </w:rPr>
        <w:t>5.2</w:t>
      </w:r>
      <w:r w:rsidR="003976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раздела 5 </w:t>
      </w:r>
      <w:r w:rsidR="00397666">
        <w:rPr>
          <w:sz w:val="26"/>
          <w:szCs w:val="26"/>
        </w:rPr>
        <w:t>п</w:t>
      </w:r>
      <w:r w:rsidR="00397666" w:rsidRPr="00397666">
        <w:rPr>
          <w:sz w:val="26"/>
          <w:szCs w:val="26"/>
        </w:rPr>
        <w:t>риложения</w:t>
      </w:r>
      <w:r w:rsidR="003976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</w:t>
      </w:r>
      <w:r w:rsidR="00397666" w:rsidRPr="00397666">
        <w:rPr>
          <w:sz w:val="26"/>
          <w:szCs w:val="26"/>
        </w:rPr>
        <w:t>к</w:t>
      </w:r>
      <w:r w:rsidR="00397666">
        <w:rPr>
          <w:sz w:val="26"/>
          <w:szCs w:val="26"/>
        </w:rPr>
        <w:t xml:space="preserve"> </w:t>
      </w:r>
      <w:r w:rsidR="00397666" w:rsidRPr="00397666">
        <w:rPr>
          <w:sz w:val="26"/>
          <w:szCs w:val="26"/>
        </w:rPr>
        <w:t>постановлению</w:t>
      </w:r>
      <w:r w:rsidR="00397666">
        <w:rPr>
          <w:sz w:val="26"/>
          <w:szCs w:val="26"/>
        </w:rPr>
        <w:t xml:space="preserve"> </w:t>
      </w:r>
      <w:r w:rsidR="00397666" w:rsidRPr="00397666">
        <w:rPr>
          <w:sz w:val="26"/>
          <w:szCs w:val="26"/>
        </w:rPr>
        <w:t>изложить</w:t>
      </w:r>
      <w:r w:rsidR="00397666">
        <w:rPr>
          <w:sz w:val="26"/>
          <w:szCs w:val="26"/>
        </w:rPr>
        <w:t xml:space="preserve"> </w:t>
      </w:r>
      <w:r w:rsidR="00397666" w:rsidRPr="00397666">
        <w:rPr>
          <w:sz w:val="26"/>
          <w:szCs w:val="26"/>
        </w:rPr>
        <w:t>в</w:t>
      </w:r>
      <w:r w:rsidR="00397666">
        <w:rPr>
          <w:sz w:val="26"/>
          <w:szCs w:val="26"/>
        </w:rPr>
        <w:t xml:space="preserve"> </w:t>
      </w:r>
      <w:r w:rsidR="00397666" w:rsidRPr="00397666">
        <w:rPr>
          <w:sz w:val="26"/>
          <w:szCs w:val="26"/>
        </w:rPr>
        <w:t>следующей</w:t>
      </w:r>
      <w:r w:rsidR="00397666">
        <w:rPr>
          <w:sz w:val="26"/>
          <w:szCs w:val="26"/>
        </w:rPr>
        <w:t xml:space="preserve"> </w:t>
      </w:r>
      <w:r w:rsidR="00397666" w:rsidRPr="00397666">
        <w:rPr>
          <w:sz w:val="26"/>
          <w:szCs w:val="26"/>
        </w:rPr>
        <w:t>редакции:</w:t>
      </w:r>
      <w:r w:rsidR="00397666">
        <w:rPr>
          <w:sz w:val="26"/>
          <w:szCs w:val="26"/>
        </w:rPr>
        <w:t xml:space="preserve"> </w:t>
      </w:r>
    </w:p>
    <w:p w:rsidR="00397666" w:rsidRPr="00397666" w:rsidRDefault="00397666" w:rsidP="00397666">
      <w:pPr>
        <w:ind w:firstLine="708"/>
        <w:jc w:val="both"/>
        <w:rPr>
          <w:sz w:val="26"/>
          <w:szCs w:val="26"/>
        </w:rPr>
      </w:pPr>
      <w:r w:rsidRPr="00397666">
        <w:rPr>
          <w:sz w:val="26"/>
          <w:szCs w:val="26"/>
        </w:rPr>
        <w:t>«5.2.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Информационное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наполнение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тематических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разделов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интерактивных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сервисов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сайте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осуществляет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комитет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информационным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технологиям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связи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Кондинского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основании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заявки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руководителей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самоуправления,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учреждений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организаций.</w:t>
      </w:r>
      <w:r>
        <w:rPr>
          <w:sz w:val="26"/>
          <w:szCs w:val="26"/>
        </w:rPr>
        <w:t xml:space="preserve"> </w:t>
      </w:r>
    </w:p>
    <w:p w:rsidR="00397666" w:rsidRPr="00397666" w:rsidRDefault="00397666" w:rsidP="00397666">
      <w:pPr>
        <w:ind w:firstLine="708"/>
        <w:jc w:val="both"/>
        <w:rPr>
          <w:sz w:val="26"/>
          <w:szCs w:val="26"/>
        </w:rPr>
      </w:pPr>
      <w:r w:rsidRPr="00397666">
        <w:rPr>
          <w:sz w:val="26"/>
          <w:szCs w:val="26"/>
        </w:rPr>
        <w:t>Заявка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направляется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посредством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используемой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Кондинского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системы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электронного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документооборота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электронной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почты</w:t>
      </w:r>
      <w:r>
        <w:rPr>
          <w:sz w:val="26"/>
          <w:szCs w:val="26"/>
        </w:rPr>
        <w:t xml:space="preserve">                                    </w:t>
      </w:r>
      <w:r w:rsidRPr="00397666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официального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электронного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адреса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органа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самоуправления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Кондинского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учреждения.</w:t>
      </w:r>
      <w:r>
        <w:rPr>
          <w:sz w:val="26"/>
          <w:szCs w:val="26"/>
        </w:rPr>
        <w:t xml:space="preserve"> </w:t>
      </w:r>
      <w:bookmarkStart w:id="0" w:name="_GoBack"/>
      <w:bookmarkEnd w:id="0"/>
    </w:p>
    <w:p w:rsidR="00397666" w:rsidRPr="00397666" w:rsidRDefault="00397666" w:rsidP="00397666">
      <w:pPr>
        <w:ind w:firstLine="708"/>
        <w:jc w:val="both"/>
        <w:rPr>
          <w:sz w:val="26"/>
          <w:szCs w:val="26"/>
        </w:rPr>
      </w:pPr>
      <w:r w:rsidRPr="00397666">
        <w:rPr>
          <w:sz w:val="26"/>
          <w:szCs w:val="26"/>
        </w:rPr>
        <w:lastRenderedPageBreak/>
        <w:t>Заявка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содержит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обязательные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сведения:</w:t>
      </w:r>
    </w:p>
    <w:p w:rsidR="00397666" w:rsidRPr="00397666" w:rsidRDefault="00397666" w:rsidP="00397666">
      <w:pPr>
        <w:ind w:firstLine="708"/>
        <w:jc w:val="both"/>
        <w:rPr>
          <w:sz w:val="26"/>
          <w:szCs w:val="26"/>
        </w:rPr>
      </w:pPr>
      <w:r w:rsidRPr="00397666">
        <w:rPr>
          <w:sz w:val="26"/>
          <w:szCs w:val="26"/>
        </w:rPr>
        <w:t>навигационная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ссылка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(или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гиперссылка)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на</w:t>
      </w:r>
      <w:r>
        <w:rPr>
          <w:sz w:val="26"/>
          <w:szCs w:val="26"/>
        </w:rPr>
        <w:t xml:space="preserve"> html-страницу; </w:t>
      </w:r>
    </w:p>
    <w:p w:rsidR="00397666" w:rsidRPr="00397666" w:rsidRDefault="00397666" w:rsidP="00397666">
      <w:pPr>
        <w:ind w:firstLine="708"/>
        <w:jc w:val="both"/>
        <w:rPr>
          <w:sz w:val="26"/>
          <w:szCs w:val="26"/>
        </w:rPr>
      </w:pPr>
      <w:r w:rsidRPr="00397666">
        <w:rPr>
          <w:sz w:val="26"/>
          <w:szCs w:val="26"/>
        </w:rPr>
        <w:t>указание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необходимое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действие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информацией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(размещение,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замена,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удаление,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документов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скачивания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</w:t>
      </w:r>
      <w:r>
        <w:rPr>
          <w:sz w:val="26"/>
          <w:szCs w:val="26"/>
        </w:rPr>
        <w:t xml:space="preserve"> тому подобное</w:t>
      </w:r>
      <w:r w:rsidRPr="00397666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397666" w:rsidRPr="00397666" w:rsidRDefault="00397666" w:rsidP="00397666">
      <w:pPr>
        <w:ind w:firstLine="708"/>
        <w:jc w:val="both"/>
        <w:rPr>
          <w:sz w:val="26"/>
          <w:szCs w:val="26"/>
        </w:rPr>
      </w:pPr>
      <w:r w:rsidRPr="00397666">
        <w:rPr>
          <w:sz w:val="26"/>
          <w:szCs w:val="26"/>
        </w:rPr>
        <w:t>резолюция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следующего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содержания: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«Возражений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против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открытого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опубликования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учетом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замечаний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страницах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______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текста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имеется»</w:t>
      </w:r>
      <w:r>
        <w:rPr>
          <w:sz w:val="26"/>
          <w:szCs w:val="26"/>
        </w:rPr>
        <w:t xml:space="preserve"> </w:t>
      </w:r>
      <w:r w:rsidR="00EA565D">
        <w:rPr>
          <w:sz w:val="26"/>
          <w:szCs w:val="26"/>
        </w:rPr>
        <w:t xml:space="preserve">                                </w:t>
      </w:r>
      <w:r w:rsidRPr="00397666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указанием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даты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проведения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экспертизы,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фамилии,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инициалов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подписи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руководителя-эксперта.</w:t>
      </w:r>
    </w:p>
    <w:p w:rsidR="00397666" w:rsidRPr="00397666" w:rsidRDefault="00397666" w:rsidP="00397666">
      <w:pPr>
        <w:ind w:firstLine="708"/>
        <w:jc w:val="both"/>
        <w:rPr>
          <w:sz w:val="26"/>
          <w:szCs w:val="26"/>
        </w:rPr>
      </w:pPr>
      <w:r w:rsidRPr="00397666">
        <w:rPr>
          <w:sz w:val="26"/>
          <w:szCs w:val="26"/>
        </w:rPr>
        <w:t>Направляемый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размещения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материал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должен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соответствовать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требованиям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пунктов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7-10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требований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технологическим,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программным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лингвистическим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средствам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обеспечения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пользования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официального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сайта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самоуправления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Кондинского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(приложение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="00EA565D">
        <w:rPr>
          <w:sz w:val="26"/>
          <w:szCs w:val="26"/>
        </w:rPr>
        <w:t>п</w:t>
      </w:r>
      <w:r w:rsidRPr="00397666">
        <w:rPr>
          <w:sz w:val="26"/>
          <w:szCs w:val="26"/>
        </w:rPr>
        <w:t>остановлению).</w:t>
      </w:r>
    </w:p>
    <w:p w:rsidR="00397666" w:rsidRPr="00397666" w:rsidRDefault="00397666" w:rsidP="00397666">
      <w:pPr>
        <w:ind w:firstLine="708"/>
        <w:jc w:val="both"/>
        <w:rPr>
          <w:sz w:val="26"/>
          <w:szCs w:val="26"/>
        </w:rPr>
      </w:pPr>
      <w:r w:rsidRPr="00397666">
        <w:rPr>
          <w:sz w:val="26"/>
          <w:szCs w:val="26"/>
        </w:rPr>
        <w:t>Направляемые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документы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формата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PDF,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иные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документы,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должны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доступны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чтения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помощи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вспомогательных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технологий,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включая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экранного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доступа,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размечены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положениями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национального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стандарта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Федерации.</w:t>
      </w:r>
    </w:p>
    <w:p w:rsidR="00397666" w:rsidRPr="00397666" w:rsidRDefault="00397666" w:rsidP="00397666">
      <w:pPr>
        <w:ind w:firstLine="708"/>
        <w:jc w:val="both"/>
        <w:rPr>
          <w:sz w:val="26"/>
          <w:szCs w:val="26"/>
        </w:rPr>
      </w:pPr>
      <w:r w:rsidRPr="00397666">
        <w:rPr>
          <w:sz w:val="26"/>
          <w:szCs w:val="26"/>
        </w:rPr>
        <w:t>Нетекстовая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информация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дублируется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альтернативной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версией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документа,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доступной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чтения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помощи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вспомогательных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технологий,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включая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экранного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доступа.</w:t>
      </w:r>
    </w:p>
    <w:p w:rsidR="00397666" w:rsidRPr="00397666" w:rsidRDefault="00397666" w:rsidP="00397666">
      <w:pPr>
        <w:ind w:firstLine="708"/>
        <w:jc w:val="both"/>
        <w:rPr>
          <w:sz w:val="26"/>
          <w:szCs w:val="26"/>
        </w:rPr>
      </w:pPr>
      <w:r w:rsidRPr="00397666">
        <w:rPr>
          <w:sz w:val="26"/>
          <w:szCs w:val="26"/>
        </w:rPr>
        <w:t>Информация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размещается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ответственным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специалистом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комитета</w:t>
      </w:r>
      <w:r>
        <w:rPr>
          <w:sz w:val="26"/>
          <w:szCs w:val="26"/>
        </w:rPr>
        <w:t xml:space="preserve"> </w:t>
      </w:r>
      <w:r w:rsidR="00EA565D">
        <w:rPr>
          <w:sz w:val="26"/>
          <w:szCs w:val="26"/>
        </w:rPr>
        <w:t xml:space="preserve">                                   </w:t>
      </w:r>
      <w:r w:rsidRPr="00397666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информационным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технологиям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связи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Кондинского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="00EA565D">
        <w:rPr>
          <w:sz w:val="26"/>
          <w:szCs w:val="26"/>
        </w:rPr>
        <w:t xml:space="preserve">                      </w:t>
      </w:r>
      <w:r w:rsidRPr="00397666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позднее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рабочих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дней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дня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поступления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заявки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материала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электронном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виде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комитет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информационным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технологиям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связи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Кондинского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района.».</w:t>
      </w:r>
    </w:p>
    <w:p w:rsidR="00EA565D" w:rsidRDefault="00506EAA" w:rsidP="003976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397666" w:rsidRPr="00397666">
        <w:rPr>
          <w:sz w:val="26"/>
          <w:szCs w:val="26"/>
        </w:rPr>
        <w:t>.</w:t>
      </w:r>
      <w:r w:rsidR="00397666">
        <w:rPr>
          <w:sz w:val="26"/>
          <w:szCs w:val="26"/>
        </w:rPr>
        <w:t xml:space="preserve"> </w:t>
      </w:r>
      <w:r w:rsidR="00397666" w:rsidRPr="00397666">
        <w:rPr>
          <w:sz w:val="26"/>
          <w:szCs w:val="26"/>
        </w:rPr>
        <w:t>Пункт</w:t>
      </w:r>
      <w:r w:rsidR="00397666">
        <w:rPr>
          <w:sz w:val="26"/>
          <w:szCs w:val="26"/>
        </w:rPr>
        <w:t xml:space="preserve"> </w:t>
      </w:r>
      <w:r w:rsidR="00397666" w:rsidRPr="00397666">
        <w:rPr>
          <w:sz w:val="26"/>
          <w:szCs w:val="26"/>
        </w:rPr>
        <w:t>10</w:t>
      </w:r>
      <w:r w:rsidR="00397666">
        <w:rPr>
          <w:sz w:val="26"/>
          <w:szCs w:val="26"/>
        </w:rPr>
        <w:t xml:space="preserve"> </w:t>
      </w:r>
      <w:r w:rsidR="00397666" w:rsidRPr="00397666">
        <w:rPr>
          <w:sz w:val="26"/>
          <w:szCs w:val="26"/>
        </w:rPr>
        <w:t>приложения</w:t>
      </w:r>
      <w:r w:rsidR="00397666">
        <w:rPr>
          <w:sz w:val="26"/>
          <w:szCs w:val="26"/>
        </w:rPr>
        <w:t xml:space="preserve"> </w:t>
      </w:r>
      <w:r w:rsidR="00397666" w:rsidRPr="00397666">
        <w:rPr>
          <w:sz w:val="26"/>
          <w:szCs w:val="26"/>
        </w:rPr>
        <w:t>3</w:t>
      </w:r>
      <w:r w:rsidR="00397666">
        <w:rPr>
          <w:sz w:val="26"/>
          <w:szCs w:val="26"/>
        </w:rPr>
        <w:t xml:space="preserve"> </w:t>
      </w:r>
      <w:r w:rsidR="00397666" w:rsidRPr="00397666">
        <w:rPr>
          <w:sz w:val="26"/>
          <w:szCs w:val="26"/>
        </w:rPr>
        <w:t>к</w:t>
      </w:r>
      <w:r w:rsidR="00397666">
        <w:rPr>
          <w:sz w:val="26"/>
          <w:szCs w:val="26"/>
        </w:rPr>
        <w:t xml:space="preserve"> </w:t>
      </w:r>
      <w:r w:rsidR="00EA565D">
        <w:rPr>
          <w:sz w:val="26"/>
          <w:szCs w:val="26"/>
        </w:rPr>
        <w:t>п</w:t>
      </w:r>
      <w:r w:rsidR="00397666" w:rsidRPr="00397666">
        <w:rPr>
          <w:sz w:val="26"/>
          <w:szCs w:val="26"/>
        </w:rPr>
        <w:t>остановлению</w:t>
      </w:r>
      <w:r w:rsidR="00397666">
        <w:rPr>
          <w:sz w:val="26"/>
          <w:szCs w:val="26"/>
        </w:rPr>
        <w:t xml:space="preserve"> </w:t>
      </w:r>
      <w:r w:rsidR="00397666" w:rsidRPr="00397666">
        <w:rPr>
          <w:sz w:val="26"/>
          <w:szCs w:val="26"/>
        </w:rPr>
        <w:t>изложить</w:t>
      </w:r>
      <w:r w:rsidR="00397666">
        <w:rPr>
          <w:sz w:val="26"/>
          <w:szCs w:val="26"/>
        </w:rPr>
        <w:t xml:space="preserve"> </w:t>
      </w:r>
      <w:r w:rsidR="00397666" w:rsidRPr="00397666">
        <w:rPr>
          <w:sz w:val="26"/>
          <w:szCs w:val="26"/>
        </w:rPr>
        <w:t>в</w:t>
      </w:r>
      <w:r w:rsidR="00397666">
        <w:rPr>
          <w:sz w:val="26"/>
          <w:szCs w:val="26"/>
        </w:rPr>
        <w:t xml:space="preserve"> </w:t>
      </w:r>
      <w:r w:rsidR="00397666" w:rsidRPr="00397666">
        <w:rPr>
          <w:sz w:val="26"/>
          <w:szCs w:val="26"/>
        </w:rPr>
        <w:t>следующей</w:t>
      </w:r>
      <w:r w:rsidR="00397666">
        <w:rPr>
          <w:sz w:val="26"/>
          <w:szCs w:val="26"/>
        </w:rPr>
        <w:t xml:space="preserve"> </w:t>
      </w:r>
      <w:r w:rsidR="00397666" w:rsidRPr="00397666">
        <w:rPr>
          <w:sz w:val="26"/>
          <w:szCs w:val="26"/>
        </w:rPr>
        <w:t>редакции</w:t>
      </w:r>
      <w:r w:rsidR="00EA565D">
        <w:rPr>
          <w:sz w:val="26"/>
          <w:szCs w:val="26"/>
        </w:rPr>
        <w:t>:</w:t>
      </w:r>
    </w:p>
    <w:p w:rsidR="00397666" w:rsidRPr="00397666" w:rsidRDefault="00397666" w:rsidP="00397666">
      <w:pPr>
        <w:ind w:firstLine="708"/>
        <w:jc w:val="both"/>
        <w:rPr>
          <w:sz w:val="26"/>
          <w:szCs w:val="26"/>
        </w:rPr>
      </w:pPr>
      <w:r w:rsidRPr="00397666">
        <w:rPr>
          <w:sz w:val="26"/>
          <w:szCs w:val="26"/>
        </w:rPr>
        <w:t>«10.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Версия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единого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сайта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инвалидов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зрению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должна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соответствовать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параметрам,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установленным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приказом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Министерства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цифрового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развития,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связи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массовых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коммуникаций</w:t>
      </w:r>
      <w:r>
        <w:rPr>
          <w:sz w:val="26"/>
          <w:szCs w:val="26"/>
        </w:rPr>
        <w:t xml:space="preserve"> </w:t>
      </w:r>
      <w:r w:rsidR="00EA565D">
        <w:rPr>
          <w:sz w:val="26"/>
          <w:szCs w:val="26"/>
        </w:rPr>
        <w:t xml:space="preserve">Российской Федерации </w:t>
      </w:r>
      <w:r w:rsidRPr="00397666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EA565D">
        <w:rPr>
          <w:sz w:val="26"/>
          <w:szCs w:val="26"/>
        </w:rPr>
        <w:t>0</w:t>
      </w:r>
      <w:r w:rsidRPr="00397666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2023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года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953</w:t>
      </w:r>
      <w:r>
        <w:rPr>
          <w:sz w:val="26"/>
          <w:szCs w:val="26"/>
        </w:rPr>
        <w:t xml:space="preserve"> </w:t>
      </w:r>
      <w:r w:rsidR="00EA565D">
        <w:rPr>
          <w:sz w:val="26"/>
          <w:szCs w:val="26"/>
        </w:rPr>
        <w:t xml:space="preserve">                   </w:t>
      </w:r>
      <w:r w:rsidRPr="00397666">
        <w:rPr>
          <w:sz w:val="26"/>
          <w:szCs w:val="26"/>
          <w:highlight w:val="white"/>
        </w:rPr>
        <w:t>«</w:t>
      </w:r>
      <w:r w:rsidRPr="00397666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обеспечения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условий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доступности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инвалидов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зрению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официальных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сайтов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государственных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органов,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самоуправления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подведомственных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организаций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информационно-телекоммуникационной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</w:rPr>
        <w:t>сети</w:t>
      </w:r>
      <w:r>
        <w:rPr>
          <w:sz w:val="26"/>
          <w:szCs w:val="26"/>
        </w:rPr>
        <w:t xml:space="preserve"> </w:t>
      </w:r>
      <w:r w:rsidRPr="00397666">
        <w:rPr>
          <w:sz w:val="26"/>
          <w:szCs w:val="26"/>
          <w:highlight w:val="white"/>
        </w:rPr>
        <w:t>«</w:t>
      </w:r>
      <w:r w:rsidRPr="00397666">
        <w:rPr>
          <w:sz w:val="26"/>
          <w:szCs w:val="26"/>
        </w:rPr>
        <w:t>Интернет</w:t>
      </w:r>
      <w:r w:rsidR="00EA565D">
        <w:rPr>
          <w:sz w:val="26"/>
          <w:szCs w:val="26"/>
        </w:rPr>
        <w:t>».».</w:t>
      </w:r>
    </w:p>
    <w:p w:rsidR="00EA565D" w:rsidRPr="00EA565D" w:rsidRDefault="00397666" w:rsidP="00EA565D">
      <w:pPr>
        <w:ind w:firstLine="708"/>
        <w:jc w:val="both"/>
        <w:rPr>
          <w:sz w:val="26"/>
          <w:szCs w:val="26"/>
        </w:rPr>
      </w:pPr>
      <w:r w:rsidRPr="00397666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EA565D" w:rsidRPr="00EA565D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14FFF" w:rsidRPr="00397666" w:rsidRDefault="00EA565D" w:rsidP="00EA565D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A565D">
        <w:rPr>
          <w:sz w:val="26"/>
          <w:szCs w:val="26"/>
        </w:rPr>
        <w:t>Постановление вступает в силу после его обнародования.</w:t>
      </w:r>
    </w:p>
    <w:p w:rsidR="00E335AC" w:rsidRDefault="00E335AC" w:rsidP="00F40CE7">
      <w:pPr>
        <w:jc w:val="both"/>
        <w:rPr>
          <w:color w:val="000000"/>
          <w:sz w:val="26"/>
          <w:szCs w:val="26"/>
        </w:rPr>
      </w:pPr>
    </w:p>
    <w:p w:rsidR="00EA565D" w:rsidRPr="00397666" w:rsidRDefault="00EA565D" w:rsidP="00F40CE7">
      <w:pPr>
        <w:jc w:val="both"/>
        <w:rPr>
          <w:color w:val="000000"/>
          <w:sz w:val="26"/>
          <w:szCs w:val="26"/>
        </w:rPr>
      </w:pPr>
    </w:p>
    <w:p w:rsidR="00E335AC" w:rsidRPr="00397666" w:rsidRDefault="00E335AC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397666" w:rsidTr="004221F7">
        <w:tc>
          <w:tcPr>
            <w:tcW w:w="4785" w:type="dxa"/>
          </w:tcPr>
          <w:p w:rsidR="00424B28" w:rsidRPr="00397666" w:rsidRDefault="009362FE" w:rsidP="004221F7">
            <w:pPr>
              <w:jc w:val="both"/>
              <w:rPr>
                <w:sz w:val="26"/>
                <w:szCs w:val="26"/>
              </w:rPr>
            </w:pPr>
            <w:r w:rsidRPr="00397666">
              <w:rPr>
                <w:sz w:val="26"/>
                <w:szCs w:val="26"/>
              </w:rPr>
              <w:t>Глава</w:t>
            </w:r>
            <w:r w:rsidR="00397666">
              <w:rPr>
                <w:sz w:val="26"/>
                <w:szCs w:val="26"/>
              </w:rPr>
              <w:t xml:space="preserve"> </w:t>
            </w:r>
            <w:r w:rsidR="00424B28" w:rsidRPr="00397666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424B28" w:rsidRPr="00397666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397666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397666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A565D" w:rsidRDefault="00EA565D" w:rsidP="00F40CE7">
      <w:pPr>
        <w:jc w:val="both"/>
        <w:rPr>
          <w:color w:val="000000"/>
          <w:sz w:val="26"/>
          <w:szCs w:val="26"/>
        </w:rPr>
      </w:pPr>
    </w:p>
    <w:p w:rsidR="00EA565D" w:rsidRDefault="00EA565D" w:rsidP="00F40CE7">
      <w:pPr>
        <w:jc w:val="both"/>
        <w:rPr>
          <w:color w:val="000000"/>
          <w:sz w:val="26"/>
          <w:szCs w:val="26"/>
        </w:rPr>
      </w:pPr>
    </w:p>
    <w:p w:rsidR="00EA565D" w:rsidRDefault="00EA565D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</w:t>
      </w:r>
      <w:r w:rsidR="00397666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документов/Постановления</w:t>
      </w:r>
      <w:r w:rsidR="00397666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666" w:rsidRDefault="00397666">
      <w:r>
        <w:separator/>
      </w:r>
    </w:p>
  </w:endnote>
  <w:endnote w:type="continuationSeparator" w:id="0">
    <w:p w:rsidR="00397666" w:rsidRDefault="0039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666" w:rsidRDefault="00397666">
      <w:r>
        <w:separator/>
      </w:r>
    </w:p>
  </w:footnote>
  <w:footnote w:type="continuationSeparator" w:id="0">
    <w:p w:rsidR="00397666" w:rsidRDefault="00397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666" w:rsidRDefault="00397666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06EAA">
      <w:rPr>
        <w:noProof/>
      </w:rPr>
      <w:t>2</w:t>
    </w:r>
    <w:r>
      <w:fldChar w:fldCharType="end"/>
    </w:r>
  </w:p>
  <w:p w:rsidR="00397666" w:rsidRDefault="003976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666" w:rsidRDefault="00397666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B5386B"/>
    <w:multiLevelType w:val="hybridMultilevel"/>
    <w:tmpl w:val="3744B0F6"/>
    <w:lvl w:ilvl="0" w:tplc="3956073A">
      <w:start w:val="1"/>
      <w:numFmt w:val="decimal"/>
      <w:lvlText w:val="%1."/>
      <w:lvlJc w:val="left"/>
      <w:pPr>
        <w:ind w:left="1417" w:hanging="360"/>
      </w:pPr>
    </w:lvl>
    <w:lvl w:ilvl="1" w:tplc="B308C114">
      <w:start w:val="1"/>
      <w:numFmt w:val="lowerLetter"/>
      <w:lvlText w:val="%2."/>
      <w:lvlJc w:val="left"/>
      <w:pPr>
        <w:ind w:left="2137" w:hanging="360"/>
      </w:pPr>
    </w:lvl>
    <w:lvl w:ilvl="2" w:tplc="CB446824">
      <w:start w:val="1"/>
      <w:numFmt w:val="lowerRoman"/>
      <w:lvlText w:val="%3."/>
      <w:lvlJc w:val="right"/>
      <w:pPr>
        <w:ind w:left="2857" w:hanging="180"/>
      </w:pPr>
    </w:lvl>
    <w:lvl w:ilvl="3" w:tplc="B70617D0">
      <w:start w:val="1"/>
      <w:numFmt w:val="decimal"/>
      <w:lvlText w:val="%4."/>
      <w:lvlJc w:val="left"/>
      <w:pPr>
        <w:ind w:left="3577" w:hanging="360"/>
      </w:pPr>
    </w:lvl>
    <w:lvl w:ilvl="4" w:tplc="FD147B7C">
      <w:start w:val="1"/>
      <w:numFmt w:val="lowerLetter"/>
      <w:lvlText w:val="%5."/>
      <w:lvlJc w:val="left"/>
      <w:pPr>
        <w:ind w:left="4297" w:hanging="360"/>
      </w:pPr>
    </w:lvl>
    <w:lvl w:ilvl="5" w:tplc="C2003512">
      <w:start w:val="1"/>
      <w:numFmt w:val="lowerRoman"/>
      <w:lvlText w:val="%6."/>
      <w:lvlJc w:val="right"/>
      <w:pPr>
        <w:ind w:left="5017" w:hanging="180"/>
      </w:pPr>
    </w:lvl>
    <w:lvl w:ilvl="6" w:tplc="5AF260D4">
      <w:start w:val="1"/>
      <w:numFmt w:val="decimal"/>
      <w:lvlText w:val="%7."/>
      <w:lvlJc w:val="left"/>
      <w:pPr>
        <w:ind w:left="5737" w:hanging="360"/>
      </w:pPr>
    </w:lvl>
    <w:lvl w:ilvl="7" w:tplc="FB34A5F4">
      <w:start w:val="1"/>
      <w:numFmt w:val="lowerLetter"/>
      <w:lvlText w:val="%8."/>
      <w:lvlJc w:val="left"/>
      <w:pPr>
        <w:ind w:left="6457" w:hanging="360"/>
      </w:pPr>
    </w:lvl>
    <w:lvl w:ilvl="8" w:tplc="F4D66394">
      <w:start w:val="1"/>
      <w:numFmt w:val="lowerRoman"/>
      <w:lvlText w:val="%9."/>
      <w:lvlJc w:val="right"/>
      <w:pPr>
        <w:ind w:left="7177" w:hanging="180"/>
      </w:pPr>
    </w:lvl>
  </w:abstractNum>
  <w:abstractNum w:abstractNumId="6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8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7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8"/>
  </w:num>
  <w:num w:numId="26">
    <w:abstractNumId w:val="11"/>
  </w:num>
  <w:num w:numId="27">
    <w:abstractNumId w:val="43"/>
  </w:num>
  <w:num w:numId="28">
    <w:abstractNumId w:val="36"/>
  </w:num>
  <w:num w:numId="29">
    <w:abstractNumId w:val="28"/>
  </w:num>
  <w:num w:numId="30">
    <w:abstractNumId w:val="6"/>
  </w:num>
  <w:num w:numId="31">
    <w:abstractNumId w:val="10"/>
  </w:num>
  <w:num w:numId="32">
    <w:abstractNumId w:val="9"/>
  </w:num>
  <w:num w:numId="33">
    <w:abstractNumId w:val="12"/>
  </w:num>
  <w:num w:numId="34">
    <w:abstractNumId w:val="21"/>
  </w:num>
  <w:num w:numId="35">
    <w:abstractNumId w:val="8"/>
  </w:num>
  <w:num w:numId="36">
    <w:abstractNumId w:val="37"/>
  </w:num>
  <w:num w:numId="37">
    <w:abstractNumId w:val="16"/>
  </w:num>
  <w:num w:numId="38">
    <w:abstractNumId w:val="44"/>
  </w:num>
  <w:num w:numId="39">
    <w:abstractNumId w:val="30"/>
  </w:num>
  <w:num w:numId="40">
    <w:abstractNumId w:val="34"/>
  </w:num>
  <w:num w:numId="41">
    <w:abstractNumId w:val="26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666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6EAA"/>
    <w:rsid w:val="0050703A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65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2025-04-29T07:41:00Z</dcterms:created>
  <dcterms:modified xsi:type="dcterms:W3CDTF">2025-04-29T10:36:00Z</dcterms:modified>
</cp:coreProperties>
</file>