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85C" w:rsidRPr="00FF1156" w:rsidRDefault="00E5543C" w:rsidP="00FF1156">
      <w:pPr>
        <w:pStyle w:val="a5"/>
        <w:rPr>
          <w:rFonts w:ascii="Times New Roman" w:hAnsi="Times New Roman"/>
          <w:color w:val="000000"/>
          <w:sz w:val="26"/>
          <w:szCs w:val="26"/>
        </w:rPr>
      </w:pPr>
      <w:r>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КондинскогоРайона" style="width:48pt;height:57pt;visibility:visible">
            <v:imagedata r:id="rId7" o:title="ГербКондинскогоРайона"/>
          </v:shape>
        </w:pict>
      </w:r>
    </w:p>
    <w:p w:rsidR="001A685C" w:rsidRPr="00C22549" w:rsidRDefault="001A685C" w:rsidP="001A685C">
      <w:pPr>
        <w:suppressAutoHyphens/>
        <w:jc w:val="center"/>
        <w:rPr>
          <w:b/>
          <w:bCs/>
          <w:color w:val="000000"/>
          <w:sz w:val="28"/>
          <w:szCs w:val="28"/>
        </w:rPr>
      </w:pPr>
      <w:r w:rsidRPr="00C22549">
        <w:rPr>
          <w:b/>
          <w:bCs/>
          <w:color w:val="000000"/>
          <w:sz w:val="28"/>
          <w:szCs w:val="28"/>
        </w:rPr>
        <w:t>Муниципальное образование Кондинский район</w:t>
      </w:r>
    </w:p>
    <w:p w:rsidR="001A685C" w:rsidRPr="009E1AEA" w:rsidRDefault="001A685C" w:rsidP="001A685C">
      <w:pPr>
        <w:jc w:val="center"/>
        <w:rPr>
          <w:b/>
        </w:rPr>
      </w:pPr>
      <w:r w:rsidRPr="00C22549">
        <w:rPr>
          <w:b/>
        </w:rPr>
        <w:t xml:space="preserve">Ханты-Мансийского автономного округа </w:t>
      </w:r>
      <w:r w:rsidR="007C3DCA">
        <w:rPr>
          <w:b/>
        </w:rPr>
        <w:t>–</w:t>
      </w:r>
      <w:r w:rsidRPr="00C22549">
        <w:rPr>
          <w:b/>
        </w:rPr>
        <w:t xml:space="preserve"> Югры</w:t>
      </w:r>
    </w:p>
    <w:p w:rsidR="001A685C" w:rsidRDefault="001A685C" w:rsidP="001A685C"/>
    <w:p w:rsidR="001A685C" w:rsidRPr="00302B79" w:rsidRDefault="001A685C" w:rsidP="001A685C"/>
    <w:p w:rsidR="001A685C" w:rsidRPr="007C276D" w:rsidRDefault="001A685C" w:rsidP="001A685C">
      <w:pPr>
        <w:pStyle w:val="1"/>
        <w:rPr>
          <w:rFonts w:ascii="Times New Roman" w:hAnsi="Times New Roman"/>
          <w:b/>
          <w:bCs/>
          <w:color w:val="000000"/>
          <w:szCs w:val="32"/>
        </w:rPr>
      </w:pPr>
      <w:r w:rsidRPr="007C276D">
        <w:rPr>
          <w:rFonts w:ascii="Times New Roman" w:hAnsi="Times New Roman"/>
          <w:b/>
          <w:bCs/>
          <w:color w:val="000000"/>
          <w:szCs w:val="32"/>
        </w:rPr>
        <w:t>АДМИНИСТРАЦИЯ КОНДИНСКОГО РАЙОНА</w:t>
      </w:r>
    </w:p>
    <w:p w:rsidR="001A685C" w:rsidRPr="007C276D" w:rsidRDefault="001A685C" w:rsidP="001A685C">
      <w:pPr>
        <w:rPr>
          <w:color w:val="000000"/>
          <w:sz w:val="28"/>
        </w:rPr>
      </w:pPr>
    </w:p>
    <w:p w:rsidR="001A685C" w:rsidRPr="007C276D" w:rsidRDefault="001A685C" w:rsidP="001A685C">
      <w:pPr>
        <w:pStyle w:val="3"/>
        <w:rPr>
          <w:rFonts w:ascii="Times New Roman" w:hAnsi="Times New Roman"/>
          <w:b/>
          <w:color w:val="000000"/>
          <w:sz w:val="32"/>
        </w:rPr>
      </w:pPr>
      <w:r w:rsidRPr="007C276D">
        <w:rPr>
          <w:rFonts w:ascii="Times New Roman" w:hAnsi="Times New Roman"/>
          <w:b/>
          <w:color w:val="000000"/>
          <w:sz w:val="32"/>
        </w:rPr>
        <w:t>ПОСТАНОВЛЕНИЕ</w:t>
      </w:r>
    </w:p>
    <w:p w:rsidR="001A685C" w:rsidRPr="00B04F8E" w:rsidRDefault="001A685C" w:rsidP="001A685C">
      <w:pPr>
        <w:suppressAutoHyphens/>
        <w:jc w:val="center"/>
        <w:rPr>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276"/>
      </w:tblGrid>
      <w:tr w:rsidR="00D63E9B" w:rsidRPr="00B4560C" w:rsidTr="009B3127">
        <w:tc>
          <w:tcPr>
            <w:tcW w:w="3340" w:type="dxa"/>
            <w:tcBorders>
              <w:top w:val="nil"/>
              <w:left w:val="nil"/>
              <w:bottom w:val="nil"/>
              <w:right w:val="nil"/>
            </w:tcBorders>
          </w:tcPr>
          <w:p w:rsidR="00D63E9B" w:rsidRPr="00B4560C" w:rsidRDefault="00D63E9B" w:rsidP="00915C1F">
            <w:pPr>
              <w:rPr>
                <w:sz w:val="28"/>
                <w:szCs w:val="28"/>
              </w:rPr>
            </w:pPr>
            <w:r w:rsidRPr="00B4560C">
              <w:rPr>
                <w:sz w:val="28"/>
                <w:szCs w:val="28"/>
              </w:rPr>
              <w:t xml:space="preserve">от </w:t>
            </w:r>
            <w:r w:rsidR="006B45F1" w:rsidRPr="00B4560C">
              <w:rPr>
                <w:sz w:val="28"/>
                <w:szCs w:val="28"/>
              </w:rPr>
              <w:t>2</w:t>
            </w:r>
            <w:r w:rsidR="00E151D7" w:rsidRPr="00B4560C">
              <w:rPr>
                <w:sz w:val="28"/>
                <w:szCs w:val="28"/>
              </w:rPr>
              <w:t>9</w:t>
            </w:r>
            <w:r w:rsidR="0026636E" w:rsidRPr="00B4560C">
              <w:rPr>
                <w:sz w:val="28"/>
                <w:szCs w:val="28"/>
              </w:rPr>
              <w:t xml:space="preserve"> </w:t>
            </w:r>
            <w:r w:rsidR="000D2273" w:rsidRPr="00B4560C">
              <w:rPr>
                <w:sz w:val="28"/>
                <w:szCs w:val="28"/>
              </w:rPr>
              <w:t>апреля</w:t>
            </w:r>
            <w:r w:rsidR="003509C0" w:rsidRPr="00B4560C">
              <w:rPr>
                <w:sz w:val="28"/>
                <w:szCs w:val="28"/>
              </w:rPr>
              <w:t xml:space="preserve"> </w:t>
            </w:r>
            <w:r w:rsidR="0026636E" w:rsidRPr="00B4560C">
              <w:rPr>
                <w:sz w:val="28"/>
                <w:szCs w:val="28"/>
              </w:rPr>
              <w:t>202</w:t>
            </w:r>
            <w:r w:rsidR="00DB2C7B" w:rsidRPr="00B4560C">
              <w:rPr>
                <w:sz w:val="28"/>
                <w:szCs w:val="28"/>
              </w:rPr>
              <w:t>5</w:t>
            </w:r>
            <w:r w:rsidRPr="00B4560C">
              <w:rPr>
                <w:sz w:val="28"/>
                <w:szCs w:val="28"/>
              </w:rPr>
              <w:t xml:space="preserve"> года</w:t>
            </w:r>
          </w:p>
        </w:tc>
        <w:tc>
          <w:tcPr>
            <w:tcW w:w="3071" w:type="dxa"/>
            <w:tcBorders>
              <w:top w:val="nil"/>
              <w:left w:val="nil"/>
              <w:bottom w:val="nil"/>
              <w:right w:val="nil"/>
            </w:tcBorders>
          </w:tcPr>
          <w:p w:rsidR="00D63E9B" w:rsidRPr="00B4560C" w:rsidRDefault="00D63E9B" w:rsidP="00F40CE7">
            <w:pPr>
              <w:jc w:val="center"/>
              <w:rPr>
                <w:sz w:val="28"/>
                <w:szCs w:val="28"/>
              </w:rPr>
            </w:pPr>
          </w:p>
        </w:tc>
        <w:tc>
          <w:tcPr>
            <w:tcW w:w="2202" w:type="dxa"/>
            <w:tcBorders>
              <w:top w:val="nil"/>
              <w:left w:val="nil"/>
              <w:bottom w:val="nil"/>
              <w:right w:val="nil"/>
            </w:tcBorders>
          </w:tcPr>
          <w:p w:rsidR="00D63E9B" w:rsidRPr="00B4560C" w:rsidRDefault="00D63E9B" w:rsidP="00F40CE7">
            <w:pPr>
              <w:jc w:val="right"/>
              <w:rPr>
                <w:sz w:val="28"/>
                <w:szCs w:val="28"/>
              </w:rPr>
            </w:pPr>
          </w:p>
        </w:tc>
        <w:tc>
          <w:tcPr>
            <w:tcW w:w="1276" w:type="dxa"/>
            <w:tcBorders>
              <w:top w:val="nil"/>
              <w:left w:val="nil"/>
              <w:bottom w:val="nil"/>
              <w:right w:val="nil"/>
            </w:tcBorders>
          </w:tcPr>
          <w:p w:rsidR="00D63E9B" w:rsidRPr="00B4560C" w:rsidRDefault="00D63E9B" w:rsidP="00F14FFF">
            <w:pPr>
              <w:jc w:val="right"/>
              <w:rPr>
                <w:sz w:val="28"/>
                <w:szCs w:val="28"/>
              </w:rPr>
            </w:pPr>
            <w:r w:rsidRPr="00B4560C">
              <w:rPr>
                <w:sz w:val="28"/>
                <w:szCs w:val="28"/>
              </w:rPr>
              <w:t>№</w:t>
            </w:r>
            <w:r w:rsidR="00CF3CE0" w:rsidRPr="00B4560C">
              <w:rPr>
                <w:sz w:val="28"/>
                <w:szCs w:val="28"/>
              </w:rPr>
              <w:t xml:space="preserve"> </w:t>
            </w:r>
            <w:r w:rsidR="00B4560C" w:rsidRPr="00B4560C">
              <w:rPr>
                <w:sz w:val="28"/>
                <w:szCs w:val="28"/>
              </w:rPr>
              <w:t>485</w:t>
            </w:r>
          </w:p>
        </w:tc>
      </w:tr>
      <w:tr w:rsidR="001A685C" w:rsidRPr="00B4560C" w:rsidTr="00D624B3">
        <w:tc>
          <w:tcPr>
            <w:tcW w:w="3340" w:type="dxa"/>
            <w:tcBorders>
              <w:top w:val="nil"/>
              <w:left w:val="nil"/>
              <w:bottom w:val="nil"/>
              <w:right w:val="nil"/>
            </w:tcBorders>
          </w:tcPr>
          <w:p w:rsidR="001A685C" w:rsidRPr="00B4560C" w:rsidRDefault="001A685C" w:rsidP="00F40CE7">
            <w:pPr>
              <w:rPr>
                <w:sz w:val="28"/>
                <w:szCs w:val="28"/>
              </w:rPr>
            </w:pPr>
          </w:p>
        </w:tc>
        <w:tc>
          <w:tcPr>
            <w:tcW w:w="3071" w:type="dxa"/>
            <w:tcBorders>
              <w:top w:val="nil"/>
              <w:left w:val="nil"/>
              <w:bottom w:val="nil"/>
              <w:right w:val="nil"/>
            </w:tcBorders>
          </w:tcPr>
          <w:p w:rsidR="001A685C" w:rsidRPr="00B4560C" w:rsidRDefault="001A685C" w:rsidP="00F40CE7">
            <w:pPr>
              <w:jc w:val="center"/>
              <w:rPr>
                <w:sz w:val="28"/>
                <w:szCs w:val="28"/>
              </w:rPr>
            </w:pPr>
            <w:r w:rsidRPr="00B4560C">
              <w:rPr>
                <w:sz w:val="28"/>
                <w:szCs w:val="28"/>
              </w:rPr>
              <w:t>пгт. Междуреченский</w:t>
            </w:r>
          </w:p>
        </w:tc>
        <w:tc>
          <w:tcPr>
            <w:tcW w:w="3478" w:type="dxa"/>
            <w:gridSpan w:val="2"/>
            <w:tcBorders>
              <w:top w:val="nil"/>
              <w:left w:val="nil"/>
              <w:bottom w:val="nil"/>
              <w:right w:val="nil"/>
            </w:tcBorders>
          </w:tcPr>
          <w:p w:rsidR="001A685C" w:rsidRPr="00B4560C" w:rsidRDefault="001A685C" w:rsidP="00F40CE7">
            <w:pPr>
              <w:jc w:val="right"/>
              <w:rPr>
                <w:sz w:val="28"/>
                <w:szCs w:val="28"/>
              </w:rPr>
            </w:pPr>
          </w:p>
        </w:tc>
      </w:tr>
    </w:tbl>
    <w:p w:rsidR="00717CB3" w:rsidRPr="00B4560C" w:rsidRDefault="00717CB3" w:rsidP="00F40CE7">
      <w:pPr>
        <w:shd w:val="clear" w:color="auto" w:fill="FFFFFF"/>
        <w:autoSpaceDE w:val="0"/>
        <w:autoSpaceDN w:val="0"/>
        <w:adjustRightInd w:val="0"/>
        <w:jc w:val="both"/>
        <w:rPr>
          <w:sz w:val="28"/>
          <w:szCs w:val="28"/>
        </w:rPr>
      </w:pPr>
    </w:p>
    <w:tbl>
      <w:tblPr>
        <w:tblW w:w="0" w:type="auto"/>
        <w:tblLook w:val="04A0" w:firstRow="1" w:lastRow="0" w:firstColumn="1" w:lastColumn="0" w:noHBand="0" w:noVBand="1"/>
      </w:tblPr>
      <w:tblGrid>
        <w:gridCol w:w="5920"/>
      </w:tblGrid>
      <w:tr w:rsidR="003E3AB0" w:rsidRPr="00B4560C" w:rsidTr="007F3E73">
        <w:tc>
          <w:tcPr>
            <w:tcW w:w="5920" w:type="dxa"/>
          </w:tcPr>
          <w:p w:rsidR="00B4560C" w:rsidRPr="00B4560C" w:rsidRDefault="00B4560C" w:rsidP="00B4560C">
            <w:pPr>
              <w:rPr>
                <w:sz w:val="28"/>
                <w:szCs w:val="28"/>
              </w:rPr>
            </w:pPr>
            <w:r w:rsidRPr="00B4560C">
              <w:rPr>
                <w:sz w:val="28"/>
                <w:szCs w:val="28"/>
              </w:rPr>
              <w:t>Об утверждении отчета об исполнении бюджета</w:t>
            </w:r>
            <w:r>
              <w:rPr>
                <w:sz w:val="28"/>
                <w:szCs w:val="28"/>
              </w:rPr>
              <w:t xml:space="preserve"> </w:t>
            </w:r>
            <w:r w:rsidRPr="00B4560C">
              <w:rPr>
                <w:sz w:val="28"/>
                <w:szCs w:val="28"/>
              </w:rPr>
              <w:t>муниципального образования</w:t>
            </w:r>
          </w:p>
          <w:p w:rsidR="00B4560C" w:rsidRPr="00B4560C" w:rsidRDefault="00B4560C" w:rsidP="00B4560C">
            <w:pPr>
              <w:rPr>
                <w:sz w:val="28"/>
                <w:szCs w:val="28"/>
              </w:rPr>
            </w:pPr>
            <w:r w:rsidRPr="00B4560C">
              <w:rPr>
                <w:sz w:val="28"/>
                <w:szCs w:val="28"/>
              </w:rPr>
              <w:t xml:space="preserve">Кондинский район за </w:t>
            </w:r>
            <w:r>
              <w:rPr>
                <w:sz w:val="28"/>
                <w:szCs w:val="28"/>
                <w:lang w:val="en-US"/>
              </w:rPr>
              <w:t>I</w:t>
            </w:r>
            <w:r w:rsidRPr="00B4560C">
              <w:rPr>
                <w:sz w:val="28"/>
                <w:szCs w:val="28"/>
              </w:rPr>
              <w:t xml:space="preserve"> квартал 2025 года</w:t>
            </w:r>
          </w:p>
          <w:p w:rsidR="000F2778" w:rsidRPr="00B4560C" w:rsidRDefault="000F2778" w:rsidP="00F14FFF">
            <w:pPr>
              <w:shd w:val="clear" w:color="auto" w:fill="FFFFFF"/>
              <w:autoSpaceDE w:val="0"/>
              <w:autoSpaceDN w:val="0"/>
              <w:adjustRightInd w:val="0"/>
              <w:rPr>
                <w:sz w:val="28"/>
                <w:szCs w:val="28"/>
              </w:rPr>
            </w:pPr>
          </w:p>
        </w:tc>
      </w:tr>
    </w:tbl>
    <w:p w:rsidR="00E5543C" w:rsidRPr="00B4560C" w:rsidRDefault="00E5543C" w:rsidP="00B4560C">
      <w:pPr>
        <w:pStyle w:val="affffa"/>
        <w:rPr>
          <w:rFonts w:ascii="Times New Roman" w:hAnsi="Times New Roman" w:cs="Times New Roman"/>
          <w:b w:val="0"/>
          <w:color w:val="auto"/>
          <w:sz w:val="28"/>
          <w:szCs w:val="28"/>
        </w:rPr>
      </w:pPr>
      <w:r w:rsidRPr="00B4560C">
        <w:rPr>
          <w:rFonts w:ascii="Times New Roman" w:hAnsi="Times New Roman" w:cs="Times New Roman"/>
          <w:b w:val="0"/>
          <w:color w:val="000000"/>
          <w:sz w:val="28"/>
          <w:szCs w:val="28"/>
        </w:rPr>
        <w:t>В соответствии со статьей 264.2 Бюджетного кодекса Ро</w:t>
      </w:r>
      <w:r w:rsidR="00B4560C">
        <w:rPr>
          <w:rFonts w:ascii="Times New Roman" w:hAnsi="Times New Roman" w:cs="Times New Roman"/>
          <w:b w:val="0"/>
          <w:color w:val="000000"/>
          <w:sz w:val="28"/>
          <w:szCs w:val="28"/>
        </w:rPr>
        <w:t>ссийской Федерации, пунктом 4.5</w:t>
      </w:r>
      <w:r w:rsidRPr="00B4560C">
        <w:rPr>
          <w:rFonts w:ascii="Times New Roman" w:hAnsi="Times New Roman" w:cs="Times New Roman"/>
          <w:b w:val="0"/>
          <w:color w:val="000000"/>
          <w:sz w:val="28"/>
          <w:szCs w:val="28"/>
        </w:rPr>
        <w:t xml:space="preserve"> приложения к решению Думы Кондинского района</w:t>
      </w:r>
      <w:r w:rsidR="00B4560C">
        <w:rPr>
          <w:rFonts w:ascii="Times New Roman" w:hAnsi="Times New Roman" w:cs="Times New Roman"/>
          <w:b w:val="0"/>
          <w:color w:val="000000"/>
          <w:sz w:val="28"/>
          <w:szCs w:val="28"/>
        </w:rPr>
        <w:br/>
      </w:r>
      <w:r w:rsidRPr="00B4560C">
        <w:rPr>
          <w:rFonts w:ascii="Times New Roman" w:hAnsi="Times New Roman" w:cs="Times New Roman"/>
          <w:b w:val="0"/>
          <w:color w:val="000000"/>
          <w:sz w:val="28"/>
          <w:szCs w:val="28"/>
        </w:rPr>
        <w:t xml:space="preserve">от 15 </w:t>
      </w:r>
      <w:r w:rsidRPr="00B4560C">
        <w:rPr>
          <w:rFonts w:ascii="Times New Roman" w:hAnsi="Times New Roman" w:cs="Times New Roman"/>
          <w:b w:val="0"/>
          <w:color w:val="auto"/>
          <w:sz w:val="28"/>
          <w:szCs w:val="28"/>
        </w:rPr>
        <w:t xml:space="preserve">сентября 2011 года № 133 </w:t>
      </w:r>
      <w:r w:rsidR="00B017D1">
        <w:rPr>
          <w:rFonts w:ascii="Times New Roman" w:hAnsi="Times New Roman" w:cs="Times New Roman"/>
          <w:b w:val="0"/>
          <w:color w:val="auto"/>
          <w:sz w:val="28"/>
          <w:szCs w:val="28"/>
        </w:rPr>
        <w:t>«</w:t>
      </w:r>
      <w:r w:rsidRPr="00B4560C">
        <w:rPr>
          <w:rFonts w:ascii="Times New Roman" w:hAnsi="Times New Roman" w:cs="Times New Roman"/>
          <w:b w:val="0"/>
          <w:color w:val="auto"/>
          <w:sz w:val="28"/>
          <w:szCs w:val="28"/>
        </w:rPr>
        <w:t>Об утверждении Положения о бюджетном процессе в муниципально</w:t>
      </w:r>
      <w:r w:rsidR="00B4560C">
        <w:rPr>
          <w:rFonts w:ascii="Times New Roman" w:hAnsi="Times New Roman" w:cs="Times New Roman"/>
          <w:b w:val="0"/>
          <w:color w:val="auto"/>
          <w:sz w:val="28"/>
          <w:szCs w:val="28"/>
        </w:rPr>
        <w:t>м образовании Кондинский район</w:t>
      </w:r>
      <w:r w:rsidR="00B017D1">
        <w:rPr>
          <w:rFonts w:ascii="Times New Roman" w:hAnsi="Times New Roman" w:cs="Times New Roman"/>
          <w:b w:val="0"/>
          <w:color w:val="auto"/>
          <w:sz w:val="28"/>
          <w:szCs w:val="28"/>
        </w:rPr>
        <w:t>»</w:t>
      </w:r>
      <w:r w:rsidR="00B4560C">
        <w:rPr>
          <w:rFonts w:ascii="Times New Roman" w:hAnsi="Times New Roman" w:cs="Times New Roman"/>
          <w:b w:val="0"/>
          <w:color w:val="auto"/>
          <w:sz w:val="28"/>
          <w:szCs w:val="28"/>
        </w:rPr>
        <w:t xml:space="preserve">, </w:t>
      </w:r>
      <w:r w:rsidR="00B4560C" w:rsidRPr="00B4560C">
        <w:rPr>
          <w:rFonts w:ascii="Times New Roman" w:hAnsi="Times New Roman" w:cs="Times New Roman"/>
          <w:color w:val="auto"/>
          <w:sz w:val="28"/>
          <w:szCs w:val="28"/>
        </w:rPr>
        <w:t>администрация Кондинского района постановляет:</w:t>
      </w:r>
    </w:p>
    <w:p w:rsidR="00E5543C" w:rsidRPr="00B4560C" w:rsidRDefault="00E5543C" w:rsidP="00B4560C">
      <w:pPr>
        <w:ind w:firstLine="720"/>
        <w:jc w:val="both"/>
        <w:rPr>
          <w:sz w:val="28"/>
          <w:szCs w:val="28"/>
        </w:rPr>
      </w:pPr>
      <w:r w:rsidRPr="00B4560C">
        <w:rPr>
          <w:sz w:val="28"/>
          <w:szCs w:val="28"/>
        </w:rPr>
        <w:t>1. Утвердить отчет об исполнении бюджета муниципального</w:t>
      </w:r>
      <w:r w:rsidR="00B4560C">
        <w:rPr>
          <w:sz w:val="28"/>
          <w:szCs w:val="28"/>
        </w:rPr>
        <w:br/>
      </w:r>
      <w:r w:rsidRPr="00B4560C">
        <w:rPr>
          <w:sz w:val="28"/>
          <w:szCs w:val="28"/>
        </w:rPr>
        <w:t>о</w:t>
      </w:r>
      <w:r w:rsidR="00B4560C">
        <w:rPr>
          <w:sz w:val="28"/>
          <w:szCs w:val="28"/>
        </w:rPr>
        <w:t xml:space="preserve">бразования Кондинский район за </w:t>
      </w:r>
      <w:r w:rsidR="00B4560C">
        <w:rPr>
          <w:sz w:val="28"/>
          <w:szCs w:val="28"/>
          <w:lang w:val="en-US"/>
        </w:rPr>
        <w:t>I</w:t>
      </w:r>
      <w:r w:rsidRPr="00B4560C">
        <w:rPr>
          <w:sz w:val="28"/>
          <w:szCs w:val="28"/>
        </w:rPr>
        <w:t xml:space="preserve"> квартал 2025 года по доходам </w:t>
      </w:r>
      <w:r w:rsidR="00B4560C">
        <w:rPr>
          <w:sz w:val="28"/>
          <w:szCs w:val="28"/>
        </w:rPr>
        <w:br/>
      </w:r>
      <w:r w:rsidRPr="00B4560C">
        <w:rPr>
          <w:sz w:val="28"/>
          <w:szCs w:val="28"/>
        </w:rPr>
        <w:t>в сумме</w:t>
      </w:r>
      <w:r w:rsidR="00B4560C" w:rsidRPr="00B4560C">
        <w:rPr>
          <w:sz w:val="28"/>
          <w:szCs w:val="28"/>
        </w:rPr>
        <w:t xml:space="preserve"> </w:t>
      </w:r>
      <w:r w:rsidRPr="00B4560C">
        <w:rPr>
          <w:sz w:val="28"/>
          <w:szCs w:val="28"/>
        </w:rPr>
        <w:t xml:space="preserve">1 019 452 132,99 рубля, по расходам в сумме 1 070 695 042,69 рубля, </w:t>
      </w:r>
      <w:r w:rsidR="00B4560C">
        <w:rPr>
          <w:sz w:val="28"/>
          <w:szCs w:val="28"/>
        </w:rPr>
        <w:br/>
      </w:r>
      <w:r w:rsidRPr="00B4560C">
        <w:rPr>
          <w:sz w:val="28"/>
          <w:szCs w:val="28"/>
        </w:rPr>
        <w:t xml:space="preserve">с превышением расходов над доходами (дефицит бюджета </w:t>
      </w:r>
      <w:r w:rsidR="00B4560C">
        <w:rPr>
          <w:sz w:val="28"/>
          <w:szCs w:val="28"/>
        </w:rPr>
        <w:t xml:space="preserve">Кондинского </w:t>
      </w:r>
      <w:r w:rsidRPr="00B4560C">
        <w:rPr>
          <w:sz w:val="28"/>
          <w:szCs w:val="28"/>
        </w:rPr>
        <w:t>района) в сумме 51 242 909,70 рублей с показателями:</w:t>
      </w:r>
    </w:p>
    <w:p w:rsidR="00E5543C" w:rsidRPr="00B4560C" w:rsidRDefault="00E5543C" w:rsidP="00B4560C">
      <w:pPr>
        <w:ind w:firstLine="720"/>
        <w:jc w:val="both"/>
        <w:rPr>
          <w:sz w:val="28"/>
          <w:szCs w:val="28"/>
        </w:rPr>
      </w:pPr>
      <w:r w:rsidRPr="00B4560C">
        <w:rPr>
          <w:sz w:val="28"/>
          <w:szCs w:val="28"/>
        </w:rPr>
        <w:t xml:space="preserve">1.1. </w:t>
      </w:r>
      <w:r w:rsidR="00B4560C">
        <w:rPr>
          <w:sz w:val="28"/>
          <w:szCs w:val="28"/>
        </w:rPr>
        <w:t>П</w:t>
      </w:r>
      <w:r w:rsidRPr="00B4560C">
        <w:rPr>
          <w:sz w:val="28"/>
          <w:szCs w:val="28"/>
        </w:rPr>
        <w:t xml:space="preserve">о доходам бюджета муниципального образования Кондинский район за </w:t>
      </w:r>
      <w:r w:rsidR="00B4560C">
        <w:rPr>
          <w:sz w:val="28"/>
          <w:szCs w:val="28"/>
          <w:lang w:val="en-US"/>
        </w:rPr>
        <w:t>I</w:t>
      </w:r>
      <w:r w:rsidRPr="00B4560C">
        <w:rPr>
          <w:sz w:val="28"/>
          <w:szCs w:val="28"/>
        </w:rPr>
        <w:t xml:space="preserve"> квартал 2025 года по кодам классификации доходов бюджетов </w:t>
      </w:r>
      <w:r w:rsidR="00B4560C" w:rsidRPr="00B4560C">
        <w:rPr>
          <w:sz w:val="28"/>
          <w:szCs w:val="28"/>
        </w:rPr>
        <w:t>(</w:t>
      </w:r>
      <w:r w:rsidR="00B4560C">
        <w:rPr>
          <w:sz w:val="28"/>
          <w:szCs w:val="28"/>
        </w:rPr>
        <w:t>приложение 1</w:t>
      </w:r>
      <w:r w:rsidR="00B4560C" w:rsidRPr="00B4560C">
        <w:rPr>
          <w:sz w:val="28"/>
          <w:szCs w:val="28"/>
        </w:rPr>
        <w:t>)</w:t>
      </w:r>
      <w:r w:rsidR="00B4560C">
        <w:rPr>
          <w:sz w:val="28"/>
          <w:szCs w:val="28"/>
        </w:rPr>
        <w:t>.</w:t>
      </w:r>
    </w:p>
    <w:p w:rsidR="00E5543C" w:rsidRPr="00B4560C" w:rsidRDefault="00E5543C" w:rsidP="00B4560C">
      <w:pPr>
        <w:ind w:firstLine="720"/>
        <w:jc w:val="both"/>
        <w:rPr>
          <w:sz w:val="28"/>
          <w:szCs w:val="28"/>
        </w:rPr>
      </w:pPr>
      <w:r w:rsidRPr="00B4560C">
        <w:rPr>
          <w:sz w:val="28"/>
          <w:szCs w:val="28"/>
        </w:rPr>
        <w:t xml:space="preserve">1.2. </w:t>
      </w:r>
      <w:r w:rsidR="00B4560C">
        <w:rPr>
          <w:sz w:val="28"/>
          <w:szCs w:val="28"/>
        </w:rPr>
        <w:t>П</w:t>
      </w:r>
      <w:r w:rsidRPr="00B4560C">
        <w:rPr>
          <w:sz w:val="28"/>
          <w:szCs w:val="28"/>
        </w:rPr>
        <w:t xml:space="preserve">о распределению расходов бюджета муниципального образования Кондинский район за </w:t>
      </w:r>
      <w:r w:rsidR="00B4560C">
        <w:rPr>
          <w:sz w:val="28"/>
          <w:szCs w:val="28"/>
          <w:lang w:val="en-US"/>
        </w:rPr>
        <w:t>I</w:t>
      </w:r>
      <w:r w:rsidR="00B4560C" w:rsidRPr="00B4560C">
        <w:rPr>
          <w:sz w:val="28"/>
          <w:szCs w:val="28"/>
        </w:rPr>
        <w:t xml:space="preserve"> </w:t>
      </w:r>
      <w:r w:rsidRPr="00B4560C">
        <w:rPr>
          <w:sz w:val="28"/>
          <w:szCs w:val="28"/>
        </w:rPr>
        <w:t xml:space="preserve">квартал 2025 года по разделам, подразделам классификации расходов бюджетов </w:t>
      </w:r>
      <w:r w:rsidR="00B4560C" w:rsidRPr="00B4560C">
        <w:rPr>
          <w:sz w:val="28"/>
          <w:szCs w:val="28"/>
        </w:rPr>
        <w:t>(</w:t>
      </w:r>
      <w:r w:rsidR="00B4560C">
        <w:rPr>
          <w:sz w:val="28"/>
          <w:szCs w:val="28"/>
        </w:rPr>
        <w:t>приложение 2</w:t>
      </w:r>
      <w:r w:rsidR="00B4560C" w:rsidRPr="00B4560C">
        <w:rPr>
          <w:sz w:val="28"/>
          <w:szCs w:val="28"/>
        </w:rPr>
        <w:t>)</w:t>
      </w:r>
      <w:r w:rsidR="00B4560C">
        <w:rPr>
          <w:sz w:val="28"/>
          <w:szCs w:val="28"/>
        </w:rPr>
        <w:t>.</w:t>
      </w:r>
    </w:p>
    <w:p w:rsidR="00E5543C" w:rsidRPr="00B4560C" w:rsidRDefault="00E5543C" w:rsidP="00B4560C">
      <w:pPr>
        <w:ind w:firstLine="720"/>
        <w:jc w:val="both"/>
        <w:rPr>
          <w:sz w:val="28"/>
          <w:szCs w:val="28"/>
        </w:rPr>
      </w:pPr>
      <w:r w:rsidRPr="00B4560C">
        <w:rPr>
          <w:sz w:val="28"/>
          <w:szCs w:val="28"/>
        </w:rPr>
        <w:t xml:space="preserve">1.3. </w:t>
      </w:r>
      <w:r w:rsidR="00B4560C">
        <w:rPr>
          <w:sz w:val="28"/>
          <w:szCs w:val="28"/>
        </w:rPr>
        <w:t>П</w:t>
      </w:r>
      <w:r w:rsidRPr="00B4560C">
        <w:rPr>
          <w:sz w:val="28"/>
          <w:szCs w:val="28"/>
        </w:rPr>
        <w:t xml:space="preserve">о источникам финансирования дефицита бюджета муниципального образования Кондинский район за </w:t>
      </w:r>
      <w:r w:rsidR="00B4560C">
        <w:rPr>
          <w:sz w:val="28"/>
          <w:szCs w:val="28"/>
          <w:lang w:val="en-US"/>
        </w:rPr>
        <w:t>I</w:t>
      </w:r>
      <w:r w:rsidR="00B4560C" w:rsidRPr="00B4560C">
        <w:rPr>
          <w:sz w:val="28"/>
          <w:szCs w:val="28"/>
        </w:rPr>
        <w:t xml:space="preserve"> </w:t>
      </w:r>
      <w:r w:rsidRPr="00B4560C">
        <w:rPr>
          <w:sz w:val="28"/>
          <w:szCs w:val="28"/>
        </w:rPr>
        <w:t>квартал 2025 года по кодам классификации источников финансирования дефицитов бюджетов</w:t>
      </w:r>
      <w:r w:rsidR="00B4560C">
        <w:rPr>
          <w:sz w:val="28"/>
          <w:szCs w:val="28"/>
        </w:rPr>
        <w:t xml:space="preserve"> </w:t>
      </w:r>
      <w:r w:rsidR="00B4560C" w:rsidRPr="00B4560C">
        <w:rPr>
          <w:sz w:val="28"/>
          <w:szCs w:val="28"/>
        </w:rPr>
        <w:t>(</w:t>
      </w:r>
      <w:r w:rsidR="00B4560C">
        <w:rPr>
          <w:sz w:val="28"/>
          <w:szCs w:val="28"/>
        </w:rPr>
        <w:t>приложение 3</w:t>
      </w:r>
      <w:r w:rsidR="00B4560C" w:rsidRPr="00B4560C">
        <w:rPr>
          <w:sz w:val="28"/>
          <w:szCs w:val="28"/>
        </w:rPr>
        <w:t>)</w:t>
      </w:r>
      <w:r w:rsidR="00B4560C">
        <w:rPr>
          <w:sz w:val="28"/>
          <w:szCs w:val="28"/>
        </w:rPr>
        <w:t>.</w:t>
      </w:r>
    </w:p>
    <w:p w:rsidR="00E5543C" w:rsidRPr="00B4560C" w:rsidRDefault="00E5543C" w:rsidP="00B4560C">
      <w:pPr>
        <w:ind w:firstLine="720"/>
        <w:jc w:val="both"/>
        <w:rPr>
          <w:sz w:val="28"/>
          <w:szCs w:val="28"/>
        </w:rPr>
      </w:pPr>
      <w:r w:rsidRPr="00B4560C">
        <w:rPr>
          <w:sz w:val="28"/>
          <w:szCs w:val="28"/>
        </w:rPr>
        <w:t xml:space="preserve">2. </w:t>
      </w:r>
      <w:r w:rsidR="00B4560C">
        <w:rPr>
          <w:sz w:val="28"/>
          <w:szCs w:val="28"/>
        </w:rPr>
        <w:t>П</w:t>
      </w:r>
      <w:r w:rsidRPr="00B4560C">
        <w:rPr>
          <w:sz w:val="28"/>
          <w:szCs w:val="28"/>
        </w:rPr>
        <w:t>остановление</w:t>
      </w:r>
      <w:r w:rsidR="00B4560C" w:rsidRPr="00B4560C">
        <w:rPr>
          <w:sz w:val="28"/>
          <w:szCs w:val="28"/>
        </w:rPr>
        <w:t xml:space="preserve"> </w:t>
      </w:r>
      <w:r w:rsidRPr="00B4560C">
        <w:rPr>
          <w:sz w:val="28"/>
          <w:szCs w:val="28"/>
        </w:rPr>
        <w:t>направить в Думу Кондинского района и Контрольно-счетную палату Кондинского района.</w:t>
      </w:r>
    </w:p>
    <w:p w:rsidR="00B4560C" w:rsidRPr="00721629" w:rsidRDefault="00E5543C" w:rsidP="00B4560C">
      <w:pPr>
        <w:widowControl w:val="0"/>
        <w:autoSpaceDE w:val="0"/>
        <w:autoSpaceDN w:val="0"/>
        <w:adjustRightInd w:val="0"/>
        <w:ind w:right="-1" w:firstLine="709"/>
        <w:jc w:val="both"/>
        <w:rPr>
          <w:sz w:val="28"/>
          <w:szCs w:val="28"/>
        </w:rPr>
      </w:pPr>
      <w:r w:rsidRPr="00B4560C">
        <w:rPr>
          <w:sz w:val="28"/>
          <w:szCs w:val="28"/>
        </w:rPr>
        <w:t xml:space="preserve">3. </w:t>
      </w:r>
      <w:r w:rsidR="00B4560C" w:rsidRPr="00721629">
        <w:rPr>
          <w:sz w:val="28"/>
          <w:szCs w:val="28"/>
        </w:rPr>
        <w:t xml:space="preserve">Обнародовать постановление в соответствии с решением Думы Кондинского района от 27 февраля 2017 года № 215 </w:t>
      </w:r>
      <w:r w:rsidR="00B017D1">
        <w:rPr>
          <w:sz w:val="28"/>
          <w:szCs w:val="28"/>
        </w:rPr>
        <w:t>«</w:t>
      </w:r>
      <w:r w:rsidR="00B4560C" w:rsidRPr="00721629">
        <w:rPr>
          <w:sz w:val="28"/>
          <w:szCs w:val="28"/>
        </w:rPr>
        <w:t>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w:t>
      </w:r>
      <w:r w:rsidR="00B017D1">
        <w:rPr>
          <w:sz w:val="28"/>
          <w:szCs w:val="28"/>
        </w:rPr>
        <w:t>»</w:t>
      </w:r>
      <w:r w:rsidR="00B4560C" w:rsidRPr="00721629">
        <w:rPr>
          <w:sz w:val="28"/>
          <w:szCs w:val="28"/>
        </w:rPr>
        <w:t xml:space="preserve"> и разместить на официальном сайте органов местного самоуправления Кондинского района. </w:t>
      </w:r>
    </w:p>
    <w:p w:rsidR="00E5543C" w:rsidRPr="00B4560C" w:rsidRDefault="00E5543C" w:rsidP="00B4560C">
      <w:pPr>
        <w:tabs>
          <w:tab w:val="left" w:pos="0"/>
        </w:tabs>
        <w:ind w:firstLine="720"/>
        <w:jc w:val="both"/>
        <w:rPr>
          <w:color w:val="FF0000"/>
          <w:sz w:val="28"/>
          <w:szCs w:val="28"/>
        </w:rPr>
      </w:pPr>
    </w:p>
    <w:p w:rsidR="00B4560C" w:rsidRPr="00B4560C" w:rsidRDefault="00E5543C" w:rsidP="00B4560C">
      <w:pPr>
        <w:ind w:firstLine="720"/>
        <w:jc w:val="both"/>
        <w:rPr>
          <w:sz w:val="28"/>
          <w:szCs w:val="28"/>
        </w:rPr>
      </w:pPr>
      <w:r w:rsidRPr="00B4560C">
        <w:rPr>
          <w:sz w:val="28"/>
          <w:szCs w:val="28"/>
        </w:rPr>
        <w:t xml:space="preserve">4. </w:t>
      </w:r>
      <w:r w:rsidR="00B4560C" w:rsidRPr="00B4560C">
        <w:rPr>
          <w:sz w:val="28"/>
          <w:szCs w:val="28"/>
        </w:rPr>
        <w:t>Контроль за выполнением постановления возложить на заместителя главы района Е.Е. Петрову.</w:t>
      </w:r>
    </w:p>
    <w:p w:rsidR="00E5543C" w:rsidRPr="00B4560C" w:rsidRDefault="00E5543C" w:rsidP="00E5543C">
      <w:pPr>
        <w:ind w:firstLine="851"/>
        <w:jc w:val="both"/>
        <w:rPr>
          <w:sz w:val="28"/>
          <w:szCs w:val="28"/>
        </w:rPr>
      </w:pPr>
    </w:p>
    <w:p w:rsidR="00F14FFF" w:rsidRPr="00B4560C" w:rsidRDefault="00F14FFF" w:rsidP="00F40CE7">
      <w:pPr>
        <w:jc w:val="both"/>
        <w:rPr>
          <w:color w:val="000000"/>
          <w:sz w:val="28"/>
          <w:szCs w:val="28"/>
        </w:rPr>
      </w:pPr>
    </w:p>
    <w:p w:rsidR="00E335AC" w:rsidRPr="00B4560C" w:rsidRDefault="00E335AC" w:rsidP="00F40CE7">
      <w:pPr>
        <w:jc w:val="both"/>
        <w:rPr>
          <w:color w:val="000000"/>
          <w:sz w:val="28"/>
          <w:szCs w:val="28"/>
        </w:rPr>
      </w:pPr>
    </w:p>
    <w:tbl>
      <w:tblPr>
        <w:tblW w:w="0" w:type="auto"/>
        <w:tblLook w:val="01E0" w:firstRow="1" w:lastRow="1" w:firstColumn="1" w:lastColumn="1" w:noHBand="0" w:noVBand="0"/>
      </w:tblPr>
      <w:tblGrid>
        <w:gridCol w:w="4645"/>
        <w:gridCol w:w="1856"/>
        <w:gridCol w:w="3356"/>
      </w:tblGrid>
      <w:tr w:rsidR="00424B28" w:rsidRPr="00B4560C" w:rsidTr="004221F7">
        <w:tc>
          <w:tcPr>
            <w:tcW w:w="4785" w:type="dxa"/>
          </w:tcPr>
          <w:p w:rsidR="00424B28" w:rsidRPr="00B4560C" w:rsidRDefault="009362FE" w:rsidP="004221F7">
            <w:pPr>
              <w:jc w:val="both"/>
              <w:rPr>
                <w:sz w:val="28"/>
                <w:szCs w:val="28"/>
              </w:rPr>
            </w:pPr>
            <w:r w:rsidRPr="00B4560C">
              <w:rPr>
                <w:sz w:val="28"/>
                <w:szCs w:val="28"/>
              </w:rPr>
              <w:t>Глава</w:t>
            </w:r>
            <w:r w:rsidR="00424B28" w:rsidRPr="00B4560C">
              <w:rPr>
                <w:sz w:val="28"/>
                <w:szCs w:val="28"/>
              </w:rPr>
              <w:t xml:space="preserve"> района</w:t>
            </w:r>
          </w:p>
        </w:tc>
        <w:tc>
          <w:tcPr>
            <w:tcW w:w="1920" w:type="dxa"/>
          </w:tcPr>
          <w:p w:rsidR="00424B28" w:rsidRPr="00B4560C" w:rsidRDefault="00424B28" w:rsidP="004221F7">
            <w:pPr>
              <w:jc w:val="center"/>
              <w:rPr>
                <w:sz w:val="28"/>
                <w:szCs w:val="28"/>
              </w:rPr>
            </w:pPr>
          </w:p>
        </w:tc>
        <w:tc>
          <w:tcPr>
            <w:tcW w:w="3363" w:type="dxa"/>
            <w:tcBorders>
              <w:left w:val="nil"/>
            </w:tcBorders>
          </w:tcPr>
          <w:p w:rsidR="00424B28" w:rsidRPr="00B4560C" w:rsidRDefault="009A3AC0" w:rsidP="009362FE">
            <w:pPr>
              <w:ind w:left="1335"/>
              <w:jc w:val="right"/>
              <w:rPr>
                <w:sz w:val="28"/>
                <w:szCs w:val="28"/>
              </w:rPr>
            </w:pPr>
            <w:r w:rsidRPr="00B4560C">
              <w:rPr>
                <w:sz w:val="28"/>
                <w:szCs w:val="28"/>
              </w:rPr>
              <w:t>А.В.Зяблицев</w:t>
            </w:r>
          </w:p>
        </w:tc>
      </w:tr>
    </w:tbl>
    <w:p w:rsidR="00D543D4" w:rsidRPr="001D2AD3" w:rsidRDefault="00D543D4" w:rsidP="00F40CE7">
      <w:pPr>
        <w:jc w:val="both"/>
        <w:rPr>
          <w:color w:val="000000"/>
          <w:sz w:val="26"/>
          <w:szCs w:val="26"/>
        </w:rPr>
      </w:pPr>
    </w:p>
    <w:p w:rsidR="00E44993" w:rsidRDefault="00E44993" w:rsidP="00F40CE7">
      <w:pPr>
        <w:jc w:val="both"/>
        <w:rPr>
          <w:color w:val="000000"/>
          <w:sz w:val="26"/>
          <w:szCs w:val="26"/>
        </w:rPr>
      </w:pPr>
    </w:p>
    <w:p w:rsidR="00B925A4" w:rsidRDefault="00B925A4" w:rsidP="0023731C">
      <w:pPr>
        <w:rPr>
          <w:color w:val="000000"/>
          <w:sz w:val="20"/>
          <w:szCs w:val="20"/>
        </w:rPr>
      </w:pPr>
    </w:p>
    <w:p w:rsidR="00B4560C" w:rsidRDefault="00B4560C" w:rsidP="0023731C">
      <w:pPr>
        <w:rPr>
          <w:color w:val="000000"/>
          <w:sz w:val="20"/>
          <w:szCs w:val="20"/>
        </w:rPr>
      </w:pPr>
    </w:p>
    <w:p w:rsidR="00B4560C" w:rsidRDefault="00B4560C" w:rsidP="0023731C">
      <w:pPr>
        <w:rPr>
          <w:color w:val="000000"/>
          <w:sz w:val="20"/>
          <w:szCs w:val="20"/>
        </w:rPr>
      </w:pPr>
    </w:p>
    <w:p w:rsidR="00B4560C" w:rsidRDefault="00B4560C" w:rsidP="0023731C">
      <w:pPr>
        <w:rPr>
          <w:color w:val="000000"/>
          <w:sz w:val="20"/>
          <w:szCs w:val="20"/>
        </w:rPr>
      </w:pPr>
    </w:p>
    <w:p w:rsidR="00B4560C" w:rsidRDefault="00B4560C" w:rsidP="0023731C">
      <w:pPr>
        <w:rPr>
          <w:color w:val="000000"/>
          <w:sz w:val="20"/>
          <w:szCs w:val="20"/>
        </w:rPr>
      </w:pPr>
    </w:p>
    <w:p w:rsidR="00B4560C" w:rsidRDefault="00B4560C" w:rsidP="0023731C">
      <w:pPr>
        <w:rPr>
          <w:color w:val="000000"/>
          <w:sz w:val="20"/>
          <w:szCs w:val="20"/>
        </w:rPr>
      </w:pPr>
    </w:p>
    <w:p w:rsidR="00B4560C" w:rsidRDefault="00B4560C" w:rsidP="0023731C">
      <w:pPr>
        <w:rPr>
          <w:color w:val="000000"/>
          <w:sz w:val="20"/>
          <w:szCs w:val="20"/>
        </w:rPr>
      </w:pPr>
    </w:p>
    <w:p w:rsidR="00B4560C" w:rsidRDefault="00B4560C" w:rsidP="0023731C">
      <w:pPr>
        <w:rPr>
          <w:color w:val="000000"/>
          <w:sz w:val="20"/>
          <w:szCs w:val="20"/>
        </w:rPr>
      </w:pPr>
    </w:p>
    <w:p w:rsidR="00B4560C" w:rsidRDefault="00B4560C" w:rsidP="0023731C">
      <w:pPr>
        <w:rPr>
          <w:color w:val="000000"/>
          <w:sz w:val="20"/>
          <w:szCs w:val="20"/>
        </w:rPr>
      </w:pPr>
    </w:p>
    <w:p w:rsidR="00B4560C" w:rsidRDefault="00B4560C" w:rsidP="0023731C">
      <w:pPr>
        <w:rPr>
          <w:color w:val="000000"/>
          <w:sz w:val="20"/>
          <w:szCs w:val="20"/>
        </w:rPr>
      </w:pPr>
    </w:p>
    <w:p w:rsidR="00B4560C" w:rsidRDefault="00B4560C" w:rsidP="0023731C">
      <w:pPr>
        <w:rPr>
          <w:color w:val="000000"/>
          <w:sz w:val="20"/>
          <w:szCs w:val="20"/>
        </w:rPr>
      </w:pPr>
    </w:p>
    <w:p w:rsidR="00B4560C" w:rsidRDefault="00B4560C" w:rsidP="0023731C">
      <w:pPr>
        <w:rPr>
          <w:color w:val="000000"/>
          <w:sz w:val="20"/>
          <w:szCs w:val="20"/>
        </w:rPr>
      </w:pPr>
    </w:p>
    <w:p w:rsidR="00B4560C" w:rsidRDefault="00B4560C" w:rsidP="0023731C">
      <w:pPr>
        <w:rPr>
          <w:color w:val="000000"/>
          <w:sz w:val="20"/>
          <w:szCs w:val="20"/>
        </w:rPr>
      </w:pPr>
    </w:p>
    <w:p w:rsidR="00B4560C" w:rsidRDefault="00B4560C" w:rsidP="0023731C">
      <w:pPr>
        <w:rPr>
          <w:color w:val="000000"/>
          <w:sz w:val="20"/>
          <w:szCs w:val="20"/>
        </w:rPr>
      </w:pPr>
    </w:p>
    <w:p w:rsidR="00B4560C" w:rsidRDefault="00B4560C" w:rsidP="0023731C">
      <w:pPr>
        <w:rPr>
          <w:color w:val="000000"/>
          <w:sz w:val="20"/>
          <w:szCs w:val="20"/>
        </w:rPr>
      </w:pPr>
    </w:p>
    <w:p w:rsidR="00B4560C" w:rsidRDefault="00B4560C" w:rsidP="0023731C">
      <w:pPr>
        <w:rPr>
          <w:color w:val="000000"/>
          <w:sz w:val="20"/>
          <w:szCs w:val="20"/>
        </w:rPr>
      </w:pPr>
    </w:p>
    <w:p w:rsidR="00B4560C" w:rsidRDefault="00B4560C" w:rsidP="0023731C">
      <w:pPr>
        <w:rPr>
          <w:color w:val="000000"/>
          <w:sz w:val="20"/>
          <w:szCs w:val="20"/>
        </w:rPr>
      </w:pPr>
    </w:p>
    <w:p w:rsidR="00B4560C" w:rsidRDefault="00B4560C" w:rsidP="0023731C">
      <w:pPr>
        <w:rPr>
          <w:color w:val="000000"/>
          <w:sz w:val="20"/>
          <w:szCs w:val="20"/>
        </w:rPr>
      </w:pPr>
    </w:p>
    <w:p w:rsidR="00B4560C" w:rsidRDefault="00B4560C" w:rsidP="0023731C">
      <w:pPr>
        <w:rPr>
          <w:color w:val="000000"/>
          <w:sz w:val="20"/>
          <w:szCs w:val="20"/>
        </w:rPr>
      </w:pPr>
    </w:p>
    <w:p w:rsidR="00B4560C" w:rsidRDefault="00B4560C" w:rsidP="0023731C">
      <w:pPr>
        <w:rPr>
          <w:color w:val="000000"/>
          <w:sz w:val="20"/>
          <w:szCs w:val="20"/>
        </w:rPr>
      </w:pPr>
    </w:p>
    <w:p w:rsidR="00B4560C" w:rsidRDefault="00B4560C" w:rsidP="0023731C">
      <w:pPr>
        <w:rPr>
          <w:color w:val="000000"/>
          <w:sz w:val="20"/>
          <w:szCs w:val="20"/>
        </w:rPr>
      </w:pPr>
    </w:p>
    <w:p w:rsidR="00B4560C" w:rsidRDefault="00B4560C" w:rsidP="0023731C">
      <w:pPr>
        <w:rPr>
          <w:color w:val="000000"/>
          <w:sz w:val="20"/>
          <w:szCs w:val="20"/>
        </w:rPr>
      </w:pPr>
    </w:p>
    <w:p w:rsidR="00B4560C" w:rsidRDefault="00B4560C" w:rsidP="0023731C">
      <w:pPr>
        <w:rPr>
          <w:color w:val="000000"/>
          <w:sz w:val="20"/>
          <w:szCs w:val="20"/>
        </w:rPr>
      </w:pPr>
    </w:p>
    <w:p w:rsidR="00B4560C" w:rsidRDefault="00B4560C" w:rsidP="0023731C">
      <w:pPr>
        <w:rPr>
          <w:color w:val="000000"/>
          <w:sz w:val="20"/>
          <w:szCs w:val="20"/>
        </w:rPr>
      </w:pPr>
    </w:p>
    <w:p w:rsidR="00B4560C" w:rsidRDefault="00B4560C" w:rsidP="0023731C">
      <w:pPr>
        <w:rPr>
          <w:color w:val="000000"/>
          <w:sz w:val="20"/>
          <w:szCs w:val="20"/>
        </w:rPr>
      </w:pPr>
    </w:p>
    <w:p w:rsidR="00B4560C" w:rsidRDefault="00B4560C" w:rsidP="0023731C">
      <w:pPr>
        <w:rPr>
          <w:color w:val="000000"/>
          <w:sz w:val="20"/>
          <w:szCs w:val="20"/>
        </w:rPr>
      </w:pPr>
    </w:p>
    <w:p w:rsidR="00B4560C" w:rsidRDefault="00B4560C" w:rsidP="0023731C">
      <w:pPr>
        <w:rPr>
          <w:color w:val="000000"/>
          <w:sz w:val="20"/>
          <w:szCs w:val="20"/>
        </w:rPr>
      </w:pPr>
    </w:p>
    <w:p w:rsidR="00B4560C" w:rsidRDefault="00B4560C" w:rsidP="0023731C">
      <w:pPr>
        <w:rPr>
          <w:color w:val="000000"/>
          <w:sz w:val="20"/>
          <w:szCs w:val="20"/>
        </w:rPr>
      </w:pPr>
    </w:p>
    <w:p w:rsidR="00B4560C" w:rsidRDefault="00B4560C" w:rsidP="0023731C">
      <w:pPr>
        <w:rPr>
          <w:color w:val="000000"/>
          <w:sz w:val="20"/>
          <w:szCs w:val="20"/>
        </w:rPr>
      </w:pPr>
    </w:p>
    <w:p w:rsidR="00B4560C" w:rsidRDefault="00B4560C" w:rsidP="0023731C">
      <w:pPr>
        <w:rPr>
          <w:color w:val="000000"/>
          <w:sz w:val="20"/>
          <w:szCs w:val="20"/>
        </w:rPr>
      </w:pPr>
    </w:p>
    <w:p w:rsidR="00B4560C" w:rsidRDefault="00B4560C" w:rsidP="0023731C">
      <w:pPr>
        <w:rPr>
          <w:color w:val="000000"/>
          <w:sz w:val="20"/>
          <w:szCs w:val="20"/>
        </w:rPr>
      </w:pPr>
    </w:p>
    <w:p w:rsidR="00B4560C" w:rsidRDefault="00B4560C" w:rsidP="0023731C">
      <w:pPr>
        <w:rPr>
          <w:color w:val="000000"/>
          <w:sz w:val="20"/>
          <w:szCs w:val="20"/>
        </w:rPr>
      </w:pPr>
    </w:p>
    <w:p w:rsidR="00B4560C" w:rsidRDefault="00B4560C" w:rsidP="0023731C">
      <w:pPr>
        <w:rPr>
          <w:color w:val="000000"/>
          <w:sz w:val="20"/>
          <w:szCs w:val="20"/>
        </w:rPr>
      </w:pPr>
    </w:p>
    <w:p w:rsidR="00B4560C" w:rsidRDefault="00B4560C" w:rsidP="0023731C">
      <w:pPr>
        <w:rPr>
          <w:color w:val="000000"/>
          <w:sz w:val="20"/>
          <w:szCs w:val="20"/>
        </w:rPr>
      </w:pPr>
    </w:p>
    <w:p w:rsidR="00B4560C" w:rsidRDefault="00B4560C" w:rsidP="0023731C">
      <w:pPr>
        <w:rPr>
          <w:color w:val="000000"/>
          <w:sz w:val="20"/>
          <w:szCs w:val="20"/>
        </w:rPr>
      </w:pPr>
    </w:p>
    <w:p w:rsidR="00B4560C" w:rsidRDefault="00B4560C" w:rsidP="0023731C">
      <w:pPr>
        <w:rPr>
          <w:color w:val="000000"/>
          <w:sz w:val="20"/>
          <w:szCs w:val="20"/>
        </w:rPr>
      </w:pPr>
    </w:p>
    <w:p w:rsidR="00B4560C" w:rsidRDefault="00B4560C" w:rsidP="0023731C">
      <w:pPr>
        <w:rPr>
          <w:color w:val="000000"/>
          <w:sz w:val="20"/>
          <w:szCs w:val="20"/>
        </w:rPr>
      </w:pPr>
    </w:p>
    <w:p w:rsidR="00B4560C" w:rsidRDefault="00B4560C" w:rsidP="0023731C">
      <w:pPr>
        <w:rPr>
          <w:color w:val="000000"/>
          <w:sz w:val="20"/>
          <w:szCs w:val="20"/>
        </w:rPr>
      </w:pPr>
    </w:p>
    <w:p w:rsidR="00B4560C" w:rsidRDefault="00B4560C" w:rsidP="0023731C">
      <w:pPr>
        <w:rPr>
          <w:color w:val="000000"/>
          <w:sz w:val="20"/>
          <w:szCs w:val="20"/>
        </w:rPr>
      </w:pPr>
    </w:p>
    <w:p w:rsidR="00B4560C" w:rsidRDefault="00B4560C" w:rsidP="0023731C">
      <w:pPr>
        <w:rPr>
          <w:color w:val="000000"/>
          <w:sz w:val="20"/>
          <w:szCs w:val="20"/>
        </w:rPr>
      </w:pPr>
    </w:p>
    <w:p w:rsidR="00B4560C" w:rsidRDefault="00B4560C" w:rsidP="0023731C">
      <w:pPr>
        <w:rPr>
          <w:color w:val="000000"/>
          <w:sz w:val="20"/>
          <w:szCs w:val="20"/>
        </w:rPr>
      </w:pPr>
    </w:p>
    <w:p w:rsidR="00B4560C" w:rsidRDefault="00B4560C" w:rsidP="0023731C">
      <w:pPr>
        <w:rPr>
          <w:color w:val="000000"/>
          <w:sz w:val="20"/>
          <w:szCs w:val="20"/>
        </w:rPr>
      </w:pPr>
    </w:p>
    <w:p w:rsidR="00B4560C" w:rsidRDefault="00B4560C" w:rsidP="0023731C">
      <w:pPr>
        <w:rPr>
          <w:color w:val="000000"/>
          <w:sz w:val="20"/>
          <w:szCs w:val="20"/>
        </w:rPr>
      </w:pPr>
    </w:p>
    <w:p w:rsidR="00B4560C" w:rsidRDefault="00B4560C" w:rsidP="0023731C">
      <w:pPr>
        <w:rPr>
          <w:color w:val="000000"/>
          <w:sz w:val="20"/>
          <w:szCs w:val="20"/>
        </w:rPr>
      </w:pPr>
    </w:p>
    <w:p w:rsidR="00B4560C" w:rsidRDefault="00B4560C" w:rsidP="0023731C">
      <w:pPr>
        <w:rPr>
          <w:color w:val="000000"/>
          <w:sz w:val="20"/>
          <w:szCs w:val="20"/>
        </w:rPr>
      </w:pPr>
    </w:p>
    <w:p w:rsidR="00B4560C" w:rsidRDefault="00B4560C" w:rsidP="0023731C">
      <w:pPr>
        <w:rPr>
          <w:color w:val="000000"/>
          <w:sz w:val="20"/>
          <w:szCs w:val="20"/>
        </w:rPr>
      </w:pPr>
    </w:p>
    <w:p w:rsidR="00B4560C" w:rsidRDefault="00B4560C" w:rsidP="0023731C">
      <w:pPr>
        <w:rPr>
          <w:color w:val="000000"/>
          <w:sz w:val="20"/>
          <w:szCs w:val="20"/>
        </w:rPr>
      </w:pPr>
    </w:p>
    <w:p w:rsidR="00B4560C" w:rsidRDefault="00B4560C" w:rsidP="0023731C">
      <w:pPr>
        <w:rPr>
          <w:color w:val="000000"/>
          <w:sz w:val="20"/>
          <w:szCs w:val="20"/>
        </w:rPr>
      </w:pPr>
    </w:p>
    <w:p w:rsidR="00B4560C" w:rsidRDefault="00B4560C" w:rsidP="0023731C">
      <w:pPr>
        <w:rPr>
          <w:color w:val="000000"/>
          <w:sz w:val="20"/>
          <w:szCs w:val="20"/>
        </w:rPr>
      </w:pPr>
    </w:p>
    <w:p w:rsidR="00B4560C" w:rsidRDefault="00B4560C" w:rsidP="0023731C">
      <w:pPr>
        <w:rPr>
          <w:color w:val="000000"/>
          <w:sz w:val="20"/>
          <w:szCs w:val="20"/>
        </w:rPr>
      </w:pPr>
    </w:p>
    <w:p w:rsidR="00B925A4" w:rsidRDefault="0069260B" w:rsidP="0023731C">
      <w:pPr>
        <w:rPr>
          <w:color w:val="000000"/>
          <w:sz w:val="16"/>
          <w:szCs w:val="16"/>
        </w:rPr>
      </w:pPr>
      <w:r>
        <w:rPr>
          <w:color w:val="000000"/>
          <w:sz w:val="16"/>
          <w:szCs w:val="16"/>
        </w:rPr>
        <w:t>са</w:t>
      </w:r>
      <w:r w:rsidR="0033488B">
        <w:rPr>
          <w:color w:val="000000"/>
          <w:sz w:val="16"/>
          <w:szCs w:val="16"/>
        </w:rPr>
        <w:t>/Ба</w:t>
      </w:r>
      <w:r w:rsidR="00DB2C7B">
        <w:rPr>
          <w:color w:val="000000"/>
          <w:sz w:val="16"/>
          <w:szCs w:val="16"/>
        </w:rPr>
        <w:t>нк документов/Постановления 2025</w:t>
      </w:r>
    </w:p>
    <w:p w:rsidR="00591FAC" w:rsidRPr="00953EC8" w:rsidRDefault="00591FAC" w:rsidP="00591FAC">
      <w:pPr>
        <w:shd w:val="clear" w:color="auto" w:fill="FFFFFF"/>
        <w:tabs>
          <w:tab w:val="left" w:pos="4962"/>
        </w:tabs>
        <w:autoSpaceDE w:val="0"/>
        <w:autoSpaceDN w:val="0"/>
        <w:adjustRightInd w:val="0"/>
        <w:ind w:left="4962"/>
      </w:pPr>
      <w:r w:rsidRPr="00953EC8">
        <w:lastRenderedPageBreak/>
        <w:t>Приложение</w:t>
      </w:r>
      <w:r w:rsidR="00E5543C">
        <w:t xml:space="preserve"> 1</w:t>
      </w:r>
    </w:p>
    <w:p w:rsidR="00591FAC" w:rsidRPr="00953EC8" w:rsidRDefault="00591FAC" w:rsidP="00591FAC">
      <w:pPr>
        <w:shd w:val="clear" w:color="auto" w:fill="FFFFFF"/>
        <w:tabs>
          <w:tab w:val="left" w:pos="4962"/>
        </w:tabs>
        <w:autoSpaceDE w:val="0"/>
        <w:autoSpaceDN w:val="0"/>
        <w:adjustRightInd w:val="0"/>
        <w:ind w:left="4962"/>
      </w:pPr>
      <w:r w:rsidRPr="00953EC8">
        <w:t>к постановлению администрации района</w:t>
      </w:r>
    </w:p>
    <w:p w:rsidR="00591FAC" w:rsidRDefault="00BB1F1E" w:rsidP="00591FAC">
      <w:pPr>
        <w:tabs>
          <w:tab w:val="left" w:pos="4962"/>
        </w:tabs>
        <w:ind w:left="4962"/>
      </w:pPr>
      <w:r>
        <w:t xml:space="preserve">от </w:t>
      </w:r>
      <w:r w:rsidR="006B45F1">
        <w:t>2</w:t>
      </w:r>
      <w:r w:rsidR="00E151D7">
        <w:t>9</w:t>
      </w:r>
      <w:r w:rsidR="001801BC">
        <w:t>.</w:t>
      </w:r>
      <w:r w:rsidR="00591FAC">
        <w:t>0</w:t>
      </w:r>
      <w:r w:rsidR="000D2273">
        <w:t>4</w:t>
      </w:r>
      <w:r w:rsidR="00591FAC">
        <w:t xml:space="preserve">.2025 № </w:t>
      </w:r>
      <w:r w:rsidR="00E5543C">
        <w:t>485</w:t>
      </w:r>
    </w:p>
    <w:p w:rsidR="00B4560C" w:rsidRDefault="00B4560C" w:rsidP="00B4560C">
      <w:pPr>
        <w:tabs>
          <w:tab w:val="left" w:pos="4962"/>
        </w:tabs>
        <w:ind w:left="4962"/>
        <w:jc w:val="center"/>
      </w:pPr>
    </w:p>
    <w:p w:rsidR="00B4560C" w:rsidRDefault="00B4560C" w:rsidP="00B4560C">
      <w:pPr>
        <w:tabs>
          <w:tab w:val="left" w:pos="4962"/>
        </w:tabs>
        <w:jc w:val="center"/>
      </w:pPr>
      <w:r w:rsidRPr="009A5876">
        <w:t xml:space="preserve">Доходы бюджета муниципального образования Кондинский район за </w:t>
      </w:r>
      <w:r>
        <w:rPr>
          <w:lang w:val="en-US"/>
        </w:rPr>
        <w:t>I</w:t>
      </w:r>
      <w:r>
        <w:t xml:space="preserve"> </w:t>
      </w:r>
      <w:r w:rsidRPr="009A5876">
        <w:t xml:space="preserve">квартал 2025 года </w:t>
      </w:r>
    </w:p>
    <w:p w:rsidR="00E5543C" w:rsidRDefault="00B4560C" w:rsidP="00B4560C">
      <w:pPr>
        <w:tabs>
          <w:tab w:val="left" w:pos="4962"/>
        </w:tabs>
        <w:jc w:val="center"/>
      </w:pPr>
      <w:r w:rsidRPr="009A5876">
        <w:t>по кодам классификации доходов бюджетов</w:t>
      </w:r>
    </w:p>
    <w:p w:rsidR="00B4560C" w:rsidRDefault="00B4560C" w:rsidP="00B4560C">
      <w:pPr>
        <w:tabs>
          <w:tab w:val="left" w:pos="4962"/>
        </w:tabs>
        <w:jc w:val="center"/>
      </w:pPr>
    </w:p>
    <w:p w:rsidR="00B4560C" w:rsidRPr="00B017D1" w:rsidRDefault="00B4560C" w:rsidP="00B4560C">
      <w:pPr>
        <w:tabs>
          <w:tab w:val="left" w:pos="4962"/>
        </w:tabs>
        <w:jc w:val="right"/>
        <w:rPr>
          <w:sz w:val="18"/>
          <w:szCs w:val="18"/>
        </w:rPr>
      </w:pPr>
      <w:r w:rsidRPr="00B017D1">
        <w:rPr>
          <w:sz w:val="18"/>
          <w:szCs w:val="18"/>
        </w:rPr>
        <w:t>рублей</w:t>
      </w:r>
    </w:p>
    <w:tbl>
      <w:tblPr>
        <w:tblStyle w:val="ac"/>
        <w:tblW w:w="0" w:type="auto"/>
        <w:tblLook w:val="04A0" w:firstRow="1" w:lastRow="0" w:firstColumn="1" w:lastColumn="0" w:noHBand="0" w:noVBand="1"/>
      </w:tblPr>
      <w:tblGrid>
        <w:gridCol w:w="1491"/>
        <w:gridCol w:w="1746"/>
        <w:gridCol w:w="5093"/>
        <w:gridCol w:w="1527"/>
      </w:tblGrid>
      <w:tr w:rsidR="00B4560C" w:rsidRPr="00B4560C" w:rsidTr="00B017D1">
        <w:trPr>
          <w:trHeight w:val="68"/>
        </w:trPr>
        <w:tc>
          <w:tcPr>
            <w:tcW w:w="3237" w:type="dxa"/>
            <w:gridSpan w:val="2"/>
            <w:hideMark/>
          </w:tcPr>
          <w:p w:rsidR="00E5543C" w:rsidRPr="00B4560C" w:rsidRDefault="00E5543C" w:rsidP="00B4560C">
            <w:pPr>
              <w:jc w:val="center"/>
              <w:rPr>
                <w:sz w:val="18"/>
                <w:szCs w:val="18"/>
              </w:rPr>
            </w:pPr>
            <w:r w:rsidRPr="00B4560C">
              <w:rPr>
                <w:sz w:val="18"/>
                <w:szCs w:val="18"/>
              </w:rPr>
              <w:t>Код классификации доходов бюджета</w:t>
            </w:r>
          </w:p>
        </w:tc>
        <w:tc>
          <w:tcPr>
            <w:tcW w:w="5093" w:type="dxa"/>
            <w:vMerge w:val="restart"/>
            <w:hideMark/>
          </w:tcPr>
          <w:p w:rsidR="00E5543C" w:rsidRPr="00B4560C" w:rsidRDefault="00E5543C" w:rsidP="00B4560C">
            <w:pPr>
              <w:jc w:val="center"/>
              <w:rPr>
                <w:sz w:val="18"/>
                <w:szCs w:val="18"/>
              </w:rPr>
            </w:pPr>
            <w:r w:rsidRPr="00B4560C">
              <w:rPr>
                <w:sz w:val="18"/>
                <w:szCs w:val="18"/>
              </w:rPr>
              <w:t>Наименование главного администратора доходов бюджета и кода квалификации доходов бюджета</w:t>
            </w:r>
          </w:p>
        </w:tc>
        <w:tc>
          <w:tcPr>
            <w:tcW w:w="1527" w:type="dxa"/>
            <w:vMerge w:val="restart"/>
            <w:hideMark/>
          </w:tcPr>
          <w:p w:rsidR="00E5543C" w:rsidRPr="00B4560C" w:rsidRDefault="00E5543C" w:rsidP="00B4560C">
            <w:pPr>
              <w:jc w:val="center"/>
              <w:rPr>
                <w:sz w:val="18"/>
                <w:szCs w:val="18"/>
              </w:rPr>
            </w:pPr>
            <w:r w:rsidRPr="00B4560C">
              <w:rPr>
                <w:sz w:val="18"/>
                <w:szCs w:val="18"/>
              </w:rPr>
              <w:t>Исполнено</w:t>
            </w:r>
          </w:p>
        </w:tc>
      </w:tr>
      <w:tr w:rsidR="00B4560C" w:rsidRPr="00B4560C" w:rsidTr="00B017D1">
        <w:trPr>
          <w:trHeight w:val="68"/>
        </w:trPr>
        <w:tc>
          <w:tcPr>
            <w:tcW w:w="0" w:type="auto"/>
            <w:hideMark/>
          </w:tcPr>
          <w:p w:rsidR="00E5543C" w:rsidRPr="00B4560C" w:rsidRDefault="00B4560C" w:rsidP="00B4560C">
            <w:pPr>
              <w:ind w:left="-142" w:right="-44"/>
              <w:jc w:val="center"/>
              <w:rPr>
                <w:sz w:val="18"/>
                <w:szCs w:val="18"/>
              </w:rPr>
            </w:pPr>
            <w:r>
              <w:rPr>
                <w:sz w:val="18"/>
                <w:szCs w:val="18"/>
              </w:rPr>
              <w:t>Код главного админист</w:t>
            </w:r>
            <w:r w:rsidR="00E5543C" w:rsidRPr="00B4560C">
              <w:rPr>
                <w:sz w:val="18"/>
                <w:szCs w:val="18"/>
              </w:rPr>
              <w:t>ра</w:t>
            </w:r>
            <w:r>
              <w:rPr>
                <w:sz w:val="18"/>
                <w:szCs w:val="18"/>
              </w:rPr>
              <w:t>тора</w:t>
            </w:r>
            <w:r w:rsidR="00E5543C" w:rsidRPr="00B4560C">
              <w:rPr>
                <w:sz w:val="18"/>
                <w:szCs w:val="18"/>
              </w:rPr>
              <w:t xml:space="preserve"> доходов бюджета</w:t>
            </w:r>
          </w:p>
        </w:tc>
        <w:tc>
          <w:tcPr>
            <w:tcW w:w="1746" w:type="dxa"/>
            <w:hideMark/>
          </w:tcPr>
          <w:p w:rsidR="00E5543C" w:rsidRPr="00B4560C" w:rsidRDefault="00E5543C" w:rsidP="00B4560C">
            <w:pPr>
              <w:jc w:val="center"/>
              <w:rPr>
                <w:sz w:val="18"/>
                <w:szCs w:val="18"/>
              </w:rPr>
            </w:pPr>
            <w:r w:rsidRPr="00B4560C">
              <w:rPr>
                <w:sz w:val="18"/>
                <w:szCs w:val="18"/>
              </w:rPr>
              <w:t>Код вида и подвида доходов бюджета</w:t>
            </w:r>
          </w:p>
        </w:tc>
        <w:tc>
          <w:tcPr>
            <w:tcW w:w="5093" w:type="dxa"/>
            <w:vMerge/>
            <w:hideMark/>
          </w:tcPr>
          <w:p w:rsidR="00E5543C" w:rsidRPr="00B4560C" w:rsidRDefault="00E5543C" w:rsidP="00B4560C">
            <w:pPr>
              <w:rPr>
                <w:sz w:val="18"/>
                <w:szCs w:val="18"/>
              </w:rPr>
            </w:pPr>
          </w:p>
        </w:tc>
        <w:tc>
          <w:tcPr>
            <w:tcW w:w="1527" w:type="dxa"/>
            <w:vMerge/>
            <w:hideMark/>
          </w:tcPr>
          <w:p w:rsidR="00E5543C" w:rsidRPr="00B4560C" w:rsidRDefault="00E5543C" w:rsidP="00B4560C">
            <w:pPr>
              <w:jc w:val="center"/>
              <w:rPr>
                <w:sz w:val="18"/>
                <w:szCs w:val="18"/>
              </w:rPr>
            </w:pPr>
          </w:p>
        </w:tc>
      </w:tr>
      <w:tr w:rsidR="00E5543C" w:rsidRPr="00B4560C" w:rsidTr="00B017D1">
        <w:trPr>
          <w:trHeight w:val="68"/>
        </w:trPr>
        <w:tc>
          <w:tcPr>
            <w:tcW w:w="8330" w:type="dxa"/>
            <w:gridSpan w:val="3"/>
            <w:hideMark/>
          </w:tcPr>
          <w:p w:rsidR="00E5543C" w:rsidRPr="00B4560C" w:rsidRDefault="00E5543C" w:rsidP="00B4560C">
            <w:pPr>
              <w:ind w:left="3261"/>
              <w:rPr>
                <w:sz w:val="18"/>
                <w:szCs w:val="18"/>
              </w:rPr>
            </w:pPr>
            <w:r w:rsidRPr="00B4560C">
              <w:rPr>
                <w:sz w:val="18"/>
                <w:szCs w:val="18"/>
              </w:rPr>
              <w:t>ДОХОДЫ, ВСЕГО</w:t>
            </w:r>
          </w:p>
        </w:tc>
        <w:tc>
          <w:tcPr>
            <w:tcW w:w="1527" w:type="dxa"/>
            <w:hideMark/>
          </w:tcPr>
          <w:p w:rsidR="00E5543C" w:rsidRPr="00B4560C" w:rsidRDefault="00E5543C" w:rsidP="00B4560C">
            <w:pPr>
              <w:jc w:val="center"/>
              <w:rPr>
                <w:sz w:val="18"/>
                <w:szCs w:val="18"/>
              </w:rPr>
            </w:pPr>
            <w:r w:rsidRPr="00B4560C">
              <w:rPr>
                <w:sz w:val="18"/>
                <w:szCs w:val="18"/>
              </w:rPr>
              <w:t>1 019 452 132,99</w:t>
            </w:r>
          </w:p>
        </w:tc>
      </w:tr>
      <w:tr w:rsidR="00B4560C" w:rsidRPr="00B4560C" w:rsidTr="00B017D1">
        <w:trPr>
          <w:trHeight w:val="68"/>
        </w:trPr>
        <w:tc>
          <w:tcPr>
            <w:tcW w:w="0" w:type="auto"/>
            <w:hideMark/>
          </w:tcPr>
          <w:p w:rsidR="00E5543C" w:rsidRPr="00B4560C" w:rsidRDefault="00E5543C" w:rsidP="00B4560C">
            <w:pPr>
              <w:jc w:val="center"/>
              <w:rPr>
                <w:sz w:val="18"/>
                <w:szCs w:val="18"/>
              </w:rPr>
            </w:pPr>
            <w:r w:rsidRPr="00B4560C">
              <w:rPr>
                <w:sz w:val="18"/>
                <w:szCs w:val="18"/>
              </w:rPr>
              <w:t>040</w:t>
            </w:r>
          </w:p>
        </w:tc>
        <w:tc>
          <w:tcPr>
            <w:tcW w:w="1746" w:type="dxa"/>
            <w:hideMark/>
          </w:tcPr>
          <w:p w:rsidR="00E5543C" w:rsidRPr="00B4560C" w:rsidRDefault="00E5543C" w:rsidP="00B4560C">
            <w:pPr>
              <w:jc w:val="center"/>
              <w:rPr>
                <w:sz w:val="18"/>
                <w:szCs w:val="18"/>
              </w:rPr>
            </w:pPr>
            <w:r w:rsidRPr="00B4560C">
              <w:rPr>
                <w:sz w:val="18"/>
                <w:szCs w:val="18"/>
              </w:rPr>
              <w:t> </w:t>
            </w:r>
          </w:p>
        </w:tc>
        <w:tc>
          <w:tcPr>
            <w:tcW w:w="5093" w:type="dxa"/>
            <w:hideMark/>
          </w:tcPr>
          <w:p w:rsidR="00E5543C" w:rsidRPr="00B4560C" w:rsidRDefault="00E5543C" w:rsidP="00B4560C">
            <w:pPr>
              <w:jc w:val="both"/>
              <w:rPr>
                <w:sz w:val="18"/>
                <w:szCs w:val="18"/>
              </w:rPr>
            </w:pPr>
            <w:r w:rsidRPr="00B4560C">
              <w:rPr>
                <w:sz w:val="18"/>
                <w:szCs w:val="18"/>
              </w:rPr>
              <w:t>Администрация Кондинского района</w:t>
            </w:r>
          </w:p>
        </w:tc>
        <w:tc>
          <w:tcPr>
            <w:tcW w:w="1527" w:type="dxa"/>
            <w:hideMark/>
          </w:tcPr>
          <w:p w:rsidR="00E5543C" w:rsidRPr="00B4560C" w:rsidRDefault="00E5543C" w:rsidP="00B4560C">
            <w:pPr>
              <w:jc w:val="center"/>
              <w:rPr>
                <w:sz w:val="18"/>
                <w:szCs w:val="18"/>
              </w:rPr>
            </w:pPr>
            <w:r w:rsidRPr="00B4560C">
              <w:rPr>
                <w:sz w:val="18"/>
                <w:szCs w:val="18"/>
              </w:rPr>
              <w:t>4 513 530,18</w:t>
            </w:r>
          </w:p>
        </w:tc>
      </w:tr>
      <w:tr w:rsidR="00B4560C" w:rsidRPr="00B4560C" w:rsidTr="00B017D1">
        <w:trPr>
          <w:trHeight w:val="68"/>
        </w:trPr>
        <w:tc>
          <w:tcPr>
            <w:tcW w:w="0" w:type="auto"/>
            <w:hideMark/>
          </w:tcPr>
          <w:p w:rsidR="00E5543C" w:rsidRPr="00B4560C" w:rsidRDefault="00E5543C" w:rsidP="00B4560C">
            <w:pPr>
              <w:jc w:val="center"/>
              <w:rPr>
                <w:sz w:val="18"/>
                <w:szCs w:val="18"/>
              </w:rPr>
            </w:pPr>
            <w:r w:rsidRPr="00B4560C">
              <w:rPr>
                <w:sz w:val="18"/>
                <w:szCs w:val="18"/>
              </w:rPr>
              <w:t>040</w:t>
            </w:r>
          </w:p>
        </w:tc>
        <w:tc>
          <w:tcPr>
            <w:tcW w:w="1746" w:type="dxa"/>
            <w:hideMark/>
          </w:tcPr>
          <w:p w:rsidR="00E5543C" w:rsidRPr="00B4560C" w:rsidRDefault="00E5543C" w:rsidP="00B4560C">
            <w:pPr>
              <w:jc w:val="center"/>
              <w:rPr>
                <w:sz w:val="18"/>
                <w:szCs w:val="18"/>
              </w:rPr>
            </w:pPr>
            <w:r w:rsidRPr="00B4560C">
              <w:rPr>
                <w:sz w:val="18"/>
                <w:szCs w:val="18"/>
              </w:rPr>
              <w:t>11105013050000120</w:t>
            </w:r>
          </w:p>
        </w:tc>
        <w:tc>
          <w:tcPr>
            <w:tcW w:w="5093" w:type="dxa"/>
            <w:hideMark/>
          </w:tcPr>
          <w:p w:rsidR="00E5543C" w:rsidRPr="00B4560C" w:rsidRDefault="00E5543C" w:rsidP="00B4560C">
            <w:pPr>
              <w:jc w:val="both"/>
              <w:rPr>
                <w:sz w:val="18"/>
                <w:szCs w:val="18"/>
              </w:rPr>
            </w:pPr>
            <w:r w:rsidRPr="00B4560C">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527" w:type="dxa"/>
            <w:hideMark/>
          </w:tcPr>
          <w:p w:rsidR="00E5543C" w:rsidRPr="00B4560C" w:rsidRDefault="00E5543C" w:rsidP="00B4560C">
            <w:pPr>
              <w:jc w:val="center"/>
              <w:rPr>
                <w:sz w:val="18"/>
                <w:szCs w:val="18"/>
              </w:rPr>
            </w:pPr>
            <w:r w:rsidRPr="00B4560C">
              <w:rPr>
                <w:sz w:val="18"/>
                <w:szCs w:val="18"/>
              </w:rPr>
              <w:t>2 719 183,23</w:t>
            </w:r>
          </w:p>
        </w:tc>
      </w:tr>
      <w:tr w:rsidR="00B4560C" w:rsidRPr="00B4560C" w:rsidTr="00B017D1">
        <w:trPr>
          <w:trHeight w:val="68"/>
        </w:trPr>
        <w:tc>
          <w:tcPr>
            <w:tcW w:w="0" w:type="auto"/>
            <w:hideMark/>
          </w:tcPr>
          <w:p w:rsidR="00E5543C" w:rsidRPr="00B4560C" w:rsidRDefault="00E5543C" w:rsidP="00B4560C">
            <w:pPr>
              <w:jc w:val="center"/>
              <w:rPr>
                <w:sz w:val="18"/>
                <w:szCs w:val="18"/>
              </w:rPr>
            </w:pPr>
            <w:r w:rsidRPr="00B4560C">
              <w:rPr>
                <w:sz w:val="18"/>
                <w:szCs w:val="18"/>
              </w:rPr>
              <w:t>040</w:t>
            </w:r>
          </w:p>
        </w:tc>
        <w:tc>
          <w:tcPr>
            <w:tcW w:w="1746" w:type="dxa"/>
            <w:hideMark/>
          </w:tcPr>
          <w:p w:rsidR="00E5543C" w:rsidRPr="00B4560C" w:rsidRDefault="00E5543C" w:rsidP="00B4560C">
            <w:pPr>
              <w:jc w:val="center"/>
              <w:rPr>
                <w:sz w:val="18"/>
                <w:szCs w:val="18"/>
              </w:rPr>
            </w:pPr>
            <w:r w:rsidRPr="00B4560C">
              <w:rPr>
                <w:sz w:val="18"/>
                <w:szCs w:val="18"/>
              </w:rPr>
              <w:t>11105013130000120</w:t>
            </w:r>
          </w:p>
        </w:tc>
        <w:tc>
          <w:tcPr>
            <w:tcW w:w="5093" w:type="dxa"/>
            <w:hideMark/>
          </w:tcPr>
          <w:p w:rsidR="00E5543C" w:rsidRPr="00B4560C" w:rsidRDefault="00E5543C" w:rsidP="00B4560C">
            <w:pPr>
              <w:jc w:val="both"/>
              <w:rPr>
                <w:sz w:val="18"/>
                <w:szCs w:val="18"/>
              </w:rPr>
            </w:pPr>
            <w:r w:rsidRPr="00B4560C">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527" w:type="dxa"/>
            <w:hideMark/>
          </w:tcPr>
          <w:p w:rsidR="00E5543C" w:rsidRPr="00B4560C" w:rsidRDefault="00E5543C" w:rsidP="00B4560C">
            <w:pPr>
              <w:jc w:val="center"/>
              <w:rPr>
                <w:sz w:val="18"/>
                <w:szCs w:val="18"/>
              </w:rPr>
            </w:pPr>
            <w:r w:rsidRPr="00B4560C">
              <w:rPr>
                <w:sz w:val="18"/>
                <w:szCs w:val="18"/>
              </w:rPr>
              <w:t>665 420,23</w:t>
            </w:r>
          </w:p>
        </w:tc>
      </w:tr>
      <w:tr w:rsidR="00B4560C" w:rsidRPr="00B4560C" w:rsidTr="00B017D1">
        <w:trPr>
          <w:trHeight w:val="68"/>
        </w:trPr>
        <w:tc>
          <w:tcPr>
            <w:tcW w:w="0" w:type="auto"/>
            <w:hideMark/>
          </w:tcPr>
          <w:p w:rsidR="00E5543C" w:rsidRPr="00B4560C" w:rsidRDefault="00E5543C" w:rsidP="00B4560C">
            <w:pPr>
              <w:jc w:val="center"/>
              <w:rPr>
                <w:sz w:val="18"/>
                <w:szCs w:val="18"/>
              </w:rPr>
            </w:pPr>
            <w:r w:rsidRPr="00B4560C">
              <w:rPr>
                <w:sz w:val="18"/>
                <w:szCs w:val="18"/>
              </w:rPr>
              <w:t>040</w:t>
            </w:r>
          </w:p>
        </w:tc>
        <w:tc>
          <w:tcPr>
            <w:tcW w:w="1746" w:type="dxa"/>
            <w:hideMark/>
          </w:tcPr>
          <w:p w:rsidR="00E5543C" w:rsidRPr="00B4560C" w:rsidRDefault="00E5543C" w:rsidP="00B4560C">
            <w:pPr>
              <w:jc w:val="center"/>
              <w:rPr>
                <w:sz w:val="18"/>
                <w:szCs w:val="18"/>
              </w:rPr>
            </w:pPr>
            <w:r w:rsidRPr="00B4560C">
              <w:rPr>
                <w:sz w:val="18"/>
                <w:szCs w:val="18"/>
              </w:rPr>
              <w:t>11105025050000120</w:t>
            </w:r>
          </w:p>
        </w:tc>
        <w:tc>
          <w:tcPr>
            <w:tcW w:w="5093" w:type="dxa"/>
            <w:hideMark/>
          </w:tcPr>
          <w:p w:rsidR="00E5543C" w:rsidRPr="00B4560C" w:rsidRDefault="00E5543C" w:rsidP="00B4560C">
            <w:pPr>
              <w:jc w:val="both"/>
              <w:rPr>
                <w:sz w:val="18"/>
                <w:szCs w:val="18"/>
              </w:rPr>
            </w:pPr>
            <w:r w:rsidRPr="00B4560C">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527" w:type="dxa"/>
            <w:hideMark/>
          </w:tcPr>
          <w:p w:rsidR="00E5543C" w:rsidRPr="00B4560C" w:rsidRDefault="00E5543C" w:rsidP="00B4560C">
            <w:pPr>
              <w:jc w:val="center"/>
              <w:rPr>
                <w:sz w:val="18"/>
                <w:szCs w:val="18"/>
              </w:rPr>
            </w:pPr>
            <w:r w:rsidRPr="00B4560C">
              <w:rPr>
                <w:sz w:val="18"/>
                <w:szCs w:val="18"/>
              </w:rPr>
              <w:t>95 904,54</w:t>
            </w:r>
          </w:p>
        </w:tc>
      </w:tr>
      <w:tr w:rsidR="00B4560C" w:rsidRPr="00B4560C" w:rsidTr="00B017D1">
        <w:trPr>
          <w:trHeight w:val="68"/>
        </w:trPr>
        <w:tc>
          <w:tcPr>
            <w:tcW w:w="0" w:type="auto"/>
            <w:hideMark/>
          </w:tcPr>
          <w:p w:rsidR="00E5543C" w:rsidRPr="00B4560C" w:rsidRDefault="00E5543C" w:rsidP="00B4560C">
            <w:pPr>
              <w:jc w:val="center"/>
              <w:rPr>
                <w:sz w:val="18"/>
                <w:szCs w:val="18"/>
              </w:rPr>
            </w:pPr>
            <w:r w:rsidRPr="00B4560C">
              <w:rPr>
                <w:sz w:val="18"/>
                <w:szCs w:val="18"/>
              </w:rPr>
              <w:t>040</w:t>
            </w:r>
          </w:p>
        </w:tc>
        <w:tc>
          <w:tcPr>
            <w:tcW w:w="1746" w:type="dxa"/>
            <w:hideMark/>
          </w:tcPr>
          <w:p w:rsidR="00E5543C" w:rsidRPr="00B4560C" w:rsidRDefault="00E5543C" w:rsidP="00B4560C">
            <w:pPr>
              <w:jc w:val="center"/>
              <w:rPr>
                <w:sz w:val="18"/>
                <w:szCs w:val="18"/>
              </w:rPr>
            </w:pPr>
            <w:r w:rsidRPr="00B4560C">
              <w:rPr>
                <w:sz w:val="18"/>
                <w:szCs w:val="18"/>
              </w:rPr>
              <w:t>11301995050000130</w:t>
            </w:r>
          </w:p>
        </w:tc>
        <w:tc>
          <w:tcPr>
            <w:tcW w:w="5093" w:type="dxa"/>
            <w:hideMark/>
          </w:tcPr>
          <w:p w:rsidR="00E5543C" w:rsidRPr="00B4560C" w:rsidRDefault="00E5543C" w:rsidP="00B4560C">
            <w:pPr>
              <w:jc w:val="both"/>
              <w:rPr>
                <w:sz w:val="18"/>
                <w:szCs w:val="18"/>
              </w:rPr>
            </w:pPr>
            <w:r w:rsidRPr="00B4560C">
              <w:rPr>
                <w:sz w:val="18"/>
                <w:szCs w:val="18"/>
              </w:rPr>
              <w:t>Прочие доходы от оказания платных услуг (работ) получателями средств бюджетов муниципальных районов</w:t>
            </w:r>
          </w:p>
        </w:tc>
        <w:tc>
          <w:tcPr>
            <w:tcW w:w="1527" w:type="dxa"/>
            <w:hideMark/>
          </w:tcPr>
          <w:p w:rsidR="00E5543C" w:rsidRPr="00B4560C" w:rsidRDefault="00E5543C" w:rsidP="00B4560C">
            <w:pPr>
              <w:jc w:val="center"/>
              <w:rPr>
                <w:sz w:val="18"/>
                <w:szCs w:val="18"/>
              </w:rPr>
            </w:pPr>
            <w:r w:rsidRPr="00B4560C">
              <w:rPr>
                <w:sz w:val="18"/>
                <w:szCs w:val="18"/>
              </w:rPr>
              <w:t>108 425,50</w:t>
            </w:r>
          </w:p>
        </w:tc>
      </w:tr>
      <w:tr w:rsidR="00B4560C" w:rsidRPr="00B4560C" w:rsidTr="00B017D1">
        <w:trPr>
          <w:trHeight w:val="68"/>
        </w:trPr>
        <w:tc>
          <w:tcPr>
            <w:tcW w:w="0" w:type="auto"/>
            <w:hideMark/>
          </w:tcPr>
          <w:p w:rsidR="00E5543C" w:rsidRPr="00B4560C" w:rsidRDefault="00E5543C" w:rsidP="00B4560C">
            <w:pPr>
              <w:jc w:val="center"/>
              <w:rPr>
                <w:sz w:val="18"/>
                <w:szCs w:val="18"/>
              </w:rPr>
            </w:pPr>
            <w:r w:rsidRPr="00B4560C">
              <w:rPr>
                <w:sz w:val="18"/>
                <w:szCs w:val="18"/>
              </w:rPr>
              <w:t>040</w:t>
            </w:r>
          </w:p>
        </w:tc>
        <w:tc>
          <w:tcPr>
            <w:tcW w:w="1746" w:type="dxa"/>
            <w:hideMark/>
          </w:tcPr>
          <w:p w:rsidR="00E5543C" w:rsidRPr="00B4560C" w:rsidRDefault="00E5543C" w:rsidP="00B4560C">
            <w:pPr>
              <w:jc w:val="center"/>
              <w:rPr>
                <w:sz w:val="18"/>
                <w:szCs w:val="18"/>
              </w:rPr>
            </w:pPr>
            <w:r w:rsidRPr="00B4560C">
              <w:rPr>
                <w:sz w:val="18"/>
                <w:szCs w:val="18"/>
              </w:rPr>
              <w:t>11302995050000130</w:t>
            </w:r>
          </w:p>
        </w:tc>
        <w:tc>
          <w:tcPr>
            <w:tcW w:w="5093" w:type="dxa"/>
            <w:hideMark/>
          </w:tcPr>
          <w:p w:rsidR="00E5543C" w:rsidRPr="00B4560C" w:rsidRDefault="00E5543C" w:rsidP="00B4560C">
            <w:pPr>
              <w:jc w:val="both"/>
              <w:rPr>
                <w:sz w:val="18"/>
                <w:szCs w:val="18"/>
              </w:rPr>
            </w:pPr>
            <w:r w:rsidRPr="00B4560C">
              <w:rPr>
                <w:sz w:val="18"/>
                <w:szCs w:val="18"/>
              </w:rPr>
              <w:t>Прочие доходы от компенсации затрат бюджетов муниципальных районов</w:t>
            </w:r>
          </w:p>
        </w:tc>
        <w:tc>
          <w:tcPr>
            <w:tcW w:w="1527" w:type="dxa"/>
            <w:hideMark/>
          </w:tcPr>
          <w:p w:rsidR="00E5543C" w:rsidRPr="00B4560C" w:rsidRDefault="00E5543C" w:rsidP="00B4560C">
            <w:pPr>
              <w:jc w:val="center"/>
              <w:rPr>
                <w:sz w:val="18"/>
                <w:szCs w:val="18"/>
              </w:rPr>
            </w:pPr>
            <w:r w:rsidRPr="00B4560C">
              <w:rPr>
                <w:sz w:val="18"/>
                <w:szCs w:val="18"/>
              </w:rPr>
              <w:t>110 562,68</w:t>
            </w:r>
          </w:p>
        </w:tc>
      </w:tr>
      <w:tr w:rsidR="00B4560C" w:rsidRPr="00B4560C" w:rsidTr="00B017D1">
        <w:trPr>
          <w:trHeight w:val="68"/>
        </w:trPr>
        <w:tc>
          <w:tcPr>
            <w:tcW w:w="0" w:type="auto"/>
            <w:hideMark/>
          </w:tcPr>
          <w:p w:rsidR="00E5543C" w:rsidRPr="00B4560C" w:rsidRDefault="00E5543C" w:rsidP="00B4560C">
            <w:pPr>
              <w:jc w:val="center"/>
              <w:rPr>
                <w:sz w:val="18"/>
                <w:szCs w:val="18"/>
              </w:rPr>
            </w:pPr>
            <w:r w:rsidRPr="00B4560C">
              <w:rPr>
                <w:sz w:val="18"/>
                <w:szCs w:val="18"/>
              </w:rPr>
              <w:t>040</w:t>
            </w:r>
          </w:p>
        </w:tc>
        <w:tc>
          <w:tcPr>
            <w:tcW w:w="1746" w:type="dxa"/>
            <w:hideMark/>
          </w:tcPr>
          <w:p w:rsidR="00E5543C" w:rsidRPr="00B4560C" w:rsidRDefault="00E5543C" w:rsidP="00B4560C">
            <w:pPr>
              <w:jc w:val="center"/>
              <w:rPr>
                <w:sz w:val="18"/>
                <w:szCs w:val="18"/>
              </w:rPr>
            </w:pPr>
            <w:r w:rsidRPr="00B4560C">
              <w:rPr>
                <w:sz w:val="18"/>
                <w:szCs w:val="18"/>
              </w:rPr>
              <w:t>11406013050000430</w:t>
            </w:r>
          </w:p>
        </w:tc>
        <w:tc>
          <w:tcPr>
            <w:tcW w:w="5093" w:type="dxa"/>
            <w:hideMark/>
          </w:tcPr>
          <w:p w:rsidR="00E5543C" w:rsidRPr="00B4560C" w:rsidRDefault="00E5543C" w:rsidP="00B4560C">
            <w:pPr>
              <w:jc w:val="both"/>
              <w:rPr>
                <w:sz w:val="18"/>
                <w:szCs w:val="18"/>
              </w:rPr>
            </w:pPr>
            <w:r w:rsidRPr="00B4560C">
              <w:rPr>
                <w:sz w:val="18"/>
                <w:szCs w:val="1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527" w:type="dxa"/>
            <w:hideMark/>
          </w:tcPr>
          <w:p w:rsidR="00E5543C" w:rsidRPr="00B4560C" w:rsidRDefault="00E5543C" w:rsidP="00B4560C">
            <w:pPr>
              <w:jc w:val="center"/>
              <w:rPr>
                <w:sz w:val="18"/>
                <w:szCs w:val="18"/>
              </w:rPr>
            </w:pPr>
            <w:r w:rsidRPr="00B4560C">
              <w:rPr>
                <w:sz w:val="18"/>
                <w:szCs w:val="18"/>
              </w:rPr>
              <w:t>49 579,56</w:t>
            </w:r>
          </w:p>
        </w:tc>
      </w:tr>
      <w:tr w:rsidR="00B4560C" w:rsidRPr="00B4560C" w:rsidTr="00B017D1">
        <w:trPr>
          <w:trHeight w:val="68"/>
        </w:trPr>
        <w:tc>
          <w:tcPr>
            <w:tcW w:w="0" w:type="auto"/>
            <w:hideMark/>
          </w:tcPr>
          <w:p w:rsidR="00E5543C" w:rsidRPr="00B4560C" w:rsidRDefault="00E5543C" w:rsidP="00B4560C">
            <w:pPr>
              <w:jc w:val="center"/>
              <w:rPr>
                <w:sz w:val="18"/>
                <w:szCs w:val="18"/>
              </w:rPr>
            </w:pPr>
            <w:r w:rsidRPr="00B4560C">
              <w:rPr>
                <w:sz w:val="18"/>
                <w:szCs w:val="18"/>
              </w:rPr>
              <w:t>040</w:t>
            </w:r>
          </w:p>
        </w:tc>
        <w:tc>
          <w:tcPr>
            <w:tcW w:w="1746" w:type="dxa"/>
            <w:hideMark/>
          </w:tcPr>
          <w:p w:rsidR="00E5543C" w:rsidRPr="00B4560C" w:rsidRDefault="00E5543C" w:rsidP="00B4560C">
            <w:pPr>
              <w:jc w:val="center"/>
              <w:rPr>
                <w:sz w:val="18"/>
                <w:szCs w:val="18"/>
              </w:rPr>
            </w:pPr>
            <w:r w:rsidRPr="00B4560C">
              <w:rPr>
                <w:sz w:val="18"/>
                <w:szCs w:val="18"/>
              </w:rPr>
              <w:t>11406013130000430</w:t>
            </w:r>
          </w:p>
        </w:tc>
        <w:tc>
          <w:tcPr>
            <w:tcW w:w="5093" w:type="dxa"/>
            <w:hideMark/>
          </w:tcPr>
          <w:p w:rsidR="00E5543C" w:rsidRPr="00B4560C" w:rsidRDefault="00E5543C" w:rsidP="00B4560C">
            <w:pPr>
              <w:jc w:val="both"/>
              <w:rPr>
                <w:sz w:val="18"/>
                <w:szCs w:val="18"/>
              </w:rPr>
            </w:pPr>
            <w:r w:rsidRPr="00B4560C">
              <w:rPr>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527" w:type="dxa"/>
            <w:hideMark/>
          </w:tcPr>
          <w:p w:rsidR="00E5543C" w:rsidRPr="00B4560C" w:rsidRDefault="00E5543C" w:rsidP="00B4560C">
            <w:pPr>
              <w:jc w:val="center"/>
              <w:rPr>
                <w:sz w:val="18"/>
                <w:szCs w:val="18"/>
              </w:rPr>
            </w:pPr>
            <w:r w:rsidRPr="00B4560C">
              <w:rPr>
                <w:sz w:val="18"/>
                <w:szCs w:val="18"/>
              </w:rPr>
              <w:t>175 670,88</w:t>
            </w:r>
          </w:p>
        </w:tc>
      </w:tr>
      <w:tr w:rsidR="00B4560C" w:rsidRPr="00B4560C" w:rsidTr="00B017D1">
        <w:trPr>
          <w:trHeight w:val="68"/>
        </w:trPr>
        <w:tc>
          <w:tcPr>
            <w:tcW w:w="0" w:type="auto"/>
            <w:hideMark/>
          </w:tcPr>
          <w:p w:rsidR="00E5543C" w:rsidRPr="00B4560C" w:rsidRDefault="00E5543C" w:rsidP="00B4560C">
            <w:pPr>
              <w:jc w:val="center"/>
              <w:rPr>
                <w:sz w:val="18"/>
                <w:szCs w:val="18"/>
              </w:rPr>
            </w:pPr>
            <w:r w:rsidRPr="00B4560C">
              <w:rPr>
                <w:sz w:val="18"/>
                <w:szCs w:val="18"/>
              </w:rPr>
              <w:t>040</w:t>
            </w:r>
          </w:p>
        </w:tc>
        <w:tc>
          <w:tcPr>
            <w:tcW w:w="1746" w:type="dxa"/>
            <w:hideMark/>
          </w:tcPr>
          <w:p w:rsidR="00E5543C" w:rsidRPr="00B4560C" w:rsidRDefault="00E5543C" w:rsidP="00B4560C">
            <w:pPr>
              <w:jc w:val="center"/>
              <w:rPr>
                <w:sz w:val="18"/>
                <w:szCs w:val="18"/>
              </w:rPr>
            </w:pPr>
            <w:r w:rsidRPr="00B4560C">
              <w:rPr>
                <w:sz w:val="18"/>
                <w:szCs w:val="18"/>
              </w:rPr>
              <w:t>11406025050000430</w:t>
            </w:r>
          </w:p>
        </w:tc>
        <w:tc>
          <w:tcPr>
            <w:tcW w:w="5093" w:type="dxa"/>
            <w:hideMark/>
          </w:tcPr>
          <w:p w:rsidR="00E5543C" w:rsidRPr="00B4560C" w:rsidRDefault="00E5543C" w:rsidP="00B4560C">
            <w:pPr>
              <w:jc w:val="both"/>
              <w:rPr>
                <w:sz w:val="18"/>
                <w:szCs w:val="18"/>
              </w:rPr>
            </w:pPr>
            <w:r w:rsidRPr="00B4560C">
              <w:rPr>
                <w:sz w:val="18"/>
                <w:szCs w:val="18"/>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1527" w:type="dxa"/>
            <w:hideMark/>
          </w:tcPr>
          <w:p w:rsidR="00E5543C" w:rsidRPr="00B4560C" w:rsidRDefault="00E5543C" w:rsidP="00B4560C">
            <w:pPr>
              <w:jc w:val="center"/>
              <w:rPr>
                <w:sz w:val="18"/>
                <w:szCs w:val="18"/>
              </w:rPr>
            </w:pPr>
            <w:r w:rsidRPr="00B4560C">
              <w:rPr>
                <w:sz w:val="18"/>
                <w:szCs w:val="18"/>
              </w:rPr>
              <w:t>16 848,11</w:t>
            </w:r>
          </w:p>
        </w:tc>
      </w:tr>
      <w:tr w:rsidR="00B4560C" w:rsidRPr="00B4560C" w:rsidTr="00B017D1">
        <w:trPr>
          <w:trHeight w:val="68"/>
        </w:trPr>
        <w:tc>
          <w:tcPr>
            <w:tcW w:w="0" w:type="auto"/>
            <w:hideMark/>
          </w:tcPr>
          <w:p w:rsidR="00E5543C" w:rsidRPr="00B4560C" w:rsidRDefault="00E5543C" w:rsidP="00B4560C">
            <w:pPr>
              <w:jc w:val="center"/>
              <w:rPr>
                <w:sz w:val="18"/>
                <w:szCs w:val="18"/>
              </w:rPr>
            </w:pPr>
            <w:r w:rsidRPr="00B4560C">
              <w:rPr>
                <w:sz w:val="18"/>
                <w:szCs w:val="18"/>
              </w:rPr>
              <w:t>040</w:t>
            </w:r>
          </w:p>
        </w:tc>
        <w:tc>
          <w:tcPr>
            <w:tcW w:w="1746" w:type="dxa"/>
            <w:hideMark/>
          </w:tcPr>
          <w:p w:rsidR="00E5543C" w:rsidRPr="00B4560C" w:rsidRDefault="00E5543C" w:rsidP="00B4560C">
            <w:pPr>
              <w:jc w:val="center"/>
              <w:rPr>
                <w:sz w:val="18"/>
                <w:szCs w:val="18"/>
              </w:rPr>
            </w:pPr>
            <w:r w:rsidRPr="00B4560C">
              <w:rPr>
                <w:sz w:val="18"/>
                <w:szCs w:val="18"/>
              </w:rPr>
              <w:t>11607090050000140</w:t>
            </w:r>
          </w:p>
        </w:tc>
        <w:tc>
          <w:tcPr>
            <w:tcW w:w="5093" w:type="dxa"/>
            <w:hideMark/>
          </w:tcPr>
          <w:p w:rsidR="00E5543C" w:rsidRPr="00B4560C" w:rsidRDefault="00E5543C" w:rsidP="00B4560C">
            <w:pPr>
              <w:jc w:val="both"/>
              <w:rPr>
                <w:sz w:val="18"/>
                <w:szCs w:val="18"/>
              </w:rPr>
            </w:pPr>
            <w:r w:rsidRPr="00B4560C">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527" w:type="dxa"/>
            <w:hideMark/>
          </w:tcPr>
          <w:p w:rsidR="00E5543C" w:rsidRPr="00B4560C" w:rsidRDefault="00E5543C" w:rsidP="00B4560C">
            <w:pPr>
              <w:jc w:val="center"/>
              <w:rPr>
                <w:sz w:val="18"/>
                <w:szCs w:val="18"/>
              </w:rPr>
            </w:pPr>
            <w:r w:rsidRPr="00B4560C">
              <w:rPr>
                <w:sz w:val="18"/>
                <w:szCs w:val="18"/>
              </w:rPr>
              <w:t>161 148,65</w:t>
            </w:r>
          </w:p>
        </w:tc>
      </w:tr>
      <w:tr w:rsidR="00B4560C" w:rsidRPr="00B4560C" w:rsidTr="00B017D1">
        <w:trPr>
          <w:trHeight w:val="68"/>
        </w:trPr>
        <w:tc>
          <w:tcPr>
            <w:tcW w:w="0" w:type="auto"/>
            <w:hideMark/>
          </w:tcPr>
          <w:p w:rsidR="00E5543C" w:rsidRPr="00B4560C" w:rsidRDefault="00E5543C" w:rsidP="00B4560C">
            <w:pPr>
              <w:jc w:val="center"/>
              <w:rPr>
                <w:sz w:val="18"/>
                <w:szCs w:val="18"/>
              </w:rPr>
            </w:pPr>
            <w:r w:rsidRPr="00B4560C">
              <w:rPr>
                <w:sz w:val="18"/>
                <w:szCs w:val="18"/>
              </w:rPr>
              <w:t>040</w:t>
            </w:r>
          </w:p>
        </w:tc>
        <w:tc>
          <w:tcPr>
            <w:tcW w:w="1746" w:type="dxa"/>
            <w:hideMark/>
          </w:tcPr>
          <w:p w:rsidR="00E5543C" w:rsidRPr="00B4560C" w:rsidRDefault="00E5543C" w:rsidP="00B4560C">
            <w:pPr>
              <w:jc w:val="center"/>
              <w:rPr>
                <w:sz w:val="18"/>
                <w:szCs w:val="18"/>
              </w:rPr>
            </w:pPr>
            <w:r w:rsidRPr="00B4560C">
              <w:rPr>
                <w:sz w:val="18"/>
                <w:szCs w:val="18"/>
              </w:rPr>
              <w:t>11611064010000140</w:t>
            </w:r>
          </w:p>
        </w:tc>
        <w:tc>
          <w:tcPr>
            <w:tcW w:w="5093" w:type="dxa"/>
            <w:hideMark/>
          </w:tcPr>
          <w:p w:rsidR="00E5543C" w:rsidRPr="00B4560C" w:rsidRDefault="00E5543C" w:rsidP="00B4560C">
            <w:pPr>
              <w:jc w:val="both"/>
              <w:rPr>
                <w:sz w:val="18"/>
                <w:szCs w:val="18"/>
              </w:rPr>
            </w:pPr>
            <w:r w:rsidRPr="00B4560C">
              <w:rPr>
                <w:sz w:val="18"/>
                <w:szCs w:val="18"/>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c>
          <w:tcPr>
            <w:tcW w:w="1527" w:type="dxa"/>
            <w:hideMark/>
          </w:tcPr>
          <w:p w:rsidR="00E5543C" w:rsidRPr="00B4560C" w:rsidRDefault="00E5543C" w:rsidP="00B4560C">
            <w:pPr>
              <w:jc w:val="center"/>
              <w:rPr>
                <w:sz w:val="18"/>
                <w:szCs w:val="18"/>
              </w:rPr>
            </w:pPr>
            <w:r w:rsidRPr="00B4560C">
              <w:rPr>
                <w:sz w:val="18"/>
                <w:szCs w:val="18"/>
              </w:rPr>
              <w:t>410 786,80</w:t>
            </w:r>
          </w:p>
        </w:tc>
      </w:tr>
      <w:tr w:rsidR="00B4560C" w:rsidRPr="00B4560C" w:rsidTr="00B017D1">
        <w:trPr>
          <w:trHeight w:val="68"/>
        </w:trPr>
        <w:tc>
          <w:tcPr>
            <w:tcW w:w="0" w:type="auto"/>
            <w:hideMark/>
          </w:tcPr>
          <w:p w:rsidR="00E5543C" w:rsidRPr="00B4560C" w:rsidRDefault="00E5543C" w:rsidP="00B4560C">
            <w:pPr>
              <w:jc w:val="center"/>
              <w:rPr>
                <w:sz w:val="18"/>
                <w:szCs w:val="18"/>
              </w:rPr>
            </w:pPr>
            <w:r w:rsidRPr="00B4560C">
              <w:rPr>
                <w:sz w:val="18"/>
                <w:szCs w:val="18"/>
              </w:rPr>
              <w:t>048</w:t>
            </w:r>
          </w:p>
        </w:tc>
        <w:tc>
          <w:tcPr>
            <w:tcW w:w="1746" w:type="dxa"/>
            <w:hideMark/>
          </w:tcPr>
          <w:p w:rsidR="00E5543C" w:rsidRPr="00B4560C" w:rsidRDefault="00E5543C" w:rsidP="00B4560C">
            <w:pPr>
              <w:jc w:val="center"/>
              <w:rPr>
                <w:sz w:val="18"/>
                <w:szCs w:val="18"/>
              </w:rPr>
            </w:pPr>
            <w:r w:rsidRPr="00B4560C">
              <w:rPr>
                <w:sz w:val="18"/>
                <w:szCs w:val="18"/>
              </w:rPr>
              <w:t> </w:t>
            </w:r>
          </w:p>
        </w:tc>
        <w:tc>
          <w:tcPr>
            <w:tcW w:w="5093" w:type="dxa"/>
            <w:hideMark/>
          </w:tcPr>
          <w:p w:rsidR="00E5543C" w:rsidRPr="00B4560C" w:rsidRDefault="00E5543C" w:rsidP="00B4560C">
            <w:pPr>
              <w:jc w:val="both"/>
              <w:rPr>
                <w:sz w:val="18"/>
                <w:szCs w:val="18"/>
              </w:rPr>
            </w:pPr>
            <w:r w:rsidRPr="00B4560C">
              <w:rPr>
                <w:sz w:val="18"/>
                <w:szCs w:val="18"/>
              </w:rPr>
              <w:t>Федеральная служба по надзору в сфере природопользования</w:t>
            </w:r>
          </w:p>
        </w:tc>
        <w:tc>
          <w:tcPr>
            <w:tcW w:w="1527" w:type="dxa"/>
            <w:hideMark/>
          </w:tcPr>
          <w:p w:rsidR="00E5543C" w:rsidRPr="00B4560C" w:rsidRDefault="00E5543C" w:rsidP="00B4560C">
            <w:pPr>
              <w:jc w:val="center"/>
              <w:rPr>
                <w:sz w:val="18"/>
                <w:szCs w:val="18"/>
              </w:rPr>
            </w:pPr>
            <w:r w:rsidRPr="00B4560C">
              <w:rPr>
                <w:sz w:val="18"/>
                <w:szCs w:val="18"/>
              </w:rPr>
              <w:t>1 911 426,16</w:t>
            </w:r>
          </w:p>
        </w:tc>
      </w:tr>
      <w:tr w:rsidR="00B4560C" w:rsidRPr="00B4560C" w:rsidTr="00B017D1">
        <w:trPr>
          <w:trHeight w:val="68"/>
        </w:trPr>
        <w:tc>
          <w:tcPr>
            <w:tcW w:w="0" w:type="auto"/>
            <w:hideMark/>
          </w:tcPr>
          <w:p w:rsidR="00E5543C" w:rsidRPr="00B4560C" w:rsidRDefault="00E5543C" w:rsidP="00B4560C">
            <w:pPr>
              <w:jc w:val="center"/>
              <w:rPr>
                <w:sz w:val="18"/>
                <w:szCs w:val="18"/>
              </w:rPr>
            </w:pPr>
            <w:r w:rsidRPr="00B4560C">
              <w:rPr>
                <w:sz w:val="18"/>
                <w:szCs w:val="18"/>
              </w:rPr>
              <w:t>048</w:t>
            </w:r>
          </w:p>
        </w:tc>
        <w:tc>
          <w:tcPr>
            <w:tcW w:w="1746" w:type="dxa"/>
            <w:hideMark/>
          </w:tcPr>
          <w:p w:rsidR="00E5543C" w:rsidRPr="00B4560C" w:rsidRDefault="00E5543C" w:rsidP="00B4560C">
            <w:pPr>
              <w:jc w:val="center"/>
              <w:rPr>
                <w:sz w:val="18"/>
                <w:szCs w:val="18"/>
              </w:rPr>
            </w:pPr>
            <w:r w:rsidRPr="00B4560C">
              <w:rPr>
                <w:sz w:val="18"/>
                <w:szCs w:val="18"/>
              </w:rPr>
              <w:t>11201010010000120</w:t>
            </w:r>
          </w:p>
        </w:tc>
        <w:tc>
          <w:tcPr>
            <w:tcW w:w="5093" w:type="dxa"/>
            <w:hideMark/>
          </w:tcPr>
          <w:p w:rsidR="00E5543C" w:rsidRPr="00B4560C" w:rsidRDefault="00E5543C" w:rsidP="00B4560C">
            <w:pPr>
              <w:jc w:val="both"/>
              <w:rPr>
                <w:sz w:val="18"/>
                <w:szCs w:val="18"/>
              </w:rPr>
            </w:pPr>
            <w:r w:rsidRPr="00B4560C">
              <w:rPr>
                <w:sz w:val="18"/>
                <w:szCs w:val="18"/>
              </w:rPr>
              <w:t>Плата за выбросы загрязняющих веществ в атмосферный воздух стационарными объектами</w:t>
            </w:r>
          </w:p>
        </w:tc>
        <w:tc>
          <w:tcPr>
            <w:tcW w:w="1527" w:type="dxa"/>
            <w:hideMark/>
          </w:tcPr>
          <w:p w:rsidR="00E5543C" w:rsidRPr="00B4560C" w:rsidRDefault="00E5543C" w:rsidP="00B4560C">
            <w:pPr>
              <w:jc w:val="center"/>
              <w:rPr>
                <w:sz w:val="18"/>
                <w:szCs w:val="18"/>
              </w:rPr>
            </w:pPr>
            <w:r w:rsidRPr="00B4560C">
              <w:rPr>
                <w:sz w:val="18"/>
                <w:szCs w:val="18"/>
              </w:rPr>
              <w:t>752 420,25</w:t>
            </w:r>
          </w:p>
        </w:tc>
      </w:tr>
      <w:tr w:rsidR="00B4560C" w:rsidRPr="00B4560C" w:rsidTr="00B017D1">
        <w:trPr>
          <w:trHeight w:val="68"/>
        </w:trPr>
        <w:tc>
          <w:tcPr>
            <w:tcW w:w="0" w:type="auto"/>
            <w:hideMark/>
          </w:tcPr>
          <w:p w:rsidR="00E5543C" w:rsidRPr="00B4560C" w:rsidRDefault="00E5543C" w:rsidP="00B4560C">
            <w:pPr>
              <w:jc w:val="center"/>
              <w:rPr>
                <w:sz w:val="18"/>
                <w:szCs w:val="18"/>
              </w:rPr>
            </w:pPr>
            <w:r w:rsidRPr="00B4560C">
              <w:rPr>
                <w:sz w:val="18"/>
                <w:szCs w:val="18"/>
              </w:rPr>
              <w:t>048</w:t>
            </w:r>
          </w:p>
        </w:tc>
        <w:tc>
          <w:tcPr>
            <w:tcW w:w="1746" w:type="dxa"/>
            <w:hideMark/>
          </w:tcPr>
          <w:p w:rsidR="00E5543C" w:rsidRPr="00B4560C" w:rsidRDefault="00E5543C" w:rsidP="00B4560C">
            <w:pPr>
              <w:jc w:val="center"/>
              <w:rPr>
                <w:sz w:val="18"/>
                <w:szCs w:val="18"/>
              </w:rPr>
            </w:pPr>
            <w:r w:rsidRPr="00B4560C">
              <w:rPr>
                <w:sz w:val="18"/>
                <w:szCs w:val="18"/>
              </w:rPr>
              <w:t>11201030010000120</w:t>
            </w:r>
          </w:p>
        </w:tc>
        <w:tc>
          <w:tcPr>
            <w:tcW w:w="5093" w:type="dxa"/>
            <w:hideMark/>
          </w:tcPr>
          <w:p w:rsidR="00E5543C" w:rsidRPr="00B4560C" w:rsidRDefault="00E5543C" w:rsidP="00B4560C">
            <w:pPr>
              <w:jc w:val="both"/>
              <w:rPr>
                <w:sz w:val="18"/>
                <w:szCs w:val="18"/>
              </w:rPr>
            </w:pPr>
            <w:r w:rsidRPr="00B4560C">
              <w:rPr>
                <w:sz w:val="18"/>
                <w:szCs w:val="18"/>
              </w:rPr>
              <w:t>Плата за сбросы загрязняющих веществ в водные объекты</w:t>
            </w:r>
          </w:p>
        </w:tc>
        <w:tc>
          <w:tcPr>
            <w:tcW w:w="1527" w:type="dxa"/>
            <w:hideMark/>
          </w:tcPr>
          <w:p w:rsidR="00E5543C" w:rsidRPr="00B4560C" w:rsidRDefault="00E5543C" w:rsidP="00B4560C">
            <w:pPr>
              <w:jc w:val="center"/>
              <w:rPr>
                <w:sz w:val="18"/>
                <w:szCs w:val="18"/>
              </w:rPr>
            </w:pPr>
            <w:r w:rsidRPr="00B4560C">
              <w:rPr>
                <w:sz w:val="18"/>
                <w:szCs w:val="18"/>
              </w:rPr>
              <w:t>267 447,04</w:t>
            </w:r>
          </w:p>
        </w:tc>
      </w:tr>
      <w:tr w:rsidR="00B4560C" w:rsidRPr="00B4560C" w:rsidTr="00B017D1">
        <w:trPr>
          <w:trHeight w:val="68"/>
        </w:trPr>
        <w:tc>
          <w:tcPr>
            <w:tcW w:w="0" w:type="auto"/>
            <w:hideMark/>
          </w:tcPr>
          <w:p w:rsidR="00E5543C" w:rsidRPr="00B4560C" w:rsidRDefault="00E5543C" w:rsidP="00B4560C">
            <w:pPr>
              <w:jc w:val="center"/>
              <w:rPr>
                <w:sz w:val="18"/>
                <w:szCs w:val="18"/>
              </w:rPr>
            </w:pPr>
            <w:r w:rsidRPr="00B4560C">
              <w:rPr>
                <w:sz w:val="18"/>
                <w:szCs w:val="18"/>
              </w:rPr>
              <w:t>048</w:t>
            </w:r>
          </w:p>
        </w:tc>
        <w:tc>
          <w:tcPr>
            <w:tcW w:w="1746" w:type="dxa"/>
            <w:hideMark/>
          </w:tcPr>
          <w:p w:rsidR="00E5543C" w:rsidRPr="00B4560C" w:rsidRDefault="00E5543C" w:rsidP="00B4560C">
            <w:pPr>
              <w:jc w:val="center"/>
              <w:rPr>
                <w:sz w:val="18"/>
                <w:szCs w:val="18"/>
              </w:rPr>
            </w:pPr>
            <w:r w:rsidRPr="00B4560C">
              <w:rPr>
                <w:sz w:val="18"/>
                <w:szCs w:val="18"/>
              </w:rPr>
              <w:t>11201041010000120</w:t>
            </w:r>
          </w:p>
        </w:tc>
        <w:tc>
          <w:tcPr>
            <w:tcW w:w="5093" w:type="dxa"/>
            <w:hideMark/>
          </w:tcPr>
          <w:p w:rsidR="00E5543C" w:rsidRPr="00B4560C" w:rsidRDefault="00E5543C" w:rsidP="00B4560C">
            <w:pPr>
              <w:jc w:val="both"/>
              <w:rPr>
                <w:sz w:val="18"/>
                <w:szCs w:val="18"/>
              </w:rPr>
            </w:pPr>
            <w:r w:rsidRPr="00B4560C">
              <w:rPr>
                <w:sz w:val="18"/>
                <w:szCs w:val="18"/>
              </w:rPr>
              <w:t>Плата за размещение отходов производства</w:t>
            </w:r>
          </w:p>
        </w:tc>
        <w:tc>
          <w:tcPr>
            <w:tcW w:w="1527" w:type="dxa"/>
            <w:hideMark/>
          </w:tcPr>
          <w:p w:rsidR="00E5543C" w:rsidRPr="00B4560C" w:rsidRDefault="00E5543C" w:rsidP="00B4560C">
            <w:pPr>
              <w:jc w:val="center"/>
              <w:rPr>
                <w:sz w:val="18"/>
                <w:szCs w:val="18"/>
              </w:rPr>
            </w:pPr>
            <w:r w:rsidRPr="00B4560C">
              <w:rPr>
                <w:sz w:val="18"/>
                <w:szCs w:val="18"/>
              </w:rPr>
              <w:t>278 378,06</w:t>
            </w:r>
          </w:p>
        </w:tc>
      </w:tr>
      <w:tr w:rsidR="00B4560C" w:rsidRPr="00B4560C" w:rsidTr="00B017D1">
        <w:trPr>
          <w:trHeight w:val="68"/>
        </w:trPr>
        <w:tc>
          <w:tcPr>
            <w:tcW w:w="0" w:type="auto"/>
            <w:hideMark/>
          </w:tcPr>
          <w:p w:rsidR="00E5543C" w:rsidRPr="00B4560C" w:rsidRDefault="00E5543C" w:rsidP="00B4560C">
            <w:pPr>
              <w:jc w:val="center"/>
              <w:rPr>
                <w:sz w:val="18"/>
                <w:szCs w:val="18"/>
              </w:rPr>
            </w:pPr>
            <w:r w:rsidRPr="00B4560C">
              <w:rPr>
                <w:sz w:val="18"/>
                <w:szCs w:val="18"/>
              </w:rPr>
              <w:t>048</w:t>
            </w:r>
          </w:p>
        </w:tc>
        <w:tc>
          <w:tcPr>
            <w:tcW w:w="1746" w:type="dxa"/>
            <w:hideMark/>
          </w:tcPr>
          <w:p w:rsidR="00E5543C" w:rsidRPr="00B4560C" w:rsidRDefault="00E5543C" w:rsidP="00B4560C">
            <w:pPr>
              <w:jc w:val="center"/>
              <w:rPr>
                <w:sz w:val="18"/>
                <w:szCs w:val="18"/>
              </w:rPr>
            </w:pPr>
            <w:r w:rsidRPr="00B4560C">
              <w:rPr>
                <w:sz w:val="18"/>
                <w:szCs w:val="18"/>
              </w:rPr>
              <w:t>11201042010000120</w:t>
            </w:r>
          </w:p>
        </w:tc>
        <w:tc>
          <w:tcPr>
            <w:tcW w:w="5093" w:type="dxa"/>
            <w:hideMark/>
          </w:tcPr>
          <w:p w:rsidR="00E5543C" w:rsidRPr="00B4560C" w:rsidRDefault="00E5543C" w:rsidP="00B4560C">
            <w:pPr>
              <w:jc w:val="both"/>
              <w:rPr>
                <w:sz w:val="18"/>
                <w:szCs w:val="18"/>
              </w:rPr>
            </w:pPr>
            <w:r w:rsidRPr="00B4560C">
              <w:rPr>
                <w:sz w:val="18"/>
                <w:szCs w:val="18"/>
              </w:rPr>
              <w:t>Плата за размещение твердых коммунальных отходов</w:t>
            </w:r>
          </w:p>
        </w:tc>
        <w:tc>
          <w:tcPr>
            <w:tcW w:w="1527" w:type="dxa"/>
            <w:hideMark/>
          </w:tcPr>
          <w:p w:rsidR="00E5543C" w:rsidRPr="00B4560C" w:rsidRDefault="00E5543C" w:rsidP="00B4560C">
            <w:pPr>
              <w:jc w:val="center"/>
              <w:rPr>
                <w:sz w:val="18"/>
                <w:szCs w:val="18"/>
              </w:rPr>
            </w:pPr>
            <w:r w:rsidRPr="00B4560C">
              <w:rPr>
                <w:sz w:val="18"/>
                <w:szCs w:val="18"/>
              </w:rPr>
              <w:t>192 934,43</w:t>
            </w:r>
          </w:p>
        </w:tc>
      </w:tr>
      <w:tr w:rsidR="00B4560C" w:rsidRPr="00B4560C" w:rsidTr="00B017D1">
        <w:trPr>
          <w:trHeight w:val="68"/>
        </w:trPr>
        <w:tc>
          <w:tcPr>
            <w:tcW w:w="0" w:type="auto"/>
            <w:hideMark/>
          </w:tcPr>
          <w:p w:rsidR="00E5543C" w:rsidRPr="00B4560C" w:rsidRDefault="00E5543C" w:rsidP="00B4560C">
            <w:pPr>
              <w:jc w:val="center"/>
              <w:rPr>
                <w:sz w:val="18"/>
                <w:szCs w:val="18"/>
              </w:rPr>
            </w:pPr>
            <w:r w:rsidRPr="00B4560C">
              <w:rPr>
                <w:sz w:val="18"/>
                <w:szCs w:val="18"/>
              </w:rPr>
              <w:t>048</w:t>
            </w:r>
          </w:p>
        </w:tc>
        <w:tc>
          <w:tcPr>
            <w:tcW w:w="1746" w:type="dxa"/>
            <w:hideMark/>
          </w:tcPr>
          <w:p w:rsidR="00E5543C" w:rsidRPr="00B4560C" w:rsidRDefault="00E5543C" w:rsidP="00B4560C">
            <w:pPr>
              <w:jc w:val="center"/>
              <w:rPr>
                <w:sz w:val="18"/>
                <w:szCs w:val="18"/>
              </w:rPr>
            </w:pPr>
            <w:r w:rsidRPr="00B4560C">
              <w:rPr>
                <w:sz w:val="18"/>
                <w:szCs w:val="18"/>
              </w:rPr>
              <w:t>11201070010000120</w:t>
            </w:r>
          </w:p>
        </w:tc>
        <w:tc>
          <w:tcPr>
            <w:tcW w:w="5093" w:type="dxa"/>
            <w:hideMark/>
          </w:tcPr>
          <w:p w:rsidR="00E5543C" w:rsidRPr="00B4560C" w:rsidRDefault="00E5543C" w:rsidP="00B4560C">
            <w:pPr>
              <w:jc w:val="both"/>
              <w:rPr>
                <w:sz w:val="18"/>
                <w:szCs w:val="18"/>
              </w:rPr>
            </w:pPr>
            <w:r w:rsidRPr="00B4560C">
              <w:rPr>
                <w:sz w:val="18"/>
                <w:szCs w:val="18"/>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1527" w:type="dxa"/>
            <w:hideMark/>
          </w:tcPr>
          <w:p w:rsidR="00E5543C" w:rsidRPr="00B4560C" w:rsidRDefault="00E5543C" w:rsidP="00B4560C">
            <w:pPr>
              <w:jc w:val="center"/>
              <w:rPr>
                <w:sz w:val="18"/>
                <w:szCs w:val="18"/>
              </w:rPr>
            </w:pPr>
            <w:r w:rsidRPr="00B4560C">
              <w:rPr>
                <w:sz w:val="18"/>
                <w:szCs w:val="18"/>
              </w:rPr>
              <w:t>420 246,38</w:t>
            </w:r>
          </w:p>
        </w:tc>
      </w:tr>
      <w:tr w:rsidR="00B4560C" w:rsidRPr="00B4560C" w:rsidTr="00B017D1">
        <w:trPr>
          <w:trHeight w:val="68"/>
        </w:trPr>
        <w:tc>
          <w:tcPr>
            <w:tcW w:w="0" w:type="auto"/>
            <w:hideMark/>
          </w:tcPr>
          <w:p w:rsidR="00E5543C" w:rsidRPr="00B4560C" w:rsidRDefault="00E5543C" w:rsidP="00B4560C">
            <w:pPr>
              <w:jc w:val="center"/>
              <w:rPr>
                <w:sz w:val="18"/>
                <w:szCs w:val="18"/>
              </w:rPr>
            </w:pPr>
            <w:r w:rsidRPr="00B4560C">
              <w:rPr>
                <w:sz w:val="18"/>
                <w:szCs w:val="18"/>
              </w:rPr>
              <w:t>050</w:t>
            </w:r>
          </w:p>
        </w:tc>
        <w:tc>
          <w:tcPr>
            <w:tcW w:w="1746" w:type="dxa"/>
            <w:hideMark/>
          </w:tcPr>
          <w:p w:rsidR="00E5543C" w:rsidRPr="00B4560C" w:rsidRDefault="00E5543C" w:rsidP="00B4560C">
            <w:pPr>
              <w:jc w:val="center"/>
              <w:rPr>
                <w:sz w:val="18"/>
                <w:szCs w:val="18"/>
              </w:rPr>
            </w:pPr>
            <w:r w:rsidRPr="00B4560C">
              <w:rPr>
                <w:sz w:val="18"/>
                <w:szCs w:val="18"/>
              </w:rPr>
              <w:t> </w:t>
            </w:r>
          </w:p>
        </w:tc>
        <w:tc>
          <w:tcPr>
            <w:tcW w:w="5093" w:type="dxa"/>
            <w:hideMark/>
          </w:tcPr>
          <w:p w:rsidR="00E5543C" w:rsidRPr="00B4560C" w:rsidRDefault="00E5543C" w:rsidP="00B4560C">
            <w:pPr>
              <w:jc w:val="both"/>
              <w:rPr>
                <w:sz w:val="18"/>
                <w:szCs w:val="18"/>
              </w:rPr>
            </w:pPr>
            <w:r w:rsidRPr="00B4560C">
              <w:rPr>
                <w:sz w:val="18"/>
                <w:szCs w:val="18"/>
              </w:rPr>
              <w:t>Комитет по финансам и налоговой политике администрации Кондинского района</w:t>
            </w:r>
          </w:p>
        </w:tc>
        <w:tc>
          <w:tcPr>
            <w:tcW w:w="1527" w:type="dxa"/>
            <w:hideMark/>
          </w:tcPr>
          <w:p w:rsidR="00E5543C" w:rsidRPr="00B4560C" w:rsidRDefault="00E5543C" w:rsidP="00B4560C">
            <w:pPr>
              <w:jc w:val="center"/>
              <w:rPr>
                <w:sz w:val="18"/>
                <w:szCs w:val="18"/>
              </w:rPr>
            </w:pPr>
            <w:r w:rsidRPr="00B4560C">
              <w:rPr>
                <w:sz w:val="18"/>
                <w:szCs w:val="18"/>
              </w:rPr>
              <w:t>661 072 881,59</w:t>
            </w:r>
          </w:p>
        </w:tc>
      </w:tr>
      <w:tr w:rsidR="00B4560C" w:rsidRPr="00B4560C" w:rsidTr="00B017D1">
        <w:trPr>
          <w:trHeight w:val="68"/>
        </w:trPr>
        <w:tc>
          <w:tcPr>
            <w:tcW w:w="0" w:type="auto"/>
            <w:hideMark/>
          </w:tcPr>
          <w:p w:rsidR="00E5543C" w:rsidRPr="00B4560C" w:rsidRDefault="00E5543C" w:rsidP="00B4560C">
            <w:pPr>
              <w:jc w:val="center"/>
              <w:rPr>
                <w:sz w:val="18"/>
                <w:szCs w:val="18"/>
              </w:rPr>
            </w:pPr>
            <w:r w:rsidRPr="00B4560C">
              <w:rPr>
                <w:sz w:val="18"/>
                <w:szCs w:val="18"/>
              </w:rPr>
              <w:t>050</w:t>
            </w:r>
          </w:p>
        </w:tc>
        <w:tc>
          <w:tcPr>
            <w:tcW w:w="1746" w:type="dxa"/>
            <w:hideMark/>
          </w:tcPr>
          <w:p w:rsidR="00E5543C" w:rsidRPr="00B4560C" w:rsidRDefault="00E5543C" w:rsidP="00B4560C">
            <w:pPr>
              <w:jc w:val="center"/>
              <w:rPr>
                <w:sz w:val="18"/>
                <w:szCs w:val="18"/>
              </w:rPr>
            </w:pPr>
            <w:r w:rsidRPr="00B4560C">
              <w:rPr>
                <w:sz w:val="18"/>
                <w:szCs w:val="18"/>
              </w:rPr>
              <w:t>11103050050000120</w:t>
            </w:r>
          </w:p>
        </w:tc>
        <w:tc>
          <w:tcPr>
            <w:tcW w:w="5093" w:type="dxa"/>
            <w:hideMark/>
          </w:tcPr>
          <w:p w:rsidR="00E5543C" w:rsidRPr="00B4560C" w:rsidRDefault="00E5543C" w:rsidP="00B4560C">
            <w:pPr>
              <w:jc w:val="both"/>
              <w:rPr>
                <w:sz w:val="18"/>
                <w:szCs w:val="18"/>
              </w:rPr>
            </w:pPr>
            <w:r w:rsidRPr="00B4560C">
              <w:rPr>
                <w:sz w:val="18"/>
                <w:szCs w:val="18"/>
              </w:rPr>
              <w:t xml:space="preserve">Проценты, полученные от предоставления бюджетных кредитов внутри страны за счет средств бюджетов </w:t>
            </w:r>
            <w:r w:rsidRPr="00B4560C">
              <w:rPr>
                <w:sz w:val="18"/>
                <w:szCs w:val="18"/>
              </w:rPr>
              <w:lastRenderedPageBreak/>
              <w:t>муниципальных районов</w:t>
            </w:r>
          </w:p>
        </w:tc>
        <w:tc>
          <w:tcPr>
            <w:tcW w:w="1527" w:type="dxa"/>
            <w:hideMark/>
          </w:tcPr>
          <w:p w:rsidR="00E5543C" w:rsidRPr="00B4560C" w:rsidRDefault="00E5543C" w:rsidP="00B4560C">
            <w:pPr>
              <w:jc w:val="center"/>
              <w:rPr>
                <w:sz w:val="18"/>
                <w:szCs w:val="18"/>
              </w:rPr>
            </w:pPr>
            <w:r w:rsidRPr="00B4560C">
              <w:rPr>
                <w:sz w:val="18"/>
                <w:szCs w:val="18"/>
              </w:rPr>
              <w:lastRenderedPageBreak/>
              <w:t>2 941,19</w:t>
            </w:r>
          </w:p>
        </w:tc>
      </w:tr>
      <w:tr w:rsidR="00B4560C" w:rsidRPr="00B4560C" w:rsidTr="00B017D1">
        <w:trPr>
          <w:trHeight w:val="68"/>
        </w:trPr>
        <w:tc>
          <w:tcPr>
            <w:tcW w:w="0" w:type="auto"/>
            <w:hideMark/>
          </w:tcPr>
          <w:p w:rsidR="00E5543C" w:rsidRPr="00B4560C" w:rsidRDefault="00E5543C" w:rsidP="00B4560C">
            <w:pPr>
              <w:jc w:val="center"/>
              <w:rPr>
                <w:sz w:val="18"/>
                <w:szCs w:val="18"/>
              </w:rPr>
            </w:pPr>
            <w:r w:rsidRPr="00B4560C">
              <w:rPr>
                <w:sz w:val="18"/>
                <w:szCs w:val="18"/>
              </w:rPr>
              <w:lastRenderedPageBreak/>
              <w:t>050</w:t>
            </w:r>
          </w:p>
        </w:tc>
        <w:tc>
          <w:tcPr>
            <w:tcW w:w="1746" w:type="dxa"/>
            <w:hideMark/>
          </w:tcPr>
          <w:p w:rsidR="00E5543C" w:rsidRPr="00B4560C" w:rsidRDefault="00E5543C" w:rsidP="00B4560C">
            <w:pPr>
              <w:jc w:val="center"/>
              <w:rPr>
                <w:sz w:val="18"/>
                <w:szCs w:val="18"/>
              </w:rPr>
            </w:pPr>
            <w:r w:rsidRPr="00B4560C">
              <w:rPr>
                <w:sz w:val="18"/>
                <w:szCs w:val="18"/>
              </w:rPr>
              <w:t>11701050050000180</w:t>
            </w:r>
          </w:p>
        </w:tc>
        <w:tc>
          <w:tcPr>
            <w:tcW w:w="5093" w:type="dxa"/>
            <w:hideMark/>
          </w:tcPr>
          <w:p w:rsidR="00E5543C" w:rsidRPr="00B4560C" w:rsidRDefault="00E5543C" w:rsidP="00B4560C">
            <w:pPr>
              <w:jc w:val="both"/>
              <w:rPr>
                <w:sz w:val="18"/>
                <w:szCs w:val="18"/>
              </w:rPr>
            </w:pPr>
            <w:r w:rsidRPr="00B4560C">
              <w:rPr>
                <w:sz w:val="18"/>
                <w:szCs w:val="18"/>
              </w:rPr>
              <w:t>Невыясненные поступления, зачисляемые в бюджеты муниципальных районов</w:t>
            </w:r>
          </w:p>
        </w:tc>
        <w:tc>
          <w:tcPr>
            <w:tcW w:w="1527" w:type="dxa"/>
            <w:hideMark/>
          </w:tcPr>
          <w:p w:rsidR="00E5543C" w:rsidRPr="00B4560C" w:rsidRDefault="00E5543C" w:rsidP="00B4560C">
            <w:pPr>
              <w:jc w:val="center"/>
              <w:rPr>
                <w:sz w:val="18"/>
                <w:szCs w:val="18"/>
              </w:rPr>
            </w:pPr>
            <w:r w:rsidRPr="00B4560C">
              <w:rPr>
                <w:sz w:val="18"/>
                <w:szCs w:val="18"/>
              </w:rPr>
              <w:t>6 180,00</w:t>
            </w:r>
          </w:p>
        </w:tc>
      </w:tr>
      <w:tr w:rsidR="00B4560C" w:rsidRPr="00B4560C" w:rsidTr="00B017D1">
        <w:trPr>
          <w:trHeight w:val="68"/>
        </w:trPr>
        <w:tc>
          <w:tcPr>
            <w:tcW w:w="0" w:type="auto"/>
            <w:hideMark/>
          </w:tcPr>
          <w:p w:rsidR="00E5543C" w:rsidRPr="00B4560C" w:rsidRDefault="00E5543C" w:rsidP="00B4560C">
            <w:pPr>
              <w:jc w:val="center"/>
              <w:rPr>
                <w:sz w:val="18"/>
                <w:szCs w:val="18"/>
              </w:rPr>
            </w:pPr>
            <w:r w:rsidRPr="00B4560C">
              <w:rPr>
                <w:sz w:val="18"/>
                <w:szCs w:val="18"/>
              </w:rPr>
              <w:t>050</w:t>
            </w:r>
          </w:p>
        </w:tc>
        <w:tc>
          <w:tcPr>
            <w:tcW w:w="1746" w:type="dxa"/>
            <w:hideMark/>
          </w:tcPr>
          <w:p w:rsidR="00E5543C" w:rsidRPr="00B4560C" w:rsidRDefault="00E5543C" w:rsidP="00B4560C">
            <w:pPr>
              <w:jc w:val="center"/>
              <w:rPr>
                <w:sz w:val="18"/>
                <w:szCs w:val="18"/>
              </w:rPr>
            </w:pPr>
            <w:r w:rsidRPr="00B4560C">
              <w:rPr>
                <w:sz w:val="18"/>
                <w:szCs w:val="18"/>
              </w:rPr>
              <w:t>20215002050000150</w:t>
            </w:r>
          </w:p>
        </w:tc>
        <w:tc>
          <w:tcPr>
            <w:tcW w:w="5093" w:type="dxa"/>
            <w:hideMark/>
          </w:tcPr>
          <w:p w:rsidR="00E5543C" w:rsidRPr="00B4560C" w:rsidRDefault="00E5543C" w:rsidP="00B4560C">
            <w:pPr>
              <w:jc w:val="both"/>
              <w:rPr>
                <w:sz w:val="18"/>
                <w:szCs w:val="18"/>
              </w:rPr>
            </w:pPr>
            <w:r w:rsidRPr="00B4560C">
              <w:rPr>
                <w:sz w:val="18"/>
                <w:szCs w:val="18"/>
              </w:rPr>
              <w:t>Дотации бюджетам муниципальных районов на поддержку мер по обеспечению сбалансированности бюджетов</w:t>
            </w:r>
          </w:p>
        </w:tc>
        <w:tc>
          <w:tcPr>
            <w:tcW w:w="1527" w:type="dxa"/>
            <w:hideMark/>
          </w:tcPr>
          <w:p w:rsidR="00E5543C" w:rsidRPr="00B4560C" w:rsidRDefault="00E5543C" w:rsidP="00B4560C">
            <w:pPr>
              <w:jc w:val="center"/>
              <w:rPr>
                <w:sz w:val="18"/>
                <w:szCs w:val="18"/>
              </w:rPr>
            </w:pPr>
            <w:r w:rsidRPr="00B4560C">
              <w:rPr>
                <w:sz w:val="18"/>
                <w:szCs w:val="18"/>
              </w:rPr>
              <w:t>104 832 900,00</w:t>
            </w:r>
          </w:p>
        </w:tc>
      </w:tr>
      <w:tr w:rsidR="00B4560C" w:rsidRPr="00B4560C" w:rsidTr="00B017D1">
        <w:trPr>
          <w:trHeight w:val="68"/>
        </w:trPr>
        <w:tc>
          <w:tcPr>
            <w:tcW w:w="0" w:type="auto"/>
            <w:hideMark/>
          </w:tcPr>
          <w:p w:rsidR="00E5543C" w:rsidRPr="00B4560C" w:rsidRDefault="00E5543C" w:rsidP="00B4560C">
            <w:pPr>
              <w:jc w:val="center"/>
              <w:rPr>
                <w:sz w:val="18"/>
                <w:szCs w:val="18"/>
              </w:rPr>
            </w:pPr>
            <w:r w:rsidRPr="00B4560C">
              <w:rPr>
                <w:sz w:val="18"/>
                <w:szCs w:val="18"/>
              </w:rPr>
              <w:t>050</w:t>
            </w:r>
          </w:p>
        </w:tc>
        <w:tc>
          <w:tcPr>
            <w:tcW w:w="1746" w:type="dxa"/>
            <w:hideMark/>
          </w:tcPr>
          <w:p w:rsidR="00E5543C" w:rsidRPr="00B4560C" w:rsidRDefault="00E5543C" w:rsidP="00B4560C">
            <w:pPr>
              <w:jc w:val="center"/>
              <w:rPr>
                <w:sz w:val="18"/>
                <w:szCs w:val="18"/>
              </w:rPr>
            </w:pPr>
            <w:r w:rsidRPr="00B4560C">
              <w:rPr>
                <w:sz w:val="18"/>
                <w:szCs w:val="18"/>
              </w:rPr>
              <w:t>20220302050000150</w:t>
            </w:r>
          </w:p>
        </w:tc>
        <w:tc>
          <w:tcPr>
            <w:tcW w:w="5093" w:type="dxa"/>
            <w:hideMark/>
          </w:tcPr>
          <w:p w:rsidR="00E5543C" w:rsidRPr="00B4560C" w:rsidRDefault="00E5543C" w:rsidP="00B4560C">
            <w:pPr>
              <w:jc w:val="both"/>
              <w:rPr>
                <w:sz w:val="18"/>
                <w:szCs w:val="18"/>
              </w:rPr>
            </w:pPr>
            <w:r w:rsidRPr="00B4560C">
              <w:rPr>
                <w:sz w:val="18"/>
                <w:szCs w:val="18"/>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527" w:type="dxa"/>
            <w:hideMark/>
          </w:tcPr>
          <w:p w:rsidR="00E5543C" w:rsidRPr="00B4560C" w:rsidRDefault="00E5543C" w:rsidP="00B4560C">
            <w:pPr>
              <w:jc w:val="center"/>
              <w:rPr>
                <w:sz w:val="18"/>
                <w:szCs w:val="18"/>
              </w:rPr>
            </w:pPr>
            <w:r w:rsidRPr="00B4560C">
              <w:rPr>
                <w:sz w:val="18"/>
                <w:szCs w:val="18"/>
              </w:rPr>
              <w:t>24 398 749,50</w:t>
            </w:r>
          </w:p>
        </w:tc>
      </w:tr>
      <w:tr w:rsidR="00B4560C" w:rsidRPr="00B4560C" w:rsidTr="00B017D1">
        <w:trPr>
          <w:trHeight w:val="68"/>
        </w:trPr>
        <w:tc>
          <w:tcPr>
            <w:tcW w:w="0" w:type="auto"/>
            <w:hideMark/>
          </w:tcPr>
          <w:p w:rsidR="00E5543C" w:rsidRPr="00B4560C" w:rsidRDefault="00E5543C" w:rsidP="00B4560C">
            <w:pPr>
              <w:jc w:val="center"/>
              <w:rPr>
                <w:sz w:val="18"/>
                <w:szCs w:val="18"/>
              </w:rPr>
            </w:pPr>
            <w:r w:rsidRPr="00B4560C">
              <w:rPr>
                <w:sz w:val="18"/>
                <w:szCs w:val="18"/>
              </w:rPr>
              <w:t>050</w:t>
            </w:r>
          </w:p>
        </w:tc>
        <w:tc>
          <w:tcPr>
            <w:tcW w:w="1746" w:type="dxa"/>
            <w:hideMark/>
          </w:tcPr>
          <w:p w:rsidR="00E5543C" w:rsidRPr="00B4560C" w:rsidRDefault="00E5543C" w:rsidP="00B4560C">
            <w:pPr>
              <w:jc w:val="center"/>
              <w:rPr>
                <w:sz w:val="18"/>
                <w:szCs w:val="18"/>
              </w:rPr>
            </w:pPr>
            <w:r w:rsidRPr="00B4560C">
              <w:rPr>
                <w:sz w:val="18"/>
                <w:szCs w:val="18"/>
              </w:rPr>
              <w:t>20225179050000150</w:t>
            </w:r>
          </w:p>
        </w:tc>
        <w:tc>
          <w:tcPr>
            <w:tcW w:w="5093" w:type="dxa"/>
            <w:hideMark/>
          </w:tcPr>
          <w:p w:rsidR="00E5543C" w:rsidRPr="00B4560C" w:rsidRDefault="00E5543C" w:rsidP="00B4560C">
            <w:pPr>
              <w:jc w:val="both"/>
              <w:rPr>
                <w:sz w:val="18"/>
                <w:szCs w:val="18"/>
              </w:rPr>
            </w:pPr>
            <w:r w:rsidRPr="00B4560C">
              <w:rPr>
                <w:sz w:val="18"/>
                <w:szCs w:val="18"/>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27" w:type="dxa"/>
            <w:hideMark/>
          </w:tcPr>
          <w:p w:rsidR="00E5543C" w:rsidRPr="00B4560C" w:rsidRDefault="00E5543C" w:rsidP="00B4560C">
            <w:pPr>
              <w:jc w:val="center"/>
              <w:rPr>
                <w:sz w:val="18"/>
                <w:szCs w:val="18"/>
              </w:rPr>
            </w:pPr>
            <w:r w:rsidRPr="00B4560C">
              <w:rPr>
                <w:sz w:val="18"/>
                <w:szCs w:val="18"/>
              </w:rPr>
              <w:t>753 404,14</w:t>
            </w:r>
          </w:p>
        </w:tc>
      </w:tr>
      <w:tr w:rsidR="00B4560C" w:rsidRPr="00B4560C" w:rsidTr="00B017D1">
        <w:trPr>
          <w:trHeight w:val="68"/>
        </w:trPr>
        <w:tc>
          <w:tcPr>
            <w:tcW w:w="0" w:type="auto"/>
            <w:hideMark/>
          </w:tcPr>
          <w:p w:rsidR="00E5543C" w:rsidRPr="00B4560C" w:rsidRDefault="00E5543C" w:rsidP="00B4560C">
            <w:pPr>
              <w:jc w:val="center"/>
              <w:rPr>
                <w:sz w:val="18"/>
                <w:szCs w:val="18"/>
              </w:rPr>
            </w:pPr>
            <w:r w:rsidRPr="00B4560C">
              <w:rPr>
                <w:sz w:val="18"/>
                <w:szCs w:val="18"/>
              </w:rPr>
              <w:t>050</w:t>
            </w:r>
          </w:p>
        </w:tc>
        <w:tc>
          <w:tcPr>
            <w:tcW w:w="1746" w:type="dxa"/>
            <w:hideMark/>
          </w:tcPr>
          <w:p w:rsidR="00E5543C" w:rsidRPr="00B4560C" w:rsidRDefault="00E5543C" w:rsidP="00B4560C">
            <w:pPr>
              <w:jc w:val="center"/>
              <w:rPr>
                <w:sz w:val="18"/>
                <w:szCs w:val="18"/>
              </w:rPr>
            </w:pPr>
            <w:r w:rsidRPr="00B4560C">
              <w:rPr>
                <w:sz w:val="18"/>
                <w:szCs w:val="18"/>
              </w:rPr>
              <w:t>20225304050000150</w:t>
            </w:r>
          </w:p>
        </w:tc>
        <w:tc>
          <w:tcPr>
            <w:tcW w:w="5093" w:type="dxa"/>
            <w:hideMark/>
          </w:tcPr>
          <w:p w:rsidR="00E5543C" w:rsidRPr="00B4560C" w:rsidRDefault="00E5543C" w:rsidP="00B4560C">
            <w:pPr>
              <w:jc w:val="both"/>
              <w:rPr>
                <w:sz w:val="18"/>
                <w:szCs w:val="18"/>
              </w:rPr>
            </w:pPr>
            <w:r w:rsidRPr="00B4560C">
              <w:rPr>
                <w:sz w:val="18"/>
                <w:szCs w:val="18"/>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27" w:type="dxa"/>
            <w:hideMark/>
          </w:tcPr>
          <w:p w:rsidR="00E5543C" w:rsidRPr="00B4560C" w:rsidRDefault="00E5543C" w:rsidP="00B4560C">
            <w:pPr>
              <w:jc w:val="center"/>
              <w:rPr>
                <w:sz w:val="18"/>
                <w:szCs w:val="18"/>
              </w:rPr>
            </w:pPr>
            <w:r w:rsidRPr="00B4560C">
              <w:rPr>
                <w:sz w:val="18"/>
                <w:szCs w:val="18"/>
              </w:rPr>
              <w:t>5 641 477,32</w:t>
            </w:r>
          </w:p>
        </w:tc>
      </w:tr>
      <w:tr w:rsidR="00B4560C" w:rsidRPr="00B4560C" w:rsidTr="00B017D1">
        <w:trPr>
          <w:trHeight w:val="68"/>
        </w:trPr>
        <w:tc>
          <w:tcPr>
            <w:tcW w:w="0" w:type="auto"/>
            <w:hideMark/>
          </w:tcPr>
          <w:p w:rsidR="00E5543C" w:rsidRPr="00B4560C" w:rsidRDefault="00E5543C" w:rsidP="00B4560C">
            <w:pPr>
              <w:jc w:val="center"/>
              <w:rPr>
                <w:sz w:val="18"/>
                <w:szCs w:val="18"/>
              </w:rPr>
            </w:pPr>
            <w:r w:rsidRPr="00B4560C">
              <w:rPr>
                <w:sz w:val="18"/>
                <w:szCs w:val="18"/>
              </w:rPr>
              <w:t>050</w:t>
            </w:r>
          </w:p>
        </w:tc>
        <w:tc>
          <w:tcPr>
            <w:tcW w:w="1746" w:type="dxa"/>
            <w:hideMark/>
          </w:tcPr>
          <w:p w:rsidR="00E5543C" w:rsidRPr="00B4560C" w:rsidRDefault="00E5543C" w:rsidP="00B4560C">
            <w:pPr>
              <w:jc w:val="center"/>
              <w:rPr>
                <w:sz w:val="18"/>
                <w:szCs w:val="18"/>
              </w:rPr>
            </w:pPr>
            <w:r w:rsidRPr="00B4560C">
              <w:rPr>
                <w:sz w:val="18"/>
                <w:szCs w:val="18"/>
              </w:rPr>
              <w:t>20225497050000150</w:t>
            </w:r>
          </w:p>
        </w:tc>
        <w:tc>
          <w:tcPr>
            <w:tcW w:w="5093" w:type="dxa"/>
            <w:hideMark/>
          </w:tcPr>
          <w:p w:rsidR="00E5543C" w:rsidRPr="00B4560C" w:rsidRDefault="00E5543C" w:rsidP="00B4560C">
            <w:pPr>
              <w:jc w:val="both"/>
              <w:rPr>
                <w:sz w:val="18"/>
                <w:szCs w:val="18"/>
              </w:rPr>
            </w:pPr>
            <w:r w:rsidRPr="00B4560C">
              <w:rPr>
                <w:sz w:val="18"/>
                <w:szCs w:val="18"/>
              </w:rPr>
              <w:t>Субсидии бюджетам муниципальных районов на реализацию мероприятий по обеспечению жильем молодых семей</w:t>
            </w:r>
          </w:p>
        </w:tc>
        <w:tc>
          <w:tcPr>
            <w:tcW w:w="1527" w:type="dxa"/>
            <w:hideMark/>
          </w:tcPr>
          <w:p w:rsidR="00E5543C" w:rsidRPr="00B4560C" w:rsidRDefault="00E5543C" w:rsidP="00B4560C">
            <w:pPr>
              <w:jc w:val="center"/>
              <w:rPr>
                <w:sz w:val="18"/>
                <w:szCs w:val="18"/>
              </w:rPr>
            </w:pPr>
            <w:r w:rsidRPr="00B4560C">
              <w:rPr>
                <w:sz w:val="18"/>
                <w:szCs w:val="18"/>
              </w:rPr>
              <w:t>5 546 898,00</w:t>
            </w:r>
          </w:p>
        </w:tc>
      </w:tr>
      <w:tr w:rsidR="00B4560C" w:rsidRPr="00B4560C" w:rsidTr="00B017D1">
        <w:trPr>
          <w:trHeight w:val="68"/>
        </w:trPr>
        <w:tc>
          <w:tcPr>
            <w:tcW w:w="0" w:type="auto"/>
            <w:hideMark/>
          </w:tcPr>
          <w:p w:rsidR="00E5543C" w:rsidRPr="00B4560C" w:rsidRDefault="00E5543C" w:rsidP="00B4560C">
            <w:pPr>
              <w:jc w:val="center"/>
              <w:rPr>
                <w:sz w:val="18"/>
                <w:szCs w:val="18"/>
              </w:rPr>
            </w:pPr>
            <w:r w:rsidRPr="00B4560C">
              <w:rPr>
                <w:sz w:val="18"/>
                <w:szCs w:val="18"/>
              </w:rPr>
              <w:t>050</w:t>
            </w:r>
          </w:p>
        </w:tc>
        <w:tc>
          <w:tcPr>
            <w:tcW w:w="1746" w:type="dxa"/>
            <w:hideMark/>
          </w:tcPr>
          <w:p w:rsidR="00E5543C" w:rsidRPr="00B4560C" w:rsidRDefault="00E5543C" w:rsidP="00B4560C">
            <w:pPr>
              <w:jc w:val="center"/>
              <w:rPr>
                <w:sz w:val="18"/>
                <w:szCs w:val="18"/>
              </w:rPr>
            </w:pPr>
            <w:r w:rsidRPr="00B4560C">
              <w:rPr>
                <w:sz w:val="18"/>
                <w:szCs w:val="18"/>
              </w:rPr>
              <w:t>20225519050000150</w:t>
            </w:r>
          </w:p>
        </w:tc>
        <w:tc>
          <w:tcPr>
            <w:tcW w:w="5093" w:type="dxa"/>
            <w:hideMark/>
          </w:tcPr>
          <w:p w:rsidR="00E5543C" w:rsidRPr="00B4560C" w:rsidRDefault="00E5543C" w:rsidP="00B4560C">
            <w:pPr>
              <w:jc w:val="both"/>
              <w:rPr>
                <w:sz w:val="18"/>
                <w:szCs w:val="18"/>
              </w:rPr>
            </w:pPr>
            <w:r w:rsidRPr="00B4560C">
              <w:rPr>
                <w:sz w:val="18"/>
                <w:szCs w:val="18"/>
              </w:rPr>
              <w:t>Субсидии бюджетам муниципальных районов на поддержку отрасли культуры</w:t>
            </w:r>
          </w:p>
        </w:tc>
        <w:tc>
          <w:tcPr>
            <w:tcW w:w="1527" w:type="dxa"/>
            <w:hideMark/>
          </w:tcPr>
          <w:p w:rsidR="00E5543C" w:rsidRPr="00B4560C" w:rsidRDefault="00E5543C" w:rsidP="00B4560C">
            <w:pPr>
              <w:jc w:val="center"/>
              <w:rPr>
                <w:sz w:val="18"/>
                <w:szCs w:val="18"/>
              </w:rPr>
            </w:pPr>
            <w:r w:rsidRPr="00B4560C">
              <w:rPr>
                <w:sz w:val="18"/>
                <w:szCs w:val="18"/>
              </w:rPr>
              <w:t>104 100,00</w:t>
            </w:r>
          </w:p>
        </w:tc>
      </w:tr>
      <w:tr w:rsidR="00B4560C" w:rsidRPr="00B4560C" w:rsidTr="00B017D1">
        <w:trPr>
          <w:trHeight w:val="68"/>
        </w:trPr>
        <w:tc>
          <w:tcPr>
            <w:tcW w:w="0" w:type="auto"/>
            <w:hideMark/>
          </w:tcPr>
          <w:p w:rsidR="00E5543C" w:rsidRPr="00B4560C" w:rsidRDefault="00E5543C" w:rsidP="00B4560C">
            <w:pPr>
              <w:jc w:val="center"/>
              <w:rPr>
                <w:sz w:val="18"/>
                <w:szCs w:val="18"/>
              </w:rPr>
            </w:pPr>
            <w:r w:rsidRPr="00B4560C">
              <w:rPr>
                <w:sz w:val="18"/>
                <w:szCs w:val="18"/>
              </w:rPr>
              <w:t>050</w:t>
            </w:r>
          </w:p>
        </w:tc>
        <w:tc>
          <w:tcPr>
            <w:tcW w:w="1746" w:type="dxa"/>
            <w:hideMark/>
          </w:tcPr>
          <w:p w:rsidR="00E5543C" w:rsidRPr="00B4560C" w:rsidRDefault="00E5543C" w:rsidP="00B4560C">
            <w:pPr>
              <w:jc w:val="center"/>
              <w:rPr>
                <w:sz w:val="18"/>
                <w:szCs w:val="18"/>
              </w:rPr>
            </w:pPr>
            <w:r w:rsidRPr="00B4560C">
              <w:rPr>
                <w:sz w:val="18"/>
                <w:szCs w:val="18"/>
              </w:rPr>
              <w:t>20229999050000150</w:t>
            </w:r>
          </w:p>
        </w:tc>
        <w:tc>
          <w:tcPr>
            <w:tcW w:w="5093" w:type="dxa"/>
            <w:hideMark/>
          </w:tcPr>
          <w:p w:rsidR="00E5543C" w:rsidRPr="00B4560C" w:rsidRDefault="00E5543C" w:rsidP="00B4560C">
            <w:pPr>
              <w:jc w:val="both"/>
              <w:rPr>
                <w:sz w:val="18"/>
                <w:szCs w:val="18"/>
              </w:rPr>
            </w:pPr>
            <w:r w:rsidRPr="00B4560C">
              <w:rPr>
                <w:sz w:val="18"/>
                <w:szCs w:val="18"/>
              </w:rPr>
              <w:t>Прочие субсидии бюджетам муниципальных районов</w:t>
            </w:r>
          </w:p>
        </w:tc>
        <w:tc>
          <w:tcPr>
            <w:tcW w:w="1527" w:type="dxa"/>
            <w:hideMark/>
          </w:tcPr>
          <w:p w:rsidR="00E5543C" w:rsidRPr="00B4560C" w:rsidRDefault="00E5543C" w:rsidP="00B4560C">
            <w:pPr>
              <w:jc w:val="center"/>
              <w:rPr>
                <w:sz w:val="18"/>
                <w:szCs w:val="18"/>
              </w:rPr>
            </w:pPr>
            <w:r w:rsidRPr="00B4560C">
              <w:rPr>
                <w:sz w:val="18"/>
                <w:szCs w:val="18"/>
              </w:rPr>
              <w:t>37 864 796,30</w:t>
            </w:r>
          </w:p>
        </w:tc>
      </w:tr>
      <w:tr w:rsidR="00B4560C" w:rsidRPr="00B4560C" w:rsidTr="00B017D1">
        <w:trPr>
          <w:trHeight w:val="68"/>
        </w:trPr>
        <w:tc>
          <w:tcPr>
            <w:tcW w:w="0" w:type="auto"/>
            <w:hideMark/>
          </w:tcPr>
          <w:p w:rsidR="00E5543C" w:rsidRPr="00B4560C" w:rsidRDefault="00E5543C" w:rsidP="00B4560C">
            <w:pPr>
              <w:jc w:val="center"/>
              <w:rPr>
                <w:sz w:val="18"/>
                <w:szCs w:val="18"/>
              </w:rPr>
            </w:pPr>
            <w:r w:rsidRPr="00B4560C">
              <w:rPr>
                <w:sz w:val="18"/>
                <w:szCs w:val="18"/>
              </w:rPr>
              <w:t>050</w:t>
            </w:r>
          </w:p>
        </w:tc>
        <w:tc>
          <w:tcPr>
            <w:tcW w:w="1746" w:type="dxa"/>
            <w:hideMark/>
          </w:tcPr>
          <w:p w:rsidR="00E5543C" w:rsidRPr="00B4560C" w:rsidRDefault="00E5543C" w:rsidP="00B4560C">
            <w:pPr>
              <w:jc w:val="center"/>
              <w:rPr>
                <w:sz w:val="18"/>
                <w:szCs w:val="18"/>
              </w:rPr>
            </w:pPr>
            <w:r w:rsidRPr="00B4560C">
              <w:rPr>
                <w:sz w:val="18"/>
                <w:szCs w:val="18"/>
              </w:rPr>
              <w:t>20230024050000150</w:t>
            </w:r>
          </w:p>
        </w:tc>
        <w:tc>
          <w:tcPr>
            <w:tcW w:w="5093" w:type="dxa"/>
            <w:hideMark/>
          </w:tcPr>
          <w:p w:rsidR="00E5543C" w:rsidRPr="00B4560C" w:rsidRDefault="00E5543C" w:rsidP="00B4560C">
            <w:pPr>
              <w:jc w:val="both"/>
              <w:rPr>
                <w:sz w:val="18"/>
                <w:szCs w:val="18"/>
              </w:rPr>
            </w:pPr>
            <w:r w:rsidRPr="00B4560C">
              <w:rPr>
                <w:sz w:val="18"/>
                <w:szCs w:val="18"/>
              </w:rPr>
              <w:t>Субвенции бюджетам муниципальных районов на выполнение передаваемых полномочий субъектов Российской Федерации</w:t>
            </w:r>
          </w:p>
        </w:tc>
        <w:tc>
          <w:tcPr>
            <w:tcW w:w="1527" w:type="dxa"/>
            <w:hideMark/>
          </w:tcPr>
          <w:p w:rsidR="00E5543C" w:rsidRPr="00B4560C" w:rsidRDefault="00E5543C" w:rsidP="00B4560C">
            <w:pPr>
              <w:jc w:val="center"/>
              <w:rPr>
                <w:sz w:val="18"/>
                <w:szCs w:val="18"/>
              </w:rPr>
            </w:pPr>
            <w:r w:rsidRPr="00B4560C">
              <w:rPr>
                <w:sz w:val="18"/>
                <w:szCs w:val="18"/>
              </w:rPr>
              <w:t>331 517 957,12</w:t>
            </w:r>
          </w:p>
        </w:tc>
      </w:tr>
      <w:tr w:rsidR="00B4560C" w:rsidRPr="00B4560C" w:rsidTr="00B017D1">
        <w:trPr>
          <w:trHeight w:val="68"/>
        </w:trPr>
        <w:tc>
          <w:tcPr>
            <w:tcW w:w="0" w:type="auto"/>
            <w:hideMark/>
          </w:tcPr>
          <w:p w:rsidR="00E5543C" w:rsidRPr="00B4560C" w:rsidRDefault="00E5543C" w:rsidP="00B4560C">
            <w:pPr>
              <w:jc w:val="center"/>
              <w:rPr>
                <w:sz w:val="18"/>
                <w:szCs w:val="18"/>
              </w:rPr>
            </w:pPr>
            <w:r w:rsidRPr="00B4560C">
              <w:rPr>
                <w:sz w:val="18"/>
                <w:szCs w:val="18"/>
              </w:rPr>
              <w:t>050</w:t>
            </w:r>
          </w:p>
        </w:tc>
        <w:tc>
          <w:tcPr>
            <w:tcW w:w="1746" w:type="dxa"/>
            <w:hideMark/>
          </w:tcPr>
          <w:p w:rsidR="00E5543C" w:rsidRPr="00B4560C" w:rsidRDefault="00E5543C" w:rsidP="00B4560C">
            <w:pPr>
              <w:jc w:val="center"/>
              <w:rPr>
                <w:sz w:val="18"/>
                <w:szCs w:val="18"/>
              </w:rPr>
            </w:pPr>
            <w:r w:rsidRPr="00B4560C">
              <w:rPr>
                <w:sz w:val="18"/>
                <w:szCs w:val="18"/>
              </w:rPr>
              <w:t>20230029050000150</w:t>
            </w:r>
          </w:p>
        </w:tc>
        <w:tc>
          <w:tcPr>
            <w:tcW w:w="5093" w:type="dxa"/>
            <w:hideMark/>
          </w:tcPr>
          <w:p w:rsidR="00E5543C" w:rsidRPr="00B4560C" w:rsidRDefault="00E5543C" w:rsidP="00B4560C">
            <w:pPr>
              <w:jc w:val="both"/>
              <w:rPr>
                <w:sz w:val="18"/>
                <w:szCs w:val="18"/>
              </w:rPr>
            </w:pPr>
            <w:r w:rsidRPr="00B4560C">
              <w:rPr>
                <w:sz w:val="18"/>
                <w:szCs w:val="18"/>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27" w:type="dxa"/>
            <w:hideMark/>
          </w:tcPr>
          <w:p w:rsidR="00E5543C" w:rsidRPr="00B4560C" w:rsidRDefault="00E5543C" w:rsidP="00B4560C">
            <w:pPr>
              <w:jc w:val="center"/>
              <w:rPr>
                <w:sz w:val="18"/>
                <w:szCs w:val="18"/>
              </w:rPr>
            </w:pPr>
            <w:r w:rsidRPr="00B4560C">
              <w:rPr>
                <w:sz w:val="18"/>
                <w:szCs w:val="18"/>
              </w:rPr>
              <w:t>4 825 546,66</w:t>
            </w:r>
          </w:p>
        </w:tc>
      </w:tr>
      <w:tr w:rsidR="00B4560C" w:rsidRPr="00B4560C" w:rsidTr="00B017D1">
        <w:trPr>
          <w:trHeight w:val="68"/>
        </w:trPr>
        <w:tc>
          <w:tcPr>
            <w:tcW w:w="0" w:type="auto"/>
            <w:hideMark/>
          </w:tcPr>
          <w:p w:rsidR="00E5543C" w:rsidRPr="00B4560C" w:rsidRDefault="00E5543C" w:rsidP="00B4560C">
            <w:pPr>
              <w:jc w:val="center"/>
              <w:rPr>
                <w:sz w:val="18"/>
                <w:szCs w:val="18"/>
              </w:rPr>
            </w:pPr>
            <w:r w:rsidRPr="00B4560C">
              <w:rPr>
                <w:sz w:val="18"/>
                <w:szCs w:val="18"/>
              </w:rPr>
              <w:t>050</w:t>
            </w:r>
          </w:p>
        </w:tc>
        <w:tc>
          <w:tcPr>
            <w:tcW w:w="1746" w:type="dxa"/>
            <w:hideMark/>
          </w:tcPr>
          <w:p w:rsidR="00E5543C" w:rsidRPr="00B4560C" w:rsidRDefault="00E5543C" w:rsidP="00B4560C">
            <w:pPr>
              <w:jc w:val="center"/>
              <w:rPr>
                <w:sz w:val="18"/>
                <w:szCs w:val="18"/>
              </w:rPr>
            </w:pPr>
            <w:r w:rsidRPr="00B4560C">
              <w:rPr>
                <w:sz w:val="18"/>
                <w:szCs w:val="18"/>
              </w:rPr>
              <w:t>20235118050000150</w:t>
            </w:r>
          </w:p>
        </w:tc>
        <w:tc>
          <w:tcPr>
            <w:tcW w:w="5093" w:type="dxa"/>
            <w:hideMark/>
          </w:tcPr>
          <w:p w:rsidR="00E5543C" w:rsidRPr="00B4560C" w:rsidRDefault="00E5543C" w:rsidP="00B4560C">
            <w:pPr>
              <w:jc w:val="both"/>
              <w:rPr>
                <w:sz w:val="18"/>
                <w:szCs w:val="18"/>
              </w:rPr>
            </w:pPr>
            <w:r w:rsidRPr="00B4560C">
              <w:rPr>
                <w:sz w:val="18"/>
                <w:szCs w:val="18"/>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1527" w:type="dxa"/>
            <w:hideMark/>
          </w:tcPr>
          <w:p w:rsidR="00E5543C" w:rsidRPr="00B4560C" w:rsidRDefault="00E5543C" w:rsidP="00B4560C">
            <w:pPr>
              <w:jc w:val="center"/>
              <w:rPr>
                <w:sz w:val="18"/>
                <w:szCs w:val="18"/>
              </w:rPr>
            </w:pPr>
            <w:r w:rsidRPr="00B4560C">
              <w:rPr>
                <w:sz w:val="18"/>
                <w:szCs w:val="18"/>
              </w:rPr>
              <w:t>1 413 350,00</w:t>
            </w:r>
          </w:p>
        </w:tc>
      </w:tr>
      <w:tr w:rsidR="00B4560C" w:rsidRPr="00B4560C" w:rsidTr="00B017D1">
        <w:trPr>
          <w:trHeight w:val="68"/>
        </w:trPr>
        <w:tc>
          <w:tcPr>
            <w:tcW w:w="0" w:type="auto"/>
            <w:hideMark/>
          </w:tcPr>
          <w:p w:rsidR="00E5543C" w:rsidRPr="00B4560C" w:rsidRDefault="00E5543C" w:rsidP="00B4560C">
            <w:pPr>
              <w:jc w:val="center"/>
              <w:rPr>
                <w:sz w:val="18"/>
                <w:szCs w:val="18"/>
              </w:rPr>
            </w:pPr>
            <w:r w:rsidRPr="00B4560C">
              <w:rPr>
                <w:sz w:val="18"/>
                <w:szCs w:val="18"/>
              </w:rPr>
              <w:t>050</w:t>
            </w:r>
          </w:p>
        </w:tc>
        <w:tc>
          <w:tcPr>
            <w:tcW w:w="1746" w:type="dxa"/>
            <w:hideMark/>
          </w:tcPr>
          <w:p w:rsidR="00E5543C" w:rsidRPr="00B4560C" w:rsidRDefault="00E5543C" w:rsidP="00B4560C">
            <w:pPr>
              <w:jc w:val="center"/>
              <w:rPr>
                <w:sz w:val="18"/>
                <w:szCs w:val="18"/>
              </w:rPr>
            </w:pPr>
            <w:r w:rsidRPr="00B4560C">
              <w:rPr>
                <w:sz w:val="18"/>
                <w:szCs w:val="18"/>
              </w:rPr>
              <w:t>20235930050000150</w:t>
            </w:r>
          </w:p>
        </w:tc>
        <w:tc>
          <w:tcPr>
            <w:tcW w:w="5093" w:type="dxa"/>
            <w:hideMark/>
          </w:tcPr>
          <w:p w:rsidR="00E5543C" w:rsidRPr="00B4560C" w:rsidRDefault="00E5543C" w:rsidP="00B4560C">
            <w:pPr>
              <w:jc w:val="both"/>
              <w:rPr>
                <w:sz w:val="18"/>
                <w:szCs w:val="18"/>
              </w:rPr>
            </w:pPr>
            <w:r w:rsidRPr="00B4560C">
              <w:rPr>
                <w:sz w:val="18"/>
                <w:szCs w:val="18"/>
              </w:rPr>
              <w:t>Субвенции бюджетам муниципальных районов на государственную регистрацию актов гражданского состояния</w:t>
            </w:r>
          </w:p>
        </w:tc>
        <w:tc>
          <w:tcPr>
            <w:tcW w:w="1527" w:type="dxa"/>
            <w:hideMark/>
          </w:tcPr>
          <w:p w:rsidR="00E5543C" w:rsidRPr="00B4560C" w:rsidRDefault="00E5543C" w:rsidP="00B4560C">
            <w:pPr>
              <w:jc w:val="center"/>
              <w:rPr>
                <w:sz w:val="18"/>
                <w:szCs w:val="18"/>
              </w:rPr>
            </w:pPr>
            <w:r w:rsidRPr="00B4560C">
              <w:rPr>
                <w:sz w:val="18"/>
                <w:szCs w:val="18"/>
              </w:rPr>
              <w:t>1 345 649,36</w:t>
            </w:r>
          </w:p>
        </w:tc>
      </w:tr>
      <w:tr w:rsidR="00B4560C" w:rsidRPr="00B4560C" w:rsidTr="00B017D1">
        <w:trPr>
          <w:trHeight w:val="68"/>
        </w:trPr>
        <w:tc>
          <w:tcPr>
            <w:tcW w:w="0" w:type="auto"/>
            <w:hideMark/>
          </w:tcPr>
          <w:p w:rsidR="00E5543C" w:rsidRPr="00B4560C" w:rsidRDefault="00E5543C" w:rsidP="00B4560C">
            <w:pPr>
              <w:jc w:val="center"/>
              <w:rPr>
                <w:sz w:val="18"/>
                <w:szCs w:val="18"/>
              </w:rPr>
            </w:pPr>
            <w:r w:rsidRPr="00B4560C">
              <w:rPr>
                <w:sz w:val="18"/>
                <w:szCs w:val="18"/>
              </w:rPr>
              <w:t>050</w:t>
            </w:r>
          </w:p>
        </w:tc>
        <w:tc>
          <w:tcPr>
            <w:tcW w:w="1746" w:type="dxa"/>
            <w:hideMark/>
          </w:tcPr>
          <w:p w:rsidR="00E5543C" w:rsidRPr="00B4560C" w:rsidRDefault="00E5543C" w:rsidP="00B4560C">
            <w:pPr>
              <w:jc w:val="center"/>
              <w:rPr>
                <w:sz w:val="18"/>
                <w:szCs w:val="18"/>
              </w:rPr>
            </w:pPr>
            <w:r w:rsidRPr="00B4560C">
              <w:rPr>
                <w:sz w:val="18"/>
                <w:szCs w:val="18"/>
              </w:rPr>
              <w:t>20240014050000150</w:t>
            </w:r>
          </w:p>
        </w:tc>
        <w:tc>
          <w:tcPr>
            <w:tcW w:w="5093" w:type="dxa"/>
            <w:hideMark/>
          </w:tcPr>
          <w:p w:rsidR="00E5543C" w:rsidRPr="00B4560C" w:rsidRDefault="00E5543C" w:rsidP="00B4560C">
            <w:pPr>
              <w:jc w:val="both"/>
              <w:rPr>
                <w:sz w:val="18"/>
                <w:szCs w:val="18"/>
              </w:rPr>
            </w:pPr>
            <w:r w:rsidRPr="00B4560C">
              <w:rPr>
                <w:sz w:val="18"/>
                <w:szCs w:val="1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527" w:type="dxa"/>
            <w:hideMark/>
          </w:tcPr>
          <w:p w:rsidR="00E5543C" w:rsidRPr="00B4560C" w:rsidRDefault="00E5543C" w:rsidP="00B4560C">
            <w:pPr>
              <w:jc w:val="center"/>
              <w:rPr>
                <w:sz w:val="18"/>
                <w:szCs w:val="18"/>
              </w:rPr>
            </w:pPr>
            <w:r w:rsidRPr="00B4560C">
              <w:rPr>
                <w:sz w:val="18"/>
                <w:szCs w:val="18"/>
              </w:rPr>
              <w:t>109 705 623,14</w:t>
            </w:r>
          </w:p>
        </w:tc>
      </w:tr>
      <w:tr w:rsidR="00B4560C" w:rsidRPr="00B4560C" w:rsidTr="00B017D1">
        <w:trPr>
          <w:trHeight w:val="68"/>
        </w:trPr>
        <w:tc>
          <w:tcPr>
            <w:tcW w:w="0" w:type="auto"/>
            <w:hideMark/>
          </w:tcPr>
          <w:p w:rsidR="00E5543C" w:rsidRPr="00B4560C" w:rsidRDefault="00E5543C" w:rsidP="00B4560C">
            <w:pPr>
              <w:jc w:val="center"/>
              <w:rPr>
                <w:sz w:val="18"/>
                <w:szCs w:val="18"/>
              </w:rPr>
            </w:pPr>
            <w:r w:rsidRPr="00B4560C">
              <w:rPr>
                <w:sz w:val="18"/>
                <w:szCs w:val="18"/>
              </w:rPr>
              <w:t>050</w:t>
            </w:r>
          </w:p>
        </w:tc>
        <w:tc>
          <w:tcPr>
            <w:tcW w:w="1746" w:type="dxa"/>
            <w:hideMark/>
          </w:tcPr>
          <w:p w:rsidR="00E5543C" w:rsidRPr="00B4560C" w:rsidRDefault="00E5543C" w:rsidP="00B4560C">
            <w:pPr>
              <w:jc w:val="center"/>
              <w:rPr>
                <w:sz w:val="18"/>
                <w:szCs w:val="18"/>
              </w:rPr>
            </w:pPr>
            <w:r w:rsidRPr="00B4560C">
              <w:rPr>
                <w:sz w:val="18"/>
                <w:szCs w:val="18"/>
              </w:rPr>
              <w:t>20245050050000150</w:t>
            </w:r>
          </w:p>
        </w:tc>
        <w:tc>
          <w:tcPr>
            <w:tcW w:w="5093" w:type="dxa"/>
            <w:hideMark/>
          </w:tcPr>
          <w:p w:rsidR="00E5543C" w:rsidRPr="00B4560C" w:rsidRDefault="00E5543C" w:rsidP="00B4560C">
            <w:pPr>
              <w:jc w:val="both"/>
              <w:rPr>
                <w:sz w:val="18"/>
                <w:szCs w:val="18"/>
              </w:rPr>
            </w:pPr>
            <w:r w:rsidRPr="00B4560C">
              <w:rPr>
                <w:sz w:val="18"/>
                <w:szCs w:val="18"/>
              </w:rPr>
              <w:t xml:space="preserve">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w:t>
            </w:r>
            <w:r w:rsidR="00B017D1">
              <w:rPr>
                <w:sz w:val="18"/>
                <w:szCs w:val="18"/>
              </w:rPr>
              <w:t>«</w:t>
            </w:r>
            <w:r w:rsidRPr="00B4560C">
              <w:rPr>
                <w:sz w:val="18"/>
                <w:szCs w:val="18"/>
              </w:rPr>
              <w:t>Сириус</w:t>
            </w:r>
            <w:r w:rsidR="00B017D1">
              <w:rPr>
                <w:sz w:val="18"/>
                <w:szCs w:val="18"/>
              </w:rPr>
              <w:t>»</w:t>
            </w:r>
            <w:r w:rsidRPr="00B4560C">
              <w:rPr>
                <w:sz w:val="18"/>
                <w:szCs w:val="18"/>
              </w:rPr>
              <w:t>, муниципальных общеобразовательных организаций и профессиональных образовательных организаций</w:t>
            </w:r>
          </w:p>
        </w:tc>
        <w:tc>
          <w:tcPr>
            <w:tcW w:w="1527" w:type="dxa"/>
            <w:hideMark/>
          </w:tcPr>
          <w:p w:rsidR="00E5543C" w:rsidRPr="00B4560C" w:rsidRDefault="00E5543C" w:rsidP="00B4560C">
            <w:pPr>
              <w:jc w:val="center"/>
              <w:rPr>
                <w:sz w:val="18"/>
                <w:szCs w:val="18"/>
              </w:rPr>
            </w:pPr>
            <w:r w:rsidRPr="00B4560C">
              <w:rPr>
                <w:sz w:val="18"/>
                <w:szCs w:val="18"/>
              </w:rPr>
              <w:t>393 685,36</w:t>
            </w:r>
          </w:p>
        </w:tc>
      </w:tr>
      <w:tr w:rsidR="00B4560C" w:rsidRPr="00B4560C" w:rsidTr="00B017D1">
        <w:trPr>
          <w:trHeight w:val="68"/>
        </w:trPr>
        <w:tc>
          <w:tcPr>
            <w:tcW w:w="0" w:type="auto"/>
            <w:hideMark/>
          </w:tcPr>
          <w:p w:rsidR="00E5543C" w:rsidRPr="00B4560C" w:rsidRDefault="00E5543C" w:rsidP="00B4560C">
            <w:pPr>
              <w:jc w:val="center"/>
              <w:rPr>
                <w:sz w:val="18"/>
                <w:szCs w:val="18"/>
              </w:rPr>
            </w:pPr>
            <w:r w:rsidRPr="00B4560C">
              <w:rPr>
                <w:sz w:val="18"/>
                <w:szCs w:val="18"/>
              </w:rPr>
              <w:t>050</w:t>
            </w:r>
          </w:p>
        </w:tc>
        <w:tc>
          <w:tcPr>
            <w:tcW w:w="1746" w:type="dxa"/>
            <w:hideMark/>
          </w:tcPr>
          <w:p w:rsidR="00E5543C" w:rsidRPr="00B4560C" w:rsidRDefault="00E5543C" w:rsidP="00B4560C">
            <w:pPr>
              <w:jc w:val="center"/>
              <w:rPr>
                <w:sz w:val="18"/>
                <w:szCs w:val="18"/>
              </w:rPr>
            </w:pPr>
            <w:r w:rsidRPr="00B4560C">
              <w:rPr>
                <w:sz w:val="18"/>
                <w:szCs w:val="18"/>
              </w:rPr>
              <w:t>20245303050000150</w:t>
            </w:r>
          </w:p>
        </w:tc>
        <w:tc>
          <w:tcPr>
            <w:tcW w:w="5093" w:type="dxa"/>
            <w:hideMark/>
          </w:tcPr>
          <w:p w:rsidR="00E5543C" w:rsidRPr="00B4560C" w:rsidRDefault="00E5543C" w:rsidP="00B4560C">
            <w:pPr>
              <w:jc w:val="both"/>
              <w:rPr>
                <w:sz w:val="18"/>
                <w:szCs w:val="18"/>
              </w:rPr>
            </w:pPr>
            <w:r w:rsidRPr="00B4560C">
              <w:rPr>
                <w:sz w:val="18"/>
                <w:szCs w:val="18"/>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27" w:type="dxa"/>
            <w:hideMark/>
          </w:tcPr>
          <w:p w:rsidR="00E5543C" w:rsidRPr="00B4560C" w:rsidRDefault="00E5543C" w:rsidP="00B4560C">
            <w:pPr>
              <w:jc w:val="center"/>
              <w:rPr>
                <w:sz w:val="18"/>
                <w:szCs w:val="18"/>
              </w:rPr>
            </w:pPr>
            <w:r w:rsidRPr="00B4560C">
              <w:rPr>
                <w:sz w:val="18"/>
                <w:szCs w:val="18"/>
              </w:rPr>
              <w:t>18 350 100,00</w:t>
            </w:r>
          </w:p>
        </w:tc>
      </w:tr>
      <w:tr w:rsidR="00B4560C" w:rsidRPr="00B4560C" w:rsidTr="00B017D1">
        <w:trPr>
          <w:trHeight w:val="68"/>
        </w:trPr>
        <w:tc>
          <w:tcPr>
            <w:tcW w:w="0" w:type="auto"/>
            <w:hideMark/>
          </w:tcPr>
          <w:p w:rsidR="00E5543C" w:rsidRPr="00B4560C" w:rsidRDefault="00E5543C" w:rsidP="00B4560C">
            <w:pPr>
              <w:jc w:val="center"/>
              <w:rPr>
                <w:sz w:val="18"/>
                <w:szCs w:val="18"/>
              </w:rPr>
            </w:pPr>
            <w:r w:rsidRPr="00B4560C">
              <w:rPr>
                <w:sz w:val="18"/>
                <w:szCs w:val="18"/>
              </w:rPr>
              <w:t>050</w:t>
            </w:r>
          </w:p>
        </w:tc>
        <w:tc>
          <w:tcPr>
            <w:tcW w:w="1746" w:type="dxa"/>
            <w:hideMark/>
          </w:tcPr>
          <w:p w:rsidR="00E5543C" w:rsidRPr="00B4560C" w:rsidRDefault="00E5543C" w:rsidP="00B4560C">
            <w:pPr>
              <w:jc w:val="center"/>
              <w:rPr>
                <w:sz w:val="18"/>
                <w:szCs w:val="18"/>
              </w:rPr>
            </w:pPr>
            <w:r w:rsidRPr="00B4560C">
              <w:rPr>
                <w:sz w:val="18"/>
                <w:szCs w:val="18"/>
              </w:rPr>
              <w:t>20249999050000150</w:t>
            </w:r>
          </w:p>
        </w:tc>
        <w:tc>
          <w:tcPr>
            <w:tcW w:w="5093" w:type="dxa"/>
            <w:hideMark/>
          </w:tcPr>
          <w:p w:rsidR="00E5543C" w:rsidRPr="00B4560C" w:rsidRDefault="00E5543C" w:rsidP="00B4560C">
            <w:pPr>
              <w:jc w:val="both"/>
              <w:rPr>
                <w:sz w:val="18"/>
                <w:szCs w:val="18"/>
              </w:rPr>
            </w:pPr>
            <w:r w:rsidRPr="00B4560C">
              <w:rPr>
                <w:sz w:val="18"/>
                <w:szCs w:val="18"/>
              </w:rPr>
              <w:t>Прочие межбюджетные трансферты, передаваемые бюджетам муниципальных районов</w:t>
            </w:r>
          </w:p>
        </w:tc>
        <w:tc>
          <w:tcPr>
            <w:tcW w:w="1527" w:type="dxa"/>
            <w:hideMark/>
          </w:tcPr>
          <w:p w:rsidR="00E5543C" w:rsidRPr="00B4560C" w:rsidRDefault="00E5543C" w:rsidP="00B4560C">
            <w:pPr>
              <w:jc w:val="center"/>
              <w:rPr>
                <w:sz w:val="18"/>
                <w:szCs w:val="18"/>
              </w:rPr>
            </w:pPr>
            <w:r w:rsidRPr="00B4560C">
              <w:rPr>
                <w:sz w:val="18"/>
                <w:szCs w:val="18"/>
              </w:rPr>
              <w:t>14 217 376,93</w:t>
            </w:r>
          </w:p>
        </w:tc>
      </w:tr>
      <w:tr w:rsidR="00B4560C" w:rsidRPr="00B4560C" w:rsidTr="00B017D1">
        <w:trPr>
          <w:trHeight w:val="68"/>
        </w:trPr>
        <w:tc>
          <w:tcPr>
            <w:tcW w:w="0" w:type="auto"/>
            <w:hideMark/>
          </w:tcPr>
          <w:p w:rsidR="00E5543C" w:rsidRPr="00B4560C" w:rsidRDefault="00E5543C" w:rsidP="00B4560C">
            <w:pPr>
              <w:jc w:val="center"/>
              <w:rPr>
                <w:sz w:val="18"/>
                <w:szCs w:val="18"/>
              </w:rPr>
            </w:pPr>
            <w:r w:rsidRPr="00B4560C">
              <w:rPr>
                <w:sz w:val="18"/>
                <w:szCs w:val="18"/>
              </w:rPr>
              <w:t>050</w:t>
            </w:r>
          </w:p>
        </w:tc>
        <w:tc>
          <w:tcPr>
            <w:tcW w:w="1746" w:type="dxa"/>
            <w:hideMark/>
          </w:tcPr>
          <w:p w:rsidR="00E5543C" w:rsidRPr="00B4560C" w:rsidRDefault="00E5543C" w:rsidP="00B4560C">
            <w:pPr>
              <w:jc w:val="center"/>
              <w:rPr>
                <w:sz w:val="18"/>
                <w:szCs w:val="18"/>
              </w:rPr>
            </w:pPr>
            <w:r w:rsidRPr="00B4560C">
              <w:rPr>
                <w:sz w:val="18"/>
                <w:szCs w:val="18"/>
              </w:rPr>
              <w:t>20705030050000150</w:t>
            </w:r>
          </w:p>
        </w:tc>
        <w:tc>
          <w:tcPr>
            <w:tcW w:w="5093" w:type="dxa"/>
            <w:hideMark/>
          </w:tcPr>
          <w:p w:rsidR="00E5543C" w:rsidRPr="00B4560C" w:rsidRDefault="00E5543C" w:rsidP="00B4560C">
            <w:pPr>
              <w:jc w:val="both"/>
              <w:rPr>
                <w:sz w:val="18"/>
                <w:szCs w:val="18"/>
              </w:rPr>
            </w:pPr>
            <w:r w:rsidRPr="00B4560C">
              <w:rPr>
                <w:sz w:val="18"/>
                <w:szCs w:val="18"/>
              </w:rPr>
              <w:t>Прочие безвозмездные поступления в бюджеты муниципальных районов</w:t>
            </w:r>
          </w:p>
        </w:tc>
        <w:tc>
          <w:tcPr>
            <w:tcW w:w="1527" w:type="dxa"/>
            <w:hideMark/>
          </w:tcPr>
          <w:p w:rsidR="00E5543C" w:rsidRPr="00B4560C" w:rsidRDefault="00E5543C" w:rsidP="00B4560C">
            <w:pPr>
              <w:jc w:val="center"/>
              <w:rPr>
                <w:sz w:val="18"/>
                <w:szCs w:val="18"/>
              </w:rPr>
            </w:pPr>
            <w:r w:rsidRPr="00B4560C">
              <w:rPr>
                <w:sz w:val="18"/>
                <w:szCs w:val="18"/>
              </w:rPr>
              <w:t>578 939,40</w:t>
            </w:r>
          </w:p>
        </w:tc>
      </w:tr>
      <w:tr w:rsidR="00B4560C" w:rsidRPr="00B4560C" w:rsidTr="00B017D1">
        <w:trPr>
          <w:trHeight w:val="68"/>
        </w:trPr>
        <w:tc>
          <w:tcPr>
            <w:tcW w:w="0" w:type="auto"/>
            <w:hideMark/>
          </w:tcPr>
          <w:p w:rsidR="00E5543C" w:rsidRPr="00B4560C" w:rsidRDefault="00E5543C" w:rsidP="00B4560C">
            <w:pPr>
              <w:jc w:val="center"/>
              <w:rPr>
                <w:sz w:val="18"/>
                <w:szCs w:val="18"/>
              </w:rPr>
            </w:pPr>
            <w:r w:rsidRPr="00B4560C">
              <w:rPr>
                <w:sz w:val="18"/>
                <w:szCs w:val="18"/>
              </w:rPr>
              <w:t>050</w:t>
            </w:r>
          </w:p>
        </w:tc>
        <w:tc>
          <w:tcPr>
            <w:tcW w:w="1746" w:type="dxa"/>
            <w:hideMark/>
          </w:tcPr>
          <w:p w:rsidR="00E5543C" w:rsidRPr="00B4560C" w:rsidRDefault="00E5543C" w:rsidP="00B4560C">
            <w:pPr>
              <w:jc w:val="center"/>
              <w:rPr>
                <w:sz w:val="18"/>
                <w:szCs w:val="18"/>
              </w:rPr>
            </w:pPr>
            <w:r w:rsidRPr="00B4560C">
              <w:rPr>
                <w:sz w:val="18"/>
                <w:szCs w:val="18"/>
              </w:rPr>
              <w:t>21960010050000150</w:t>
            </w:r>
          </w:p>
        </w:tc>
        <w:tc>
          <w:tcPr>
            <w:tcW w:w="5093" w:type="dxa"/>
            <w:hideMark/>
          </w:tcPr>
          <w:p w:rsidR="00E5543C" w:rsidRPr="00B4560C" w:rsidRDefault="00E5543C" w:rsidP="00B4560C">
            <w:pPr>
              <w:jc w:val="both"/>
              <w:rPr>
                <w:sz w:val="18"/>
                <w:szCs w:val="18"/>
              </w:rPr>
            </w:pPr>
            <w:r w:rsidRPr="00B4560C">
              <w:rPr>
                <w:sz w:val="18"/>
                <w:szCs w:val="18"/>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527" w:type="dxa"/>
            <w:hideMark/>
          </w:tcPr>
          <w:p w:rsidR="00E5543C" w:rsidRPr="00B4560C" w:rsidRDefault="00E5543C" w:rsidP="00B4560C">
            <w:pPr>
              <w:jc w:val="center"/>
              <w:rPr>
                <w:sz w:val="18"/>
                <w:szCs w:val="18"/>
              </w:rPr>
            </w:pPr>
            <w:r w:rsidRPr="00B4560C">
              <w:rPr>
                <w:sz w:val="18"/>
                <w:szCs w:val="18"/>
              </w:rPr>
              <w:t>-426 792,83</w:t>
            </w:r>
          </w:p>
        </w:tc>
      </w:tr>
      <w:tr w:rsidR="00B4560C" w:rsidRPr="00B4560C" w:rsidTr="00B017D1">
        <w:trPr>
          <w:trHeight w:val="68"/>
        </w:trPr>
        <w:tc>
          <w:tcPr>
            <w:tcW w:w="0" w:type="auto"/>
            <w:hideMark/>
          </w:tcPr>
          <w:p w:rsidR="00E5543C" w:rsidRPr="00B4560C" w:rsidRDefault="00E5543C" w:rsidP="00B4560C">
            <w:pPr>
              <w:jc w:val="center"/>
              <w:rPr>
                <w:sz w:val="18"/>
                <w:szCs w:val="18"/>
              </w:rPr>
            </w:pPr>
            <w:r w:rsidRPr="00B4560C">
              <w:rPr>
                <w:sz w:val="18"/>
                <w:szCs w:val="18"/>
              </w:rPr>
              <w:t>070</w:t>
            </w:r>
          </w:p>
        </w:tc>
        <w:tc>
          <w:tcPr>
            <w:tcW w:w="1746" w:type="dxa"/>
            <w:hideMark/>
          </w:tcPr>
          <w:p w:rsidR="00E5543C" w:rsidRPr="00B4560C" w:rsidRDefault="00E5543C" w:rsidP="00B4560C">
            <w:pPr>
              <w:jc w:val="center"/>
              <w:rPr>
                <w:sz w:val="18"/>
                <w:szCs w:val="18"/>
              </w:rPr>
            </w:pPr>
            <w:r w:rsidRPr="00B4560C">
              <w:rPr>
                <w:sz w:val="18"/>
                <w:szCs w:val="18"/>
              </w:rPr>
              <w:t> </w:t>
            </w:r>
          </w:p>
        </w:tc>
        <w:tc>
          <w:tcPr>
            <w:tcW w:w="5093" w:type="dxa"/>
            <w:hideMark/>
          </w:tcPr>
          <w:p w:rsidR="00E5543C" w:rsidRPr="00B4560C" w:rsidRDefault="00E5543C" w:rsidP="00B4560C">
            <w:pPr>
              <w:jc w:val="both"/>
              <w:rPr>
                <w:sz w:val="18"/>
                <w:szCs w:val="18"/>
              </w:rPr>
            </w:pPr>
            <w:r w:rsidRPr="00B4560C">
              <w:rPr>
                <w:sz w:val="18"/>
                <w:szCs w:val="18"/>
              </w:rPr>
              <w:t xml:space="preserve">Комитет по управлению муниципальным имуществом </w:t>
            </w:r>
            <w:r w:rsidRPr="00B4560C">
              <w:rPr>
                <w:sz w:val="18"/>
                <w:szCs w:val="18"/>
              </w:rPr>
              <w:lastRenderedPageBreak/>
              <w:t>администрации Кондинского района</w:t>
            </w:r>
          </w:p>
        </w:tc>
        <w:tc>
          <w:tcPr>
            <w:tcW w:w="1527" w:type="dxa"/>
            <w:hideMark/>
          </w:tcPr>
          <w:p w:rsidR="00E5543C" w:rsidRPr="00B4560C" w:rsidRDefault="00E5543C" w:rsidP="00B4560C">
            <w:pPr>
              <w:jc w:val="center"/>
              <w:rPr>
                <w:sz w:val="18"/>
                <w:szCs w:val="18"/>
              </w:rPr>
            </w:pPr>
            <w:r w:rsidRPr="00B4560C">
              <w:rPr>
                <w:sz w:val="18"/>
                <w:szCs w:val="18"/>
              </w:rPr>
              <w:lastRenderedPageBreak/>
              <w:t>10 113 036,30</w:t>
            </w:r>
          </w:p>
        </w:tc>
      </w:tr>
      <w:tr w:rsidR="00B4560C" w:rsidRPr="00B4560C" w:rsidTr="00B017D1">
        <w:trPr>
          <w:trHeight w:val="68"/>
        </w:trPr>
        <w:tc>
          <w:tcPr>
            <w:tcW w:w="0" w:type="auto"/>
            <w:hideMark/>
          </w:tcPr>
          <w:p w:rsidR="00E5543C" w:rsidRPr="00B4560C" w:rsidRDefault="00E5543C" w:rsidP="00B4560C">
            <w:pPr>
              <w:jc w:val="center"/>
              <w:rPr>
                <w:sz w:val="18"/>
                <w:szCs w:val="18"/>
              </w:rPr>
            </w:pPr>
            <w:r w:rsidRPr="00B4560C">
              <w:rPr>
                <w:sz w:val="18"/>
                <w:szCs w:val="18"/>
              </w:rPr>
              <w:lastRenderedPageBreak/>
              <w:t>070</w:t>
            </w:r>
          </w:p>
        </w:tc>
        <w:tc>
          <w:tcPr>
            <w:tcW w:w="1746" w:type="dxa"/>
            <w:hideMark/>
          </w:tcPr>
          <w:p w:rsidR="00E5543C" w:rsidRPr="00B4560C" w:rsidRDefault="00E5543C" w:rsidP="00B4560C">
            <w:pPr>
              <w:jc w:val="center"/>
              <w:rPr>
                <w:sz w:val="18"/>
                <w:szCs w:val="18"/>
              </w:rPr>
            </w:pPr>
            <w:r w:rsidRPr="00B4560C">
              <w:rPr>
                <w:sz w:val="18"/>
                <w:szCs w:val="18"/>
              </w:rPr>
              <w:t>11105035050000120</w:t>
            </w:r>
          </w:p>
        </w:tc>
        <w:tc>
          <w:tcPr>
            <w:tcW w:w="5093" w:type="dxa"/>
            <w:hideMark/>
          </w:tcPr>
          <w:p w:rsidR="00E5543C" w:rsidRPr="00B4560C" w:rsidRDefault="00E5543C" w:rsidP="00B4560C">
            <w:pPr>
              <w:jc w:val="both"/>
              <w:rPr>
                <w:sz w:val="18"/>
                <w:szCs w:val="18"/>
              </w:rPr>
            </w:pPr>
            <w:r w:rsidRPr="00B4560C">
              <w:rPr>
                <w:sz w:val="18"/>
                <w:szCs w:val="18"/>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527" w:type="dxa"/>
            <w:hideMark/>
          </w:tcPr>
          <w:p w:rsidR="00E5543C" w:rsidRPr="00B4560C" w:rsidRDefault="00E5543C" w:rsidP="00B4560C">
            <w:pPr>
              <w:jc w:val="center"/>
              <w:rPr>
                <w:sz w:val="18"/>
                <w:szCs w:val="18"/>
              </w:rPr>
            </w:pPr>
            <w:r w:rsidRPr="00B4560C">
              <w:rPr>
                <w:sz w:val="18"/>
                <w:szCs w:val="18"/>
              </w:rPr>
              <w:t>1 955 052,97</w:t>
            </w:r>
          </w:p>
        </w:tc>
      </w:tr>
      <w:tr w:rsidR="00B4560C" w:rsidRPr="00B4560C" w:rsidTr="00B017D1">
        <w:trPr>
          <w:trHeight w:val="68"/>
        </w:trPr>
        <w:tc>
          <w:tcPr>
            <w:tcW w:w="0" w:type="auto"/>
            <w:hideMark/>
          </w:tcPr>
          <w:p w:rsidR="00E5543C" w:rsidRPr="00B4560C" w:rsidRDefault="00E5543C" w:rsidP="00B4560C">
            <w:pPr>
              <w:jc w:val="center"/>
              <w:rPr>
                <w:sz w:val="18"/>
                <w:szCs w:val="18"/>
              </w:rPr>
            </w:pPr>
            <w:r w:rsidRPr="00B4560C">
              <w:rPr>
                <w:sz w:val="18"/>
                <w:szCs w:val="18"/>
              </w:rPr>
              <w:t>070</w:t>
            </w:r>
          </w:p>
        </w:tc>
        <w:tc>
          <w:tcPr>
            <w:tcW w:w="1746" w:type="dxa"/>
            <w:hideMark/>
          </w:tcPr>
          <w:p w:rsidR="00E5543C" w:rsidRPr="00B4560C" w:rsidRDefault="00E5543C" w:rsidP="00B4560C">
            <w:pPr>
              <w:jc w:val="center"/>
              <w:rPr>
                <w:sz w:val="18"/>
                <w:szCs w:val="18"/>
              </w:rPr>
            </w:pPr>
            <w:r w:rsidRPr="00B4560C">
              <w:rPr>
                <w:sz w:val="18"/>
                <w:szCs w:val="18"/>
              </w:rPr>
              <w:t>11109045050000120</w:t>
            </w:r>
          </w:p>
        </w:tc>
        <w:tc>
          <w:tcPr>
            <w:tcW w:w="5093" w:type="dxa"/>
            <w:hideMark/>
          </w:tcPr>
          <w:p w:rsidR="00E5543C" w:rsidRPr="00B4560C" w:rsidRDefault="00E5543C" w:rsidP="00B4560C">
            <w:pPr>
              <w:jc w:val="both"/>
              <w:rPr>
                <w:sz w:val="18"/>
                <w:szCs w:val="18"/>
              </w:rPr>
            </w:pPr>
            <w:r w:rsidRPr="00B4560C">
              <w:rPr>
                <w:sz w:val="18"/>
                <w:szCs w:val="18"/>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27" w:type="dxa"/>
            <w:hideMark/>
          </w:tcPr>
          <w:p w:rsidR="00E5543C" w:rsidRPr="00B4560C" w:rsidRDefault="00E5543C" w:rsidP="00B4560C">
            <w:pPr>
              <w:jc w:val="center"/>
              <w:rPr>
                <w:sz w:val="18"/>
                <w:szCs w:val="18"/>
              </w:rPr>
            </w:pPr>
            <w:r w:rsidRPr="00B4560C">
              <w:rPr>
                <w:sz w:val="18"/>
                <w:szCs w:val="18"/>
              </w:rPr>
              <w:t>1 130 920,39</w:t>
            </w:r>
          </w:p>
        </w:tc>
      </w:tr>
      <w:tr w:rsidR="00B4560C" w:rsidRPr="00B4560C" w:rsidTr="00B017D1">
        <w:trPr>
          <w:trHeight w:val="68"/>
        </w:trPr>
        <w:tc>
          <w:tcPr>
            <w:tcW w:w="0" w:type="auto"/>
            <w:hideMark/>
          </w:tcPr>
          <w:p w:rsidR="00E5543C" w:rsidRPr="00B4560C" w:rsidRDefault="00E5543C" w:rsidP="00B4560C">
            <w:pPr>
              <w:jc w:val="center"/>
              <w:rPr>
                <w:sz w:val="18"/>
                <w:szCs w:val="18"/>
              </w:rPr>
            </w:pPr>
            <w:r w:rsidRPr="00B4560C">
              <w:rPr>
                <w:sz w:val="18"/>
                <w:szCs w:val="18"/>
              </w:rPr>
              <w:t>070</w:t>
            </w:r>
          </w:p>
        </w:tc>
        <w:tc>
          <w:tcPr>
            <w:tcW w:w="1746" w:type="dxa"/>
            <w:hideMark/>
          </w:tcPr>
          <w:p w:rsidR="00E5543C" w:rsidRPr="00B4560C" w:rsidRDefault="00E5543C" w:rsidP="00B4560C">
            <w:pPr>
              <w:jc w:val="center"/>
              <w:rPr>
                <w:sz w:val="18"/>
                <w:szCs w:val="18"/>
              </w:rPr>
            </w:pPr>
            <w:r w:rsidRPr="00B4560C">
              <w:rPr>
                <w:sz w:val="18"/>
                <w:szCs w:val="18"/>
              </w:rPr>
              <w:t>11302995050000130</w:t>
            </w:r>
          </w:p>
        </w:tc>
        <w:tc>
          <w:tcPr>
            <w:tcW w:w="5093" w:type="dxa"/>
            <w:hideMark/>
          </w:tcPr>
          <w:p w:rsidR="00E5543C" w:rsidRPr="00B4560C" w:rsidRDefault="00E5543C" w:rsidP="00B4560C">
            <w:pPr>
              <w:jc w:val="both"/>
              <w:rPr>
                <w:sz w:val="18"/>
                <w:szCs w:val="18"/>
              </w:rPr>
            </w:pPr>
            <w:r w:rsidRPr="00B4560C">
              <w:rPr>
                <w:sz w:val="18"/>
                <w:szCs w:val="18"/>
              </w:rPr>
              <w:t>Прочие доходы от компенсации затрат бюджетов муниципальных районов</w:t>
            </w:r>
          </w:p>
        </w:tc>
        <w:tc>
          <w:tcPr>
            <w:tcW w:w="1527" w:type="dxa"/>
            <w:hideMark/>
          </w:tcPr>
          <w:p w:rsidR="00E5543C" w:rsidRPr="00B4560C" w:rsidRDefault="00E5543C" w:rsidP="00B4560C">
            <w:pPr>
              <w:jc w:val="center"/>
              <w:rPr>
                <w:sz w:val="18"/>
                <w:szCs w:val="18"/>
              </w:rPr>
            </w:pPr>
            <w:r w:rsidRPr="00B4560C">
              <w:rPr>
                <w:sz w:val="18"/>
                <w:szCs w:val="18"/>
              </w:rPr>
              <w:t>2 444 221,93</w:t>
            </w:r>
          </w:p>
        </w:tc>
      </w:tr>
      <w:tr w:rsidR="00B4560C" w:rsidRPr="00B4560C" w:rsidTr="00B017D1">
        <w:trPr>
          <w:trHeight w:val="68"/>
        </w:trPr>
        <w:tc>
          <w:tcPr>
            <w:tcW w:w="0" w:type="auto"/>
            <w:hideMark/>
          </w:tcPr>
          <w:p w:rsidR="00E5543C" w:rsidRPr="00B4560C" w:rsidRDefault="00E5543C" w:rsidP="00B4560C">
            <w:pPr>
              <w:jc w:val="center"/>
              <w:rPr>
                <w:sz w:val="18"/>
                <w:szCs w:val="18"/>
              </w:rPr>
            </w:pPr>
            <w:r w:rsidRPr="00B4560C">
              <w:rPr>
                <w:sz w:val="18"/>
                <w:szCs w:val="18"/>
              </w:rPr>
              <w:t>070</w:t>
            </w:r>
          </w:p>
        </w:tc>
        <w:tc>
          <w:tcPr>
            <w:tcW w:w="1746" w:type="dxa"/>
            <w:hideMark/>
          </w:tcPr>
          <w:p w:rsidR="00E5543C" w:rsidRPr="00B4560C" w:rsidRDefault="00E5543C" w:rsidP="00B4560C">
            <w:pPr>
              <w:jc w:val="center"/>
              <w:rPr>
                <w:sz w:val="18"/>
                <w:szCs w:val="18"/>
              </w:rPr>
            </w:pPr>
            <w:r w:rsidRPr="00B4560C">
              <w:rPr>
                <w:sz w:val="18"/>
                <w:szCs w:val="18"/>
              </w:rPr>
              <w:t>11401050050000410</w:t>
            </w:r>
          </w:p>
        </w:tc>
        <w:tc>
          <w:tcPr>
            <w:tcW w:w="5093" w:type="dxa"/>
            <w:hideMark/>
          </w:tcPr>
          <w:p w:rsidR="00E5543C" w:rsidRPr="00B4560C" w:rsidRDefault="00E5543C" w:rsidP="00B4560C">
            <w:pPr>
              <w:jc w:val="both"/>
              <w:rPr>
                <w:sz w:val="18"/>
                <w:szCs w:val="18"/>
              </w:rPr>
            </w:pPr>
            <w:r w:rsidRPr="00B4560C">
              <w:rPr>
                <w:sz w:val="18"/>
                <w:szCs w:val="18"/>
              </w:rPr>
              <w:t>Доходы от продажи квартир, находящихся в собственности муниципальных районов</w:t>
            </w:r>
          </w:p>
        </w:tc>
        <w:tc>
          <w:tcPr>
            <w:tcW w:w="1527" w:type="dxa"/>
            <w:hideMark/>
          </w:tcPr>
          <w:p w:rsidR="00E5543C" w:rsidRPr="00B4560C" w:rsidRDefault="00E5543C" w:rsidP="00B4560C">
            <w:pPr>
              <w:jc w:val="center"/>
              <w:rPr>
                <w:sz w:val="18"/>
                <w:szCs w:val="18"/>
              </w:rPr>
            </w:pPr>
            <w:r w:rsidRPr="00B4560C">
              <w:rPr>
                <w:sz w:val="18"/>
                <w:szCs w:val="18"/>
              </w:rPr>
              <w:t>2 447 141,01</w:t>
            </w:r>
          </w:p>
        </w:tc>
      </w:tr>
      <w:tr w:rsidR="00B4560C" w:rsidRPr="00B4560C" w:rsidTr="00B017D1">
        <w:trPr>
          <w:trHeight w:val="68"/>
        </w:trPr>
        <w:tc>
          <w:tcPr>
            <w:tcW w:w="0" w:type="auto"/>
            <w:hideMark/>
          </w:tcPr>
          <w:p w:rsidR="00E5543C" w:rsidRPr="00B4560C" w:rsidRDefault="00E5543C" w:rsidP="00B4560C">
            <w:pPr>
              <w:jc w:val="center"/>
              <w:rPr>
                <w:sz w:val="18"/>
                <w:szCs w:val="18"/>
              </w:rPr>
            </w:pPr>
            <w:r w:rsidRPr="00B4560C">
              <w:rPr>
                <w:sz w:val="18"/>
                <w:szCs w:val="18"/>
              </w:rPr>
              <w:t>070</w:t>
            </w:r>
          </w:p>
        </w:tc>
        <w:tc>
          <w:tcPr>
            <w:tcW w:w="1746" w:type="dxa"/>
            <w:hideMark/>
          </w:tcPr>
          <w:p w:rsidR="00E5543C" w:rsidRPr="00B4560C" w:rsidRDefault="00E5543C" w:rsidP="00B4560C">
            <w:pPr>
              <w:jc w:val="center"/>
              <w:rPr>
                <w:sz w:val="18"/>
                <w:szCs w:val="18"/>
              </w:rPr>
            </w:pPr>
            <w:r w:rsidRPr="00B4560C">
              <w:rPr>
                <w:sz w:val="18"/>
                <w:szCs w:val="18"/>
              </w:rPr>
              <w:t>11402053050000410</w:t>
            </w:r>
          </w:p>
        </w:tc>
        <w:tc>
          <w:tcPr>
            <w:tcW w:w="5093" w:type="dxa"/>
            <w:hideMark/>
          </w:tcPr>
          <w:p w:rsidR="00E5543C" w:rsidRPr="00B4560C" w:rsidRDefault="00E5543C" w:rsidP="00B4560C">
            <w:pPr>
              <w:jc w:val="both"/>
              <w:rPr>
                <w:sz w:val="18"/>
                <w:szCs w:val="18"/>
              </w:rPr>
            </w:pPr>
            <w:r w:rsidRPr="00B4560C">
              <w:rPr>
                <w:sz w:val="18"/>
                <w:szCs w:val="18"/>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27" w:type="dxa"/>
            <w:hideMark/>
          </w:tcPr>
          <w:p w:rsidR="00E5543C" w:rsidRPr="00B4560C" w:rsidRDefault="00E5543C" w:rsidP="00B4560C">
            <w:pPr>
              <w:jc w:val="center"/>
              <w:rPr>
                <w:sz w:val="18"/>
                <w:szCs w:val="18"/>
              </w:rPr>
            </w:pPr>
            <w:r w:rsidRPr="00B4560C">
              <w:rPr>
                <w:sz w:val="18"/>
                <w:szCs w:val="18"/>
              </w:rPr>
              <w:t>2 135 700,00</w:t>
            </w:r>
          </w:p>
        </w:tc>
      </w:tr>
      <w:tr w:rsidR="00B4560C" w:rsidRPr="00B4560C" w:rsidTr="00B017D1">
        <w:trPr>
          <w:trHeight w:val="68"/>
        </w:trPr>
        <w:tc>
          <w:tcPr>
            <w:tcW w:w="0" w:type="auto"/>
            <w:hideMark/>
          </w:tcPr>
          <w:p w:rsidR="00E5543C" w:rsidRPr="00B4560C" w:rsidRDefault="00E5543C" w:rsidP="00B4560C">
            <w:pPr>
              <w:jc w:val="center"/>
              <w:rPr>
                <w:sz w:val="18"/>
                <w:szCs w:val="18"/>
              </w:rPr>
            </w:pPr>
            <w:r w:rsidRPr="00B4560C">
              <w:rPr>
                <w:sz w:val="18"/>
                <w:szCs w:val="18"/>
              </w:rPr>
              <w:t>076</w:t>
            </w:r>
          </w:p>
        </w:tc>
        <w:tc>
          <w:tcPr>
            <w:tcW w:w="1746" w:type="dxa"/>
            <w:hideMark/>
          </w:tcPr>
          <w:p w:rsidR="00E5543C" w:rsidRPr="00B4560C" w:rsidRDefault="00E5543C" w:rsidP="00B4560C">
            <w:pPr>
              <w:jc w:val="center"/>
              <w:rPr>
                <w:sz w:val="18"/>
                <w:szCs w:val="18"/>
              </w:rPr>
            </w:pPr>
            <w:r w:rsidRPr="00B4560C">
              <w:rPr>
                <w:sz w:val="18"/>
                <w:szCs w:val="18"/>
              </w:rPr>
              <w:t> </w:t>
            </w:r>
          </w:p>
        </w:tc>
        <w:tc>
          <w:tcPr>
            <w:tcW w:w="5093" w:type="dxa"/>
            <w:hideMark/>
          </w:tcPr>
          <w:p w:rsidR="00E5543C" w:rsidRPr="00B4560C" w:rsidRDefault="00E5543C" w:rsidP="00B4560C">
            <w:pPr>
              <w:jc w:val="both"/>
              <w:rPr>
                <w:sz w:val="18"/>
                <w:szCs w:val="18"/>
              </w:rPr>
            </w:pPr>
            <w:r w:rsidRPr="00B4560C">
              <w:rPr>
                <w:sz w:val="18"/>
                <w:szCs w:val="18"/>
              </w:rPr>
              <w:t>Федеральное агентство по рыболовству</w:t>
            </w:r>
          </w:p>
        </w:tc>
        <w:tc>
          <w:tcPr>
            <w:tcW w:w="1527" w:type="dxa"/>
            <w:hideMark/>
          </w:tcPr>
          <w:p w:rsidR="00E5543C" w:rsidRPr="00B4560C" w:rsidRDefault="00E5543C" w:rsidP="00B4560C">
            <w:pPr>
              <w:jc w:val="center"/>
              <w:rPr>
                <w:sz w:val="18"/>
                <w:szCs w:val="18"/>
              </w:rPr>
            </w:pPr>
            <w:r w:rsidRPr="00B4560C">
              <w:rPr>
                <w:sz w:val="18"/>
                <w:szCs w:val="18"/>
              </w:rPr>
              <w:t>-680,16</w:t>
            </w:r>
          </w:p>
        </w:tc>
      </w:tr>
      <w:tr w:rsidR="00B4560C" w:rsidRPr="00B4560C" w:rsidTr="00B017D1">
        <w:trPr>
          <w:trHeight w:val="68"/>
        </w:trPr>
        <w:tc>
          <w:tcPr>
            <w:tcW w:w="0" w:type="auto"/>
            <w:hideMark/>
          </w:tcPr>
          <w:p w:rsidR="00E5543C" w:rsidRPr="00B4560C" w:rsidRDefault="00E5543C" w:rsidP="00B4560C">
            <w:pPr>
              <w:jc w:val="center"/>
              <w:rPr>
                <w:sz w:val="18"/>
                <w:szCs w:val="18"/>
              </w:rPr>
            </w:pPr>
            <w:r w:rsidRPr="00B4560C">
              <w:rPr>
                <w:sz w:val="18"/>
                <w:szCs w:val="18"/>
              </w:rPr>
              <w:t>076</w:t>
            </w:r>
          </w:p>
        </w:tc>
        <w:tc>
          <w:tcPr>
            <w:tcW w:w="1746" w:type="dxa"/>
            <w:hideMark/>
          </w:tcPr>
          <w:p w:rsidR="00E5543C" w:rsidRPr="00B4560C" w:rsidRDefault="00E5543C" w:rsidP="00B4560C">
            <w:pPr>
              <w:jc w:val="center"/>
              <w:rPr>
                <w:sz w:val="18"/>
                <w:szCs w:val="18"/>
              </w:rPr>
            </w:pPr>
            <w:r w:rsidRPr="00B4560C">
              <w:rPr>
                <w:sz w:val="18"/>
                <w:szCs w:val="18"/>
              </w:rPr>
              <w:t>11610123010000140</w:t>
            </w:r>
          </w:p>
        </w:tc>
        <w:tc>
          <w:tcPr>
            <w:tcW w:w="5093" w:type="dxa"/>
            <w:hideMark/>
          </w:tcPr>
          <w:p w:rsidR="00E5543C" w:rsidRPr="00B4560C" w:rsidRDefault="00E5543C" w:rsidP="00B4560C">
            <w:pPr>
              <w:jc w:val="both"/>
              <w:rPr>
                <w:sz w:val="18"/>
                <w:szCs w:val="18"/>
              </w:rPr>
            </w:pPr>
            <w:r w:rsidRPr="00B4560C">
              <w:rPr>
                <w:sz w:val="18"/>
                <w:szCs w:val="18"/>
              </w:rPr>
              <w:t xml:space="preserve">Доходы от денежных взысканий (штрафов), поступающие в счет погашения задолженности, образовавшейся до </w:t>
            </w:r>
            <w:r w:rsidR="00B017D1">
              <w:rPr>
                <w:sz w:val="18"/>
                <w:szCs w:val="18"/>
              </w:rPr>
              <w:t xml:space="preserve">01 января </w:t>
            </w:r>
            <w:r w:rsidRPr="00B4560C">
              <w:rPr>
                <w:sz w:val="18"/>
                <w:szCs w:val="18"/>
              </w:rPr>
              <w:t>2020 года, подлежащие зачислению в бюджет муниципального образования по нормативам, действовавшим в 2019 году</w:t>
            </w:r>
          </w:p>
        </w:tc>
        <w:tc>
          <w:tcPr>
            <w:tcW w:w="1527" w:type="dxa"/>
            <w:hideMark/>
          </w:tcPr>
          <w:p w:rsidR="00E5543C" w:rsidRPr="00B4560C" w:rsidRDefault="00E5543C" w:rsidP="00B4560C">
            <w:pPr>
              <w:jc w:val="center"/>
              <w:rPr>
                <w:sz w:val="18"/>
                <w:szCs w:val="18"/>
              </w:rPr>
            </w:pPr>
            <w:r w:rsidRPr="00B4560C">
              <w:rPr>
                <w:sz w:val="18"/>
                <w:szCs w:val="18"/>
              </w:rPr>
              <w:t>-680,16</w:t>
            </w:r>
          </w:p>
        </w:tc>
      </w:tr>
      <w:tr w:rsidR="00B4560C" w:rsidRPr="00B4560C" w:rsidTr="00B017D1">
        <w:trPr>
          <w:trHeight w:val="68"/>
        </w:trPr>
        <w:tc>
          <w:tcPr>
            <w:tcW w:w="0" w:type="auto"/>
            <w:hideMark/>
          </w:tcPr>
          <w:p w:rsidR="00E5543C" w:rsidRPr="00B4560C" w:rsidRDefault="00E5543C" w:rsidP="00B4560C">
            <w:pPr>
              <w:jc w:val="center"/>
              <w:rPr>
                <w:sz w:val="18"/>
                <w:szCs w:val="18"/>
              </w:rPr>
            </w:pPr>
            <w:r w:rsidRPr="00B4560C">
              <w:rPr>
                <w:sz w:val="18"/>
                <w:szCs w:val="18"/>
              </w:rPr>
              <w:t>182</w:t>
            </w:r>
          </w:p>
        </w:tc>
        <w:tc>
          <w:tcPr>
            <w:tcW w:w="1746" w:type="dxa"/>
            <w:hideMark/>
          </w:tcPr>
          <w:p w:rsidR="00E5543C" w:rsidRPr="00B4560C" w:rsidRDefault="00E5543C" w:rsidP="00B4560C">
            <w:pPr>
              <w:jc w:val="center"/>
              <w:rPr>
                <w:sz w:val="18"/>
                <w:szCs w:val="18"/>
              </w:rPr>
            </w:pPr>
            <w:r w:rsidRPr="00B4560C">
              <w:rPr>
                <w:sz w:val="18"/>
                <w:szCs w:val="18"/>
              </w:rPr>
              <w:t> </w:t>
            </w:r>
          </w:p>
        </w:tc>
        <w:tc>
          <w:tcPr>
            <w:tcW w:w="5093" w:type="dxa"/>
            <w:hideMark/>
          </w:tcPr>
          <w:p w:rsidR="00E5543C" w:rsidRPr="00B4560C" w:rsidRDefault="00E5543C" w:rsidP="00B4560C">
            <w:pPr>
              <w:jc w:val="both"/>
              <w:rPr>
                <w:sz w:val="18"/>
                <w:szCs w:val="18"/>
              </w:rPr>
            </w:pPr>
            <w:r w:rsidRPr="00B4560C">
              <w:rPr>
                <w:sz w:val="18"/>
                <w:szCs w:val="18"/>
              </w:rPr>
              <w:t>Федеральная налоговая служба</w:t>
            </w:r>
          </w:p>
        </w:tc>
        <w:tc>
          <w:tcPr>
            <w:tcW w:w="1527" w:type="dxa"/>
            <w:hideMark/>
          </w:tcPr>
          <w:p w:rsidR="00E5543C" w:rsidRPr="00B4560C" w:rsidRDefault="00E5543C" w:rsidP="00B4560C">
            <w:pPr>
              <w:jc w:val="center"/>
              <w:rPr>
                <w:sz w:val="18"/>
                <w:szCs w:val="18"/>
              </w:rPr>
            </w:pPr>
            <w:r w:rsidRPr="00B4560C">
              <w:rPr>
                <w:sz w:val="18"/>
                <w:szCs w:val="18"/>
              </w:rPr>
              <w:t>330 859 515,12</w:t>
            </w:r>
          </w:p>
        </w:tc>
      </w:tr>
      <w:tr w:rsidR="00B4560C" w:rsidRPr="00B4560C" w:rsidTr="00B017D1">
        <w:trPr>
          <w:trHeight w:val="68"/>
        </w:trPr>
        <w:tc>
          <w:tcPr>
            <w:tcW w:w="0" w:type="auto"/>
            <w:hideMark/>
          </w:tcPr>
          <w:p w:rsidR="00E5543C" w:rsidRPr="00B4560C" w:rsidRDefault="00E5543C" w:rsidP="00B4560C">
            <w:pPr>
              <w:jc w:val="center"/>
              <w:rPr>
                <w:sz w:val="18"/>
                <w:szCs w:val="18"/>
              </w:rPr>
            </w:pPr>
            <w:r w:rsidRPr="00B4560C">
              <w:rPr>
                <w:sz w:val="18"/>
                <w:szCs w:val="18"/>
              </w:rPr>
              <w:t>182</w:t>
            </w:r>
          </w:p>
        </w:tc>
        <w:tc>
          <w:tcPr>
            <w:tcW w:w="1746" w:type="dxa"/>
            <w:hideMark/>
          </w:tcPr>
          <w:p w:rsidR="00E5543C" w:rsidRPr="00B4560C" w:rsidRDefault="00E5543C" w:rsidP="00B4560C">
            <w:pPr>
              <w:jc w:val="center"/>
              <w:rPr>
                <w:sz w:val="18"/>
                <w:szCs w:val="18"/>
              </w:rPr>
            </w:pPr>
            <w:r w:rsidRPr="00B4560C">
              <w:rPr>
                <w:sz w:val="18"/>
                <w:szCs w:val="18"/>
              </w:rPr>
              <w:t>10102010010000110</w:t>
            </w:r>
          </w:p>
        </w:tc>
        <w:tc>
          <w:tcPr>
            <w:tcW w:w="5093" w:type="dxa"/>
            <w:hideMark/>
          </w:tcPr>
          <w:p w:rsidR="00E5543C" w:rsidRPr="00B4560C" w:rsidRDefault="00E5543C" w:rsidP="00B4560C">
            <w:pPr>
              <w:jc w:val="both"/>
              <w:rPr>
                <w:sz w:val="18"/>
                <w:szCs w:val="18"/>
              </w:rPr>
            </w:pPr>
            <w:r w:rsidRPr="00B4560C">
              <w:rPr>
                <w:sz w:val="18"/>
                <w:szCs w:val="1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 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w:t>
            </w:r>
            <w:r w:rsidR="00B017D1">
              <w:rPr>
                <w:sz w:val="18"/>
                <w:szCs w:val="18"/>
              </w:rPr>
              <w:t xml:space="preserve">                      </w:t>
            </w:r>
            <w:r w:rsidRPr="00B4560C">
              <w:rPr>
                <w:sz w:val="18"/>
                <w:szCs w:val="18"/>
              </w:rPr>
              <w:t xml:space="preserve">650 тысяч рублей за налоговые периоды до </w:t>
            </w:r>
            <w:r w:rsidR="00B017D1">
              <w:rPr>
                <w:sz w:val="18"/>
                <w:szCs w:val="18"/>
              </w:rPr>
              <w:t xml:space="preserve">01 января                    </w:t>
            </w:r>
            <w:r w:rsidRPr="00B4560C">
              <w:rPr>
                <w:sz w:val="18"/>
                <w:szCs w:val="18"/>
              </w:rPr>
              <w:t xml:space="preserve">2025 года, а также в части суммы налога, не превышающей 312 тысяч рублей за налоговые периоды после </w:t>
            </w:r>
            <w:r w:rsidR="00B017D1">
              <w:rPr>
                <w:sz w:val="18"/>
                <w:szCs w:val="18"/>
              </w:rPr>
              <w:t xml:space="preserve">01 января              </w:t>
            </w:r>
            <w:r w:rsidRPr="00B4560C">
              <w:rPr>
                <w:sz w:val="18"/>
                <w:szCs w:val="18"/>
              </w:rPr>
              <w:t>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1527" w:type="dxa"/>
            <w:hideMark/>
          </w:tcPr>
          <w:p w:rsidR="00E5543C" w:rsidRPr="00B4560C" w:rsidRDefault="00E5543C" w:rsidP="00B4560C">
            <w:pPr>
              <w:jc w:val="center"/>
              <w:rPr>
                <w:sz w:val="18"/>
                <w:szCs w:val="18"/>
              </w:rPr>
            </w:pPr>
            <w:r w:rsidRPr="00B4560C">
              <w:rPr>
                <w:sz w:val="18"/>
                <w:szCs w:val="18"/>
              </w:rPr>
              <w:t>168 982 853,04</w:t>
            </w:r>
          </w:p>
        </w:tc>
      </w:tr>
      <w:tr w:rsidR="00B4560C" w:rsidRPr="00B4560C" w:rsidTr="00B017D1">
        <w:trPr>
          <w:trHeight w:val="68"/>
        </w:trPr>
        <w:tc>
          <w:tcPr>
            <w:tcW w:w="0" w:type="auto"/>
            <w:hideMark/>
          </w:tcPr>
          <w:p w:rsidR="00E5543C" w:rsidRPr="00B4560C" w:rsidRDefault="00E5543C" w:rsidP="00B4560C">
            <w:pPr>
              <w:jc w:val="center"/>
              <w:rPr>
                <w:sz w:val="18"/>
                <w:szCs w:val="18"/>
              </w:rPr>
            </w:pPr>
            <w:r w:rsidRPr="00B4560C">
              <w:rPr>
                <w:sz w:val="18"/>
                <w:szCs w:val="18"/>
              </w:rPr>
              <w:t>182</w:t>
            </w:r>
          </w:p>
        </w:tc>
        <w:tc>
          <w:tcPr>
            <w:tcW w:w="1746" w:type="dxa"/>
            <w:hideMark/>
          </w:tcPr>
          <w:p w:rsidR="00E5543C" w:rsidRPr="00B4560C" w:rsidRDefault="00E5543C" w:rsidP="00B4560C">
            <w:pPr>
              <w:jc w:val="center"/>
              <w:rPr>
                <w:sz w:val="18"/>
                <w:szCs w:val="18"/>
              </w:rPr>
            </w:pPr>
            <w:r w:rsidRPr="00B4560C">
              <w:rPr>
                <w:sz w:val="18"/>
                <w:szCs w:val="18"/>
              </w:rPr>
              <w:t>10102020010000110</w:t>
            </w:r>
          </w:p>
        </w:tc>
        <w:tc>
          <w:tcPr>
            <w:tcW w:w="5093" w:type="dxa"/>
            <w:hideMark/>
          </w:tcPr>
          <w:p w:rsidR="00E5543C" w:rsidRPr="00B4560C" w:rsidRDefault="00E5543C" w:rsidP="00B4560C">
            <w:pPr>
              <w:jc w:val="both"/>
              <w:rPr>
                <w:sz w:val="18"/>
                <w:szCs w:val="18"/>
              </w:rPr>
            </w:pPr>
            <w:r w:rsidRPr="00B4560C">
              <w:rPr>
                <w:sz w:val="18"/>
                <w:szCs w:val="1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r w:rsidR="00B017D1">
              <w:rPr>
                <w:sz w:val="18"/>
                <w:szCs w:val="18"/>
              </w:rPr>
              <w:t xml:space="preserve">                       </w:t>
            </w:r>
            <w:r w:rsidRPr="00B4560C">
              <w:rPr>
                <w:sz w:val="18"/>
                <w:szCs w:val="18"/>
              </w:rPr>
              <w:t xml:space="preserve">(в части суммы налога, не превышающей 650 тысяч рублей за налоговые периоды до </w:t>
            </w:r>
            <w:r w:rsidR="00B017D1">
              <w:rPr>
                <w:sz w:val="18"/>
                <w:szCs w:val="18"/>
              </w:rPr>
              <w:t xml:space="preserve">01 января </w:t>
            </w:r>
            <w:r w:rsidRPr="00B4560C">
              <w:rPr>
                <w:sz w:val="18"/>
                <w:szCs w:val="18"/>
              </w:rPr>
              <w:t xml:space="preserve">2025 года, а также в части суммы налога, не превышающей 312 тысяч рублей за налоговые периоды после </w:t>
            </w:r>
            <w:r w:rsidR="00B017D1">
              <w:rPr>
                <w:sz w:val="18"/>
                <w:szCs w:val="18"/>
              </w:rPr>
              <w:t xml:space="preserve">01 января </w:t>
            </w:r>
            <w:r w:rsidRPr="00B4560C">
              <w:rPr>
                <w:sz w:val="18"/>
                <w:szCs w:val="18"/>
              </w:rPr>
              <w:t>2025 года)</w:t>
            </w:r>
          </w:p>
        </w:tc>
        <w:tc>
          <w:tcPr>
            <w:tcW w:w="1527" w:type="dxa"/>
            <w:hideMark/>
          </w:tcPr>
          <w:p w:rsidR="00E5543C" w:rsidRPr="00B4560C" w:rsidRDefault="00E5543C" w:rsidP="00B4560C">
            <w:pPr>
              <w:jc w:val="center"/>
              <w:rPr>
                <w:sz w:val="18"/>
                <w:szCs w:val="18"/>
              </w:rPr>
            </w:pPr>
            <w:r w:rsidRPr="00B4560C">
              <w:rPr>
                <w:sz w:val="18"/>
                <w:szCs w:val="18"/>
              </w:rPr>
              <w:t>576 066,74</w:t>
            </w:r>
          </w:p>
        </w:tc>
      </w:tr>
      <w:tr w:rsidR="00B4560C" w:rsidRPr="00B4560C" w:rsidTr="00B017D1">
        <w:trPr>
          <w:trHeight w:val="68"/>
        </w:trPr>
        <w:tc>
          <w:tcPr>
            <w:tcW w:w="0" w:type="auto"/>
            <w:hideMark/>
          </w:tcPr>
          <w:p w:rsidR="00E5543C" w:rsidRPr="00B4560C" w:rsidRDefault="00E5543C" w:rsidP="00B4560C">
            <w:pPr>
              <w:jc w:val="center"/>
              <w:rPr>
                <w:sz w:val="18"/>
                <w:szCs w:val="18"/>
              </w:rPr>
            </w:pPr>
            <w:r w:rsidRPr="00B4560C">
              <w:rPr>
                <w:sz w:val="18"/>
                <w:szCs w:val="18"/>
              </w:rPr>
              <w:t>182</w:t>
            </w:r>
          </w:p>
        </w:tc>
        <w:tc>
          <w:tcPr>
            <w:tcW w:w="1746" w:type="dxa"/>
            <w:hideMark/>
          </w:tcPr>
          <w:p w:rsidR="00E5543C" w:rsidRPr="00B4560C" w:rsidRDefault="00E5543C" w:rsidP="00B4560C">
            <w:pPr>
              <w:jc w:val="center"/>
              <w:rPr>
                <w:sz w:val="18"/>
                <w:szCs w:val="18"/>
              </w:rPr>
            </w:pPr>
            <w:r w:rsidRPr="00B4560C">
              <w:rPr>
                <w:sz w:val="18"/>
                <w:szCs w:val="18"/>
              </w:rPr>
              <w:t>10102030010000110</w:t>
            </w:r>
          </w:p>
        </w:tc>
        <w:tc>
          <w:tcPr>
            <w:tcW w:w="5093" w:type="dxa"/>
            <w:hideMark/>
          </w:tcPr>
          <w:p w:rsidR="00E5543C" w:rsidRPr="00B4560C" w:rsidRDefault="00E5543C" w:rsidP="00B4560C">
            <w:pPr>
              <w:jc w:val="both"/>
              <w:rPr>
                <w:sz w:val="18"/>
                <w:szCs w:val="18"/>
              </w:rPr>
            </w:pPr>
            <w:r w:rsidRPr="00B4560C">
              <w:rPr>
                <w:sz w:val="18"/>
                <w:szCs w:val="18"/>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w:t>
            </w:r>
            <w:r w:rsidR="00B017D1">
              <w:rPr>
                <w:sz w:val="18"/>
                <w:szCs w:val="18"/>
              </w:rPr>
              <w:t xml:space="preserve">                           </w:t>
            </w:r>
            <w:r w:rsidRPr="00B4560C">
              <w:rPr>
                <w:sz w:val="18"/>
                <w:szCs w:val="18"/>
              </w:rPr>
              <w:t xml:space="preserve">до </w:t>
            </w:r>
            <w:r w:rsidR="00B017D1">
              <w:rPr>
                <w:sz w:val="18"/>
                <w:szCs w:val="18"/>
              </w:rPr>
              <w:t xml:space="preserve">01 января </w:t>
            </w:r>
            <w:r w:rsidRPr="00B4560C">
              <w:rPr>
                <w:sz w:val="18"/>
                <w:szCs w:val="18"/>
              </w:rPr>
              <w:t xml:space="preserve">2025 года, а также в части суммы налога, не превышающей 312 тысяч рублей за налоговые периоды после </w:t>
            </w:r>
            <w:r w:rsidR="00B017D1">
              <w:rPr>
                <w:sz w:val="18"/>
                <w:szCs w:val="18"/>
              </w:rPr>
              <w:t xml:space="preserve">01 января </w:t>
            </w:r>
            <w:r w:rsidRPr="00B4560C">
              <w:rPr>
                <w:sz w:val="18"/>
                <w:szCs w:val="18"/>
              </w:rPr>
              <w:t>2025 года)</w:t>
            </w:r>
          </w:p>
        </w:tc>
        <w:tc>
          <w:tcPr>
            <w:tcW w:w="1527" w:type="dxa"/>
            <w:hideMark/>
          </w:tcPr>
          <w:p w:rsidR="00E5543C" w:rsidRPr="00B4560C" w:rsidRDefault="00E5543C" w:rsidP="00B4560C">
            <w:pPr>
              <w:jc w:val="center"/>
              <w:rPr>
                <w:sz w:val="18"/>
                <w:szCs w:val="18"/>
              </w:rPr>
            </w:pPr>
            <w:r w:rsidRPr="00B4560C">
              <w:rPr>
                <w:sz w:val="18"/>
                <w:szCs w:val="18"/>
              </w:rPr>
              <w:t>935 002,06</w:t>
            </w:r>
          </w:p>
        </w:tc>
      </w:tr>
      <w:tr w:rsidR="00B4560C" w:rsidRPr="00B4560C" w:rsidTr="00B017D1">
        <w:trPr>
          <w:trHeight w:val="68"/>
        </w:trPr>
        <w:tc>
          <w:tcPr>
            <w:tcW w:w="0" w:type="auto"/>
            <w:hideMark/>
          </w:tcPr>
          <w:p w:rsidR="00E5543C" w:rsidRPr="00B4560C" w:rsidRDefault="00E5543C" w:rsidP="00B4560C">
            <w:pPr>
              <w:jc w:val="center"/>
              <w:rPr>
                <w:sz w:val="18"/>
                <w:szCs w:val="18"/>
              </w:rPr>
            </w:pPr>
            <w:r w:rsidRPr="00B4560C">
              <w:rPr>
                <w:sz w:val="18"/>
                <w:szCs w:val="18"/>
              </w:rPr>
              <w:t>182</w:t>
            </w:r>
          </w:p>
        </w:tc>
        <w:tc>
          <w:tcPr>
            <w:tcW w:w="1746" w:type="dxa"/>
            <w:hideMark/>
          </w:tcPr>
          <w:p w:rsidR="00E5543C" w:rsidRPr="00B4560C" w:rsidRDefault="00E5543C" w:rsidP="00B4560C">
            <w:pPr>
              <w:jc w:val="center"/>
              <w:rPr>
                <w:sz w:val="18"/>
                <w:szCs w:val="18"/>
              </w:rPr>
            </w:pPr>
            <w:r w:rsidRPr="00B4560C">
              <w:rPr>
                <w:sz w:val="18"/>
                <w:szCs w:val="18"/>
              </w:rPr>
              <w:t>10102040010000110</w:t>
            </w:r>
          </w:p>
        </w:tc>
        <w:tc>
          <w:tcPr>
            <w:tcW w:w="5093" w:type="dxa"/>
            <w:hideMark/>
          </w:tcPr>
          <w:p w:rsidR="00E5543C" w:rsidRPr="00B4560C" w:rsidRDefault="00E5543C" w:rsidP="00B4560C">
            <w:pPr>
              <w:jc w:val="both"/>
              <w:rPr>
                <w:sz w:val="18"/>
                <w:szCs w:val="18"/>
              </w:rPr>
            </w:pPr>
            <w:r w:rsidRPr="00B4560C">
              <w:rPr>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527" w:type="dxa"/>
            <w:hideMark/>
          </w:tcPr>
          <w:p w:rsidR="00E5543C" w:rsidRPr="00B4560C" w:rsidRDefault="00E5543C" w:rsidP="00B4560C">
            <w:pPr>
              <w:jc w:val="center"/>
              <w:rPr>
                <w:sz w:val="18"/>
                <w:szCs w:val="18"/>
              </w:rPr>
            </w:pPr>
            <w:r w:rsidRPr="00B4560C">
              <w:rPr>
                <w:sz w:val="18"/>
                <w:szCs w:val="18"/>
              </w:rPr>
              <w:t>270 217,71</w:t>
            </w:r>
          </w:p>
        </w:tc>
      </w:tr>
      <w:tr w:rsidR="00B4560C" w:rsidRPr="00B4560C" w:rsidTr="00B017D1">
        <w:trPr>
          <w:trHeight w:val="68"/>
        </w:trPr>
        <w:tc>
          <w:tcPr>
            <w:tcW w:w="0" w:type="auto"/>
            <w:hideMark/>
          </w:tcPr>
          <w:p w:rsidR="00E5543C" w:rsidRPr="00B4560C" w:rsidRDefault="00E5543C" w:rsidP="00B4560C">
            <w:pPr>
              <w:jc w:val="center"/>
              <w:rPr>
                <w:sz w:val="18"/>
                <w:szCs w:val="18"/>
              </w:rPr>
            </w:pPr>
            <w:r w:rsidRPr="00B4560C">
              <w:rPr>
                <w:sz w:val="18"/>
                <w:szCs w:val="18"/>
              </w:rPr>
              <w:lastRenderedPageBreak/>
              <w:t>182</w:t>
            </w:r>
          </w:p>
        </w:tc>
        <w:tc>
          <w:tcPr>
            <w:tcW w:w="1746" w:type="dxa"/>
            <w:hideMark/>
          </w:tcPr>
          <w:p w:rsidR="00E5543C" w:rsidRPr="00B4560C" w:rsidRDefault="00E5543C" w:rsidP="00B4560C">
            <w:pPr>
              <w:jc w:val="center"/>
              <w:rPr>
                <w:sz w:val="18"/>
                <w:szCs w:val="18"/>
              </w:rPr>
            </w:pPr>
            <w:r w:rsidRPr="00B4560C">
              <w:rPr>
                <w:sz w:val="18"/>
                <w:szCs w:val="18"/>
              </w:rPr>
              <w:t>10102080010000110</w:t>
            </w:r>
          </w:p>
        </w:tc>
        <w:tc>
          <w:tcPr>
            <w:tcW w:w="5093" w:type="dxa"/>
            <w:hideMark/>
          </w:tcPr>
          <w:p w:rsidR="00E5543C" w:rsidRPr="00B4560C" w:rsidRDefault="00E5543C" w:rsidP="00B4560C">
            <w:pPr>
              <w:jc w:val="both"/>
              <w:rPr>
                <w:sz w:val="18"/>
                <w:szCs w:val="18"/>
              </w:rPr>
            </w:pPr>
            <w:r w:rsidRPr="00B4560C">
              <w:rPr>
                <w:sz w:val="18"/>
                <w:szCs w:val="18"/>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w:t>
            </w:r>
            <w:r w:rsidR="00B017D1">
              <w:rPr>
                <w:sz w:val="18"/>
                <w:szCs w:val="18"/>
              </w:rPr>
              <w:t xml:space="preserve">01 января </w:t>
            </w:r>
            <w:r w:rsidRPr="00B4560C">
              <w:rPr>
                <w:sz w:val="18"/>
                <w:szCs w:val="18"/>
              </w:rPr>
              <w:t xml:space="preserve">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w:t>
            </w:r>
            <w:r w:rsidR="00B017D1">
              <w:rPr>
                <w:sz w:val="18"/>
                <w:szCs w:val="18"/>
              </w:rPr>
              <w:t xml:space="preserve">01 января </w:t>
            </w:r>
            <w:r w:rsidRPr="00B4560C">
              <w:rPr>
                <w:sz w:val="18"/>
                <w:szCs w:val="18"/>
              </w:rPr>
              <w:t>2025 года</w:t>
            </w:r>
          </w:p>
        </w:tc>
        <w:tc>
          <w:tcPr>
            <w:tcW w:w="1527" w:type="dxa"/>
            <w:hideMark/>
          </w:tcPr>
          <w:p w:rsidR="00E5543C" w:rsidRPr="00B4560C" w:rsidRDefault="00E5543C" w:rsidP="00B4560C">
            <w:pPr>
              <w:jc w:val="center"/>
              <w:rPr>
                <w:sz w:val="18"/>
                <w:szCs w:val="18"/>
              </w:rPr>
            </w:pPr>
            <w:r w:rsidRPr="00B4560C">
              <w:rPr>
                <w:sz w:val="18"/>
                <w:szCs w:val="18"/>
              </w:rPr>
              <w:t>1 933 491,66</w:t>
            </w:r>
          </w:p>
        </w:tc>
      </w:tr>
      <w:tr w:rsidR="00B4560C" w:rsidRPr="00B4560C" w:rsidTr="00B017D1">
        <w:trPr>
          <w:trHeight w:val="68"/>
        </w:trPr>
        <w:tc>
          <w:tcPr>
            <w:tcW w:w="0" w:type="auto"/>
            <w:hideMark/>
          </w:tcPr>
          <w:p w:rsidR="00E5543C" w:rsidRPr="00B4560C" w:rsidRDefault="00E5543C" w:rsidP="00B4560C">
            <w:pPr>
              <w:jc w:val="center"/>
              <w:rPr>
                <w:sz w:val="18"/>
                <w:szCs w:val="18"/>
              </w:rPr>
            </w:pPr>
            <w:r w:rsidRPr="00B4560C">
              <w:rPr>
                <w:sz w:val="18"/>
                <w:szCs w:val="18"/>
              </w:rPr>
              <w:t>182</w:t>
            </w:r>
          </w:p>
        </w:tc>
        <w:tc>
          <w:tcPr>
            <w:tcW w:w="1746" w:type="dxa"/>
            <w:hideMark/>
          </w:tcPr>
          <w:p w:rsidR="00E5543C" w:rsidRPr="00B4560C" w:rsidRDefault="00E5543C" w:rsidP="00B4560C">
            <w:pPr>
              <w:jc w:val="center"/>
              <w:rPr>
                <w:sz w:val="18"/>
                <w:szCs w:val="18"/>
              </w:rPr>
            </w:pPr>
            <w:r w:rsidRPr="00B4560C">
              <w:rPr>
                <w:sz w:val="18"/>
                <w:szCs w:val="18"/>
              </w:rPr>
              <w:t>10102130010000110</w:t>
            </w:r>
          </w:p>
        </w:tc>
        <w:tc>
          <w:tcPr>
            <w:tcW w:w="5093" w:type="dxa"/>
            <w:hideMark/>
          </w:tcPr>
          <w:p w:rsidR="00E5543C" w:rsidRPr="00B4560C" w:rsidRDefault="00E5543C" w:rsidP="00B4560C">
            <w:pPr>
              <w:jc w:val="both"/>
              <w:rPr>
                <w:sz w:val="18"/>
                <w:szCs w:val="18"/>
              </w:rPr>
            </w:pPr>
            <w:r w:rsidRPr="00B4560C">
              <w:rPr>
                <w:sz w:val="18"/>
                <w:szCs w:val="18"/>
              </w:rPr>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w:t>
            </w:r>
            <w:r w:rsidR="00B017D1">
              <w:rPr>
                <w:sz w:val="18"/>
                <w:szCs w:val="18"/>
              </w:rPr>
              <w:t xml:space="preserve">                         </w:t>
            </w:r>
            <w:r w:rsidRPr="00B4560C">
              <w:rPr>
                <w:sz w:val="18"/>
                <w:szCs w:val="18"/>
              </w:rPr>
              <w:t xml:space="preserve">650 тысяч рублей за налоговые периоды до </w:t>
            </w:r>
            <w:r w:rsidR="00B017D1">
              <w:rPr>
                <w:sz w:val="18"/>
                <w:szCs w:val="18"/>
              </w:rPr>
              <w:t xml:space="preserve">01 января </w:t>
            </w:r>
            <w:r w:rsidRPr="00B4560C">
              <w:rPr>
                <w:sz w:val="18"/>
                <w:szCs w:val="18"/>
              </w:rPr>
              <w:t xml:space="preserve">2025 года, а также в части суммы налога, не превышающей 312 тысяч рублей за налоговые периоды после </w:t>
            </w:r>
            <w:r w:rsidR="00B017D1">
              <w:rPr>
                <w:sz w:val="18"/>
                <w:szCs w:val="18"/>
              </w:rPr>
              <w:t xml:space="preserve">01 января </w:t>
            </w:r>
            <w:r w:rsidRPr="00B4560C">
              <w:rPr>
                <w:sz w:val="18"/>
                <w:szCs w:val="18"/>
              </w:rPr>
              <w:t>2025 года)</w:t>
            </w:r>
          </w:p>
        </w:tc>
        <w:tc>
          <w:tcPr>
            <w:tcW w:w="1527" w:type="dxa"/>
            <w:hideMark/>
          </w:tcPr>
          <w:p w:rsidR="00E5543C" w:rsidRPr="00B4560C" w:rsidRDefault="00E5543C" w:rsidP="00B4560C">
            <w:pPr>
              <w:jc w:val="center"/>
              <w:rPr>
                <w:sz w:val="18"/>
                <w:szCs w:val="18"/>
              </w:rPr>
            </w:pPr>
            <w:r w:rsidRPr="00B4560C">
              <w:rPr>
                <w:sz w:val="18"/>
                <w:szCs w:val="18"/>
              </w:rPr>
              <w:t>302 127,91</w:t>
            </w:r>
          </w:p>
        </w:tc>
      </w:tr>
      <w:tr w:rsidR="00B4560C" w:rsidRPr="00B4560C" w:rsidTr="00B017D1">
        <w:trPr>
          <w:trHeight w:val="68"/>
        </w:trPr>
        <w:tc>
          <w:tcPr>
            <w:tcW w:w="0" w:type="auto"/>
            <w:hideMark/>
          </w:tcPr>
          <w:p w:rsidR="00E5543C" w:rsidRPr="00B4560C" w:rsidRDefault="00E5543C" w:rsidP="00B4560C">
            <w:pPr>
              <w:jc w:val="center"/>
              <w:rPr>
                <w:sz w:val="18"/>
                <w:szCs w:val="18"/>
              </w:rPr>
            </w:pPr>
            <w:r w:rsidRPr="00B4560C">
              <w:rPr>
                <w:sz w:val="18"/>
                <w:szCs w:val="18"/>
              </w:rPr>
              <w:t>182</w:t>
            </w:r>
          </w:p>
        </w:tc>
        <w:tc>
          <w:tcPr>
            <w:tcW w:w="1746" w:type="dxa"/>
            <w:hideMark/>
          </w:tcPr>
          <w:p w:rsidR="00E5543C" w:rsidRPr="00B4560C" w:rsidRDefault="00E5543C" w:rsidP="00B4560C">
            <w:pPr>
              <w:jc w:val="center"/>
              <w:rPr>
                <w:sz w:val="18"/>
                <w:szCs w:val="18"/>
              </w:rPr>
            </w:pPr>
            <w:r w:rsidRPr="00B4560C">
              <w:rPr>
                <w:sz w:val="18"/>
                <w:szCs w:val="18"/>
              </w:rPr>
              <w:t>10102140010000110</w:t>
            </w:r>
          </w:p>
        </w:tc>
        <w:tc>
          <w:tcPr>
            <w:tcW w:w="5093" w:type="dxa"/>
            <w:hideMark/>
          </w:tcPr>
          <w:p w:rsidR="00E5543C" w:rsidRPr="00B4560C" w:rsidRDefault="00E5543C" w:rsidP="00B4560C">
            <w:pPr>
              <w:jc w:val="both"/>
              <w:rPr>
                <w:sz w:val="18"/>
                <w:szCs w:val="18"/>
              </w:rPr>
            </w:pPr>
            <w:r w:rsidRPr="00B4560C">
              <w:rPr>
                <w:sz w:val="18"/>
                <w:szCs w:val="18"/>
              </w:rPr>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w:t>
            </w:r>
            <w:r w:rsidR="00B017D1">
              <w:rPr>
                <w:sz w:val="18"/>
                <w:szCs w:val="18"/>
              </w:rPr>
              <w:t xml:space="preserve">01 января </w:t>
            </w:r>
            <w:r w:rsidRPr="00B4560C">
              <w:rPr>
                <w:sz w:val="18"/>
                <w:szCs w:val="18"/>
              </w:rPr>
              <w:t xml:space="preserve">2025 года, а также в части суммы налога, превышающей 312 тысяч рублей за налоговые периоды после </w:t>
            </w:r>
            <w:r w:rsidR="00B017D1">
              <w:rPr>
                <w:sz w:val="18"/>
                <w:szCs w:val="18"/>
              </w:rPr>
              <w:t xml:space="preserve">01 января </w:t>
            </w:r>
            <w:r w:rsidRPr="00B4560C">
              <w:rPr>
                <w:sz w:val="18"/>
                <w:szCs w:val="18"/>
              </w:rPr>
              <w:t>2025 года)</w:t>
            </w:r>
          </w:p>
        </w:tc>
        <w:tc>
          <w:tcPr>
            <w:tcW w:w="1527" w:type="dxa"/>
            <w:hideMark/>
          </w:tcPr>
          <w:p w:rsidR="00E5543C" w:rsidRPr="00B4560C" w:rsidRDefault="00E5543C" w:rsidP="00B4560C">
            <w:pPr>
              <w:jc w:val="center"/>
              <w:rPr>
                <w:sz w:val="18"/>
                <w:szCs w:val="18"/>
              </w:rPr>
            </w:pPr>
            <w:r w:rsidRPr="00B4560C">
              <w:rPr>
                <w:sz w:val="18"/>
                <w:szCs w:val="18"/>
              </w:rPr>
              <w:t>210 782,31</w:t>
            </w:r>
          </w:p>
        </w:tc>
      </w:tr>
      <w:tr w:rsidR="00B4560C" w:rsidRPr="00B4560C" w:rsidTr="00B017D1">
        <w:trPr>
          <w:trHeight w:val="68"/>
        </w:trPr>
        <w:tc>
          <w:tcPr>
            <w:tcW w:w="0" w:type="auto"/>
            <w:hideMark/>
          </w:tcPr>
          <w:p w:rsidR="00E5543C" w:rsidRPr="00B4560C" w:rsidRDefault="00E5543C" w:rsidP="00B4560C">
            <w:pPr>
              <w:jc w:val="center"/>
              <w:rPr>
                <w:sz w:val="18"/>
                <w:szCs w:val="18"/>
              </w:rPr>
            </w:pPr>
            <w:r w:rsidRPr="00B4560C">
              <w:rPr>
                <w:sz w:val="18"/>
                <w:szCs w:val="18"/>
              </w:rPr>
              <w:t>182</w:t>
            </w:r>
          </w:p>
        </w:tc>
        <w:tc>
          <w:tcPr>
            <w:tcW w:w="1746" w:type="dxa"/>
            <w:hideMark/>
          </w:tcPr>
          <w:p w:rsidR="00E5543C" w:rsidRPr="00B4560C" w:rsidRDefault="00E5543C" w:rsidP="00B4560C">
            <w:pPr>
              <w:jc w:val="center"/>
              <w:rPr>
                <w:sz w:val="18"/>
                <w:szCs w:val="18"/>
              </w:rPr>
            </w:pPr>
            <w:r w:rsidRPr="00B4560C">
              <w:rPr>
                <w:sz w:val="18"/>
                <w:szCs w:val="18"/>
              </w:rPr>
              <w:t>10102210010000110</w:t>
            </w:r>
          </w:p>
        </w:tc>
        <w:tc>
          <w:tcPr>
            <w:tcW w:w="5093" w:type="dxa"/>
            <w:hideMark/>
          </w:tcPr>
          <w:p w:rsidR="00E5543C" w:rsidRPr="00B4560C" w:rsidRDefault="00E5543C" w:rsidP="00B4560C">
            <w:pPr>
              <w:jc w:val="both"/>
              <w:rPr>
                <w:sz w:val="18"/>
                <w:szCs w:val="18"/>
              </w:rPr>
            </w:pPr>
            <w:r w:rsidRPr="00B4560C">
              <w:rPr>
                <w:sz w:val="18"/>
                <w:szCs w:val="18"/>
              </w:rPr>
              <w:t xml:space="preserve">Налог на доходы физических лиц в части суммы налога, относящейся к налоговой базе, указанной в пункте 6 2 </w:t>
            </w:r>
            <w:r w:rsidR="00B017D1">
              <w:rPr>
                <w:sz w:val="18"/>
                <w:szCs w:val="18"/>
              </w:rPr>
              <w:t xml:space="preserve">                    </w:t>
            </w:r>
            <w:r w:rsidRPr="00B4560C">
              <w:rPr>
                <w:sz w:val="18"/>
                <w:szCs w:val="18"/>
              </w:rPr>
              <w:t>статьи 210 Налогового кодекса Российской Федерации, не превышающей 5 миллионов рублей</w:t>
            </w:r>
          </w:p>
        </w:tc>
        <w:tc>
          <w:tcPr>
            <w:tcW w:w="1527" w:type="dxa"/>
            <w:hideMark/>
          </w:tcPr>
          <w:p w:rsidR="00E5543C" w:rsidRPr="00B4560C" w:rsidRDefault="00E5543C" w:rsidP="00B4560C">
            <w:pPr>
              <w:jc w:val="center"/>
              <w:rPr>
                <w:sz w:val="18"/>
                <w:szCs w:val="18"/>
              </w:rPr>
            </w:pPr>
            <w:r w:rsidRPr="00B4560C">
              <w:rPr>
                <w:sz w:val="18"/>
                <w:szCs w:val="18"/>
              </w:rPr>
              <w:t>132 544 292,73</w:t>
            </w:r>
          </w:p>
        </w:tc>
      </w:tr>
      <w:tr w:rsidR="00B4560C" w:rsidRPr="00B4560C" w:rsidTr="00B017D1">
        <w:trPr>
          <w:trHeight w:val="68"/>
        </w:trPr>
        <w:tc>
          <w:tcPr>
            <w:tcW w:w="0" w:type="auto"/>
            <w:hideMark/>
          </w:tcPr>
          <w:p w:rsidR="00E5543C" w:rsidRPr="00B4560C" w:rsidRDefault="00E5543C" w:rsidP="00B4560C">
            <w:pPr>
              <w:jc w:val="center"/>
              <w:rPr>
                <w:sz w:val="18"/>
                <w:szCs w:val="18"/>
              </w:rPr>
            </w:pPr>
            <w:r w:rsidRPr="00B4560C">
              <w:rPr>
                <w:sz w:val="18"/>
                <w:szCs w:val="18"/>
              </w:rPr>
              <w:t>182</w:t>
            </w:r>
          </w:p>
        </w:tc>
        <w:tc>
          <w:tcPr>
            <w:tcW w:w="1746" w:type="dxa"/>
            <w:hideMark/>
          </w:tcPr>
          <w:p w:rsidR="00E5543C" w:rsidRPr="00B4560C" w:rsidRDefault="00E5543C" w:rsidP="00B4560C">
            <w:pPr>
              <w:jc w:val="center"/>
              <w:rPr>
                <w:sz w:val="18"/>
                <w:szCs w:val="18"/>
              </w:rPr>
            </w:pPr>
            <w:r w:rsidRPr="00B4560C">
              <w:rPr>
                <w:sz w:val="18"/>
                <w:szCs w:val="18"/>
              </w:rPr>
              <w:t>10302231010000110</w:t>
            </w:r>
          </w:p>
        </w:tc>
        <w:tc>
          <w:tcPr>
            <w:tcW w:w="5093" w:type="dxa"/>
            <w:hideMark/>
          </w:tcPr>
          <w:p w:rsidR="00E5543C" w:rsidRPr="00B4560C" w:rsidRDefault="00E5543C" w:rsidP="00B4560C">
            <w:pPr>
              <w:jc w:val="both"/>
              <w:rPr>
                <w:sz w:val="18"/>
                <w:szCs w:val="18"/>
              </w:rPr>
            </w:pPr>
            <w:r w:rsidRPr="00B4560C">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27" w:type="dxa"/>
            <w:hideMark/>
          </w:tcPr>
          <w:p w:rsidR="00E5543C" w:rsidRPr="00B4560C" w:rsidRDefault="00E5543C" w:rsidP="00B4560C">
            <w:pPr>
              <w:jc w:val="center"/>
              <w:rPr>
                <w:sz w:val="18"/>
                <w:szCs w:val="18"/>
              </w:rPr>
            </w:pPr>
            <w:r w:rsidRPr="00B4560C">
              <w:rPr>
                <w:sz w:val="18"/>
                <w:szCs w:val="18"/>
              </w:rPr>
              <w:t>3 612 999,95</w:t>
            </w:r>
          </w:p>
        </w:tc>
      </w:tr>
      <w:tr w:rsidR="00B4560C" w:rsidRPr="00B4560C" w:rsidTr="00B017D1">
        <w:trPr>
          <w:trHeight w:val="68"/>
        </w:trPr>
        <w:tc>
          <w:tcPr>
            <w:tcW w:w="0" w:type="auto"/>
            <w:hideMark/>
          </w:tcPr>
          <w:p w:rsidR="00E5543C" w:rsidRPr="00B4560C" w:rsidRDefault="00E5543C" w:rsidP="00B4560C">
            <w:pPr>
              <w:jc w:val="center"/>
              <w:rPr>
                <w:sz w:val="18"/>
                <w:szCs w:val="18"/>
              </w:rPr>
            </w:pPr>
            <w:r w:rsidRPr="00B4560C">
              <w:rPr>
                <w:sz w:val="18"/>
                <w:szCs w:val="18"/>
              </w:rPr>
              <w:t>182</w:t>
            </w:r>
          </w:p>
        </w:tc>
        <w:tc>
          <w:tcPr>
            <w:tcW w:w="1746" w:type="dxa"/>
            <w:hideMark/>
          </w:tcPr>
          <w:p w:rsidR="00E5543C" w:rsidRPr="00B4560C" w:rsidRDefault="00E5543C" w:rsidP="00B4560C">
            <w:pPr>
              <w:jc w:val="center"/>
              <w:rPr>
                <w:sz w:val="18"/>
                <w:szCs w:val="18"/>
              </w:rPr>
            </w:pPr>
            <w:r w:rsidRPr="00B4560C">
              <w:rPr>
                <w:sz w:val="18"/>
                <w:szCs w:val="18"/>
              </w:rPr>
              <w:t>10302241010000110</w:t>
            </w:r>
          </w:p>
        </w:tc>
        <w:tc>
          <w:tcPr>
            <w:tcW w:w="5093" w:type="dxa"/>
            <w:hideMark/>
          </w:tcPr>
          <w:p w:rsidR="00E5543C" w:rsidRPr="00B4560C" w:rsidRDefault="00E5543C" w:rsidP="00B4560C">
            <w:pPr>
              <w:jc w:val="both"/>
              <w:rPr>
                <w:sz w:val="18"/>
                <w:szCs w:val="18"/>
              </w:rPr>
            </w:pPr>
            <w:r w:rsidRPr="00B4560C">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27" w:type="dxa"/>
            <w:hideMark/>
          </w:tcPr>
          <w:p w:rsidR="00E5543C" w:rsidRPr="00B4560C" w:rsidRDefault="00E5543C" w:rsidP="00B4560C">
            <w:pPr>
              <w:jc w:val="center"/>
              <w:rPr>
                <w:sz w:val="18"/>
                <w:szCs w:val="18"/>
              </w:rPr>
            </w:pPr>
            <w:r w:rsidRPr="00B4560C">
              <w:rPr>
                <w:sz w:val="18"/>
                <w:szCs w:val="18"/>
              </w:rPr>
              <w:t>20 529,14</w:t>
            </w:r>
          </w:p>
        </w:tc>
      </w:tr>
      <w:tr w:rsidR="00B4560C" w:rsidRPr="00B4560C" w:rsidTr="00B017D1">
        <w:trPr>
          <w:trHeight w:val="68"/>
        </w:trPr>
        <w:tc>
          <w:tcPr>
            <w:tcW w:w="0" w:type="auto"/>
            <w:hideMark/>
          </w:tcPr>
          <w:p w:rsidR="00E5543C" w:rsidRPr="00B4560C" w:rsidRDefault="00E5543C" w:rsidP="00B4560C">
            <w:pPr>
              <w:jc w:val="center"/>
              <w:rPr>
                <w:sz w:val="18"/>
                <w:szCs w:val="18"/>
              </w:rPr>
            </w:pPr>
            <w:r w:rsidRPr="00B4560C">
              <w:rPr>
                <w:sz w:val="18"/>
                <w:szCs w:val="18"/>
              </w:rPr>
              <w:t>182</w:t>
            </w:r>
          </w:p>
        </w:tc>
        <w:tc>
          <w:tcPr>
            <w:tcW w:w="1746" w:type="dxa"/>
            <w:hideMark/>
          </w:tcPr>
          <w:p w:rsidR="00E5543C" w:rsidRPr="00B4560C" w:rsidRDefault="00E5543C" w:rsidP="00B4560C">
            <w:pPr>
              <w:jc w:val="center"/>
              <w:rPr>
                <w:sz w:val="18"/>
                <w:szCs w:val="18"/>
              </w:rPr>
            </w:pPr>
            <w:r w:rsidRPr="00B4560C">
              <w:rPr>
                <w:sz w:val="18"/>
                <w:szCs w:val="18"/>
              </w:rPr>
              <w:t>10302251010000110</w:t>
            </w:r>
          </w:p>
        </w:tc>
        <w:tc>
          <w:tcPr>
            <w:tcW w:w="5093" w:type="dxa"/>
            <w:hideMark/>
          </w:tcPr>
          <w:p w:rsidR="00E5543C" w:rsidRPr="00B4560C" w:rsidRDefault="00E5543C" w:rsidP="00B4560C">
            <w:pPr>
              <w:jc w:val="both"/>
              <w:rPr>
                <w:sz w:val="18"/>
                <w:szCs w:val="18"/>
              </w:rPr>
            </w:pPr>
            <w:r w:rsidRPr="00B4560C">
              <w:rPr>
                <w:sz w:val="18"/>
                <w:szCs w:val="18"/>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w:t>
            </w:r>
            <w:r w:rsidRPr="00B4560C">
              <w:rPr>
                <w:sz w:val="18"/>
                <w:szCs w:val="18"/>
              </w:rPr>
              <w:lastRenderedPageBreak/>
              <w:t>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27" w:type="dxa"/>
            <w:hideMark/>
          </w:tcPr>
          <w:p w:rsidR="00E5543C" w:rsidRPr="00B4560C" w:rsidRDefault="00E5543C" w:rsidP="00B4560C">
            <w:pPr>
              <w:jc w:val="center"/>
              <w:rPr>
                <w:sz w:val="18"/>
                <w:szCs w:val="18"/>
              </w:rPr>
            </w:pPr>
            <w:r w:rsidRPr="00B4560C">
              <w:rPr>
                <w:sz w:val="18"/>
                <w:szCs w:val="18"/>
              </w:rPr>
              <w:lastRenderedPageBreak/>
              <w:t>4 032 597,47</w:t>
            </w:r>
          </w:p>
        </w:tc>
      </w:tr>
      <w:tr w:rsidR="00B4560C" w:rsidRPr="00B4560C" w:rsidTr="00B017D1">
        <w:trPr>
          <w:trHeight w:val="68"/>
        </w:trPr>
        <w:tc>
          <w:tcPr>
            <w:tcW w:w="0" w:type="auto"/>
            <w:hideMark/>
          </w:tcPr>
          <w:p w:rsidR="00E5543C" w:rsidRPr="00B4560C" w:rsidRDefault="00E5543C" w:rsidP="00B4560C">
            <w:pPr>
              <w:jc w:val="center"/>
              <w:rPr>
                <w:sz w:val="18"/>
                <w:szCs w:val="18"/>
              </w:rPr>
            </w:pPr>
            <w:r w:rsidRPr="00B4560C">
              <w:rPr>
                <w:sz w:val="18"/>
                <w:szCs w:val="18"/>
              </w:rPr>
              <w:lastRenderedPageBreak/>
              <w:t>182</w:t>
            </w:r>
          </w:p>
        </w:tc>
        <w:tc>
          <w:tcPr>
            <w:tcW w:w="1746" w:type="dxa"/>
            <w:hideMark/>
          </w:tcPr>
          <w:p w:rsidR="00E5543C" w:rsidRPr="00B4560C" w:rsidRDefault="00E5543C" w:rsidP="00B4560C">
            <w:pPr>
              <w:jc w:val="center"/>
              <w:rPr>
                <w:sz w:val="18"/>
                <w:szCs w:val="18"/>
              </w:rPr>
            </w:pPr>
            <w:r w:rsidRPr="00B4560C">
              <w:rPr>
                <w:sz w:val="18"/>
                <w:szCs w:val="18"/>
              </w:rPr>
              <w:t>10302261010000110</w:t>
            </w:r>
          </w:p>
        </w:tc>
        <w:tc>
          <w:tcPr>
            <w:tcW w:w="5093" w:type="dxa"/>
            <w:hideMark/>
          </w:tcPr>
          <w:p w:rsidR="00E5543C" w:rsidRPr="00B4560C" w:rsidRDefault="00E5543C" w:rsidP="00B4560C">
            <w:pPr>
              <w:jc w:val="both"/>
              <w:rPr>
                <w:sz w:val="18"/>
                <w:szCs w:val="18"/>
              </w:rPr>
            </w:pPr>
            <w:r w:rsidRPr="00B4560C">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27" w:type="dxa"/>
            <w:hideMark/>
          </w:tcPr>
          <w:p w:rsidR="00E5543C" w:rsidRPr="00B4560C" w:rsidRDefault="00E5543C" w:rsidP="00B4560C">
            <w:pPr>
              <w:jc w:val="center"/>
              <w:rPr>
                <w:sz w:val="18"/>
                <w:szCs w:val="18"/>
              </w:rPr>
            </w:pPr>
            <w:r w:rsidRPr="00B4560C">
              <w:rPr>
                <w:sz w:val="18"/>
                <w:szCs w:val="18"/>
              </w:rPr>
              <w:t>-310 701,92</w:t>
            </w:r>
          </w:p>
        </w:tc>
      </w:tr>
      <w:tr w:rsidR="00B4560C" w:rsidRPr="00B4560C" w:rsidTr="00B017D1">
        <w:trPr>
          <w:trHeight w:val="68"/>
        </w:trPr>
        <w:tc>
          <w:tcPr>
            <w:tcW w:w="0" w:type="auto"/>
            <w:hideMark/>
          </w:tcPr>
          <w:p w:rsidR="00E5543C" w:rsidRPr="00B4560C" w:rsidRDefault="00E5543C" w:rsidP="00B4560C">
            <w:pPr>
              <w:jc w:val="center"/>
              <w:rPr>
                <w:sz w:val="18"/>
                <w:szCs w:val="18"/>
              </w:rPr>
            </w:pPr>
            <w:r w:rsidRPr="00B4560C">
              <w:rPr>
                <w:sz w:val="18"/>
                <w:szCs w:val="18"/>
              </w:rPr>
              <w:t>182</w:t>
            </w:r>
          </w:p>
        </w:tc>
        <w:tc>
          <w:tcPr>
            <w:tcW w:w="1746" w:type="dxa"/>
            <w:hideMark/>
          </w:tcPr>
          <w:p w:rsidR="00E5543C" w:rsidRPr="00B4560C" w:rsidRDefault="00E5543C" w:rsidP="00B4560C">
            <w:pPr>
              <w:jc w:val="center"/>
              <w:rPr>
                <w:sz w:val="18"/>
                <w:szCs w:val="18"/>
              </w:rPr>
            </w:pPr>
            <w:r w:rsidRPr="00B4560C">
              <w:rPr>
                <w:sz w:val="18"/>
                <w:szCs w:val="18"/>
              </w:rPr>
              <w:t>10501011010000110</w:t>
            </w:r>
          </w:p>
        </w:tc>
        <w:tc>
          <w:tcPr>
            <w:tcW w:w="5093" w:type="dxa"/>
            <w:hideMark/>
          </w:tcPr>
          <w:p w:rsidR="00E5543C" w:rsidRPr="00B4560C" w:rsidRDefault="00E5543C" w:rsidP="00B4560C">
            <w:pPr>
              <w:jc w:val="both"/>
              <w:rPr>
                <w:sz w:val="18"/>
                <w:szCs w:val="18"/>
              </w:rPr>
            </w:pPr>
            <w:r w:rsidRPr="00B4560C">
              <w:rPr>
                <w:sz w:val="18"/>
                <w:szCs w:val="18"/>
              </w:rPr>
              <w:t>Налог, взимаемый с налогоплательщиков, выбравших в качестве объекта налогообложения доходы</w:t>
            </w:r>
          </w:p>
        </w:tc>
        <w:tc>
          <w:tcPr>
            <w:tcW w:w="1527" w:type="dxa"/>
            <w:hideMark/>
          </w:tcPr>
          <w:p w:rsidR="00E5543C" w:rsidRPr="00B4560C" w:rsidRDefault="00E5543C" w:rsidP="00B4560C">
            <w:pPr>
              <w:jc w:val="center"/>
              <w:rPr>
                <w:sz w:val="18"/>
                <w:szCs w:val="18"/>
              </w:rPr>
            </w:pPr>
            <w:r w:rsidRPr="00B4560C">
              <w:rPr>
                <w:sz w:val="18"/>
                <w:szCs w:val="18"/>
              </w:rPr>
              <w:t>3 677 395,17</w:t>
            </w:r>
          </w:p>
        </w:tc>
      </w:tr>
      <w:tr w:rsidR="00B4560C" w:rsidRPr="00B4560C" w:rsidTr="00B017D1">
        <w:trPr>
          <w:trHeight w:val="68"/>
        </w:trPr>
        <w:tc>
          <w:tcPr>
            <w:tcW w:w="0" w:type="auto"/>
            <w:hideMark/>
          </w:tcPr>
          <w:p w:rsidR="00E5543C" w:rsidRPr="00B4560C" w:rsidRDefault="00E5543C" w:rsidP="00B4560C">
            <w:pPr>
              <w:jc w:val="center"/>
              <w:rPr>
                <w:sz w:val="18"/>
                <w:szCs w:val="18"/>
              </w:rPr>
            </w:pPr>
            <w:r w:rsidRPr="00B4560C">
              <w:rPr>
                <w:sz w:val="18"/>
                <w:szCs w:val="18"/>
              </w:rPr>
              <w:t>182</w:t>
            </w:r>
          </w:p>
        </w:tc>
        <w:tc>
          <w:tcPr>
            <w:tcW w:w="1746" w:type="dxa"/>
            <w:hideMark/>
          </w:tcPr>
          <w:p w:rsidR="00E5543C" w:rsidRPr="00B4560C" w:rsidRDefault="00E5543C" w:rsidP="00B4560C">
            <w:pPr>
              <w:jc w:val="center"/>
              <w:rPr>
                <w:sz w:val="18"/>
                <w:szCs w:val="18"/>
              </w:rPr>
            </w:pPr>
            <w:r w:rsidRPr="00B4560C">
              <w:rPr>
                <w:sz w:val="18"/>
                <w:szCs w:val="18"/>
              </w:rPr>
              <w:t>10501021010000110</w:t>
            </w:r>
          </w:p>
        </w:tc>
        <w:tc>
          <w:tcPr>
            <w:tcW w:w="5093" w:type="dxa"/>
            <w:hideMark/>
          </w:tcPr>
          <w:p w:rsidR="00E5543C" w:rsidRPr="00B4560C" w:rsidRDefault="00E5543C" w:rsidP="00B4560C">
            <w:pPr>
              <w:jc w:val="both"/>
              <w:rPr>
                <w:sz w:val="18"/>
                <w:szCs w:val="18"/>
              </w:rPr>
            </w:pPr>
            <w:r w:rsidRPr="00B4560C">
              <w:rPr>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527" w:type="dxa"/>
            <w:hideMark/>
          </w:tcPr>
          <w:p w:rsidR="00E5543C" w:rsidRPr="00B4560C" w:rsidRDefault="00E5543C" w:rsidP="00B4560C">
            <w:pPr>
              <w:jc w:val="center"/>
              <w:rPr>
                <w:sz w:val="18"/>
                <w:szCs w:val="18"/>
              </w:rPr>
            </w:pPr>
            <w:r w:rsidRPr="00B4560C">
              <w:rPr>
                <w:sz w:val="18"/>
                <w:szCs w:val="18"/>
              </w:rPr>
              <w:t>6 947 242,14</w:t>
            </w:r>
          </w:p>
        </w:tc>
      </w:tr>
      <w:tr w:rsidR="00B4560C" w:rsidRPr="00B4560C" w:rsidTr="00B017D1">
        <w:trPr>
          <w:trHeight w:val="68"/>
        </w:trPr>
        <w:tc>
          <w:tcPr>
            <w:tcW w:w="0" w:type="auto"/>
            <w:hideMark/>
          </w:tcPr>
          <w:p w:rsidR="00E5543C" w:rsidRPr="00B4560C" w:rsidRDefault="00E5543C" w:rsidP="00B4560C">
            <w:pPr>
              <w:jc w:val="center"/>
              <w:rPr>
                <w:sz w:val="18"/>
                <w:szCs w:val="18"/>
              </w:rPr>
            </w:pPr>
            <w:r w:rsidRPr="00B4560C">
              <w:rPr>
                <w:sz w:val="18"/>
                <w:szCs w:val="18"/>
              </w:rPr>
              <w:t>182</w:t>
            </w:r>
          </w:p>
        </w:tc>
        <w:tc>
          <w:tcPr>
            <w:tcW w:w="1746" w:type="dxa"/>
            <w:hideMark/>
          </w:tcPr>
          <w:p w:rsidR="00E5543C" w:rsidRPr="00B4560C" w:rsidRDefault="00E5543C" w:rsidP="00B4560C">
            <w:pPr>
              <w:jc w:val="center"/>
              <w:rPr>
                <w:sz w:val="18"/>
                <w:szCs w:val="18"/>
              </w:rPr>
            </w:pPr>
            <w:r w:rsidRPr="00B4560C">
              <w:rPr>
                <w:sz w:val="18"/>
                <w:szCs w:val="18"/>
              </w:rPr>
              <w:t>10502000020000110</w:t>
            </w:r>
          </w:p>
        </w:tc>
        <w:tc>
          <w:tcPr>
            <w:tcW w:w="5093" w:type="dxa"/>
            <w:hideMark/>
          </w:tcPr>
          <w:p w:rsidR="00E5543C" w:rsidRPr="00B4560C" w:rsidRDefault="00E5543C" w:rsidP="00B4560C">
            <w:pPr>
              <w:jc w:val="both"/>
              <w:rPr>
                <w:sz w:val="18"/>
                <w:szCs w:val="18"/>
              </w:rPr>
            </w:pPr>
            <w:r w:rsidRPr="00B4560C">
              <w:rPr>
                <w:sz w:val="18"/>
                <w:szCs w:val="18"/>
              </w:rPr>
              <w:t>Единый налог на вмененный доход для отдельных видов деятельности</w:t>
            </w:r>
          </w:p>
        </w:tc>
        <w:tc>
          <w:tcPr>
            <w:tcW w:w="1527" w:type="dxa"/>
            <w:hideMark/>
          </w:tcPr>
          <w:p w:rsidR="00E5543C" w:rsidRPr="00B4560C" w:rsidRDefault="00E5543C" w:rsidP="00B4560C">
            <w:pPr>
              <w:jc w:val="center"/>
              <w:rPr>
                <w:sz w:val="18"/>
                <w:szCs w:val="18"/>
              </w:rPr>
            </w:pPr>
            <w:r w:rsidRPr="00B4560C">
              <w:rPr>
                <w:sz w:val="18"/>
                <w:szCs w:val="18"/>
              </w:rPr>
              <w:t>0,24</w:t>
            </w:r>
          </w:p>
        </w:tc>
      </w:tr>
      <w:tr w:rsidR="00B4560C" w:rsidRPr="00B4560C" w:rsidTr="00B017D1">
        <w:trPr>
          <w:trHeight w:val="68"/>
        </w:trPr>
        <w:tc>
          <w:tcPr>
            <w:tcW w:w="0" w:type="auto"/>
            <w:hideMark/>
          </w:tcPr>
          <w:p w:rsidR="00E5543C" w:rsidRPr="00B4560C" w:rsidRDefault="00E5543C" w:rsidP="00B4560C">
            <w:pPr>
              <w:jc w:val="center"/>
              <w:rPr>
                <w:sz w:val="18"/>
                <w:szCs w:val="18"/>
              </w:rPr>
            </w:pPr>
            <w:r w:rsidRPr="00B4560C">
              <w:rPr>
                <w:sz w:val="18"/>
                <w:szCs w:val="18"/>
              </w:rPr>
              <w:t>182</w:t>
            </w:r>
          </w:p>
        </w:tc>
        <w:tc>
          <w:tcPr>
            <w:tcW w:w="1746" w:type="dxa"/>
            <w:hideMark/>
          </w:tcPr>
          <w:p w:rsidR="00E5543C" w:rsidRPr="00B4560C" w:rsidRDefault="00E5543C" w:rsidP="00B4560C">
            <w:pPr>
              <w:jc w:val="center"/>
              <w:rPr>
                <w:sz w:val="18"/>
                <w:szCs w:val="18"/>
              </w:rPr>
            </w:pPr>
            <w:r w:rsidRPr="00B4560C">
              <w:rPr>
                <w:sz w:val="18"/>
                <w:szCs w:val="18"/>
              </w:rPr>
              <w:t>10503010010000110</w:t>
            </w:r>
          </w:p>
        </w:tc>
        <w:tc>
          <w:tcPr>
            <w:tcW w:w="5093" w:type="dxa"/>
            <w:hideMark/>
          </w:tcPr>
          <w:p w:rsidR="00E5543C" w:rsidRPr="00B4560C" w:rsidRDefault="00E5543C" w:rsidP="00B4560C">
            <w:pPr>
              <w:jc w:val="both"/>
              <w:rPr>
                <w:sz w:val="18"/>
                <w:szCs w:val="18"/>
              </w:rPr>
            </w:pPr>
            <w:r w:rsidRPr="00B4560C">
              <w:rPr>
                <w:sz w:val="18"/>
                <w:szCs w:val="18"/>
              </w:rPr>
              <w:t>Единый сельскохозяйственный налог</w:t>
            </w:r>
          </w:p>
        </w:tc>
        <w:tc>
          <w:tcPr>
            <w:tcW w:w="1527" w:type="dxa"/>
            <w:hideMark/>
          </w:tcPr>
          <w:p w:rsidR="00E5543C" w:rsidRPr="00B4560C" w:rsidRDefault="00E5543C" w:rsidP="00B4560C">
            <w:pPr>
              <w:jc w:val="center"/>
              <w:rPr>
                <w:sz w:val="18"/>
                <w:szCs w:val="18"/>
              </w:rPr>
            </w:pPr>
            <w:r w:rsidRPr="00B4560C">
              <w:rPr>
                <w:sz w:val="18"/>
                <w:szCs w:val="18"/>
              </w:rPr>
              <w:t>5 317,50</w:t>
            </w:r>
          </w:p>
        </w:tc>
      </w:tr>
      <w:tr w:rsidR="00B4560C" w:rsidRPr="00B4560C" w:rsidTr="00B017D1">
        <w:trPr>
          <w:trHeight w:val="68"/>
        </w:trPr>
        <w:tc>
          <w:tcPr>
            <w:tcW w:w="0" w:type="auto"/>
            <w:hideMark/>
          </w:tcPr>
          <w:p w:rsidR="00E5543C" w:rsidRPr="00B4560C" w:rsidRDefault="00E5543C" w:rsidP="00B4560C">
            <w:pPr>
              <w:jc w:val="center"/>
              <w:rPr>
                <w:sz w:val="18"/>
                <w:szCs w:val="18"/>
              </w:rPr>
            </w:pPr>
            <w:r w:rsidRPr="00B4560C">
              <w:rPr>
                <w:sz w:val="18"/>
                <w:szCs w:val="18"/>
              </w:rPr>
              <w:t>182</w:t>
            </w:r>
          </w:p>
        </w:tc>
        <w:tc>
          <w:tcPr>
            <w:tcW w:w="1746" w:type="dxa"/>
            <w:hideMark/>
          </w:tcPr>
          <w:p w:rsidR="00E5543C" w:rsidRPr="00B4560C" w:rsidRDefault="00E5543C" w:rsidP="00B4560C">
            <w:pPr>
              <w:jc w:val="center"/>
              <w:rPr>
                <w:sz w:val="18"/>
                <w:szCs w:val="18"/>
              </w:rPr>
            </w:pPr>
            <w:r w:rsidRPr="00B4560C">
              <w:rPr>
                <w:sz w:val="18"/>
                <w:szCs w:val="18"/>
              </w:rPr>
              <w:t>10504020020000110</w:t>
            </w:r>
          </w:p>
        </w:tc>
        <w:tc>
          <w:tcPr>
            <w:tcW w:w="5093" w:type="dxa"/>
            <w:hideMark/>
          </w:tcPr>
          <w:p w:rsidR="00E5543C" w:rsidRPr="00B4560C" w:rsidRDefault="00E5543C" w:rsidP="00B4560C">
            <w:pPr>
              <w:jc w:val="both"/>
              <w:rPr>
                <w:sz w:val="18"/>
                <w:szCs w:val="18"/>
              </w:rPr>
            </w:pPr>
            <w:r w:rsidRPr="00B4560C">
              <w:rPr>
                <w:sz w:val="18"/>
                <w:szCs w:val="18"/>
              </w:rPr>
              <w:t>Налог, взимаемый в связи с применением патентной системы налогообложения, зачисляемый в бюджеты муниципальных районов</w:t>
            </w:r>
          </w:p>
        </w:tc>
        <w:tc>
          <w:tcPr>
            <w:tcW w:w="1527" w:type="dxa"/>
            <w:hideMark/>
          </w:tcPr>
          <w:p w:rsidR="00E5543C" w:rsidRPr="00B4560C" w:rsidRDefault="00E5543C" w:rsidP="00B4560C">
            <w:pPr>
              <w:jc w:val="center"/>
              <w:rPr>
                <w:sz w:val="18"/>
                <w:szCs w:val="18"/>
              </w:rPr>
            </w:pPr>
            <w:r w:rsidRPr="00B4560C">
              <w:rPr>
                <w:sz w:val="18"/>
                <w:szCs w:val="18"/>
              </w:rPr>
              <w:t>1 582 170,06</w:t>
            </w:r>
          </w:p>
        </w:tc>
      </w:tr>
      <w:tr w:rsidR="00B4560C" w:rsidRPr="00B4560C" w:rsidTr="00B017D1">
        <w:trPr>
          <w:trHeight w:val="68"/>
        </w:trPr>
        <w:tc>
          <w:tcPr>
            <w:tcW w:w="0" w:type="auto"/>
            <w:hideMark/>
          </w:tcPr>
          <w:p w:rsidR="00E5543C" w:rsidRPr="00B4560C" w:rsidRDefault="00E5543C" w:rsidP="00B4560C">
            <w:pPr>
              <w:jc w:val="center"/>
              <w:rPr>
                <w:sz w:val="18"/>
                <w:szCs w:val="18"/>
              </w:rPr>
            </w:pPr>
            <w:r w:rsidRPr="00B4560C">
              <w:rPr>
                <w:sz w:val="18"/>
                <w:szCs w:val="18"/>
              </w:rPr>
              <w:t>182</w:t>
            </w:r>
          </w:p>
        </w:tc>
        <w:tc>
          <w:tcPr>
            <w:tcW w:w="1746" w:type="dxa"/>
            <w:hideMark/>
          </w:tcPr>
          <w:p w:rsidR="00E5543C" w:rsidRPr="00B4560C" w:rsidRDefault="00E5543C" w:rsidP="00B4560C">
            <w:pPr>
              <w:jc w:val="center"/>
              <w:rPr>
                <w:sz w:val="18"/>
                <w:szCs w:val="18"/>
              </w:rPr>
            </w:pPr>
            <w:r w:rsidRPr="00B4560C">
              <w:rPr>
                <w:sz w:val="18"/>
                <w:szCs w:val="18"/>
              </w:rPr>
              <w:t>10601030050000110</w:t>
            </w:r>
          </w:p>
        </w:tc>
        <w:tc>
          <w:tcPr>
            <w:tcW w:w="5093" w:type="dxa"/>
            <w:hideMark/>
          </w:tcPr>
          <w:p w:rsidR="00E5543C" w:rsidRPr="00B4560C" w:rsidRDefault="00E5543C" w:rsidP="00B4560C">
            <w:pPr>
              <w:jc w:val="both"/>
              <w:rPr>
                <w:sz w:val="18"/>
                <w:szCs w:val="18"/>
              </w:rPr>
            </w:pPr>
            <w:r w:rsidRPr="00B4560C">
              <w:rPr>
                <w:sz w:val="18"/>
                <w:szCs w:val="18"/>
              </w:rPr>
              <w:t>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c>
          <w:tcPr>
            <w:tcW w:w="1527" w:type="dxa"/>
            <w:hideMark/>
          </w:tcPr>
          <w:p w:rsidR="00E5543C" w:rsidRPr="00B4560C" w:rsidRDefault="00E5543C" w:rsidP="00B4560C">
            <w:pPr>
              <w:jc w:val="center"/>
              <w:rPr>
                <w:sz w:val="18"/>
                <w:szCs w:val="18"/>
              </w:rPr>
            </w:pPr>
            <w:r w:rsidRPr="00B4560C">
              <w:rPr>
                <w:sz w:val="18"/>
                <w:szCs w:val="18"/>
              </w:rPr>
              <w:t>422,00</w:t>
            </w:r>
          </w:p>
        </w:tc>
      </w:tr>
      <w:tr w:rsidR="00B4560C" w:rsidRPr="00B4560C" w:rsidTr="00B017D1">
        <w:trPr>
          <w:trHeight w:val="68"/>
        </w:trPr>
        <w:tc>
          <w:tcPr>
            <w:tcW w:w="0" w:type="auto"/>
            <w:hideMark/>
          </w:tcPr>
          <w:p w:rsidR="00E5543C" w:rsidRPr="00B4560C" w:rsidRDefault="00E5543C" w:rsidP="00B4560C">
            <w:pPr>
              <w:jc w:val="center"/>
              <w:rPr>
                <w:sz w:val="18"/>
                <w:szCs w:val="18"/>
              </w:rPr>
            </w:pPr>
            <w:r w:rsidRPr="00B4560C">
              <w:rPr>
                <w:sz w:val="18"/>
                <w:szCs w:val="18"/>
              </w:rPr>
              <w:t>182</w:t>
            </w:r>
          </w:p>
        </w:tc>
        <w:tc>
          <w:tcPr>
            <w:tcW w:w="1746" w:type="dxa"/>
            <w:hideMark/>
          </w:tcPr>
          <w:p w:rsidR="00E5543C" w:rsidRPr="00B4560C" w:rsidRDefault="00E5543C" w:rsidP="00B4560C">
            <w:pPr>
              <w:jc w:val="center"/>
              <w:rPr>
                <w:sz w:val="18"/>
                <w:szCs w:val="18"/>
              </w:rPr>
            </w:pPr>
            <w:r w:rsidRPr="00B4560C">
              <w:rPr>
                <w:sz w:val="18"/>
                <w:szCs w:val="18"/>
              </w:rPr>
              <w:t>10604011020000110</w:t>
            </w:r>
          </w:p>
        </w:tc>
        <w:tc>
          <w:tcPr>
            <w:tcW w:w="5093" w:type="dxa"/>
            <w:hideMark/>
          </w:tcPr>
          <w:p w:rsidR="00E5543C" w:rsidRPr="00B4560C" w:rsidRDefault="00E5543C" w:rsidP="00B4560C">
            <w:pPr>
              <w:jc w:val="both"/>
              <w:rPr>
                <w:sz w:val="18"/>
                <w:szCs w:val="18"/>
              </w:rPr>
            </w:pPr>
            <w:r w:rsidRPr="00B4560C">
              <w:rPr>
                <w:sz w:val="18"/>
                <w:szCs w:val="18"/>
              </w:rPr>
              <w:t>Транспортный налог с организаций</w:t>
            </w:r>
          </w:p>
        </w:tc>
        <w:tc>
          <w:tcPr>
            <w:tcW w:w="1527" w:type="dxa"/>
            <w:hideMark/>
          </w:tcPr>
          <w:p w:rsidR="00E5543C" w:rsidRPr="00B4560C" w:rsidRDefault="00E5543C" w:rsidP="00B4560C">
            <w:pPr>
              <w:jc w:val="center"/>
              <w:rPr>
                <w:sz w:val="18"/>
                <w:szCs w:val="18"/>
              </w:rPr>
            </w:pPr>
            <w:r w:rsidRPr="00B4560C">
              <w:rPr>
                <w:sz w:val="18"/>
                <w:szCs w:val="18"/>
              </w:rPr>
              <w:t>132 090,91</w:t>
            </w:r>
          </w:p>
        </w:tc>
      </w:tr>
      <w:tr w:rsidR="00B4560C" w:rsidRPr="00B4560C" w:rsidTr="00B017D1">
        <w:trPr>
          <w:trHeight w:val="68"/>
        </w:trPr>
        <w:tc>
          <w:tcPr>
            <w:tcW w:w="0" w:type="auto"/>
            <w:hideMark/>
          </w:tcPr>
          <w:p w:rsidR="00E5543C" w:rsidRPr="00B4560C" w:rsidRDefault="00E5543C" w:rsidP="00B4560C">
            <w:pPr>
              <w:jc w:val="center"/>
              <w:rPr>
                <w:sz w:val="18"/>
                <w:szCs w:val="18"/>
              </w:rPr>
            </w:pPr>
            <w:r w:rsidRPr="00B4560C">
              <w:rPr>
                <w:sz w:val="18"/>
                <w:szCs w:val="18"/>
              </w:rPr>
              <w:t>182</w:t>
            </w:r>
          </w:p>
        </w:tc>
        <w:tc>
          <w:tcPr>
            <w:tcW w:w="1746" w:type="dxa"/>
            <w:hideMark/>
          </w:tcPr>
          <w:p w:rsidR="00E5543C" w:rsidRPr="00B4560C" w:rsidRDefault="00E5543C" w:rsidP="00B4560C">
            <w:pPr>
              <w:jc w:val="center"/>
              <w:rPr>
                <w:sz w:val="18"/>
                <w:szCs w:val="18"/>
              </w:rPr>
            </w:pPr>
            <w:r w:rsidRPr="00B4560C">
              <w:rPr>
                <w:sz w:val="18"/>
                <w:szCs w:val="18"/>
              </w:rPr>
              <w:t>10604012020000110</w:t>
            </w:r>
          </w:p>
        </w:tc>
        <w:tc>
          <w:tcPr>
            <w:tcW w:w="5093" w:type="dxa"/>
            <w:hideMark/>
          </w:tcPr>
          <w:p w:rsidR="00E5543C" w:rsidRPr="00B4560C" w:rsidRDefault="00E5543C" w:rsidP="00B4560C">
            <w:pPr>
              <w:jc w:val="both"/>
              <w:rPr>
                <w:sz w:val="18"/>
                <w:szCs w:val="18"/>
              </w:rPr>
            </w:pPr>
            <w:r w:rsidRPr="00B4560C">
              <w:rPr>
                <w:sz w:val="18"/>
                <w:szCs w:val="18"/>
              </w:rPr>
              <w:t>Транспортный налог с физических лиц</w:t>
            </w:r>
          </w:p>
        </w:tc>
        <w:tc>
          <w:tcPr>
            <w:tcW w:w="1527" w:type="dxa"/>
            <w:hideMark/>
          </w:tcPr>
          <w:p w:rsidR="00E5543C" w:rsidRPr="00B4560C" w:rsidRDefault="00E5543C" w:rsidP="00B4560C">
            <w:pPr>
              <w:jc w:val="center"/>
              <w:rPr>
                <w:sz w:val="18"/>
                <w:szCs w:val="18"/>
              </w:rPr>
            </w:pPr>
            <w:r w:rsidRPr="00B4560C">
              <w:rPr>
                <w:sz w:val="18"/>
                <w:szCs w:val="18"/>
              </w:rPr>
              <w:t>227 171,18</w:t>
            </w:r>
          </w:p>
        </w:tc>
      </w:tr>
      <w:tr w:rsidR="00B4560C" w:rsidRPr="00B4560C" w:rsidTr="00B017D1">
        <w:trPr>
          <w:trHeight w:val="68"/>
        </w:trPr>
        <w:tc>
          <w:tcPr>
            <w:tcW w:w="0" w:type="auto"/>
            <w:hideMark/>
          </w:tcPr>
          <w:p w:rsidR="00E5543C" w:rsidRPr="00B4560C" w:rsidRDefault="00E5543C" w:rsidP="00B4560C">
            <w:pPr>
              <w:jc w:val="center"/>
              <w:rPr>
                <w:sz w:val="18"/>
                <w:szCs w:val="18"/>
              </w:rPr>
            </w:pPr>
            <w:r w:rsidRPr="00B4560C">
              <w:rPr>
                <w:sz w:val="18"/>
                <w:szCs w:val="18"/>
              </w:rPr>
              <w:t>182</w:t>
            </w:r>
          </w:p>
        </w:tc>
        <w:tc>
          <w:tcPr>
            <w:tcW w:w="1746" w:type="dxa"/>
            <w:hideMark/>
          </w:tcPr>
          <w:p w:rsidR="00E5543C" w:rsidRPr="00B4560C" w:rsidRDefault="00E5543C" w:rsidP="00B4560C">
            <w:pPr>
              <w:jc w:val="center"/>
              <w:rPr>
                <w:sz w:val="18"/>
                <w:szCs w:val="18"/>
              </w:rPr>
            </w:pPr>
            <w:r w:rsidRPr="00B4560C">
              <w:rPr>
                <w:sz w:val="18"/>
                <w:szCs w:val="18"/>
              </w:rPr>
              <w:t>10606043050000110</w:t>
            </w:r>
          </w:p>
        </w:tc>
        <w:tc>
          <w:tcPr>
            <w:tcW w:w="5093" w:type="dxa"/>
            <w:hideMark/>
          </w:tcPr>
          <w:p w:rsidR="00E5543C" w:rsidRPr="00B4560C" w:rsidRDefault="00E5543C" w:rsidP="00B4560C">
            <w:pPr>
              <w:jc w:val="both"/>
              <w:rPr>
                <w:sz w:val="18"/>
                <w:szCs w:val="18"/>
              </w:rPr>
            </w:pPr>
            <w:r w:rsidRPr="00B4560C">
              <w:rPr>
                <w:sz w:val="18"/>
                <w:szCs w:val="18"/>
              </w:rPr>
              <w:t>Земельный налог с физических лиц, обладающих земельным участком, расположенным в границах межселенных территорий</w:t>
            </w:r>
          </w:p>
        </w:tc>
        <w:tc>
          <w:tcPr>
            <w:tcW w:w="1527" w:type="dxa"/>
            <w:hideMark/>
          </w:tcPr>
          <w:p w:rsidR="00E5543C" w:rsidRPr="00B4560C" w:rsidRDefault="00E5543C" w:rsidP="00B4560C">
            <w:pPr>
              <w:jc w:val="center"/>
              <w:rPr>
                <w:sz w:val="18"/>
                <w:szCs w:val="18"/>
              </w:rPr>
            </w:pPr>
            <w:r w:rsidRPr="00B4560C">
              <w:rPr>
                <w:sz w:val="18"/>
                <w:szCs w:val="18"/>
              </w:rPr>
              <w:t>937,37</w:t>
            </w:r>
          </w:p>
        </w:tc>
      </w:tr>
      <w:tr w:rsidR="00B4560C" w:rsidRPr="00B4560C" w:rsidTr="00B017D1">
        <w:trPr>
          <w:trHeight w:val="68"/>
        </w:trPr>
        <w:tc>
          <w:tcPr>
            <w:tcW w:w="0" w:type="auto"/>
            <w:hideMark/>
          </w:tcPr>
          <w:p w:rsidR="00E5543C" w:rsidRPr="00B4560C" w:rsidRDefault="00E5543C" w:rsidP="00B4560C">
            <w:pPr>
              <w:jc w:val="center"/>
              <w:rPr>
                <w:sz w:val="18"/>
                <w:szCs w:val="18"/>
              </w:rPr>
            </w:pPr>
            <w:r w:rsidRPr="00B4560C">
              <w:rPr>
                <w:sz w:val="18"/>
                <w:szCs w:val="18"/>
              </w:rPr>
              <w:t>182</w:t>
            </w:r>
          </w:p>
        </w:tc>
        <w:tc>
          <w:tcPr>
            <w:tcW w:w="1746" w:type="dxa"/>
            <w:hideMark/>
          </w:tcPr>
          <w:p w:rsidR="00E5543C" w:rsidRPr="00B4560C" w:rsidRDefault="00E5543C" w:rsidP="00B4560C">
            <w:pPr>
              <w:jc w:val="center"/>
              <w:rPr>
                <w:sz w:val="18"/>
                <w:szCs w:val="18"/>
              </w:rPr>
            </w:pPr>
            <w:r w:rsidRPr="00B4560C">
              <w:rPr>
                <w:sz w:val="18"/>
                <w:szCs w:val="18"/>
              </w:rPr>
              <w:t>10803010010000110</w:t>
            </w:r>
          </w:p>
        </w:tc>
        <w:tc>
          <w:tcPr>
            <w:tcW w:w="5093" w:type="dxa"/>
            <w:hideMark/>
          </w:tcPr>
          <w:p w:rsidR="00E5543C" w:rsidRPr="00B4560C" w:rsidRDefault="00E5543C" w:rsidP="00B4560C">
            <w:pPr>
              <w:jc w:val="both"/>
              <w:rPr>
                <w:sz w:val="18"/>
                <w:szCs w:val="18"/>
              </w:rPr>
            </w:pPr>
            <w:r w:rsidRPr="00B4560C">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527" w:type="dxa"/>
            <w:hideMark/>
          </w:tcPr>
          <w:p w:rsidR="00E5543C" w:rsidRPr="00B4560C" w:rsidRDefault="00E5543C" w:rsidP="00B4560C">
            <w:pPr>
              <w:jc w:val="center"/>
              <w:rPr>
                <w:sz w:val="18"/>
                <w:szCs w:val="18"/>
              </w:rPr>
            </w:pPr>
            <w:r w:rsidRPr="00B4560C">
              <w:rPr>
                <w:sz w:val="18"/>
                <w:szCs w:val="18"/>
              </w:rPr>
              <w:t>5 176 509,75</w:t>
            </w:r>
          </w:p>
        </w:tc>
      </w:tr>
      <w:tr w:rsidR="00B4560C" w:rsidRPr="00B4560C" w:rsidTr="00B017D1">
        <w:trPr>
          <w:trHeight w:val="68"/>
        </w:trPr>
        <w:tc>
          <w:tcPr>
            <w:tcW w:w="0" w:type="auto"/>
            <w:hideMark/>
          </w:tcPr>
          <w:p w:rsidR="00E5543C" w:rsidRPr="00B4560C" w:rsidRDefault="00E5543C" w:rsidP="00B4560C">
            <w:pPr>
              <w:jc w:val="center"/>
              <w:rPr>
                <w:sz w:val="18"/>
                <w:szCs w:val="18"/>
              </w:rPr>
            </w:pPr>
            <w:r w:rsidRPr="00B4560C">
              <w:rPr>
                <w:sz w:val="18"/>
                <w:szCs w:val="18"/>
              </w:rPr>
              <w:t>231</w:t>
            </w:r>
          </w:p>
        </w:tc>
        <w:tc>
          <w:tcPr>
            <w:tcW w:w="1746" w:type="dxa"/>
            <w:hideMark/>
          </w:tcPr>
          <w:p w:rsidR="00E5543C" w:rsidRPr="00B4560C" w:rsidRDefault="00E5543C" w:rsidP="00B4560C">
            <w:pPr>
              <w:jc w:val="center"/>
              <w:rPr>
                <w:sz w:val="18"/>
                <w:szCs w:val="18"/>
              </w:rPr>
            </w:pPr>
            <w:r w:rsidRPr="00B4560C">
              <w:rPr>
                <w:sz w:val="18"/>
                <w:szCs w:val="18"/>
              </w:rPr>
              <w:t> </w:t>
            </w:r>
          </w:p>
        </w:tc>
        <w:tc>
          <w:tcPr>
            <w:tcW w:w="5093" w:type="dxa"/>
            <w:hideMark/>
          </w:tcPr>
          <w:p w:rsidR="00E5543C" w:rsidRPr="00B4560C" w:rsidRDefault="00E5543C" w:rsidP="00B4560C">
            <w:pPr>
              <w:jc w:val="both"/>
              <w:rPr>
                <w:sz w:val="18"/>
                <w:szCs w:val="18"/>
              </w:rPr>
            </w:pPr>
            <w:r w:rsidRPr="00B4560C">
              <w:rPr>
                <w:sz w:val="18"/>
                <w:szCs w:val="18"/>
              </w:rPr>
              <w:t>Управление образования администрации Кондинского района</w:t>
            </w:r>
          </w:p>
        </w:tc>
        <w:tc>
          <w:tcPr>
            <w:tcW w:w="1527" w:type="dxa"/>
            <w:hideMark/>
          </w:tcPr>
          <w:p w:rsidR="00E5543C" w:rsidRPr="00B4560C" w:rsidRDefault="00E5543C" w:rsidP="00B4560C">
            <w:pPr>
              <w:jc w:val="center"/>
              <w:rPr>
                <w:sz w:val="18"/>
                <w:szCs w:val="18"/>
              </w:rPr>
            </w:pPr>
            <w:r w:rsidRPr="00B4560C">
              <w:rPr>
                <w:sz w:val="18"/>
                <w:szCs w:val="18"/>
              </w:rPr>
              <w:t>10 355 644,07</w:t>
            </w:r>
          </w:p>
        </w:tc>
      </w:tr>
      <w:tr w:rsidR="00B4560C" w:rsidRPr="00B4560C" w:rsidTr="00B017D1">
        <w:trPr>
          <w:trHeight w:val="68"/>
        </w:trPr>
        <w:tc>
          <w:tcPr>
            <w:tcW w:w="0" w:type="auto"/>
            <w:hideMark/>
          </w:tcPr>
          <w:p w:rsidR="00E5543C" w:rsidRPr="00B4560C" w:rsidRDefault="00E5543C" w:rsidP="00B4560C">
            <w:pPr>
              <w:jc w:val="center"/>
              <w:rPr>
                <w:sz w:val="18"/>
                <w:szCs w:val="18"/>
              </w:rPr>
            </w:pPr>
            <w:r w:rsidRPr="00B4560C">
              <w:rPr>
                <w:sz w:val="18"/>
                <w:szCs w:val="18"/>
              </w:rPr>
              <w:t>231</w:t>
            </w:r>
          </w:p>
        </w:tc>
        <w:tc>
          <w:tcPr>
            <w:tcW w:w="1746" w:type="dxa"/>
            <w:hideMark/>
          </w:tcPr>
          <w:p w:rsidR="00E5543C" w:rsidRPr="00B4560C" w:rsidRDefault="00E5543C" w:rsidP="00B4560C">
            <w:pPr>
              <w:jc w:val="center"/>
              <w:rPr>
                <w:sz w:val="18"/>
                <w:szCs w:val="18"/>
              </w:rPr>
            </w:pPr>
            <w:r w:rsidRPr="00B4560C">
              <w:rPr>
                <w:sz w:val="18"/>
                <w:szCs w:val="18"/>
              </w:rPr>
              <w:t>11301995050000130</w:t>
            </w:r>
          </w:p>
        </w:tc>
        <w:tc>
          <w:tcPr>
            <w:tcW w:w="5093" w:type="dxa"/>
            <w:hideMark/>
          </w:tcPr>
          <w:p w:rsidR="00E5543C" w:rsidRPr="00B4560C" w:rsidRDefault="00E5543C" w:rsidP="00B4560C">
            <w:pPr>
              <w:jc w:val="both"/>
              <w:rPr>
                <w:sz w:val="18"/>
                <w:szCs w:val="18"/>
              </w:rPr>
            </w:pPr>
            <w:r w:rsidRPr="00B4560C">
              <w:rPr>
                <w:sz w:val="18"/>
                <w:szCs w:val="18"/>
              </w:rPr>
              <w:t>Прочие доходы от оказания платных услуг (работ) получателями средств бюджетов муниципальных районов</w:t>
            </w:r>
          </w:p>
        </w:tc>
        <w:tc>
          <w:tcPr>
            <w:tcW w:w="1527" w:type="dxa"/>
            <w:hideMark/>
          </w:tcPr>
          <w:p w:rsidR="00E5543C" w:rsidRPr="00B4560C" w:rsidRDefault="00E5543C" w:rsidP="00B4560C">
            <w:pPr>
              <w:jc w:val="center"/>
              <w:rPr>
                <w:sz w:val="18"/>
                <w:szCs w:val="18"/>
              </w:rPr>
            </w:pPr>
            <w:r w:rsidRPr="00B4560C">
              <w:rPr>
                <w:sz w:val="18"/>
                <w:szCs w:val="18"/>
              </w:rPr>
              <w:t>9 119 457,83</w:t>
            </w:r>
          </w:p>
        </w:tc>
      </w:tr>
      <w:tr w:rsidR="00B4560C" w:rsidRPr="00B4560C" w:rsidTr="00B017D1">
        <w:trPr>
          <w:trHeight w:val="68"/>
        </w:trPr>
        <w:tc>
          <w:tcPr>
            <w:tcW w:w="0" w:type="auto"/>
            <w:hideMark/>
          </w:tcPr>
          <w:p w:rsidR="00E5543C" w:rsidRPr="00B4560C" w:rsidRDefault="00E5543C" w:rsidP="00B4560C">
            <w:pPr>
              <w:jc w:val="center"/>
              <w:rPr>
                <w:sz w:val="18"/>
                <w:szCs w:val="18"/>
              </w:rPr>
            </w:pPr>
            <w:r w:rsidRPr="00B4560C">
              <w:rPr>
                <w:sz w:val="18"/>
                <w:szCs w:val="18"/>
              </w:rPr>
              <w:t>231</w:t>
            </w:r>
          </w:p>
        </w:tc>
        <w:tc>
          <w:tcPr>
            <w:tcW w:w="1746" w:type="dxa"/>
            <w:hideMark/>
          </w:tcPr>
          <w:p w:rsidR="00E5543C" w:rsidRPr="00B4560C" w:rsidRDefault="00E5543C" w:rsidP="00B4560C">
            <w:pPr>
              <w:jc w:val="center"/>
              <w:rPr>
                <w:sz w:val="18"/>
                <w:szCs w:val="18"/>
              </w:rPr>
            </w:pPr>
            <w:r w:rsidRPr="00B4560C">
              <w:rPr>
                <w:sz w:val="18"/>
                <w:szCs w:val="18"/>
              </w:rPr>
              <w:t>11302995050000130</w:t>
            </w:r>
          </w:p>
        </w:tc>
        <w:tc>
          <w:tcPr>
            <w:tcW w:w="5093" w:type="dxa"/>
            <w:hideMark/>
          </w:tcPr>
          <w:p w:rsidR="00E5543C" w:rsidRPr="00B4560C" w:rsidRDefault="00E5543C" w:rsidP="00B4560C">
            <w:pPr>
              <w:jc w:val="both"/>
              <w:rPr>
                <w:sz w:val="18"/>
                <w:szCs w:val="18"/>
              </w:rPr>
            </w:pPr>
            <w:r w:rsidRPr="00B4560C">
              <w:rPr>
                <w:sz w:val="18"/>
                <w:szCs w:val="18"/>
              </w:rPr>
              <w:t>Прочие доходы от компенсации затрат бюджетов муниципальных районов</w:t>
            </w:r>
          </w:p>
        </w:tc>
        <w:tc>
          <w:tcPr>
            <w:tcW w:w="1527" w:type="dxa"/>
            <w:hideMark/>
          </w:tcPr>
          <w:p w:rsidR="00E5543C" w:rsidRPr="00B4560C" w:rsidRDefault="00E5543C" w:rsidP="00B4560C">
            <w:pPr>
              <w:jc w:val="center"/>
              <w:rPr>
                <w:sz w:val="18"/>
                <w:szCs w:val="18"/>
              </w:rPr>
            </w:pPr>
            <w:r w:rsidRPr="00B4560C">
              <w:rPr>
                <w:sz w:val="18"/>
                <w:szCs w:val="18"/>
              </w:rPr>
              <w:t>1 236 186,24</w:t>
            </w:r>
          </w:p>
        </w:tc>
      </w:tr>
      <w:tr w:rsidR="00B4560C" w:rsidRPr="00B4560C" w:rsidTr="00B017D1">
        <w:trPr>
          <w:trHeight w:val="68"/>
        </w:trPr>
        <w:tc>
          <w:tcPr>
            <w:tcW w:w="0" w:type="auto"/>
            <w:hideMark/>
          </w:tcPr>
          <w:p w:rsidR="00E5543C" w:rsidRPr="00B4560C" w:rsidRDefault="00E5543C" w:rsidP="00B4560C">
            <w:pPr>
              <w:jc w:val="center"/>
              <w:rPr>
                <w:sz w:val="18"/>
                <w:szCs w:val="18"/>
              </w:rPr>
            </w:pPr>
            <w:r w:rsidRPr="00B4560C">
              <w:rPr>
                <w:sz w:val="18"/>
                <w:szCs w:val="18"/>
              </w:rPr>
              <w:t>241</w:t>
            </w:r>
          </w:p>
        </w:tc>
        <w:tc>
          <w:tcPr>
            <w:tcW w:w="1746" w:type="dxa"/>
            <w:hideMark/>
          </w:tcPr>
          <w:p w:rsidR="00E5543C" w:rsidRPr="00B4560C" w:rsidRDefault="00E5543C" w:rsidP="00B4560C">
            <w:pPr>
              <w:jc w:val="center"/>
              <w:rPr>
                <w:sz w:val="18"/>
                <w:szCs w:val="18"/>
              </w:rPr>
            </w:pPr>
            <w:r w:rsidRPr="00B4560C">
              <w:rPr>
                <w:sz w:val="18"/>
                <w:szCs w:val="18"/>
              </w:rPr>
              <w:t> </w:t>
            </w:r>
          </w:p>
        </w:tc>
        <w:tc>
          <w:tcPr>
            <w:tcW w:w="5093" w:type="dxa"/>
            <w:hideMark/>
          </w:tcPr>
          <w:p w:rsidR="00E5543C" w:rsidRPr="00B4560C" w:rsidRDefault="00E5543C" w:rsidP="00B4560C">
            <w:pPr>
              <w:jc w:val="both"/>
              <w:rPr>
                <w:sz w:val="18"/>
                <w:szCs w:val="18"/>
              </w:rPr>
            </w:pPr>
            <w:r w:rsidRPr="00B4560C">
              <w:rPr>
                <w:sz w:val="18"/>
                <w:szCs w:val="18"/>
              </w:rPr>
              <w:t>Отдел культуры администрации Кондинского района</w:t>
            </w:r>
          </w:p>
        </w:tc>
        <w:tc>
          <w:tcPr>
            <w:tcW w:w="1527" w:type="dxa"/>
            <w:hideMark/>
          </w:tcPr>
          <w:p w:rsidR="00E5543C" w:rsidRPr="00B4560C" w:rsidRDefault="00E5543C" w:rsidP="00B4560C">
            <w:pPr>
              <w:jc w:val="center"/>
              <w:rPr>
                <w:sz w:val="18"/>
                <w:szCs w:val="18"/>
              </w:rPr>
            </w:pPr>
            <w:r w:rsidRPr="00B4560C">
              <w:rPr>
                <w:sz w:val="18"/>
                <w:szCs w:val="18"/>
              </w:rPr>
              <w:t>52 558,12</w:t>
            </w:r>
          </w:p>
        </w:tc>
      </w:tr>
      <w:tr w:rsidR="00B4560C" w:rsidRPr="00B4560C" w:rsidTr="00B017D1">
        <w:trPr>
          <w:trHeight w:val="68"/>
        </w:trPr>
        <w:tc>
          <w:tcPr>
            <w:tcW w:w="0" w:type="auto"/>
            <w:hideMark/>
          </w:tcPr>
          <w:p w:rsidR="00E5543C" w:rsidRPr="00B4560C" w:rsidRDefault="00E5543C" w:rsidP="00B4560C">
            <w:pPr>
              <w:jc w:val="center"/>
              <w:rPr>
                <w:sz w:val="18"/>
                <w:szCs w:val="18"/>
              </w:rPr>
            </w:pPr>
            <w:r w:rsidRPr="00B4560C">
              <w:rPr>
                <w:sz w:val="18"/>
                <w:szCs w:val="18"/>
              </w:rPr>
              <w:t>241</w:t>
            </w:r>
          </w:p>
        </w:tc>
        <w:tc>
          <w:tcPr>
            <w:tcW w:w="1746" w:type="dxa"/>
            <w:hideMark/>
          </w:tcPr>
          <w:p w:rsidR="00E5543C" w:rsidRPr="00B4560C" w:rsidRDefault="00E5543C" w:rsidP="00B4560C">
            <w:pPr>
              <w:jc w:val="center"/>
              <w:rPr>
                <w:sz w:val="18"/>
                <w:szCs w:val="18"/>
              </w:rPr>
            </w:pPr>
            <w:r w:rsidRPr="00B4560C">
              <w:rPr>
                <w:sz w:val="18"/>
                <w:szCs w:val="18"/>
              </w:rPr>
              <w:t>11302995050000130</w:t>
            </w:r>
          </w:p>
        </w:tc>
        <w:tc>
          <w:tcPr>
            <w:tcW w:w="5093" w:type="dxa"/>
            <w:hideMark/>
          </w:tcPr>
          <w:p w:rsidR="00E5543C" w:rsidRPr="00B4560C" w:rsidRDefault="00E5543C" w:rsidP="00B4560C">
            <w:pPr>
              <w:jc w:val="both"/>
              <w:rPr>
                <w:sz w:val="18"/>
                <w:szCs w:val="18"/>
              </w:rPr>
            </w:pPr>
            <w:r w:rsidRPr="00B4560C">
              <w:rPr>
                <w:sz w:val="18"/>
                <w:szCs w:val="18"/>
              </w:rPr>
              <w:t>Прочие доходы от компенсации затрат бюджетов муниципальных районов</w:t>
            </w:r>
          </w:p>
        </w:tc>
        <w:tc>
          <w:tcPr>
            <w:tcW w:w="1527" w:type="dxa"/>
            <w:hideMark/>
          </w:tcPr>
          <w:p w:rsidR="00E5543C" w:rsidRPr="00B4560C" w:rsidRDefault="00E5543C" w:rsidP="00B4560C">
            <w:pPr>
              <w:jc w:val="center"/>
              <w:rPr>
                <w:sz w:val="18"/>
                <w:szCs w:val="18"/>
              </w:rPr>
            </w:pPr>
            <w:r w:rsidRPr="00B4560C">
              <w:rPr>
                <w:sz w:val="18"/>
                <w:szCs w:val="18"/>
              </w:rPr>
              <w:t>52 558,12</w:t>
            </w:r>
          </w:p>
        </w:tc>
      </w:tr>
      <w:tr w:rsidR="00B4560C" w:rsidRPr="00B4560C" w:rsidTr="00B017D1">
        <w:trPr>
          <w:trHeight w:val="68"/>
        </w:trPr>
        <w:tc>
          <w:tcPr>
            <w:tcW w:w="0" w:type="auto"/>
            <w:hideMark/>
          </w:tcPr>
          <w:p w:rsidR="00E5543C" w:rsidRPr="00B4560C" w:rsidRDefault="00E5543C" w:rsidP="00B4560C">
            <w:pPr>
              <w:jc w:val="center"/>
              <w:rPr>
                <w:sz w:val="18"/>
                <w:szCs w:val="18"/>
              </w:rPr>
            </w:pPr>
            <w:r w:rsidRPr="00B4560C">
              <w:rPr>
                <w:sz w:val="18"/>
                <w:szCs w:val="18"/>
              </w:rPr>
              <w:t>280</w:t>
            </w:r>
          </w:p>
        </w:tc>
        <w:tc>
          <w:tcPr>
            <w:tcW w:w="1746" w:type="dxa"/>
            <w:hideMark/>
          </w:tcPr>
          <w:p w:rsidR="00E5543C" w:rsidRPr="00B4560C" w:rsidRDefault="00E5543C" w:rsidP="00B4560C">
            <w:pPr>
              <w:jc w:val="center"/>
              <w:rPr>
                <w:sz w:val="18"/>
                <w:szCs w:val="18"/>
              </w:rPr>
            </w:pPr>
            <w:r w:rsidRPr="00B4560C">
              <w:rPr>
                <w:sz w:val="18"/>
                <w:szCs w:val="18"/>
              </w:rPr>
              <w:t> </w:t>
            </w:r>
          </w:p>
        </w:tc>
        <w:tc>
          <w:tcPr>
            <w:tcW w:w="5093" w:type="dxa"/>
            <w:hideMark/>
          </w:tcPr>
          <w:p w:rsidR="00E5543C" w:rsidRPr="00B4560C" w:rsidRDefault="00E5543C" w:rsidP="00B4560C">
            <w:pPr>
              <w:jc w:val="both"/>
              <w:rPr>
                <w:sz w:val="18"/>
                <w:szCs w:val="18"/>
              </w:rPr>
            </w:pPr>
            <w:r w:rsidRPr="00B4560C">
              <w:rPr>
                <w:sz w:val="18"/>
                <w:szCs w:val="18"/>
              </w:rPr>
              <w:t>Отдел физической культуры и спорта администрации Кондинского района</w:t>
            </w:r>
          </w:p>
        </w:tc>
        <w:tc>
          <w:tcPr>
            <w:tcW w:w="1527" w:type="dxa"/>
            <w:hideMark/>
          </w:tcPr>
          <w:p w:rsidR="00E5543C" w:rsidRPr="00B4560C" w:rsidRDefault="00E5543C" w:rsidP="00B4560C">
            <w:pPr>
              <w:jc w:val="center"/>
              <w:rPr>
                <w:sz w:val="18"/>
                <w:szCs w:val="18"/>
              </w:rPr>
            </w:pPr>
            <w:r w:rsidRPr="00B4560C">
              <w:rPr>
                <w:sz w:val="18"/>
                <w:szCs w:val="18"/>
              </w:rPr>
              <w:t>1 450,11</w:t>
            </w:r>
          </w:p>
        </w:tc>
      </w:tr>
      <w:tr w:rsidR="00B4560C" w:rsidRPr="00B4560C" w:rsidTr="00B017D1">
        <w:trPr>
          <w:trHeight w:val="68"/>
        </w:trPr>
        <w:tc>
          <w:tcPr>
            <w:tcW w:w="0" w:type="auto"/>
            <w:hideMark/>
          </w:tcPr>
          <w:p w:rsidR="00E5543C" w:rsidRPr="00B4560C" w:rsidRDefault="00E5543C" w:rsidP="00B4560C">
            <w:pPr>
              <w:jc w:val="center"/>
              <w:rPr>
                <w:sz w:val="18"/>
                <w:szCs w:val="18"/>
              </w:rPr>
            </w:pPr>
            <w:r w:rsidRPr="00B4560C">
              <w:rPr>
                <w:sz w:val="18"/>
                <w:szCs w:val="18"/>
              </w:rPr>
              <w:t>280</w:t>
            </w:r>
          </w:p>
        </w:tc>
        <w:tc>
          <w:tcPr>
            <w:tcW w:w="1746" w:type="dxa"/>
            <w:hideMark/>
          </w:tcPr>
          <w:p w:rsidR="00E5543C" w:rsidRPr="00B4560C" w:rsidRDefault="00E5543C" w:rsidP="00B4560C">
            <w:pPr>
              <w:jc w:val="center"/>
              <w:rPr>
                <w:sz w:val="18"/>
                <w:szCs w:val="18"/>
              </w:rPr>
            </w:pPr>
            <w:r w:rsidRPr="00B4560C">
              <w:rPr>
                <w:sz w:val="18"/>
                <w:szCs w:val="18"/>
              </w:rPr>
              <w:t>11302995050000130</w:t>
            </w:r>
          </w:p>
        </w:tc>
        <w:tc>
          <w:tcPr>
            <w:tcW w:w="5093" w:type="dxa"/>
            <w:hideMark/>
          </w:tcPr>
          <w:p w:rsidR="00E5543C" w:rsidRPr="00B4560C" w:rsidRDefault="00E5543C" w:rsidP="00B4560C">
            <w:pPr>
              <w:jc w:val="both"/>
              <w:rPr>
                <w:sz w:val="18"/>
                <w:szCs w:val="18"/>
              </w:rPr>
            </w:pPr>
            <w:r w:rsidRPr="00B4560C">
              <w:rPr>
                <w:sz w:val="18"/>
                <w:szCs w:val="18"/>
              </w:rPr>
              <w:t>Прочие доходы от компенсации затрат бюджетов муниципальных районов</w:t>
            </w:r>
          </w:p>
        </w:tc>
        <w:tc>
          <w:tcPr>
            <w:tcW w:w="1527" w:type="dxa"/>
            <w:hideMark/>
          </w:tcPr>
          <w:p w:rsidR="00E5543C" w:rsidRPr="00B4560C" w:rsidRDefault="00E5543C" w:rsidP="00B4560C">
            <w:pPr>
              <w:jc w:val="center"/>
              <w:rPr>
                <w:sz w:val="18"/>
                <w:szCs w:val="18"/>
              </w:rPr>
            </w:pPr>
            <w:r w:rsidRPr="00B4560C">
              <w:rPr>
                <w:sz w:val="18"/>
                <w:szCs w:val="18"/>
              </w:rPr>
              <w:t>1 450,11</w:t>
            </w:r>
          </w:p>
        </w:tc>
      </w:tr>
      <w:tr w:rsidR="00B4560C" w:rsidRPr="00B4560C" w:rsidTr="00B017D1">
        <w:trPr>
          <w:trHeight w:val="68"/>
        </w:trPr>
        <w:tc>
          <w:tcPr>
            <w:tcW w:w="0" w:type="auto"/>
            <w:hideMark/>
          </w:tcPr>
          <w:p w:rsidR="00E5543C" w:rsidRPr="00B4560C" w:rsidRDefault="00E5543C" w:rsidP="00B4560C">
            <w:pPr>
              <w:jc w:val="center"/>
              <w:rPr>
                <w:sz w:val="18"/>
                <w:szCs w:val="18"/>
              </w:rPr>
            </w:pPr>
            <w:r w:rsidRPr="00B4560C">
              <w:rPr>
                <w:sz w:val="18"/>
                <w:szCs w:val="18"/>
              </w:rPr>
              <w:t>370</w:t>
            </w:r>
          </w:p>
        </w:tc>
        <w:tc>
          <w:tcPr>
            <w:tcW w:w="1746" w:type="dxa"/>
            <w:hideMark/>
          </w:tcPr>
          <w:p w:rsidR="00E5543C" w:rsidRPr="00B4560C" w:rsidRDefault="00E5543C" w:rsidP="00B4560C">
            <w:pPr>
              <w:jc w:val="center"/>
              <w:rPr>
                <w:sz w:val="18"/>
                <w:szCs w:val="18"/>
              </w:rPr>
            </w:pPr>
            <w:r w:rsidRPr="00B4560C">
              <w:rPr>
                <w:sz w:val="18"/>
                <w:szCs w:val="18"/>
              </w:rPr>
              <w:t> </w:t>
            </w:r>
          </w:p>
        </w:tc>
        <w:tc>
          <w:tcPr>
            <w:tcW w:w="5093" w:type="dxa"/>
            <w:hideMark/>
          </w:tcPr>
          <w:p w:rsidR="00E5543C" w:rsidRPr="00B4560C" w:rsidRDefault="00E5543C" w:rsidP="00B017D1">
            <w:pPr>
              <w:jc w:val="both"/>
              <w:rPr>
                <w:sz w:val="18"/>
                <w:szCs w:val="18"/>
              </w:rPr>
            </w:pPr>
            <w:r w:rsidRPr="00B4560C">
              <w:rPr>
                <w:sz w:val="18"/>
                <w:szCs w:val="18"/>
              </w:rPr>
              <w:t>Департамент региональной безопасности</w:t>
            </w:r>
            <w:r w:rsidR="00B4560C" w:rsidRPr="00B4560C">
              <w:rPr>
                <w:sz w:val="18"/>
                <w:szCs w:val="18"/>
              </w:rPr>
              <w:t xml:space="preserve"> </w:t>
            </w:r>
            <w:r w:rsidR="00B017D1">
              <w:rPr>
                <w:sz w:val="18"/>
                <w:szCs w:val="18"/>
              </w:rPr>
              <w:t>Ханты-Мансийского автономного округа – Югры</w:t>
            </w:r>
          </w:p>
        </w:tc>
        <w:tc>
          <w:tcPr>
            <w:tcW w:w="1527" w:type="dxa"/>
            <w:hideMark/>
          </w:tcPr>
          <w:p w:rsidR="00E5543C" w:rsidRPr="00B4560C" w:rsidRDefault="00E5543C" w:rsidP="00B4560C">
            <w:pPr>
              <w:jc w:val="center"/>
              <w:rPr>
                <w:sz w:val="18"/>
                <w:szCs w:val="18"/>
              </w:rPr>
            </w:pPr>
            <w:r w:rsidRPr="00B4560C">
              <w:rPr>
                <w:sz w:val="18"/>
                <w:szCs w:val="18"/>
              </w:rPr>
              <w:t>11 590,78</w:t>
            </w:r>
          </w:p>
        </w:tc>
      </w:tr>
      <w:tr w:rsidR="00B4560C" w:rsidRPr="00B4560C" w:rsidTr="00B017D1">
        <w:trPr>
          <w:trHeight w:val="68"/>
        </w:trPr>
        <w:tc>
          <w:tcPr>
            <w:tcW w:w="0" w:type="auto"/>
            <w:hideMark/>
          </w:tcPr>
          <w:p w:rsidR="00E5543C" w:rsidRPr="00B4560C" w:rsidRDefault="00E5543C" w:rsidP="00B4560C">
            <w:pPr>
              <w:jc w:val="center"/>
              <w:rPr>
                <w:sz w:val="18"/>
                <w:szCs w:val="18"/>
              </w:rPr>
            </w:pPr>
            <w:r w:rsidRPr="00B4560C">
              <w:rPr>
                <w:sz w:val="18"/>
                <w:szCs w:val="18"/>
              </w:rPr>
              <w:t>370</w:t>
            </w:r>
          </w:p>
        </w:tc>
        <w:tc>
          <w:tcPr>
            <w:tcW w:w="1746" w:type="dxa"/>
            <w:hideMark/>
          </w:tcPr>
          <w:p w:rsidR="00E5543C" w:rsidRPr="00B4560C" w:rsidRDefault="00E5543C" w:rsidP="00B4560C">
            <w:pPr>
              <w:jc w:val="center"/>
              <w:rPr>
                <w:sz w:val="18"/>
                <w:szCs w:val="18"/>
              </w:rPr>
            </w:pPr>
            <w:r w:rsidRPr="00B4560C">
              <w:rPr>
                <w:sz w:val="18"/>
                <w:szCs w:val="18"/>
              </w:rPr>
              <w:t>11602010020000140</w:t>
            </w:r>
          </w:p>
        </w:tc>
        <w:tc>
          <w:tcPr>
            <w:tcW w:w="5093" w:type="dxa"/>
            <w:hideMark/>
          </w:tcPr>
          <w:p w:rsidR="00E5543C" w:rsidRPr="00B4560C" w:rsidRDefault="00E5543C" w:rsidP="00B4560C">
            <w:pPr>
              <w:jc w:val="both"/>
              <w:rPr>
                <w:sz w:val="18"/>
                <w:szCs w:val="18"/>
              </w:rPr>
            </w:pPr>
            <w:r w:rsidRPr="00B4560C">
              <w:rPr>
                <w:sz w:val="18"/>
                <w:szCs w:val="18"/>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527" w:type="dxa"/>
            <w:hideMark/>
          </w:tcPr>
          <w:p w:rsidR="00E5543C" w:rsidRPr="00B4560C" w:rsidRDefault="00E5543C" w:rsidP="00B4560C">
            <w:pPr>
              <w:jc w:val="center"/>
              <w:rPr>
                <w:sz w:val="18"/>
                <w:szCs w:val="18"/>
              </w:rPr>
            </w:pPr>
            <w:r w:rsidRPr="00B4560C">
              <w:rPr>
                <w:sz w:val="18"/>
                <w:szCs w:val="18"/>
              </w:rPr>
              <w:t>10 590,78</w:t>
            </w:r>
          </w:p>
        </w:tc>
      </w:tr>
      <w:tr w:rsidR="00B4560C" w:rsidRPr="00B4560C" w:rsidTr="00B017D1">
        <w:trPr>
          <w:trHeight w:val="68"/>
        </w:trPr>
        <w:tc>
          <w:tcPr>
            <w:tcW w:w="0" w:type="auto"/>
            <w:hideMark/>
          </w:tcPr>
          <w:p w:rsidR="00E5543C" w:rsidRPr="00B4560C" w:rsidRDefault="00E5543C" w:rsidP="00B4560C">
            <w:pPr>
              <w:jc w:val="center"/>
              <w:rPr>
                <w:sz w:val="18"/>
                <w:szCs w:val="18"/>
              </w:rPr>
            </w:pPr>
            <w:r w:rsidRPr="00B4560C">
              <w:rPr>
                <w:sz w:val="18"/>
                <w:szCs w:val="18"/>
              </w:rPr>
              <w:t>370</w:t>
            </w:r>
          </w:p>
        </w:tc>
        <w:tc>
          <w:tcPr>
            <w:tcW w:w="1746" w:type="dxa"/>
            <w:hideMark/>
          </w:tcPr>
          <w:p w:rsidR="00E5543C" w:rsidRPr="00B4560C" w:rsidRDefault="00E5543C" w:rsidP="00B4560C">
            <w:pPr>
              <w:jc w:val="center"/>
              <w:rPr>
                <w:sz w:val="18"/>
                <w:szCs w:val="18"/>
              </w:rPr>
            </w:pPr>
            <w:r w:rsidRPr="00B4560C">
              <w:rPr>
                <w:sz w:val="18"/>
                <w:szCs w:val="18"/>
              </w:rPr>
              <w:t>11602020020000140</w:t>
            </w:r>
          </w:p>
        </w:tc>
        <w:tc>
          <w:tcPr>
            <w:tcW w:w="5093" w:type="dxa"/>
            <w:hideMark/>
          </w:tcPr>
          <w:p w:rsidR="00E5543C" w:rsidRPr="00B4560C" w:rsidRDefault="00E5543C" w:rsidP="00B4560C">
            <w:pPr>
              <w:jc w:val="both"/>
              <w:rPr>
                <w:sz w:val="18"/>
                <w:szCs w:val="18"/>
              </w:rPr>
            </w:pPr>
            <w:r w:rsidRPr="00B4560C">
              <w:rPr>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27" w:type="dxa"/>
            <w:hideMark/>
          </w:tcPr>
          <w:p w:rsidR="00E5543C" w:rsidRPr="00B4560C" w:rsidRDefault="00E5543C" w:rsidP="00B4560C">
            <w:pPr>
              <w:jc w:val="center"/>
              <w:rPr>
                <w:sz w:val="18"/>
                <w:szCs w:val="18"/>
              </w:rPr>
            </w:pPr>
            <w:r w:rsidRPr="00B4560C">
              <w:rPr>
                <w:sz w:val="18"/>
                <w:szCs w:val="18"/>
              </w:rPr>
              <w:t>1 000,00</w:t>
            </w:r>
          </w:p>
        </w:tc>
      </w:tr>
      <w:tr w:rsidR="00B4560C" w:rsidRPr="00B4560C" w:rsidTr="00B017D1">
        <w:trPr>
          <w:trHeight w:val="68"/>
        </w:trPr>
        <w:tc>
          <w:tcPr>
            <w:tcW w:w="0" w:type="auto"/>
            <w:hideMark/>
          </w:tcPr>
          <w:p w:rsidR="00E5543C" w:rsidRPr="00B4560C" w:rsidRDefault="00E5543C" w:rsidP="00B4560C">
            <w:pPr>
              <w:jc w:val="center"/>
              <w:rPr>
                <w:sz w:val="18"/>
                <w:szCs w:val="18"/>
              </w:rPr>
            </w:pPr>
            <w:r w:rsidRPr="00B4560C">
              <w:rPr>
                <w:sz w:val="18"/>
                <w:szCs w:val="18"/>
              </w:rPr>
              <w:t>460</w:t>
            </w:r>
          </w:p>
        </w:tc>
        <w:tc>
          <w:tcPr>
            <w:tcW w:w="1746" w:type="dxa"/>
            <w:hideMark/>
          </w:tcPr>
          <w:p w:rsidR="00E5543C" w:rsidRPr="00B4560C" w:rsidRDefault="00E5543C" w:rsidP="00B4560C">
            <w:pPr>
              <w:jc w:val="center"/>
              <w:rPr>
                <w:sz w:val="18"/>
                <w:szCs w:val="18"/>
              </w:rPr>
            </w:pPr>
            <w:r w:rsidRPr="00B4560C">
              <w:rPr>
                <w:sz w:val="18"/>
                <w:szCs w:val="18"/>
              </w:rPr>
              <w:t> </w:t>
            </w:r>
          </w:p>
        </w:tc>
        <w:tc>
          <w:tcPr>
            <w:tcW w:w="5093" w:type="dxa"/>
            <w:hideMark/>
          </w:tcPr>
          <w:p w:rsidR="00E5543C" w:rsidRPr="00B4560C" w:rsidRDefault="00E5543C" w:rsidP="00B4560C">
            <w:pPr>
              <w:jc w:val="both"/>
              <w:rPr>
                <w:sz w:val="18"/>
                <w:szCs w:val="18"/>
              </w:rPr>
            </w:pPr>
            <w:r w:rsidRPr="00B4560C">
              <w:rPr>
                <w:sz w:val="18"/>
                <w:szCs w:val="18"/>
              </w:rPr>
              <w:t>Муниципальное учреждение Управление капитального строительства Кондинского района</w:t>
            </w:r>
          </w:p>
        </w:tc>
        <w:tc>
          <w:tcPr>
            <w:tcW w:w="1527" w:type="dxa"/>
            <w:hideMark/>
          </w:tcPr>
          <w:p w:rsidR="00E5543C" w:rsidRPr="00B4560C" w:rsidRDefault="00E5543C" w:rsidP="00B4560C">
            <w:pPr>
              <w:jc w:val="center"/>
              <w:rPr>
                <w:sz w:val="18"/>
                <w:szCs w:val="18"/>
              </w:rPr>
            </w:pPr>
            <w:r w:rsidRPr="00B4560C">
              <w:rPr>
                <w:sz w:val="18"/>
                <w:szCs w:val="18"/>
              </w:rPr>
              <w:t>4 739,56</w:t>
            </w:r>
          </w:p>
        </w:tc>
      </w:tr>
      <w:tr w:rsidR="00B4560C" w:rsidRPr="00B4560C" w:rsidTr="00B017D1">
        <w:trPr>
          <w:trHeight w:val="68"/>
        </w:trPr>
        <w:tc>
          <w:tcPr>
            <w:tcW w:w="0" w:type="auto"/>
            <w:hideMark/>
          </w:tcPr>
          <w:p w:rsidR="00E5543C" w:rsidRPr="00B4560C" w:rsidRDefault="00E5543C" w:rsidP="00B4560C">
            <w:pPr>
              <w:jc w:val="center"/>
              <w:rPr>
                <w:sz w:val="18"/>
                <w:szCs w:val="18"/>
              </w:rPr>
            </w:pPr>
            <w:r w:rsidRPr="00B4560C">
              <w:rPr>
                <w:sz w:val="18"/>
                <w:szCs w:val="18"/>
              </w:rPr>
              <w:t>460</w:t>
            </w:r>
          </w:p>
        </w:tc>
        <w:tc>
          <w:tcPr>
            <w:tcW w:w="1746" w:type="dxa"/>
            <w:hideMark/>
          </w:tcPr>
          <w:p w:rsidR="00E5543C" w:rsidRPr="00B4560C" w:rsidRDefault="00E5543C" w:rsidP="00B4560C">
            <w:pPr>
              <w:jc w:val="center"/>
              <w:rPr>
                <w:sz w:val="18"/>
                <w:szCs w:val="18"/>
              </w:rPr>
            </w:pPr>
            <w:r w:rsidRPr="00B4560C">
              <w:rPr>
                <w:sz w:val="18"/>
                <w:szCs w:val="18"/>
              </w:rPr>
              <w:t>11302995050000130</w:t>
            </w:r>
          </w:p>
        </w:tc>
        <w:tc>
          <w:tcPr>
            <w:tcW w:w="5093" w:type="dxa"/>
            <w:hideMark/>
          </w:tcPr>
          <w:p w:rsidR="00E5543C" w:rsidRPr="00B4560C" w:rsidRDefault="00E5543C" w:rsidP="00B4560C">
            <w:pPr>
              <w:jc w:val="both"/>
              <w:rPr>
                <w:sz w:val="18"/>
                <w:szCs w:val="18"/>
              </w:rPr>
            </w:pPr>
            <w:r w:rsidRPr="00B4560C">
              <w:rPr>
                <w:sz w:val="18"/>
                <w:szCs w:val="18"/>
              </w:rPr>
              <w:t>Прочие доходы от компенсации затрат бюджетов муниципальных районов</w:t>
            </w:r>
          </w:p>
        </w:tc>
        <w:tc>
          <w:tcPr>
            <w:tcW w:w="1527" w:type="dxa"/>
            <w:hideMark/>
          </w:tcPr>
          <w:p w:rsidR="00E5543C" w:rsidRPr="00B4560C" w:rsidRDefault="00E5543C" w:rsidP="00B4560C">
            <w:pPr>
              <w:jc w:val="center"/>
              <w:rPr>
                <w:sz w:val="18"/>
                <w:szCs w:val="18"/>
              </w:rPr>
            </w:pPr>
            <w:r w:rsidRPr="00B4560C">
              <w:rPr>
                <w:sz w:val="18"/>
                <w:szCs w:val="18"/>
              </w:rPr>
              <w:t>4 739,56</w:t>
            </w:r>
          </w:p>
        </w:tc>
      </w:tr>
      <w:tr w:rsidR="00B4560C" w:rsidRPr="00B4560C" w:rsidTr="00B017D1">
        <w:trPr>
          <w:trHeight w:val="68"/>
        </w:trPr>
        <w:tc>
          <w:tcPr>
            <w:tcW w:w="0" w:type="auto"/>
            <w:hideMark/>
          </w:tcPr>
          <w:p w:rsidR="00E5543C" w:rsidRPr="00B4560C" w:rsidRDefault="00E5543C" w:rsidP="00B4560C">
            <w:pPr>
              <w:jc w:val="center"/>
              <w:rPr>
                <w:sz w:val="18"/>
                <w:szCs w:val="18"/>
              </w:rPr>
            </w:pPr>
            <w:r w:rsidRPr="00B4560C">
              <w:rPr>
                <w:sz w:val="18"/>
                <w:szCs w:val="18"/>
              </w:rPr>
              <w:t>481</w:t>
            </w:r>
          </w:p>
        </w:tc>
        <w:tc>
          <w:tcPr>
            <w:tcW w:w="1746" w:type="dxa"/>
            <w:hideMark/>
          </w:tcPr>
          <w:p w:rsidR="00E5543C" w:rsidRPr="00B4560C" w:rsidRDefault="00E5543C" w:rsidP="00B4560C">
            <w:pPr>
              <w:jc w:val="center"/>
              <w:rPr>
                <w:sz w:val="18"/>
                <w:szCs w:val="18"/>
              </w:rPr>
            </w:pPr>
            <w:r w:rsidRPr="00B4560C">
              <w:rPr>
                <w:sz w:val="18"/>
                <w:szCs w:val="18"/>
              </w:rPr>
              <w:t> </w:t>
            </w:r>
          </w:p>
        </w:tc>
        <w:tc>
          <w:tcPr>
            <w:tcW w:w="5093" w:type="dxa"/>
            <w:hideMark/>
          </w:tcPr>
          <w:p w:rsidR="00E5543C" w:rsidRPr="00B4560C" w:rsidRDefault="00E5543C" w:rsidP="00B4560C">
            <w:pPr>
              <w:jc w:val="both"/>
              <w:rPr>
                <w:sz w:val="18"/>
                <w:szCs w:val="18"/>
              </w:rPr>
            </w:pPr>
            <w:r w:rsidRPr="00B4560C">
              <w:rPr>
                <w:sz w:val="18"/>
                <w:szCs w:val="18"/>
              </w:rPr>
              <w:t>Управление жилищно-коммунального хозяйства администрации Кондинского района</w:t>
            </w:r>
          </w:p>
        </w:tc>
        <w:tc>
          <w:tcPr>
            <w:tcW w:w="1527" w:type="dxa"/>
            <w:hideMark/>
          </w:tcPr>
          <w:p w:rsidR="00E5543C" w:rsidRPr="00B4560C" w:rsidRDefault="00E5543C" w:rsidP="00B4560C">
            <w:pPr>
              <w:jc w:val="center"/>
              <w:rPr>
                <w:sz w:val="18"/>
                <w:szCs w:val="18"/>
              </w:rPr>
            </w:pPr>
            <w:r w:rsidRPr="00B4560C">
              <w:rPr>
                <w:sz w:val="18"/>
                <w:szCs w:val="18"/>
              </w:rPr>
              <w:t>1 000,00</w:t>
            </w:r>
          </w:p>
        </w:tc>
      </w:tr>
      <w:tr w:rsidR="00B4560C" w:rsidRPr="00B4560C" w:rsidTr="00B017D1">
        <w:trPr>
          <w:trHeight w:val="68"/>
        </w:trPr>
        <w:tc>
          <w:tcPr>
            <w:tcW w:w="0" w:type="auto"/>
            <w:hideMark/>
          </w:tcPr>
          <w:p w:rsidR="00E5543C" w:rsidRPr="00B4560C" w:rsidRDefault="00E5543C" w:rsidP="00B4560C">
            <w:pPr>
              <w:jc w:val="center"/>
              <w:rPr>
                <w:sz w:val="18"/>
                <w:szCs w:val="18"/>
              </w:rPr>
            </w:pPr>
            <w:r w:rsidRPr="00B4560C">
              <w:rPr>
                <w:sz w:val="18"/>
                <w:szCs w:val="18"/>
              </w:rPr>
              <w:t>481</w:t>
            </w:r>
          </w:p>
        </w:tc>
        <w:tc>
          <w:tcPr>
            <w:tcW w:w="1746" w:type="dxa"/>
            <w:hideMark/>
          </w:tcPr>
          <w:p w:rsidR="00E5543C" w:rsidRPr="00B4560C" w:rsidRDefault="00E5543C" w:rsidP="00B4560C">
            <w:pPr>
              <w:jc w:val="center"/>
              <w:rPr>
                <w:sz w:val="18"/>
                <w:szCs w:val="18"/>
              </w:rPr>
            </w:pPr>
            <w:r w:rsidRPr="00B4560C">
              <w:rPr>
                <w:sz w:val="18"/>
                <w:szCs w:val="18"/>
              </w:rPr>
              <w:t>11302995050000130</w:t>
            </w:r>
          </w:p>
        </w:tc>
        <w:tc>
          <w:tcPr>
            <w:tcW w:w="5093" w:type="dxa"/>
            <w:hideMark/>
          </w:tcPr>
          <w:p w:rsidR="00E5543C" w:rsidRPr="00B4560C" w:rsidRDefault="00E5543C" w:rsidP="00B4560C">
            <w:pPr>
              <w:jc w:val="both"/>
              <w:rPr>
                <w:sz w:val="18"/>
                <w:szCs w:val="18"/>
              </w:rPr>
            </w:pPr>
            <w:r w:rsidRPr="00B4560C">
              <w:rPr>
                <w:sz w:val="18"/>
                <w:szCs w:val="18"/>
              </w:rPr>
              <w:t>Прочие доходы от компенсации затрат бюджетов муниципальных районов</w:t>
            </w:r>
          </w:p>
        </w:tc>
        <w:tc>
          <w:tcPr>
            <w:tcW w:w="1527" w:type="dxa"/>
            <w:hideMark/>
          </w:tcPr>
          <w:p w:rsidR="00E5543C" w:rsidRPr="00B4560C" w:rsidRDefault="00E5543C" w:rsidP="00B4560C">
            <w:pPr>
              <w:jc w:val="center"/>
              <w:rPr>
                <w:sz w:val="18"/>
                <w:szCs w:val="18"/>
              </w:rPr>
            </w:pPr>
            <w:r w:rsidRPr="00B4560C">
              <w:rPr>
                <w:sz w:val="18"/>
                <w:szCs w:val="18"/>
              </w:rPr>
              <w:t>1 000,00</w:t>
            </w:r>
          </w:p>
        </w:tc>
      </w:tr>
      <w:tr w:rsidR="00B4560C" w:rsidRPr="00B4560C" w:rsidTr="00B017D1">
        <w:trPr>
          <w:trHeight w:val="68"/>
        </w:trPr>
        <w:tc>
          <w:tcPr>
            <w:tcW w:w="0" w:type="auto"/>
            <w:hideMark/>
          </w:tcPr>
          <w:p w:rsidR="00E5543C" w:rsidRPr="00B4560C" w:rsidRDefault="00E5543C" w:rsidP="00B4560C">
            <w:pPr>
              <w:jc w:val="center"/>
              <w:rPr>
                <w:sz w:val="18"/>
                <w:szCs w:val="18"/>
              </w:rPr>
            </w:pPr>
            <w:r w:rsidRPr="00B4560C">
              <w:rPr>
                <w:sz w:val="18"/>
                <w:szCs w:val="18"/>
              </w:rPr>
              <w:t>510</w:t>
            </w:r>
          </w:p>
        </w:tc>
        <w:tc>
          <w:tcPr>
            <w:tcW w:w="1746" w:type="dxa"/>
            <w:hideMark/>
          </w:tcPr>
          <w:p w:rsidR="00E5543C" w:rsidRPr="00B4560C" w:rsidRDefault="00E5543C" w:rsidP="00B4560C">
            <w:pPr>
              <w:jc w:val="center"/>
              <w:rPr>
                <w:sz w:val="18"/>
                <w:szCs w:val="18"/>
              </w:rPr>
            </w:pPr>
            <w:r w:rsidRPr="00B4560C">
              <w:rPr>
                <w:sz w:val="18"/>
                <w:szCs w:val="18"/>
              </w:rPr>
              <w:t> </w:t>
            </w:r>
          </w:p>
        </w:tc>
        <w:tc>
          <w:tcPr>
            <w:tcW w:w="5093" w:type="dxa"/>
            <w:hideMark/>
          </w:tcPr>
          <w:p w:rsidR="00E5543C" w:rsidRPr="00B4560C" w:rsidRDefault="00E5543C" w:rsidP="00B017D1">
            <w:pPr>
              <w:jc w:val="both"/>
              <w:rPr>
                <w:sz w:val="18"/>
                <w:szCs w:val="18"/>
              </w:rPr>
            </w:pPr>
            <w:r w:rsidRPr="00B4560C">
              <w:rPr>
                <w:sz w:val="18"/>
                <w:szCs w:val="18"/>
              </w:rPr>
              <w:t xml:space="preserve">Департамент недропользования и природных ресурсов </w:t>
            </w:r>
            <w:r w:rsidR="00B017D1">
              <w:rPr>
                <w:sz w:val="18"/>
                <w:szCs w:val="18"/>
              </w:rPr>
              <w:t>Ханты-Мансийского автономного округа – Югры</w:t>
            </w:r>
          </w:p>
        </w:tc>
        <w:tc>
          <w:tcPr>
            <w:tcW w:w="1527" w:type="dxa"/>
            <w:hideMark/>
          </w:tcPr>
          <w:p w:rsidR="00E5543C" w:rsidRPr="00B4560C" w:rsidRDefault="00E5543C" w:rsidP="00B4560C">
            <w:pPr>
              <w:jc w:val="center"/>
              <w:rPr>
                <w:sz w:val="18"/>
                <w:szCs w:val="18"/>
              </w:rPr>
            </w:pPr>
            <w:r w:rsidRPr="00B4560C">
              <w:rPr>
                <w:sz w:val="18"/>
                <w:szCs w:val="18"/>
              </w:rPr>
              <w:t>8 193,38</w:t>
            </w:r>
          </w:p>
        </w:tc>
      </w:tr>
      <w:tr w:rsidR="00B4560C" w:rsidRPr="00B4560C" w:rsidTr="00B017D1">
        <w:trPr>
          <w:trHeight w:val="68"/>
        </w:trPr>
        <w:tc>
          <w:tcPr>
            <w:tcW w:w="0" w:type="auto"/>
            <w:hideMark/>
          </w:tcPr>
          <w:p w:rsidR="00E5543C" w:rsidRPr="00B4560C" w:rsidRDefault="00E5543C" w:rsidP="00B4560C">
            <w:pPr>
              <w:jc w:val="center"/>
              <w:rPr>
                <w:sz w:val="18"/>
                <w:szCs w:val="18"/>
              </w:rPr>
            </w:pPr>
            <w:r w:rsidRPr="00B4560C">
              <w:rPr>
                <w:sz w:val="18"/>
                <w:szCs w:val="18"/>
              </w:rPr>
              <w:t>510</w:t>
            </w:r>
          </w:p>
        </w:tc>
        <w:tc>
          <w:tcPr>
            <w:tcW w:w="1746" w:type="dxa"/>
            <w:hideMark/>
          </w:tcPr>
          <w:p w:rsidR="00E5543C" w:rsidRPr="00B4560C" w:rsidRDefault="00E5543C" w:rsidP="00B4560C">
            <w:pPr>
              <w:jc w:val="center"/>
              <w:rPr>
                <w:sz w:val="18"/>
                <w:szCs w:val="18"/>
              </w:rPr>
            </w:pPr>
            <w:r w:rsidRPr="00B4560C">
              <w:rPr>
                <w:sz w:val="18"/>
                <w:szCs w:val="18"/>
              </w:rPr>
              <w:t>11105430050000120</w:t>
            </w:r>
          </w:p>
        </w:tc>
        <w:tc>
          <w:tcPr>
            <w:tcW w:w="5093" w:type="dxa"/>
            <w:hideMark/>
          </w:tcPr>
          <w:p w:rsidR="00E5543C" w:rsidRPr="00B4560C" w:rsidRDefault="00E5543C" w:rsidP="00B4560C">
            <w:pPr>
              <w:jc w:val="both"/>
              <w:rPr>
                <w:sz w:val="18"/>
                <w:szCs w:val="18"/>
              </w:rPr>
            </w:pPr>
            <w:r w:rsidRPr="00B4560C">
              <w:rPr>
                <w:sz w:val="18"/>
                <w:szCs w:val="18"/>
              </w:rPr>
              <w:t xml:space="preserve">Плата за публичный сервитут, предусмотренная решением </w:t>
            </w:r>
            <w:r w:rsidRPr="00B4560C">
              <w:rPr>
                <w:sz w:val="18"/>
                <w:szCs w:val="18"/>
              </w:rPr>
              <w:lastRenderedPageBreak/>
              <w:t>уполномоченного органа об установлении публичного сервитута в отношении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c>
          <w:tcPr>
            <w:tcW w:w="1527" w:type="dxa"/>
            <w:hideMark/>
          </w:tcPr>
          <w:p w:rsidR="00E5543C" w:rsidRPr="00B4560C" w:rsidRDefault="00E5543C" w:rsidP="00B4560C">
            <w:pPr>
              <w:jc w:val="center"/>
              <w:rPr>
                <w:sz w:val="18"/>
                <w:szCs w:val="18"/>
              </w:rPr>
            </w:pPr>
            <w:r w:rsidRPr="00B4560C">
              <w:rPr>
                <w:sz w:val="18"/>
                <w:szCs w:val="18"/>
              </w:rPr>
              <w:lastRenderedPageBreak/>
              <w:t>8 193,38</w:t>
            </w:r>
          </w:p>
        </w:tc>
      </w:tr>
      <w:tr w:rsidR="00B4560C" w:rsidRPr="00B4560C" w:rsidTr="00B017D1">
        <w:trPr>
          <w:trHeight w:val="68"/>
        </w:trPr>
        <w:tc>
          <w:tcPr>
            <w:tcW w:w="0" w:type="auto"/>
            <w:hideMark/>
          </w:tcPr>
          <w:p w:rsidR="00E5543C" w:rsidRPr="00B4560C" w:rsidRDefault="00E5543C" w:rsidP="00B4560C">
            <w:pPr>
              <w:jc w:val="center"/>
              <w:rPr>
                <w:sz w:val="18"/>
                <w:szCs w:val="18"/>
              </w:rPr>
            </w:pPr>
            <w:r w:rsidRPr="00B4560C">
              <w:rPr>
                <w:sz w:val="18"/>
                <w:szCs w:val="18"/>
              </w:rPr>
              <w:lastRenderedPageBreak/>
              <w:t>530</w:t>
            </w:r>
          </w:p>
        </w:tc>
        <w:tc>
          <w:tcPr>
            <w:tcW w:w="1746" w:type="dxa"/>
            <w:hideMark/>
          </w:tcPr>
          <w:p w:rsidR="00E5543C" w:rsidRPr="00B4560C" w:rsidRDefault="00E5543C" w:rsidP="00B4560C">
            <w:pPr>
              <w:jc w:val="center"/>
              <w:rPr>
                <w:sz w:val="18"/>
                <w:szCs w:val="18"/>
              </w:rPr>
            </w:pPr>
            <w:r w:rsidRPr="00B4560C">
              <w:rPr>
                <w:sz w:val="18"/>
                <w:szCs w:val="18"/>
              </w:rPr>
              <w:t> </w:t>
            </w:r>
          </w:p>
        </w:tc>
        <w:tc>
          <w:tcPr>
            <w:tcW w:w="5093" w:type="dxa"/>
            <w:hideMark/>
          </w:tcPr>
          <w:p w:rsidR="00E5543C" w:rsidRPr="00B4560C" w:rsidRDefault="00E5543C" w:rsidP="00B4560C">
            <w:pPr>
              <w:jc w:val="both"/>
              <w:rPr>
                <w:sz w:val="18"/>
                <w:szCs w:val="18"/>
              </w:rPr>
            </w:pPr>
            <w:r w:rsidRPr="00B4560C">
              <w:rPr>
                <w:sz w:val="18"/>
                <w:szCs w:val="18"/>
              </w:rPr>
              <w:t xml:space="preserve">Служба по контролю и надзору в сфере охраны окружающей среды, объектов животного мира и лесных отношений Ханты-Мансийского автономного округа – Югры </w:t>
            </w:r>
          </w:p>
        </w:tc>
        <w:tc>
          <w:tcPr>
            <w:tcW w:w="1527" w:type="dxa"/>
            <w:hideMark/>
          </w:tcPr>
          <w:p w:rsidR="00E5543C" w:rsidRPr="00B4560C" w:rsidRDefault="00E5543C" w:rsidP="00B4560C">
            <w:pPr>
              <w:jc w:val="center"/>
              <w:rPr>
                <w:sz w:val="18"/>
                <w:szCs w:val="18"/>
              </w:rPr>
            </w:pPr>
            <w:r w:rsidRPr="00B4560C">
              <w:rPr>
                <w:sz w:val="18"/>
                <w:szCs w:val="18"/>
              </w:rPr>
              <w:t>381 255,12</w:t>
            </w:r>
          </w:p>
        </w:tc>
      </w:tr>
      <w:tr w:rsidR="00B4560C" w:rsidRPr="00B4560C" w:rsidTr="00B017D1">
        <w:trPr>
          <w:trHeight w:val="68"/>
        </w:trPr>
        <w:tc>
          <w:tcPr>
            <w:tcW w:w="0" w:type="auto"/>
            <w:hideMark/>
          </w:tcPr>
          <w:p w:rsidR="00E5543C" w:rsidRPr="00B4560C" w:rsidRDefault="00E5543C" w:rsidP="00B4560C">
            <w:pPr>
              <w:jc w:val="center"/>
              <w:rPr>
                <w:sz w:val="18"/>
                <w:szCs w:val="18"/>
              </w:rPr>
            </w:pPr>
            <w:r w:rsidRPr="00B4560C">
              <w:rPr>
                <w:sz w:val="18"/>
                <w:szCs w:val="18"/>
              </w:rPr>
              <w:t>530</w:t>
            </w:r>
          </w:p>
        </w:tc>
        <w:tc>
          <w:tcPr>
            <w:tcW w:w="1746" w:type="dxa"/>
            <w:hideMark/>
          </w:tcPr>
          <w:p w:rsidR="00E5543C" w:rsidRPr="00B4560C" w:rsidRDefault="00E5543C" w:rsidP="00B4560C">
            <w:pPr>
              <w:jc w:val="center"/>
              <w:rPr>
                <w:sz w:val="18"/>
                <w:szCs w:val="18"/>
              </w:rPr>
            </w:pPr>
            <w:r w:rsidRPr="00B4560C">
              <w:rPr>
                <w:sz w:val="18"/>
                <w:szCs w:val="18"/>
              </w:rPr>
              <w:t>11601082010000140</w:t>
            </w:r>
          </w:p>
        </w:tc>
        <w:tc>
          <w:tcPr>
            <w:tcW w:w="5093" w:type="dxa"/>
            <w:hideMark/>
          </w:tcPr>
          <w:p w:rsidR="00E5543C" w:rsidRPr="00B4560C" w:rsidRDefault="00E5543C" w:rsidP="00B017D1">
            <w:pPr>
              <w:jc w:val="both"/>
              <w:rPr>
                <w:sz w:val="18"/>
                <w:szCs w:val="18"/>
              </w:rPr>
            </w:pPr>
            <w:r w:rsidRPr="00B4560C">
              <w:rPr>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527" w:type="dxa"/>
            <w:hideMark/>
          </w:tcPr>
          <w:p w:rsidR="00E5543C" w:rsidRPr="00B4560C" w:rsidRDefault="00E5543C" w:rsidP="00B4560C">
            <w:pPr>
              <w:jc w:val="center"/>
              <w:rPr>
                <w:sz w:val="18"/>
                <w:szCs w:val="18"/>
              </w:rPr>
            </w:pPr>
            <w:r w:rsidRPr="00B4560C">
              <w:rPr>
                <w:sz w:val="18"/>
                <w:szCs w:val="18"/>
              </w:rPr>
              <w:t>2 500,00</w:t>
            </w:r>
          </w:p>
        </w:tc>
      </w:tr>
      <w:tr w:rsidR="00B4560C" w:rsidRPr="00B4560C" w:rsidTr="00B017D1">
        <w:trPr>
          <w:trHeight w:val="68"/>
        </w:trPr>
        <w:tc>
          <w:tcPr>
            <w:tcW w:w="0" w:type="auto"/>
            <w:hideMark/>
          </w:tcPr>
          <w:p w:rsidR="00E5543C" w:rsidRPr="00B4560C" w:rsidRDefault="00E5543C" w:rsidP="00B4560C">
            <w:pPr>
              <w:jc w:val="center"/>
              <w:rPr>
                <w:sz w:val="18"/>
                <w:szCs w:val="18"/>
              </w:rPr>
            </w:pPr>
            <w:r w:rsidRPr="00B4560C">
              <w:rPr>
                <w:sz w:val="18"/>
                <w:szCs w:val="18"/>
              </w:rPr>
              <w:t>530</w:t>
            </w:r>
          </w:p>
        </w:tc>
        <w:tc>
          <w:tcPr>
            <w:tcW w:w="1746" w:type="dxa"/>
            <w:hideMark/>
          </w:tcPr>
          <w:p w:rsidR="00E5543C" w:rsidRPr="00B4560C" w:rsidRDefault="00E5543C" w:rsidP="00B4560C">
            <w:pPr>
              <w:jc w:val="center"/>
              <w:rPr>
                <w:sz w:val="18"/>
                <w:szCs w:val="18"/>
              </w:rPr>
            </w:pPr>
            <w:r w:rsidRPr="00B4560C">
              <w:rPr>
                <w:sz w:val="18"/>
                <w:szCs w:val="18"/>
              </w:rPr>
              <w:t>11611050010000140</w:t>
            </w:r>
          </w:p>
        </w:tc>
        <w:tc>
          <w:tcPr>
            <w:tcW w:w="5093" w:type="dxa"/>
            <w:hideMark/>
          </w:tcPr>
          <w:p w:rsidR="00E5543C" w:rsidRPr="00B4560C" w:rsidRDefault="00E5543C" w:rsidP="00B4560C">
            <w:pPr>
              <w:jc w:val="both"/>
              <w:rPr>
                <w:sz w:val="18"/>
                <w:szCs w:val="18"/>
              </w:rPr>
            </w:pPr>
            <w:r w:rsidRPr="00B4560C">
              <w:rPr>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527" w:type="dxa"/>
            <w:hideMark/>
          </w:tcPr>
          <w:p w:rsidR="00E5543C" w:rsidRPr="00B4560C" w:rsidRDefault="00E5543C" w:rsidP="00B4560C">
            <w:pPr>
              <w:jc w:val="center"/>
              <w:rPr>
                <w:sz w:val="18"/>
                <w:szCs w:val="18"/>
              </w:rPr>
            </w:pPr>
            <w:r w:rsidRPr="00B4560C">
              <w:rPr>
                <w:sz w:val="18"/>
                <w:szCs w:val="18"/>
              </w:rPr>
              <w:t>378 755,12</w:t>
            </w:r>
          </w:p>
        </w:tc>
      </w:tr>
      <w:tr w:rsidR="00B4560C" w:rsidRPr="00B4560C" w:rsidTr="00B017D1">
        <w:trPr>
          <w:trHeight w:val="68"/>
        </w:trPr>
        <w:tc>
          <w:tcPr>
            <w:tcW w:w="0" w:type="auto"/>
            <w:hideMark/>
          </w:tcPr>
          <w:p w:rsidR="00E5543C" w:rsidRPr="00B4560C" w:rsidRDefault="00E5543C" w:rsidP="00B4560C">
            <w:pPr>
              <w:jc w:val="center"/>
              <w:rPr>
                <w:sz w:val="18"/>
                <w:szCs w:val="18"/>
              </w:rPr>
            </w:pPr>
            <w:r w:rsidRPr="00B4560C">
              <w:rPr>
                <w:sz w:val="18"/>
                <w:szCs w:val="18"/>
              </w:rPr>
              <w:t>720</w:t>
            </w:r>
          </w:p>
        </w:tc>
        <w:tc>
          <w:tcPr>
            <w:tcW w:w="1746" w:type="dxa"/>
            <w:hideMark/>
          </w:tcPr>
          <w:p w:rsidR="00E5543C" w:rsidRPr="00B4560C" w:rsidRDefault="00E5543C" w:rsidP="00B4560C">
            <w:pPr>
              <w:jc w:val="center"/>
              <w:rPr>
                <w:sz w:val="18"/>
                <w:szCs w:val="18"/>
              </w:rPr>
            </w:pPr>
            <w:r w:rsidRPr="00B4560C">
              <w:rPr>
                <w:sz w:val="18"/>
                <w:szCs w:val="18"/>
              </w:rPr>
              <w:t> </w:t>
            </w:r>
          </w:p>
        </w:tc>
        <w:tc>
          <w:tcPr>
            <w:tcW w:w="5093" w:type="dxa"/>
            <w:hideMark/>
          </w:tcPr>
          <w:p w:rsidR="00E5543C" w:rsidRPr="00B4560C" w:rsidRDefault="00E5543C" w:rsidP="00B017D1">
            <w:pPr>
              <w:jc w:val="both"/>
              <w:rPr>
                <w:sz w:val="18"/>
                <w:szCs w:val="18"/>
              </w:rPr>
            </w:pPr>
            <w:r w:rsidRPr="00B4560C">
              <w:rPr>
                <w:sz w:val="18"/>
                <w:szCs w:val="18"/>
              </w:rPr>
              <w:t xml:space="preserve">Департамент административного обеспечения </w:t>
            </w:r>
            <w:r w:rsidR="00B017D1">
              <w:rPr>
                <w:sz w:val="18"/>
                <w:szCs w:val="18"/>
              </w:rPr>
              <w:t>Ханты-Мансийского автономного округа – Югры</w:t>
            </w:r>
          </w:p>
        </w:tc>
        <w:tc>
          <w:tcPr>
            <w:tcW w:w="1527" w:type="dxa"/>
            <w:hideMark/>
          </w:tcPr>
          <w:p w:rsidR="00E5543C" w:rsidRPr="00B4560C" w:rsidRDefault="00E5543C" w:rsidP="00B4560C">
            <w:pPr>
              <w:jc w:val="center"/>
              <w:rPr>
                <w:sz w:val="18"/>
                <w:szCs w:val="18"/>
              </w:rPr>
            </w:pPr>
            <w:r w:rsidRPr="00B4560C">
              <w:rPr>
                <w:sz w:val="18"/>
                <w:szCs w:val="18"/>
              </w:rPr>
              <w:t>165 992,66</w:t>
            </w:r>
          </w:p>
        </w:tc>
      </w:tr>
      <w:tr w:rsidR="00B4560C" w:rsidRPr="00B4560C" w:rsidTr="00B017D1">
        <w:trPr>
          <w:trHeight w:val="68"/>
        </w:trPr>
        <w:tc>
          <w:tcPr>
            <w:tcW w:w="0" w:type="auto"/>
            <w:hideMark/>
          </w:tcPr>
          <w:p w:rsidR="00E5543C" w:rsidRPr="00B4560C" w:rsidRDefault="00E5543C" w:rsidP="00B4560C">
            <w:pPr>
              <w:jc w:val="center"/>
              <w:rPr>
                <w:sz w:val="18"/>
                <w:szCs w:val="18"/>
              </w:rPr>
            </w:pPr>
            <w:r w:rsidRPr="00B4560C">
              <w:rPr>
                <w:sz w:val="18"/>
                <w:szCs w:val="18"/>
              </w:rPr>
              <w:t>720</w:t>
            </w:r>
          </w:p>
        </w:tc>
        <w:tc>
          <w:tcPr>
            <w:tcW w:w="1746" w:type="dxa"/>
            <w:hideMark/>
          </w:tcPr>
          <w:p w:rsidR="00E5543C" w:rsidRPr="00B4560C" w:rsidRDefault="00E5543C" w:rsidP="00B4560C">
            <w:pPr>
              <w:jc w:val="center"/>
              <w:rPr>
                <w:sz w:val="18"/>
                <w:szCs w:val="18"/>
              </w:rPr>
            </w:pPr>
            <w:r w:rsidRPr="00B4560C">
              <w:rPr>
                <w:sz w:val="18"/>
                <w:szCs w:val="18"/>
              </w:rPr>
              <w:t>11601053010000140</w:t>
            </w:r>
          </w:p>
        </w:tc>
        <w:tc>
          <w:tcPr>
            <w:tcW w:w="5093" w:type="dxa"/>
            <w:hideMark/>
          </w:tcPr>
          <w:p w:rsidR="00E5543C" w:rsidRPr="00B4560C" w:rsidRDefault="00E5543C" w:rsidP="00B4560C">
            <w:pPr>
              <w:jc w:val="both"/>
              <w:rPr>
                <w:sz w:val="18"/>
                <w:szCs w:val="18"/>
              </w:rPr>
            </w:pPr>
            <w:r w:rsidRPr="00B4560C">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527" w:type="dxa"/>
            <w:hideMark/>
          </w:tcPr>
          <w:p w:rsidR="00E5543C" w:rsidRPr="00B4560C" w:rsidRDefault="00E5543C" w:rsidP="00B4560C">
            <w:pPr>
              <w:jc w:val="center"/>
              <w:rPr>
                <w:sz w:val="18"/>
                <w:szCs w:val="18"/>
              </w:rPr>
            </w:pPr>
            <w:r w:rsidRPr="00B4560C">
              <w:rPr>
                <w:sz w:val="18"/>
                <w:szCs w:val="18"/>
              </w:rPr>
              <w:t>36 091,02</w:t>
            </w:r>
          </w:p>
        </w:tc>
      </w:tr>
      <w:tr w:rsidR="00B4560C" w:rsidRPr="00B4560C" w:rsidTr="00B017D1">
        <w:trPr>
          <w:trHeight w:val="68"/>
        </w:trPr>
        <w:tc>
          <w:tcPr>
            <w:tcW w:w="0" w:type="auto"/>
            <w:hideMark/>
          </w:tcPr>
          <w:p w:rsidR="00E5543C" w:rsidRPr="00B4560C" w:rsidRDefault="00E5543C" w:rsidP="00B4560C">
            <w:pPr>
              <w:jc w:val="center"/>
              <w:rPr>
                <w:sz w:val="18"/>
                <w:szCs w:val="18"/>
              </w:rPr>
            </w:pPr>
            <w:r w:rsidRPr="00B4560C">
              <w:rPr>
                <w:sz w:val="18"/>
                <w:szCs w:val="18"/>
              </w:rPr>
              <w:t>720</w:t>
            </w:r>
          </w:p>
        </w:tc>
        <w:tc>
          <w:tcPr>
            <w:tcW w:w="1746" w:type="dxa"/>
            <w:hideMark/>
          </w:tcPr>
          <w:p w:rsidR="00E5543C" w:rsidRPr="00B4560C" w:rsidRDefault="00E5543C" w:rsidP="00B4560C">
            <w:pPr>
              <w:jc w:val="center"/>
              <w:rPr>
                <w:sz w:val="18"/>
                <w:szCs w:val="18"/>
              </w:rPr>
            </w:pPr>
            <w:r w:rsidRPr="00B4560C">
              <w:rPr>
                <w:sz w:val="18"/>
                <w:szCs w:val="18"/>
              </w:rPr>
              <w:t>11601063010000140</w:t>
            </w:r>
          </w:p>
        </w:tc>
        <w:tc>
          <w:tcPr>
            <w:tcW w:w="5093" w:type="dxa"/>
            <w:hideMark/>
          </w:tcPr>
          <w:p w:rsidR="00E5543C" w:rsidRPr="00B4560C" w:rsidRDefault="00E5543C" w:rsidP="00B4560C">
            <w:pPr>
              <w:jc w:val="both"/>
              <w:rPr>
                <w:sz w:val="18"/>
                <w:szCs w:val="18"/>
              </w:rPr>
            </w:pPr>
            <w:r w:rsidRPr="00B4560C">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527" w:type="dxa"/>
            <w:hideMark/>
          </w:tcPr>
          <w:p w:rsidR="00E5543C" w:rsidRPr="00B4560C" w:rsidRDefault="00E5543C" w:rsidP="00B4560C">
            <w:pPr>
              <w:jc w:val="center"/>
              <w:rPr>
                <w:sz w:val="18"/>
                <w:szCs w:val="18"/>
              </w:rPr>
            </w:pPr>
            <w:r w:rsidRPr="00B4560C">
              <w:rPr>
                <w:sz w:val="18"/>
                <w:szCs w:val="18"/>
              </w:rPr>
              <w:t>3 202,59</w:t>
            </w:r>
          </w:p>
        </w:tc>
      </w:tr>
      <w:tr w:rsidR="00B4560C" w:rsidRPr="00B4560C" w:rsidTr="00B017D1">
        <w:trPr>
          <w:trHeight w:val="68"/>
        </w:trPr>
        <w:tc>
          <w:tcPr>
            <w:tcW w:w="0" w:type="auto"/>
            <w:hideMark/>
          </w:tcPr>
          <w:p w:rsidR="00E5543C" w:rsidRPr="00B4560C" w:rsidRDefault="00E5543C" w:rsidP="00B4560C">
            <w:pPr>
              <w:jc w:val="center"/>
              <w:rPr>
                <w:sz w:val="18"/>
                <w:szCs w:val="18"/>
              </w:rPr>
            </w:pPr>
            <w:r w:rsidRPr="00B4560C">
              <w:rPr>
                <w:sz w:val="18"/>
                <w:szCs w:val="18"/>
              </w:rPr>
              <w:t>720</w:t>
            </w:r>
          </w:p>
        </w:tc>
        <w:tc>
          <w:tcPr>
            <w:tcW w:w="1746" w:type="dxa"/>
            <w:hideMark/>
          </w:tcPr>
          <w:p w:rsidR="00E5543C" w:rsidRPr="00B4560C" w:rsidRDefault="00E5543C" w:rsidP="00B4560C">
            <w:pPr>
              <w:jc w:val="center"/>
              <w:rPr>
                <w:sz w:val="18"/>
                <w:szCs w:val="18"/>
              </w:rPr>
            </w:pPr>
            <w:r w:rsidRPr="00B4560C">
              <w:rPr>
                <w:sz w:val="18"/>
                <w:szCs w:val="18"/>
              </w:rPr>
              <w:t>11601083010000140</w:t>
            </w:r>
          </w:p>
        </w:tc>
        <w:tc>
          <w:tcPr>
            <w:tcW w:w="5093" w:type="dxa"/>
            <w:hideMark/>
          </w:tcPr>
          <w:p w:rsidR="00E5543C" w:rsidRPr="00B4560C" w:rsidRDefault="00E5543C" w:rsidP="00B4560C">
            <w:pPr>
              <w:jc w:val="both"/>
              <w:rPr>
                <w:sz w:val="18"/>
                <w:szCs w:val="18"/>
              </w:rPr>
            </w:pPr>
            <w:r w:rsidRPr="00B4560C">
              <w:rPr>
                <w:sz w:val="18"/>
                <w:szCs w:val="18"/>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w:t>
            </w:r>
            <w:r w:rsidR="00B017D1">
              <w:rPr>
                <w:sz w:val="18"/>
                <w:szCs w:val="18"/>
              </w:rPr>
              <w:t>области охраны окружающей среды</w:t>
            </w:r>
            <w:r w:rsidRPr="00B4560C">
              <w:rPr>
                <w:sz w:val="18"/>
                <w:szCs w:val="18"/>
              </w:rPr>
              <w:t>, природопользования и обращения с животными, налагаемые мировыми судьями, комиссиями по делам несовершеннолетних и защите их прав</w:t>
            </w:r>
          </w:p>
        </w:tc>
        <w:tc>
          <w:tcPr>
            <w:tcW w:w="1527" w:type="dxa"/>
            <w:hideMark/>
          </w:tcPr>
          <w:p w:rsidR="00E5543C" w:rsidRPr="00B4560C" w:rsidRDefault="00E5543C" w:rsidP="00B4560C">
            <w:pPr>
              <w:jc w:val="center"/>
              <w:rPr>
                <w:sz w:val="18"/>
                <w:szCs w:val="18"/>
              </w:rPr>
            </w:pPr>
            <w:r w:rsidRPr="00B4560C">
              <w:rPr>
                <w:sz w:val="18"/>
                <w:szCs w:val="18"/>
              </w:rPr>
              <w:t>1 000,00</w:t>
            </w:r>
          </w:p>
        </w:tc>
      </w:tr>
      <w:tr w:rsidR="00B4560C" w:rsidRPr="00B4560C" w:rsidTr="00B017D1">
        <w:trPr>
          <w:trHeight w:val="68"/>
        </w:trPr>
        <w:tc>
          <w:tcPr>
            <w:tcW w:w="0" w:type="auto"/>
            <w:hideMark/>
          </w:tcPr>
          <w:p w:rsidR="00E5543C" w:rsidRPr="00B4560C" w:rsidRDefault="00E5543C" w:rsidP="00B4560C">
            <w:pPr>
              <w:jc w:val="center"/>
              <w:rPr>
                <w:sz w:val="18"/>
                <w:szCs w:val="18"/>
              </w:rPr>
            </w:pPr>
            <w:r w:rsidRPr="00B4560C">
              <w:rPr>
                <w:sz w:val="18"/>
                <w:szCs w:val="18"/>
              </w:rPr>
              <w:t>720</w:t>
            </w:r>
          </w:p>
        </w:tc>
        <w:tc>
          <w:tcPr>
            <w:tcW w:w="1746" w:type="dxa"/>
            <w:hideMark/>
          </w:tcPr>
          <w:p w:rsidR="00E5543C" w:rsidRPr="00B4560C" w:rsidRDefault="00E5543C" w:rsidP="00B4560C">
            <w:pPr>
              <w:jc w:val="center"/>
              <w:rPr>
                <w:sz w:val="18"/>
                <w:szCs w:val="18"/>
              </w:rPr>
            </w:pPr>
            <w:r w:rsidRPr="00B4560C">
              <w:rPr>
                <w:sz w:val="18"/>
                <w:szCs w:val="18"/>
              </w:rPr>
              <w:t>11601113010000140</w:t>
            </w:r>
          </w:p>
        </w:tc>
        <w:tc>
          <w:tcPr>
            <w:tcW w:w="5093" w:type="dxa"/>
            <w:hideMark/>
          </w:tcPr>
          <w:p w:rsidR="00E5543C" w:rsidRPr="00B4560C" w:rsidRDefault="00E5543C" w:rsidP="00B4560C">
            <w:pPr>
              <w:jc w:val="both"/>
              <w:rPr>
                <w:sz w:val="18"/>
                <w:szCs w:val="18"/>
              </w:rPr>
            </w:pPr>
            <w:r w:rsidRPr="00B4560C">
              <w:rPr>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527" w:type="dxa"/>
            <w:hideMark/>
          </w:tcPr>
          <w:p w:rsidR="00E5543C" w:rsidRPr="00B4560C" w:rsidRDefault="00E5543C" w:rsidP="00B4560C">
            <w:pPr>
              <w:jc w:val="center"/>
              <w:rPr>
                <w:sz w:val="18"/>
                <w:szCs w:val="18"/>
              </w:rPr>
            </w:pPr>
            <w:r w:rsidRPr="00B4560C">
              <w:rPr>
                <w:sz w:val="18"/>
                <w:szCs w:val="18"/>
              </w:rPr>
              <w:t>25 000,00</w:t>
            </w:r>
          </w:p>
        </w:tc>
      </w:tr>
      <w:tr w:rsidR="00B4560C" w:rsidRPr="00B4560C" w:rsidTr="00B017D1">
        <w:trPr>
          <w:trHeight w:val="68"/>
        </w:trPr>
        <w:tc>
          <w:tcPr>
            <w:tcW w:w="0" w:type="auto"/>
            <w:hideMark/>
          </w:tcPr>
          <w:p w:rsidR="00E5543C" w:rsidRPr="00B4560C" w:rsidRDefault="00E5543C" w:rsidP="00B4560C">
            <w:pPr>
              <w:jc w:val="center"/>
              <w:rPr>
                <w:sz w:val="18"/>
                <w:szCs w:val="18"/>
              </w:rPr>
            </w:pPr>
            <w:r w:rsidRPr="00B4560C">
              <w:rPr>
                <w:sz w:val="18"/>
                <w:szCs w:val="18"/>
              </w:rPr>
              <w:t>720</w:t>
            </w:r>
          </w:p>
        </w:tc>
        <w:tc>
          <w:tcPr>
            <w:tcW w:w="1746" w:type="dxa"/>
            <w:hideMark/>
          </w:tcPr>
          <w:p w:rsidR="00E5543C" w:rsidRPr="00B4560C" w:rsidRDefault="00E5543C" w:rsidP="00B4560C">
            <w:pPr>
              <w:jc w:val="center"/>
              <w:rPr>
                <w:sz w:val="18"/>
                <w:szCs w:val="18"/>
              </w:rPr>
            </w:pPr>
            <w:r w:rsidRPr="00B4560C">
              <w:rPr>
                <w:sz w:val="18"/>
                <w:szCs w:val="18"/>
              </w:rPr>
              <w:t>11601143010000140</w:t>
            </w:r>
          </w:p>
        </w:tc>
        <w:tc>
          <w:tcPr>
            <w:tcW w:w="5093" w:type="dxa"/>
            <w:hideMark/>
          </w:tcPr>
          <w:p w:rsidR="00E5543C" w:rsidRPr="00B4560C" w:rsidRDefault="00E5543C" w:rsidP="00B4560C">
            <w:pPr>
              <w:jc w:val="both"/>
              <w:rPr>
                <w:sz w:val="18"/>
                <w:szCs w:val="18"/>
              </w:rPr>
            </w:pPr>
            <w:r w:rsidRPr="00B4560C">
              <w:rPr>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527" w:type="dxa"/>
            <w:hideMark/>
          </w:tcPr>
          <w:p w:rsidR="00E5543C" w:rsidRPr="00B4560C" w:rsidRDefault="00E5543C" w:rsidP="00B4560C">
            <w:pPr>
              <w:jc w:val="center"/>
              <w:rPr>
                <w:sz w:val="18"/>
                <w:szCs w:val="18"/>
              </w:rPr>
            </w:pPr>
            <w:r w:rsidRPr="00B4560C">
              <w:rPr>
                <w:sz w:val="18"/>
                <w:szCs w:val="18"/>
              </w:rPr>
              <w:t>15 516,32</w:t>
            </w:r>
          </w:p>
        </w:tc>
      </w:tr>
      <w:tr w:rsidR="00B4560C" w:rsidRPr="00B4560C" w:rsidTr="00B017D1">
        <w:trPr>
          <w:trHeight w:val="68"/>
        </w:trPr>
        <w:tc>
          <w:tcPr>
            <w:tcW w:w="0" w:type="auto"/>
            <w:hideMark/>
          </w:tcPr>
          <w:p w:rsidR="00E5543C" w:rsidRPr="00B4560C" w:rsidRDefault="00E5543C" w:rsidP="00B4560C">
            <w:pPr>
              <w:jc w:val="center"/>
              <w:rPr>
                <w:sz w:val="18"/>
                <w:szCs w:val="18"/>
              </w:rPr>
            </w:pPr>
            <w:r w:rsidRPr="00B4560C">
              <w:rPr>
                <w:sz w:val="18"/>
                <w:szCs w:val="18"/>
              </w:rPr>
              <w:t>720</w:t>
            </w:r>
          </w:p>
        </w:tc>
        <w:tc>
          <w:tcPr>
            <w:tcW w:w="1746" w:type="dxa"/>
            <w:hideMark/>
          </w:tcPr>
          <w:p w:rsidR="00E5543C" w:rsidRPr="00B4560C" w:rsidRDefault="00E5543C" w:rsidP="00B4560C">
            <w:pPr>
              <w:jc w:val="center"/>
              <w:rPr>
                <w:sz w:val="18"/>
                <w:szCs w:val="18"/>
              </w:rPr>
            </w:pPr>
            <w:r w:rsidRPr="00B4560C">
              <w:rPr>
                <w:sz w:val="18"/>
                <w:szCs w:val="18"/>
              </w:rPr>
              <w:t>11601153010000140</w:t>
            </w:r>
          </w:p>
        </w:tc>
        <w:tc>
          <w:tcPr>
            <w:tcW w:w="5093" w:type="dxa"/>
            <w:hideMark/>
          </w:tcPr>
          <w:p w:rsidR="00E5543C" w:rsidRPr="00B4560C" w:rsidRDefault="00E5543C" w:rsidP="00B4560C">
            <w:pPr>
              <w:jc w:val="both"/>
              <w:rPr>
                <w:sz w:val="18"/>
                <w:szCs w:val="18"/>
              </w:rPr>
            </w:pPr>
            <w:r w:rsidRPr="00B4560C">
              <w:rPr>
                <w:sz w:val="18"/>
                <w:szCs w:val="18"/>
              </w:rPr>
              <w:t xml:space="preserve">Административные штрафы, установленные главой 15 Кодекса Российской Федерации об административных </w:t>
            </w:r>
            <w:r w:rsidRPr="00B4560C">
              <w:rPr>
                <w:sz w:val="18"/>
                <w:szCs w:val="18"/>
              </w:rPr>
              <w:lastRenderedPageBreak/>
              <w:t>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527" w:type="dxa"/>
            <w:hideMark/>
          </w:tcPr>
          <w:p w:rsidR="00E5543C" w:rsidRPr="00B4560C" w:rsidRDefault="00E5543C" w:rsidP="00B4560C">
            <w:pPr>
              <w:jc w:val="center"/>
              <w:rPr>
                <w:sz w:val="18"/>
                <w:szCs w:val="18"/>
              </w:rPr>
            </w:pPr>
            <w:r w:rsidRPr="00B4560C">
              <w:rPr>
                <w:sz w:val="18"/>
                <w:szCs w:val="18"/>
              </w:rPr>
              <w:lastRenderedPageBreak/>
              <w:t>1 500,00</w:t>
            </w:r>
          </w:p>
        </w:tc>
      </w:tr>
      <w:tr w:rsidR="00B4560C" w:rsidRPr="00B4560C" w:rsidTr="00B017D1">
        <w:trPr>
          <w:trHeight w:val="68"/>
        </w:trPr>
        <w:tc>
          <w:tcPr>
            <w:tcW w:w="0" w:type="auto"/>
            <w:hideMark/>
          </w:tcPr>
          <w:p w:rsidR="00E5543C" w:rsidRPr="00B4560C" w:rsidRDefault="00E5543C" w:rsidP="00B4560C">
            <w:pPr>
              <w:jc w:val="center"/>
              <w:rPr>
                <w:sz w:val="18"/>
                <w:szCs w:val="18"/>
              </w:rPr>
            </w:pPr>
            <w:r w:rsidRPr="00B4560C">
              <w:rPr>
                <w:sz w:val="18"/>
                <w:szCs w:val="18"/>
              </w:rPr>
              <w:lastRenderedPageBreak/>
              <w:t>720</w:t>
            </w:r>
          </w:p>
        </w:tc>
        <w:tc>
          <w:tcPr>
            <w:tcW w:w="1746" w:type="dxa"/>
            <w:hideMark/>
          </w:tcPr>
          <w:p w:rsidR="00E5543C" w:rsidRPr="00B4560C" w:rsidRDefault="00E5543C" w:rsidP="00B4560C">
            <w:pPr>
              <w:jc w:val="center"/>
              <w:rPr>
                <w:sz w:val="18"/>
                <w:szCs w:val="18"/>
              </w:rPr>
            </w:pPr>
            <w:r w:rsidRPr="00B4560C">
              <w:rPr>
                <w:sz w:val="18"/>
                <w:szCs w:val="18"/>
              </w:rPr>
              <w:t>11601193010000140</w:t>
            </w:r>
          </w:p>
        </w:tc>
        <w:tc>
          <w:tcPr>
            <w:tcW w:w="5093" w:type="dxa"/>
            <w:hideMark/>
          </w:tcPr>
          <w:p w:rsidR="00E5543C" w:rsidRPr="00B4560C" w:rsidRDefault="00E5543C" w:rsidP="00B4560C">
            <w:pPr>
              <w:jc w:val="both"/>
              <w:rPr>
                <w:sz w:val="18"/>
                <w:szCs w:val="18"/>
              </w:rPr>
            </w:pPr>
            <w:r w:rsidRPr="00B4560C">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527" w:type="dxa"/>
            <w:hideMark/>
          </w:tcPr>
          <w:p w:rsidR="00E5543C" w:rsidRPr="00B4560C" w:rsidRDefault="00E5543C" w:rsidP="00B4560C">
            <w:pPr>
              <w:jc w:val="center"/>
              <w:rPr>
                <w:sz w:val="18"/>
                <w:szCs w:val="18"/>
              </w:rPr>
            </w:pPr>
            <w:r w:rsidRPr="00B4560C">
              <w:rPr>
                <w:sz w:val="18"/>
                <w:szCs w:val="18"/>
              </w:rPr>
              <w:t>77 000,00</w:t>
            </w:r>
          </w:p>
        </w:tc>
      </w:tr>
      <w:tr w:rsidR="00B4560C" w:rsidRPr="00B4560C" w:rsidTr="00B017D1">
        <w:trPr>
          <w:trHeight w:val="68"/>
        </w:trPr>
        <w:tc>
          <w:tcPr>
            <w:tcW w:w="0" w:type="auto"/>
            <w:hideMark/>
          </w:tcPr>
          <w:p w:rsidR="00E5543C" w:rsidRPr="00B4560C" w:rsidRDefault="00E5543C" w:rsidP="00B4560C">
            <w:pPr>
              <w:jc w:val="center"/>
              <w:rPr>
                <w:sz w:val="18"/>
                <w:szCs w:val="18"/>
              </w:rPr>
            </w:pPr>
            <w:r w:rsidRPr="00B4560C">
              <w:rPr>
                <w:sz w:val="18"/>
                <w:szCs w:val="18"/>
              </w:rPr>
              <w:t>720</w:t>
            </w:r>
          </w:p>
        </w:tc>
        <w:tc>
          <w:tcPr>
            <w:tcW w:w="1746" w:type="dxa"/>
            <w:hideMark/>
          </w:tcPr>
          <w:p w:rsidR="00E5543C" w:rsidRPr="00B4560C" w:rsidRDefault="00E5543C" w:rsidP="00B4560C">
            <w:pPr>
              <w:jc w:val="center"/>
              <w:rPr>
                <w:sz w:val="18"/>
                <w:szCs w:val="18"/>
              </w:rPr>
            </w:pPr>
            <w:r w:rsidRPr="00B4560C">
              <w:rPr>
                <w:sz w:val="18"/>
                <w:szCs w:val="18"/>
              </w:rPr>
              <w:t>11601203010000140</w:t>
            </w:r>
          </w:p>
        </w:tc>
        <w:tc>
          <w:tcPr>
            <w:tcW w:w="5093" w:type="dxa"/>
            <w:hideMark/>
          </w:tcPr>
          <w:p w:rsidR="00E5543C" w:rsidRPr="00B4560C" w:rsidRDefault="00E5543C" w:rsidP="00B4560C">
            <w:pPr>
              <w:jc w:val="both"/>
              <w:rPr>
                <w:sz w:val="18"/>
                <w:szCs w:val="18"/>
              </w:rPr>
            </w:pPr>
            <w:r w:rsidRPr="00B4560C">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527" w:type="dxa"/>
            <w:hideMark/>
          </w:tcPr>
          <w:p w:rsidR="00E5543C" w:rsidRPr="00B4560C" w:rsidRDefault="00E5543C" w:rsidP="00B4560C">
            <w:pPr>
              <w:jc w:val="center"/>
              <w:rPr>
                <w:sz w:val="18"/>
                <w:szCs w:val="18"/>
              </w:rPr>
            </w:pPr>
            <w:r w:rsidRPr="00B4560C">
              <w:rPr>
                <w:sz w:val="18"/>
                <w:szCs w:val="18"/>
              </w:rPr>
              <w:t>-1 827,27</w:t>
            </w:r>
          </w:p>
        </w:tc>
      </w:tr>
      <w:tr w:rsidR="00B4560C" w:rsidRPr="00B4560C" w:rsidTr="00B017D1">
        <w:trPr>
          <w:trHeight w:val="68"/>
        </w:trPr>
        <w:tc>
          <w:tcPr>
            <w:tcW w:w="0" w:type="auto"/>
            <w:hideMark/>
          </w:tcPr>
          <w:p w:rsidR="00E5543C" w:rsidRPr="00B4560C" w:rsidRDefault="00E5543C" w:rsidP="00B4560C">
            <w:pPr>
              <w:jc w:val="center"/>
              <w:rPr>
                <w:sz w:val="18"/>
                <w:szCs w:val="18"/>
              </w:rPr>
            </w:pPr>
            <w:r w:rsidRPr="00B4560C">
              <w:rPr>
                <w:sz w:val="18"/>
                <w:szCs w:val="18"/>
              </w:rPr>
              <w:t>720</w:t>
            </w:r>
          </w:p>
        </w:tc>
        <w:tc>
          <w:tcPr>
            <w:tcW w:w="1746" w:type="dxa"/>
            <w:hideMark/>
          </w:tcPr>
          <w:p w:rsidR="00E5543C" w:rsidRPr="00B4560C" w:rsidRDefault="00E5543C" w:rsidP="00B4560C">
            <w:pPr>
              <w:jc w:val="center"/>
              <w:rPr>
                <w:sz w:val="18"/>
                <w:szCs w:val="18"/>
              </w:rPr>
            </w:pPr>
            <w:r w:rsidRPr="00B4560C">
              <w:rPr>
                <w:sz w:val="18"/>
                <w:szCs w:val="18"/>
              </w:rPr>
              <w:t>11601333010000140</w:t>
            </w:r>
          </w:p>
        </w:tc>
        <w:tc>
          <w:tcPr>
            <w:tcW w:w="5093" w:type="dxa"/>
            <w:hideMark/>
          </w:tcPr>
          <w:p w:rsidR="00E5543C" w:rsidRPr="00B4560C" w:rsidRDefault="00E5543C" w:rsidP="00B4560C">
            <w:pPr>
              <w:jc w:val="both"/>
              <w:rPr>
                <w:sz w:val="18"/>
                <w:szCs w:val="18"/>
              </w:rPr>
            </w:pPr>
            <w:r w:rsidRPr="00B4560C">
              <w:rPr>
                <w:sz w:val="18"/>
                <w:szCs w:val="18"/>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527" w:type="dxa"/>
            <w:hideMark/>
          </w:tcPr>
          <w:p w:rsidR="00E5543C" w:rsidRPr="00B4560C" w:rsidRDefault="00E5543C" w:rsidP="00B4560C">
            <w:pPr>
              <w:jc w:val="center"/>
              <w:rPr>
                <w:sz w:val="18"/>
                <w:szCs w:val="18"/>
              </w:rPr>
            </w:pPr>
            <w:r w:rsidRPr="00B4560C">
              <w:rPr>
                <w:sz w:val="18"/>
                <w:szCs w:val="18"/>
              </w:rPr>
              <w:t>8 510,00</w:t>
            </w:r>
          </w:p>
        </w:tc>
      </w:tr>
    </w:tbl>
    <w:p w:rsidR="00E5543C" w:rsidRDefault="00E5543C" w:rsidP="00E5543C">
      <w:pPr>
        <w:tabs>
          <w:tab w:val="left" w:pos="4962"/>
        </w:tabs>
      </w:pPr>
    </w:p>
    <w:p w:rsidR="00E5543C" w:rsidRDefault="00E5543C" w:rsidP="00591FAC">
      <w:pPr>
        <w:tabs>
          <w:tab w:val="left" w:pos="4962"/>
        </w:tabs>
        <w:ind w:left="4962"/>
      </w:pPr>
    </w:p>
    <w:p w:rsidR="00B017D1" w:rsidRDefault="00B017D1" w:rsidP="00591FAC">
      <w:pPr>
        <w:tabs>
          <w:tab w:val="left" w:pos="4962"/>
        </w:tabs>
        <w:ind w:left="4962"/>
      </w:pPr>
    </w:p>
    <w:p w:rsidR="00B017D1" w:rsidRDefault="00B017D1" w:rsidP="00591FAC">
      <w:pPr>
        <w:tabs>
          <w:tab w:val="left" w:pos="4962"/>
        </w:tabs>
        <w:ind w:left="4962"/>
      </w:pPr>
    </w:p>
    <w:p w:rsidR="00B017D1" w:rsidRDefault="00B017D1" w:rsidP="00591FAC">
      <w:pPr>
        <w:tabs>
          <w:tab w:val="left" w:pos="4962"/>
        </w:tabs>
        <w:ind w:left="4962"/>
      </w:pPr>
    </w:p>
    <w:p w:rsidR="00B017D1" w:rsidRDefault="00B017D1" w:rsidP="00591FAC">
      <w:pPr>
        <w:tabs>
          <w:tab w:val="left" w:pos="4962"/>
        </w:tabs>
        <w:ind w:left="4962"/>
      </w:pPr>
    </w:p>
    <w:p w:rsidR="00B017D1" w:rsidRDefault="00B017D1" w:rsidP="00591FAC">
      <w:pPr>
        <w:tabs>
          <w:tab w:val="left" w:pos="4962"/>
        </w:tabs>
        <w:ind w:left="4962"/>
      </w:pPr>
    </w:p>
    <w:p w:rsidR="00B017D1" w:rsidRDefault="00B017D1" w:rsidP="00591FAC">
      <w:pPr>
        <w:tabs>
          <w:tab w:val="left" w:pos="4962"/>
        </w:tabs>
        <w:ind w:left="4962"/>
      </w:pPr>
    </w:p>
    <w:p w:rsidR="00B017D1" w:rsidRDefault="00B017D1" w:rsidP="00591FAC">
      <w:pPr>
        <w:tabs>
          <w:tab w:val="left" w:pos="4962"/>
        </w:tabs>
        <w:ind w:left="4962"/>
      </w:pPr>
    </w:p>
    <w:p w:rsidR="00B017D1" w:rsidRDefault="00B017D1" w:rsidP="00591FAC">
      <w:pPr>
        <w:tabs>
          <w:tab w:val="left" w:pos="4962"/>
        </w:tabs>
        <w:ind w:left="4962"/>
      </w:pPr>
    </w:p>
    <w:p w:rsidR="00B017D1" w:rsidRDefault="00B017D1" w:rsidP="00591FAC">
      <w:pPr>
        <w:tabs>
          <w:tab w:val="left" w:pos="4962"/>
        </w:tabs>
        <w:ind w:left="4962"/>
      </w:pPr>
    </w:p>
    <w:p w:rsidR="00B017D1" w:rsidRDefault="00B017D1" w:rsidP="00591FAC">
      <w:pPr>
        <w:tabs>
          <w:tab w:val="left" w:pos="4962"/>
        </w:tabs>
        <w:ind w:left="4962"/>
      </w:pPr>
    </w:p>
    <w:p w:rsidR="00B017D1" w:rsidRDefault="00B017D1" w:rsidP="00591FAC">
      <w:pPr>
        <w:tabs>
          <w:tab w:val="left" w:pos="4962"/>
        </w:tabs>
        <w:ind w:left="4962"/>
      </w:pPr>
    </w:p>
    <w:p w:rsidR="00B017D1" w:rsidRDefault="00B017D1" w:rsidP="00591FAC">
      <w:pPr>
        <w:tabs>
          <w:tab w:val="left" w:pos="4962"/>
        </w:tabs>
        <w:ind w:left="4962"/>
      </w:pPr>
    </w:p>
    <w:p w:rsidR="00B017D1" w:rsidRDefault="00B017D1" w:rsidP="00591FAC">
      <w:pPr>
        <w:tabs>
          <w:tab w:val="left" w:pos="4962"/>
        </w:tabs>
        <w:ind w:left="4962"/>
      </w:pPr>
    </w:p>
    <w:p w:rsidR="00B017D1" w:rsidRDefault="00B017D1" w:rsidP="00591FAC">
      <w:pPr>
        <w:tabs>
          <w:tab w:val="left" w:pos="4962"/>
        </w:tabs>
        <w:ind w:left="4962"/>
      </w:pPr>
    </w:p>
    <w:p w:rsidR="00B017D1" w:rsidRDefault="00B017D1" w:rsidP="00591FAC">
      <w:pPr>
        <w:tabs>
          <w:tab w:val="left" w:pos="4962"/>
        </w:tabs>
        <w:ind w:left="4962"/>
      </w:pPr>
    </w:p>
    <w:p w:rsidR="00B017D1" w:rsidRDefault="00B017D1" w:rsidP="00591FAC">
      <w:pPr>
        <w:tabs>
          <w:tab w:val="left" w:pos="4962"/>
        </w:tabs>
        <w:ind w:left="4962"/>
      </w:pPr>
    </w:p>
    <w:p w:rsidR="00B017D1" w:rsidRDefault="00B017D1" w:rsidP="00591FAC">
      <w:pPr>
        <w:tabs>
          <w:tab w:val="left" w:pos="4962"/>
        </w:tabs>
        <w:ind w:left="4962"/>
      </w:pPr>
    </w:p>
    <w:p w:rsidR="00B017D1" w:rsidRDefault="00B017D1" w:rsidP="00591FAC">
      <w:pPr>
        <w:tabs>
          <w:tab w:val="left" w:pos="4962"/>
        </w:tabs>
        <w:ind w:left="4962"/>
      </w:pPr>
    </w:p>
    <w:p w:rsidR="00B017D1" w:rsidRDefault="00B017D1" w:rsidP="00591FAC">
      <w:pPr>
        <w:tabs>
          <w:tab w:val="left" w:pos="4962"/>
        </w:tabs>
        <w:ind w:left="4962"/>
      </w:pPr>
    </w:p>
    <w:p w:rsidR="00B017D1" w:rsidRDefault="00B017D1" w:rsidP="00591FAC">
      <w:pPr>
        <w:tabs>
          <w:tab w:val="left" w:pos="4962"/>
        </w:tabs>
        <w:ind w:left="4962"/>
      </w:pPr>
    </w:p>
    <w:p w:rsidR="00B017D1" w:rsidRDefault="00B017D1" w:rsidP="00591FAC">
      <w:pPr>
        <w:tabs>
          <w:tab w:val="left" w:pos="4962"/>
        </w:tabs>
        <w:ind w:left="4962"/>
      </w:pPr>
    </w:p>
    <w:p w:rsidR="00B017D1" w:rsidRDefault="00B017D1" w:rsidP="00591FAC">
      <w:pPr>
        <w:tabs>
          <w:tab w:val="left" w:pos="4962"/>
        </w:tabs>
        <w:ind w:left="4962"/>
      </w:pPr>
    </w:p>
    <w:p w:rsidR="00B017D1" w:rsidRDefault="00B017D1" w:rsidP="00591FAC">
      <w:pPr>
        <w:tabs>
          <w:tab w:val="left" w:pos="4962"/>
        </w:tabs>
        <w:ind w:left="4962"/>
      </w:pPr>
    </w:p>
    <w:p w:rsidR="00B017D1" w:rsidRDefault="00B017D1" w:rsidP="00591FAC">
      <w:pPr>
        <w:tabs>
          <w:tab w:val="left" w:pos="4962"/>
        </w:tabs>
        <w:ind w:left="4962"/>
      </w:pPr>
    </w:p>
    <w:p w:rsidR="00B017D1" w:rsidRDefault="00B017D1" w:rsidP="00591FAC">
      <w:pPr>
        <w:tabs>
          <w:tab w:val="left" w:pos="4962"/>
        </w:tabs>
        <w:ind w:left="4962"/>
      </w:pPr>
    </w:p>
    <w:p w:rsidR="00B017D1" w:rsidRDefault="00B017D1" w:rsidP="00591FAC">
      <w:pPr>
        <w:tabs>
          <w:tab w:val="left" w:pos="4962"/>
        </w:tabs>
        <w:ind w:left="4962"/>
      </w:pPr>
    </w:p>
    <w:p w:rsidR="00B017D1" w:rsidRDefault="00B017D1" w:rsidP="00591FAC">
      <w:pPr>
        <w:tabs>
          <w:tab w:val="left" w:pos="4962"/>
        </w:tabs>
        <w:ind w:left="4962"/>
      </w:pPr>
    </w:p>
    <w:p w:rsidR="00B017D1" w:rsidRPr="00953EC8" w:rsidRDefault="00B017D1" w:rsidP="00591FAC">
      <w:pPr>
        <w:tabs>
          <w:tab w:val="left" w:pos="4962"/>
        </w:tabs>
        <w:ind w:left="4962"/>
      </w:pPr>
    </w:p>
    <w:p w:rsidR="00E5543C" w:rsidRPr="00953EC8" w:rsidRDefault="00E5543C" w:rsidP="00E5543C">
      <w:pPr>
        <w:shd w:val="clear" w:color="auto" w:fill="FFFFFF"/>
        <w:tabs>
          <w:tab w:val="left" w:pos="4962"/>
        </w:tabs>
        <w:autoSpaceDE w:val="0"/>
        <w:autoSpaceDN w:val="0"/>
        <w:adjustRightInd w:val="0"/>
        <w:ind w:left="4962"/>
      </w:pPr>
      <w:r w:rsidRPr="00953EC8">
        <w:lastRenderedPageBreak/>
        <w:t>Приложение</w:t>
      </w:r>
      <w:r>
        <w:t xml:space="preserve"> 2</w:t>
      </w:r>
    </w:p>
    <w:p w:rsidR="00E5543C" w:rsidRPr="00953EC8" w:rsidRDefault="00E5543C" w:rsidP="00E5543C">
      <w:pPr>
        <w:shd w:val="clear" w:color="auto" w:fill="FFFFFF"/>
        <w:tabs>
          <w:tab w:val="left" w:pos="4962"/>
        </w:tabs>
        <w:autoSpaceDE w:val="0"/>
        <w:autoSpaceDN w:val="0"/>
        <w:adjustRightInd w:val="0"/>
        <w:ind w:left="4962"/>
      </w:pPr>
      <w:r w:rsidRPr="00953EC8">
        <w:t>к постановлению администрации района</w:t>
      </w:r>
    </w:p>
    <w:p w:rsidR="00E5543C" w:rsidRDefault="00E5543C" w:rsidP="00E5543C">
      <w:pPr>
        <w:tabs>
          <w:tab w:val="left" w:pos="4962"/>
        </w:tabs>
        <w:ind w:left="4962"/>
      </w:pPr>
      <w:r>
        <w:t>от 29.04.2025 № 485</w:t>
      </w:r>
    </w:p>
    <w:p w:rsidR="00B017D1" w:rsidRDefault="00B017D1" w:rsidP="00E5543C">
      <w:pPr>
        <w:tabs>
          <w:tab w:val="left" w:pos="4962"/>
        </w:tabs>
        <w:ind w:left="4962"/>
      </w:pPr>
    </w:p>
    <w:p w:rsidR="00B017D1" w:rsidRDefault="00B017D1" w:rsidP="00B017D1">
      <w:pPr>
        <w:jc w:val="center"/>
      </w:pPr>
      <w:r w:rsidRPr="00E4038C">
        <w:t xml:space="preserve">Распределение бюджета муниципального образования Кондинский район </w:t>
      </w:r>
    </w:p>
    <w:p w:rsidR="00B017D1" w:rsidRDefault="00B017D1" w:rsidP="00B017D1">
      <w:pPr>
        <w:jc w:val="center"/>
      </w:pPr>
      <w:r w:rsidRPr="00E4038C">
        <w:t xml:space="preserve">за </w:t>
      </w:r>
      <w:r>
        <w:rPr>
          <w:lang w:val="en-US"/>
        </w:rPr>
        <w:t>I</w:t>
      </w:r>
      <w:r w:rsidRPr="00E4038C">
        <w:t xml:space="preserve"> квартал 2025 года по разделам и подразделам классификации расходов бюджета</w:t>
      </w:r>
    </w:p>
    <w:p w:rsidR="00B017D1" w:rsidRDefault="00B017D1" w:rsidP="00E5543C">
      <w:pPr>
        <w:tabs>
          <w:tab w:val="left" w:pos="4962"/>
        </w:tabs>
        <w:ind w:left="4962"/>
      </w:pPr>
    </w:p>
    <w:p w:rsidR="00B017D1" w:rsidRDefault="00B017D1" w:rsidP="00B017D1">
      <w:pPr>
        <w:tabs>
          <w:tab w:val="left" w:pos="4962"/>
        </w:tabs>
        <w:ind w:left="4962"/>
        <w:jc w:val="right"/>
        <w:rPr>
          <w:sz w:val="20"/>
          <w:szCs w:val="20"/>
        </w:rPr>
      </w:pPr>
      <w:r>
        <w:rPr>
          <w:sz w:val="20"/>
          <w:szCs w:val="20"/>
        </w:rPr>
        <w:t>р</w:t>
      </w:r>
      <w:r>
        <w:rPr>
          <w:sz w:val="20"/>
          <w:szCs w:val="20"/>
        </w:rPr>
        <w:t>ублей</w:t>
      </w:r>
    </w:p>
    <w:tbl>
      <w:tblPr>
        <w:tblStyle w:val="ac"/>
        <w:tblW w:w="5000" w:type="pct"/>
        <w:tblLook w:val="04A0" w:firstRow="1" w:lastRow="0" w:firstColumn="1" w:lastColumn="0" w:noHBand="0" w:noVBand="1"/>
      </w:tblPr>
      <w:tblGrid>
        <w:gridCol w:w="5352"/>
        <w:gridCol w:w="426"/>
        <w:gridCol w:w="568"/>
        <w:gridCol w:w="1699"/>
        <w:gridCol w:w="1812"/>
      </w:tblGrid>
      <w:tr w:rsidR="00B017D1" w:rsidRPr="00E4038C" w:rsidTr="00B017D1">
        <w:trPr>
          <w:trHeight w:val="230"/>
        </w:trPr>
        <w:tc>
          <w:tcPr>
            <w:tcW w:w="2715" w:type="pct"/>
          </w:tcPr>
          <w:p w:rsidR="00B017D1" w:rsidRPr="00E4038C" w:rsidRDefault="00B017D1" w:rsidP="00B017D1">
            <w:pPr>
              <w:jc w:val="center"/>
              <w:rPr>
                <w:sz w:val="20"/>
                <w:szCs w:val="20"/>
              </w:rPr>
            </w:pPr>
            <w:r w:rsidRPr="00E4038C">
              <w:rPr>
                <w:sz w:val="20"/>
                <w:szCs w:val="20"/>
              </w:rPr>
              <w:t>Наименование</w:t>
            </w:r>
          </w:p>
        </w:tc>
        <w:tc>
          <w:tcPr>
            <w:tcW w:w="216" w:type="pct"/>
          </w:tcPr>
          <w:p w:rsidR="00B017D1" w:rsidRPr="00E4038C" w:rsidRDefault="00B017D1" w:rsidP="00B017D1">
            <w:pPr>
              <w:jc w:val="center"/>
              <w:rPr>
                <w:sz w:val="20"/>
                <w:szCs w:val="20"/>
              </w:rPr>
            </w:pPr>
            <w:proofErr w:type="spellStart"/>
            <w:r w:rsidRPr="00E4038C">
              <w:rPr>
                <w:sz w:val="20"/>
                <w:szCs w:val="20"/>
              </w:rPr>
              <w:t>Рз</w:t>
            </w:r>
            <w:proofErr w:type="spellEnd"/>
          </w:p>
        </w:tc>
        <w:tc>
          <w:tcPr>
            <w:tcW w:w="288" w:type="pct"/>
          </w:tcPr>
          <w:p w:rsidR="00B017D1" w:rsidRPr="00E4038C" w:rsidRDefault="00B017D1" w:rsidP="00B017D1">
            <w:pPr>
              <w:jc w:val="center"/>
              <w:rPr>
                <w:sz w:val="20"/>
                <w:szCs w:val="20"/>
              </w:rPr>
            </w:pPr>
            <w:r w:rsidRPr="00E4038C">
              <w:rPr>
                <w:sz w:val="20"/>
                <w:szCs w:val="20"/>
              </w:rPr>
              <w:t>ПР</w:t>
            </w:r>
          </w:p>
        </w:tc>
        <w:tc>
          <w:tcPr>
            <w:tcW w:w="862" w:type="pct"/>
          </w:tcPr>
          <w:p w:rsidR="00B017D1" w:rsidRPr="00E4038C" w:rsidRDefault="00B017D1" w:rsidP="00B017D1">
            <w:pPr>
              <w:jc w:val="center"/>
              <w:rPr>
                <w:sz w:val="20"/>
                <w:szCs w:val="20"/>
              </w:rPr>
            </w:pPr>
            <w:r>
              <w:rPr>
                <w:sz w:val="20"/>
                <w:szCs w:val="20"/>
              </w:rPr>
              <w:t>Исполнено</w:t>
            </w:r>
          </w:p>
        </w:tc>
        <w:tc>
          <w:tcPr>
            <w:tcW w:w="919" w:type="pct"/>
          </w:tcPr>
          <w:p w:rsidR="00B017D1" w:rsidRDefault="00B017D1" w:rsidP="00B017D1">
            <w:pPr>
              <w:jc w:val="center"/>
              <w:rPr>
                <w:sz w:val="20"/>
                <w:szCs w:val="20"/>
              </w:rPr>
            </w:pPr>
            <w:r>
              <w:rPr>
                <w:sz w:val="20"/>
                <w:szCs w:val="20"/>
              </w:rPr>
              <w:t xml:space="preserve">В том числе </w:t>
            </w:r>
          </w:p>
          <w:p w:rsidR="00B017D1" w:rsidRPr="00E4038C" w:rsidRDefault="00B017D1" w:rsidP="00B017D1">
            <w:pPr>
              <w:jc w:val="center"/>
              <w:rPr>
                <w:sz w:val="20"/>
                <w:szCs w:val="20"/>
              </w:rPr>
            </w:pPr>
            <w:r w:rsidRPr="00E4038C">
              <w:rPr>
                <w:sz w:val="20"/>
                <w:szCs w:val="20"/>
              </w:rPr>
              <w:t>за счет субвенций</w:t>
            </w:r>
          </w:p>
        </w:tc>
      </w:tr>
      <w:tr w:rsidR="00E5543C" w:rsidRPr="00E4038C" w:rsidTr="00B017D1">
        <w:trPr>
          <w:trHeight w:val="68"/>
        </w:trPr>
        <w:tc>
          <w:tcPr>
            <w:tcW w:w="2715" w:type="pct"/>
            <w:noWrap/>
            <w:hideMark/>
          </w:tcPr>
          <w:p w:rsidR="00E5543C" w:rsidRPr="00E4038C" w:rsidRDefault="00E5543C" w:rsidP="00B4560C">
            <w:pPr>
              <w:jc w:val="center"/>
              <w:rPr>
                <w:sz w:val="20"/>
                <w:szCs w:val="20"/>
              </w:rPr>
            </w:pPr>
            <w:r w:rsidRPr="00E4038C">
              <w:rPr>
                <w:sz w:val="20"/>
                <w:szCs w:val="20"/>
              </w:rPr>
              <w:t>1</w:t>
            </w:r>
          </w:p>
        </w:tc>
        <w:tc>
          <w:tcPr>
            <w:tcW w:w="216" w:type="pct"/>
            <w:noWrap/>
            <w:hideMark/>
          </w:tcPr>
          <w:p w:rsidR="00E5543C" w:rsidRPr="00E4038C" w:rsidRDefault="00E5543C" w:rsidP="00B017D1">
            <w:pPr>
              <w:jc w:val="center"/>
              <w:rPr>
                <w:sz w:val="20"/>
                <w:szCs w:val="20"/>
              </w:rPr>
            </w:pPr>
            <w:r w:rsidRPr="00E4038C">
              <w:rPr>
                <w:sz w:val="20"/>
                <w:szCs w:val="20"/>
              </w:rPr>
              <w:t>2</w:t>
            </w:r>
          </w:p>
        </w:tc>
        <w:tc>
          <w:tcPr>
            <w:tcW w:w="288" w:type="pct"/>
            <w:noWrap/>
            <w:hideMark/>
          </w:tcPr>
          <w:p w:rsidR="00E5543C" w:rsidRPr="00E4038C" w:rsidRDefault="00E5543C" w:rsidP="00B017D1">
            <w:pPr>
              <w:jc w:val="center"/>
              <w:rPr>
                <w:sz w:val="20"/>
                <w:szCs w:val="20"/>
              </w:rPr>
            </w:pPr>
            <w:r w:rsidRPr="00E4038C">
              <w:rPr>
                <w:sz w:val="20"/>
                <w:szCs w:val="20"/>
              </w:rPr>
              <w:t>3</w:t>
            </w:r>
          </w:p>
        </w:tc>
        <w:tc>
          <w:tcPr>
            <w:tcW w:w="862" w:type="pct"/>
            <w:noWrap/>
            <w:hideMark/>
          </w:tcPr>
          <w:p w:rsidR="00E5543C" w:rsidRPr="00E4038C" w:rsidRDefault="00E5543C" w:rsidP="00B017D1">
            <w:pPr>
              <w:jc w:val="center"/>
              <w:rPr>
                <w:sz w:val="20"/>
                <w:szCs w:val="20"/>
              </w:rPr>
            </w:pPr>
            <w:r w:rsidRPr="00E4038C">
              <w:rPr>
                <w:sz w:val="20"/>
                <w:szCs w:val="20"/>
              </w:rPr>
              <w:t>4</w:t>
            </w:r>
          </w:p>
        </w:tc>
        <w:tc>
          <w:tcPr>
            <w:tcW w:w="919" w:type="pct"/>
            <w:noWrap/>
            <w:hideMark/>
          </w:tcPr>
          <w:p w:rsidR="00E5543C" w:rsidRPr="00E4038C" w:rsidRDefault="00E5543C" w:rsidP="00B017D1">
            <w:pPr>
              <w:jc w:val="center"/>
              <w:rPr>
                <w:sz w:val="20"/>
                <w:szCs w:val="20"/>
              </w:rPr>
            </w:pPr>
            <w:r w:rsidRPr="00E4038C">
              <w:rPr>
                <w:sz w:val="20"/>
                <w:szCs w:val="20"/>
              </w:rPr>
              <w:t>5</w:t>
            </w:r>
          </w:p>
        </w:tc>
      </w:tr>
      <w:tr w:rsidR="00E5543C" w:rsidRPr="00E4038C" w:rsidTr="00B017D1">
        <w:trPr>
          <w:trHeight w:val="68"/>
        </w:trPr>
        <w:tc>
          <w:tcPr>
            <w:tcW w:w="2715" w:type="pct"/>
            <w:hideMark/>
          </w:tcPr>
          <w:p w:rsidR="00E5543C" w:rsidRPr="00E4038C" w:rsidRDefault="00E5543C" w:rsidP="00B017D1">
            <w:pPr>
              <w:jc w:val="both"/>
              <w:rPr>
                <w:sz w:val="20"/>
                <w:szCs w:val="20"/>
              </w:rPr>
            </w:pPr>
            <w:r w:rsidRPr="00E4038C">
              <w:rPr>
                <w:sz w:val="20"/>
                <w:szCs w:val="20"/>
              </w:rPr>
              <w:t>ОБЩЕГОСУДАРСТВЕННЫЕ ВОПРОСЫ</w:t>
            </w:r>
          </w:p>
        </w:tc>
        <w:tc>
          <w:tcPr>
            <w:tcW w:w="216" w:type="pct"/>
            <w:noWrap/>
            <w:hideMark/>
          </w:tcPr>
          <w:p w:rsidR="00E5543C" w:rsidRPr="00E4038C" w:rsidRDefault="00E5543C" w:rsidP="00B017D1">
            <w:pPr>
              <w:jc w:val="center"/>
              <w:rPr>
                <w:sz w:val="20"/>
                <w:szCs w:val="20"/>
              </w:rPr>
            </w:pPr>
            <w:r w:rsidRPr="00E4038C">
              <w:rPr>
                <w:sz w:val="20"/>
                <w:szCs w:val="20"/>
              </w:rPr>
              <w:t>01</w:t>
            </w:r>
          </w:p>
        </w:tc>
        <w:tc>
          <w:tcPr>
            <w:tcW w:w="288" w:type="pct"/>
            <w:noWrap/>
            <w:hideMark/>
          </w:tcPr>
          <w:p w:rsidR="00E5543C" w:rsidRPr="00E4038C" w:rsidRDefault="00E5543C" w:rsidP="00B017D1">
            <w:pPr>
              <w:jc w:val="center"/>
              <w:rPr>
                <w:sz w:val="20"/>
                <w:szCs w:val="20"/>
              </w:rPr>
            </w:pPr>
          </w:p>
        </w:tc>
        <w:tc>
          <w:tcPr>
            <w:tcW w:w="862" w:type="pct"/>
            <w:noWrap/>
            <w:hideMark/>
          </w:tcPr>
          <w:p w:rsidR="00E5543C" w:rsidRPr="00E4038C" w:rsidRDefault="00E5543C" w:rsidP="00B017D1">
            <w:pPr>
              <w:jc w:val="center"/>
              <w:rPr>
                <w:sz w:val="20"/>
                <w:szCs w:val="20"/>
              </w:rPr>
            </w:pPr>
            <w:r w:rsidRPr="00E4038C">
              <w:rPr>
                <w:sz w:val="20"/>
                <w:szCs w:val="20"/>
              </w:rPr>
              <w:t>115 300 641,86</w:t>
            </w:r>
          </w:p>
        </w:tc>
        <w:tc>
          <w:tcPr>
            <w:tcW w:w="919" w:type="pct"/>
            <w:noWrap/>
            <w:hideMark/>
          </w:tcPr>
          <w:p w:rsidR="00E5543C" w:rsidRPr="00E4038C" w:rsidRDefault="00E5543C" w:rsidP="00B017D1">
            <w:pPr>
              <w:jc w:val="center"/>
              <w:rPr>
                <w:sz w:val="20"/>
                <w:szCs w:val="20"/>
              </w:rPr>
            </w:pPr>
            <w:r w:rsidRPr="00E4038C">
              <w:rPr>
                <w:sz w:val="20"/>
                <w:szCs w:val="20"/>
              </w:rPr>
              <w:t>4 338 982,91</w:t>
            </w:r>
          </w:p>
        </w:tc>
      </w:tr>
      <w:tr w:rsidR="00E5543C" w:rsidRPr="00E4038C" w:rsidTr="00B017D1">
        <w:trPr>
          <w:trHeight w:val="68"/>
        </w:trPr>
        <w:tc>
          <w:tcPr>
            <w:tcW w:w="2715" w:type="pct"/>
            <w:hideMark/>
          </w:tcPr>
          <w:p w:rsidR="00E5543C" w:rsidRPr="00E4038C" w:rsidRDefault="00E5543C" w:rsidP="00B017D1">
            <w:pPr>
              <w:jc w:val="both"/>
              <w:rPr>
                <w:sz w:val="20"/>
                <w:szCs w:val="20"/>
              </w:rPr>
            </w:pPr>
            <w:r w:rsidRPr="00E4038C">
              <w:rPr>
                <w:sz w:val="20"/>
                <w:szCs w:val="20"/>
              </w:rPr>
              <w:t>Функционирование высшего должностного лица субъекта Российской Федерации и муниципального образования</w:t>
            </w:r>
          </w:p>
        </w:tc>
        <w:tc>
          <w:tcPr>
            <w:tcW w:w="216" w:type="pct"/>
            <w:noWrap/>
            <w:hideMark/>
          </w:tcPr>
          <w:p w:rsidR="00E5543C" w:rsidRPr="00E4038C" w:rsidRDefault="00E5543C" w:rsidP="00B017D1">
            <w:pPr>
              <w:jc w:val="center"/>
              <w:rPr>
                <w:sz w:val="20"/>
                <w:szCs w:val="20"/>
              </w:rPr>
            </w:pPr>
            <w:r w:rsidRPr="00E4038C">
              <w:rPr>
                <w:sz w:val="20"/>
                <w:szCs w:val="20"/>
              </w:rPr>
              <w:t>01</w:t>
            </w:r>
          </w:p>
        </w:tc>
        <w:tc>
          <w:tcPr>
            <w:tcW w:w="288" w:type="pct"/>
            <w:noWrap/>
            <w:hideMark/>
          </w:tcPr>
          <w:p w:rsidR="00E5543C" w:rsidRPr="00E4038C" w:rsidRDefault="00E5543C" w:rsidP="00B017D1">
            <w:pPr>
              <w:jc w:val="center"/>
              <w:rPr>
                <w:sz w:val="20"/>
                <w:szCs w:val="20"/>
              </w:rPr>
            </w:pPr>
            <w:r w:rsidRPr="00E4038C">
              <w:rPr>
                <w:sz w:val="20"/>
                <w:szCs w:val="20"/>
              </w:rPr>
              <w:t>02</w:t>
            </w:r>
          </w:p>
        </w:tc>
        <w:tc>
          <w:tcPr>
            <w:tcW w:w="862" w:type="pct"/>
            <w:noWrap/>
            <w:hideMark/>
          </w:tcPr>
          <w:p w:rsidR="00E5543C" w:rsidRPr="00E4038C" w:rsidRDefault="00E5543C" w:rsidP="00B017D1">
            <w:pPr>
              <w:jc w:val="center"/>
              <w:rPr>
                <w:sz w:val="20"/>
                <w:szCs w:val="20"/>
              </w:rPr>
            </w:pPr>
            <w:r w:rsidRPr="00E4038C">
              <w:rPr>
                <w:sz w:val="20"/>
                <w:szCs w:val="20"/>
              </w:rPr>
              <w:t>1 330 844,38</w:t>
            </w:r>
          </w:p>
        </w:tc>
        <w:tc>
          <w:tcPr>
            <w:tcW w:w="919" w:type="pct"/>
            <w:noWrap/>
            <w:hideMark/>
          </w:tcPr>
          <w:p w:rsidR="00E5543C" w:rsidRPr="00E4038C" w:rsidRDefault="00E5543C" w:rsidP="00B017D1">
            <w:pPr>
              <w:jc w:val="center"/>
              <w:rPr>
                <w:sz w:val="20"/>
                <w:szCs w:val="20"/>
              </w:rPr>
            </w:pPr>
            <w:r w:rsidRPr="00E4038C">
              <w:rPr>
                <w:sz w:val="20"/>
                <w:szCs w:val="20"/>
              </w:rPr>
              <w:t>0,00</w:t>
            </w:r>
          </w:p>
        </w:tc>
      </w:tr>
      <w:tr w:rsidR="00E5543C" w:rsidRPr="00E4038C" w:rsidTr="00B017D1">
        <w:trPr>
          <w:trHeight w:val="68"/>
        </w:trPr>
        <w:tc>
          <w:tcPr>
            <w:tcW w:w="2715" w:type="pct"/>
            <w:hideMark/>
          </w:tcPr>
          <w:p w:rsidR="00E5543C" w:rsidRPr="00E4038C" w:rsidRDefault="00E5543C" w:rsidP="00B017D1">
            <w:pPr>
              <w:jc w:val="both"/>
              <w:rPr>
                <w:sz w:val="20"/>
                <w:szCs w:val="20"/>
              </w:rPr>
            </w:pPr>
            <w:r w:rsidRPr="00E4038C">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16" w:type="pct"/>
            <w:noWrap/>
            <w:hideMark/>
          </w:tcPr>
          <w:p w:rsidR="00E5543C" w:rsidRPr="00E4038C" w:rsidRDefault="00E5543C" w:rsidP="00B017D1">
            <w:pPr>
              <w:jc w:val="center"/>
              <w:rPr>
                <w:sz w:val="20"/>
                <w:szCs w:val="20"/>
              </w:rPr>
            </w:pPr>
            <w:r w:rsidRPr="00E4038C">
              <w:rPr>
                <w:sz w:val="20"/>
                <w:szCs w:val="20"/>
              </w:rPr>
              <w:t>01</w:t>
            </w:r>
          </w:p>
        </w:tc>
        <w:tc>
          <w:tcPr>
            <w:tcW w:w="288" w:type="pct"/>
            <w:noWrap/>
            <w:hideMark/>
          </w:tcPr>
          <w:p w:rsidR="00E5543C" w:rsidRPr="00E4038C" w:rsidRDefault="00E5543C" w:rsidP="00B017D1">
            <w:pPr>
              <w:jc w:val="center"/>
              <w:rPr>
                <w:sz w:val="20"/>
                <w:szCs w:val="20"/>
              </w:rPr>
            </w:pPr>
            <w:r w:rsidRPr="00E4038C">
              <w:rPr>
                <w:sz w:val="20"/>
                <w:szCs w:val="20"/>
              </w:rPr>
              <w:t>03</w:t>
            </w:r>
          </w:p>
        </w:tc>
        <w:tc>
          <w:tcPr>
            <w:tcW w:w="862" w:type="pct"/>
            <w:noWrap/>
            <w:hideMark/>
          </w:tcPr>
          <w:p w:rsidR="00E5543C" w:rsidRPr="00E4038C" w:rsidRDefault="00E5543C" w:rsidP="00B017D1">
            <w:pPr>
              <w:jc w:val="center"/>
              <w:rPr>
                <w:sz w:val="20"/>
                <w:szCs w:val="20"/>
              </w:rPr>
            </w:pPr>
            <w:r w:rsidRPr="00E4038C">
              <w:rPr>
                <w:sz w:val="20"/>
                <w:szCs w:val="20"/>
              </w:rPr>
              <w:t>1 271 054,49</w:t>
            </w:r>
          </w:p>
        </w:tc>
        <w:tc>
          <w:tcPr>
            <w:tcW w:w="919" w:type="pct"/>
            <w:noWrap/>
            <w:hideMark/>
          </w:tcPr>
          <w:p w:rsidR="00E5543C" w:rsidRPr="00E4038C" w:rsidRDefault="00E5543C" w:rsidP="00B017D1">
            <w:pPr>
              <w:jc w:val="center"/>
              <w:rPr>
                <w:sz w:val="20"/>
                <w:szCs w:val="20"/>
              </w:rPr>
            </w:pPr>
            <w:r w:rsidRPr="00E4038C">
              <w:rPr>
                <w:sz w:val="20"/>
                <w:szCs w:val="20"/>
              </w:rPr>
              <w:t>0,00</w:t>
            </w:r>
          </w:p>
        </w:tc>
      </w:tr>
      <w:tr w:rsidR="00E5543C" w:rsidRPr="00E4038C" w:rsidTr="00B017D1">
        <w:trPr>
          <w:trHeight w:val="68"/>
        </w:trPr>
        <w:tc>
          <w:tcPr>
            <w:tcW w:w="2715" w:type="pct"/>
            <w:hideMark/>
          </w:tcPr>
          <w:p w:rsidR="00E5543C" w:rsidRPr="00E4038C" w:rsidRDefault="00E5543C" w:rsidP="00B017D1">
            <w:pPr>
              <w:jc w:val="both"/>
              <w:rPr>
                <w:sz w:val="20"/>
                <w:szCs w:val="20"/>
              </w:rPr>
            </w:pPr>
            <w:r w:rsidRPr="00E4038C">
              <w:rPr>
                <w:sz w:val="20"/>
                <w:szCs w:val="20"/>
              </w:rPr>
              <w:t>Функционирование Правительства Российской Федерации, высших исполнительных органов</w:t>
            </w:r>
            <w:r w:rsidR="00B4560C">
              <w:rPr>
                <w:sz w:val="20"/>
                <w:szCs w:val="20"/>
              </w:rPr>
              <w:t xml:space="preserve"> </w:t>
            </w:r>
            <w:r w:rsidRPr="00E4038C">
              <w:rPr>
                <w:sz w:val="20"/>
                <w:szCs w:val="20"/>
              </w:rPr>
              <w:t>субъектов Российской Федерации, местных администраций</w:t>
            </w:r>
          </w:p>
        </w:tc>
        <w:tc>
          <w:tcPr>
            <w:tcW w:w="216" w:type="pct"/>
            <w:noWrap/>
            <w:hideMark/>
          </w:tcPr>
          <w:p w:rsidR="00E5543C" w:rsidRPr="00E4038C" w:rsidRDefault="00E5543C" w:rsidP="00B017D1">
            <w:pPr>
              <w:jc w:val="center"/>
              <w:rPr>
                <w:sz w:val="20"/>
                <w:szCs w:val="20"/>
              </w:rPr>
            </w:pPr>
            <w:r w:rsidRPr="00E4038C">
              <w:rPr>
                <w:sz w:val="20"/>
                <w:szCs w:val="20"/>
              </w:rPr>
              <w:t>01</w:t>
            </w:r>
          </w:p>
        </w:tc>
        <w:tc>
          <w:tcPr>
            <w:tcW w:w="288" w:type="pct"/>
            <w:noWrap/>
            <w:hideMark/>
          </w:tcPr>
          <w:p w:rsidR="00E5543C" w:rsidRPr="00E4038C" w:rsidRDefault="00E5543C" w:rsidP="00B017D1">
            <w:pPr>
              <w:jc w:val="center"/>
              <w:rPr>
                <w:sz w:val="20"/>
                <w:szCs w:val="20"/>
              </w:rPr>
            </w:pPr>
            <w:r w:rsidRPr="00E4038C">
              <w:rPr>
                <w:sz w:val="20"/>
                <w:szCs w:val="20"/>
              </w:rPr>
              <w:t>04</w:t>
            </w:r>
          </w:p>
        </w:tc>
        <w:tc>
          <w:tcPr>
            <w:tcW w:w="862" w:type="pct"/>
            <w:noWrap/>
            <w:hideMark/>
          </w:tcPr>
          <w:p w:rsidR="00E5543C" w:rsidRPr="00E4038C" w:rsidRDefault="00E5543C" w:rsidP="00B017D1">
            <w:pPr>
              <w:jc w:val="center"/>
              <w:rPr>
                <w:sz w:val="20"/>
                <w:szCs w:val="20"/>
              </w:rPr>
            </w:pPr>
            <w:r w:rsidRPr="00E4038C">
              <w:rPr>
                <w:sz w:val="20"/>
                <w:szCs w:val="20"/>
              </w:rPr>
              <w:t>41 387 965,67</w:t>
            </w:r>
          </w:p>
        </w:tc>
        <w:tc>
          <w:tcPr>
            <w:tcW w:w="919" w:type="pct"/>
            <w:noWrap/>
            <w:hideMark/>
          </w:tcPr>
          <w:p w:rsidR="00E5543C" w:rsidRPr="00E4038C" w:rsidRDefault="00E5543C" w:rsidP="00B017D1">
            <w:pPr>
              <w:jc w:val="center"/>
              <w:rPr>
                <w:sz w:val="20"/>
                <w:szCs w:val="20"/>
              </w:rPr>
            </w:pPr>
            <w:r w:rsidRPr="00E4038C">
              <w:rPr>
                <w:sz w:val="20"/>
                <w:szCs w:val="20"/>
              </w:rPr>
              <w:t>0,00</w:t>
            </w:r>
          </w:p>
        </w:tc>
      </w:tr>
      <w:tr w:rsidR="00E5543C" w:rsidRPr="00E4038C" w:rsidTr="00B017D1">
        <w:trPr>
          <w:trHeight w:val="68"/>
        </w:trPr>
        <w:tc>
          <w:tcPr>
            <w:tcW w:w="2715" w:type="pct"/>
            <w:hideMark/>
          </w:tcPr>
          <w:p w:rsidR="00E5543C" w:rsidRPr="00E4038C" w:rsidRDefault="00E5543C" w:rsidP="00B017D1">
            <w:pPr>
              <w:jc w:val="both"/>
              <w:rPr>
                <w:sz w:val="20"/>
                <w:szCs w:val="20"/>
              </w:rPr>
            </w:pPr>
            <w:r w:rsidRPr="00E4038C">
              <w:rPr>
                <w:sz w:val="20"/>
                <w:szCs w:val="20"/>
              </w:rPr>
              <w:t>Судебная система</w:t>
            </w:r>
          </w:p>
        </w:tc>
        <w:tc>
          <w:tcPr>
            <w:tcW w:w="216" w:type="pct"/>
            <w:noWrap/>
            <w:hideMark/>
          </w:tcPr>
          <w:p w:rsidR="00E5543C" w:rsidRPr="00E4038C" w:rsidRDefault="00E5543C" w:rsidP="00B017D1">
            <w:pPr>
              <w:jc w:val="center"/>
              <w:rPr>
                <w:sz w:val="20"/>
                <w:szCs w:val="20"/>
              </w:rPr>
            </w:pPr>
            <w:r w:rsidRPr="00E4038C">
              <w:rPr>
                <w:sz w:val="20"/>
                <w:szCs w:val="20"/>
              </w:rPr>
              <w:t>01</w:t>
            </w:r>
          </w:p>
        </w:tc>
        <w:tc>
          <w:tcPr>
            <w:tcW w:w="288" w:type="pct"/>
            <w:noWrap/>
            <w:hideMark/>
          </w:tcPr>
          <w:p w:rsidR="00E5543C" w:rsidRPr="00E4038C" w:rsidRDefault="00E5543C" w:rsidP="00B017D1">
            <w:pPr>
              <w:jc w:val="center"/>
              <w:rPr>
                <w:sz w:val="20"/>
                <w:szCs w:val="20"/>
              </w:rPr>
            </w:pPr>
            <w:r w:rsidRPr="00E4038C">
              <w:rPr>
                <w:sz w:val="20"/>
                <w:szCs w:val="20"/>
              </w:rPr>
              <w:t>05</w:t>
            </w:r>
          </w:p>
        </w:tc>
        <w:tc>
          <w:tcPr>
            <w:tcW w:w="862" w:type="pct"/>
            <w:noWrap/>
            <w:hideMark/>
          </w:tcPr>
          <w:p w:rsidR="00E5543C" w:rsidRPr="00E4038C" w:rsidRDefault="00E5543C" w:rsidP="00B017D1">
            <w:pPr>
              <w:jc w:val="center"/>
              <w:rPr>
                <w:sz w:val="20"/>
                <w:szCs w:val="20"/>
              </w:rPr>
            </w:pPr>
            <w:r w:rsidRPr="00E4038C">
              <w:rPr>
                <w:sz w:val="20"/>
                <w:szCs w:val="20"/>
              </w:rPr>
              <w:t>0,00</w:t>
            </w:r>
          </w:p>
        </w:tc>
        <w:tc>
          <w:tcPr>
            <w:tcW w:w="919" w:type="pct"/>
            <w:noWrap/>
            <w:hideMark/>
          </w:tcPr>
          <w:p w:rsidR="00E5543C" w:rsidRPr="00E4038C" w:rsidRDefault="00E5543C" w:rsidP="00B017D1">
            <w:pPr>
              <w:jc w:val="center"/>
              <w:rPr>
                <w:sz w:val="20"/>
                <w:szCs w:val="20"/>
              </w:rPr>
            </w:pPr>
            <w:r w:rsidRPr="00E4038C">
              <w:rPr>
                <w:sz w:val="20"/>
                <w:szCs w:val="20"/>
              </w:rPr>
              <w:t>0,00</w:t>
            </w:r>
          </w:p>
        </w:tc>
      </w:tr>
      <w:tr w:rsidR="00E5543C" w:rsidRPr="00E4038C" w:rsidTr="00B017D1">
        <w:trPr>
          <w:trHeight w:val="68"/>
        </w:trPr>
        <w:tc>
          <w:tcPr>
            <w:tcW w:w="2715" w:type="pct"/>
            <w:hideMark/>
          </w:tcPr>
          <w:p w:rsidR="00E5543C" w:rsidRPr="00E4038C" w:rsidRDefault="00E5543C" w:rsidP="00B017D1">
            <w:pPr>
              <w:jc w:val="both"/>
              <w:rPr>
                <w:sz w:val="20"/>
                <w:szCs w:val="20"/>
              </w:rPr>
            </w:pPr>
            <w:r w:rsidRPr="00E4038C">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216" w:type="pct"/>
            <w:noWrap/>
            <w:hideMark/>
          </w:tcPr>
          <w:p w:rsidR="00E5543C" w:rsidRPr="00E4038C" w:rsidRDefault="00E5543C" w:rsidP="00B017D1">
            <w:pPr>
              <w:jc w:val="center"/>
              <w:rPr>
                <w:sz w:val="20"/>
                <w:szCs w:val="20"/>
              </w:rPr>
            </w:pPr>
            <w:r w:rsidRPr="00E4038C">
              <w:rPr>
                <w:sz w:val="20"/>
                <w:szCs w:val="20"/>
              </w:rPr>
              <w:t>01</w:t>
            </w:r>
          </w:p>
        </w:tc>
        <w:tc>
          <w:tcPr>
            <w:tcW w:w="288" w:type="pct"/>
            <w:noWrap/>
            <w:hideMark/>
          </w:tcPr>
          <w:p w:rsidR="00E5543C" w:rsidRPr="00E4038C" w:rsidRDefault="00E5543C" w:rsidP="00B017D1">
            <w:pPr>
              <w:jc w:val="center"/>
              <w:rPr>
                <w:sz w:val="20"/>
                <w:szCs w:val="20"/>
              </w:rPr>
            </w:pPr>
            <w:r w:rsidRPr="00E4038C">
              <w:rPr>
                <w:sz w:val="20"/>
                <w:szCs w:val="20"/>
              </w:rPr>
              <w:t>06</w:t>
            </w:r>
          </w:p>
        </w:tc>
        <w:tc>
          <w:tcPr>
            <w:tcW w:w="862" w:type="pct"/>
            <w:noWrap/>
            <w:hideMark/>
          </w:tcPr>
          <w:p w:rsidR="00E5543C" w:rsidRPr="00E4038C" w:rsidRDefault="00E5543C" w:rsidP="00B017D1">
            <w:pPr>
              <w:jc w:val="center"/>
              <w:rPr>
                <w:sz w:val="20"/>
                <w:szCs w:val="20"/>
              </w:rPr>
            </w:pPr>
            <w:r w:rsidRPr="00E4038C">
              <w:rPr>
                <w:sz w:val="20"/>
                <w:szCs w:val="20"/>
              </w:rPr>
              <w:t>11 410 779,94</w:t>
            </w:r>
          </w:p>
        </w:tc>
        <w:tc>
          <w:tcPr>
            <w:tcW w:w="919" w:type="pct"/>
            <w:noWrap/>
            <w:hideMark/>
          </w:tcPr>
          <w:p w:rsidR="00E5543C" w:rsidRPr="00E4038C" w:rsidRDefault="00E5543C" w:rsidP="00B017D1">
            <w:pPr>
              <w:jc w:val="center"/>
              <w:rPr>
                <w:sz w:val="20"/>
                <w:szCs w:val="20"/>
              </w:rPr>
            </w:pPr>
            <w:r w:rsidRPr="00E4038C">
              <w:rPr>
                <w:sz w:val="20"/>
                <w:szCs w:val="20"/>
              </w:rPr>
              <w:t>169 800,00</w:t>
            </w:r>
          </w:p>
        </w:tc>
      </w:tr>
      <w:tr w:rsidR="00E5543C" w:rsidRPr="00E4038C" w:rsidTr="00B017D1">
        <w:trPr>
          <w:trHeight w:val="68"/>
        </w:trPr>
        <w:tc>
          <w:tcPr>
            <w:tcW w:w="2715" w:type="pct"/>
            <w:hideMark/>
          </w:tcPr>
          <w:p w:rsidR="00E5543C" w:rsidRPr="00E4038C" w:rsidRDefault="00E5543C" w:rsidP="00B017D1">
            <w:pPr>
              <w:jc w:val="both"/>
              <w:rPr>
                <w:sz w:val="20"/>
                <w:szCs w:val="20"/>
              </w:rPr>
            </w:pPr>
            <w:r w:rsidRPr="00E4038C">
              <w:rPr>
                <w:sz w:val="20"/>
                <w:szCs w:val="20"/>
              </w:rPr>
              <w:t>Резервные фонды</w:t>
            </w:r>
          </w:p>
        </w:tc>
        <w:tc>
          <w:tcPr>
            <w:tcW w:w="216" w:type="pct"/>
            <w:noWrap/>
            <w:hideMark/>
          </w:tcPr>
          <w:p w:rsidR="00E5543C" w:rsidRPr="00E4038C" w:rsidRDefault="00E5543C" w:rsidP="00B017D1">
            <w:pPr>
              <w:jc w:val="center"/>
              <w:rPr>
                <w:sz w:val="20"/>
                <w:szCs w:val="20"/>
              </w:rPr>
            </w:pPr>
            <w:r w:rsidRPr="00E4038C">
              <w:rPr>
                <w:sz w:val="20"/>
                <w:szCs w:val="20"/>
              </w:rPr>
              <w:t>01</w:t>
            </w:r>
          </w:p>
        </w:tc>
        <w:tc>
          <w:tcPr>
            <w:tcW w:w="288" w:type="pct"/>
            <w:noWrap/>
            <w:hideMark/>
          </w:tcPr>
          <w:p w:rsidR="00E5543C" w:rsidRPr="00E4038C" w:rsidRDefault="00E5543C" w:rsidP="00B017D1">
            <w:pPr>
              <w:jc w:val="center"/>
              <w:rPr>
                <w:sz w:val="20"/>
                <w:szCs w:val="20"/>
              </w:rPr>
            </w:pPr>
            <w:r w:rsidRPr="00E4038C">
              <w:rPr>
                <w:sz w:val="20"/>
                <w:szCs w:val="20"/>
              </w:rPr>
              <w:t>11</w:t>
            </w:r>
          </w:p>
        </w:tc>
        <w:tc>
          <w:tcPr>
            <w:tcW w:w="862" w:type="pct"/>
            <w:noWrap/>
            <w:hideMark/>
          </w:tcPr>
          <w:p w:rsidR="00E5543C" w:rsidRPr="00E4038C" w:rsidRDefault="00E5543C" w:rsidP="00B017D1">
            <w:pPr>
              <w:jc w:val="center"/>
              <w:rPr>
                <w:sz w:val="20"/>
                <w:szCs w:val="20"/>
              </w:rPr>
            </w:pPr>
            <w:r w:rsidRPr="00E4038C">
              <w:rPr>
                <w:sz w:val="20"/>
                <w:szCs w:val="20"/>
              </w:rPr>
              <w:t>0,00</w:t>
            </w:r>
          </w:p>
        </w:tc>
        <w:tc>
          <w:tcPr>
            <w:tcW w:w="919" w:type="pct"/>
            <w:noWrap/>
            <w:hideMark/>
          </w:tcPr>
          <w:p w:rsidR="00E5543C" w:rsidRPr="00E4038C" w:rsidRDefault="00E5543C" w:rsidP="00B017D1">
            <w:pPr>
              <w:jc w:val="center"/>
              <w:rPr>
                <w:sz w:val="20"/>
                <w:szCs w:val="20"/>
              </w:rPr>
            </w:pPr>
            <w:r w:rsidRPr="00E4038C">
              <w:rPr>
                <w:sz w:val="20"/>
                <w:szCs w:val="20"/>
              </w:rPr>
              <w:t>0,00</w:t>
            </w:r>
          </w:p>
        </w:tc>
      </w:tr>
      <w:tr w:rsidR="00E5543C" w:rsidRPr="00E4038C" w:rsidTr="00B017D1">
        <w:trPr>
          <w:trHeight w:val="68"/>
        </w:trPr>
        <w:tc>
          <w:tcPr>
            <w:tcW w:w="2715" w:type="pct"/>
            <w:hideMark/>
          </w:tcPr>
          <w:p w:rsidR="00E5543C" w:rsidRPr="00E4038C" w:rsidRDefault="00E5543C" w:rsidP="00B017D1">
            <w:pPr>
              <w:jc w:val="both"/>
              <w:rPr>
                <w:sz w:val="20"/>
                <w:szCs w:val="20"/>
              </w:rPr>
            </w:pPr>
            <w:r w:rsidRPr="00E4038C">
              <w:rPr>
                <w:sz w:val="20"/>
                <w:szCs w:val="20"/>
              </w:rPr>
              <w:t>Другие общегосударственные вопросы</w:t>
            </w:r>
          </w:p>
        </w:tc>
        <w:tc>
          <w:tcPr>
            <w:tcW w:w="216" w:type="pct"/>
            <w:noWrap/>
            <w:hideMark/>
          </w:tcPr>
          <w:p w:rsidR="00E5543C" w:rsidRPr="00E4038C" w:rsidRDefault="00E5543C" w:rsidP="00B017D1">
            <w:pPr>
              <w:jc w:val="center"/>
              <w:rPr>
                <w:sz w:val="20"/>
                <w:szCs w:val="20"/>
              </w:rPr>
            </w:pPr>
            <w:r w:rsidRPr="00E4038C">
              <w:rPr>
                <w:sz w:val="20"/>
                <w:szCs w:val="20"/>
              </w:rPr>
              <w:t>01</w:t>
            </w:r>
          </w:p>
        </w:tc>
        <w:tc>
          <w:tcPr>
            <w:tcW w:w="288" w:type="pct"/>
            <w:noWrap/>
            <w:hideMark/>
          </w:tcPr>
          <w:p w:rsidR="00E5543C" w:rsidRPr="00E4038C" w:rsidRDefault="00E5543C" w:rsidP="00B017D1">
            <w:pPr>
              <w:jc w:val="center"/>
              <w:rPr>
                <w:sz w:val="20"/>
                <w:szCs w:val="20"/>
              </w:rPr>
            </w:pPr>
            <w:r w:rsidRPr="00E4038C">
              <w:rPr>
                <w:sz w:val="20"/>
                <w:szCs w:val="20"/>
              </w:rPr>
              <w:t>13</w:t>
            </w:r>
          </w:p>
        </w:tc>
        <w:tc>
          <w:tcPr>
            <w:tcW w:w="862" w:type="pct"/>
            <w:noWrap/>
            <w:hideMark/>
          </w:tcPr>
          <w:p w:rsidR="00E5543C" w:rsidRPr="00E4038C" w:rsidRDefault="00E5543C" w:rsidP="00B017D1">
            <w:pPr>
              <w:jc w:val="center"/>
              <w:rPr>
                <w:sz w:val="20"/>
                <w:szCs w:val="20"/>
              </w:rPr>
            </w:pPr>
            <w:r w:rsidRPr="00E4038C">
              <w:rPr>
                <w:sz w:val="20"/>
                <w:szCs w:val="20"/>
              </w:rPr>
              <w:t>59 899 997,38</w:t>
            </w:r>
          </w:p>
        </w:tc>
        <w:tc>
          <w:tcPr>
            <w:tcW w:w="919" w:type="pct"/>
            <w:noWrap/>
            <w:hideMark/>
          </w:tcPr>
          <w:p w:rsidR="00E5543C" w:rsidRPr="00E4038C" w:rsidRDefault="00E5543C" w:rsidP="00B017D1">
            <w:pPr>
              <w:jc w:val="center"/>
              <w:rPr>
                <w:sz w:val="20"/>
                <w:szCs w:val="20"/>
              </w:rPr>
            </w:pPr>
            <w:r w:rsidRPr="00E4038C">
              <w:rPr>
                <w:sz w:val="20"/>
                <w:szCs w:val="20"/>
              </w:rPr>
              <w:t>4 169 182,91</w:t>
            </w:r>
          </w:p>
        </w:tc>
      </w:tr>
      <w:tr w:rsidR="00E5543C" w:rsidRPr="00E4038C" w:rsidTr="00B017D1">
        <w:trPr>
          <w:trHeight w:val="68"/>
        </w:trPr>
        <w:tc>
          <w:tcPr>
            <w:tcW w:w="2715" w:type="pct"/>
            <w:hideMark/>
          </w:tcPr>
          <w:p w:rsidR="00E5543C" w:rsidRPr="00E4038C" w:rsidRDefault="00E5543C" w:rsidP="00B017D1">
            <w:pPr>
              <w:jc w:val="both"/>
              <w:rPr>
                <w:sz w:val="20"/>
                <w:szCs w:val="20"/>
              </w:rPr>
            </w:pPr>
            <w:r w:rsidRPr="00E4038C">
              <w:rPr>
                <w:sz w:val="20"/>
                <w:szCs w:val="20"/>
              </w:rPr>
              <w:t>НАЦИОНАЛЬНАЯ ОБОРОНА</w:t>
            </w:r>
          </w:p>
        </w:tc>
        <w:tc>
          <w:tcPr>
            <w:tcW w:w="216" w:type="pct"/>
            <w:noWrap/>
            <w:hideMark/>
          </w:tcPr>
          <w:p w:rsidR="00E5543C" w:rsidRPr="00E4038C" w:rsidRDefault="00E5543C" w:rsidP="00B017D1">
            <w:pPr>
              <w:jc w:val="center"/>
              <w:rPr>
                <w:sz w:val="20"/>
                <w:szCs w:val="20"/>
              </w:rPr>
            </w:pPr>
            <w:r w:rsidRPr="00E4038C">
              <w:rPr>
                <w:sz w:val="20"/>
                <w:szCs w:val="20"/>
              </w:rPr>
              <w:t>02</w:t>
            </w:r>
          </w:p>
        </w:tc>
        <w:tc>
          <w:tcPr>
            <w:tcW w:w="288" w:type="pct"/>
            <w:noWrap/>
            <w:hideMark/>
          </w:tcPr>
          <w:p w:rsidR="00E5543C" w:rsidRPr="00E4038C" w:rsidRDefault="00E5543C" w:rsidP="00B017D1">
            <w:pPr>
              <w:jc w:val="center"/>
              <w:rPr>
                <w:sz w:val="20"/>
                <w:szCs w:val="20"/>
              </w:rPr>
            </w:pPr>
          </w:p>
        </w:tc>
        <w:tc>
          <w:tcPr>
            <w:tcW w:w="862" w:type="pct"/>
            <w:noWrap/>
            <w:hideMark/>
          </w:tcPr>
          <w:p w:rsidR="00E5543C" w:rsidRPr="00E4038C" w:rsidRDefault="00E5543C" w:rsidP="00B017D1">
            <w:pPr>
              <w:jc w:val="center"/>
              <w:rPr>
                <w:sz w:val="20"/>
                <w:szCs w:val="20"/>
              </w:rPr>
            </w:pPr>
            <w:r w:rsidRPr="00E4038C">
              <w:rPr>
                <w:sz w:val="20"/>
                <w:szCs w:val="20"/>
              </w:rPr>
              <w:t>1 413 350,00</w:t>
            </w:r>
          </w:p>
        </w:tc>
        <w:tc>
          <w:tcPr>
            <w:tcW w:w="919" w:type="pct"/>
            <w:noWrap/>
            <w:hideMark/>
          </w:tcPr>
          <w:p w:rsidR="00E5543C" w:rsidRPr="00E4038C" w:rsidRDefault="00E5543C" w:rsidP="00B017D1">
            <w:pPr>
              <w:jc w:val="center"/>
              <w:rPr>
                <w:sz w:val="20"/>
                <w:szCs w:val="20"/>
              </w:rPr>
            </w:pPr>
            <w:r w:rsidRPr="00E4038C">
              <w:rPr>
                <w:sz w:val="20"/>
                <w:szCs w:val="20"/>
              </w:rPr>
              <w:t>1 413 350,00</w:t>
            </w:r>
          </w:p>
        </w:tc>
      </w:tr>
      <w:tr w:rsidR="00E5543C" w:rsidRPr="00E4038C" w:rsidTr="00B017D1">
        <w:trPr>
          <w:trHeight w:val="68"/>
        </w:trPr>
        <w:tc>
          <w:tcPr>
            <w:tcW w:w="2715" w:type="pct"/>
            <w:hideMark/>
          </w:tcPr>
          <w:p w:rsidR="00E5543C" w:rsidRPr="00E4038C" w:rsidRDefault="00E5543C" w:rsidP="00B017D1">
            <w:pPr>
              <w:jc w:val="both"/>
              <w:rPr>
                <w:sz w:val="20"/>
                <w:szCs w:val="20"/>
              </w:rPr>
            </w:pPr>
            <w:r w:rsidRPr="00E4038C">
              <w:rPr>
                <w:sz w:val="20"/>
                <w:szCs w:val="20"/>
              </w:rPr>
              <w:t>Мобилизационная и вневойсковая подготовка</w:t>
            </w:r>
          </w:p>
        </w:tc>
        <w:tc>
          <w:tcPr>
            <w:tcW w:w="216" w:type="pct"/>
            <w:noWrap/>
            <w:hideMark/>
          </w:tcPr>
          <w:p w:rsidR="00E5543C" w:rsidRPr="00E4038C" w:rsidRDefault="00E5543C" w:rsidP="00B017D1">
            <w:pPr>
              <w:jc w:val="center"/>
              <w:rPr>
                <w:sz w:val="20"/>
                <w:szCs w:val="20"/>
              </w:rPr>
            </w:pPr>
            <w:r w:rsidRPr="00E4038C">
              <w:rPr>
                <w:sz w:val="20"/>
                <w:szCs w:val="20"/>
              </w:rPr>
              <w:t>02</w:t>
            </w:r>
          </w:p>
        </w:tc>
        <w:tc>
          <w:tcPr>
            <w:tcW w:w="288" w:type="pct"/>
            <w:noWrap/>
            <w:hideMark/>
          </w:tcPr>
          <w:p w:rsidR="00E5543C" w:rsidRPr="00E4038C" w:rsidRDefault="00E5543C" w:rsidP="00B017D1">
            <w:pPr>
              <w:jc w:val="center"/>
              <w:rPr>
                <w:sz w:val="20"/>
                <w:szCs w:val="20"/>
              </w:rPr>
            </w:pPr>
            <w:r w:rsidRPr="00E4038C">
              <w:rPr>
                <w:sz w:val="20"/>
                <w:szCs w:val="20"/>
              </w:rPr>
              <w:t>03</w:t>
            </w:r>
          </w:p>
        </w:tc>
        <w:tc>
          <w:tcPr>
            <w:tcW w:w="862" w:type="pct"/>
            <w:noWrap/>
            <w:hideMark/>
          </w:tcPr>
          <w:p w:rsidR="00E5543C" w:rsidRPr="00E4038C" w:rsidRDefault="00E5543C" w:rsidP="00B017D1">
            <w:pPr>
              <w:jc w:val="center"/>
              <w:rPr>
                <w:sz w:val="20"/>
                <w:szCs w:val="20"/>
              </w:rPr>
            </w:pPr>
            <w:r w:rsidRPr="00E4038C">
              <w:rPr>
                <w:sz w:val="20"/>
                <w:szCs w:val="20"/>
              </w:rPr>
              <w:t>1 413 350,00</w:t>
            </w:r>
          </w:p>
        </w:tc>
        <w:tc>
          <w:tcPr>
            <w:tcW w:w="919" w:type="pct"/>
            <w:noWrap/>
            <w:hideMark/>
          </w:tcPr>
          <w:p w:rsidR="00E5543C" w:rsidRPr="00E4038C" w:rsidRDefault="00E5543C" w:rsidP="00B017D1">
            <w:pPr>
              <w:jc w:val="center"/>
              <w:rPr>
                <w:sz w:val="20"/>
                <w:szCs w:val="20"/>
              </w:rPr>
            </w:pPr>
            <w:r w:rsidRPr="00E4038C">
              <w:rPr>
                <w:sz w:val="20"/>
                <w:szCs w:val="20"/>
              </w:rPr>
              <w:t>1 413 350,00</w:t>
            </w:r>
          </w:p>
        </w:tc>
      </w:tr>
      <w:tr w:rsidR="00E5543C" w:rsidRPr="00E4038C" w:rsidTr="00B017D1">
        <w:trPr>
          <w:trHeight w:val="68"/>
        </w:trPr>
        <w:tc>
          <w:tcPr>
            <w:tcW w:w="2715" w:type="pct"/>
            <w:hideMark/>
          </w:tcPr>
          <w:p w:rsidR="00E5543C" w:rsidRPr="00E4038C" w:rsidRDefault="00E5543C" w:rsidP="00B017D1">
            <w:pPr>
              <w:jc w:val="both"/>
              <w:rPr>
                <w:sz w:val="20"/>
                <w:szCs w:val="20"/>
              </w:rPr>
            </w:pPr>
            <w:r w:rsidRPr="00E4038C">
              <w:rPr>
                <w:sz w:val="20"/>
                <w:szCs w:val="20"/>
              </w:rPr>
              <w:t>НАЦИОНАЛЬНАЯ БЕЗОПАСНОСТЬ И ПРАВООХРАНИТЕЛЬНАЯ ДЕЯТЕЛЬНОСТЬ</w:t>
            </w:r>
          </w:p>
        </w:tc>
        <w:tc>
          <w:tcPr>
            <w:tcW w:w="216" w:type="pct"/>
            <w:noWrap/>
            <w:hideMark/>
          </w:tcPr>
          <w:p w:rsidR="00E5543C" w:rsidRPr="00E4038C" w:rsidRDefault="00E5543C" w:rsidP="00B017D1">
            <w:pPr>
              <w:jc w:val="center"/>
              <w:rPr>
                <w:sz w:val="20"/>
                <w:szCs w:val="20"/>
              </w:rPr>
            </w:pPr>
            <w:r w:rsidRPr="00E4038C">
              <w:rPr>
                <w:sz w:val="20"/>
                <w:szCs w:val="20"/>
              </w:rPr>
              <w:t>03</w:t>
            </w:r>
          </w:p>
        </w:tc>
        <w:tc>
          <w:tcPr>
            <w:tcW w:w="288" w:type="pct"/>
            <w:noWrap/>
            <w:hideMark/>
          </w:tcPr>
          <w:p w:rsidR="00E5543C" w:rsidRPr="00E4038C" w:rsidRDefault="00E5543C" w:rsidP="00B017D1">
            <w:pPr>
              <w:jc w:val="center"/>
              <w:rPr>
                <w:sz w:val="20"/>
                <w:szCs w:val="20"/>
              </w:rPr>
            </w:pPr>
          </w:p>
        </w:tc>
        <w:tc>
          <w:tcPr>
            <w:tcW w:w="862" w:type="pct"/>
            <w:noWrap/>
            <w:hideMark/>
          </w:tcPr>
          <w:p w:rsidR="00E5543C" w:rsidRPr="00E4038C" w:rsidRDefault="00E5543C" w:rsidP="00B017D1">
            <w:pPr>
              <w:jc w:val="center"/>
              <w:rPr>
                <w:sz w:val="20"/>
                <w:szCs w:val="20"/>
              </w:rPr>
            </w:pPr>
            <w:r w:rsidRPr="00E4038C">
              <w:rPr>
                <w:sz w:val="20"/>
                <w:szCs w:val="20"/>
              </w:rPr>
              <w:t>1 347 528,00</w:t>
            </w:r>
          </w:p>
        </w:tc>
        <w:tc>
          <w:tcPr>
            <w:tcW w:w="919" w:type="pct"/>
            <w:noWrap/>
            <w:hideMark/>
          </w:tcPr>
          <w:p w:rsidR="00E5543C" w:rsidRPr="00E4038C" w:rsidRDefault="00E5543C" w:rsidP="00B017D1">
            <w:pPr>
              <w:jc w:val="center"/>
              <w:rPr>
                <w:sz w:val="20"/>
                <w:szCs w:val="20"/>
              </w:rPr>
            </w:pPr>
            <w:r w:rsidRPr="00E4038C">
              <w:rPr>
                <w:sz w:val="20"/>
                <w:szCs w:val="20"/>
              </w:rPr>
              <w:t>1 345 649,36</w:t>
            </w:r>
          </w:p>
        </w:tc>
      </w:tr>
      <w:tr w:rsidR="00E5543C" w:rsidRPr="00E4038C" w:rsidTr="00B017D1">
        <w:trPr>
          <w:trHeight w:val="68"/>
        </w:trPr>
        <w:tc>
          <w:tcPr>
            <w:tcW w:w="2715" w:type="pct"/>
            <w:hideMark/>
          </w:tcPr>
          <w:p w:rsidR="00E5543C" w:rsidRPr="00E4038C" w:rsidRDefault="00E5543C" w:rsidP="00B017D1">
            <w:pPr>
              <w:jc w:val="both"/>
              <w:rPr>
                <w:sz w:val="20"/>
                <w:szCs w:val="20"/>
              </w:rPr>
            </w:pPr>
            <w:r w:rsidRPr="00E4038C">
              <w:rPr>
                <w:sz w:val="20"/>
                <w:szCs w:val="20"/>
              </w:rPr>
              <w:t>Органы юстиции</w:t>
            </w:r>
          </w:p>
        </w:tc>
        <w:tc>
          <w:tcPr>
            <w:tcW w:w="216" w:type="pct"/>
            <w:noWrap/>
            <w:hideMark/>
          </w:tcPr>
          <w:p w:rsidR="00E5543C" w:rsidRPr="00E4038C" w:rsidRDefault="00E5543C" w:rsidP="00B017D1">
            <w:pPr>
              <w:jc w:val="center"/>
              <w:rPr>
                <w:sz w:val="20"/>
                <w:szCs w:val="20"/>
              </w:rPr>
            </w:pPr>
            <w:r w:rsidRPr="00E4038C">
              <w:rPr>
                <w:sz w:val="20"/>
                <w:szCs w:val="20"/>
              </w:rPr>
              <w:t>03</w:t>
            </w:r>
          </w:p>
        </w:tc>
        <w:tc>
          <w:tcPr>
            <w:tcW w:w="288" w:type="pct"/>
            <w:noWrap/>
            <w:hideMark/>
          </w:tcPr>
          <w:p w:rsidR="00E5543C" w:rsidRPr="00E4038C" w:rsidRDefault="00E5543C" w:rsidP="00B017D1">
            <w:pPr>
              <w:jc w:val="center"/>
              <w:rPr>
                <w:sz w:val="20"/>
                <w:szCs w:val="20"/>
              </w:rPr>
            </w:pPr>
            <w:r w:rsidRPr="00E4038C">
              <w:rPr>
                <w:sz w:val="20"/>
                <w:szCs w:val="20"/>
              </w:rPr>
              <w:t>04</w:t>
            </w:r>
          </w:p>
        </w:tc>
        <w:tc>
          <w:tcPr>
            <w:tcW w:w="862" w:type="pct"/>
            <w:noWrap/>
            <w:hideMark/>
          </w:tcPr>
          <w:p w:rsidR="00E5543C" w:rsidRPr="00E4038C" w:rsidRDefault="00E5543C" w:rsidP="00B017D1">
            <w:pPr>
              <w:jc w:val="center"/>
              <w:rPr>
                <w:sz w:val="20"/>
                <w:szCs w:val="20"/>
              </w:rPr>
            </w:pPr>
            <w:r w:rsidRPr="00E4038C">
              <w:rPr>
                <w:sz w:val="20"/>
                <w:szCs w:val="20"/>
              </w:rPr>
              <w:t>1 345 649,36</w:t>
            </w:r>
          </w:p>
        </w:tc>
        <w:tc>
          <w:tcPr>
            <w:tcW w:w="919" w:type="pct"/>
            <w:noWrap/>
            <w:hideMark/>
          </w:tcPr>
          <w:p w:rsidR="00E5543C" w:rsidRPr="00E4038C" w:rsidRDefault="00E5543C" w:rsidP="00B017D1">
            <w:pPr>
              <w:jc w:val="center"/>
              <w:rPr>
                <w:sz w:val="20"/>
                <w:szCs w:val="20"/>
              </w:rPr>
            </w:pPr>
            <w:r w:rsidRPr="00E4038C">
              <w:rPr>
                <w:sz w:val="20"/>
                <w:szCs w:val="20"/>
              </w:rPr>
              <w:t>1 345 649,36</w:t>
            </w:r>
          </w:p>
        </w:tc>
      </w:tr>
      <w:tr w:rsidR="00E5543C" w:rsidRPr="00E4038C" w:rsidTr="00B017D1">
        <w:trPr>
          <w:trHeight w:val="68"/>
        </w:trPr>
        <w:tc>
          <w:tcPr>
            <w:tcW w:w="2715" w:type="pct"/>
            <w:hideMark/>
          </w:tcPr>
          <w:p w:rsidR="00E5543C" w:rsidRPr="00E4038C" w:rsidRDefault="00E5543C" w:rsidP="00B017D1">
            <w:pPr>
              <w:jc w:val="both"/>
              <w:rPr>
                <w:sz w:val="20"/>
                <w:szCs w:val="20"/>
              </w:rPr>
            </w:pPr>
            <w:r w:rsidRPr="00E4038C">
              <w:rPr>
                <w:sz w:val="20"/>
                <w:szCs w:val="20"/>
              </w:rPr>
              <w:t>Защита населения и территории от чрезвычайных ситуаций природного и техногенного характера, пожарная безопасность</w:t>
            </w:r>
          </w:p>
        </w:tc>
        <w:tc>
          <w:tcPr>
            <w:tcW w:w="216" w:type="pct"/>
            <w:noWrap/>
            <w:hideMark/>
          </w:tcPr>
          <w:p w:rsidR="00E5543C" w:rsidRPr="00E4038C" w:rsidRDefault="00E5543C" w:rsidP="00B017D1">
            <w:pPr>
              <w:jc w:val="center"/>
              <w:rPr>
                <w:sz w:val="20"/>
                <w:szCs w:val="20"/>
              </w:rPr>
            </w:pPr>
            <w:r w:rsidRPr="00E4038C">
              <w:rPr>
                <w:sz w:val="20"/>
                <w:szCs w:val="20"/>
              </w:rPr>
              <w:t>03</w:t>
            </w:r>
          </w:p>
        </w:tc>
        <w:tc>
          <w:tcPr>
            <w:tcW w:w="288" w:type="pct"/>
            <w:noWrap/>
            <w:hideMark/>
          </w:tcPr>
          <w:p w:rsidR="00E5543C" w:rsidRPr="00E4038C" w:rsidRDefault="00E5543C" w:rsidP="00B017D1">
            <w:pPr>
              <w:jc w:val="center"/>
              <w:rPr>
                <w:sz w:val="20"/>
                <w:szCs w:val="20"/>
              </w:rPr>
            </w:pPr>
            <w:r w:rsidRPr="00E4038C">
              <w:rPr>
                <w:sz w:val="20"/>
                <w:szCs w:val="20"/>
              </w:rPr>
              <w:t>10</w:t>
            </w:r>
          </w:p>
        </w:tc>
        <w:tc>
          <w:tcPr>
            <w:tcW w:w="862" w:type="pct"/>
            <w:noWrap/>
            <w:hideMark/>
          </w:tcPr>
          <w:p w:rsidR="00E5543C" w:rsidRPr="00E4038C" w:rsidRDefault="00E5543C" w:rsidP="00B017D1">
            <w:pPr>
              <w:jc w:val="center"/>
              <w:rPr>
                <w:sz w:val="20"/>
                <w:szCs w:val="20"/>
              </w:rPr>
            </w:pPr>
            <w:r w:rsidRPr="00E4038C">
              <w:rPr>
                <w:sz w:val="20"/>
                <w:szCs w:val="20"/>
              </w:rPr>
              <w:t>0,00</w:t>
            </w:r>
          </w:p>
        </w:tc>
        <w:tc>
          <w:tcPr>
            <w:tcW w:w="919" w:type="pct"/>
            <w:noWrap/>
            <w:hideMark/>
          </w:tcPr>
          <w:p w:rsidR="00E5543C" w:rsidRPr="00E4038C" w:rsidRDefault="00E5543C" w:rsidP="00B017D1">
            <w:pPr>
              <w:jc w:val="center"/>
              <w:rPr>
                <w:sz w:val="20"/>
                <w:szCs w:val="20"/>
              </w:rPr>
            </w:pPr>
            <w:r w:rsidRPr="00E4038C">
              <w:rPr>
                <w:sz w:val="20"/>
                <w:szCs w:val="20"/>
              </w:rPr>
              <w:t>0,00</w:t>
            </w:r>
          </w:p>
        </w:tc>
      </w:tr>
      <w:tr w:rsidR="00E5543C" w:rsidRPr="00E4038C" w:rsidTr="00B017D1">
        <w:trPr>
          <w:trHeight w:val="68"/>
        </w:trPr>
        <w:tc>
          <w:tcPr>
            <w:tcW w:w="2715" w:type="pct"/>
            <w:hideMark/>
          </w:tcPr>
          <w:p w:rsidR="00E5543C" w:rsidRPr="00E4038C" w:rsidRDefault="00E5543C" w:rsidP="00B017D1">
            <w:pPr>
              <w:jc w:val="both"/>
              <w:rPr>
                <w:sz w:val="20"/>
                <w:szCs w:val="20"/>
              </w:rPr>
            </w:pPr>
            <w:r w:rsidRPr="00E4038C">
              <w:rPr>
                <w:sz w:val="20"/>
                <w:szCs w:val="20"/>
              </w:rPr>
              <w:t>Другие вопросы в области национальной безопасности и правоохранительной деятельности</w:t>
            </w:r>
          </w:p>
        </w:tc>
        <w:tc>
          <w:tcPr>
            <w:tcW w:w="216" w:type="pct"/>
            <w:noWrap/>
            <w:hideMark/>
          </w:tcPr>
          <w:p w:rsidR="00E5543C" w:rsidRPr="00E4038C" w:rsidRDefault="00E5543C" w:rsidP="00B017D1">
            <w:pPr>
              <w:jc w:val="center"/>
              <w:rPr>
                <w:sz w:val="20"/>
                <w:szCs w:val="20"/>
              </w:rPr>
            </w:pPr>
            <w:r w:rsidRPr="00E4038C">
              <w:rPr>
                <w:sz w:val="20"/>
                <w:szCs w:val="20"/>
              </w:rPr>
              <w:t>03</w:t>
            </w:r>
          </w:p>
        </w:tc>
        <w:tc>
          <w:tcPr>
            <w:tcW w:w="288" w:type="pct"/>
            <w:noWrap/>
            <w:hideMark/>
          </w:tcPr>
          <w:p w:rsidR="00E5543C" w:rsidRPr="00E4038C" w:rsidRDefault="00E5543C" w:rsidP="00B017D1">
            <w:pPr>
              <w:jc w:val="center"/>
              <w:rPr>
                <w:sz w:val="20"/>
                <w:szCs w:val="20"/>
              </w:rPr>
            </w:pPr>
            <w:r w:rsidRPr="00E4038C">
              <w:rPr>
                <w:sz w:val="20"/>
                <w:szCs w:val="20"/>
              </w:rPr>
              <w:t>14</w:t>
            </w:r>
          </w:p>
        </w:tc>
        <w:tc>
          <w:tcPr>
            <w:tcW w:w="862" w:type="pct"/>
            <w:noWrap/>
            <w:hideMark/>
          </w:tcPr>
          <w:p w:rsidR="00E5543C" w:rsidRPr="00E4038C" w:rsidRDefault="00E5543C" w:rsidP="00B017D1">
            <w:pPr>
              <w:jc w:val="center"/>
              <w:rPr>
                <w:sz w:val="20"/>
                <w:szCs w:val="20"/>
              </w:rPr>
            </w:pPr>
            <w:r w:rsidRPr="00E4038C">
              <w:rPr>
                <w:sz w:val="20"/>
                <w:szCs w:val="20"/>
              </w:rPr>
              <w:t>1 878,64</w:t>
            </w:r>
          </w:p>
        </w:tc>
        <w:tc>
          <w:tcPr>
            <w:tcW w:w="919" w:type="pct"/>
            <w:noWrap/>
            <w:hideMark/>
          </w:tcPr>
          <w:p w:rsidR="00E5543C" w:rsidRPr="00E4038C" w:rsidRDefault="00E5543C" w:rsidP="00B017D1">
            <w:pPr>
              <w:jc w:val="center"/>
              <w:rPr>
                <w:sz w:val="20"/>
                <w:szCs w:val="20"/>
              </w:rPr>
            </w:pPr>
            <w:r w:rsidRPr="00E4038C">
              <w:rPr>
                <w:sz w:val="20"/>
                <w:szCs w:val="20"/>
              </w:rPr>
              <w:t>0,00</w:t>
            </w:r>
          </w:p>
        </w:tc>
      </w:tr>
      <w:tr w:rsidR="00E5543C" w:rsidRPr="00E4038C" w:rsidTr="00B017D1">
        <w:trPr>
          <w:trHeight w:val="68"/>
        </w:trPr>
        <w:tc>
          <w:tcPr>
            <w:tcW w:w="2715" w:type="pct"/>
            <w:hideMark/>
          </w:tcPr>
          <w:p w:rsidR="00E5543C" w:rsidRPr="00E4038C" w:rsidRDefault="00E5543C" w:rsidP="00B017D1">
            <w:pPr>
              <w:jc w:val="both"/>
              <w:rPr>
                <w:sz w:val="20"/>
                <w:szCs w:val="20"/>
              </w:rPr>
            </w:pPr>
            <w:r w:rsidRPr="00E4038C">
              <w:rPr>
                <w:sz w:val="20"/>
                <w:szCs w:val="20"/>
              </w:rPr>
              <w:t>НАЦИОНАЛЬНАЯ ЭКОНОМИКА</w:t>
            </w:r>
          </w:p>
        </w:tc>
        <w:tc>
          <w:tcPr>
            <w:tcW w:w="216" w:type="pct"/>
            <w:noWrap/>
            <w:hideMark/>
          </w:tcPr>
          <w:p w:rsidR="00E5543C" w:rsidRPr="00E4038C" w:rsidRDefault="00E5543C" w:rsidP="00B017D1">
            <w:pPr>
              <w:jc w:val="center"/>
              <w:rPr>
                <w:sz w:val="20"/>
                <w:szCs w:val="20"/>
              </w:rPr>
            </w:pPr>
            <w:r w:rsidRPr="00E4038C">
              <w:rPr>
                <w:sz w:val="20"/>
                <w:szCs w:val="20"/>
              </w:rPr>
              <w:t>04</w:t>
            </w:r>
          </w:p>
        </w:tc>
        <w:tc>
          <w:tcPr>
            <w:tcW w:w="288" w:type="pct"/>
            <w:noWrap/>
            <w:hideMark/>
          </w:tcPr>
          <w:p w:rsidR="00E5543C" w:rsidRPr="00E4038C" w:rsidRDefault="00E5543C" w:rsidP="00B017D1">
            <w:pPr>
              <w:jc w:val="center"/>
              <w:rPr>
                <w:sz w:val="20"/>
                <w:szCs w:val="20"/>
              </w:rPr>
            </w:pPr>
          </w:p>
        </w:tc>
        <w:tc>
          <w:tcPr>
            <w:tcW w:w="862" w:type="pct"/>
            <w:noWrap/>
            <w:hideMark/>
          </w:tcPr>
          <w:p w:rsidR="00E5543C" w:rsidRPr="00E4038C" w:rsidRDefault="00E5543C" w:rsidP="00B017D1">
            <w:pPr>
              <w:jc w:val="center"/>
              <w:rPr>
                <w:sz w:val="20"/>
                <w:szCs w:val="20"/>
              </w:rPr>
            </w:pPr>
            <w:r w:rsidRPr="00E4038C">
              <w:rPr>
                <w:sz w:val="20"/>
                <w:szCs w:val="20"/>
              </w:rPr>
              <w:t>65 670 664,00</w:t>
            </w:r>
          </w:p>
        </w:tc>
        <w:tc>
          <w:tcPr>
            <w:tcW w:w="919" w:type="pct"/>
            <w:noWrap/>
            <w:hideMark/>
          </w:tcPr>
          <w:p w:rsidR="00E5543C" w:rsidRPr="00E4038C" w:rsidRDefault="00E5543C" w:rsidP="00B017D1">
            <w:pPr>
              <w:jc w:val="center"/>
              <w:rPr>
                <w:sz w:val="20"/>
                <w:szCs w:val="20"/>
              </w:rPr>
            </w:pPr>
            <w:r w:rsidRPr="00E4038C">
              <w:rPr>
                <w:sz w:val="20"/>
                <w:szCs w:val="20"/>
              </w:rPr>
              <w:t>928 669,23</w:t>
            </w:r>
          </w:p>
        </w:tc>
      </w:tr>
      <w:tr w:rsidR="00E5543C" w:rsidRPr="00E4038C" w:rsidTr="00B017D1">
        <w:trPr>
          <w:trHeight w:val="68"/>
        </w:trPr>
        <w:tc>
          <w:tcPr>
            <w:tcW w:w="2715" w:type="pct"/>
            <w:hideMark/>
          </w:tcPr>
          <w:p w:rsidR="00E5543C" w:rsidRPr="00E4038C" w:rsidRDefault="00E5543C" w:rsidP="00B017D1">
            <w:pPr>
              <w:jc w:val="both"/>
              <w:rPr>
                <w:sz w:val="20"/>
                <w:szCs w:val="20"/>
              </w:rPr>
            </w:pPr>
            <w:r w:rsidRPr="00E4038C">
              <w:rPr>
                <w:sz w:val="20"/>
                <w:szCs w:val="20"/>
              </w:rPr>
              <w:t>Общеэкономические вопросы</w:t>
            </w:r>
          </w:p>
        </w:tc>
        <w:tc>
          <w:tcPr>
            <w:tcW w:w="216" w:type="pct"/>
            <w:noWrap/>
            <w:hideMark/>
          </w:tcPr>
          <w:p w:rsidR="00E5543C" w:rsidRPr="00E4038C" w:rsidRDefault="00E5543C" w:rsidP="00B017D1">
            <w:pPr>
              <w:jc w:val="center"/>
              <w:rPr>
                <w:sz w:val="20"/>
                <w:szCs w:val="20"/>
              </w:rPr>
            </w:pPr>
            <w:r w:rsidRPr="00E4038C">
              <w:rPr>
                <w:sz w:val="20"/>
                <w:szCs w:val="20"/>
              </w:rPr>
              <w:t>04</w:t>
            </w:r>
          </w:p>
        </w:tc>
        <w:tc>
          <w:tcPr>
            <w:tcW w:w="288" w:type="pct"/>
            <w:noWrap/>
            <w:hideMark/>
          </w:tcPr>
          <w:p w:rsidR="00E5543C" w:rsidRPr="00E4038C" w:rsidRDefault="00E5543C" w:rsidP="00B017D1">
            <w:pPr>
              <w:jc w:val="center"/>
              <w:rPr>
                <w:sz w:val="20"/>
                <w:szCs w:val="20"/>
              </w:rPr>
            </w:pPr>
            <w:r w:rsidRPr="00E4038C">
              <w:rPr>
                <w:sz w:val="20"/>
                <w:szCs w:val="20"/>
              </w:rPr>
              <w:t>01</w:t>
            </w:r>
          </w:p>
        </w:tc>
        <w:tc>
          <w:tcPr>
            <w:tcW w:w="862" w:type="pct"/>
            <w:noWrap/>
            <w:hideMark/>
          </w:tcPr>
          <w:p w:rsidR="00E5543C" w:rsidRPr="00E4038C" w:rsidRDefault="00E5543C" w:rsidP="00B017D1">
            <w:pPr>
              <w:jc w:val="center"/>
              <w:rPr>
                <w:sz w:val="20"/>
                <w:szCs w:val="20"/>
              </w:rPr>
            </w:pPr>
            <w:r w:rsidRPr="00E4038C">
              <w:rPr>
                <w:sz w:val="20"/>
                <w:szCs w:val="20"/>
              </w:rPr>
              <w:t>1 793 318,19</w:t>
            </w:r>
          </w:p>
        </w:tc>
        <w:tc>
          <w:tcPr>
            <w:tcW w:w="919" w:type="pct"/>
            <w:noWrap/>
            <w:hideMark/>
          </w:tcPr>
          <w:p w:rsidR="00E5543C" w:rsidRPr="00E4038C" w:rsidRDefault="00E5543C" w:rsidP="00B017D1">
            <w:pPr>
              <w:jc w:val="center"/>
              <w:rPr>
                <w:sz w:val="20"/>
                <w:szCs w:val="20"/>
              </w:rPr>
            </w:pPr>
            <w:r w:rsidRPr="00E4038C">
              <w:rPr>
                <w:sz w:val="20"/>
                <w:szCs w:val="20"/>
              </w:rPr>
              <w:t>0,00</w:t>
            </w:r>
          </w:p>
        </w:tc>
      </w:tr>
      <w:tr w:rsidR="00E5543C" w:rsidRPr="00E4038C" w:rsidTr="00B017D1">
        <w:trPr>
          <w:trHeight w:val="68"/>
        </w:trPr>
        <w:tc>
          <w:tcPr>
            <w:tcW w:w="2715" w:type="pct"/>
            <w:hideMark/>
          </w:tcPr>
          <w:p w:rsidR="00E5543C" w:rsidRPr="00E4038C" w:rsidRDefault="00E5543C" w:rsidP="00B017D1">
            <w:pPr>
              <w:jc w:val="both"/>
              <w:rPr>
                <w:sz w:val="20"/>
                <w:szCs w:val="20"/>
              </w:rPr>
            </w:pPr>
            <w:r w:rsidRPr="00E4038C">
              <w:rPr>
                <w:sz w:val="20"/>
                <w:szCs w:val="20"/>
              </w:rPr>
              <w:t>Сельское хозяйство и рыболовство</w:t>
            </w:r>
          </w:p>
        </w:tc>
        <w:tc>
          <w:tcPr>
            <w:tcW w:w="216" w:type="pct"/>
            <w:noWrap/>
            <w:hideMark/>
          </w:tcPr>
          <w:p w:rsidR="00E5543C" w:rsidRPr="00E4038C" w:rsidRDefault="00E5543C" w:rsidP="00B017D1">
            <w:pPr>
              <w:jc w:val="center"/>
              <w:rPr>
                <w:sz w:val="20"/>
                <w:szCs w:val="20"/>
              </w:rPr>
            </w:pPr>
            <w:r w:rsidRPr="00E4038C">
              <w:rPr>
                <w:sz w:val="20"/>
                <w:szCs w:val="20"/>
              </w:rPr>
              <w:t>04</w:t>
            </w:r>
          </w:p>
        </w:tc>
        <w:tc>
          <w:tcPr>
            <w:tcW w:w="288" w:type="pct"/>
            <w:noWrap/>
            <w:hideMark/>
          </w:tcPr>
          <w:p w:rsidR="00E5543C" w:rsidRPr="00E4038C" w:rsidRDefault="00E5543C" w:rsidP="00B017D1">
            <w:pPr>
              <w:jc w:val="center"/>
              <w:rPr>
                <w:sz w:val="20"/>
                <w:szCs w:val="20"/>
              </w:rPr>
            </w:pPr>
            <w:r w:rsidRPr="00E4038C">
              <w:rPr>
                <w:sz w:val="20"/>
                <w:szCs w:val="20"/>
              </w:rPr>
              <w:t>05</w:t>
            </w:r>
          </w:p>
        </w:tc>
        <w:tc>
          <w:tcPr>
            <w:tcW w:w="862" w:type="pct"/>
            <w:noWrap/>
            <w:hideMark/>
          </w:tcPr>
          <w:p w:rsidR="00E5543C" w:rsidRPr="00E4038C" w:rsidRDefault="00E5543C" w:rsidP="00B017D1">
            <w:pPr>
              <w:jc w:val="center"/>
              <w:rPr>
                <w:sz w:val="20"/>
                <w:szCs w:val="20"/>
              </w:rPr>
            </w:pPr>
            <w:r w:rsidRPr="00E4038C">
              <w:rPr>
                <w:sz w:val="20"/>
                <w:szCs w:val="20"/>
              </w:rPr>
              <w:t>245 467,58</w:t>
            </w:r>
          </w:p>
        </w:tc>
        <w:tc>
          <w:tcPr>
            <w:tcW w:w="919" w:type="pct"/>
            <w:noWrap/>
            <w:hideMark/>
          </w:tcPr>
          <w:p w:rsidR="00E5543C" w:rsidRPr="00E4038C" w:rsidRDefault="00E5543C" w:rsidP="00B017D1">
            <w:pPr>
              <w:jc w:val="center"/>
              <w:rPr>
                <w:sz w:val="20"/>
                <w:szCs w:val="20"/>
              </w:rPr>
            </w:pPr>
            <w:r w:rsidRPr="00E4038C">
              <w:rPr>
                <w:sz w:val="20"/>
                <w:szCs w:val="20"/>
              </w:rPr>
              <w:t>0,00</w:t>
            </w:r>
          </w:p>
        </w:tc>
      </w:tr>
      <w:tr w:rsidR="00E5543C" w:rsidRPr="00E4038C" w:rsidTr="00B017D1">
        <w:trPr>
          <w:trHeight w:val="68"/>
        </w:trPr>
        <w:tc>
          <w:tcPr>
            <w:tcW w:w="2715" w:type="pct"/>
            <w:hideMark/>
          </w:tcPr>
          <w:p w:rsidR="00E5543C" w:rsidRPr="00E4038C" w:rsidRDefault="00E5543C" w:rsidP="00B017D1">
            <w:pPr>
              <w:jc w:val="both"/>
              <w:rPr>
                <w:sz w:val="20"/>
                <w:szCs w:val="20"/>
              </w:rPr>
            </w:pPr>
            <w:r w:rsidRPr="00E4038C">
              <w:rPr>
                <w:sz w:val="20"/>
                <w:szCs w:val="20"/>
              </w:rPr>
              <w:t>Транспорт</w:t>
            </w:r>
          </w:p>
        </w:tc>
        <w:tc>
          <w:tcPr>
            <w:tcW w:w="216" w:type="pct"/>
            <w:noWrap/>
            <w:hideMark/>
          </w:tcPr>
          <w:p w:rsidR="00E5543C" w:rsidRPr="00E4038C" w:rsidRDefault="00E5543C" w:rsidP="00B017D1">
            <w:pPr>
              <w:jc w:val="center"/>
              <w:rPr>
                <w:sz w:val="20"/>
                <w:szCs w:val="20"/>
              </w:rPr>
            </w:pPr>
            <w:r w:rsidRPr="00E4038C">
              <w:rPr>
                <w:sz w:val="20"/>
                <w:szCs w:val="20"/>
              </w:rPr>
              <w:t>04</w:t>
            </w:r>
          </w:p>
        </w:tc>
        <w:tc>
          <w:tcPr>
            <w:tcW w:w="288" w:type="pct"/>
            <w:noWrap/>
            <w:hideMark/>
          </w:tcPr>
          <w:p w:rsidR="00E5543C" w:rsidRPr="00E4038C" w:rsidRDefault="00E5543C" w:rsidP="00B017D1">
            <w:pPr>
              <w:jc w:val="center"/>
              <w:rPr>
                <w:sz w:val="20"/>
                <w:szCs w:val="20"/>
              </w:rPr>
            </w:pPr>
            <w:r w:rsidRPr="00E4038C">
              <w:rPr>
                <w:sz w:val="20"/>
                <w:szCs w:val="20"/>
              </w:rPr>
              <w:t>08</w:t>
            </w:r>
          </w:p>
        </w:tc>
        <w:tc>
          <w:tcPr>
            <w:tcW w:w="862" w:type="pct"/>
            <w:noWrap/>
            <w:hideMark/>
          </w:tcPr>
          <w:p w:rsidR="00E5543C" w:rsidRPr="00E4038C" w:rsidRDefault="00E5543C" w:rsidP="00B017D1">
            <w:pPr>
              <w:jc w:val="center"/>
              <w:rPr>
                <w:sz w:val="20"/>
                <w:szCs w:val="20"/>
              </w:rPr>
            </w:pPr>
            <w:r w:rsidRPr="00E4038C">
              <w:rPr>
                <w:sz w:val="20"/>
                <w:szCs w:val="20"/>
              </w:rPr>
              <w:t>10 109 225,53</w:t>
            </w:r>
          </w:p>
        </w:tc>
        <w:tc>
          <w:tcPr>
            <w:tcW w:w="919" w:type="pct"/>
            <w:noWrap/>
            <w:hideMark/>
          </w:tcPr>
          <w:p w:rsidR="00E5543C" w:rsidRPr="00E4038C" w:rsidRDefault="00E5543C" w:rsidP="00B017D1">
            <w:pPr>
              <w:jc w:val="center"/>
              <w:rPr>
                <w:sz w:val="20"/>
                <w:szCs w:val="20"/>
              </w:rPr>
            </w:pPr>
            <w:r w:rsidRPr="00E4038C">
              <w:rPr>
                <w:sz w:val="20"/>
                <w:szCs w:val="20"/>
              </w:rPr>
              <w:t>0,00</w:t>
            </w:r>
          </w:p>
        </w:tc>
      </w:tr>
      <w:tr w:rsidR="00E5543C" w:rsidRPr="00E4038C" w:rsidTr="00B017D1">
        <w:trPr>
          <w:trHeight w:val="68"/>
        </w:trPr>
        <w:tc>
          <w:tcPr>
            <w:tcW w:w="2715" w:type="pct"/>
            <w:hideMark/>
          </w:tcPr>
          <w:p w:rsidR="00E5543C" w:rsidRPr="00E4038C" w:rsidRDefault="00E5543C" w:rsidP="00B017D1">
            <w:pPr>
              <w:jc w:val="both"/>
              <w:rPr>
                <w:sz w:val="20"/>
                <w:szCs w:val="20"/>
              </w:rPr>
            </w:pPr>
            <w:r w:rsidRPr="00E4038C">
              <w:rPr>
                <w:sz w:val="20"/>
                <w:szCs w:val="20"/>
              </w:rPr>
              <w:t>Дорожное хозяйство (дорожные фонды)</w:t>
            </w:r>
          </w:p>
        </w:tc>
        <w:tc>
          <w:tcPr>
            <w:tcW w:w="216" w:type="pct"/>
            <w:noWrap/>
            <w:hideMark/>
          </w:tcPr>
          <w:p w:rsidR="00E5543C" w:rsidRPr="00E4038C" w:rsidRDefault="00E5543C" w:rsidP="00B017D1">
            <w:pPr>
              <w:jc w:val="center"/>
              <w:rPr>
                <w:sz w:val="20"/>
                <w:szCs w:val="20"/>
              </w:rPr>
            </w:pPr>
            <w:r w:rsidRPr="00E4038C">
              <w:rPr>
                <w:sz w:val="20"/>
                <w:szCs w:val="20"/>
              </w:rPr>
              <w:t>04</w:t>
            </w:r>
          </w:p>
        </w:tc>
        <w:tc>
          <w:tcPr>
            <w:tcW w:w="288" w:type="pct"/>
            <w:noWrap/>
            <w:hideMark/>
          </w:tcPr>
          <w:p w:rsidR="00E5543C" w:rsidRPr="00E4038C" w:rsidRDefault="00E5543C" w:rsidP="00B017D1">
            <w:pPr>
              <w:jc w:val="center"/>
              <w:rPr>
                <w:sz w:val="20"/>
                <w:szCs w:val="20"/>
              </w:rPr>
            </w:pPr>
            <w:r w:rsidRPr="00E4038C">
              <w:rPr>
                <w:sz w:val="20"/>
                <w:szCs w:val="20"/>
              </w:rPr>
              <w:t>09</w:t>
            </w:r>
          </w:p>
        </w:tc>
        <w:tc>
          <w:tcPr>
            <w:tcW w:w="862" w:type="pct"/>
            <w:noWrap/>
            <w:hideMark/>
          </w:tcPr>
          <w:p w:rsidR="00E5543C" w:rsidRPr="00E4038C" w:rsidRDefault="00E5543C" w:rsidP="00B017D1">
            <w:pPr>
              <w:jc w:val="center"/>
              <w:rPr>
                <w:sz w:val="20"/>
                <w:szCs w:val="20"/>
              </w:rPr>
            </w:pPr>
            <w:r w:rsidRPr="00E4038C">
              <w:rPr>
                <w:sz w:val="20"/>
                <w:szCs w:val="20"/>
              </w:rPr>
              <w:t>44 891 165,36</w:t>
            </w:r>
          </w:p>
        </w:tc>
        <w:tc>
          <w:tcPr>
            <w:tcW w:w="919" w:type="pct"/>
            <w:noWrap/>
            <w:hideMark/>
          </w:tcPr>
          <w:p w:rsidR="00E5543C" w:rsidRPr="00E4038C" w:rsidRDefault="00E5543C" w:rsidP="00B017D1">
            <w:pPr>
              <w:jc w:val="center"/>
              <w:rPr>
                <w:sz w:val="20"/>
                <w:szCs w:val="20"/>
              </w:rPr>
            </w:pPr>
            <w:r w:rsidRPr="00E4038C">
              <w:rPr>
                <w:sz w:val="20"/>
                <w:szCs w:val="20"/>
              </w:rPr>
              <w:t>0,00</w:t>
            </w:r>
          </w:p>
        </w:tc>
      </w:tr>
      <w:tr w:rsidR="00E5543C" w:rsidRPr="00E4038C" w:rsidTr="00B017D1">
        <w:trPr>
          <w:trHeight w:val="68"/>
        </w:trPr>
        <w:tc>
          <w:tcPr>
            <w:tcW w:w="2715" w:type="pct"/>
            <w:hideMark/>
          </w:tcPr>
          <w:p w:rsidR="00E5543C" w:rsidRPr="00E4038C" w:rsidRDefault="00E5543C" w:rsidP="00B017D1">
            <w:pPr>
              <w:jc w:val="both"/>
              <w:rPr>
                <w:sz w:val="20"/>
                <w:szCs w:val="20"/>
              </w:rPr>
            </w:pPr>
            <w:r w:rsidRPr="00E4038C">
              <w:rPr>
                <w:sz w:val="20"/>
                <w:szCs w:val="20"/>
              </w:rPr>
              <w:t>Связь и информатика</w:t>
            </w:r>
          </w:p>
        </w:tc>
        <w:tc>
          <w:tcPr>
            <w:tcW w:w="216" w:type="pct"/>
            <w:noWrap/>
            <w:hideMark/>
          </w:tcPr>
          <w:p w:rsidR="00E5543C" w:rsidRPr="00E4038C" w:rsidRDefault="00E5543C" w:rsidP="00B017D1">
            <w:pPr>
              <w:jc w:val="center"/>
              <w:rPr>
                <w:sz w:val="20"/>
                <w:szCs w:val="20"/>
              </w:rPr>
            </w:pPr>
            <w:r w:rsidRPr="00E4038C">
              <w:rPr>
                <w:sz w:val="20"/>
                <w:szCs w:val="20"/>
              </w:rPr>
              <w:t>04</w:t>
            </w:r>
          </w:p>
        </w:tc>
        <w:tc>
          <w:tcPr>
            <w:tcW w:w="288" w:type="pct"/>
            <w:noWrap/>
            <w:hideMark/>
          </w:tcPr>
          <w:p w:rsidR="00E5543C" w:rsidRPr="00E4038C" w:rsidRDefault="00E5543C" w:rsidP="00B017D1">
            <w:pPr>
              <w:jc w:val="center"/>
              <w:rPr>
                <w:sz w:val="20"/>
                <w:szCs w:val="20"/>
              </w:rPr>
            </w:pPr>
            <w:r w:rsidRPr="00E4038C">
              <w:rPr>
                <w:sz w:val="20"/>
                <w:szCs w:val="20"/>
              </w:rPr>
              <w:t>10</w:t>
            </w:r>
          </w:p>
        </w:tc>
        <w:tc>
          <w:tcPr>
            <w:tcW w:w="862" w:type="pct"/>
            <w:noWrap/>
            <w:hideMark/>
          </w:tcPr>
          <w:p w:rsidR="00E5543C" w:rsidRPr="00E4038C" w:rsidRDefault="00E5543C" w:rsidP="00B017D1">
            <w:pPr>
              <w:jc w:val="center"/>
              <w:rPr>
                <w:sz w:val="20"/>
                <w:szCs w:val="20"/>
              </w:rPr>
            </w:pPr>
            <w:r w:rsidRPr="00E4038C">
              <w:rPr>
                <w:sz w:val="20"/>
                <w:szCs w:val="20"/>
              </w:rPr>
              <w:t>2 723 026,15</w:t>
            </w:r>
          </w:p>
        </w:tc>
        <w:tc>
          <w:tcPr>
            <w:tcW w:w="919" w:type="pct"/>
            <w:noWrap/>
            <w:hideMark/>
          </w:tcPr>
          <w:p w:rsidR="00E5543C" w:rsidRPr="00E4038C" w:rsidRDefault="00E5543C" w:rsidP="00B017D1">
            <w:pPr>
              <w:jc w:val="center"/>
              <w:rPr>
                <w:sz w:val="20"/>
                <w:szCs w:val="20"/>
              </w:rPr>
            </w:pPr>
            <w:r w:rsidRPr="00E4038C">
              <w:rPr>
                <w:sz w:val="20"/>
                <w:szCs w:val="20"/>
              </w:rPr>
              <w:t>0,00</w:t>
            </w:r>
          </w:p>
        </w:tc>
      </w:tr>
      <w:tr w:rsidR="00E5543C" w:rsidRPr="00E4038C" w:rsidTr="00B017D1">
        <w:trPr>
          <w:trHeight w:val="68"/>
        </w:trPr>
        <w:tc>
          <w:tcPr>
            <w:tcW w:w="2715" w:type="pct"/>
            <w:hideMark/>
          </w:tcPr>
          <w:p w:rsidR="00E5543C" w:rsidRPr="00E4038C" w:rsidRDefault="00E5543C" w:rsidP="00B017D1">
            <w:pPr>
              <w:jc w:val="both"/>
              <w:rPr>
                <w:sz w:val="20"/>
                <w:szCs w:val="20"/>
              </w:rPr>
            </w:pPr>
            <w:r w:rsidRPr="00E4038C">
              <w:rPr>
                <w:sz w:val="20"/>
                <w:szCs w:val="20"/>
              </w:rPr>
              <w:t>Другие вопросы в области национальной экономики</w:t>
            </w:r>
          </w:p>
        </w:tc>
        <w:tc>
          <w:tcPr>
            <w:tcW w:w="216" w:type="pct"/>
            <w:noWrap/>
            <w:hideMark/>
          </w:tcPr>
          <w:p w:rsidR="00E5543C" w:rsidRPr="00E4038C" w:rsidRDefault="00E5543C" w:rsidP="00B017D1">
            <w:pPr>
              <w:jc w:val="center"/>
              <w:rPr>
                <w:sz w:val="20"/>
                <w:szCs w:val="20"/>
              </w:rPr>
            </w:pPr>
            <w:r w:rsidRPr="00E4038C">
              <w:rPr>
                <w:sz w:val="20"/>
                <w:szCs w:val="20"/>
              </w:rPr>
              <w:t>04</w:t>
            </w:r>
          </w:p>
        </w:tc>
        <w:tc>
          <w:tcPr>
            <w:tcW w:w="288" w:type="pct"/>
            <w:noWrap/>
            <w:hideMark/>
          </w:tcPr>
          <w:p w:rsidR="00E5543C" w:rsidRPr="00E4038C" w:rsidRDefault="00E5543C" w:rsidP="00B017D1">
            <w:pPr>
              <w:jc w:val="center"/>
              <w:rPr>
                <w:sz w:val="20"/>
                <w:szCs w:val="20"/>
              </w:rPr>
            </w:pPr>
            <w:r w:rsidRPr="00E4038C">
              <w:rPr>
                <w:sz w:val="20"/>
                <w:szCs w:val="20"/>
              </w:rPr>
              <w:t>12</w:t>
            </w:r>
          </w:p>
        </w:tc>
        <w:tc>
          <w:tcPr>
            <w:tcW w:w="862" w:type="pct"/>
            <w:noWrap/>
            <w:hideMark/>
          </w:tcPr>
          <w:p w:rsidR="00E5543C" w:rsidRPr="00E4038C" w:rsidRDefault="00E5543C" w:rsidP="00B017D1">
            <w:pPr>
              <w:jc w:val="center"/>
              <w:rPr>
                <w:sz w:val="20"/>
                <w:szCs w:val="20"/>
              </w:rPr>
            </w:pPr>
            <w:r w:rsidRPr="00E4038C">
              <w:rPr>
                <w:sz w:val="20"/>
                <w:szCs w:val="20"/>
              </w:rPr>
              <w:t>5 908 461,19</w:t>
            </w:r>
          </w:p>
        </w:tc>
        <w:tc>
          <w:tcPr>
            <w:tcW w:w="919" w:type="pct"/>
            <w:noWrap/>
            <w:hideMark/>
          </w:tcPr>
          <w:p w:rsidR="00E5543C" w:rsidRPr="00E4038C" w:rsidRDefault="00E5543C" w:rsidP="00B017D1">
            <w:pPr>
              <w:jc w:val="center"/>
              <w:rPr>
                <w:sz w:val="20"/>
                <w:szCs w:val="20"/>
              </w:rPr>
            </w:pPr>
            <w:r w:rsidRPr="00E4038C">
              <w:rPr>
                <w:sz w:val="20"/>
                <w:szCs w:val="20"/>
              </w:rPr>
              <w:t>928 669,23</w:t>
            </w:r>
          </w:p>
        </w:tc>
      </w:tr>
      <w:tr w:rsidR="00E5543C" w:rsidRPr="00E4038C" w:rsidTr="00B017D1">
        <w:trPr>
          <w:trHeight w:val="68"/>
        </w:trPr>
        <w:tc>
          <w:tcPr>
            <w:tcW w:w="2715" w:type="pct"/>
            <w:hideMark/>
          </w:tcPr>
          <w:p w:rsidR="00E5543C" w:rsidRPr="00E4038C" w:rsidRDefault="00E5543C" w:rsidP="00B017D1">
            <w:pPr>
              <w:jc w:val="both"/>
              <w:rPr>
                <w:sz w:val="20"/>
                <w:szCs w:val="20"/>
              </w:rPr>
            </w:pPr>
            <w:r w:rsidRPr="00E4038C">
              <w:rPr>
                <w:sz w:val="20"/>
                <w:szCs w:val="20"/>
              </w:rPr>
              <w:t>ЖИЛИЩНО-КОММУНАЛЬНОЕ ХОЗЯЙСТВО</w:t>
            </w:r>
          </w:p>
        </w:tc>
        <w:tc>
          <w:tcPr>
            <w:tcW w:w="216" w:type="pct"/>
            <w:noWrap/>
            <w:hideMark/>
          </w:tcPr>
          <w:p w:rsidR="00E5543C" w:rsidRPr="00E4038C" w:rsidRDefault="00E5543C" w:rsidP="00B017D1">
            <w:pPr>
              <w:jc w:val="center"/>
              <w:rPr>
                <w:sz w:val="20"/>
                <w:szCs w:val="20"/>
              </w:rPr>
            </w:pPr>
            <w:r w:rsidRPr="00E4038C">
              <w:rPr>
                <w:sz w:val="20"/>
                <w:szCs w:val="20"/>
              </w:rPr>
              <w:t>05</w:t>
            </w:r>
          </w:p>
        </w:tc>
        <w:tc>
          <w:tcPr>
            <w:tcW w:w="288" w:type="pct"/>
            <w:noWrap/>
            <w:hideMark/>
          </w:tcPr>
          <w:p w:rsidR="00E5543C" w:rsidRPr="00E4038C" w:rsidRDefault="00E5543C" w:rsidP="00B017D1">
            <w:pPr>
              <w:jc w:val="center"/>
              <w:rPr>
                <w:sz w:val="20"/>
                <w:szCs w:val="20"/>
              </w:rPr>
            </w:pPr>
          </w:p>
        </w:tc>
        <w:tc>
          <w:tcPr>
            <w:tcW w:w="862" w:type="pct"/>
            <w:noWrap/>
            <w:hideMark/>
          </w:tcPr>
          <w:p w:rsidR="00E5543C" w:rsidRPr="00E4038C" w:rsidRDefault="00E5543C" w:rsidP="00B017D1">
            <w:pPr>
              <w:jc w:val="center"/>
              <w:rPr>
                <w:sz w:val="20"/>
                <w:szCs w:val="20"/>
              </w:rPr>
            </w:pPr>
            <w:r w:rsidRPr="00E4038C">
              <w:rPr>
                <w:sz w:val="20"/>
                <w:szCs w:val="20"/>
              </w:rPr>
              <w:t>178 102 098,16</w:t>
            </w:r>
          </w:p>
        </w:tc>
        <w:tc>
          <w:tcPr>
            <w:tcW w:w="919" w:type="pct"/>
            <w:noWrap/>
            <w:hideMark/>
          </w:tcPr>
          <w:p w:rsidR="00E5543C" w:rsidRPr="00E4038C" w:rsidRDefault="00E5543C" w:rsidP="00B017D1">
            <w:pPr>
              <w:jc w:val="center"/>
              <w:rPr>
                <w:sz w:val="20"/>
                <w:szCs w:val="20"/>
              </w:rPr>
            </w:pPr>
            <w:r w:rsidRPr="00E4038C">
              <w:rPr>
                <w:sz w:val="20"/>
                <w:szCs w:val="20"/>
              </w:rPr>
              <w:t>6 052 439,47</w:t>
            </w:r>
          </w:p>
        </w:tc>
      </w:tr>
      <w:tr w:rsidR="00E5543C" w:rsidRPr="00E4038C" w:rsidTr="00B017D1">
        <w:trPr>
          <w:trHeight w:val="68"/>
        </w:trPr>
        <w:tc>
          <w:tcPr>
            <w:tcW w:w="2715" w:type="pct"/>
            <w:hideMark/>
          </w:tcPr>
          <w:p w:rsidR="00E5543C" w:rsidRPr="00E4038C" w:rsidRDefault="00E5543C" w:rsidP="00B017D1">
            <w:pPr>
              <w:jc w:val="both"/>
              <w:rPr>
                <w:sz w:val="20"/>
                <w:szCs w:val="20"/>
              </w:rPr>
            </w:pPr>
            <w:r w:rsidRPr="00E4038C">
              <w:rPr>
                <w:sz w:val="20"/>
                <w:szCs w:val="20"/>
              </w:rPr>
              <w:t>Жилищное хозяйство</w:t>
            </w:r>
          </w:p>
        </w:tc>
        <w:tc>
          <w:tcPr>
            <w:tcW w:w="216" w:type="pct"/>
            <w:noWrap/>
            <w:hideMark/>
          </w:tcPr>
          <w:p w:rsidR="00E5543C" w:rsidRPr="00E4038C" w:rsidRDefault="00E5543C" w:rsidP="00B017D1">
            <w:pPr>
              <w:jc w:val="center"/>
              <w:rPr>
                <w:sz w:val="20"/>
                <w:szCs w:val="20"/>
              </w:rPr>
            </w:pPr>
            <w:r w:rsidRPr="00E4038C">
              <w:rPr>
                <w:sz w:val="20"/>
                <w:szCs w:val="20"/>
              </w:rPr>
              <w:t>05</w:t>
            </w:r>
          </w:p>
        </w:tc>
        <w:tc>
          <w:tcPr>
            <w:tcW w:w="288" w:type="pct"/>
            <w:noWrap/>
            <w:hideMark/>
          </w:tcPr>
          <w:p w:rsidR="00E5543C" w:rsidRPr="00E4038C" w:rsidRDefault="00E5543C" w:rsidP="00B017D1">
            <w:pPr>
              <w:jc w:val="center"/>
              <w:rPr>
                <w:sz w:val="20"/>
                <w:szCs w:val="20"/>
              </w:rPr>
            </w:pPr>
            <w:r w:rsidRPr="00E4038C">
              <w:rPr>
                <w:sz w:val="20"/>
                <w:szCs w:val="20"/>
              </w:rPr>
              <w:t>01</w:t>
            </w:r>
          </w:p>
        </w:tc>
        <w:tc>
          <w:tcPr>
            <w:tcW w:w="862" w:type="pct"/>
            <w:noWrap/>
            <w:hideMark/>
          </w:tcPr>
          <w:p w:rsidR="00E5543C" w:rsidRPr="00E4038C" w:rsidRDefault="00E5543C" w:rsidP="00B017D1">
            <w:pPr>
              <w:jc w:val="center"/>
              <w:rPr>
                <w:sz w:val="20"/>
                <w:szCs w:val="20"/>
              </w:rPr>
            </w:pPr>
            <w:r w:rsidRPr="00E4038C">
              <w:rPr>
                <w:sz w:val="20"/>
                <w:szCs w:val="20"/>
              </w:rPr>
              <w:t>37 268 487,73</w:t>
            </w:r>
          </w:p>
        </w:tc>
        <w:tc>
          <w:tcPr>
            <w:tcW w:w="919" w:type="pct"/>
            <w:noWrap/>
            <w:hideMark/>
          </w:tcPr>
          <w:p w:rsidR="00E5543C" w:rsidRPr="00E4038C" w:rsidRDefault="00E5543C" w:rsidP="00B017D1">
            <w:pPr>
              <w:jc w:val="center"/>
              <w:rPr>
                <w:sz w:val="20"/>
                <w:szCs w:val="20"/>
              </w:rPr>
            </w:pPr>
            <w:r w:rsidRPr="00E4038C">
              <w:rPr>
                <w:sz w:val="20"/>
                <w:szCs w:val="20"/>
              </w:rPr>
              <w:t>0,00</w:t>
            </w:r>
          </w:p>
        </w:tc>
      </w:tr>
      <w:tr w:rsidR="00E5543C" w:rsidRPr="00E4038C" w:rsidTr="00B017D1">
        <w:trPr>
          <w:trHeight w:val="68"/>
        </w:trPr>
        <w:tc>
          <w:tcPr>
            <w:tcW w:w="2715" w:type="pct"/>
            <w:hideMark/>
          </w:tcPr>
          <w:p w:rsidR="00E5543C" w:rsidRPr="00E4038C" w:rsidRDefault="00E5543C" w:rsidP="00B017D1">
            <w:pPr>
              <w:jc w:val="both"/>
              <w:rPr>
                <w:sz w:val="20"/>
                <w:szCs w:val="20"/>
              </w:rPr>
            </w:pPr>
            <w:r w:rsidRPr="00E4038C">
              <w:rPr>
                <w:sz w:val="20"/>
                <w:szCs w:val="20"/>
              </w:rPr>
              <w:t>Коммунальное хозяйство</w:t>
            </w:r>
          </w:p>
        </w:tc>
        <w:tc>
          <w:tcPr>
            <w:tcW w:w="216" w:type="pct"/>
            <w:noWrap/>
            <w:hideMark/>
          </w:tcPr>
          <w:p w:rsidR="00E5543C" w:rsidRPr="00E4038C" w:rsidRDefault="00E5543C" w:rsidP="00B017D1">
            <w:pPr>
              <w:jc w:val="center"/>
              <w:rPr>
                <w:sz w:val="20"/>
                <w:szCs w:val="20"/>
              </w:rPr>
            </w:pPr>
            <w:r w:rsidRPr="00E4038C">
              <w:rPr>
                <w:sz w:val="20"/>
                <w:szCs w:val="20"/>
              </w:rPr>
              <w:t>05</w:t>
            </w:r>
          </w:p>
        </w:tc>
        <w:tc>
          <w:tcPr>
            <w:tcW w:w="288" w:type="pct"/>
            <w:noWrap/>
            <w:hideMark/>
          </w:tcPr>
          <w:p w:rsidR="00E5543C" w:rsidRPr="00E4038C" w:rsidRDefault="00E5543C" w:rsidP="00B017D1">
            <w:pPr>
              <w:jc w:val="center"/>
              <w:rPr>
                <w:sz w:val="20"/>
                <w:szCs w:val="20"/>
              </w:rPr>
            </w:pPr>
            <w:r w:rsidRPr="00E4038C">
              <w:rPr>
                <w:sz w:val="20"/>
                <w:szCs w:val="20"/>
              </w:rPr>
              <w:t>02</w:t>
            </w:r>
          </w:p>
        </w:tc>
        <w:tc>
          <w:tcPr>
            <w:tcW w:w="862" w:type="pct"/>
            <w:noWrap/>
            <w:hideMark/>
          </w:tcPr>
          <w:p w:rsidR="00E5543C" w:rsidRPr="00E4038C" w:rsidRDefault="00E5543C" w:rsidP="00B017D1">
            <w:pPr>
              <w:jc w:val="center"/>
              <w:rPr>
                <w:sz w:val="20"/>
                <w:szCs w:val="20"/>
              </w:rPr>
            </w:pPr>
            <w:r w:rsidRPr="00E4038C">
              <w:rPr>
                <w:sz w:val="20"/>
                <w:szCs w:val="20"/>
              </w:rPr>
              <w:t>131 248 351,50</w:t>
            </w:r>
          </w:p>
        </w:tc>
        <w:tc>
          <w:tcPr>
            <w:tcW w:w="919" w:type="pct"/>
            <w:noWrap/>
            <w:hideMark/>
          </w:tcPr>
          <w:p w:rsidR="00E5543C" w:rsidRPr="00E4038C" w:rsidRDefault="00E5543C" w:rsidP="00B017D1">
            <w:pPr>
              <w:jc w:val="center"/>
              <w:rPr>
                <w:sz w:val="20"/>
                <w:szCs w:val="20"/>
              </w:rPr>
            </w:pPr>
            <w:r w:rsidRPr="00E4038C">
              <w:rPr>
                <w:sz w:val="20"/>
                <w:szCs w:val="20"/>
              </w:rPr>
              <w:t>6 052 439,47</w:t>
            </w:r>
          </w:p>
        </w:tc>
      </w:tr>
      <w:tr w:rsidR="00E5543C" w:rsidRPr="00E4038C" w:rsidTr="00B017D1">
        <w:trPr>
          <w:trHeight w:val="68"/>
        </w:trPr>
        <w:tc>
          <w:tcPr>
            <w:tcW w:w="2715" w:type="pct"/>
            <w:hideMark/>
          </w:tcPr>
          <w:p w:rsidR="00E5543C" w:rsidRPr="00E4038C" w:rsidRDefault="00E5543C" w:rsidP="00B017D1">
            <w:pPr>
              <w:jc w:val="both"/>
              <w:rPr>
                <w:sz w:val="20"/>
                <w:szCs w:val="20"/>
              </w:rPr>
            </w:pPr>
            <w:r w:rsidRPr="00E4038C">
              <w:rPr>
                <w:sz w:val="20"/>
                <w:szCs w:val="20"/>
              </w:rPr>
              <w:t>Благоустройство</w:t>
            </w:r>
          </w:p>
        </w:tc>
        <w:tc>
          <w:tcPr>
            <w:tcW w:w="216" w:type="pct"/>
            <w:noWrap/>
            <w:hideMark/>
          </w:tcPr>
          <w:p w:rsidR="00E5543C" w:rsidRPr="00E4038C" w:rsidRDefault="00E5543C" w:rsidP="00B017D1">
            <w:pPr>
              <w:jc w:val="center"/>
              <w:rPr>
                <w:sz w:val="20"/>
                <w:szCs w:val="20"/>
              </w:rPr>
            </w:pPr>
            <w:r w:rsidRPr="00E4038C">
              <w:rPr>
                <w:sz w:val="20"/>
                <w:szCs w:val="20"/>
              </w:rPr>
              <w:t>05</w:t>
            </w:r>
          </w:p>
        </w:tc>
        <w:tc>
          <w:tcPr>
            <w:tcW w:w="288" w:type="pct"/>
            <w:noWrap/>
            <w:hideMark/>
          </w:tcPr>
          <w:p w:rsidR="00E5543C" w:rsidRPr="00E4038C" w:rsidRDefault="00E5543C" w:rsidP="00B017D1">
            <w:pPr>
              <w:jc w:val="center"/>
              <w:rPr>
                <w:sz w:val="20"/>
                <w:szCs w:val="20"/>
              </w:rPr>
            </w:pPr>
            <w:r w:rsidRPr="00E4038C">
              <w:rPr>
                <w:sz w:val="20"/>
                <w:szCs w:val="20"/>
              </w:rPr>
              <w:t>03</w:t>
            </w:r>
          </w:p>
        </w:tc>
        <w:tc>
          <w:tcPr>
            <w:tcW w:w="862" w:type="pct"/>
            <w:noWrap/>
            <w:hideMark/>
          </w:tcPr>
          <w:p w:rsidR="00E5543C" w:rsidRPr="00E4038C" w:rsidRDefault="00E5543C" w:rsidP="00B017D1">
            <w:pPr>
              <w:jc w:val="center"/>
              <w:rPr>
                <w:sz w:val="20"/>
                <w:szCs w:val="20"/>
              </w:rPr>
            </w:pPr>
            <w:r w:rsidRPr="00E4038C">
              <w:rPr>
                <w:sz w:val="20"/>
                <w:szCs w:val="20"/>
              </w:rPr>
              <w:t>5 059 856,37</w:t>
            </w:r>
          </w:p>
        </w:tc>
        <w:tc>
          <w:tcPr>
            <w:tcW w:w="919" w:type="pct"/>
            <w:noWrap/>
            <w:hideMark/>
          </w:tcPr>
          <w:p w:rsidR="00E5543C" w:rsidRPr="00E4038C" w:rsidRDefault="00E5543C" w:rsidP="00B017D1">
            <w:pPr>
              <w:jc w:val="center"/>
              <w:rPr>
                <w:sz w:val="20"/>
                <w:szCs w:val="20"/>
              </w:rPr>
            </w:pPr>
            <w:r w:rsidRPr="00E4038C">
              <w:rPr>
                <w:sz w:val="20"/>
                <w:szCs w:val="20"/>
              </w:rPr>
              <w:t>0,00</w:t>
            </w:r>
          </w:p>
        </w:tc>
      </w:tr>
      <w:tr w:rsidR="00E5543C" w:rsidRPr="00E4038C" w:rsidTr="00B017D1">
        <w:trPr>
          <w:trHeight w:val="68"/>
        </w:trPr>
        <w:tc>
          <w:tcPr>
            <w:tcW w:w="2715" w:type="pct"/>
            <w:hideMark/>
          </w:tcPr>
          <w:p w:rsidR="00E5543C" w:rsidRPr="00E4038C" w:rsidRDefault="00E5543C" w:rsidP="00B017D1">
            <w:pPr>
              <w:jc w:val="both"/>
              <w:rPr>
                <w:sz w:val="20"/>
                <w:szCs w:val="20"/>
              </w:rPr>
            </w:pPr>
            <w:r w:rsidRPr="00E4038C">
              <w:rPr>
                <w:sz w:val="20"/>
                <w:szCs w:val="20"/>
              </w:rPr>
              <w:t>Другие вопросы в области жилищно-коммунального хозяйства</w:t>
            </w:r>
          </w:p>
        </w:tc>
        <w:tc>
          <w:tcPr>
            <w:tcW w:w="216" w:type="pct"/>
            <w:noWrap/>
            <w:hideMark/>
          </w:tcPr>
          <w:p w:rsidR="00E5543C" w:rsidRPr="00E4038C" w:rsidRDefault="00E5543C" w:rsidP="00B017D1">
            <w:pPr>
              <w:jc w:val="center"/>
              <w:rPr>
                <w:sz w:val="20"/>
                <w:szCs w:val="20"/>
              </w:rPr>
            </w:pPr>
            <w:r w:rsidRPr="00E4038C">
              <w:rPr>
                <w:sz w:val="20"/>
                <w:szCs w:val="20"/>
              </w:rPr>
              <w:t>05</w:t>
            </w:r>
          </w:p>
        </w:tc>
        <w:tc>
          <w:tcPr>
            <w:tcW w:w="288" w:type="pct"/>
            <w:noWrap/>
            <w:hideMark/>
          </w:tcPr>
          <w:p w:rsidR="00E5543C" w:rsidRPr="00E4038C" w:rsidRDefault="00E5543C" w:rsidP="00B017D1">
            <w:pPr>
              <w:jc w:val="center"/>
              <w:rPr>
                <w:sz w:val="20"/>
                <w:szCs w:val="20"/>
              </w:rPr>
            </w:pPr>
            <w:r w:rsidRPr="00E4038C">
              <w:rPr>
                <w:sz w:val="20"/>
                <w:szCs w:val="20"/>
              </w:rPr>
              <w:t>05</w:t>
            </w:r>
          </w:p>
        </w:tc>
        <w:tc>
          <w:tcPr>
            <w:tcW w:w="862" w:type="pct"/>
            <w:noWrap/>
            <w:hideMark/>
          </w:tcPr>
          <w:p w:rsidR="00E5543C" w:rsidRPr="00E4038C" w:rsidRDefault="00E5543C" w:rsidP="00B017D1">
            <w:pPr>
              <w:jc w:val="center"/>
              <w:rPr>
                <w:sz w:val="20"/>
                <w:szCs w:val="20"/>
              </w:rPr>
            </w:pPr>
            <w:r w:rsidRPr="00E4038C">
              <w:rPr>
                <w:sz w:val="20"/>
                <w:szCs w:val="20"/>
              </w:rPr>
              <w:t>4 525 402,56</w:t>
            </w:r>
          </w:p>
        </w:tc>
        <w:tc>
          <w:tcPr>
            <w:tcW w:w="919" w:type="pct"/>
            <w:noWrap/>
            <w:hideMark/>
          </w:tcPr>
          <w:p w:rsidR="00E5543C" w:rsidRPr="00E4038C" w:rsidRDefault="00E5543C" w:rsidP="00B017D1">
            <w:pPr>
              <w:jc w:val="center"/>
              <w:rPr>
                <w:sz w:val="20"/>
                <w:szCs w:val="20"/>
              </w:rPr>
            </w:pPr>
            <w:r w:rsidRPr="00E4038C">
              <w:rPr>
                <w:sz w:val="20"/>
                <w:szCs w:val="20"/>
              </w:rPr>
              <w:t>0,00</w:t>
            </w:r>
          </w:p>
        </w:tc>
      </w:tr>
      <w:tr w:rsidR="00E5543C" w:rsidRPr="00E4038C" w:rsidTr="00B017D1">
        <w:trPr>
          <w:trHeight w:val="68"/>
        </w:trPr>
        <w:tc>
          <w:tcPr>
            <w:tcW w:w="2715" w:type="pct"/>
            <w:hideMark/>
          </w:tcPr>
          <w:p w:rsidR="00E5543C" w:rsidRPr="00E4038C" w:rsidRDefault="00E5543C" w:rsidP="00B017D1">
            <w:pPr>
              <w:jc w:val="both"/>
              <w:rPr>
                <w:sz w:val="20"/>
                <w:szCs w:val="20"/>
              </w:rPr>
            </w:pPr>
            <w:r w:rsidRPr="00E4038C">
              <w:rPr>
                <w:sz w:val="20"/>
                <w:szCs w:val="20"/>
              </w:rPr>
              <w:t>ОХРАНА ОКРУЖАЮЩЕЙ СРЕДЫ</w:t>
            </w:r>
          </w:p>
        </w:tc>
        <w:tc>
          <w:tcPr>
            <w:tcW w:w="216" w:type="pct"/>
            <w:noWrap/>
            <w:hideMark/>
          </w:tcPr>
          <w:p w:rsidR="00E5543C" w:rsidRPr="00E4038C" w:rsidRDefault="00E5543C" w:rsidP="00B017D1">
            <w:pPr>
              <w:jc w:val="center"/>
              <w:rPr>
                <w:sz w:val="20"/>
                <w:szCs w:val="20"/>
              </w:rPr>
            </w:pPr>
            <w:r w:rsidRPr="00E4038C">
              <w:rPr>
                <w:sz w:val="20"/>
                <w:szCs w:val="20"/>
              </w:rPr>
              <w:t>06</w:t>
            </w:r>
          </w:p>
        </w:tc>
        <w:tc>
          <w:tcPr>
            <w:tcW w:w="288" w:type="pct"/>
            <w:noWrap/>
            <w:hideMark/>
          </w:tcPr>
          <w:p w:rsidR="00E5543C" w:rsidRPr="00E4038C" w:rsidRDefault="00E5543C" w:rsidP="00B017D1">
            <w:pPr>
              <w:jc w:val="center"/>
              <w:rPr>
                <w:sz w:val="20"/>
                <w:szCs w:val="20"/>
              </w:rPr>
            </w:pPr>
          </w:p>
        </w:tc>
        <w:tc>
          <w:tcPr>
            <w:tcW w:w="862" w:type="pct"/>
            <w:noWrap/>
            <w:hideMark/>
          </w:tcPr>
          <w:p w:rsidR="00E5543C" w:rsidRPr="00E4038C" w:rsidRDefault="00E5543C" w:rsidP="00B017D1">
            <w:pPr>
              <w:jc w:val="center"/>
              <w:rPr>
                <w:sz w:val="20"/>
                <w:szCs w:val="20"/>
              </w:rPr>
            </w:pPr>
            <w:r w:rsidRPr="00E4038C">
              <w:rPr>
                <w:sz w:val="20"/>
                <w:szCs w:val="20"/>
              </w:rPr>
              <w:t>0,00</w:t>
            </w:r>
          </w:p>
        </w:tc>
        <w:tc>
          <w:tcPr>
            <w:tcW w:w="919" w:type="pct"/>
            <w:noWrap/>
            <w:hideMark/>
          </w:tcPr>
          <w:p w:rsidR="00E5543C" w:rsidRPr="00E4038C" w:rsidRDefault="00E5543C" w:rsidP="00B017D1">
            <w:pPr>
              <w:jc w:val="center"/>
              <w:rPr>
                <w:sz w:val="20"/>
                <w:szCs w:val="20"/>
              </w:rPr>
            </w:pPr>
            <w:r w:rsidRPr="00E4038C">
              <w:rPr>
                <w:sz w:val="20"/>
                <w:szCs w:val="20"/>
              </w:rPr>
              <w:t>0,00</w:t>
            </w:r>
          </w:p>
        </w:tc>
      </w:tr>
      <w:tr w:rsidR="00E5543C" w:rsidRPr="00E4038C" w:rsidTr="00B017D1">
        <w:trPr>
          <w:trHeight w:val="68"/>
        </w:trPr>
        <w:tc>
          <w:tcPr>
            <w:tcW w:w="2715" w:type="pct"/>
            <w:hideMark/>
          </w:tcPr>
          <w:p w:rsidR="00E5543C" w:rsidRPr="00E4038C" w:rsidRDefault="00E5543C" w:rsidP="00B017D1">
            <w:pPr>
              <w:jc w:val="both"/>
              <w:rPr>
                <w:sz w:val="20"/>
                <w:szCs w:val="20"/>
              </w:rPr>
            </w:pPr>
            <w:r w:rsidRPr="00E4038C">
              <w:rPr>
                <w:sz w:val="20"/>
                <w:szCs w:val="20"/>
              </w:rPr>
              <w:t>Другие вопросы в области охраны окружающей среды</w:t>
            </w:r>
          </w:p>
        </w:tc>
        <w:tc>
          <w:tcPr>
            <w:tcW w:w="216" w:type="pct"/>
            <w:noWrap/>
            <w:hideMark/>
          </w:tcPr>
          <w:p w:rsidR="00E5543C" w:rsidRPr="00E4038C" w:rsidRDefault="00E5543C" w:rsidP="00B017D1">
            <w:pPr>
              <w:jc w:val="center"/>
              <w:rPr>
                <w:sz w:val="20"/>
                <w:szCs w:val="20"/>
              </w:rPr>
            </w:pPr>
            <w:r w:rsidRPr="00E4038C">
              <w:rPr>
                <w:sz w:val="20"/>
                <w:szCs w:val="20"/>
              </w:rPr>
              <w:t>06</w:t>
            </w:r>
          </w:p>
        </w:tc>
        <w:tc>
          <w:tcPr>
            <w:tcW w:w="288" w:type="pct"/>
            <w:noWrap/>
            <w:hideMark/>
          </w:tcPr>
          <w:p w:rsidR="00E5543C" w:rsidRPr="00E4038C" w:rsidRDefault="00E5543C" w:rsidP="00B017D1">
            <w:pPr>
              <w:jc w:val="center"/>
              <w:rPr>
                <w:sz w:val="20"/>
                <w:szCs w:val="20"/>
              </w:rPr>
            </w:pPr>
            <w:r w:rsidRPr="00E4038C">
              <w:rPr>
                <w:sz w:val="20"/>
                <w:szCs w:val="20"/>
              </w:rPr>
              <w:t>05</w:t>
            </w:r>
          </w:p>
        </w:tc>
        <w:tc>
          <w:tcPr>
            <w:tcW w:w="862" w:type="pct"/>
            <w:noWrap/>
            <w:hideMark/>
          </w:tcPr>
          <w:p w:rsidR="00E5543C" w:rsidRPr="00E4038C" w:rsidRDefault="00E5543C" w:rsidP="00B017D1">
            <w:pPr>
              <w:jc w:val="center"/>
              <w:rPr>
                <w:sz w:val="20"/>
                <w:szCs w:val="20"/>
              </w:rPr>
            </w:pPr>
            <w:r w:rsidRPr="00E4038C">
              <w:rPr>
                <w:sz w:val="20"/>
                <w:szCs w:val="20"/>
              </w:rPr>
              <w:t>0,00</w:t>
            </w:r>
          </w:p>
        </w:tc>
        <w:tc>
          <w:tcPr>
            <w:tcW w:w="919" w:type="pct"/>
            <w:noWrap/>
            <w:hideMark/>
          </w:tcPr>
          <w:p w:rsidR="00E5543C" w:rsidRPr="00E4038C" w:rsidRDefault="00E5543C" w:rsidP="00B017D1">
            <w:pPr>
              <w:jc w:val="center"/>
              <w:rPr>
                <w:sz w:val="20"/>
                <w:szCs w:val="20"/>
              </w:rPr>
            </w:pPr>
            <w:r w:rsidRPr="00E4038C">
              <w:rPr>
                <w:sz w:val="20"/>
                <w:szCs w:val="20"/>
              </w:rPr>
              <w:t>0,00</w:t>
            </w:r>
          </w:p>
        </w:tc>
      </w:tr>
      <w:tr w:rsidR="00E5543C" w:rsidRPr="00E4038C" w:rsidTr="00B017D1">
        <w:trPr>
          <w:trHeight w:val="68"/>
        </w:trPr>
        <w:tc>
          <w:tcPr>
            <w:tcW w:w="2715" w:type="pct"/>
            <w:hideMark/>
          </w:tcPr>
          <w:p w:rsidR="00E5543C" w:rsidRPr="00E4038C" w:rsidRDefault="00E5543C" w:rsidP="00B017D1">
            <w:pPr>
              <w:jc w:val="both"/>
              <w:rPr>
                <w:sz w:val="20"/>
                <w:szCs w:val="20"/>
              </w:rPr>
            </w:pPr>
            <w:r w:rsidRPr="00E4038C">
              <w:rPr>
                <w:sz w:val="20"/>
                <w:szCs w:val="20"/>
              </w:rPr>
              <w:t>ОБРАЗОВАНИЕ</w:t>
            </w:r>
          </w:p>
        </w:tc>
        <w:tc>
          <w:tcPr>
            <w:tcW w:w="216" w:type="pct"/>
            <w:noWrap/>
            <w:hideMark/>
          </w:tcPr>
          <w:p w:rsidR="00E5543C" w:rsidRPr="00E4038C" w:rsidRDefault="00E5543C" w:rsidP="00B017D1">
            <w:pPr>
              <w:jc w:val="center"/>
              <w:rPr>
                <w:sz w:val="20"/>
                <w:szCs w:val="20"/>
              </w:rPr>
            </w:pPr>
            <w:r w:rsidRPr="00E4038C">
              <w:rPr>
                <w:sz w:val="20"/>
                <w:szCs w:val="20"/>
              </w:rPr>
              <w:t>07</w:t>
            </w:r>
          </w:p>
        </w:tc>
        <w:tc>
          <w:tcPr>
            <w:tcW w:w="288" w:type="pct"/>
            <w:noWrap/>
            <w:hideMark/>
          </w:tcPr>
          <w:p w:rsidR="00E5543C" w:rsidRPr="00E4038C" w:rsidRDefault="00E5543C" w:rsidP="00B017D1">
            <w:pPr>
              <w:jc w:val="center"/>
              <w:rPr>
                <w:sz w:val="20"/>
                <w:szCs w:val="20"/>
              </w:rPr>
            </w:pPr>
          </w:p>
        </w:tc>
        <w:tc>
          <w:tcPr>
            <w:tcW w:w="862" w:type="pct"/>
            <w:noWrap/>
            <w:hideMark/>
          </w:tcPr>
          <w:p w:rsidR="00E5543C" w:rsidRPr="00E4038C" w:rsidRDefault="00E5543C" w:rsidP="00B017D1">
            <w:pPr>
              <w:jc w:val="center"/>
              <w:rPr>
                <w:sz w:val="20"/>
                <w:szCs w:val="20"/>
              </w:rPr>
            </w:pPr>
            <w:r w:rsidRPr="00E4038C">
              <w:rPr>
                <w:sz w:val="20"/>
                <w:szCs w:val="20"/>
              </w:rPr>
              <w:t>525 460 441,96</w:t>
            </w:r>
          </w:p>
        </w:tc>
        <w:tc>
          <w:tcPr>
            <w:tcW w:w="919" w:type="pct"/>
            <w:noWrap/>
            <w:hideMark/>
          </w:tcPr>
          <w:p w:rsidR="00E5543C" w:rsidRPr="00E4038C" w:rsidRDefault="00E5543C" w:rsidP="00B017D1">
            <w:pPr>
              <w:jc w:val="center"/>
              <w:rPr>
                <w:sz w:val="20"/>
                <w:szCs w:val="20"/>
              </w:rPr>
            </w:pPr>
            <w:r w:rsidRPr="00E4038C">
              <w:rPr>
                <w:sz w:val="20"/>
                <w:szCs w:val="20"/>
              </w:rPr>
              <w:t>305 459 073,16</w:t>
            </w:r>
          </w:p>
        </w:tc>
      </w:tr>
      <w:tr w:rsidR="00E5543C" w:rsidRPr="00E4038C" w:rsidTr="00B017D1">
        <w:trPr>
          <w:trHeight w:val="68"/>
        </w:trPr>
        <w:tc>
          <w:tcPr>
            <w:tcW w:w="2715" w:type="pct"/>
            <w:hideMark/>
          </w:tcPr>
          <w:p w:rsidR="00E5543C" w:rsidRPr="00E4038C" w:rsidRDefault="00E5543C" w:rsidP="00B017D1">
            <w:pPr>
              <w:jc w:val="both"/>
              <w:rPr>
                <w:sz w:val="20"/>
                <w:szCs w:val="20"/>
              </w:rPr>
            </w:pPr>
            <w:r w:rsidRPr="00E4038C">
              <w:rPr>
                <w:sz w:val="20"/>
                <w:szCs w:val="20"/>
              </w:rPr>
              <w:t>Дошкольное образование</w:t>
            </w:r>
          </w:p>
        </w:tc>
        <w:tc>
          <w:tcPr>
            <w:tcW w:w="216" w:type="pct"/>
            <w:noWrap/>
            <w:hideMark/>
          </w:tcPr>
          <w:p w:rsidR="00E5543C" w:rsidRPr="00E4038C" w:rsidRDefault="00E5543C" w:rsidP="00B017D1">
            <w:pPr>
              <w:jc w:val="center"/>
              <w:rPr>
                <w:sz w:val="20"/>
                <w:szCs w:val="20"/>
              </w:rPr>
            </w:pPr>
            <w:r w:rsidRPr="00E4038C">
              <w:rPr>
                <w:sz w:val="20"/>
                <w:szCs w:val="20"/>
              </w:rPr>
              <w:t>07</w:t>
            </w:r>
          </w:p>
        </w:tc>
        <w:tc>
          <w:tcPr>
            <w:tcW w:w="288" w:type="pct"/>
            <w:noWrap/>
            <w:hideMark/>
          </w:tcPr>
          <w:p w:rsidR="00E5543C" w:rsidRPr="00E4038C" w:rsidRDefault="00E5543C" w:rsidP="00B017D1">
            <w:pPr>
              <w:jc w:val="center"/>
              <w:rPr>
                <w:sz w:val="20"/>
                <w:szCs w:val="20"/>
              </w:rPr>
            </w:pPr>
            <w:r w:rsidRPr="00E4038C">
              <w:rPr>
                <w:sz w:val="20"/>
                <w:szCs w:val="20"/>
              </w:rPr>
              <w:t>01</w:t>
            </w:r>
          </w:p>
        </w:tc>
        <w:tc>
          <w:tcPr>
            <w:tcW w:w="862" w:type="pct"/>
            <w:noWrap/>
            <w:hideMark/>
          </w:tcPr>
          <w:p w:rsidR="00E5543C" w:rsidRPr="00E4038C" w:rsidRDefault="00E5543C" w:rsidP="00B017D1">
            <w:pPr>
              <w:jc w:val="center"/>
              <w:rPr>
                <w:sz w:val="20"/>
                <w:szCs w:val="20"/>
              </w:rPr>
            </w:pPr>
            <w:r w:rsidRPr="00E4038C">
              <w:rPr>
                <w:sz w:val="20"/>
                <w:szCs w:val="20"/>
              </w:rPr>
              <w:t>78 979 871,47</w:t>
            </w:r>
          </w:p>
        </w:tc>
        <w:tc>
          <w:tcPr>
            <w:tcW w:w="919" w:type="pct"/>
            <w:noWrap/>
            <w:hideMark/>
          </w:tcPr>
          <w:p w:rsidR="00E5543C" w:rsidRPr="00E4038C" w:rsidRDefault="00E5543C" w:rsidP="00B017D1">
            <w:pPr>
              <w:jc w:val="center"/>
              <w:rPr>
                <w:sz w:val="20"/>
                <w:szCs w:val="20"/>
              </w:rPr>
            </w:pPr>
            <w:r w:rsidRPr="00E4038C">
              <w:rPr>
                <w:sz w:val="20"/>
                <w:szCs w:val="20"/>
              </w:rPr>
              <w:t>52 740 213,44</w:t>
            </w:r>
          </w:p>
        </w:tc>
      </w:tr>
      <w:tr w:rsidR="00E5543C" w:rsidRPr="00E4038C" w:rsidTr="00B017D1">
        <w:trPr>
          <w:trHeight w:val="68"/>
        </w:trPr>
        <w:tc>
          <w:tcPr>
            <w:tcW w:w="2715" w:type="pct"/>
            <w:hideMark/>
          </w:tcPr>
          <w:p w:rsidR="00E5543C" w:rsidRPr="00E4038C" w:rsidRDefault="00E5543C" w:rsidP="00B017D1">
            <w:pPr>
              <w:jc w:val="both"/>
              <w:rPr>
                <w:sz w:val="20"/>
                <w:szCs w:val="20"/>
              </w:rPr>
            </w:pPr>
            <w:r w:rsidRPr="00E4038C">
              <w:rPr>
                <w:sz w:val="20"/>
                <w:szCs w:val="20"/>
              </w:rPr>
              <w:t>Общее образование</w:t>
            </w:r>
          </w:p>
        </w:tc>
        <w:tc>
          <w:tcPr>
            <w:tcW w:w="216" w:type="pct"/>
            <w:noWrap/>
            <w:hideMark/>
          </w:tcPr>
          <w:p w:rsidR="00E5543C" w:rsidRPr="00E4038C" w:rsidRDefault="00E5543C" w:rsidP="00B017D1">
            <w:pPr>
              <w:jc w:val="center"/>
              <w:rPr>
                <w:sz w:val="20"/>
                <w:szCs w:val="20"/>
              </w:rPr>
            </w:pPr>
            <w:r w:rsidRPr="00E4038C">
              <w:rPr>
                <w:sz w:val="20"/>
                <w:szCs w:val="20"/>
              </w:rPr>
              <w:t>07</w:t>
            </w:r>
          </w:p>
        </w:tc>
        <w:tc>
          <w:tcPr>
            <w:tcW w:w="288" w:type="pct"/>
            <w:noWrap/>
            <w:hideMark/>
          </w:tcPr>
          <w:p w:rsidR="00E5543C" w:rsidRPr="00E4038C" w:rsidRDefault="00E5543C" w:rsidP="00B017D1">
            <w:pPr>
              <w:jc w:val="center"/>
              <w:rPr>
                <w:sz w:val="20"/>
                <w:szCs w:val="20"/>
              </w:rPr>
            </w:pPr>
            <w:r w:rsidRPr="00E4038C">
              <w:rPr>
                <w:sz w:val="20"/>
                <w:szCs w:val="20"/>
              </w:rPr>
              <w:t>02</w:t>
            </w:r>
          </w:p>
        </w:tc>
        <w:tc>
          <w:tcPr>
            <w:tcW w:w="862" w:type="pct"/>
            <w:noWrap/>
            <w:hideMark/>
          </w:tcPr>
          <w:p w:rsidR="00E5543C" w:rsidRPr="00E4038C" w:rsidRDefault="00E5543C" w:rsidP="00B017D1">
            <w:pPr>
              <w:jc w:val="center"/>
              <w:rPr>
                <w:sz w:val="20"/>
                <w:szCs w:val="20"/>
              </w:rPr>
            </w:pPr>
            <w:r w:rsidRPr="00E4038C">
              <w:rPr>
                <w:sz w:val="20"/>
                <w:szCs w:val="20"/>
              </w:rPr>
              <w:t>369 619 953,23</w:t>
            </w:r>
          </w:p>
        </w:tc>
        <w:tc>
          <w:tcPr>
            <w:tcW w:w="919" w:type="pct"/>
            <w:noWrap/>
            <w:hideMark/>
          </w:tcPr>
          <w:p w:rsidR="00E5543C" w:rsidRPr="00E4038C" w:rsidRDefault="00E5543C" w:rsidP="00B017D1">
            <w:pPr>
              <w:jc w:val="center"/>
              <w:rPr>
                <w:sz w:val="20"/>
                <w:szCs w:val="20"/>
              </w:rPr>
            </w:pPr>
            <w:r w:rsidRPr="00E4038C">
              <w:rPr>
                <w:sz w:val="20"/>
                <w:szCs w:val="20"/>
              </w:rPr>
              <w:t>252 546 045,73</w:t>
            </w:r>
          </w:p>
        </w:tc>
      </w:tr>
      <w:tr w:rsidR="00E5543C" w:rsidRPr="00E4038C" w:rsidTr="00B017D1">
        <w:trPr>
          <w:trHeight w:val="68"/>
        </w:trPr>
        <w:tc>
          <w:tcPr>
            <w:tcW w:w="2715" w:type="pct"/>
            <w:hideMark/>
          </w:tcPr>
          <w:p w:rsidR="00E5543C" w:rsidRPr="00E4038C" w:rsidRDefault="00E5543C" w:rsidP="00B017D1">
            <w:pPr>
              <w:jc w:val="both"/>
              <w:rPr>
                <w:sz w:val="20"/>
                <w:szCs w:val="20"/>
              </w:rPr>
            </w:pPr>
            <w:r w:rsidRPr="00E4038C">
              <w:rPr>
                <w:sz w:val="20"/>
                <w:szCs w:val="20"/>
              </w:rPr>
              <w:t>Дополнительное образование детей</w:t>
            </w:r>
          </w:p>
        </w:tc>
        <w:tc>
          <w:tcPr>
            <w:tcW w:w="216" w:type="pct"/>
            <w:noWrap/>
            <w:hideMark/>
          </w:tcPr>
          <w:p w:rsidR="00E5543C" w:rsidRPr="00E4038C" w:rsidRDefault="00E5543C" w:rsidP="00B017D1">
            <w:pPr>
              <w:jc w:val="center"/>
              <w:rPr>
                <w:sz w:val="20"/>
                <w:szCs w:val="20"/>
              </w:rPr>
            </w:pPr>
            <w:r w:rsidRPr="00E4038C">
              <w:rPr>
                <w:sz w:val="20"/>
                <w:szCs w:val="20"/>
              </w:rPr>
              <w:t>07</w:t>
            </w:r>
          </w:p>
        </w:tc>
        <w:tc>
          <w:tcPr>
            <w:tcW w:w="288" w:type="pct"/>
            <w:noWrap/>
            <w:hideMark/>
          </w:tcPr>
          <w:p w:rsidR="00E5543C" w:rsidRPr="00E4038C" w:rsidRDefault="00E5543C" w:rsidP="00B017D1">
            <w:pPr>
              <w:jc w:val="center"/>
              <w:rPr>
                <w:sz w:val="20"/>
                <w:szCs w:val="20"/>
              </w:rPr>
            </w:pPr>
            <w:r w:rsidRPr="00E4038C">
              <w:rPr>
                <w:sz w:val="20"/>
                <w:szCs w:val="20"/>
              </w:rPr>
              <w:t>03</w:t>
            </w:r>
          </w:p>
        </w:tc>
        <w:tc>
          <w:tcPr>
            <w:tcW w:w="862" w:type="pct"/>
            <w:noWrap/>
            <w:hideMark/>
          </w:tcPr>
          <w:p w:rsidR="00E5543C" w:rsidRPr="00E4038C" w:rsidRDefault="00E5543C" w:rsidP="00B017D1">
            <w:pPr>
              <w:jc w:val="center"/>
              <w:rPr>
                <w:sz w:val="20"/>
                <w:szCs w:val="20"/>
              </w:rPr>
            </w:pPr>
            <w:r w:rsidRPr="00E4038C">
              <w:rPr>
                <w:sz w:val="20"/>
                <w:szCs w:val="20"/>
              </w:rPr>
              <w:t>46 275 079,13</w:t>
            </w:r>
          </w:p>
        </w:tc>
        <w:tc>
          <w:tcPr>
            <w:tcW w:w="919" w:type="pct"/>
            <w:noWrap/>
            <w:hideMark/>
          </w:tcPr>
          <w:p w:rsidR="00E5543C" w:rsidRPr="00E4038C" w:rsidRDefault="00E5543C" w:rsidP="00B017D1">
            <w:pPr>
              <w:jc w:val="center"/>
              <w:rPr>
                <w:sz w:val="20"/>
                <w:szCs w:val="20"/>
              </w:rPr>
            </w:pPr>
            <w:r w:rsidRPr="00E4038C">
              <w:rPr>
                <w:sz w:val="20"/>
                <w:szCs w:val="20"/>
              </w:rPr>
              <w:t>0,00</w:t>
            </w:r>
          </w:p>
        </w:tc>
      </w:tr>
      <w:tr w:rsidR="00E5543C" w:rsidRPr="00E4038C" w:rsidTr="00B017D1">
        <w:trPr>
          <w:trHeight w:val="68"/>
        </w:trPr>
        <w:tc>
          <w:tcPr>
            <w:tcW w:w="2715" w:type="pct"/>
            <w:hideMark/>
          </w:tcPr>
          <w:p w:rsidR="00E5543C" w:rsidRPr="00E4038C" w:rsidRDefault="00E5543C" w:rsidP="00B017D1">
            <w:pPr>
              <w:jc w:val="both"/>
              <w:rPr>
                <w:sz w:val="20"/>
                <w:szCs w:val="20"/>
              </w:rPr>
            </w:pPr>
            <w:r w:rsidRPr="00E4038C">
              <w:rPr>
                <w:sz w:val="20"/>
                <w:szCs w:val="20"/>
              </w:rPr>
              <w:t>Молодежная политика</w:t>
            </w:r>
          </w:p>
        </w:tc>
        <w:tc>
          <w:tcPr>
            <w:tcW w:w="216" w:type="pct"/>
            <w:noWrap/>
            <w:hideMark/>
          </w:tcPr>
          <w:p w:rsidR="00E5543C" w:rsidRPr="00E4038C" w:rsidRDefault="00E5543C" w:rsidP="00B017D1">
            <w:pPr>
              <w:jc w:val="center"/>
              <w:rPr>
                <w:sz w:val="20"/>
                <w:szCs w:val="20"/>
              </w:rPr>
            </w:pPr>
            <w:r w:rsidRPr="00E4038C">
              <w:rPr>
                <w:sz w:val="20"/>
                <w:szCs w:val="20"/>
              </w:rPr>
              <w:t>07</w:t>
            </w:r>
          </w:p>
        </w:tc>
        <w:tc>
          <w:tcPr>
            <w:tcW w:w="288" w:type="pct"/>
            <w:noWrap/>
            <w:hideMark/>
          </w:tcPr>
          <w:p w:rsidR="00E5543C" w:rsidRPr="00E4038C" w:rsidRDefault="00E5543C" w:rsidP="00B017D1">
            <w:pPr>
              <w:jc w:val="center"/>
              <w:rPr>
                <w:sz w:val="20"/>
                <w:szCs w:val="20"/>
              </w:rPr>
            </w:pPr>
            <w:r w:rsidRPr="00E4038C">
              <w:rPr>
                <w:sz w:val="20"/>
                <w:szCs w:val="20"/>
              </w:rPr>
              <w:t>07</w:t>
            </w:r>
          </w:p>
        </w:tc>
        <w:tc>
          <w:tcPr>
            <w:tcW w:w="862" w:type="pct"/>
            <w:noWrap/>
            <w:hideMark/>
          </w:tcPr>
          <w:p w:rsidR="00E5543C" w:rsidRPr="00E4038C" w:rsidRDefault="00E5543C" w:rsidP="00B017D1">
            <w:pPr>
              <w:jc w:val="center"/>
              <w:rPr>
                <w:sz w:val="20"/>
                <w:szCs w:val="20"/>
              </w:rPr>
            </w:pPr>
            <w:r w:rsidRPr="00E4038C">
              <w:rPr>
                <w:sz w:val="20"/>
                <w:szCs w:val="20"/>
              </w:rPr>
              <w:t>3 638 821,50</w:t>
            </w:r>
          </w:p>
        </w:tc>
        <w:tc>
          <w:tcPr>
            <w:tcW w:w="919" w:type="pct"/>
            <w:noWrap/>
            <w:hideMark/>
          </w:tcPr>
          <w:p w:rsidR="00E5543C" w:rsidRPr="00E4038C" w:rsidRDefault="00E5543C" w:rsidP="00B017D1">
            <w:pPr>
              <w:jc w:val="center"/>
              <w:rPr>
                <w:sz w:val="20"/>
                <w:szCs w:val="20"/>
              </w:rPr>
            </w:pPr>
            <w:r w:rsidRPr="00E4038C">
              <w:rPr>
                <w:sz w:val="20"/>
                <w:szCs w:val="20"/>
              </w:rPr>
              <w:t>0,00</w:t>
            </w:r>
          </w:p>
        </w:tc>
      </w:tr>
      <w:tr w:rsidR="00E5543C" w:rsidRPr="00E4038C" w:rsidTr="00B017D1">
        <w:trPr>
          <w:trHeight w:val="68"/>
        </w:trPr>
        <w:tc>
          <w:tcPr>
            <w:tcW w:w="2715" w:type="pct"/>
            <w:hideMark/>
          </w:tcPr>
          <w:p w:rsidR="00E5543C" w:rsidRPr="00E4038C" w:rsidRDefault="00E5543C" w:rsidP="00B017D1">
            <w:pPr>
              <w:jc w:val="both"/>
              <w:rPr>
                <w:sz w:val="20"/>
                <w:szCs w:val="20"/>
              </w:rPr>
            </w:pPr>
            <w:r w:rsidRPr="00E4038C">
              <w:rPr>
                <w:sz w:val="20"/>
                <w:szCs w:val="20"/>
              </w:rPr>
              <w:t>Другие вопросы в области образования</w:t>
            </w:r>
          </w:p>
        </w:tc>
        <w:tc>
          <w:tcPr>
            <w:tcW w:w="216" w:type="pct"/>
            <w:noWrap/>
            <w:hideMark/>
          </w:tcPr>
          <w:p w:rsidR="00E5543C" w:rsidRPr="00E4038C" w:rsidRDefault="00E5543C" w:rsidP="00B017D1">
            <w:pPr>
              <w:jc w:val="center"/>
              <w:rPr>
                <w:sz w:val="20"/>
                <w:szCs w:val="20"/>
              </w:rPr>
            </w:pPr>
            <w:r w:rsidRPr="00E4038C">
              <w:rPr>
                <w:sz w:val="20"/>
                <w:szCs w:val="20"/>
              </w:rPr>
              <w:t>07</w:t>
            </w:r>
          </w:p>
        </w:tc>
        <w:tc>
          <w:tcPr>
            <w:tcW w:w="288" w:type="pct"/>
            <w:noWrap/>
            <w:hideMark/>
          </w:tcPr>
          <w:p w:rsidR="00E5543C" w:rsidRPr="00E4038C" w:rsidRDefault="00E5543C" w:rsidP="00B017D1">
            <w:pPr>
              <w:jc w:val="center"/>
              <w:rPr>
                <w:sz w:val="20"/>
                <w:szCs w:val="20"/>
              </w:rPr>
            </w:pPr>
            <w:r w:rsidRPr="00E4038C">
              <w:rPr>
                <w:sz w:val="20"/>
                <w:szCs w:val="20"/>
              </w:rPr>
              <w:t>09</w:t>
            </w:r>
          </w:p>
        </w:tc>
        <w:tc>
          <w:tcPr>
            <w:tcW w:w="862" w:type="pct"/>
            <w:noWrap/>
            <w:hideMark/>
          </w:tcPr>
          <w:p w:rsidR="00E5543C" w:rsidRPr="00E4038C" w:rsidRDefault="00E5543C" w:rsidP="00B017D1">
            <w:pPr>
              <w:jc w:val="center"/>
              <w:rPr>
                <w:sz w:val="20"/>
                <w:szCs w:val="20"/>
              </w:rPr>
            </w:pPr>
            <w:r w:rsidRPr="00E4038C">
              <w:rPr>
                <w:sz w:val="20"/>
                <w:szCs w:val="20"/>
              </w:rPr>
              <w:t>26 946 716,63</w:t>
            </w:r>
          </w:p>
        </w:tc>
        <w:tc>
          <w:tcPr>
            <w:tcW w:w="919" w:type="pct"/>
            <w:noWrap/>
            <w:hideMark/>
          </w:tcPr>
          <w:p w:rsidR="00E5543C" w:rsidRPr="00E4038C" w:rsidRDefault="00E5543C" w:rsidP="00B017D1">
            <w:pPr>
              <w:jc w:val="center"/>
              <w:rPr>
                <w:sz w:val="20"/>
                <w:szCs w:val="20"/>
              </w:rPr>
            </w:pPr>
            <w:r w:rsidRPr="00E4038C">
              <w:rPr>
                <w:sz w:val="20"/>
                <w:szCs w:val="20"/>
              </w:rPr>
              <w:t>172 813,99</w:t>
            </w:r>
          </w:p>
        </w:tc>
      </w:tr>
      <w:tr w:rsidR="00E5543C" w:rsidRPr="00E4038C" w:rsidTr="00B017D1">
        <w:trPr>
          <w:trHeight w:val="68"/>
        </w:trPr>
        <w:tc>
          <w:tcPr>
            <w:tcW w:w="2715" w:type="pct"/>
            <w:hideMark/>
          </w:tcPr>
          <w:p w:rsidR="00E5543C" w:rsidRPr="00E4038C" w:rsidRDefault="00E5543C" w:rsidP="00B017D1">
            <w:pPr>
              <w:jc w:val="both"/>
              <w:rPr>
                <w:sz w:val="20"/>
                <w:szCs w:val="20"/>
              </w:rPr>
            </w:pPr>
            <w:r w:rsidRPr="00E4038C">
              <w:rPr>
                <w:sz w:val="20"/>
                <w:szCs w:val="20"/>
              </w:rPr>
              <w:t>КУЛЬТУРА, КИНЕМАТОГРАФИЯ</w:t>
            </w:r>
          </w:p>
        </w:tc>
        <w:tc>
          <w:tcPr>
            <w:tcW w:w="216" w:type="pct"/>
            <w:noWrap/>
            <w:hideMark/>
          </w:tcPr>
          <w:p w:rsidR="00E5543C" w:rsidRPr="00E4038C" w:rsidRDefault="00E5543C" w:rsidP="00B017D1">
            <w:pPr>
              <w:jc w:val="center"/>
              <w:rPr>
                <w:sz w:val="20"/>
                <w:szCs w:val="20"/>
              </w:rPr>
            </w:pPr>
            <w:r w:rsidRPr="00E4038C">
              <w:rPr>
                <w:sz w:val="20"/>
                <w:szCs w:val="20"/>
              </w:rPr>
              <w:t>08</w:t>
            </w:r>
          </w:p>
        </w:tc>
        <w:tc>
          <w:tcPr>
            <w:tcW w:w="288" w:type="pct"/>
            <w:noWrap/>
            <w:hideMark/>
          </w:tcPr>
          <w:p w:rsidR="00E5543C" w:rsidRPr="00E4038C" w:rsidRDefault="00E5543C" w:rsidP="00B017D1">
            <w:pPr>
              <w:jc w:val="center"/>
              <w:rPr>
                <w:sz w:val="20"/>
                <w:szCs w:val="20"/>
              </w:rPr>
            </w:pPr>
          </w:p>
        </w:tc>
        <w:tc>
          <w:tcPr>
            <w:tcW w:w="862" w:type="pct"/>
            <w:noWrap/>
            <w:hideMark/>
          </w:tcPr>
          <w:p w:rsidR="00E5543C" w:rsidRPr="00E4038C" w:rsidRDefault="00E5543C" w:rsidP="00B017D1">
            <w:pPr>
              <w:jc w:val="center"/>
              <w:rPr>
                <w:sz w:val="20"/>
                <w:szCs w:val="20"/>
              </w:rPr>
            </w:pPr>
            <w:r w:rsidRPr="00E4038C">
              <w:rPr>
                <w:sz w:val="20"/>
                <w:szCs w:val="20"/>
              </w:rPr>
              <w:t>44 892 324,73</w:t>
            </w:r>
          </w:p>
        </w:tc>
        <w:tc>
          <w:tcPr>
            <w:tcW w:w="919" w:type="pct"/>
            <w:noWrap/>
            <w:hideMark/>
          </w:tcPr>
          <w:p w:rsidR="00E5543C" w:rsidRPr="00E4038C" w:rsidRDefault="00E5543C" w:rsidP="00B017D1">
            <w:pPr>
              <w:jc w:val="center"/>
              <w:rPr>
                <w:sz w:val="20"/>
                <w:szCs w:val="20"/>
              </w:rPr>
            </w:pPr>
            <w:r w:rsidRPr="00E4038C">
              <w:rPr>
                <w:sz w:val="20"/>
                <w:szCs w:val="20"/>
              </w:rPr>
              <w:t>325 933,34</w:t>
            </w:r>
          </w:p>
        </w:tc>
      </w:tr>
      <w:tr w:rsidR="00E5543C" w:rsidRPr="00E4038C" w:rsidTr="00B017D1">
        <w:trPr>
          <w:trHeight w:val="68"/>
        </w:trPr>
        <w:tc>
          <w:tcPr>
            <w:tcW w:w="2715" w:type="pct"/>
            <w:hideMark/>
          </w:tcPr>
          <w:p w:rsidR="00E5543C" w:rsidRPr="00E4038C" w:rsidRDefault="00E5543C" w:rsidP="00B017D1">
            <w:pPr>
              <w:jc w:val="both"/>
              <w:rPr>
                <w:sz w:val="20"/>
                <w:szCs w:val="20"/>
              </w:rPr>
            </w:pPr>
            <w:r w:rsidRPr="00E4038C">
              <w:rPr>
                <w:sz w:val="20"/>
                <w:szCs w:val="20"/>
              </w:rPr>
              <w:t>Культура</w:t>
            </w:r>
          </w:p>
        </w:tc>
        <w:tc>
          <w:tcPr>
            <w:tcW w:w="216" w:type="pct"/>
            <w:noWrap/>
            <w:hideMark/>
          </w:tcPr>
          <w:p w:rsidR="00E5543C" w:rsidRPr="00E4038C" w:rsidRDefault="00E5543C" w:rsidP="00B017D1">
            <w:pPr>
              <w:jc w:val="center"/>
              <w:rPr>
                <w:sz w:val="20"/>
                <w:szCs w:val="20"/>
              </w:rPr>
            </w:pPr>
            <w:r w:rsidRPr="00E4038C">
              <w:rPr>
                <w:sz w:val="20"/>
                <w:szCs w:val="20"/>
              </w:rPr>
              <w:t>08</w:t>
            </w:r>
          </w:p>
        </w:tc>
        <w:tc>
          <w:tcPr>
            <w:tcW w:w="288" w:type="pct"/>
            <w:noWrap/>
            <w:hideMark/>
          </w:tcPr>
          <w:p w:rsidR="00E5543C" w:rsidRPr="00E4038C" w:rsidRDefault="00E5543C" w:rsidP="00B017D1">
            <w:pPr>
              <w:jc w:val="center"/>
              <w:rPr>
                <w:sz w:val="20"/>
                <w:szCs w:val="20"/>
              </w:rPr>
            </w:pPr>
            <w:r w:rsidRPr="00E4038C">
              <w:rPr>
                <w:sz w:val="20"/>
                <w:szCs w:val="20"/>
              </w:rPr>
              <w:t>01</w:t>
            </w:r>
          </w:p>
        </w:tc>
        <w:tc>
          <w:tcPr>
            <w:tcW w:w="862" w:type="pct"/>
            <w:noWrap/>
            <w:hideMark/>
          </w:tcPr>
          <w:p w:rsidR="00E5543C" w:rsidRPr="00E4038C" w:rsidRDefault="00E5543C" w:rsidP="00B017D1">
            <w:pPr>
              <w:jc w:val="center"/>
              <w:rPr>
                <w:sz w:val="20"/>
                <w:szCs w:val="20"/>
              </w:rPr>
            </w:pPr>
            <w:r w:rsidRPr="00E4038C">
              <w:rPr>
                <w:sz w:val="20"/>
                <w:szCs w:val="20"/>
              </w:rPr>
              <w:t>42 878 456,51</w:t>
            </w:r>
          </w:p>
        </w:tc>
        <w:tc>
          <w:tcPr>
            <w:tcW w:w="919" w:type="pct"/>
            <w:noWrap/>
            <w:hideMark/>
          </w:tcPr>
          <w:p w:rsidR="00E5543C" w:rsidRPr="00E4038C" w:rsidRDefault="00E5543C" w:rsidP="00B017D1">
            <w:pPr>
              <w:jc w:val="center"/>
              <w:rPr>
                <w:sz w:val="20"/>
                <w:szCs w:val="20"/>
              </w:rPr>
            </w:pPr>
            <w:r w:rsidRPr="00E4038C">
              <w:rPr>
                <w:sz w:val="20"/>
                <w:szCs w:val="20"/>
              </w:rPr>
              <w:t>0,00</w:t>
            </w:r>
          </w:p>
        </w:tc>
      </w:tr>
      <w:tr w:rsidR="00E5543C" w:rsidRPr="00E4038C" w:rsidTr="00B017D1">
        <w:trPr>
          <w:trHeight w:val="68"/>
        </w:trPr>
        <w:tc>
          <w:tcPr>
            <w:tcW w:w="2715" w:type="pct"/>
            <w:hideMark/>
          </w:tcPr>
          <w:p w:rsidR="00E5543C" w:rsidRPr="00E4038C" w:rsidRDefault="00E5543C" w:rsidP="00B017D1">
            <w:pPr>
              <w:jc w:val="both"/>
              <w:rPr>
                <w:sz w:val="20"/>
                <w:szCs w:val="20"/>
              </w:rPr>
            </w:pPr>
            <w:r w:rsidRPr="00E4038C">
              <w:rPr>
                <w:sz w:val="20"/>
                <w:szCs w:val="20"/>
              </w:rPr>
              <w:t>Другие вопросы в области культуры, кинематографии</w:t>
            </w:r>
          </w:p>
        </w:tc>
        <w:tc>
          <w:tcPr>
            <w:tcW w:w="216" w:type="pct"/>
            <w:noWrap/>
            <w:hideMark/>
          </w:tcPr>
          <w:p w:rsidR="00E5543C" w:rsidRPr="00E4038C" w:rsidRDefault="00E5543C" w:rsidP="00B017D1">
            <w:pPr>
              <w:jc w:val="center"/>
              <w:rPr>
                <w:sz w:val="20"/>
                <w:szCs w:val="20"/>
              </w:rPr>
            </w:pPr>
            <w:r w:rsidRPr="00E4038C">
              <w:rPr>
                <w:sz w:val="20"/>
                <w:szCs w:val="20"/>
              </w:rPr>
              <w:t>08</w:t>
            </w:r>
          </w:p>
        </w:tc>
        <w:tc>
          <w:tcPr>
            <w:tcW w:w="288" w:type="pct"/>
            <w:noWrap/>
            <w:hideMark/>
          </w:tcPr>
          <w:p w:rsidR="00E5543C" w:rsidRPr="00E4038C" w:rsidRDefault="00E5543C" w:rsidP="00B017D1">
            <w:pPr>
              <w:jc w:val="center"/>
              <w:rPr>
                <w:sz w:val="20"/>
                <w:szCs w:val="20"/>
              </w:rPr>
            </w:pPr>
            <w:r w:rsidRPr="00E4038C">
              <w:rPr>
                <w:sz w:val="20"/>
                <w:szCs w:val="20"/>
              </w:rPr>
              <w:t>04</w:t>
            </w:r>
          </w:p>
        </w:tc>
        <w:tc>
          <w:tcPr>
            <w:tcW w:w="862" w:type="pct"/>
            <w:noWrap/>
            <w:hideMark/>
          </w:tcPr>
          <w:p w:rsidR="00E5543C" w:rsidRPr="00E4038C" w:rsidRDefault="00E5543C" w:rsidP="00B017D1">
            <w:pPr>
              <w:jc w:val="center"/>
              <w:rPr>
                <w:sz w:val="20"/>
                <w:szCs w:val="20"/>
              </w:rPr>
            </w:pPr>
            <w:r w:rsidRPr="00E4038C">
              <w:rPr>
                <w:sz w:val="20"/>
                <w:szCs w:val="20"/>
              </w:rPr>
              <w:t>2 013 868,22</w:t>
            </w:r>
          </w:p>
        </w:tc>
        <w:tc>
          <w:tcPr>
            <w:tcW w:w="919" w:type="pct"/>
            <w:noWrap/>
            <w:hideMark/>
          </w:tcPr>
          <w:p w:rsidR="00E5543C" w:rsidRPr="00E4038C" w:rsidRDefault="00E5543C" w:rsidP="00B017D1">
            <w:pPr>
              <w:jc w:val="center"/>
              <w:rPr>
                <w:sz w:val="20"/>
                <w:szCs w:val="20"/>
              </w:rPr>
            </w:pPr>
            <w:r w:rsidRPr="00E4038C">
              <w:rPr>
                <w:sz w:val="20"/>
                <w:szCs w:val="20"/>
              </w:rPr>
              <w:t>325 933,34</w:t>
            </w:r>
          </w:p>
        </w:tc>
      </w:tr>
      <w:tr w:rsidR="00E5543C" w:rsidRPr="00E4038C" w:rsidTr="00B017D1">
        <w:trPr>
          <w:trHeight w:val="68"/>
        </w:trPr>
        <w:tc>
          <w:tcPr>
            <w:tcW w:w="2715" w:type="pct"/>
            <w:hideMark/>
          </w:tcPr>
          <w:p w:rsidR="00E5543C" w:rsidRPr="00E4038C" w:rsidRDefault="00E5543C" w:rsidP="00B017D1">
            <w:pPr>
              <w:jc w:val="both"/>
              <w:rPr>
                <w:sz w:val="20"/>
                <w:szCs w:val="20"/>
              </w:rPr>
            </w:pPr>
            <w:r w:rsidRPr="00E4038C">
              <w:rPr>
                <w:sz w:val="20"/>
                <w:szCs w:val="20"/>
              </w:rPr>
              <w:lastRenderedPageBreak/>
              <w:t>ЗДРАВООХРАНЕНИЕ</w:t>
            </w:r>
          </w:p>
        </w:tc>
        <w:tc>
          <w:tcPr>
            <w:tcW w:w="216" w:type="pct"/>
            <w:noWrap/>
            <w:hideMark/>
          </w:tcPr>
          <w:p w:rsidR="00E5543C" w:rsidRPr="00E4038C" w:rsidRDefault="00E5543C" w:rsidP="00B017D1">
            <w:pPr>
              <w:jc w:val="center"/>
              <w:rPr>
                <w:sz w:val="20"/>
                <w:szCs w:val="20"/>
              </w:rPr>
            </w:pPr>
            <w:r w:rsidRPr="00E4038C">
              <w:rPr>
                <w:sz w:val="20"/>
                <w:szCs w:val="20"/>
              </w:rPr>
              <w:t>09</w:t>
            </w:r>
          </w:p>
        </w:tc>
        <w:tc>
          <w:tcPr>
            <w:tcW w:w="288" w:type="pct"/>
            <w:noWrap/>
            <w:hideMark/>
          </w:tcPr>
          <w:p w:rsidR="00E5543C" w:rsidRPr="00E4038C" w:rsidRDefault="00E5543C" w:rsidP="00B017D1">
            <w:pPr>
              <w:jc w:val="center"/>
              <w:rPr>
                <w:sz w:val="20"/>
                <w:szCs w:val="20"/>
              </w:rPr>
            </w:pPr>
          </w:p>
        </w:tc>
        <w:tc>
          <w:tcPr>
            <w:tcW w:w="862" w:type="pct"/>
            <w:noWrap/>
            <w:hideMark/>
          </w:tcPr>
          <w:p w:rsidR="00E5543C" w:rsidRPr="00E4038C" w:rsidRDefault="00E5543C" w:rsidP="00B017D1">
            <w:pPr>
              <w:jc w:val="center"/>
              <w:rPr>
                <w:sz w:val="20"/>
                <w:szCs w:val="20"/>
              </w:rPr>
            </w:pPr>
            <w:r w:rsidRPr="00E4038C">
              <w:rPr>
                <w:sz w:val="20"/>
                <w:szCs w:val="20"/>
              </w:rPr>
              <w:t>0,00</w:t>
            </w:r>
          </w:p>
        </w:tc>
        <w:tc>
          <w:tcPr>
            <w:tcW w:w="919" w:type="pct"/>
            <w:noWrap/>
            <w:hideMark/>
          </w:tcPr>
          <w:p w:rsidR="00E5543C" w:rsidRPr="00E4038C" w:rsidRDefault="00E5543C" w:rsidP="00B017D1">
            <w:pPr>
              <w:jc w:val="center"/>
              <w:rPr>
                <w:sz w:val="20"/>
                <w:szCs w:val="20"/>
              </w:rPr>
            </w:pPr>
            <w:r w:rsidRPr="00E4038C">
              <w:rPr>
                <w:sz w:val="20"/>
                <w:szCs w:val="20"/>
              </w:rPr>
              <w:t>0,00</w:t>
            </w:r>
          </w:p>
        </w:tc>
      </w:tr>
      <w:tr w:rsidR="00E5543C" w:rsidRPr="00E4038C" w:rsidTr="00B017D1">
        <w:trPr>
          <w:trHeight w:val="68"/>
        </w:trPr>
        <w:tc>
          <w:tcPr>
            <w:tcW w:w="2715" w:type="pct"/>
            <w:hideMark/>
          </w:tcPr>
          <w:p w:rsidR="00E5543C" w:rsidRPr="00E4038C" w:rsidRDefault="00E5543C" w:rsidP="00B017D1">
            <w:pPr>
              <w:jc w:val="both"/>
              <w:rPr>
                <w:sz w:val="20"/>
                <w:szCs w:val="20"/>
              </w:rPr>
            </w:pPr>
            <w:r w:rsidRPr="00E4038C">
              <w:rPr>
                <w:sz w:val="20"/>
                <w:szCs w:val="20"/>
              </w:rPr>
              <w:t>Другие вопросы в области здравоохранения</w:t>
            </w:r>
          </w:p>
        </w:tc>
        <w:tc>
          <w:tcPr>
            <w:tcW w:w="216" w:type="pct"/>
            <w:noWrap/>
            <w:hideMark/>
          </w:tcPr>
          <w:p w:rsidR="00E5543C" w:rsidRPr="00E4038C" w:rsidRDefault="00E5543C" w:rsidP="00B017D1">
            <w:pPr>
              <w:jc w:val="center"/>
              <w:rPr>
                <w:sz w:val="20"/>
                <w:szCs w:val="20"/>
              </w:rPr>
            </w:pPr>
            <w:r w:rsidRPr="00E4038C">
              <w:rPr>
                <w:sz w:val="20"/>
                <w:szCs w:val="20"/>
              </w:rPr>
              <w:t>09</w:t>
            </w:r>
          </w:p>
        </w:tc>
        <w:tc>
          <w:tcPr>
            <w:tcW w:w="288" w:type="pct"/>
            <w:noWrap/>
            <w:hideMark/>
          </w:tcPr>
          <w:p w:rsidR="00E5543C" w:rsidRPr="00E4038C" w:rsidRDefault="00E5543C" w:rsidP="00B017D1">
            <w:pPr>
              <w:jc w:val="center"/>
              <w:rPr>
                <w:sz w:val="20"/>
                <w:szCs w:val="20"/>
              </w:rPr>
            </w:pPr>
            <w:r w:rsidRPr="00E4038C">
              <w:rPr>
                <w:sz w:val="20"/>
                <w:szCs w:val="20"/>
              </w:rPr>
              <w:t>09</w:t>
            </w:r>
          </w:p>
        </w:tc>
        <w:tc>
          <w:tcPr>
            <w:tcW w:w="862" w:type="pct"/>
            <w:noWrap/>
            <w:hideMark/>
          </w:tcPr>
          <w:p w:rsidR="00E5543C" w:rsidRPr="00E4038C" w:rsidRDefault="00E5543C" w:rsidP="00B017D1">
            <w:pPr>
              <w:jc w:val="center"/>
              <w:rPr>
                <w:sz w:val="20"/>
                <w:szCs w:val="20"/>
              </w:rPr>
            </w:pPr>
            <w:r w:rsidRPr="00E4038C">
              <w:rPr>
                <w:sz w:val="20"/>
                <w:szCs w:val="20"/>
              </w:rPr>
              <w:t>0,00</w:t>
            </w:r>
          </w:p>
        </w:tc>
        <w:tc>
          <w:tcPr>
            <w:tcW w:w="919" w:type="pct"/>
            <w:noWrap/>
            <w:hideMark/>
          </w:tcPr>
          <w:p w:rsidR="00E5543C" w:rsidRPr="00E4038C" w:rsidRDefault="00E5543C" w:rsidP="00B017D1">
            <w:pPr>
              <w:jc w:val="center"/>
              <w:rPr>
                <w:sz w:val="20"/>
                <w:szCs w:val="20"/>
              </w:rPr>
            </w:pPr>
            <w:r w:rsidRPr="00E4038C">
              <w:rPr>
                <w:sz w:val="20"/>
                <w:szCs w:val="20"/>
              </w:rPr>
              <w:t>0,00</w:t>
            </w:r>
          </w:p>
        </w:tc>
      </w:tr>
      <w:tr w:rsidR="00E5543C" w:rsidRPr="00E4038C" w:rsidTr="00B017D1">
        <w:trPr>
          <w:trHeight w:val="68"/>
        </w:trPr>
        <w:tc>
          <w:tcPr>
            <w:tcW w:w="2715" w:type="pct"/>
            <w:hideMark/>
          </w:tcPr>
          <w:p w:rsidR="00E5543C" w:rsidRPr="00E4038C" w:rsidRDefault="00E5543C" w:rsidP="00B017D1">
            <w:pPr>
              <w:jc w:val="both"/>
              <w:rPr>
                <w:sz w:val="20"/>
                <w:szCs w:val="20"/>
              </w:rPr>
            </w:pPr>
            <w:r w:rsidRPr="00E4038C">
              <w:rPr>
                <w:sz w:val="20"/>
                <w:szCs w:val="20"/>
              </w:rPr>
              <w:t>СОЦИАЛЬНАЯ ПОЛИТИКА</w:t>
            </w:r>
          </w:p>
        </w:tc>
        <w:tc>
          <w:tcPr>
            <w:tcW w:w="216" w:type="pct"/>
            <w:noWrap/>
            <w:hideMark/>
          </w:tcPr>
          <w:p w:rsidR="00E5543C" w:rsidRPr="00E4038C" w:rsidRDefault="00E5543C" w:rsidP="00B017D1">
            <w:pPr>
              <w:jc w:val="center"/>
              <w:rPr>
                <w:sz w:val="20"/>
                <w:szCs w:val="20"/>
              </w:rPr>
            </w:pPr>
            <w:r w:rsidRPr="00E4038C">
              <w:rPr>
                <w:sz w:val="20"/>
                <w:szCs w:val="20"/>
              </w:rPr>
              <w:t>10</w:t>
            </w:r>
          </w:p>
        </w:tc>
        <w:tc>
          <w:tcPr>
            <w:tcW w:w="288" w:type="pct"/>
            <w:noWrap/>
            <w:hideMark/>
          </w:tcPr>
          <w:p w:rsidR="00E5543C" w:rsidRPr="00E4038C" w:rsidRDefault="00E5543C" w:rsidP="00B017D1">
            <w:pPr>
              <w:jc w:val="center"/>
              <w:rPr>
                <w:sz w:val="20"/>
                <w:szCs w:val="20"/>
              </w:rPr>
            </w:pPr>
          </w:p>
        </w:tc>
        <w:tc>
          <w:tcPr>
            <w:tcW w:w="862" w:type="pct"/>
            <w:noWrap/>
            <w:hideMark/>
          </w:tcPr>
          <w:p w:rsidR="00E5543C" w:rsidRPr="00E4038C" w:rsidRDefault="00E5543C" w:rsidP="00B017D1">
            <w:pPr>
              <w:jc w:val="center"/>
              <w:rPr>
                <w:sz w:val="20"/>
                <w:szCs w:val="20"/>
              </w:rPr>
            </w:pPr>
            <w:r w:rsidRPr="00E4038C">
              <w:rPr>
                <w:sz w:val="20"/>
                <w:szCs w:val="20"/>
              </w:rPr>
              <w:t>17 142 796,67</w:t>
            </w:r>
          </w:p>
        </w:tc>
        <w:tc>
          <w:tcPr>
            <w:tcW w:w="919" w:type="pct"/>
            <w:noWrap/>
            <w:hideMark/>
          </w:tcPr>
          <w:p w:rsidR="00E5543C" w:rsidRPr="00E4038C" w:rsidRDefault="00E5543C" w:rsidP="00B017D1">
            <w:pPr>
              <w:jc w:val="center"/>
              <w:rPr>
                <w:sz w:val="20"/>
                <w:szCs w:val="20"/>
              </w:rPr>
            </w:pPr>
            <w:r w:rsidRPr="00E4038C">
              <w:rPr>
                <w:sz w:val="20"/>
                <w:szCs w:val="20"/>
              </w:rPr>
              <w:t>4 652 732,67</w:t>
            </w:r>
          </w:p>
        </w:tc>
      </w:tr>
      <w:tr w:rsidR="00E5543C" w:rsidRPr="00E4038C" w:rsidTr="00B017D1">
        <w:trPr>
          <w:trHeight w:val="68"/>
        </w:trPr>
        <w:tc>
          <w:tcPr>
            <w:tcW w:w="2715" w:type="pct"/>
            <w:hideMark/>
          </w:tcPr>
          <w:p w:rsidR="00E5543C" w:rsidRPr="00E4038C" w:rsidRDefault="00E5543C" w:rsidP="00B017D1">
            <w:pPr>
              <w:jc w:val="both"/>
              <w:rPr>
                <w:sz w:val="20"/>
                <w:szCs w:val="20"/>
              </w:rPr>
            </w:pPr>
            <w:r w:rsidRPr="00E4038C">
              <w:rPr>
                <w:sz w:val="20"/>
                <w:szCs w:val="20"/>
              </w:rPr>
              <w:t>Пенсионное обеспечение</w:t>
            </w:r>
          </w:p>
        </w:tc>
        <w:tc>
          <w:tcPr>
            <w:tcW w:w="216" w:type="pct"/>
            <w:noWrap/>
            <w:hideMark/>
          </w:tcPr>
          <w:p w:rsidR="00E5543C" w:rsidRPr="00E4038C" w:rsidRDefault="00E5543C" w:rsidP="00B017D1">
            <w:pPr>
              <w:jc w:val="center"/>
              <w:rPr>
                <w:sz w:val="20"/>
                <w:szCs w:val="20"/>
              </w:rPr>
            </w:pPr>
            <w:r w:rsidRPr="00E4038C">
              <w:rPr>
                <w:sz w:val="20"/>
                <w:szCs w:val="20"/>
              </w:rPr>
              <w:t>10</w:t>
            </w:r>
          </w:p>
        </w:tc>
        <w:tc>
          <w:tcPr>
            <w:tcW w:w="288" w:type="pct"/>
            <w:noWrap/>
            <w:hideMark/>
          </w:tcPr>
          <w:p w:rsidR="00E5543C" w:rsidRPr="00E4038C" w:rsidRDefault="00E5543C" w:rsidP="00B017D1">
            <w:pPr>
              <w:jc w:val="center"/>
              <w:rPr>
                <w:sz w:val="20"/>
                <w:szCs w:val="20"/>
              </w:rPr>
            </w:pPr>
            <w:r w:rsidRPr="00E4038C">
              <w:rPr>
                <w:sz w:val="20"/>
                <w:szCs w:val="20"/>
              </w:rPr>
              <w:t>01</w:t>
            </w:r>
          </w:p>
        </w:tc>
        <w:tc>
          <w:tcPr>
            <w:tcW w:w="862" w:type="pct"/>
            <w:noWrap/>
            <w:hideMark/>
          </w:tcPr>
          <w:p w:rsidR="00E5543C" w:rsidRPr="00E4038C" w:rsidRDefault="00E5543C" w:rsidP="00B017D1">
            <w:pPr>
              <w:jc w:val="center"/>
              <w:rPr>
                <w:sz w:val="20"/>
                <w:szCs w:val="20"/>
              </w:rPr>
            </w:pPr>
            <w:r w:rsidRPr="00E4038C">
              <w:rPr>
                <w:sz w:val="20"/>
                <w:szCs w:val="20"/>
              </w:rPr>
              <w:t>2 001 224,00</w:t>
            </w:r>
          </w:p>
        </w:tc>
        <w:tc>
          <w:tcPr>
            <w:tcW w:w="919" w:type="pct"/>
            <w:noWrap/>
            <w:hideMark/>
          </w:tcPr>
          <w:p w:rsidR="00E5543C" w:rsidRPr="00E4038C" w:rsidRDefault="00E5543C" w:rsidP="00B017D1">
            <w:pPr>
              <w:jc w:val="center"/>
              <w:rPr>
                <w:sz w:val="20"/>
                <w:szCs w:val="20"/>
              </w:rPr>
            </w:pPr>
            <w:r w:rsidRPr="00E4038C">
              <w:rPr>
                <w:sz w:val="20"/>
                <w:szCs w:val="20"/>
              </w:rPr>
              <w:t>0,00</w:t>
            </w:r>
          </w:p>
        </w:tc>
      </w:tr>
      <w:tr w:rsidR="00E5543C" w:rsidRPr="00E4038C" w:rsidTr="00B017D1">
        <w:trPr>
          <w:trHeight w:val="68"/>
        </w:trPr>
        <w:tc>
          <w:tcPr>
            <w:tcW w:w="2715" w:type="pct"/>
            <w:hideMark/>
          </w:tcPr>
          <w:p w:rsidR="00E5543C" w:rsidRPr="00E4038C" w:rsidRDefault="00E5543C" w:rsidP="00B017D1">
            <w:pPr>
              <w:jc w:val="both"/>
              <w:rPr>
                <w:sz w:val="20"/>
                <w:szCs w:val="20"/>
              </w:rPr>
            </w:pPr>
            <w:r w:rsidRPr="00E4038C">
              <w:rPr>
                <w:sz w:val="20"/>
                <w:szCs w:val="20"/>
              </w:rPr>
              <w:t>Социальное обеспечение населения</w:t>
            </w:r>
          </w:p>
        </w:tc>
        <w:tc>
          <w:tcPr>
            <w:tcW w:w="216" w:type="pct"/>
            <w:noWrap/>
            <w:hideMark/>
          </w:tcPr>
          <w:p w:rsidR="00E5543C" w:rsidRPr="00E4038C" w:rsidRDefault="00E5543C" w:rsidP="00B017D1">
            <w:pPr>
              <w:jc w:val="center"/>
              <w:rPr>
                <w:sz w:val="20"/>
                <w:szCs w:val="20"/>
              </w:rPr>
            </w:pPr>
            <w:r w:rsidRPr="00E4038C">
              <w:rPr>
                <w:sz w:val="20"/>
                <w:szCs w:val="20"/>
              </w:rPr>
              <w:t>10</w:t>
            </w:r>
          </w:p>
        </w:tc>
        <w:tc>
          <w:tcPr>
            <w:tcW w:w="288" w:type="pct"/>
            <w:noWrap/>
            <w:hideMark/>
          </w:tcPr>
          <w:p w:rsidR="00E5543C" w:rsidRPr="00E4038C" w:rsidRDefault="00E5543C" w:rsidP="00B017D1">
            <w:pPr>
              <w:jc w:val="center"/>
              <w:rPr>
                <w:sz w:val="20"/>
                <w:szCs w:val="20"/>
              </w:rPr>
            </w:pPr>
            <w:r w:rsidRPr="00E4038C">
              <w:rPr>
                <w:sz w:val="20"/>
                <w:szCs w:val="20"/>
              </w:rPr>
              <w:t>03</w:t>
            </w:r>
          </w:p>
        </w:tc>
        <w:tc>
          <w:tcPr>
            <w:tcW w:w="862" w:type="pct"/>
            <w:noWrap/>
            <w:hideMark/>
          </w:tcPr>
          <w:p w:rsidR="00E5543C" w:rsidRPr="00E4038C" w:rsidRDefault="00E5543C" w:rsidP="00B017D1">
            <w:pPr>
              <w:jc w:val="center"/>
              <w:rPr>
                <w:sz w:val="20"/>
                <w:szCs w:val="20"/>
              </w:rPr>
            </w:pPr>
            <w:r w:rsidRPr="00E4038C">
              <w:rPr>
                <w:sz w:val="20"/>
                <w:szCs w:val="20"/>
              </w:rPr>
              <w:t>4 650 000,00</w:t>
            </w:r>
          </w:p>
        </w:tc>
        <w:tc>
          <w:tcPr>
            <w:tcW w:w="919" w:type="pct"/>
            <w:noWrap/>
            <w:hideMark/>
          </w:tcPr>
          <w:p w:rsidR="00E5543C" w:rsidRPr="00E4038C" w:rsidRDefault="00E5543C" w:rsidP="00B017D1">
            <w:pPr>
              <w:jc w:val="center"/>
              <w:rPr>
                <w:sz w:val="20"/>
                <w:szCs w:val="20"/>
              </w:rPr>
            </w:pPr>
            <w:r w:rsidRPr="00E4038C">
              <w:rPr>
                <w:sz w:val="20"/>
                <w:szCs w:val="20"/>
              </w:rPr>
              <w:t>0,00</w:t>
            </w:r>
          </w:p>
        </w:tc>
      </w:tr>
      <w:tr w:rsidR="00E5543C" w:rsidRPr="00E4038C" w:rsidTr="00B017D1">
        <w:trPr>
          <w:trHeight w:val="68"/>
        </w:trPr>
        <w:tc>
          <w:tcPr>
            <w:tcW w:w="2715" w:type="pct"/>
            <w:hideMark/>
          </w:tcPr>
          <w:p w:rsidR="00E5543C" w:rsidRPr="00E4038C" w:rsidRDefault="00E5543C" w:rsidP="00B017D1">
            <w:pPr>
              <w:jc w:val="both"/>
              <w:rPr>
                <w:sz w:val="20"/>
                <w:szCs w:val="20"/>
              </w:rPr>
            </w:pPr>
            <w:r w:rsidRPr="00E4038C">
              <w:rPr>
                <w:sz w:val="20"/>
                <w:szCs w:val="20"/>
              </w:rPr>
              <w:t>Охрана семьи и детства</w:t>
            </w:r>
          </w:p>
        </w:tc>
        <w:tc>
          <w:tcPr>
            <w:tcW w:w="216" w:type="pct"/>
            <w:noWrap/>
            <w:hideMark/>
          </w:tcPr>
          <w:p w:rsidR="00E5543C" w:rsidRPr="00E4038C" w:rsidRDefault="00E5543C" w:rsidP="00B017D1">
            <w:pPr>
              <w:jc w:val="center"/>
              <w:rPr>
                <w:sz w:val="20"/>
                <w:szCs w:val="20"/>
              </w:rPr>
            </w:pPr>
            <w:r w:rsidRPr="00E4038C">
              <w:rPr>
                <w:sz w:val="20"/>
                <w:szCs w:val="20"/>
              </w:rPr>
              <w:t>10</w:t>
            </w:r>
          </w:p>
        </w:tc>
        <w:tc>
          <w:tcPr>
            <w:tcW w:w="288" w:type="pct"/>
            <w:noWrap/>
            <w:hideMark/>
          </w:tcPr>
          <w:p w:rsidR="00E5543C" w:rsidRPr="00E4038C" w:rsidRDefault="00E5543C" w:rsidP="00B017D1">
            <w:pPr>
              <w:jc w:val="center"/>
              <w:rPr>
                <w:sz w:val="20"/>
                <w:szCs w:val="20"/>
              </w:rPr>
            </w:pPr>
            <w:r w:rsidRPr="00E4038C">
              <w:rPr>
                <w:sz w:val="20"/>
                <w:szCs w:val="20"/>
              </w:rPr>
              <w:t>04</w:t>
            </w:r>
          </w:p>
        </w:tc>
        <w:tc>
          <w:tcPr>
            <w:tcW w:w="862" w:type="pct"/>
            <w:noWrap/>
            <w:hideMark/>
          </w:tcPr>
          <w:p w:rsidR="00E5543C" w:rsidRPr="00E4038C" w:rsidRDefault="00E5543C" w:rsidP="00B017D1">
            <w:pPr>
              <w:jc w:val="center"/>
              <w:rPr>
                <w:sz w:val="20"/>
                <w:szCs w:val="20"/>
              </w:rPr>
            </w:pPr>
            <w:r w:rsidRPr="00E4038C">
              <w:rPr>
                <w:sz w:val="20"/>
                <w:szCs w:val="20"/>
              </w:rPr>
              <w:t>10 491 572,67</w:t>
            </w:r>
          </w:p>
        </w:tc>
        <w:tc>
          <w:tcPr>
            <w:tcW w:w="919" w:type="pct"/>
            <w:noWrap/>
            <w:hideMark/>
          </w:tcPr>
          <w:p w:rsidR="00E5543C" w:rsidRPr="00E4038C" w:rsidRDefault="00E5543C" w:rsidP="00B017D1">
            <w:pPr>
              <w:jc w:val="center"/>
              <w:rPr>
                <w:sz w:val="20"/>
                <w:szCs w:val="20"/>
              </w:rPr>
            </w:pPr>
            <w:r w:rsidRPr="00E4038C">
              <w:rPr>
                <w:sz w:val="20"/>
                <w:szCs w:val="20"/>
              </w:rPr>
              <w:t>4 652 732,67</w:t>
            </w:r>
          </w:p>
        </w:tc>
      </w:tr>
      <w:tr w:rsidR="00E5543C" w:rsidRPr="00E4038C" w:rsidTr="00B017D1">
        <w:trPr>
          <w:trHeight w:val="68"/>
        </w:trPr>
        <w:tc>
          <w:tcPr>
            <w:tcW w:w="2715" w:type="pct"/>
            <w:hideMark/>
          </w:tcPr>
          <w:p w:rsidR="00E5543C" w:rsidRPr="00E4038C" w:rsidRDefault="00E5543C" w:rsidP="00B017D1">
            <w:pPr>
              <w:jc w:val="both"/>
              <w:rPr>
                <w:sz w:val="20"/>
                <w:szCs w:val="20"/>
              </w:rPr>
            </w:pPr>
            <w:r w:rsidRPr="00E4038C">
              <w:rPr>
                <w:sz w:val="20"/>
                <w:szCs w:val="20"/>
              </w:rPr>
              <w:t>Другие вопросы в области социальной политики</w:t>
            </w:r>
          </w:p>
        </w:tc>
        <w:tc>
          <w:tcPr>
            <w:tcW w:w="216" w:type="pct"/>
            <w:noWrap/>
            <w:hideMark/>
          </w:tcPr>
          <w:p w:rsidR="00E5543C" w:rsidRPr="00E4038C" w:rsidRDefault="00E5543C" w:rsidP="00B017D1">
            <w:pPr>
              <w:jc w:val="center"/>
              <w:rPr>
                <w:sz w:val="20"/>
                <w:szCs w:val="20"/>
              </w:rPr>
            </w:pPr>
            <w:r w:rsidRPr="00E4038C">
              <w:rPr>
                <w:sz w:val="20"/>
                <w:szCs w:val="20"/>
              </w:rPr>
              <w:t>10</w:t>
            </w:r>
          </w:p>
        </w:tc>
        <w:tc>
          <w:tcPr>
            <w:tcW w:w="288" w:type="pct"/>
            <w:noWrap/>
            <w:hideMark/>
          </w:tcPr>
          <w:p w:rsidR="00E5543C" w:rsidRPr="00E4038C" w:rsidRDefault="00E5543C" w:rsidP="00B017D1">
            <w:pPr>
              <w:jc w:val="center"/>
              <w:rPr>
                <w:sz w:val="20"/>
                <w:szCs w:val="20"/>
              </w:rPr>
            </w:pPr>
            <w:r w:rsidRPr="00E4038C">
              <w:rPr>
                <w:sz w:val="20"/>
                <w:szCs w:val="20"/>
              </w:rPr>
              <w:t>06</w:t>
            </w:r>
          </w:p>
        </w:tc>
        <w:tc>
          <w:tcPr>
            <w:tcW w:w="862" w:type="pct"/>
            <w:noWrap/>
            <w:hideMark/>
          </w:tcPr>
          <w:p w:rsidR="00E5543C" w:rsidRPr="00E4038C" w:rsidRDefault="00E5543C" w:rsidP="00B017D1">
            <w:pPr>
              <w:jc w:val="center"/>
              <w:rPr>
                <w:sz w:val="20"/>
                <w:szCs w:val="20"/>
              </w:rPr>
            </w:pPr>
            <w:r w:rsidRPr="00E4038C">
              <w:rPr>
                <w:sz w:val="20"/>
                <w:szCs w:val="20"/>
              </w:rPr>
              <w:t>0,00</w:t>
            </w:r>
          </w:p>
        </w:tc>
        <w:tc>
          <w:tcPr>
            <w:tcW w:w="919" w:type="pct"/>
            <w:noWrap/>
            <w:hideMark/>
          </w:tcPr>
          <w:p w:rsidR="00E5543C" w:rsidRPr="00E4038C" w:rsidRDefault="00E5543C" w:rsidP="00B017D1">
            <w:pPr>
              <w:jc w:val="center"/>
              <w:rPr>
                <w:sz w:val="20"/>
                <w:szCs w:val="20"/>
              </w:rPr>
            </w:pPr>
            <w:r w:rsidRPr="00E4038C">
              <w:rPr>
                <w:sz w:val="20"/>
                <w:szCs w:val="20"/>
              </w:rPr>
              <w:t>0,00</w:t>
            </w:r>
          </w:p>
        </w:tc>
      </w:tr>
      <w:tr w:rsidR="00E5543C" w:rsidRPr="00E4038C" w:rsidTr="00B017D1">
        <w:trPr>
          <w:trHeight w:val="68"/>
        </w:trPr>
        <w:tc>
          <w:tcPr>
            <w:tcW w:w="2715" w:type="pct"/>
            <w:hideMark/>
          </w:tcPr>
          <w:p w:rsidR="00E5543C" w:rsidRPr="00E4038C" w:rsidRDefault="00E5543C" w:rsidP="00B017D1">
            <w:pPr>
              <w:jc w:val="both"/>
              <w:rPr>
                <w:sz w:val="20"/>
                <w:szCs w:val="20"/>
              </w:rPr>
            </w:pPr>
            <w:r w:rsidRPr="00E4038C">
              <w:rPr>
                <w:sz w:val="20"/>
                <w:szCs w:val="20"/>
              </w:rPr>
              <w:t>ФИЗИЧЕСКАЯ КУЛЬТУРА И СПОРТ</w:t>
            </w:r>
          </w:p>
        </w:tc>
        <w:tc>
          <w:tcPr>
            <w:tcW w:w="216" w:type="pct"/>
            <w:noWrap/>
            <w:hideMark/>
          </w:tcPr>
          <w:p w:rsidR="00E5543C" w:rsidRPr="00E4038C" w:rsidRDefault="00E5543C" w:rsidP="00B017D1">
            <w:pPr>
              <w:jc w:val="center"/>
              <w:rPr>
                <w:sz w:val="20"/>
                <w:szCs w:val="20"/>
              </w:rPr>
            </w:pPr>
            <w:r w:rsidRPr="00E4038C">
              <w:rPr>
                <w:sz w:val="20"/>
                <w:szCs w:val="20"/>
              </w:rPr>
              <w:t>11</w:t>
            </w:r>
          </w:p>
        </w:tc>
        <w:tc>
          <w:tcPr>
            <w:tcW w:w="288" w:type="pct"/>
            <w:noWrap/>
            <w:hideMark/>
          </w:tcPr>
          <w:p w:rsidR="00E5543C" w:rsidRPr="00E4038C" w:rsidRDefault="00E5543C" w:rsidP="00B017D1">
            <w:pPr>
              <w:jc w:val="center"/>
              <w:rPr>
                <w:sz w:val="20"/>
                <w:szCs w:val="20"/>
              </w:rPr>
            </w:pPr>
          </w:p>
        </w:tc>
        <w:tc>
          <w:tcPr>
            <w:tcW w:w="862" w:type="pct"/>
            <w:noWrap/>
            <w:hideMark/>
          </w:tcPr>
          <w:p w:rsidR="00E5543C" w:rsidRPr="00E4038C" w:rsidRDefault="00E5543C" w:rsidP="00B017D1">
            <w:pPr>
              <w:jc w:val="center"/>
              <w:rPr>
                <w:sz w:val="20"/>
                <w:szCs w:val="20"/>
              </w:rPr>
            </w:pPr>
            <w:r w:rsidRPr="00E4038C">
              <w:rPr>
                <w:sz w:val="20"/>
                <w:szCs w:val="20"/>
              </w:rPr>
              <w:t>42 318 601,25</w:t>
            </w:r>
          </w:p>
        </w:tc>
        <w:tc>
          <w:tcPr>
            <w:tcW w:w="919" w:type="pct"/>
            <w:noWrap/>
            <w:hideMark/>
          </w:tcPr>
          <w:p w:rsidR="00E5543C" w:rsidRPr="00E4038C" w:rsidRDefault="00E5543C" w:rsidP="00B017D1">
            <w:pPr>
              <w:jc w:val="center"/>
              <w:rPr>
                <w:sz w:val="20"/>
                <w:szCs w:val="20"/>
              </w:rPr>
            </w:pPr>
            <w:r w:rsidRPr="00E4038C">
              <w:rPr>
                <w:sz w:val="20"/>
                <w:szCs w:val="20"/>
              </w:rPr>
              <w:t>0,00</w:t>
            </w:r>
          </w:p>
        </w:tc>
      </w:tr>
      <w:tr w:rsidR="00E5543C" w:rsidRPr="00E4038C" w:rsidTr="00B017D1">
        <w:trPr>
          <w:trHeight w:val="68"/>
        </w:trPr>
        <w:tc>
          <w:tcPr>
            <w:tcW w:w="2715" w:type="pct"/>
            <w:hideMark/>
          </w:tcPr>
          <w:p w:rsidR="00E5543C" w:rsidRPr="00E4038C" w:rsidRDefault="00E5543C" w:rsidP="00B017D1">
            <w:pPr>
              <w:jc w:val="both"/>
              <w:rPr>
                <w:sz w:val="20"/>
                <w:szCs w:val="20"/>
              </w:rPr>
            </w:pPr>
            <w:r w:rsidRPr="00E4038C">
              <w:rPr>
                <w:sz w:val="20"/>
                <w:szCs w:val="20"/>
              </w:rPr>
              <w:t>Физическая культура</w:t>
            </w:r>
          </w:p>
        </w:tc>
        <w:tc>
          <w:tcPr>
            <w:tcW w:w="216" w:type="pct"/>
            <w:noWrap/>
            <w:hideMark/>
          </w:tcPr>
          <w:p w:rsidR="00E5543C" w:rsidRPr="00E4038C" w:rsidRDefault="00E5543C" w:rsidP="00B017D1">
            <w:pPr>
              <w:jc w:val="center"/>
              <w:rPr>
                <w:sz w:val="20"/>
                <w:szCs w:val="20"/>
              </w:rPr>
            </w:pPr>
            <w:r w:rsidRPr="00E4038C">
              <w:rPr>
                <w:sz w:val="20"/>
                <w:szCs w:val="20"/>
              </w:rPr>
              <w:t>11</w:t>
            </w:r>
          </w:p>
        </w:tc>
        <w:tc>
          <w:tcPr>
            <w:tcW w:w="288" w:type="pct"/>
            <w:noWrap/>
            <w:hideMark/>
          </w:tcPr>
          <w:p w:rsidR="00E5543C" w:rsidRPr="00E4038C" w:rsidRDefault="00E5543C" w:rsidP="00B017D1">
            <w:pPr>
              <w:jc w:val="center"/>
              <w:rPr>
                <w:sz w:val="20"/>
                <w:szCs w:val="20"/>
              </w:rPr>
            </w:pPr>
            <w:r w:rsidRPr="00E4038C">
              <w:rPr>
                <w:sz w:val="20"/>
                <w:szCs w:val="20"/>
              </w:rPr>
              <w:t>01</w:t>
            </w:r>
          </w:p>
        </w:tc>
        <w:tc>
          <w:tcPr>
            <w:tcW w:w="862" w:type="pct"/>
            <w:noWrap/>
            <w:hideMark/>
          </w:tcPr>
          <w:p w:rsidR="00E5543C" w:rsidRPr="00E4038C" w:rsidRDefault="00E5543C" w:rsidP="00B017D1">
            <w:pPr>
              <w:jc w:val="center"/>
              <w:rPr>
                <w:sz w:val="20"/>
                <w:szCs w:val="20"/>
              </w:rPr>
            </w:pPr>
            <w:r w:rsidRPr="00E4038C">
              <w:rPr>
                <w:sz w:val="20"/>
                <w:szCs w:val="20"/>
              </w:rPr>
              <w:t>9 972 643,04</w:t>
            </w:r>
          </w:p>
        </w:tc>
        <w:tc>
          <w:tcPr>
            <w:tcW w:w="919" w:type="pct"/>
            <w:noWrap/>
            <w:hideMark/>
          </w:tcPr>
          <w:p w:rsidR="00E5543C" w:rsidRPr="00E4038C" w:rsidRDefault="00E5543C" w:rsidP="00B017D1">
            <w:pPr>
              <w:jc w:val="center"/>
              <w:rPr>
                <w:sz w:val="20"/>
                <w:szCs w:val="20"/>
              </w:rPr>
            </w:pPr>
            <w:r w:rsidRPr="00E4038C">
              <w:rPr>
                <w:sz w:val="20"/>
                <w:szCs w:val="20"/>
              </w:rPr>
              <w:t>0,00</w:t>
            </w:r>
          </w:p>
        </w:tc>
      </w:tr>
      <w:tr w:rsidR="00E5543C" w:rsidRPr="00E4038C" w:rsidTr="00B017D1">
        <w:trPr>
          <w:trHeight w:val="68"/>
        </w:trPr>
        <w:tc>
          <w:tcPr>
            <w:tcW w:w="2715" w:type="pct"/>
            <w:hideMark/>
          </w:tcPr>
          <w:p w:rsidR="00E5543C" w:rsidRPr="00E4038C" w:rsidRDefault="00E5543C" w:rsidP="00B017D1">
            <w:pPr>
              <w:jc w:val="both"/>
              <w:rPr>
                <w:sz w:val="20"/>
                <w:szCs w:val="20"/>
              </w:rPr>
            </w:pPr>
            <w:r w:rsidRPr="00E4038C">
              <w:rPr>
                <w:sz w:val="20"/>
                <w:szCs w:val="20"/>
              </w:rPr>
              <w:t>Массовый спорт</w:t>
            </w:r>
          </w:p>
        </w:tc>
        <w:tc>
          <w:tcPr>
            <w:tcW w:w="216" w:type="pct"/>
            <w:noWrap/>
            <w:hideMark/>
          </w:tcPr>
          <w:p w:rsidR="00E5543C" w:rsidRPr="00E4038C" w:rsidRDefault="00E5543C" w:rsidP="00B017D1">
            <w:pPr>
              <w:jc w:val="center"/>
              <w:rPr>
                <w:sz w:val="20"/>
                <w:szCs w:val="20"/>
              </w:rPr>
            </w:pPr>
            <w:r w:rsidRPr="00E4038C">
              <w:rPr>
                <w:sz w:val="20"/>
                <w:szCs w:val="20"/>
              </w:rPr>
              <w:t>11</w:t>
            </w:r>
          </w:p>
        </w:tc>
        <w:tc>
          <w:tcPr>
            <w:tcW w:w="288" w:type="pct"/>
            <w:noWrap/>
            <w:hideMark/>
          </w:tcPr>
          <w:p w:rsidR="00E5543C" w:rsidRPr="00E4038C" w:rsidRDefault="00E5543C" w:rsidP="00B017D1">
            <w:pPr>
              <w:jc w:val="center"/>
              <w:rPr>
                <w:sz w:val="20"/>
                <w:szCs w:val="20"/>
              </w:rPr>
            </w:pPr>
            <w:r w:rsidRPr="00E4038C">
              <w:rPr>
                <w:sz w:val="20"/>
                <w:szCs w:val="20"/>
              </w:rPr>
              <w:t>02</w:t>
            </w:r>
          </w:p>
        </w:tc>
        <w:tc>
          <w:tcPr>
            <w:tcW w:w="862" w:type="pct"/>
            <w:noWrap/>
            <w:hideMark/>
          </w:tcPr>
          <w:p w:rsidR="00E5543C" w:rsidRPr="00E4038C" w:rsidRDefault="00E5543C" w:rsidP="00B017D1">
            <w:pPr>
              <w:jc w:val="center"/>
              <w:rPr>
                <w:sz w:val="20"/>
                <w:szCs w:val="20"/>
              </w:rPr>
            </w:pPr>
            <w:r w:rsidRPr="00E4038C">
              <w:rPr>
                <w:sz w:val="20"/>
                <w:szCs w:val="20"/>
              </w:rPr>
              <w:t>77 900,00</w:t>
            </w:r>
          </w:p>
        </w:tc>
        <w:tc>
          <w:tcPr>
            <w:tcW w:w="919" w:type="pct"/>
            <w:noWrap/>
            <w:hideMark/>
          </w:tcPr>
          <w:p w:rsidR="00E5543C" w:rsidRPr="00E4038C" w:rsidRDefault="00E5543C" w:rsidP="00B017D1">
            <w:pPr>
              <w:jc w:val="center"/>
              <w:rPr>
                <w:sz w:val="20"/>
                <w:szCs w:val="20"/>
              </w:rPr>
            </w:pPr>
            <w:r w:rsidRPr="00E4038C">
              <w:rPr>
                <w:sz w:val="20"/>
                <w:szCs w:val="20"/>
              </w:rPr>
              <w:t>0,00</w:t>
            </w:r>
          </w:p>
        </w:tc>
      </w:tr>
      <w:tr w:rsidR="00E5543C" w:rsidRPr="00E4038C" w:rsidTr="00B017D1">
        <w:trPr>
          <w:trHeight w:val="68"/>
        </w:trPr>
        <w:tc>
          <w:tcPr>
            <w:tcW w:w="2715" w:type="pct"/>
            <w:hideMark/>
          </w:tcPr>
          <w:p w:rsidR="00E5543C" w:rsidRPr="00E4038C" w:rsidRDefault="00E5543C" w:rsidP="00B017D1">
            <w:pPr>
              <w:jc w:val="both"/>
              <w:rPr>
                <w:sz w:val="20"/>
                <w:szCs w:val="20"/>
              </w:rPr>
            </w:pPr>
            <w:r w:rsidRPr="00E4038C">
              <w:rPr>
                <w:sz w:val="20"/>
                <w:szCs w:val="20"/>
              </w:rPr>
              <w:t>Спорт высших достижений</w:t>
            </w:r>
          </w:p>
        </w:tc>
        <w:tc>
          <w:tcPr>
            <w:tcW w:w="216" w:type="pct"/>
            <w:noWrap/>
            <w:hideMark/>
          </w:tcPr>
          <w:p w:rsidR="00E5543C" w:rsidRPr="00E4038C" w:rsidRDefault="00E5543C" w:rsidP="00B017D1">
            <w:pPr>
              <w:jc w:val="center"/>
              <w:rPr>
                <w:sz w:val="20"/>
                <w:szCs w:val="20"/>
              </w:rPr>
            </w:pPr>
            <w:r w:rsidRPr="00E4038C">
              <w:rPr>
                <w:sz w:val="20"/>
                <w:szCs w:val="20"/>
              </w:rPr>
              <w:t>11</w:t>
            </w:r>
          </w:p>
        </w:tc>
        <w:tc>
          <w:tcPr>
            <w:tcW w:w="288" w:type="pct"/>
            <w:noWrap/>
            <w:hideMark/>
          </w:tcPr>
          <w:p w:rsidR="00E5543C" w:rsidRPr="00E4038C" w:rsidRDefault="00E5543C" w:rsidP="00B017D1">
            <w:pPr>
              <w:jc w:val="center"/>
              <w:rPr>
                <w:sz w:val="20"/>
                <w:szCs w:val="20"/>
              </w:rPr>
            </w:pPr>
            <w:r w:rsidRPr="00E4038C">
              <w:rPr>
                <w:sz w:val="20"/>
                <w:szCs w:val="20"/>
              </w:rPr>
              <w:t>03</w:t>
            </w:r>
          </w:p>
        </w:tc>
        <w:tc>
          <w:tcPr>
            <w:tcW w:w="862" w:type="pct"/>
            <w:noWrap/>
            <w:hideMark/>
          </w:tcPr>
          <w:p w:rsidR="00E5543C" w:rsidRPr="00E4038C" w:rsidRDefault="00E5543C" w:rsidP="00B017D1">
            <w:pPr>
              <w:jc w:val="center"/>
              <w:rPr>
                <w:sz w:val="20"/>
                <w:szCs w:val="20"/>
              </w:rPr>
            </w:pPr>
            <w:r w:rsidRPr="00E4038C">
              <w:rPr>
                <w:sz w:val="20"/>
                <w:szCs w:val="20"/>
              </w:rPr>
              <w:t>30 335 660,22</w:t>
            </w:r>
          </w:p>
        </w:tc>
        <w:tc>
          <w:tcPr>
            <w:tcW w:w="919" w:type="pct"/>
            <w:noWrap/>
            <w:hideMark/>
          </w:tcPr>
          <w:p w:rsidR="00E5543C" w:rsidRPr="00E4038C" w:rsidRDefault="00E5543C" w:rsidP="00B017D1">
            <w:pPr>
              <w:jc w:val="center"/>
              <w:rPr>
                <w:sz w:val="20"/>
                <w:szCs w:val="20"/>
              </w:rPr>
            </w:pPr>
            <w:r w:rsidRPr="00E4038C">
              <w:rPr>
                <w:sz w:val="20"/>
                <w:szCs w:val="20"/>
              </w:rPr>
              <w:t>0,00</w:t>
            </w:r>
          </w:p>
        </w:tc>
      </w:tr>
      <w:tr w:rsidR="00E5543C" w:rsidRPr="00E4038C" w:rsidTr="00B017D1">
        <w:trPr>
          <w:trHeight w:val="68"/>
        </w:trPr>
        <w:tc>
          <w:tcPr>
            <w:tcW w:w="2715" w:type="pct"/>
            <w:hideMark/>
          </w:tcPr>
          <w:p w:rsidR="00E5543C" w:rsidRPr="00E4038C" w:rsidRDefault="00E5543C" w:rsidP="00B017D1">
            <w:pPr>
              <w:jc w:val="both"/>
              <w:rPr>
                <w:sz w:val="20"/>
                <w:szCs w:val="20"/>
              </w:rPr>
            </w:pPr>
            <w:r w:rsidRPr="00E4038C">
              <w:rPr>
                <w:sz w:val="20"/>
                <w:szCs w:val="20"/>
              </w:rPr>
              <w:t>Другие вопросы в области физической культуры и спорта</w:t>
            </w:r>
          </w:p>
        </w:tc>
        <w:tc>
          <w:tcPr>
            <w:tcW w:w="216" w:type="pct"/>
            <w:noWrap/>
            <w:hideMark/>
          </w:tcPr>
          <w:p w:rsidR="00E5543C" w:rsidRPr="00E4038C" w:rsidRDefault="00E5543C" w:rsidP="00B017D1">
            <w:pPr>
              <w:jc w:val="center"/>
              <w:rPr>
                <w:sz w:val="20"/>
                <w:szCs w:val="20"/>
              </w:rPr>
            </w:pPr>
            <w:r w:rsidRPr="00E4038C">
              <w:rPr>
                <w:sz w:val="20"/>
                <w:szCs w:val="20"/>
              </w:rPr>
              <w:t>11</w:t>
            </w:r>
          </w:p>
        </w:tc>
        <w:tc>
          <w:tcPr>
            <w:tcW w:w="288" w:type="pct"/>
            <w:noWrap/>
            <w:hideMark/>
          </w:tcPr>
          <w:p w:rsidR="00E5543C" w:rsidRPr="00E4038C" w:rsidRDefault="00E5543C" w:rsidP="00B017D1">
            <w:pPr>
              <w:jc w:val="center"/>
              <w:rPr>
                <w:sz w:val="20"/>
                <w:szCs w:val="20"/>
              </w:rPr>
            </w:pPr>
            <w:r w:rsidRPr="00E4038C">
              <w:rPr>
                <w:sz w:val="20"/>
                <w:szCs w:val="20"/>
              </w:rPr>
              <w:t>05</w:t>
            </w:r>
          </w:p>
        </w:tc>
        <w:tc>
          <w:tcPr>
            <w:tcW w:w="862" w:type="pct"/>
            <w:noWrap/>
            <w:hideMark/>
          </w:tcPr>
          <w:p w:rsidR="00E5543C" w:rsidRPr="00E4038C" w:rsidRDefault="00E5543C" w:rsidP="00B017D1">
            <w:pPr>
              <w:jc w:val="center"/>
              <w:rPr>
                <w:sz w:val="20"/>
                <w:szCs w:val="20"/>
              </w:rPr>
            </w:pPr>
            <w:r w:rsidRPr="00E4038C">
              <w:rPr>
                <w:sz w:val="20"/>
                <w:szCs w:val="20"/>
              </w:rPr>
              <w:t>1 932 397,99</w:t>
            </w:r>
          </w:p>
        </w:tc>
        <w:tc>
          <w:tcPr>
            <w:tcW w:w="919" w:type="pct"/>
            <w:noWrap/>
            <w:hideMark/>
          </w:tcPr>
          <w:p w:rsidR="00E5543C" w:rsidRPr="00E4038C" w:rsidRDefault="00E5543C" w:rsidP="00B017D1">
            <w:pPr>
              <w:jc w:val="center"/>
              <w:rPr>
                <w:sz w:val="20"/>
                <w:szCs w:val="20"/>
              </w:rPr>
            </w:pPr>
            <w:r w:rsidRPr="00E4038C">
              <w:rPr>
                <w:sz w:val="20"/>
                <w:szCs w:val="20"/>
              </w:rPr>
              <w:t>0,00</w:t>
            </w:r>
          </w:p>
        </w:tc>
      </w:tr>
      <w:tr w:rsidR="00E5543C" w:rsidRPr="00E4038C" w:rsidTr="00B017D1">
        <w:trPr>
          <w:trHeight w:val="68"/>
        </w:trPr>
        <w:tc>
          <w:tcPr>
            <w:tcW w:w="2715" w:type="pct"/>
            <w:hideMark/>
          </w:tcPr>
          <w:p w:rsidR="00E5543C" w:rsidRPr="00E4038C" w:rsidRDefault="00E5543C" w:rsidP="00B017D1">
            <w:pPr>
              <w:jc w:val="both"/>
              <w:rPr>
                <w:sz w:val="20"/>
                <w:szCs w:val="20"/>
              </w:rPr>
            </w:pPr>
            <w:r w:rsidRPr="00E4038C">
              <w:rPr>
                <w:sz w:val="20"/>
                <w:szCs w:val="20"/>
              </w:rPr>
              <w:t>СРЕДСТВА МАССОВОЙ ИНФОРМАЦИИ</w:t>
            </w:r>
          </w:p>
        </w:tc>
        <w:tc>
          <w:tcPr>
            <w:tcW w:w="216" w:type="pct"/>
            <w:noWrap/>
            <w:hideMark/>
          </w:tcPr>
          <w:p w:rsidR="00E5543C" w:rsidRPr="00E4038C" w:rsidRDefault="00E5543C" w:rsidP="00B017D1">
            <w:pPr>
              <w:jc w:val="center"/>
              <w:rPr>
                <w:sz w:val="20"/>
                <w:szCs w:val="20"/>
              </w:rPr>
            </w:pPr>
            <w:r w:rsidRPr="00E4038C">
              <w:rPr>
                <w:sz w:val="20"/>
                <w:szCs w:val="20"/>
              </w:rPr>
              <w:t>12</w:t>
            </w:r>
          </w:p>
        </w:tc>
        <w:tc>
          <w:tcPr>
            <w:tcW w:w="288" w:type="pct"/>
            <w:noWrap/>
            <w:hideMark/>
          </w:tcPr>
          <w:p w:rsidR="00E5543C" w:rsidRPr="00E4038C" w:rsidRDefault="00E5543C" w:rsidP="00B017D1">
            <w:pPr>
              <w:jc w:val="center"/>
              <w:rPr>
                <w:sz w:val="20"/>
                <w:szCs w:val="20"/>
              </w:rPr>
            </w:pPr>
          </w:p>
        </w:tc>
        <w:tc>
          <w:tcPr>
            <w:tcW w:w="862" w:type="pct"/>
            <w:noWrap/>
            <w:hideMark/>
          </w:tcPr>
          <w:p w:rsidR="00E5543C" w:rsidRPr="00E4038C" w:rsidRDefault="00E5543C" w:rsidP="00B017D1">
            <w:pPr>
              <w:jc w:val="center"/>
              <w:rPr>
                <w:sz w:val="20"/>
                <w:szCs w:val="20"/>
              </w:rPr>
            </w:pPr>
            <w:r w:rsidRPr="00E4038C">
              <w:rPr>
                <w:sz w:val="20"/>
                <w:szCs w:val="20"/>
              </w:rPr>
              <w:t>4 819 200,00</w:t>
            </w:r>
          </w:p>
        </w:tc>
        <w:tc>
          <w:tcPr>
            <w:tcW w:w="919" w:type="pct"/>
            <w:noWrap/>
            <w:hideMark/>
          </w:tcPr>
          <w:p w:rsidR="00E5543C" w:rsidRPr="00E4038C" w:rsidRDefault="00E5543C" w:rsidP="00B017D1">
            <w:pPr>
              <w:jc w:val="center"/>
              <w:rPr>
                <w:sz w:val="20"/>
                <w:szCs w:val="20"/>
              </w:rPr>
            </w:pPr>
            <w:r w:rsidRPr="00E4038C">
              <w:rPr>
                <w:sz w:val="20"/>
                <w:szCs w:val="20"/>
              </w:rPr>
              <w:t>0,00</w:t>
            </w:r>
          </w:p>
        </w:tc>
      </w:tr>
      <w:tr w:rsidR="00E5543C" w:rsidRPr="00E4038C" w:rsidTr="00B017D1">
        <w:trPr>
          <w:trHeight w:val="68"/>
        </w:trPr>
        <w:tc>
          <w:tcPr>
            <w:tcW w:w="2715" w:type="pct"/>
            <w:hideMark/>
          </w:tcPr>
          <w:p w:rsidR="00E5543C" w:rsidRPr="00E4038C" w:rsidRDefault="00E5543C" w:rsidP="00B017D1">
            <w:pPr>
              <w:jc w:val="both"/>
              <w:rPr>
                <w:sz w:val="20"/>
                <w:szCs w:val="20"/>
              </w:rPr>
            </w:pPr>
            <w:r w:rsidRPr="00E4038C">
              <w:rPr>
                <w:sz w:val="20"/>
                <w:szCs w:val="20"/>
              </w:rPr>
              <w:t>Другие вопросы в области средств массовой информации</w:t>
            </w:r>
          </w:p>
        </w:tc>
        <w:tc>
          <w:tcPr>
            <w:tcW w:w="216" w:type="pct"/>
            <w:noWrap/>
            <w:hideMark/>
          </w:tcPr>
          <w:p w:rsidR="00E5543C" w:rsidRPr="00E4038C" w:rsidRDefault="00E5543C" w:rsidP="00B017D1">
            <w:pPr>
              <w:jc w:val="center"/>
              <w:rPr>
                <w:sz w:val="20"/>
                <w:szCs w:val="20"/>
              </w:rPr>
            </w:pPr>
            <w:r w:rsidRPr="00E4038C">
              <w:rPr>
                <w:sz w:val="20"/>
                <w:szCs w:val="20"/>
              </w:rPr>
              <w:t>12</w:t>
            </w:r>
          </w:p>
        </w:tc>
        <w:tc>
          <w:tcPr>
            <w:tcW w:w="288" w:type="pct"/>
            <w:noWrap/>
            <w:hideMark/>
          </w:tcPr>
          <w:p w:rsidR="00E5543C" w:rsidRPr="00E4038C" w:rsidRDefault="00E5543C" w:rsidP="00B017D1">
            <w:pPr>
              <w:jc w:val="center"/>
              <w:rPr>
                <w:sz w:val="20"/>
                <w:szCs w:val="20"/>
              </w:rPr>
            </w:pPr>
            <w:r w:rsidRPr="00E4038C">
              <w:rPr>
                <w:sz w:val="20"/>
                <w:szCs w:val="20"/>
              </w:rPr>
              <w:t>04</w:t>
            </w:r>
          </w:p>
        </w:tc>
        <w:tc>
          <w:tcPr>
            <w:tcW w:w="862" w:type="pct"/>
            <w:noWrap/>
            <w:hideMark/>
          </w:tcPr>
          <w:p w:rsidR="00E5543C" w:rsidRPr="00E4038C" w:rsidRDefault="00E5543C" w:rsidP="00B017D1">
            <w:pPr>
              <w:jc w:val="center"/>
              <w:rPr>
                <w:sz w:val="20"/>
                <w:szCs w:val="20"/>
              </w:rPr>
            </w:pPr>
            <w:r w:rsidRPr="00E4038C">
              <w:rPr>
                <w:sz w:val="20"/>
                <w:szCs w:val="20"/>
              </w:rPr>
              <w:t>4 819 200,00</w:t>
            </w:r>
          </w:p>
        </w:tc>
        <w:tc>
          <w:tcPr>
            <w:tcW w:w="919" w:type="pct"/>
            <w:noWrap/>
            <w:hideMark/>
          </w:tcPr>
          <w:p w:rsidR="00E5543C" w:rsidRPr="00E4038C" w:rsidRDefault="00E5543C" w:rsidP="00B017D1">
            <w:pPr>
              <w:jc w:val="center"/>
              <w:rPr>
                <w:sz w:val="20"/>
                <w:szCs w:val="20"/>
              </w:rPr>
            </w:pPr>
            <w:r w:rsidRPr="00E4038C">
              <w:rPr>
                <w:sz w:val="20"/>
                <w:szCs w:val="20"/>
              </w:rPr>
              <w:t>0,00</w:t>
            </w:r>
          </w:p>
        </w:tc>
      </w:tr>
      <w:tr w:rsidR="00E5543C" w:rsidRPr="00E4038C" w:rsidTr="00B017D1">
        <w:trPr>
          <w:trHeight w:val="68"/>
        </w:trPr>
        <w:tc>
          <w:tcPr>
            <w:tcW w:w="2715" w:type="pct"/>
            <w:hideMark/>
          </w:tcPr>
          <w:p w:rsidR="00E5543C" w:rsidRPr="00E4038C" w:rsidRDefault="00E5543C" w:rsidP="00B017D1">
            <w:pPr>
              <w:jc w:val="both"/>
              <w:rPr>
                <w:sz w:val="20"/>
                <w:szCs w:val="20"/>
              </w:rPr>
            </w:pPr>
            <w:r w:rsidRPr="00E4038C">
              <w:rPr>
                <w:sz w:val="20"/>
                <w:szCs w:val="20"/>
              </w:rPr>
              <w:t>ОБСЛУЖИВАНИЕ ГОСУДАРСТВЕННОГО (МУНИЦИПАЛЬНОГО) ДОЛГА</w:t>
            </w:r>
          </w:p>
        </w:tc>
        <w:tc>
          <w:tcPr>
            <w:tcW w:w="216" w:type="pct"/>
            <w:noWrap/>
            <w:hideMark/>
          </w:tcPr>
          <w:p w:rsidR="00E5543C" w:rsidRPr="00E4038C" w:rsidRDefault="00E5543C" w:rsidP="00B017D1">
            <w:pPr>
              <w:jc w:val="center"/>
              <w:rPr>
                <w:sz w:val="20"/>
                <w:szCs w:val="20"/>
              </w:rPr>
            </w:pPr>
            <w:r w:rsidRPr="00E4038C">
              <w:rPr>
                <w:sz w:val="20"/>
                <w:szCs w:val="20"/>
              </w:rPr>
              <w:t>13</w:t>
            </w:r>
          </w:p>
        </w:tc>
        <w:tc>
          <w:tcPr>
            <w:tcW w:w="288" w:type="pct"/>
            <w:noWrap/>
            <w:hideMark/>
          </w:tcPr>
          <w:p w:rsidR="00E5543C" w:rsidRPr="00E4038C" w:rsidRDefault="00E5543C" w:rsidP="00B017D1">
            <w:pPr>
              <w:jc w:val="center"/>
              <w:rPr>
                <w:sz w:val="20"/>
                <w:szCs w:val="20"/>
              </w:rPr>
            </w:pPr>
          </w:p>
        </w:tc>
        <w:tc>
          <w:tcPr>
            <w:tcW w:w="862" w:type="pct"/>
            <w:noWrap/>
            <w:hideMark/>
          </w:tcPr>
          <w:p w:rsidR="00E5543C" w:rsidRPr="00E4038C" w:rsidRDefault="00E5543C" w:rsidP="00B017D1">
            <w:pPr>
              <w:jc w:val="center"/>
              <w:rPr>
                <w:sz w:val="20"/>
                <w:szCs w:val="20"/>
              </w:rPr>
            </w:pPr>
            <w:r w:rsidRPr="00E4038C">
              <w:rPr>
                <w:sz w:val="20"/>
                <w:szCs w:val="20"/>
              </w:rPr>
              <w:t>18 704,66</w:t>
            </w:r>
          </w:p>
        </w:tc>
        <w:tc>
          <w:tcPr>
            <w:tcW w:w="919" w:type="pct"/>
            <w:noWrap/>
            <w:hideMark/>
          </w:tcPr>
          <w:p w:rsidR="00E5543C" w:rsidRPr="00E4038C" w:rsidRDefault="00E5543C" w:rsidP="00B017D1">
            <w:pPr>
              <w:jc w:val="center"/>
              <w:rPr>
                <w:sz w:val="20"/>
                <w:szCs w:val="20"/>
              </w:rPr>
            </w:pPr>
            <w:r w:rsidRPr="00E4038C">
              <w:rPr>
                <w:sz w:val="20"/>
                <w:szCs w:val="20"/>
              </w:rPr>
              <w:t>0,00</w:t>
            </w:r>
          </w:p>
        </w:tc>
      </w:tr>
      <w:tr w:rsidR="00E5543C" w:rsidRPr="00E4038C" w:rsidTr="00B017D1">
        <w:trPr>
          <w:trHeight w:val="68"/>
        </w:trPr>
        <w:tc>
          <w:tcPr>
            <w:tcW w:w="2715" w:type="pct"/>
            <w:hideMark/>
          </w:tcPr>
          <w:p w:rsidR="00E5543C" w:rsidRPr="00E4038C" w:rsidRDefault="00E5543C" w:rsidP="00B017D1">
            <w:pPr>
              <w:jc w:val="both"/>
              <w:rPr>
                <w:sz w:val="20"/>
                <w:szCs w:val="20"/>
              </w:rPr>
            </w:pPr>
            <w:r w:rsidRPr="00E4038C">
              <w:rPr>
                <w:sz w:val="20"/>
                <w:szCs w:val="20"/>
              </w:rPr>
              <w:t>Обслуживание государственного (муниципального) внутреннего долга</w:t>
            </w:r>
          </w:p>
        </w:tc>
        <w:tc>
          <w:tcPr>
            <w:tcW w:w="216" w:type="pct"/>
            <w:noWrap/>
            <w:hideMark/>
          </w:tcPr>
          <w:p w:rsidR="00E5543C" w:rsidRPr="00E4038C" w:rsidRDefault="00E5543C" w:rsidP="00B017D1">
            <w:pPr>
              <w:jc w:val="center"/>
              <w:rPr>
                <w:sz w:val="20"/>
                <w:szCs w:val="20"/>
              </w:rPr>
            </w:pPr>
            <w:r w:rsidRPr="00E4038C">
              <w:rPr>
                <w:sz w:val="20"/>
                <w:szCs w:val="20"/>
              </w:rPr>
              <w:t>13</w:t>
            </w:r>
          </w:p>
        </w:tc>
        <w:tc>
          <w:tcPr>
            <w:tcW w:w="288" w:type="pct"/>
            <w:noWrap/>
            <w:hideMark/>
          </w:tcPr>
          <w:p w:rsidR="00E5543C" w:rsidRPr="00E4038C" w:rsidRDefault="00E5543C" w:rsidP="00B017D1">
            <w:pPr>
              <w:jc w:val="center"/>
              <w:rPr>
                <w:sz w:val="20"/>
                <w:szCs w:val="20"/>
              </w:rPr>
            </w:pPr>
            <w:r w:rsidRPr="00E4038C">
              <w:rPr>
                <w:sz w:val="20"/>
                <w:szCs w:val="20"/>
              </w:rPr>
              <w:t>01</w:t>
            </w:r>
          </w:p>
        </w:tc>
        <w:tc>
          <w:tcPr>
            <w:tcW w:w="862" w:type="pct"/>
            <w:noWrap/>
            <w:hideMark/>
          </w:tcPr>
          <w:p w:rsidR="00E5543C" w:rsidRPr="00E4038C" w:rsidRDefault="00E5543C" w:rsidP="00B017D1">
            <w:pPr>
              <w:jc w:val="center"/>
              <w:rPr>
                <w:sz w:val="20"/>
                <w:szCs w:val="20"/>
              </w:rPr>
            </w:pPr>
            <w:r w:rsidRPr="00E4038C">
              <w:rPr>
                <w:sz w:val="20"/>
                <w:szCs w:val="20"/>
              </w:rPr>
              <w:t>18 704,66</w:t>
            </w:r>
          </w:p>
        </w:tc>
        <w:tc>
          <w:tcPr>
            <w:tcW w:w="919" w:type="pct"/>
            <w:noWrap/>
            <w:hideMark/>
          </w:tcPr>
          <w:p w:rsidR="00E5543C" w:rsidRPr="00E4038C" w:rsidRDefault="00E5543C" w:rsidP="00B017D1">
            <w:pPr>
              <w:jc w:val="center"/>
              <w:rPr>
                <w:sz w:val="20"/>
                <w:szCs w:val="20"/>
              </w:rPr>
            </w:pPr>
            <w:r w:rsidRPr="00E4038C">
              <w:rPr>
                <w:sz w:val="20"/>
                <w:szCs w:val="20"/>
              </w:rPr>
              <w:t>0,00</w:t>
            </w:r>
          </w:p>
        </w:tc>
      </w:tr>
      <w:tr w:rsidR="00E5543C" w:rsidRPr="00E4038C" w:rsidTr="00B017D1">
        <w:trPr>
          <w:trHeight w:val="68"/>
        </w:trPr>
        <w:tc>
          <w:tcPr>
            <w:tcW w:w="2715" w:type="pct"/>
            <w:hideMark/>
          </w:tcPr>
          <w:p w:rsidR="00E5543C" w:rsidRPr="00E4038C" w:rsidRDefault="00E5543C" w:rsidP="00B017D1">
            <w:pPr>
              <w:jc w:val="both"/>
              <w:rPr>
                <w:sz w:val="20"/>
                <w:szCs w:val="20"/>
              </w:rPr>
            </w:pPr>
            <w:r w:rsidRPr="00E4038C">
              <w:rPr>
                <w:sz w:val="20"/>
                <w:szCs w:val="20"/>
              </w:rPr>
              <w:t>МЕЖБЮДЖЕТНЫЕ ТРАНСФЕРТЫ ОБЩЕГО ХАРАКТЕРА БЮДЖЕТАМ БЮДЖЕТНОЙ СИСТЕМЫ РОССИЙСКОЙ ФЕДЕРАЦИИ</w:t>
            </w:r>
          </w:p>
        </w:tc>
        <w:tc>
          <w:tcPr>
            <w:tcW w:w="216" w:type="pct"/>
            <w:noWrap/>
            <w:hideMark/>
          </w:tcPr>
          <w:p w:rsidR="00E5543C" w:rsidRPr="00E4038C" w:rsidRDefault="00E5543C" w:rsidP="00B017D1">
            <w:pPr>
              <w:jc w:val="center"/>
              <w:rPr>
                <w:sz w:val="20"/>
                <w:szCs w:val="20"/>
              </w:rPr>
            </w:pPr>
            <w:r w:rsidRPr="00E4038C">
              <w:rPr>
                <w:sz w:val="20"/>
                <w:szCs w:val="20"/>
              </w:rPr>
              <w:t>14</w:t>
            </w:r>
          </w:p>
        </w:tc>
        <w:tc>
          <w:tcPr>
            <w:tcW w:w="288" w:type="pct"/>
            <w:noWrap/>
            <w:hideMark/>
          </w:tcPr>
          <w:p w:rsidR="00E5543C" w:rsidRPr="00E4038C" w:rsidRDefault="00E5543C" w:rsidP="00B017D1">
            <w:pPr>
              <w:jc w:val="center"/>
              <w:rPr>
                <w:sz w:val="20"/>
                <w:szCs w:val="20"/>
              </w:rPr>
            </w:pPr>
          </w:p>
        </w:tc>
        <w:tc>
          <w:tcPr>
            <w:tcW w:w="862" w:type="pct"/>
            <w:noWrap/>
            <w:hideMark/>
          </w:tcPr>
          <w:p w:rsidR="00E5543C" w:rsidRPr="00E4038C" w:rsidRDefault="00E5543C" w:rsidP="00B017D1">
            <w:pPr>
              <w:jc w:val="center"/>
              <w:rPr>
                <w:sz w:val="20"/>
                <w:szCs w:val="20"/>
              </w:rPr>
            </w:pPr>
            <w:r w:rsidRPr="00E4038C">
              <w:rPr>
                <w:sz w:val="20"/>
                <w:szCs w:val="20"/>
              </w:rPr>
              <w:t>74 208 691,40</w:t>
            </w:r>
          </w:p>
        </w:tc>
        <w:tc>
          <w:tcPr>
            <w:tcW w:w="919" w:type="pct"/>
            <w:noWrap/>
            <w:hideMark/>
          </w:tcPr>
          <w:p w:rsidR="00E5543C" w:rsidRPr="00E4038C" w:rsidRDefault="00E5543C" w:rsidP="00B017D1">
            <w:pPr>
              <w:jc w:val="center"/>
              <w:rPr>
                <w:sz w:val="20"/>
                <w:szCs w:val="20"/>
              </w:rPr>
            </w:pPr>
            <w:r w:rsidRPr="00E4038C">
              <w:rPr>
                <w:sz w:val="20"/>
                <w:szCs w:val="20"/>
              </w:rPr>
              <w:t>14 585 673,00</w:t>
            </w:r>
          </w:p>
        </w:tc>
      </w:tr>
      <w:tr w:rsidR="00E5543C" w:rsidRPr="00E4038C" w:rsidTr="00B017D1">
        <w:trPr>
          <w:trHeight w:val="68"/>
        </w:trPr>
        <w:tc>
          <w:tcPr>
            <w:tcW w:w="2715" w:type="pct"/>
            <w:hideMark/>
          </w:tcPr>
          <w:p w:rsidR="00E5543C" w:rsidRPr="00E4038C" w:rsidRDefault="00E5543C" w:rsidP="00B017D1">
            <w:pPr>
              <w:jc w:val="both"/>
              <w:rPr>
                <w:sz w:val="20"/>
                <w:szCs w:val="20"/>
              </w:rPr>
            </w:pPr>
            <w:r w:rsidRPr="00E4038C">
              <w:rPr>
                <w:sz w:val="20"/>
                <w:szCs w:val="20"/>
              </w:rPr>
              <w:t>Дотации на выравнивание бюджетной обеспеченности субъектов Российской Федерации и муниципальных образований</w:t>
            </w:r>
          </w:p>
        </w:tc>
        <w:tc>
          <w:tcPr>
            <w:tcW w:w="216" w:type="pct"/>
            <w:noWrap/>
            <w:hideMark/>
          </w:tcPr>
          <w:p w:rsidR="00E5543C" w:rsidRPr="00E4038C" w:rsidRDefault="00E5543C" w:rsidP="00B017D1">
            <w:pPr>
              <w:jc w:val="center"/>
              <w:rPr>
                <w:sz w:val="20"/>
                <w:szCs w:val="20"/>
              </w:rPr>
            </w:pPr>
            <w:r w:rsidRPr="00E4038C">
              <w:rPr>
                <w:sz w:val="20"/>
                <w:szCs w:val="20"/>
              </w:rPr>
              <w:t>14</w:t>
            </w:r>
          </w:p>
        </w:tc>
        <w:tc>
          <w:tcPr>
            <w:tcW w:w="288" w:type="pct"/>
            <w:noWrap/>
            <w:hideMark/>
          </w:tcPr>
          <w:p w:rsidR="00E5543C" w:rsidRPr="00E4038C" w:rsidRDefault="00E5543C" w:rsidP="00B017D1">
            <w:pPr>
              <w:jc w:val="center"/>
              <w:rPr>
                <w:sz w:val="20"/>
                <w:szCs w:val="20"/>
              </w:rPr>
            </w:pPr>
            <w:r w:rsidRPr="00E4038C">
              <w:rPr>
                <w:sz w:val="20"/>
                <w:szCs w:val="20"/>
              </w:rPr>
              <w:t>01</w:t>
            </w:r>
          </w:p>
        </w:tc>
        <w:tc>
          <w:tcPr>
            <w:tcW w:w="862" w:type="pct"/>
            <w:noWrap/>
            <w:hideMark/>
          </w:tcPr>
          <w:p w:rsidR="00E5543C" w:rsidRPr="00E4038C" w:rsidRDefault="00E5543C" w:rsidP="00B017D1">
            <w:pPr>
              <w:jc w:val="center"/>
              <w:rPr>
                <w:sz w:val="20"/>
                <w:szCs w:val="20"/>
              </w:rPr>
            </w:pPr>
            <w:r w:rsidRPr="00E4038C">
              <w:rPr>
                <w:sz w:val="20"/>
                <w:szCs w:val="20"/>
              </w:rPr>
              <w:t>65 101 273,02</w:t>
            </w:r>
          </w:p>
        </w:tc>
        <w:tc>
          <w:tcPr>
            <w:tcW w:w="919" w:type="pct"/>
            <w:noWrap/>
            <w:hideMark/>
          </w:tcPr>
          <w:p w:rsidR="00E5543C" w:rsidRPr="00E4038C" w:rsidRDefault="00E5543C" w:rsidP="00B017D1">
            <w:pPr>
              <w:jc w:val="center"/>
              <w:rPr>
                <w:sz w:val="20"/>
                <w:szCs w:val="20"/>
              </w:rPr>
            </w:pPr>
            <w:r w:rsidRPr="00E4038C">
              <w:rPr>
                <w:sz w:val="20"/>
                <w:szCs w:val="20"/>
              </w:rPr>
              <w:t>14 585 673,00</w:t>
            </w:r>
          </w:p>
        </w:tc>
      </w:tr>
      <w:tr w:rsidR="00E5543C" w:rsidRPr="00E4038C" w:rsidTr="00B017D1">
        <w:trPr>
          <w:trHeight w:val="68"/>
        </w:trPr>
        <w:tc>
          <w:tcPr>
            <w:tcW w:w="2715" w:type="pct"/>
            <w:hideMark/>
          </w:tcPr>
          <w:p w:rsidR="00E5543C" w:rsidRPr="00E4038C" w:rsidRDefault="00E5543C" w:rsidP="00B017D1">
            <w:pPr>
              <w:jc w:val="both"/>
              <w:rPr>
                <w:sz w:val="20"/>
                <w:szCs w:val="20"/>
              </w:rPr>
            </w:pPr>
            <w:r w:rsidRPr="00E4038C">
              <w:rPr>
                <w:sz w:val="20"/>
                <w:szCs w:val="20"/>
              </w:rPr>
              <w:t>Прочие межбюджетные трансферты общего характера</w:t>
            </w:r>
          </w:p>
        </w:tc>
        <w:tc>
          <w:tcPr>
            <w:tcW w:w="216" w:type="pct"/>
            <w:noWrap/>
            <w:hideMark/>
          </w:tcPr>
          <w:p w:rsidR="00E5543C" w:rsidRPr="00E4038C" w:rsidRDefault="00E5543C" w:rsidP="00B017D1">
            <w:pPr>
              <w:jc w:val="center"/>
              <w:rPr>
                <w:sz w:val="20"/>
                <w:szCs w:val="20"/>
              </w:rPr>
            </w:pPr>
            <w:r w:rsidRPr="00E4038C">
              <w:rPr>
                <w:sz w:val="20"/>
                <w:szCs w:val="20"/>
              </w:rPr>
              <w:t>14</w:t>
            </w:r>
          </w:p>
        </w:tc>
        <w:tc>
          <w:tcPr>
            <w:tcW w:w="288" w:type="pct"/>
            <w:noWrap/>
            <w:hideMark/>
          </w:tcPr>
          <w:p w:rsidR="00E5543C" w:rsidRPr="00E4038C" w:rsidRDefault="00E5543C" w:rsidP="00B017D1">
            <w:pPr>
              <w:jc w:val="center"/>
              <w:rPr>
                <w:sz w:val="20"/>
                <w:szCs w:val="20"/>
              </w:rPr>
            </w:pPr>
            <w:r w:rsidRPr="00E4038C">
              <w:rPr>
                <w:sz w:val="20"/>
                <w:szCs w:val="20"/>
              </w:rPr>
              <w:t>03</w:t>
            </w:r>
          </w:p>
        </w:tc>
        <w:tc>
          <w:tcPr>
            <w:tcW w:w="862" w:type="pct"/>
            <w:noWrap/>
            <w:hideMark/>
          </w:tcPr>
          <w:p w:rsidR="00E5543C" w:rsidRPr="00E4038C" w:rsidRDefault="00E5543C" w:rsidP="00B017D1">
            <w:pPr>
              <w:jc w:val="center"/>
              <w:rPr>
                <w:sz w:val="20"/>
                <w:szCs w:val="20"/>
              </w:rPr>
            </w:pPr>
            <w:r w:rsidRPr="00E4038C">
              <w:rPr>
                <w:sz w:val="20"/>
                <w:szCs w:val="20"/>
              </w:rPr>
              <w:t>9 107 418,38</w:t>
            </w:r>
          </w:p>
        </w:tc>
        <w:tc>
          <w:tcPr>
            <w:tcW w:w="919" w:type="pct"/>
            <w:noWrap/>
            <w:hideMark/>
          </w:tcPr>
          <w:p w:rsidR="00E5543C" w:rsidRPr="00E4038C" w:rsidRDefault="00E5543C" w:rsidP="00B017D1">
            <w:pPr>
              <w:jc w:val="center"/>
              <w:rPr>
                <w:sz w:val="20"/>
                <w:szCs w:val="20"/>
              </w:rPr>
            </w:pPr>
            <w:r w:rsidRPr="00E4038C">
              <w:rPr>
                <w:sz w:val="20"/>
                <w:szCs w:val="20"/>
              </w:rPr>
              <w:t>0,00</w:t>
            </w:r>
          </w:p>
        </w:tc>
      </w:tr>
      <w:tr w:rsidR="00E5543C" w:rsidRPr="00E4038C" w:rsidTr="00B017D1">
        <w:trPr>
          <w:trHeight w:val="68"/>
        </w:trPr>
        <w:tc>
          <w:tcPr>
            <w:tcW w:w="2715" w:type="pct"/>
            <w:noWrap/>
            <w:hideMark/>
          </w:tcPr>
          <w:p w:rsidR="00E5543C" w:rsidRPr="00E4038C" w:rsidRDefault="00E5543C" w:rsidP="00B017D1">
            <w:pPr>
              <w:rPr>
                <w:sz w:val="20"/>
                <w:szCs w:val="20"/>
              </w:rPr>
            </w:pPr>
            <w:r>
              <w:rPr>
                <w:sz w:val="20"/>
                <w:szCs w:val="20"/>
              </w:rPr>
              <w:t>Итого</w:t>
            </w:r>
            <w:r w:rsidRPr="00E4038C">
              <w:rPr>
                <w:sz w:val="20"/>
                <w:szCs w:val="20"/>
              </w:rPr>
              <w:t> </w:t>
            </w:r>
          </w:p>
        </w:tc>
        <w:tc>
          <w:tcPr>
            <w:tcW w:w="216" w:type="pct"/>
            <w:noWrap/>
            <w:hideMark/>
          </w:tcPr>
          <w:p w:rsidR="00E5543C" w:rsidRPr="00E4038C" w:rsidRDefault="00E5543C" w:rsidP="00B017D1">
            <w:pPr>
              <w:jc w:val="center"/>
              <w:rPr>
                <w:sz w:val="20"/>
                <w:szCs w:val="20"/>
              </w:rPr>
            </w:pPr>
          </w:p>
        </w:tc>
        <w:tc>
          <w:tcPr>
            <w:tcW w:w="288" w:type="pct"/>
            <w:noWrap/>
            <w:hideMark/>
          </w:tcPr>
          <w:p w:rsidR="00E5543C" w:rsidRPr="00E4038C" w:rsidRDefault="00E5543C" w:rsidP="00B017D1">
            <w:pPr>
              <w:jc w:val="center"/>
              <w:rPr>
                <w:sz w:val="20"/>
                <w:szCs w:val="20"/>
              </w:rPr>
            </w:pPr>
          </w:p>
        </w:tc>
        <w:tc>
          <w:tcPr>
            <w:tcW w:w="862" w:type="pct"/>
            <w:noWrap/>
            <w:hideMark/>
          </w:tcPr>
          <w:p w:rsidR="00E5543C" w:rsidRPr="00E4038C" w:rsidRDefault="00E5543C" w:rsidP="00B017D1">
            <w:pPr>
              <w:jc w:val="center"/>
              <w:rPr>
                <w:bCs/>
                <w:sz w:val="20"/>
                <w:szCs w:val="20"/>
              </w:rPr>
            </w:pPr>
            <w:r w:rsidRPr="00E4038C">
              <w:rPr>
                <w:bCs/>
                <w:sz w:val="20"/>
                <w:szCs w:val="20"/>
              </w:rPr>
              <w:t>1 070 695 042,69</w:t>
            </w:r>
          </w:p>
        </w:tc>
        <w:tc>
          <w:tcPr>
            <w:tcW w:w="919" w:type="pct"/>
            <w:noWrap/>
            <w:hideMark/>
          </w:tcPr>
          <w:p w:rsidR="00E5543C" w:rsidRPr="00E4038C" w:rsidRDefault="00E5543C" w:rsidP="00B017D1">
            <w:pPr>
              <w:jc w:val="center"/>
              <w:rPr>
                <w:bCs/>
                <w:sz w:val="20"/>
                <w:szCs w:val="20"/>
              </w:rPr>
            </w:pPr>
            <w:r w:rsidRPr="00E4038C">
              <w:rPr>
                <w:bCs/>
                <w:sz w:val="20"/>
                <w:szCs w:val="20"/>
              </w:rPr>
              <w:t>339 102 503,14</w:t>
            </w:r>
          </w:p>
        </w:tc>
      </w:tr>
    </w:tbl>
    <w:p w:rsidR="00E5543C" w:rsidRDefault="00E5543C" w:rsidP="00E5543C">
      <w:pPr>
        <w:tabs>
          <w:tab w:val="left" w:pos="4962"/>
        </w:tabs>
      </w:pPr>
    </w:p>
    <w:p w:rsidR="00B017D1" w:rsidRDefault="00B017D1" w:rsidP="00E5543C">
      <w:pPr>
        <w:tabs>
          <w:tab w:val="left" w:pos="4962"/>
        </w:tabs>
      </w:pPr>
    </w:p>
    <w:p w:rsidR="00B017D1" w:rsidRDefault="00B017D1" w:rsidP="00E5543C">
      <w:pPr>
        <w:tabs>
          <w:tab w:val="left" w:pos="4962"/>
        </w:tabs>
      </w:pPr>
    </w:p>
    <w:p w:rsidR="00B017D1" w:rsidRDefault="00B017D1" w:rsidP="00E5543C">
      <w:pPr>
        <w:tabs>
          <w:tab w:val="left" w:pos="4962"/>
        </w:tabs>
      </w:pPr>
    </w:p>
    <w:p w:rsidR="00B017D1" w:rsidRDefault="00B017D1" w:rsidP="00E5543C">
      <w:pPr>
        <w:tabs>
          <w:tab w:val="left" w:pos="4962"/>
        </w:tabs>
      </w:pPr>
    </w:p>
    <w:p w:rsidR="00B017D1" w:rsidRDefault="00B017D1" w:rsidP="00E5543C">
      <w:pPr>
        <w:tabs>
          <w:tab w:val="left" w:pos="4962"/>
        </w:tabs>
      </w:pPr>
    </w:p>
    <w:p w:rsidR="00B017D1" w:rsidRDefault="00B017D1" w:rsidP="00E5543C">
      <w:pPr>
        <w:tabs>
          <w:tab w:val="left" w:pos="4962"/>
        </w:tabs>
      </w:pPr>
    </w:p>
    <w:p w:rsidR="00B017D1" w:rsidRDefault="00B017D1" w:rsidP="00E5543C">
      <w:pPr>
        <w:tabs>
          <w:tab w:val="left" w:pos="4962"/>
        </w:tabs>
      </w:pPr>
    </w:p>
    <w:p w:rsidR="00B017D1" w:rsidRDefault="00B017D1" w:rsidP="00E5543C">
      <w:pPr>
        <w:tabs>
          <w:tab w:val="left" w:pos="4962"/>
        </w:tabs>
      </w:pPr>
    </w:p>
    <w:p w:rsidR="00B017D1" w:rsidRDefault="00B017D1" w:rsidP="00E5543C">
      <w:pPr>
        <w:tabs>
          <w:tab w:val="left" w:pos="4962"/>
        </w:tabs>
      </w:pPr>
    </w:p>
    <w:p w:rsidR="00B017D1" w:rsidRDefault="00B017D1" w:rsidP="00E5543C">
      <w:pPr>
        <w:tabs>
          <w:tab w:val="left" w:pos="4962"/>
        </w:tabs>
      </w:pPr>
    </w:p>
    <w:p w:rsidR="00B017D1" w:rsidRDefault="00B017D1" w:rsidP="00E5543C">
      <w:pPr>
        <w:tabs>
          <w:tab w:val="left" w:pos="4962"/>
        </w:tabs>
      </w:pPr>
    </w:p>
    <w:p w:rsidR="00B017D1" w:rsidRDefault="00B017D1" w:rsidP="00E5543C">
      <w:pPr>
        <w:tabs>
          <w:tab w:val="left" w:pos="4962"/>
        </w:tabs>
      </w:pPr>
    </w:p>
    <w:p w:rsidR="00B017D1" w:rsidRDefault="00B017D1" w:rsidP="00E5543C">
      <w:pPr>
        <w:tabs>
          <w:tab w:val="left" w:pos="4962"/>
        </w:tabs>
      </w:pPr>
    </w:p>
    <w:p w:rsidR="00B017D1" w:rsidRDefault="00B017D1" w:rsidP="00E5543C">
      <w:pPr>
        <w:tabs>
          <w:tab w:val="left" w:pos="4962"/>
        </w:tabs>
      </w:pPr>
    </w:p>
    <w:p w:rsidR="00B017D1" w:rsidRDefault="00B017D1" w:rsidP="00E5543C">
      <w:pPr>
        <w:tabs>
          <w:tab w:val="left" w:pos="4962"/>
        </w:tabs>
      </w:pPr>
    </w:p>
    <w:p w:rsidR="00B017D1" w:rsidRDefault="00B017D1" w:rsidP="00E5543C">
      <w:pPr>
        <w:tabs>
          <w:tab w:val="left" w:pos="4962"/>
        </w:tabs>
      </w:pPr>
    </w:p>
    <w:p w:rsidR="00B017D1" w:rsidRDefault="00B017D1" w:rsidP="00E5543C">
      <w:pPr>
        <w:tabs>
          <w:tab w:val="left" w:pos="4962"/>
        </w:tabs>
      </w:pPr>
    </w:p>
    <w:p w:rsidR="00B017D1" w:rsidRDefault="00B017D1" w:rsidP="00E5543C">
      <w:pPr>
        <w:tabs>
          <w:tab w:val="left" w:pos="4962"/>
        </w:tabs>
      </w:pPr>
    </w:p>
    <w:p w:rsidR="00B017D1" w:rsidRDefault="00B017D1" w:rsidP="00E5543C">
      <w:pPr>
        <w:tabs>
          <w:tab w:val="left" w:pos="4962"/>
        </w:tabs>
      </w:pPr>
    </w:p>
    <w:p w:rsidR="00B017D1" w:rsidRDefault="00B017D1" w:rsidP="00E5543C">
      <w:pPr>
        <w:tabs>
          <w:tab w:val="left" w:pos="4962"/>
        </w:tabs>
      </w:pPr>
    </w:p>
    <w:p w:rsidR="00B017D1" w:rsidRDefault="00B017D1" w:rsidP="00E5543C">
      <w:pPr>
        <w:tabs>
          <w:tab w:val="left" w:pos="4962"/>
        </w:tabs>
      </w:pPr>
    </w:p>
    <w:p w:rsidR="00B017D1" w:rsidRDefault="00B017D1" w:rsidP="00E5543C">
      <w:pPr>
        <w:tabs>
          <w:tab w:val="left" w:pos="4962"/>
        </w:tabs>
      </w:pPr>
    </w:p>
    <w:p w:rsidR="00B017D1" w:rsidRDefault="00B017D1" w:rsidP="00E5543C">
      <w:pPr>
        <w:tabs>
          <w:tab w:val="left" w:pos="4962"/>
        </w:tabs>
      </w:pPr>
    </w:p>
    <w:p w:rsidR="00B017D1" w:rsidRDefault="00B017D1" w:rsidP="00E5543C">
      <w:pPr>
        <w:tabs>
          <w:tab w:val="left" w:pos="4962"/>
        </w:tabs>
      </w:pPr>
    </w:p>
    <w:p w:rsidR="00B017D1" w:rsidRDefault="00B017D1" w:rsidP="00E5543C">
      <w:pPr>
        <w:tabs>
          <w:tab w:val="left" w:pos="4962"/>
        </w:tabs>
      </w:pPr>
    </w:p>
    <w:p w:rsidR="00B017D1" w:rsidRDefault="00B017D1" w:rsidP="00E5543C">
      <w:pPr>
        <w:tabs>
          <w:tab w:val="left" w:pos="4962"/>
        </w:tabs>
      </w:pPr>
    </w:p>
    <w:p w:rsidR="00B017D1" w:rsidRDefault="00B017D1" w:rsidP="00E5543C">
      <w:pPr>
        <w:tabs>
          <w:tab w:val="left" w:pos="4962"/>
        </w:tabs>
      </w:pPr>
    </w:p>
    <w:p w:rsidR="00B017D1" w:rsidRDefault="00B017D1" w:rsidP="00E5543C">
      <w:pPr>
        <w:tabs>
          <w:tab w:val="left" w:pos="4962"/>
        </w:tabs>
      </w:pPr>
    </w:p>
    <w:p w:rsidR="00E5543C" w:rsidRPr="00953EC8" w:rsidRDefault="00E5543C" w:rsidP="00E5543C">
      <w:pPr>
        <w:tabs>
          <w:tab w:val="left" w:pos="4962"/>
        </w:tabs>
      </w:pPr>
    </w:p>
    <w:p w:rsidR="00E5543C" w:rsidRPr="00953EC8" w:rsidRDefault="00E5543C" w:rsidP="00E5543C">
      <w:pPr>
        <w:shd w:val="clear" w:color="auto" w:fill="FFFFFF"/>
        <w:tabs>
          <w:tab w:val="left" w:pos="4962"/>
        </w:tabs>
        <w:autoSpaceDE w:val="0"/>
        <w:autoSpaceDN w:val="0"/>
        <w:adjustRightInd w:val="0"/>
        <w:ind w:left="4962"/>
      </w:pPr>
      <w:r w:rsidRPr="00953EC8">
        <w:lastRenderedPageBreak/>
        <w:t>Приложение</w:t>
      </w:r>
      <w:r>
        <w:t xml:space="preserve"> 3</w:t>
      </w:r>
    </w:p>
    <w:p w:rsidR="00E5543C" w:rsidRPr="00953EC8" w:rsidRDefault="00E5543C" w:rsidP="00E5543C">
      <w:pPr>
        <w:shd w:val="clear" w:color="auto" w:fill="FFFFFF"/>
        <w:tabs>
          <w:tab w:val="left" w:pos="4962"/>
        </w:tabs>
        <w:autoSpaceDE w:val="0"/>
        <w:autoSpaceDN w:val="0"/>
        <w:adjustRightInd w:val="0"/>
        <w:ind w:left="4962"/>
      </w:pPr>
      <w:r w:rsidRPr="00953EC8">
        <w:t>к постановлению администрации района</w:t>
      </w:r>
    </w:p>
    <w:p w:rsidR="00E5543C" w:rsidRDefault="00E5543C" w:rsidP="00E5543C">
      <w:pPr>
        <w:tabs>
          <w:tab w:val="left" w:pos="4962"/>
        </w:tabs>
        <w:ind w:left="4962"/>
      </w:pPr>
      <w:r>
        <w:t>от 29.04.2025 № 485</w:t>
      </w:r>
    </w:p>
    <w:p w:rsidR="00B017D1" w:rsidRDefault="00B017D1" w:rsidP="00E5543C">
      <w:pPr>
        <w:tabs>
          <w:tab w:val="left" w:pos="4962"/>
        </w:tabs>
        <w:ind w:left="4962"/>
      </w:pPr>
    </w:p>
    <w:p w:rsidR="00B017D1" w:rsidRDefault="00B017D1" w:rsidP="00B017D1">
      <w:pPr>
        <w:jc w:val="center"/>
        <w:rPr>
          <w:color w:val="000000"/>
        </w:rPr>
      </w:pPr>
      <w:r w:rsidRPr="00AD5D48">
        <w:rPr>
          <w:color w:val="000000"/>
        </w:rPr>
        <w:t xml:space="preserve">Источники финансирования дефицита бюджета муниципального образования </w:t>
      </w:r>
    </w:p>
    <w:p w:rsidR="00B017D1" w:rsidRDefault="00B017D1" w:rsidP="00B017D1">
      <w:pPr>
        <w:jc w:val="center"/>
      </w:pPr>
      <w:r w:rsidRPr="00AD5D48">
        <w:rPr>
          <w:color w:val="000000"/>
        </w:rPr>
        <w:t xml:space="preserve">Кондинский район за </w:t>
      </w:r>
      <w:r>
        <w:rPr>
          <w:color w:val="000000"/>
          <w:lang w:val="en-US"/>
        </w:rPr>
        <w:t>I</w:t>
      </w:r>
      <w:r w:rsidRPr="00AD5D48">
        <w:rPr>
          <w:color w:val="000000"/>
        </w:rPr>
        <w:t xml:space="preserve"> квартал 202</w:t>
      </w:r>
      <w:r w:rsidRPr="003416F6">
        <w:rPr>
          <w:color w:val="000000"/>
        </w:rPr>
        <w:t>5</w:t>
      </w:r>
      <w:r w:rsidRPr="00AD5D48">
        <w:rPr>
          <w:color w:val="000000"/>
        </w:rPr>
        <w:t xml:space="preserve"> года по кодам классификации источников финансирования дефицитов бюджетов</w:t>
      </w:r>
    </w:p>
    <w:p w:rsidR="00B017D1" w:rsidRDefault="00B017D1" w:rsidP="00E5543C">
      <w:pPr>
        <w:tabs>
          <w:tab w:val="left" w:pos="4962"/>
        </w:tabs>
        <w:ind w:left="4962"/>
        <w:rPr>
          <w:color w:val="000000"/>
          <w:sz w:val="20"/>
          <w:szCs w:val="20"/>
        </w:rPr>
      </w:pPr>
    </w:p>
    <w:p w:rsidR="00B017D1" w:rsidRDefault="00B017D1" w:rsidP="00B017D1">
      <w:pPr>
        <w:tabs>
          <w:tab w:val="left" w:pos="4962"/>
        </w:tabs>
        <w:ind w:left="4962"/>
        <w:jc w:val="right"/>
        <w:rPr>
          <w:color w:val="000000"/>
          <w:sz w:val="20"/>
          <w:szCs w:val="20"/>
        </w:rPr>
      </w:pPr>
      <w:r>
        <w:rPr>
          <w:color w:val="000000"/>
          <w:sz w:val="20"/>
          <w:szCs w:val="20"/>
        </w:rPr>
        <w:t>р</w:t>
      </w:r>
      <w:r w:rsidRPr="001A4D82">
        <w:rPr>
          <w:color w:val="000000"/>
          <w:sz w:val="20"/>
          <w:szCs w:val="20"/>
        </w:rPr>
        <w:t>уб</w:t>
      </w:r>
      <w:bookmarkStart w:id="0" w:name="_GoBack"/>
      <w:bookmarkEnd w:id="0"/>
      <w:r w:rsidRPr="001A4D82">
        <w:rPr>
          <w:color w:val="000000"/>
          <w:sz w:val="20"/>
          <w:szCs w:val="20"/>
        </w:rPr>
        <w:t>лей</w:t>
      </w:r>
    </w:p>
    <w:tbl>
      <w:tblPr>
        <w:tblStyle w:val="ac"/>
        <w:tblW w:w="5000" w:type="pct"/>
        <w:tblLook w:val="0000" w:firstRow="0" w:lastRow="0" w:firstColumn="0" w:lastColumn="0" w:noHBand="0" w:noVBand="0"/>
      </w:tblPr>
      <w:tblGrid>
        <w:gridCol w:w="4199"/>
        <w:gridCol w:w="3127"/>
        <w:gridCol w:w="2531"/>
      </w:tblGrid>
      <w:tr w:rsidR="00B017D1" w:rsidTr="00B017D1">
        <w:trPr>
          <w:trHeight w:val="230"/>
        </w:trPr>
        <w:tc>
          <w:tcPr>
            <w:tcW w:w="2130" w:type="pct"/>
            <w:vMerge w:val="restart"/>
          </w:tcPr>
          <w:p w:rsidR="00B017D1" w:rsidRPr="001A4D82" w:rsidRDefault="00B017D1" w:rsidP="00B4560C">
            <w:pPr>
              <w:autoSpaceDE w:val="0"/>
              <w:autoSpaceDN w:val="0"/>
              <w:adjustRightInd w:val="0"/>
              <w:jc w:val="center"/>
              <w:rPr>
                <w:color w:val="000000"/>
                <w:sz w:val="20"/>
                <w:szCs w:val="20"/>
              </w:rPr>
            </w:pPr>
            <w:r w:rsidRPr="001A4D82">
              <w:rPr>
                <w:color w:val="000000"/>
                <w:sz w:val="20"/>
                <w:szCs w:val="20"/>
              </w:rPr>
              <w:t xml:space="preserve">Наименование </w:t>
            </w:r>
          </w:p>
          <w:p w:rsidR="00B017D1" w:rsidRPr="001A4D82" w:rsidRDefault="00B017D1" w:rsidP="00B4560C">
            <w:pPr>
              <w:autoSpaceDE w:val="0"/>
              <w:autoSpaceDN w:val="0"/>
              <w:adjustRightInd w:val="0"/>
              <w:jc w:val="center"/>
              <w:rPr>
                <w:color w:val="000000"/>
                <w:sz w:val="20"/>
                <w:szCs w:val="20"/>
              </w:rPr>
            </w:pPr>
            <w:r w:rsidRPr="001A4D82">
              <w:rPr>
                <w:color w:val="000000"/>
                <w:sz w:val="20"/>
                <w:szCs w:val="20"/>
              </w:rPr>
              <w:t>показателя</w:t>
            </w:r>
          </w:p>
        </w:tc>
        <w:tc>
          <w:tcPr>
            <w:tcW w:w="1586" w:type="pct"/>
            <w:vMerge w:val="restart"/>
          </w:tcPr>
          <w:p w:rsidR="00B017D1" w:rsidRPr="001A4D82" w:rsidRDefault="00B017D1" w:rsidP="00B4560C">
            <w:pPr>
              <w:autoSpaceDE w:val="0"/>
              <w:autoSpaceDN w:val="0"/>
              <w:adjustRightInd w:val="0"/>
              <w:jc w:val="center"/>
              <w:rPr>
                <w:color w:val="000000"/>
                <w:sz w:val="20"/>
                <w:szCs w:val="20"/>
              </w:rPr>
            </w:pPr>
            <w:r w:rsidRPr="001A4D82">
              <w:rPr>
                <w:color w:val="000000"/>
                <w:sz w:val="20"/>
                <w:szCs w:val="20"/>
              </w:rPr>
              <w:t>Код источника финансирования по бюджетной классификации</w:t>
            </w:r>
          </w:p>
        </w:tc>
        <w:tc>
          <w:tcPr>
            <w:tcW w:w="1284" w:type="pct"/>
            <w:vMerge w:val="restart"/>
          </w:tcPr>
          <w:p w:rsidR="00B017D1" w:rsidRPr="001A4D82" w:rsidRDefault="00B017D1" w:rsidP="00B4560C">
            <w:pPr>
              <w:autoSpaceDE w:val="0"/>
              <w:autoSpaceDN w:val="0"/>
              <w:adjustRightInd w:val="0"/>
              <w:jc w:val="center"/>
              <w:rPr>
                <w:color w:val="000000"/>
                <w:sz w:val="20"/>
                <w:szCs w:val="20"/>
              </w:rPr>
            </w:pPr>
            <w:r w:rsidRPr="001A4D82">
              <w:rPr>
                <w:color w:val="000000"/>
                <w:sz w:val="20"/>
                <w:szCs w:val="20"/>
              </w:rPr>
              <w:t>Исполнено</w:t>
            </w:r>
          </w:p>
        </w:tc>
      </w:tr>
      <w:tr w:rsidR="00B017D1" w:rsidTr="00B017D1">
        <w:trPr>
          <w:trHeight w:val="230"/>
        </w:trPr>
        <w:tc>
          <w:tcPr>
            <w:tcW w:w="2130" w:type="pct"/>
            <w:vMerge/>
          </w:tcPr>
          <w:p w:rsidR="00B017D1" w:rsidRPr="001A4D82" w:rsidRDefault="00B017D1" w:rsidP="00B4560C">
            <w:pPr>
              <w:autoSpaceDE w:val="0"/>
              <w:autoSpaceDN w:val="0"/>
              <w:adjustRightInd w:val="0"/>
              <w:jc w:val="right"/>
              <w:rPr>
                <w:color w:val="000000"/>
                <w:sz w:val="20"/>
                <w:szCs w:val="20"/>
              </w:rPr>
            </w:pPr>
          </w:p>
        </w:tc>
        <w:tc>
          <w:tcPr>
            <w:tcW w:w="1586" w:type="pct"/>
            <w:vMerge/>
          </w:tcPr>
          <w:p w:rsidR="00B017D1" w:rsidRPr="001A4D82" w:rsidRDefault="00B017D1" w:rsidP="00B4560C">
            <w:pPr>
              <w:autoSpaceDE w:val="0"/>
              <w:autoSpaceDN w:val="0"/>
              <w:adjustRightInd w:val="0"/>
              <w:jc w:val="right"/>
              <w:rPr>
                <w:color w:val="000000"/>
                <w:sz w:val="20"/>
                <w:szCs w:val="20"/>
              </w:rPr>
            </w:pPr>
          </w:p>
        </w:tc>
        <w:tc>
          <w:tcPr>
            <w:tcW w:w="1284" w:type="pct"/>
            <w:vMerge/>
          </w:tcPr>
          <w:p w:rsidR="00B017D1" w:rsidRPr="001A4D82" w:rsidRDefault="00B017D1" w:rsidP="00B4560C">
            <w:pPr>
              <w:autoSpaceDE w:val="0"/>
              <w:autoSpaceDN w:val="0"/>
              <w:adjustRightInd w:val="0"/>
              <w:jc w:val="right"/>
              <w:rPr>
                <w:color w:val="000000"/>
                <w:sz w:val="20"/>
                <w:szCs w:val="20"/>
              </w:rPr>
            </w:pPr>
          </w:p>
        </w:tc>
      </w:tr>
      <w:tr w:rsidR="00B017D1" w:rsidTr="00B017D1">
        <w:trPr>
          <w:trHeight w:val="68"/>
        </w:trPr>
        <w:tc>
          <w:tcPr>
            <w:tcW w:w="2130" w:type="pct"/>
          </w:tcPr>
          <w:p w:rsidR="00B017D1" w:rsidRPr="001A4D82" w:rsidRDefault="00B017D1" w:rsidP="00B4560C">
            <w:pPr>
              <w:autoSpaceDE w:val="0"/>
              <w:autoSpaceDN w:val="0"/>
              <w:adjustRightInd w:val="0"/>
              <w:jc w:val="center"/>
              <w:rPr>
                <w:color w:val="000000"/>
                <w:sz w:val="20"/>
                <w:szCs w:val="20"/>
              </w:rPr>
            </w:pPr>
            <w:r w:rsidRPr="001A4D82">
              <w:rPr>
                <w:color w:val="000000"/>
                <w:sz w:val="20"/>
                <w:szCs w:val="20"/>
              </w:rPr>
              <w:t>1</w:t>
            </w:r>
          </w:p>
        </w:tc>
        <w:tc>
          <w:tcPr>
            <w:tcW w:w="1586" w:type="pct"/>
          </w:tcPr>
          <w:p w:rsidR="00B017D1" w:rsidRPr="001A4D82" w:rsidRDefault="00B017D1" w:rsidP="00B4560C">
            <w:pPr>
              <w:autoSpaceDE w:val="0"/>
              <w:autoSpaceDN w:val="0"/>
              <w:adjustRightInd w:val="0"/>
              <w:jc w:val="center"/>
              <w:rPr>
                <w:color w:val="000000"/>
                <w:sz w:val="20"/>
                <w:szCs w:val="20"/>
              </w:rPr>
            </w:pPr>
            <w:r w:rsidRPr="001A4D82">
              <w:rPr>
                <w:color w:val="000000"/>
                <w:sz w:val="20"/>
                <w:szCs w:val="20"/>
              </w:rPr>
              <w:t>2</w:t>
            </w:r>
          </w:p>
        </w:tc>
        <w:tc>
          <w:tcPr>
            <w:tcW w:w="1284" w:type="pct"/>
          </w:tcPr>
          <w:p w:rsidR="00B017D1" w:rsidRPr="001A4D82" w:rsidRDefault="00B017D1" w:rsidP="00B4560C">
            <w:pPr>
              <w:autoSpaceDE w:val="0"/>
              <w:autoSpaceDN w:val="0"/>
              <w:adjustRightInd w:val="0"/>
              <w:jc w:val="center"/>
              <w:rPr>
                <w:color w:val="000000"/>
                <w:sz w:val="20"/>
                <w:szCs w:val="20"/>
              </w:rPr>
            </w:pPr>
            <w:r w:rsidRPr="001A4D82">
              <w:rPr>
                <w:color w:val="000000"/>
                <w:sz w:val="20"/>
                <w:szCs w:val="20"/>
              </w:rPr>
              <w:t>3</w:t>
            </w:r>
          </w:p>
        </w:tc>
      </w:tr>
      <w:tr w:rsidR="00B017D1" w:rsidTr="00B017D1">
        <w:trPr>
          <w:trHeight w:val="68"/>
        </w:trPr>
        <w:tc>
          <w:tcPr>
            <w:tcW w:w="2130" w:type="pct"/>
          </w:tcPr>
          <w:p w:rsidR="00B017D1" w:rsidRPr="001A4D82" w:rsidRDefault="00B017D1" w:rsidP="00B4560C">
            <w:pPr>
              <w:autoSpaceDE w:val="0"/>
              <w:autoSpaceDN w:val="0"/>
              <w:adjustRightInd w:val="0"/>
              <w:rPr>
                <w:color w:val="000000"/>
                <w:sz w:val="20"/>
                <w:szCs w:val="20"/>
              </w:rPr>
            </w:pPr>
            <w:r w:rsidRPr="001A4D82">
              <w:rPr>
                <w:color w:val="000000"/>
                <w:sz w:val="20"/>
                <w:szCs w:val="20"/>
              </w:rPr>
              <w:t>Источники финансирования дефицита бюджетов - всего</w:t>
            </w:r>
          </w:p>
        </w:tc>
        <w:tc>
          <w:tcPr>
            <w:tcW w:w="1586" w:type="pct"/>
          </w:tcPr>
          <w:p w:rsidR="00B017D1" w:rsidRPr="001A4D82" w:rsidRDefault="00B017D1" w:rsidP="00B017D1">
            <w:pPr>
              <w:autoSpaceDE w:val="0"/>
              <w:autoSpaceDN w:val="0"/>
              <w:adjustRightInd w:val="0"/>
              <w:jc w:val="center"/>
              <w:rPr>
                <w:color w:val="000000"/>
                <w:sz w:val="20"/>
                <w:szCs w:val="20"/>
              </w:rPr>
            </w:pPr>
            <w:r w:rsidRPr="001A4D82">
              <w:rPr>
                <w:color w:val="000000"/>
                <w:sz w:val="20"/>
                <w:szCs w:val="20"/>
              </w:rPr>
              <w:t>X</w:t>
            </w:r>
          </w:p>
        </w:tc>
        <w:tc>
          <w:tcPr>
            <w:tcW w:w="1284" w:type="pct"/>
          </w:tcPr>
          <w:p w:rsidR="00B017D1" w:rsidRPr="001A4D82" w:rsidRDefault="00B017D1" w:rsidP="00B017D1">
            <w:pPr>
              <w:autoSpaceDE w:val="0"/>
              <w:autoSpaceDN w:val="0"/>
              <w:adjustRightInd w:val="0"/>
              <w:jc w:val="center"/>
              <w:rPr>
                <w:color w:val="000000"/>
                <w:sz w:val="20"/>
                <w:szCs w:val="20"/>
              </w:rPr>
            </w:pPr>
            <w:r w:rsidRPr="001A4D82">
              <w:rPr>
                <w:color w:val="000000"/>
                <w:sz w:val="20"/>
                <w:szCs w:val="20"/>
              </w:rPr>
              <w:t>51 242 909,70</w:t>
            </w:r>
          </w:p>
        </w:tc>
      </w:tr>
      <w:tr w:rsidR="00B017D1" w:rsidTr="00A848C8">
        <w:trPr>
          <w:trHeight w:val="470"/>
        </w:trPr>
        <w:tc>
          <w:tcPr>
            <w:tcW w:w="2130" w:type="pct"/>
          </w:tcPr>
          <w:p w:rsidR="00B017D1" w:rsidRPr="001A4D82" w:rsidRDefault="00B017D1" w:rsidP="00B4560C">
            <w:pPr>
              <w:autoSpaceDE w:val="0"/>
              <w:autoSpaceDN w:val="0"/>
              <w:adjustRightInd w:val="0"/>
              <w:rPr>
                <w:color w:val="000000"/>
                <w:sz w:val="20"/>
                <w:szCs w:val="20"/>
              </w:rPr>
            </w:pPr>
            <w:r w:rsidRPr="001A4D82">
              <w:rPr>
                <w:color w:val="000000"/>
                <w:sz w:val="20"/>
                <w:szCs w:val="20"/>
              </w:rPr>
              <w:t>в том числе:</w:t>
            </w:r>
          </w:p>
          <w:p w:rsidR="00B017D1" w:rsidRPr="001A4D82" w:rsidRDefault="00B017D1" w:rsidP="00B4560C">
            <w:pPr>
              <w:autoSpaceDE w:val="0"/>
              <w:autoSpaceDN w:val="0"/>
              <w:adjustRightInd w:val="0"/>
              <w:rPr>
                <w:color w:val="000000"/>
                <w:sz w:val="20"/>
                <w:szCs w:val="20"/>
              </w:rPr>
            </w:pPr>
            <w:r w:rsidRPr="001A4D82">
              <w:rPr>
                <w:color w:val="000000"/>
                <w:sz w:val="20"/>
                <w:szCs w:val="20"/>
              </w:rPr>
              <w:t>источники внутреннего финансирования</w:t>
            </w:r>
          </w:p>
        </w:tc>
        <w:tc>
          <w:tcPr>
            <w:tcW w:w="1586" w:type="pct"/>
          </w:tcPr>
          <w:p w:rsidR="00B017D1" w:rsidRPr="001A4D82" w:rsidRDefault="00B017D1" w:rsidP="00B017D1">
            <w:pPr>
              <w:autoSpaceDE w:val="0"/>
              <w:autoSpaceDN w:val="0"/>
              <w:adjustRightInd w:val="0"/>
              <w:jc w:val="center"/>
              <w:rPr>
                <w:color w:val="000000"/>
                <w:sz w:val="20"/>
                <w:szCs w:val="20"/>
              </w:rPr>
            </w:pPr>
            <w:r w:rsidRPr="001A4D82">
              <w:rPr>
                <w:color w:val="000000"/>
                <w:sz w:val="20"/>
                <w:szCs w:val="20"/>
              </w:rPr>
              <w:t>X</w:t>
            </w:r>
          </w:p>
        </w:tc>
        <w:tc>
          <w:tcPr>
            <w:tcW w:w="1284" w:type="pct"/>
          </w:tcPr>
          <w:p w:rsidR="00B017D1" w:rsidRPr="001A4D82" w:rsidRDefault="00B017D1" w:rsidP="00B017D1">
            <w:pPr>
              <w:autoSpaceDE w:val="0"/>
              <w:autoSpaceDN w:val="0"/>
              <w:adjustRightInd w:val="0"/>
              <w:jc w:val="center"/>
              <w:rPr>
                <w:color w:val="000000"/>
                <w:sz w:val="20"/>
                <w:szCs w:val="20"/>
              </w:rPr>
            </w:pPr>
            <w:r w:rsidRPr="001A4D82">
              <w:rPr>
                <w:color w:val="000000"/>
                <w:sz w:val="20"/>
                <w:szCs w:val="20"/>
              </w:rPr>
              <w:t>-13 689 601,00</w:t>
            </w:r>
          </w:p>
        </w:tc>
      </w:tr>
      <w:tr w:rsidR="00B017D1" w:rsidTr="00B017D1">
        <w:trPr>
          <w:trHeight w:val="68"/>
        </w:trPr>
        <w:tc>
          <w:tcPr>
            <w:tcW w:w="2130" w:type="pct"/>
          </w:tcPr>
          <w:p w:rsidR="00B017D1" w:rsidRPr="001A4D82" w:rsidRDefault="00B017D1" w:rsidP="00B4560C">
            <w:pPr>
              <w:autoSpaceDE w:val="0"/>
              <w:autoSpaceDN w:val="0"/>
              <w:adjustRightInd w:val="0"/>
              <w:rPr>
                <w:color w:val="000000"/>
                <w:sz w:val="20"/>
                <w:szCs w:val="20"/>
              </w:rPr>
            </w:pPr>
            <w:r w:rsidRPr="001A4D82">
              <w:rPr>
                <w:color w:val="000000"/>
                <w:sz w:val="20"/>
                <w:szCs w:val="20"/>
              </w:rPr>
              <w:t>из них:</w:t>
            </w:r>
          </w:p>
        </w:tc>
        <w:tc>
          <w:tcPr>
            <w:tcW w:w="1586" w:type="pct"/>
          </w:tcPr>
          <w:p w:rsidR="00B017D1" w:rsidRPr="001A4D82" w:rsidRDefault="00B017D1" w:rsidP="00B017D1">
            <w:pPr>
              <w:autoSpaceDE w:val="0"/>
              <w:autoSpaceDN w:val="0"/>
              <w:adjustRightInd w:val="0"/>
              <w:jc w:val="center"/>
              <w:rPr>
                <w:color w:val="000000"/>
                <w:sz w:val="20"/>
                <w:szCs w:val="20"/>
              </w:rPr>
            </w:pPr>
          </w:p>
        </w:tc>
        <w:tc>
          <w:tcPr>
            <w:tcW w:w="1284" w:type="pct"/>
          </w:tcPr>
          <w:p w:rsidR="00B017D1" w:rsidRPr="001A4D82" w:rsidRDefault="00B017D1" w:rsidP="00B017D1">
            <w:pPr>
              <w:autoSpaceDE w:val="0"/>
              <w:autoSpaceDN w:val="0"/>
              <w:adjustRightInd w:val="0"/>
              <w:jc w:val="center"/>
              <w:rPr>
                <w:color w:val="000000"/>
                <w:sz w:val="20"/>
                <w:szCs w:val="20"/>
              </w:rPr>
            </w:pPr>
          </w:p>
        </w:tc>
      </w:tr>
      <w:tr w:rsidR="00B017D1" w:rsidTr="00B017D1">
        <w:trPr>
          <w:trHeight w:val="68"/>
        </w:trPr>
        <w:tc>
          <w:tcPr>
            <w:tcW w:w="2130" w:type="pct"/>
          </w:tcPr>
          <w:p w:rsidR="00B017D1" w:rsidRPr="001A4D82" w:rsidRDefault="00B017D1" w:rsidP="00B4560C">
            <w:pPr>
              <w:autoSpaceDE w:val="0"/>
              <w:autoSpaceDN w:val="0"/>
              <w:adjustRightInd w:val="0"/>
              <w:rPr>
                <w:color w:val="000000"/>
                <w:sz w:val="20"/>
                <w:szCs w:val="20"/>
              </w:rPr>
            </w:pPr>
            <w:r w:rsidRPr="001A4D82">
              <w:rPr>
                <w:color w:val="000000"/>
                <w:sz w:val="20"/>
                <w:szCs w:val="20"/>
              </w:rPr>
              <w:t>Бюджетные кредиты из других бюджетов бюджетной системы Российской Федерации</w:t>
            </w:r>
          </w:p>
        </w:tc>
        <w:tc>
          <w:tcPr>
            <w:tcW w:w="1586" w:type="pct"/>
          </w:tcPr>
          <w:p w:rsidR="00B017D1" w:rsidRPr="001A4D82" w:rsidRDefault="00B017D1" w:rsidP="00B017D1">
            <w:pPr>
              <w:autoSpaceDE w:val="0"/>
              <w:autoSpaceDN w:val="0"/>
              <w:adjustRightInd w:val="0"/>
              <w:jc w:val="center"/>
              <w:rPr>
                <w:color w:val="000000"/>
                <w:sz w:val="20"/>
                <w:szCs w:val="20"/>
              </w:rPr>
            </w:pPr>
            <w:r w:rsidRPr="001A4D82">
              <w:rPr>
                <w:color w:val="000000"/>
                <w:sz w:val="20"/>
                <w:szCs w:val="20"/>
              </w:rPr>
              <w:t>000 01 03 00 00 00 0000 000</w:t>
            </w:r>
          </w:p>
        </w:tc>
        <w:tc>
          <w:tcPr>
            <w:tcW w:w="1284" w:type="pct"/>
          </w:tcPr>
          <w:p w:rsidR="00B017D1" w:rsidRPr="001A4D82" w:rsidRDefault="00B017D1" w:rsidP="00B017D1">
            <w:pPr>
              <w:autoSpaceDE w:val="0"/>
              <w:autoSpaceDN w:val="0"/>
              <w:adjustRightInd w:val="0"/>
              <w:jc w:val="center"/>
              <w:rPr>
                <w:color w:val="000000"/>
                <w:sz w:val="20"/>
                <w:szCs w:val="20"/>
              </w:rPr>
            </w:pPr>
            <w:r w:rsidRPr="001A4D82">
              <w:rPr>
                <w:color w:val="000000"/>
                <w:sz w:val="20"/>
                <w:szCs w:val="20"/>
              </w:rPr>
              <w:t>-30 081 996,00</w:t>
            </w:r>
          </w:p>
        </w:tc>
      </w:tr>
      <w:tr w:rsidR="00B017D1" w:rsidTr="00B017D1">
        <w:trPr>
          <w:trHeight w:val="68"/>
        </w:trPr>
        <w:tc>
          <w:tcPr>
            <w:tcW w:w="2130" w:type="pct"/>
          </w:tcPr>
          <w:p w:rsidR="00B017D1" w:rsidRPr="001A4D82" w:rsidRDefault="00B017D1" w:rsidP="00B4560C">
            <w:pPr>
              <w:autoSpaceDE w:val="0"/>
              <w:autoSpaceDN w:val="0"/>
              <w:adjustRightInd w:val="0"/>
              <w:rPr>
                <w:color w:val="000000"/>
                <w:sz w:val="20"/>
                <w:szCs w:val="20"/>
              </w:rPr>
            </w:pPr>
            <w:r w:rsidRPr="001A4D82">
              <w:rPr>
                <w:color w:val="000000"/>
                <w:sz w:val="20"/>
                <w:szCs w:val="20"/>
              </w:rPr>
              <w:t>Бюджетные кредиты из других бюджетов бюджетной системы Российской Федерации в валюте Российской Федерации</w:t>
            </w:r>
          </w:p>
        </w:tc>
        <w:tc>
          <w:tcPr>
            <w:tcW w:w="1586" w:type="pct"/>
          </w:tcPr>
          <w:p w:rsidR="00B017D1" w:rsidRPr="001A4D82" w:rsidRDefault="00B017D1" w:rsidP="00B017D1">
            <w:pPr>
              <w:autoSpaceDE w:val="0"/>
              <w:autoSpaceDN w:val="0"/>
              <w:adjustRightInd w:val="0"/>
              <w:jc w:val="center"/>
              <w:rPr>
                <w:color w:val="000000"/>
                <w:sz w:val="20"/>
                <w:szCs w:val="20"/>
              </w:rPr>
            </w:pPr>
            <w:r w:rsidRPr="001A4D82">
              <w:rPr>
                <w:color w:val="000000"/>
                <w:sz w:val="20"/>
                <w:szCs w:val="20"/>
              </w:rPr>
              <w:t>000 01 03 01 00 00 0000 000</w:t>
            </w:r>
          </w:p>
        </w:tc>
        <w:tc>
          <w:tcPr>
            <w:tcW w:w="1284" w:type="pct"/>
          </w:tcPr>
          <w:p w:rsidR="00B017D1" w:rsidRPr="001A4D82" w:rsidRDefault="00B017D1" w:rsidP="00B017D1">
            <w:pPr>
              <w:autoSpaceDE w:val="0"/>
              <w:autoSpaceDN w:val="0"/>
              <w:adjustRightInd w:val="0"/>
              <w:jc w:val="center"/>
              <w:rPr>
                <w:color w:val="000000"/>
                <w:sz w:val="20"/>
                <w:szCs w:val="20"/>
              </w:rPr>
            </w:pPr>
            <w:r w:rsidRPr="001A4D82">
              <w:rPr>
                <w:color w:val="000000"/>
                <w:sz w:val="20"/>
                <w:szCs w:val="20"/>
              </w:rPr>
              <w:t>-30 081 996,00</w:t>
            </w:r>
          </w:p>
        </w:tc>
      </w:tr>
      <w:tr w:rsidR="00B017D1" w:rsidTr="00B017D1">
        <w:trPr>
          <w:trHeight w:val="68"/>
        </w:trPr>
        <w:tc>
          <w:tcPr>
            <w:tcW w:w="2130" w:type="pct"/>
          </w:tcPr>
          <w:p w:rsidR="00B017D1" w:rsidRPr="001A4D82" w:rsidRDefault="00B017D1" w:rsidP="00B4560C">
            <w:pPr>
              <w:autoSpaceDE w:val="0"/>
              <w:autoSpaceDN w:val="0"/>
              <w:adjustRightInd w:val="0"/>
              <w:rPr>
                <w:color w:val="000000"/>
                <w:sz w:val="20"/>
                <w:szCs w:val="20"/>
              </w:rPr>
            </w:pPr>
            <w:r w:rsidRPr="001A4D82">
              <w:rPr>
                <w:color w:val="000000"/>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1586" w:type="pct"/>
          </w:tcPr>
          <w:p w:rsidR="00B017D1" w:rsidRPr="001A4D82" w:rsidRDefault="00B017D1" w:rsidP="00B017D1">
            <w:pPr>
              <w:autoSpaceDE w:val="0"/>
              <w:autoSpaceDN w:val="0"/>
              <w:adjustRightInd w:val="0"/>
              <w:jc w:val="center"/>
              <w:rPr>
                <w:color w:val="000000"/>
                <w:sz w:val="20"/>
                <w:szCs w:val="20"/>
              </w:rPr>
            </w:pPr>
            <w:r w:rsidRPr="001A4D82">
              <w:rPr>
                <w:color w:val="000000"/>
                <w:sz w:val="20"/>
                <w:szCs w:val="20"/>
              </w:rPr>
              <w:t>000 01 03 01 00 00 0000 700</w:t>
            </w:r>
          </w:p>
        </w:tc>
        <w:tc>
          <w:tcPr>
            <w:tcW w:w="1284" w:type="pct"/>
          </w:tcPr>
          <w:p w:rsidR="00B017D1" w:rsidRPr="001A4D82" w:rsidRDefault="00B017D1" w:rsidP="00B017D1">
            <w:pPr>
              <w:autoSpaceDE w:val="0"/>
              <w:autoSpaceDN w:val="0"/>
              <w:adjustRightInd w:val="0"/>
              <w:jc w:val="center"/>
              <w:rPr>
                <w:color w:val="000000"/>
                <w:sz w:val="20"/>
                <w:szCs w:val="20"/>
              </w:rPr>
            </w:pPr>
            <w:r w:rsidRPr="001A4D82">
              <w:rPr>
                <w:color w:val="000000"/>
                <w:sz w:val="20"/>
                <w:szCs w:val="20"/>
              </w:rPr>
              <w:t>0,00</w:t>
            </w:r>
          </w:p>
        </w:tc>
      </w:tr>
      <w:tr w:rsidR="00B017D1" w:rsidTr="00B017D1">
        <w:trPr>
          <w:trHeight w:val="68"/>
        </w:trPr>
        <w:tc>
          <w:tcPr>
            <w:tcW w:w="2130" w:type="pct"/>
          </w:tcPr>
          <w:p w:rsidR="00B017D1" w:rsidRPr="001A4D82" w:rsidRDefault="00B017D1" w:rsidP="00B4560C">
            <w:pPr>
              <w:autoSpaceDE w:val="0"/>
              <w:autoSpaceDN w:val="0"/>
              <w:adjustRightInd w:val="0"/>
              <w:rPr>
                <w:color w:val="000000"/>
                <w:sz w:val="20"/>
                <w:szCs w:val="20"/>
              </w:rPr>
            </w:pPr>
            <w:r w:rsidRPr="001A4D82">
              <w:rPr>
                <w:color w:val="000000"/>
                <w:sz w:val="20"/>
                <w:szCs w:val="20"/>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1586" w:type="pct"/>
          </w:tcPr>
          <w:p w:rsidR="00B017D1" w:rsidRPr="001A4D82" w:rsidRDefault="00B017D1" w:rsidP="00B017D1">
            <w:pPr>
              <w:autoSpaceDE w:val="0"/>
              <w:autoSpaceDN w:val="0"/>
              <w:adjustRightInd w:val="0"/>
              <w:jc w:val="center"/>
              <w:rPr>
                <w:color w:val="000000"/>
                <w:sz w:val="20"/>
                <w:szCs w:val="20"/>
              </w:rPr>
            </w:pPr>
            <w:r w:rsidRPr="001A4D82">
              <w:rPr>
                <w:color w:val="000000"/>
                <w:sz w:val="20"/>
                <w:szCs w:val="20"/>
              </w:rPr>
              <w:t>000 01 03 01 00 05 0000 710</w:t>
            </w:r>
          </w:p>
        </w:tc>
        <w:tc>
          <w:tcPr>
            <w:tcW w:w="1284" w:type="pct"/>
          </w:tcPr>
          <w:p w:rsidR="00B017D1" w:rsidRPr="001A4D82" w:rsidRDefault="00B017D1" w:rsidP="00B017D1">
            <w:pPr>
              <w:autoSpaceDE w:val="0"/>
              <w:autoSpaceDN w:val="0"/>
              <w:adjustRightInd w:val="0"/>
              <w:jc w:val="center"/>
              <w:rPr>
                <w:color w:val="000000"/>
                <w:sz w:val="20"/>
                <w:szCs w:val="20"/>
              </w:rPr>
            </w:pPr>
            <w:r w:rsidRPr="001A4D82">
              <w:rPr>
                <w:color w:val="000000"/>
                <w:sz w:val="20"/>
                <w:szCs w:val="20"/>
              </w:rPr>
              <w:t>0,00</w:t>
            </w:r>
          </w:p>
        </w:tc>
      </w:tr>
      <w:tr w:rsidR="00B017D1" w:rsidTr="00B017D1">
        <w:trPr>
          <w:trHeight w:val="68"/>
        </w:trPr>
        <w:tc>
          <w:tcPr>
            <w:tcW w:w="2130" w:type="pct"/>
          </w:tcPr>
          <w:p w:rsidR="00B017D1" w:rsidRPr="001A4D82" w:rsidRDefault="00B017D1" w:rsidP="00B4560C">
            <w:pPr>
              <w:autoSpaceDE w:val="0"/>
              <w:autoSpaceDN w:val="0"/>
              <w:adjustRightInd w:val="0"/>
              <w:rPr>
                <w:color w:val="000000"/>
                <w:sz w:val="20"/>
                <w:szCs w:val="20"/>
              </w:rPr>
            </w:pPr>
            <w:r w:rsidRPr="001A4D82">
              <w:rPr>
                <w:color w:val="000000"/>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1586" w:type="pct"/>
          </w:tcPr>
          <w:p w:rsidR="00B017D1" w:rsidRPr="001A4D82" w:rsidRDefault="00B017D1" w:rsidP="00B017D1">
            <w:pPr>
              <w:autoSpaceDE w:val="0"/>
              <w:autoSpaceDN w:val="0"/>
              <w:adjustRightInd w:val="0"/>
              <w:jc w:val="center"/>
              <w:rPr>
                <w:color w:val="000000"/>
                <w:sz w:val="20"/>
                <w:szCs w:val="20"/>
              </w:rPr>
            </w:pPr>
            <w:r w:rsidRPr="001A4D82">
              <w:rPr>
                <w:color w:val="000000"/>
                <w:sz w:val="20"/>
                <w:szCs w:val="20"/>
              </w:rPr>
              <w:t>000 01 03 01 00 00 0000 800</w:t>
            </w:r>
          </w:p>
        </w:tc>
        <w:tc>
          <w:tcPr>
            <w:tcW w:w="1284" w:type="pct"/>
          </w:tcPr>
          <w:p w:rsidR="00B017D1" w:rsidRPr="001A4D82" w:rsidRDefault="00B017D1" w:rsidP="00B017D1">
            <w:pPr>
              <w:autoSpaceDE w:val="0"/>
              <w:autoSpaceDN w:val="0"/>
              <w:adjustRightInd w:val="0"/>
              <w:jc w:val="center"/>
              <w:rPr>
                <w:color w:val="000000"/>
                <w:sz w:val="20"/>
                <w:szCs w:val="20"/>
              </w:rPr>
            </w:pPr>
            <w:r w:rsidRPr="001A4D82">
              <w:rPr>
                <w:color w:val="000000"/>
                <w:sz w:val="20"/>
                <w:szCs w:val="20"/>
              </w:rPr>
              <w:t>-30 081 996,00</w:t>
            </w:r>
          </w:p>
        </w:tc>
      </w:tr>
      <w:tr w:rsidR="00B017D1" w:rsidTr="00B017D1">
        <w:trPr>
          <w:trHeight w:val="68"/>
        </w:trPr>
        <w:tc>
          <w:tcPr>
            <w:tcW w:w="2130" w:type="pct"/>
          </w:tcPr>
          <w:p w:rsidR="00B017D1" w:rsidRPr="001A4D82" w:rsidRDefault="00B017D1" w:rsidP="00B4560C">
            <w:pPr>
              <w:autoSpaceDE w:val="0"/>
              <w:autoSpaceDN w:val="0"/>
              <w:adjustRightInd w:val="0"/>
              <w:rPr>
                <w:color w:val="000000"/>
                <w:sz w:val="20"/>
                <w:szCs w:val="20"/>
              </w:rPr>
            </w:pPr>
            <w:r w:rsidRPr="001A4D82">
              <w:rPr>
                <w:color w:val="000000"/>
                <w:sz w:val="20"/>
                <w:szCs w:val="20"/>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586" w:type="pct"/>
          </w:tcPr>
          <w:p w:rsidR="00B017D1" w:rsidRPr="001A4D82" w:rsidRDefault="00B017D1" w:rsidP="00B017D1">
            <w:pPr>
              <w:autoSpaceDE w:val="0"/>
              <w:autoSpaceDN w:val="0"/>
              <w:adjustRightInd w:val="0"/>
              <w:jc w:val="center"/>
              <w:rPr>
                <w:color w:val="000000"/>
                <w:sz w:val="20"/>
                <w:szCs w:val="20"/>
              </w:rPr>
            </w:pPr>
            <w:r w:rsidRPr="001A4D82">
              <w:rPr>
                <w:color w:val="000000"/>
                <w:sz w:val="20"/>
                <w:szCs w:val="20"/>
              </w:rPr>
              <w:t>000 01 03 01 00 05 0000 810</w:t>
            </w:r>
          </w:p>
        </w:tc>
        <w:tc>
          <w:tcPr>
            <w:tcW w:w="1284" w:type="pct"/>
          </w:tcPr>
          <w:p w:rsidR="00B017D1" w:rsidRPr="001A4D82" w:rsidRDefault="00B017D1" w:rsidP="00B017D1">
            <w:pPr>
              <w:autoSpaceDE w:val="0"/>
              <w:autoSpaceDN w:val="0"/>
              <w:adjustRightInd w:val="0"/>
              <w:jc w:val="center"/>
              <w:rPr>
                <w:color w:val="000000"/>
                <w:sz w:val="20"/>
                <w:szCs w:val="20"/>
              </w:rPr>
            </w:pPr>
            <w:r w:rsidRPr="001A4D82">
              <w:rPr>
                <w:color w:val="000000"/>
                <w:sz w:val="20"/>
                <w:szCs w:val="20"/>
              </w:rPr>
              <w:t>-30 081 996,00</w:t>
            </w:r>
          </w:p>
        </w:tc>
      </w:tr>
      <w:tr w:rsidR="00B017D1" w:rsidTr="00B017D1">
        <w:trPr>
          <w:trHeight w:val="68"/>
        </w:trPr>
        <w:tc>
          <w:tcPr>
            <w:tcW w:w="2130" w:type="pct"/>
          </w:tcPr>
          <w:p w:rsidR="00B017D1" w:rsidRPr="001A4D82" w:rsidRDefault="00B017D1" w:rsidP="00B4560C">
            <w:pPr>
              <w:autoSpaceDE w:val="0"/>
              <w:autoSpaceDN w:val="0"/>
              <w:adjustRightInd w:val="0"/>
              <w:rPr>
                <w:color w:val="000000"/>
                <w:sz w:val="20"/>
                <w:szCs w:val="20"/>
              </w:rPr>
            </w:pPr>
            <w:r w:rsidRPr="001A4D82">
              <w:rPr>
                <w:color w:val="000000"/>
                <w:sz w:val="20"/>
                <w:szCs w:val="20"/>
              </w:rPr>
              <w:t>Иные источники внутреннего финансирования дефицитов бюджетов</w:t>
            </w:r>
          </w:p>
        </w:tc>
        <w:tc>
          <w:tcPr>
            <w:tcW w:w="1586" w:type="pct"/>
          </w:tcPr>
          <w:p w:rsidR="00B017D1" w:rsidRPr="001A4D82" w:rsidRDefault="00B017D1" w:rsidP="00B017D1">
            <w:pPr>
              <w:autoSpaceDE w:val="0"/>
              <w:autoSpaceDN w:val="0"/>
              <w:adjustRightInd w:val="0"/>
              <w:jc w:val="center"/>
              <w:rPr>
                <w:color w:val="000000"/>
                <w:sz w:val="20"/>
                <w:szCs w:val="20"/>
              </w:rPr>
            </w:pPr>
            <w:r w:rsidRPr="001A4D82">
              <w:rPr>
                <w:color w:val="000000"/>
                <w:sz w:val="20"/>
                <w:szCs w:val="20"/>
              </w:rPr>
              <w:t>000 01 06 00 00 00 0000 000</w:t>
            </w:r>
          </w:p>
        </w:tc>
        <w:tc>
          <w:tcPr>
            <w:tcW w:w="1284" w:type="pct"/>
          </w:tcPr>
          <w:p w:rsidR="00B017D1" w:rsidRPr="001A4D82" w:rsidRDefault="00B017D1" w:rsidP="00B017D1">
            <w:pPr>
              <w:autoSpaceDE w:val="0"/>
              <w:autoSpaceDN w:val="0"/>
              <w:adjustRightInd w:val="0"/>
              <w:jc w:val="center"/>
              <w:rPr>
                <w:color w:val="000000"/>
                <w:sz w:val="20"/>
                <w:szCs w:val="20"/>
              </w:rPr>
            </w:pPr>
            <w:r w:rsidRPr="001A4D82">
              <w:rPr>
                <w:color w:val="000000"/>
                <w:sz w:val="20"/>
                <w:szCs w:val="20"/>
              </w:rPr>
              <w:t>16 392 395,00</w:t>
            </w:r>
          </w:p>
        </w:tc>
      </w:tr>
      <w:tr w:rsidR="00B017D1" w:rsidTr="00B017D1">
        <w:trPr>
          <w:trHeight w:val="68"/>
        </w:trPr>
        <w:tc>
          <w:tcPr>
            <w:tcW w:w="2130" w:type="pct"/>
          </w:tcPr>
          <w:p w:rsidR="00B017D1" w:rsidRPr="001A4D82" w:rsidRDefault="00B017D1" w:rsidP="00B4560C">
            <w:pPr>
              <w:autoSpaceDE w:val="0"/>
              <w:autoSpaceDN w:val="0"/>
              <w:adjustRightInd w:val="0"/>
              <w:rPr>
                <w:color w:val="000000"/>
                <w:sz w:val="20"/>
                <w:szCs w:val="20"/>
              </w:rPr>
            </w:pPr>
            <w:r w:rsidRPr="001A4D82">
              <w:rPr>
                <w:color w:val="000000"/>
                <w:sz w:val="20"/>
                <w:szCs w:val="20"/>
              </w:rPr>
              <w:t>Бюджетные кредиты, предоставленные внутри страны в валюте Российской Федерации</w:t>
            </w:r>
          </w:p>
        </w:tc>
        <w:tc>
          <w:tcPr>
            <w:tcW w:w="1586" w:type="pct"/>
          </w:tcPr>
          <w:p w:rsidR="00B017D1" w:rsidRPr="001A4D82" w:rsidRDefault="00B017D1" w:rsidP="00B017D1">
            <w:pPr>
              <w:autoSpaceDE w:val="0"/>
              <w:autoSpaceDN w:val="0"/>
              <w:adjustRightInd w:val="0"/>
              <w:jc w:val="center"/>
              <w:rPr>
                <w:color w:val="000000"/>
                <w:sz w:val="20"/>
                <w:szCs w:val="20"/>
              </w:rPr>
            </w:pPr>
            <w:r w:rsidRPr="001A4D82">
              <w:rPr>
                <w:color w:val="000000"/>
                <w:sz w:val="20"/>
                <w:szCs w:val="20"/>
              </w:rPr>
              <w:t>000 01 06 05 00 00 0000 000</w:t>
            </w:r>
          </w:p>
        </w:tc>
        <w:tc>
          <w:tcPr>
            <w:tcW w:w="1284" w:type="pct"/>
          </w:tcPr>
          <w:p w:rsidR="00B017D1" w:rsidRPr="001A4D82" w:rsidRDefault="00B017D1" w:rsidP="00B017D1">
            <w:pPr>
              <w:autoSpaceDE w:val="0"/>
              <w:autoSpaceDN w:val="0"/>
              <w:adjustRightInd w:val="0"/>
              <w:jc w:val="center"/>
              <w:rPr>
                <w:color w:val="000000"/>
                <w:sz w:val="20"/>
                <w:szCs w:val="20"/>
              </w:rPr>
            </w:pPr>
            <w:r w:rsidRPr="001A4D82">
              <w:rPr>
                <w:color w:val="000000"/>
                <w:sz w:val="20"/>
                <w:szCs w:val="20"/>
              </w:rPr>
              <w:t>16 392 395,00</w:t>
            </w:r>
          </w:p>
        </w:tc>
      </w:tr>
      <w:tr w:rsidR="00B017D1" w:rsidTr="00B017D1">
        <w:trPr>
          <w:trHeight w:val="68"/>
        </w:trPr>
        <w:tc>
          <w:tcPr>
            <w:tcW w:w="2130" w:type="pct"/>
          </w:tcPr>
          <w:p w:rsidR="00B017D1" w:rsidRPr="001A4D82" w:rsidRDefault="00B017D1" w:rsidP="00B4560C">
            <w:pPr>
              <w:autoSpaceDE w:val="0"/>
              <w:autoSpaceDN w:val="0"/>
              <w:adjustRightInd w:val="0"/>
              <w:rPr>
                <w:color w:val="000000"/>
                <w:sz w:val="20"/>
                <w:szCs w:val="20"/>
              </w:rPr>
            </w:pPr>
            <w:r w:rsidRPr="001A4D82">
              <w:rPr>
                <w:color w:val="000000"/>
                <w:sz w:val="20"/>
                <w:szCs w:val="20"/>
              </w:rPr>
              <w:t>Предоставление бюджетных кредитов внутри страны в валюте Российской Федерации</w:t>
            </w:r>
          </w:p>
        </w:tc>
        <w:tc>
          <w:tcPr>
            <w:tcW w:w="1586" w:type="pct"/>
          </w:tcPr>
          <w:p w:rsidR="00B017D1" w:rsidRPr="001A4D82" w:rsidRDefault="00B017D1" w:rsidP="00B017D1">
            <w:pPr>
              <w:autoSpaceDE w:val="0"/>
              <w:autoSpaceDN w:val="0"/>
              <w:adjustRightInd w:val="0"/>
              <w:jc w:val="center"/>
              <w:rPr>
                <w:color w:val="000000"/>
                <w:sz w:val="20"/>
                <w:szCs w:val="20"/>
              </w:rPr>
            </w:pPr>
            <w:r w:rsidRPr="001A4D82">
              <w:rPr>
                <w:color w:val="000000"/>
                <w:sz w:val="20"/>
                <w:szCs w:val="20"/>
              </w:rPr>
              <w:t>000 01 06 05 00 00 0000 500</w:t>
            </w:r>
          </w:p>
        </w:tc>
        <w:tc>
          <w:tcPr>
            <w:tcW w:w="1284" w:type="pct"/>
          </w:tcPr>
          <w:p w:rsidR="00B017D1" w:rsidRPr="001A4D82" w:rsidRDefault="00B017D1" w:rsidP="00B017D1">
            <w:pPr>
              <w:autoSpaceDE w:val="0"/>
              <w:autoSpaceDN w:val="0"/>
              <w:adjustRightInd w:val="0"/>
              <w:jc w:val="center"/>
              <w:rPr>
                <w:color w:val="000000"/>
                <w:sz w:val="20"/>
                <w:szCs w:val="20"/>
              </w:rPr>
            </w:pPr>
            <w:r w:rsidRPr="001A4D82">
              <w:rPr>
                <w:color w:val="000000"/>
                <w:sz w:val="20"/>
                <w:szCs w:val="20"/>
              </w:rPr>
              <w:t>0,00</w:t>
            </w:r>
          </w:p>
        </w:tc>
      </w:tr>
      <w:tr w:rsidR="00B017D1" w:rsidTr="00B017D1">
        <w:trPr>
          <w:trHeight w:val="68"/>
        </w:trPr>
        <w:tc>
          <w:tcPr>
            <w:tcW w:w="2130" w:type="pct"/>
          </w:tcPr>
          <w:p w:rsidR="00B017D1" w:rsidRPr="001A4D82" w:rsidRDefault="00B017D1" w:rsidP="00B4560C">
            <w:pPr>
              <w:autoSpaceDE w:val="0"/>
              <w:autoSpaceDN w:val="0"/>
              <w:adjustRightInd w:val="0"/>
              <w:rPr>
                <w:color w:val="000000"/>
                <w:sz w:val="20"/>
                <w:szCs w:val="20"/>
              </w:rPr>
            </w:pPr>
            <w:r w:rsidRPr="001A4D82">
              <w:rPr>
                <w:color w:val="000000"/>
                <w:sz w:val="20"/>
                <w:szCs w:val="20"/>
              </w:rPr>
              <w:t>Предоставление бюджетных кредитов юридическим лицам в валюте Российской Федерации</w:t>
            </w:r>
          </w:p>
        </w:tc>
        <w:tc>
          <w:tcPr>
            <w:tcW w:w="1586" w:type="pct"/>
          </w:tcPr>
          <w:p w:rsidR="00B017D1" w:rsidRPr="001A4D82" w:rsidRDefault="00B017D1" w:rsidP="00B017D1">
            <w:pPr>
              <w:autoSpaceDE w:val="0"/>
              <w:autoSpaceDN w:val="0"/>
              <w:adjustRightInd w:val="0"/>
              <w:jc w:val="center"/>
              <w:rPr>
                <w:color w:val="000000"/>
                <w:sz w:val="20"/>
                <w:szCs w:val="20"/>
              </w:rPr>
            </w:pPr>
            <w:r w:rsidRPr="001A4D82">
              <w:rPr>
                <w:color w:val="000000"/>
                <w:sz w:val="20"/>
                <w:szCs w:val="20"/>
              </w:rPr>
              <w:t>000 01 06 05 01 00 0000 500</w:t>
            </w:r>
          </w:p>
        </w:tc>
        <w:tc>
          <w:tcPr>
            <w:tcW w:w="1284" w:type="pct"/>
          </w:tcPr>
          <w:p w:rsidR="00B017D1" w:rsidRPr="001A4D82" w:rsidRDefault="00B017D1" w:rsidP="00B017D1">
            <w:pPr>
              <w:autoSpaceDE w:val="0"/>
              <w:autoSpaceDN w:val="0"/>
              <w:adjustRightInd w:val="0"/>
              <w:jc w:val="center"/>
              <w:rPr>
                <w:color w:val="000000"/>
                <w:sz w:val="20"/>
                <w:szCs w:val="20"/>
              </w:rPr>
            </w:pPr>
            <w:r w:rsidRPr="001A4D82">
              <w:rPr>
                <w:color w:val="000000"/>
                <w:sz w:val="20"/>
                <w:szCs w:val="20"/>
              </w:rPr>
              <w:t>0,00</w:t>
            </w:r>
          </w:p>
        </w:tc>
      </w:tr>
      <w:tr w:rsidR="00B017D1" w:rsidTr="00B017D1">
        <w:trPr>
          <w:trHeight w:val="68"/>
        </w:trPr>
        <w:tc>
          <w:tcPr>
            <w:tcW w:w="2130" w:type="pct"/>
          </w:tcPr>
          <w:p w:rsidR="00B017D1" w:rsidRPr="001A4D82" w:rsidRDefault="00B017D1" w:rsidP="00B4560C">
            <w:pPr>
              <w:autoSpaceDE w:val="0"/>
              <w:autoSpaceDN w:val="0"/>
              <w:adjustRightInd w:val="0"/>
              <w:rPr>
                <w:color w:val="000000"/>
                <w:sz w:val="20"/>
                <w:szCs w:val="20"/>
              </w:rPr>
            </w:pPr>
            <w:r w:rsidRPr="001A4D82">
              <w:rPr>
                <w:color w:val="000000"/>
                <w:sz w:val="20"/>
                <w:szCs w:val="20"/>
              </w:rPr>
              <w:t>Предоставление бюджетных кредитов юридическим лицам из бюджетов муниципальных районов в валюте Российской Федерации</w:t>
            </w:r>
          </w:p>
        </w:tc>
        <w:tc>
          <w:tcPr>
            <w:tcW w:w="1586" w:type="pct"/>
          </w:tcPr>
          <w:p w:rsidR="00B017D1" w:rsidRPr="001A4D82" w:rsidRDefault="00B017D1" w:rsidP="00B017D1">
            <w:pPr>
              <w:autoSpaceDE w:val="0"/>
              <w:autoSpaceDN w:val="0"/>
              <w:adjustRightInd w:val="0"/>
              <w:jc w:val="center"/>
              <w:rPr>
                <w:color w:val="000000"/>
                <w:sz w:val="20"/>
                <w:szCs w:val="20"/>
              </w:rPr>
            </w:pPr>
            <w:r w:rsidRPr="001A4D82">
              <w:rPr>
                <w:color w:val="000000"/>
                <w:sz w:val="20"/>
                <w:szCs w:val="20"/>
              </w:rPr>
              <w:t>000 01 06 05 01 05 0000 540</w:t>
            </w:r>
          </w:p>
        </w:tc>
        <w:tc>
          <w:tcPr>
            <w:tcW w:w="1284" w:type="pct"/>
          </w:tcPr>
          <w:p w:rsidR="00B017D1" w:rsidRPr="001A4D82" w:rsidRDefault="00B017D1" w:rsidP="00B017D1">
            <w:pPr>
              <w:autoSpaceDE w:val="0"/>
              <w:autoSpaceDN w:val="0"/>
              <w:adjustRightInd w:val="0"/>
              <w:jc w:val="center"/>
              <w:rPr>
                <w:color w:val="000000"/>
                <w:sz w:val="20"/>
                <w:szCs w:val="20"/>
              </w:rPr>
            </w:pPr>
            <w:r w:rsidRPr="001A4D82">
              <w:rPr>
                <w:color w:val="000000"/>
                <w:sz w:val="20"/>
                <w:szCs w:val="20"/>
              </w:rPr>
              <w:t>0,00</w:t>
            </w:r>
          </w:p>
        </w:tc>
      </w:tr>
      <w:tr w:rsidR="00B017D1" w:rsidTr="00B017D1">
        <w:trPr>
          <w:trHeight w:val="68"/>
        </w:trPr>
        <w:tc>
          <w:tcPr>
            <w:tcW w:w="2130" w:type="pct"/>
          </w:tcPr>
          <w:p w:rsidR="00B017D1" w:rsidRPr="001A4D82" w:rsidRDefault="00B017D1" w:rsidP="00B4560C">
            <w:pPr>
              <w:autoSpaceDE w:val="0"/>
              <w:autoSpaceDN w:val="0"/>
              <w:adjustRightInd w:val="0"/>
              <w:rPr>
                <w:color w:val="000000"/>
                <w:sz w:val="20"/>
                <w:szCs w:val="20"/>
              </w:rPr>
            </w:pPr>
            <w:r w:rsidRPr="001A4D82">
              <w:rPr>
                <w:color w:val="000000"/>
                <w:sz w:val="20"/>
                <w:szCs w:val="20"/>
              </w:rPr>
              <w:t>Возврат бюджетных кредитов, предоставленных внутри страны в валюте Российской Федерации</w:t>
            </w:r>
          </w:p>
        </w:tc>
        <w:tc>
          <w:tcPr>
            <w:tcW w:w="1586" w:type="pct"/>
          </w:tcPr>
          <w:p w:rsidR="00B017D1" w:rsidRPr="001A4D82" w:rsidRDefault="00B017D1" w:rsidP="00B017D1">
            <w:pPr>
              <w:autoSpaceDE w:val="0"/>
              <w:autoSpaceDN w:val="0"/>
              <w:adjustRightInd w:val="0"/>
              <w:jc w:val="center"/>
              <w:rPr>
                <w:color w:val="000000"/>
                <w:sz w:val="20"/>
                <w:szCs w:val="20"/>
              </w:rPr>
            </w:pPr>
            <w:r w:rsidRPr="001A4D82">
              <w:rPr>
                <w:color w:val="000000"/>
                <w:sz w:val="20"/>
                <w:szCs w:val="20"/>
              </w:rPr>
              <w:t>000 01 06 05 00 00 0000 600</w:t>
            </w:r>
          </w:p>
        </w:tc>
        <w:tc>
          <w:tcPr>
            <w:tcW w:w="1284" w:type="pct"/>
          </w:tcPr>
          <w:p w:rsidR="00B017D1" w:rsidRPr="001A4D82" w:rsidRDefault="00B017D1" w:rsidP="00B017D1">
            <w:pPr>
              <w:autoSpaceDE w:val="0"/>
              <w:autoSpaceDN w:val="0"/>
              <w:adjustRightInd w:val="0"/>
              <w:jc w:val="center"/>
              <w:rPr>
                <w:color w:val="000000"/>
                <w:sz w:val="20"/>
                <w:szCs w:val="20"/>
              </w:rPr>
            </w:pPr>
            <w:r w:rsidRPr="001A4D82">
              <w:rPr>
                <w:color w:val="000000"/>
                <w:sz w:val="20"/>
                <w:szCs w:val="20"/>
              </w:rPr>
              <w:t>16 392 395,00</w:t>
            </w:r>
          </w:p>
        </w:tc>
      </w:tr>
      <w:tr w:rsidR="00B017D1" w:rsidTr="00B017D1">
        <w:trPr>
          <w:trHeight w:val="68"/>
        </w:trPr>
        <w:tc>
          <w:tcPr>
            <w:tcW w:w="2130" w:type="pct"/>
          </w:tcPr>
          <w:p w:rsidR="00B017D1" w:rsidRPr="001A4D82" w:rsidRDefault="00B017D1" w:rsidP="00B4560C">
            <w:pPr>
              <w:autoSpaceDE w:val="0"/>
              <w:autoSpaceDN w:val="0"/>
              <w:adjustRightInd w:val="0"/>
              <w:rPr>
                <w:color w:val="000000"/>
                <w:sz w:val="20"/>
                <w:szCs w:val="20"/>
              </w:rPr>
            </w:pPr>
            <w:r w:rsidRPr="001A4D82">
              <w:rPr>
                <w:color w:val="000000"/>
                <w:sz w:val="20"/>
                <w:szCs w:val="20"/>
              </w:rPr>
              <w:t>Возврат бюджетных кредитов, предоставленных юридическим лицам в валюте Российской Федерации</w:t>
            </w:r>
          </w:p>
        </w:tc>
        <w:tc>
          <w:tcPr>
            <w:tcW w:w="1586" w:type="pct"/>
          </w:tcPr>
          <w:p w:rsidR="00B017D1" w:rsidRPr="001A4D82" w:rsidRDefault="00B017D1" w:rsidP="00B017D1">
            <w:pPr>
              <w:autoSpaceDE w:val="0"/>
              <w:autoSpaceDN w:val="0"/>
              <w:adjustRightInd w:val="0"/>
              <w:jc w:val="center"/>
              <w:rPr>
                <w:color w:val="000000"/>
                <w:sz w:val="20"/>
                <w:szCs w:val="20"/>
              </w:rPr>
            </w:pPr>
            <w:r w:rsidRPr="001A4D82">
              <w:rPr>
                <w:color w:val="000000"/>
                <w:sz w:val="20"/>
                <w:szCs w:val="20"/>
              </w:rPr>
              <w:t>000 01 06 05 01 00 0000 600</w:t>
            </w:r>
          </w:p>
        </w:tc>
        <w:tc>
          <w:tcPr>
            <w:tcW w:w="1284" w:type="pct"/>
          </w:tcPr>
          <w:p w:rsidR="00B017D1" w:rsidRPr="001A4D82" w:rsidRDefault="00B017D1" w:rsidP="00B017D1">
            <w:pPr>
              <w:autoSpaceDE w:val="0"/>
              <w:autoSpaceDN w:val="0"/>
              <w:adjustRightInd w:val="0"/>
              <w:jc w:val="center"/>
              <w:rPr>
                <w:color w:val="000000"/>
                <w:sz w:val="20"/>
                <w:szCs w:val="20"/>
              </w:rPr>
            </w:pPr>
            <w:r w:rsidRPr="001A4D82">
              <w:rPr>
                <w:color w:val="000000"/>
                <w:sz w:val="20"/>
                <w:szCs w:val="20"/>
              </w:rPr>
              <w:t>16 392 395,00</w:t>
            </w:r>
          </w:p>
        </w:tc>
      </w:tr>
      <w:tr w:rsidR="00B017D1" w:rsidTr="00B017D1">
        <w:trPr>
          <w:trHeight w:val="68"/>
        </w:trPr>
        <w:tc>
          <w:tcPr>
            <w:tcW w:w="2130" w:type="pct"/>
          </w:tcPr>
          <w:p w:rsidR="00B017D1" w:rsidRPr="001A4D82" w:rsidRDefault="00B017D1" w:rsidP="00B4560C">
            <w:pPr>
              <w:autoSpaceDE w:val="0"/>
              <w:autoSpaceDN w:val="0"/>
              <w:adjustRightInd w:val="0"/>
              <w:rPr>
                <w:color w:val="000000"/>
                <w:sz w:val="20"/>
                <w:szCs w:val="20"/>
              </w:rPr>
            </w:pPr>
            <w:r w:rsidRPr="001A4D82">
              <w:rPr>
                <w:color w:val="000000"/>
                <w:sz w:val="20"/>
                <w:szCs w:val="20"/>
              </w:rPr>
              <w:t xml:space="preserve">Возврат бюджетных кредитов, предоставленных юридическим лицам из бюджетов муниципальных районов в валюте </w:t>
            </w:r>
            <w:r w:rsidRPr="001A4D82">
              <w:rPr>
                <w:color w:val="000000"/>
                <w:sz w:val="20"/>
                <w:szCs w:val="20"/>
              </w:rPr>
              <w:lastRenderedPageBreak/>
              <w:t>Российской Федерации</w:t>
            </w:r>
          </w:p>
        </w:tc>
        <w:tc>
          <w:tcPr>
            <w:tcW w:w="1586" w:type="pct"/>
          </w:tcPr>
          <w:p w:rsidR="00B017D1" w:rsidRPr="001A4D82" w:rsidRDefault="00B017D1" w:rsidP="00B017D1">
            <w:pPr>
              <w:autoSpaceDE w:val="0"/>
              <w:autoSpaceDN w:val="0"/>
              <w:adjustRightInd w:val="0"/>
              <w:jc w:val="center"/>
              <w:rPr>
                <w:color w:val="000000"/>
                <w:sz w:val="20"/>
                <w:szCs w:val="20"/>
              </w:rPr>
            </w:pPr>
            <w:r w:rsidRPr="001A4D82">
              <w:rPr>
                <w:color w:val="000000"/>
                <w:sz w:val="20"/>
                <w:szCs w:val="20"/>
              </w:rPr>
              <w:lastRenderedPageBreak/>
              <w:t>000 01 06 05 01 05 0000 640</w:t>
            </w:r>
          </w:p>
        </w:tc>
        <w:tc>
          <w:tcPr>
            <w:tcW w:w="1284" w:type="pct"/>
          </w:tcPr>
          <w:p w:rsidR="00B017D1" w:rsidRPr="001A4D82" w:rsidRDefault="00B017D1" w:rsidP="00B017D1">
            <w:pPr>
              <w:autoSpaceDE w:val="0"/>
              <w:autoSpaceDN w:val="0"/>
              <w:adjustRightInd w:val="0"/>
              <w:jc w:val="center"/>
              <w:rPr>
                <w:color w:val="000000"/>
                <w:sz w:val="20"/>
                <w:szCs w:val="20"/>
              </w:rPr>
            </w:pPr>
            <w:r w:rsidRPr="001A4D82">
              <w:rPr>
                <w:color w:val="000000"/>
                <w:sz w:val="20"/>
                <w:szCs w:val="20"/>
              </w:rPr>
              <w:t>16 392 395,00</w:t>
            </w:r>
          </w:p>
        </w:tc>
      </w:tr>
      <w:tr w:rsidR="00B017D1" w:rsidTr="00B017D1">
        <w:trPr>
          <w:trHeight w:val="68"/>
        </w:trPr>
        <w:tc>
          <w:tcPr>
            <w:tcW w:w="2130" w:type="pct"/>
          </w:tcPr>
          <w:p w:rsidR="00B017D1" w:rsidRPr="001A4D82" w:rsidRDefault="00B017D1" w:rsidP="00B4560C">
            <w:pPr>
              <w:autoSpaceDE w:val="0"/>
              <w:autoSpaceDN w:val="0"/>
              <w:adjustRightInd w:val="0"/>
              <w:rPr>
                <w:color w:val="000000"/>
                <w:sz w:val="20"/>
                <w:szCs w:val="20"/>
              </w:rPr>
            </w:pPr>
            <w:r w:rsidRPr="001A4D82">
              <w:rPr>
                <w:color w:val="000000"/>
                <w:sz w:val="20"/>
                <w:szCs w:val="20"/>
              </w:rPr>
              <w:lastRenderedPageBreak/>
              <w:t>источники внешнего финансирования</w:t>
            </w:r>
          </w:p>
        </w:tc>
        <w:tc>
          <w:tcPr>
            <w:tcW w:w="1586" w:type="pct"/>
          </w:tcPr>
          <w:p w:rsidR="00B017D1" w:rsidRPr="001A4D82" w:rsidRDefault="00B017D1" w:rsidP="00B017D1">
            <w:pPr>
              <w:autoSpaceDE w:val="0"/>
              <w:autoSpaceDN w:val="0"/>
              <w:adjustRightInd w:val="0"/>
              <w:jc w:val="center"/>
              <w:rPr>
                <w:color w:val="000000"/>
                <w:sz w:val="20"/>
                <w:szCs w:val="20"/>
              </w:rPr>
            </w:pPr>
            <w:r w:rsidRPr="001A4D82">
              <w:rPr>
                <w:color w:val="000000"/>
                <w:sz w:val="20"/>
                <w:szCs w:val="20"/>
              </w:rPr>
              <w:t>X</w:t>
            </w:r>
          </w:p>
        </w:tc>
        <w:tc>
          <w:tcPr>
            <w:tcW w:w="1284" w:type="pct"/>
          </w:tcPr>
          <w:p w:rsidR="00B017D1" w:rsidRPr="001A4D82" w:rsidRDefault="00B017D1" w:rsidP="00B017D1">
            <w:pPr>
              <w:autoSpaceDE w:val="0"/>
              <w:autoSpaceDN w:val="0"/>
              <w:adjustRightInd w:val="0"/>
              <w:jc w:val="center"/>
              <w:rPr>
                <w:color w:val="000000"/>
                <w:sz w:val="20"/>
                <w:szCs w:val="20"/>
              </w:rPr>
            </w:pPr>
            <w:r w:rsidRPr="001A4D82">
              <w:rPr>
                <w:color w:val="000000"/>
                <w:sz w:val="20"/>
                <w:szCs w:val="20"/>
              </w:rPr>
              <w:t>0,00</w:t>
            </w:r>
          </w:p>
        </w:tc>
      </w:tr>
      <w:tr w:rsidR="00BF6C8A" w:rsidTr="00BF6C8A">
        <w:trPr>
          <w:trHeight w:val="83"/>
        </w:trPr>
        <w:tc>
          <w:tcPr>
            <w:tcW w:w="2130" w:type="pct"/>
          </w:tcPr>
          <w:p w:rsidR="00BF6C8A" w:rsidRPr="001A4D82" w:rsidRDefault="00BF6C8A" w:rsidP="00B4560C">
            <w:pPr>
              <w:autoSpaceDE w:val="0"/>
              <w:autoSpaceDN w:val="0"/>
              <w:adjustRightInd w:val="0"/>
              <w:rPr>
                <w:color w:val="000000"/>
                <w:sz w:val="20"/>
                <w:szCs w:val="20"/>
              </w:rPr>
            </w:pPr>
            <w:r w:rsidRPr="001A4D82">
              <w:rPr>
                <w:color w:val="000000"/>
                <w:sz w:val="20"/>
                <w:szCs w:val="20"/>
              </w:rPr>
              <w:t>из них:</w:t>
            </w:r>
          </w:p>
        </w:tc>
        <w:tc>
          <w:tcPr>
            <w:tcW w:w="1586" w:type="pct"/>
          </w:tcPr>
          <w:p w:rsidR="00BF6C8A" w:rsidRPr="001A4D82" w:rsidRDefault="00BF6C8A" w:rsidP="00B017D1">
            <w:pPr>
              <w:autoSpaceDE w:val="0"/>
              <w:autoSpaceDN w:val="0"/>
              <w:adjustRightInd w:val="0"/>
              <w:jc w:val="center"/>
              <w:rPr>
                <w:color w:val="000000"/>
                <w:sz w:val="20"/>
                <w:szCs w:val="20"/>
              </w:rPr>
            </w:pPr>
          </w:p>
        </w:tc>
        <w:tc>
          <w:tcPr>
            <w:tcW w:w="1284" w:type="pct"/>
          </w:tcPr>
          <w:p w:rsidR="00BF6C8A" w:rsidRPr="001A4D82" w:rsidRDefault="00BF6C8A" w:rsidP="00B017D1">
            <w:pPr>
              <w:autoSpaceDE w:val="0"/>
              <w:autoSpaceDN w:val="0"/>
              <w:adjustRightInd w:val="0"/>
              <w:jc w:val="center"/>
              <w:rPr>
                <w:color w:val="000000"/>
                <w:sz w:val="20"/>
                <w:szCs w:val="20"/>
              </w:rPr>
            </w:pPr>
            <w:r w:rsidRPr="001A4D82">
              <w:rPr>
                <w:color w:val="000000"/>
                <w:sz w:val="20"/>
                <w:szCs w:val="20"/>
              </w:rPr>
              <w:t>0,00</w:t>
            </w:r>
          </w:p>
        </w:tc>
      </w:tr>
      <w:tr w:rsidR="00B017D1" w:rsidTr="00B017D1">
        <w:trPr>
          <w:trHeight w:val="68"/>
        </w:trPr>
        <w:tc>
          <w:tcPr>
            <w:tcW w:w="2130" w:type="pct"/>
          </w:tcPr>
          <w:p w:rsidR="00B017D1" w:rsidRPr="001A4D82" w:rsidRDefault="00B017D1" w:rsidP="00B4560C">
            <w:pPr>
              <w:autoSpaceDE w:val="0"/>
              <w:autoSpaceDN w:val="0"/>
              <w:adjustRightInd w:val="0"/>
              <w:rPr>
                <w:color w:val="000000"/>
                <w:sz w:val="20"/>
                <w:szCs w:val="20"/>
              </w:rPr>
            </w:pPr>
            <w:r w:rsidRPr="001A4D82">
              <w:rPr>
                <w:color w:val="000000"/>
                <w:sz w:val="20"/>
                <w:szCs w:val="20"/>
              </w:rPr>
              <w:t>Источники внутреннего финансирования бюджета</w:t>
            </w:r>
          </w:p>
        </w:tc>
        <w:tc>
          <w:tcPr>
            <w:tcW w:w="2870" w:type="pct"/>
            <w:gridSpan w:val="2"/>
          </w:tcPr>
          <w:p w:rsidR="00B017D1" w:rsidRPr="001A4D82" w:rsidRDefault="00B017D1" w:rsidP="00B017D1">
            <w:pPr>
              <w:autoSpaceDE w:val="0"/>
              <w:autoSpaceDN w:val="0"/>
              <w:adjustRightInd w:val="0"/>
              <w:jc w:val="center"/>
              <w:rPr>
                <w:color w:val="000000"/>
                <w:sz w:val="20"/>
                <w:szCs w:val="20"/>
              </w:rPr>
            </w:pPr>
            <w:r w:rsidRPr="001A4D82">
              <w:rPr>
                <w:color w:val="000000"/>
                <w:sz w:val="20"/>
                <w:szCs w:val="20"/>
              </w:rPr>
              <w:t>000 01 00 00 00 00 0000 000</w:t>
            </w:r>
          </w:p>
        </w:tc>
      </w:tr>
      <w:tr w:rsidR="00B017D1" w:rsidTr="00B017D1">
        <w:trPr>
          <w:trHeight w:val="68"/>
        </w:trPr>
        <w:tc>
          <w:tcPr>
            <w:tcW w:w="2130" w:type="pct"/>
          </w:tcPr>
          <w:p w:rsidR="00B017D1" w:rsidRPr="001A4D82" w:rsidRDefault="00B017D1" w:rsidP="00B4560C">
            <w:pPr>
              <w:autoSpaceDE w:val="0"/>
              <w:autoSpaceDN w:val="0"/>
              <w:adjustRightInd w:val="0"/>
              <w:rPr>
                <w:color w:val="000000"/>
                <w:sz w:val="20"/>
                <w:szCs w:val="20"/>
              </w:rPr>
            </w:pPr>
            <w:r w:rsidRPr="001A4D82">
              <w:rPr>
                <w:color w:val="000000"/>
                <w:sz w:val="20"/>
                <w:szCs w:val="20"/>
              </w:rPr>
              <w:t>Изменение остатков средств на счетах по учету средств бюджетов</w:t>
            </w:r>
          </w:p>
        </w:tc>
        <w:tc>
          <w:tcPr>
            <w:tcW w:w="1586" w:type="pct"/>
          </w:tcPr>
          <w:p w:rsidR="00B017D1" w:rsidRPr="001A4D82" w:rsidRDefault="00B017D1" w:rsidP="00B017D1">
            <w:pPr>
              <w:autoSpaceDE w:val="0"/>
              <w:autoSpaceDN w:val="0"/>
              <w:adjustRightInd w:val="0"/>
              <w:jc w:val="center"/>
              <w:rPr>
                <w:color w:val="000000"/>
                <w:sz w:val="20"/>
                <w:szCs w:val="20"/>
              </w:rPr>
            </w:pPr>
            <w:r w:rsidRPr="001A4D82">
              <w:rPr>
                <w:color w:val="000000"/>
                <w:sz w:val="20"/>
                <w:szCs w:val="20"/>
              </w:rPr>
              <w:t>000 01 05 00 00 00 0000 000</w:t>
            </w:r>
          </w:p>
        </w:tc>
        <w:tc>
          <w:tcPr>
            <w:tcW w:w="1284" w:type="pct"/>
          </w:tcPr>
          <w:p w:rsidR="00B017D1" w:rsidRPr="001A4D82" w:rsidRDefault="00B017D1" w:rsidP="00B017D1">
            <w:pPr>
              <w:autoSpaceDE w:val="0"/>
              <w:autoSpaceDN w:val="0"/>
              <w:adjustRightInd w:val="0"/>
              <w:jc w:val="center"/>
              <w:rPr>
                <w:color w:val="000000"/>
                <w:sz w:val="20"/>
                <w:szCs w:val="20"/>
              </w:rPr>
            </w:pPr>
            <w:r w:rsidRPr="001A4D82">
              <w:rPr>
                <w:color w:val="000000"/>
                <w:sz w:val="20"/>
                <w:szCs w:val="20"/>
              </w:rPr>
              <w:t>64 932 510,70</w:t>
            </w:r>
          </w:p>
        </w:tc>
      </w:tr>
      <w:tr w:rsidR="00B017D1" w:rsidTr="00B017D1">
        <w:trPr>
          <w:trHeight w:val="68"/>
        </w:trPr>
        <w:tc>
          <w:tcPr>
            <w:tcW w:w="2130" w:type="pct"/>
          </w:tcPr>
          <w:p w:rsidR="00B017D1" w:rsidRPr="001A4D82" w:rsidRDefault="00B017D1" w:rsidP="00B4560C">
            <w:pPr>
              <w:autoSpaceDE w:val="0"/>
              <w:autoSpaceDN w:val="0"/>
              <w:adjustRightInd w:val="0"/>
              <w:rPr>
                <w:color w:val="000000"/>
                <w:sz w:val="20"/>
                <w:szCs w:val="20"/>
              </w:rPr>
            </w:pPr>
            <w:r w:rsidRPr="001A4D82">
              <w:rPr>
                <w:color w:val="000000"/>
                <w:sz w:val="20"/>
                <w:szCs w:val="20"/>
              </w:rPr>
              <w:t>увеличение остатков средств, всего</w:t>
            </w:r>
          </w:p>
        </w:tc>
        <w:tc>
          <w:tcPr>
            <w:tcW w:w="1586" w:type="pct"/>
          </w:tcPr>
          <w:p w:rsidR="00B017D1" w:rsidRPr="001A4D82" w:rsidRDefault="00B017D1" w:rsidP="00B017D1">
            <w:pPr>
              <w:autoSpaceDE w:val="0"/>
              <w:autoSpaceDN w:val="0"/>
              <w:adjustRightInd w:val="0"/>
              <w:jc w:val="center"/>
              <w:rPr>
                <w:color w:val="000000"/>
                <w:sz w:val="20"/>
                <w:szCs w:val="20"/>
              </w:rPr>
            </w:pPr>
            <w:r w:rsidRPr="001A4D82">
              <w:rPr>
                <w:color w:val="000000"/>
                <w:sz w:val="20"/>
                <w:szCs w:val="20"/>
              </w:rPr>
              <w:t>000 01 05 00 00 00 0000 500</w:t>
            </w:r>
          </w:p>
        </w:tc>
        <w:tc>
          <w:tcPr>
            <w:tcW w:w="1284" w:type="pct"/>
          </w:tcPr>
          <w:p w:rsidR="00B017D1" w:rsidRPr="001A4D82" w:rsidRDefault="00B017D1" w:rsidP="00B017D1">
            <w:pPr>
              <w:autoSpaceDE w:val="0"/>
              <w:autoSpaceDN w:val="0"/>
              <w:adjustRightInd w:val="0"/>
              <w:jc w:val="center"/>
              <w:rPr>
                <w:color w:val="000000"/>
                <w:sz w:val="20"/>
                <w:szCs w:val="20"/>
              </w:rPr>
            </w:pPr>
            <w:r w:rsidRPr="001A4D82">
              <w:rPr>
                <w:color w:val="000000"/>
                <w:sz w:val="20"/>
                <w:szCs w:val="20"/>
              </w:rPr>
              <w:t>-1 085 694 752,32</w:t>
            </w:r>
          </w:p>
        </w:tc>
      </w:tr>
      <w:tr w:rsidR="00BF6C8A" w:rsidTr="00E56E2D">
        <w:trPr>
          <w:trHeight w:val="690"/>
        </w:trPr>
        <w:tc>
          <w:tcPr>
            <w:tcW w:w="2130" w:type="pct"/>
          </w:tcPr>
          <w:p w:rsidR="00BF6C8A" w:rsidRPr="001A4D82" w:rsidRDefault="00BF6C8A" w:rsidP="00B4560C">
            <w:pPr>
              <w:autoSpaceDE w:val="0"/>
              <w:autoSpaceDN w:val="0"/>
              <w:adjustRightInd w:val="0"/>
              <w:rPr>
                <w:color w:val="000000"/>
                <w:sz w:val="20"/>
                <w:szCs w:val="20"/>
              </w:rPr>
            </w:pPr>
            <w:r w:rsidRPr="001A4D82">
              <w:rPr>
                <w:color w:val="000000"/>
                <w:sz w:val="20"/>
                <w:szCs w:val="20"/>
              </w:rPr>
              <w:t>в том числе:</w:t>
            </w:r>
          </w:p>
          <w:p w:rsidR="00BF6C8A" w:rsidRPr="001A4D82" w:rsidRDefault="00BF6C8A" w:rsidP="00B4560C">
            <w:pPr>
              <w:autoSpaceDE w:val="0"/>
              <w:autoSpaceDN w:val="0"/>
              <w:adjustRightInd w:val="0"/>
              <w:rPr>
                <w:color w:val="000000"/>
                <w:sz w:val="20"/>
                <w:szCs w:val="20"/>
              </w:rPr>
            </w:pPr>
            <w:r w:rsidRPr="001A4D82">
              <w:rPr>
                <w:color w:val="000000"/>
                <w:sz w:val="20"/>
                <w:szCs w:val="20"/>
              </w:rPr>
              <w:t>Увеличение прочих остатков средств бюджетов</w:t>
            </w:r>
          </w:p>
        </w:tc>
        <w:tc>
          <w:tcPr>
            <w:tcW w:w="1586" w:type="pct"/>
          </w:tcPr>
          <w:p w:rsidR="00BF6C8A" w:rsidRPr="001A4D82" w:rsidRDefault="00BF6C8A" w:rsidP="00B017D1">
            <w:pPr>
              <w:autoSpaceDE w:val="0"/>
              <w:autoSpaceDN w:val="0"/>
              <w:adjustRightInd w:val="0"/>
              <w:jc w:val="center"/>
              <w:rPr>
                <w:color w:val="000000"/>
                <w:sz w:val="20"/>
                <w:szCs w:val="20"/>
              </w:rPr>
            </w:pPr>
            <w:r w:rsidRPr="001A4D82">
              <w:rPr>
                <w:color w:val="000000"/>
                <w:sz w:val="20"/>
                <w:szCs w:val="20"/>
              </w:rPr>
              <w:t>000 01 05 02 00 00 0000 500</w:t>
            </w:r>
          </w:p>
        </w:tc>
        <w:tc>
          <w:tcPr>
            <w:tcW w:w="1284" w:type="pct"/>
          </w:tcPr>
          <w:p w:rsidR="00BF6C8A" w:rsidRPr="001A4D82" w:rsidRDefault="00BF6C8A" w:rsidP="00B017D1">
            <w:pPr>
              <w:autoSpaceDE w:val="0"/>
              <w:autoSpaceDN w:val="0"/>
              <w:adjustRightInd w:val="0"/>
              <w:jc w:val="center"/>
              <w:rPr>
                <w:color w:val="000000"/>
                <w:sz w:val="20"/>
                <w:szCs w:val="20"/>
              </w:rPr>
            </w:pPr>
            <w:r w:rsidRPr="001A4D82">
              <w:rPr>
                <w:color w:val="000000"/>
                <w:sz w:val="20"/>
                <w:szCs w:val="20"/>
              </w:rPr>
              <w:t>-1 085 694 752,32</w:t>
            </w:r>
          </w:p>
        </w:tc>
      </w:tr>
      <w:tr w:rsidR="00B017D1" w:rsidTr="00B017D1">
        <w:trPr>
          <w:trHeight w:val="68"/>
        </w:trPr>
        <w:tc>
          <w:tcPr>
            <w:tcW w:w="2130" w:type="pct"/>
          </w:tcPr>
          <w:p w:rsidR="00B017D1" w:rsidRPr="001A4D82" w:rsidRDefault="00B017D1" w:rsidP="00B4560C">
            <w:pPr>
              <w:autoSpaceDE w:val="0"/>
              <w:autoSpaceDN w:val="0"/>
              <w:adjustRightInd w:val="0"/>
              <w:rPr>
                <w:color w:val="000000"/>
                <w:sz w:val="20"/>
                <w:szCs w:val="20"/>
              </w:rPr>
            </w:pPr>
            <w:r w:rsidRPr="001A4D82">
              <w:rPr>
                <w:color w:val="000000"/>
                <w:sz w:val="20"/>
                <w:szCs w:val="20"/>
              </w:rPr>
              <w:t>Увеличение прочих остатков денежных средств бюджетов</w:t>
            </w:r>
          </w:p>
        </w:tc>
        <w:tc>
          <w:tcPr>
            <w:tcW w:w="1586" w:type="pct"/>
          </w:tcPr>
          <w:p w:rsidR="00B017D1" w:rsidRPr="001A4D82" w:rsidRDefault="00B017D1" w:rsidP="00B017D1">
            <w:pPr>
              <w:autoSpaceDE w:val="0"/>
              <w:autoSpaceDN w:val="0"/>
              <w:adjustRightInd w:val="0"/>
              <w:jc w:val="center"/>
              <w:rPr>
                <w:color w:val="000000"/>
                <w:sz w:val="20"/>
                <w:szCs w:val="20"/>
              </w:rPr>
            </w:pPr>
            <w:r w:rsidRPr="001A4D82">
              <w:rPr>
                <w:color w:val="000000"/>
                <w:sz w:val="20"/>
                <w:szCs w:val="20"/>
              </w:rPr>
              <w:t>000 01 05 02 01 00 0000 510</w:t>
            </w:r>
          </w:p>
        </w:tc>
        <w:tc>
          <w:tcPr>
            <w:tcW w:w="1284" w:type="pct"/>
          </w:tcPr>
          <w:p w:rsidR="00B017D1" w:rsidRPr="001A4D82" w:rsidRDefault="00B017D1" w:rsidP="00B017D1">
            <w:pPr>
              <w:autoSpaceDE w:val="0"/>
              <w:autoSpaceDN w:val="0"/>
              <w:adjustRightInd w:val="0"/>
              <w:jc w:val="center"/>
              <w:rPr>
                <w:color w:val="000000"/>
                <w:sz w:val="20"/>
                <w:szCs w:val="20"/>
              </w:rPr>
            </w:pPr>
            <w:r w:rsidRPr="001A4D82">
              <w:rPr>
                <w:color w:val="000000"/>
                <w:sz w:val="20"/>
                <w:szCs w:val="20"/>
              </w:rPr>
              <w:t>-1 085 694 752,32</w:t>
            </w:r>
          </w:p>
        </w:tc>
      </w:tr>
      <w:tr w:rsidR="00B017D1" w:rsidTr="00B017D1">
        <w:trPr>
          <w:trHeight w:val="68"/>
        </w:trPr>
        <w:tc>
          <w:tcPr>
            <w:tcW w:w="2130" w:type="pct"/>
          </w:tcPr>
          <w:p w:rsidR="00B017D1" w:rsidRPr="001A4D82" w:rsidRDefault="00B017D1" w:rsidP="00B4560C">
            <w:pPr>
              <w:autoSpaceDE w:val="0"/>
              <w:autoSpaceDN w:val="0"/>
              <w:adjustRightInd w:val="0"/>
              <w:rPr>
                <w:color w:val="000000"/>
                <w:sz w:val="20"/>
                <w:szCs w:val="20"/>
              </w:rPr>
            </w:pPr>
            <w:r w:rsidRPr="001A4D82">
              <w:rPr>
                <w:color w:val="000000"/>
                <w:sz w:val="20"/>
                <w:szCs w:val="20"/>
              </w:rPr>
              <w:t>Увеличение прочих остатков денежных средств бюджетов муниципальных районов</w:t>
            </w:r>
          </w:p>
        </w:tc>
        <w:tc>
          <w:tcPr>
            <w:tcW w:w="1586" w:type="pct"/>
          </w:tcPr>
          <w:p w:rsidR="00B017D1" w:rsidRPr="001A4D82" w:rsidRDefault="00B017D1" w:rsidP="00B017D1">
            <w:pPr>
              <w:autoSpaceDE w:val="0"/>
              <w:autoSpaceDN w:val="0"/>
              <w:adjustRightInd w:val="0"/>
              <w:jc w:val="center"/>
              <w:rPr>
                <w:color w:val="000000"/>
                <w:sz w:val="20"/>
                <w:szCs w:val="20"/>
              </w:rPr>
            </w:pPr>
            <w:r w:rsidRPr="001A4D82">
              <w:rPr>
                <w:color w:val="000000"/>
                <w:sz w:val="20"/>
                <w:szCs w:val="20"/>
              </w:rPr>
              <w:t>000 01 05 02 01 05 0000 510</w:t>
            </w:r>
          </w:p>
        </w:tc>
        <w:tc>
          <w:tcPr>
            <w:tcW w:w="1284" w:type="pct"/>
          </w:tcPr>
          <w:p w:rsidR="00B017D1" w:rsidRPr="001A4D82" w:rsidRDefault="00B017D1" w:rsidP="00B017D1">
            <w:pPr>
              <w:autoSpaceDE w:val="0"/>
              <w:autoSpaceDN w:val="0"/>
              <w:adjustRightInd w:val="0"/>
              <w:jc w:val="center"/>
              <w:rPr>
                <w:color w:val="000000"/>
                <w:sz w:val="20"/>
                <w:szCs w:val="20"/>
              </w:rPr>
            </w:pPr>
            <w:r w:rsidRPr="001A4D82">
              <w:rPr>
                <w:color w:val="000000"/>
                <w:sz w:val="20"/>
                <w:szCs w:val="20"/>
              </w:rPr>
              <w:t>-1 085 694 752,32</w:t>
            </w:r>
          </w:p>
        </w:tc>
      </w:tr>
      <w:tr w:rsidR="00B017D1" w:rsidTr="00B017D1">
        <w:trPr>
          <w:trHeight w:val="68"/>
        </w:trPr>
        <w:tc>
          <w:tcPr>
            <w:tcW w:w="2130" w:type="pct"/>
          </w:tcPr>
          <w:p w:rsidR="00B017D1" w:rsidRPr="001A4D82" w:rsidRDefault="00B017D1" w:rsidP="00B4560C">
            <w:pPr>
              <w:autoSpaceDE w:val="0"/>
              <w:autoSpaceDN w:val="0"/>
              <w:adjustRightInd w:val="0"/>
              <w:rPr>
                <w:color w:val="000000"/>
                <w:sz w:val="20"/>
                <w:szCs w:val="20"/>
              </w:rPr>
            </w:pPr>
            <w:r w:rsidRPr="001A4D82">
              <w:rPr>
                <w:color w:val="000000"/>
                <w:sz w:val="20"/>
                <w:szCs w:val="20"/>
              </w:rPr>
              <w:t>уменьшение остатков средств, всего</w:t>
            </w:r>
          </w:p>
        </w:tc>
        <w:tc>
          <w:tcPr>
            <w:tcW w:w="1586" w:type="pct"/>
          </w:tcPr>
          <w:p w:rsidR="00B017D1" w:rsidRPr="001A4D82" w:rsidRDefault="00B017D1" w:rsidP="00B017D1">
            <w:pPr>
              <w:autoSpaceDE w:val="0"/>
              <w:autoSpaceDN w:val="0"/>
              <w:adjustRightInd w:val="0"/>
              <w:jc w:val="center"/>
              <w:rPr>
                <w:color w:val="000000"/>
                <w:sz w:val="20"/>
                <w:szCs w:val="20"/>
              </w:rPr>
            </w:pPr>
            <w:r w:rsidRPr="001A4D82">
              <w:rPr>
                <w:color w:val="000000"/>
                <w:sz w:val="20"/>
                <w:szCs w:val="20"/>
              </w:rPr>
              <w:t>000 01 05 00 00 00 0000 600</w:t>
            </w:r>
          </w:p>
        </w:tc>
        <w:tc>
          <w:tcPr>
            <w:tcW w:w="1284" w:type="pct"/>
          </w:tcPr>
          <w:p w:rsidR="00B017D1" w:rsidRPr="001A4D82" w:rsidRDefault="00B017D1" w:rsidP="00B017D1">
            <w:pPr>
              <w:autoSpaceDE w:val="0"/>
              <w:autoSpaceDN w:val="0"/>
              <w:adjustRightInd w:val="0"/>
              <w:jc w:val="center"/>
              <w:rPr>
                <w:color w:val="000000"/>
                <w:sz w:val="20"/>
                <w:szCs w:val="20"/>
              </w:rPr>
            </w:pPr>
            <w:r w:rsidRPr="001A4D82">
              <w:rPr>
                <w:color w:val="000000"/>
                <w:sz w:val="20"/>
                <w:szCs w:val="20"/>
              </w:rPr>
              <w:t>1 150 627 263,02</w:t>
            </w:r>
          </w:p>
        </w:tc>
      </w:tr>
      <w:tr w:rsidR="00BF6C8A" w:rsidTr="00584841">
        <w:trPr>
          <w:trHeight w:val="690"/>
        </w:trPr>
        <w:tc>
          <w:tcPr>
            <w:tcW w:w="2130" w:type="pct"/>
          </w:tcPr>
          <w:p w:rsidR="00BF6C8A" w:rsidRPr="001A4D82" w:rsidRDefault="00BF6C8A" w:rsidP="00B4560C">
            <w:pPr>
              <w:autoSpaceDE w:val="0"/>
              <w:autoSpaceDN w:val="0"/>
              <w:adjustRightInd w:val="0"/>
              <w:rPr>
                <w:color w:val="000000"/>
                <w:sz w:val="20"/>
                <w:szCs w:val="20"/>
              </w:rPr>
            </w:pPr>
            <w:r w:rsidRPr="001A4D82">
              <w:rPr>
                <w:color w:val="000000"/>
                <w:sz w:val="20"/>
                <w:szCs w:val="20"/>
              </w:rPr>
              <w:t>в том числе:</w:t>
            </w:r>
          </w:p>
          <w:p w:rsidR="00BF6C8A" w:rsidRPr="001A4D82" w:rsidRDefault="00BF6C8A" w:rsidP="00B4560C">
            <w:pPr>
              <w:autoSpaceDE w:val="0"/>
              <w:autoSpaceDN w:val="0"/>
              <w:adjustRightInd w:val="0"/>
              <w:rPr>
                <w:color w:val="000000"/>
                <w:sz w:val="20"/>
                <w:szCs w:val="20"/>
              </w:rPr>
            </w:pPr>
            <w:r w:rsidRPr="001A4D82">
              <w:rPr>
                <w:color w:val="000000"/>
                <w:sz w:val="20"/>
                <w:szCs w:val="20"/>
              </w:rPr>
              <w:t>Уменьшение прочих остатков средств бюджетов</w:t>
            </w:r>
          </w:p>
        </w:tc>
        <w:tc>
          <w:tcPr>
            <w:tcW w:w="1586" w:type="pct"/>
          </w:tcPr>
          <w:p w:rsidR="00BF6C8A" w:rsidRPr="001A4D82" w:rsidRDefault="00BF6C8A" w:rsidP="00B017D1">
            <w:pPr>
              <w:autoSpaceDE w:val="0"/>
              <w:autoSpaceDN w:val="0"/>
              <w:adjustRightInd w:val="0"/>
              <w:jc w:val="center"/>
              <w:rPr>
                <w:color w:val="000000"/>
                <w:sz w:val="20"/>
                <w:szCs w:val="20"/>
              </w:rPr>
            </w:pPr>
            <w:r w:rsidRPr="001A4D82">
              <w:rPr>
                <w:color w:val="000000"/>
                <w:sz w:val="20"/>
                <w:szCs w:val="20"/>
              </w:rPr>
              <w:t>000 01 05 02 00 00 0000 600</w:t>
            </w:r>
          </w:p>
        </w:tc>
        <w:tc>
          <w:tcPr>
            <w:tcW w:w="1284" w:type="pct"/>
          </w:tcPr>
          <w:p w:rsidR="00BF6C8A" w:rsidRPr="001A4D82" w:rsidRDefault="00BF6C8A" w:rsidP="00B017D1">
            <w:pPr>
              <w:autoSpaceDE w:val="0"/>
              <w:autoSpaceDN w:val="0"/>
              <w:adjustRightInd w:val="0"/>
              <w:jc w:val="center"/>
              <w:rPr>
                <w:color w:val="000000"/>
                <w:sz w:val="20"/>
                <w:szCs w:val="20"/>
              </w:rPr>
            </w:pPr>
            <w:r w:rsidRPr="001A4D82">
              <w:rPr>
                <w:color w:val="000000"/>
                <w:sz w:val="20"/>
                <w:szCs w:val="20"/>
              </w:rPr>
              <w:t>1 150 627 263,02</w:t>
            </w:r>
          </w:p>
        </w:tc>
      </w:tr>
      <w:tr w:rsidR="00B017D1" w:rsidTr="00B017D1">
        <w:trPr>
          <w:trHeight w:val="68"/>
        </w:trPr>
        <w:tc>
          <w:tcPr>
            <w:tcW w:w="2130" w:type="pct"/>
          </w:tcPr>
          <w:p w:rsidR="00B017D1" w:rsidRPr="001A4D82" w:rsidRDefault="00B017D1" w:rsidP="00B4560C">
            <w:pPr>
              <w:autoSpaceDE w:val="0"/>
              <w:autoSpaceDN w:val="0"/>
              <w:adjustRightInd w:val="0"/>
              <w:rPr>
                <w:color w:val="000000"/>
                <w:sz w:val="20"/>
                <w:szCs w:val="20"/>
              </w:rPr>
            </w:pPr>
            <w:r w:rsidRPr="001A4D82">
              <w:rPr>
                <w:color w:val="000000"/>
                <w:sz w:val="20"/>
                <w:szCs w:val="20"/>
              </w:rPr>
              <w:t>Уменьшение прочих остатков денежных средств бюджетов</w:t>
            </w:r>
          </w:p>
        </w:tc>
        <w:tc>
          <w:tcPr>
            <w:tcW w:w="1586" w:type="pct"/>
          </w:tcPr>
          <w:p w:rsidR="00B017D1" w:rsidRPr="001A4D82" w:rsidRDefault="00B017D1" w:rsidP="00B017D1">
            <w:pPr>
              <w:autoSpaceDE w:val="0"/>
              <w:autoSpaceDN w:val="0"/>
              <w:adjustRightInd w:val="0"/>
              <w:jc w:val="center"/>
              <w:rPr>
                <w:color w:val="000000"/>
                <w:sz w:val="20"/>
                <w:szCs w:val="20"/>
              </w:rPr>
            </w:pPr>
            <w:r w:rsidRPr="001A4D82">
              <w:rPr>
                <w:color w:val="000000"/>
                <w:sz w:val="20"/>
                <w:szCs w:val="20"/>
              </w:rPr>
              <w:t>000 01 05 02 01 00 0000 610</w:t>
            </w:r>
          </w:p>
        </w:tc>
        <w:tc>
          <w:tcPr>
            <w:tcW w:w="1284" w:type="pct"/>
          </w:tcPr>
          <w:p w:rsidR="00B017D1" w:rsidRPr="001A4D82" w:rsidRDefault="00B017D1" w:rsidP="00B017D1">
            <w:pPr>
              <w:autoSpaceDE w:val="0"/>
              <w:autoSpaceDN w:val="0"/>
              <w:adjustRightInd w:val="0"/>
              <w:jc w:val="center"/>
              <w:rPr>
                <w:color w:val="000000"/>
                <w:sz w:val="20"/>
                <w:szCs w:val="20"/>
              </w:rPr>
            </w:pPr>
            <w:r w:rsidRPr="001A4D82">
              <w:rPr>
                <w:color w:val="000000"/>
                <w:sz w:val="20"/>
                <w:szCs w:val="20"/>
              </w:rPr>
              <w:t>1 150 627 263,02</w:t>
            </w:r>
          </w:p>
        </w:tc>
      </w:tr>
      <w:tr w:rsidR="00B017D1" w:rsidTr="00B017D1">
        <w:trPr>
          <w:trHeight w:val="68"/>
        </w:trPr>
        <w:tc>
          <w:tcPr>
            <w:tcW w:w="2130" w:type="pct"/>
          </w:tcPr>
          <w:p w:rsidR="00B017D1" w:rsidRPr="001A4D82" w:rsidRDefault="00B017D1" w:rsidP="00B4560C">
            <w:pPr>
              <w:autoSpaceDE w:val="0"/>
              <w:autoSpaceDN w:val="0"/>
              <w:adjustRightInd w:val="0"/>
              <w:rPr>
                <w:color w:val="000000"/>
                <w:sz w:val="20"/>
                <w:szCs w:val="20"/>
              </w:rPr>
            </w:pPr>
            <w:r w:rsidRPr="001A4D82">
              <w:rPr>
                <w:color w:val="000000"/>
                <w:sz w:val="20"/>
                <w:szCs w:val="20"/>
              </w:rPr>
              <w:t>Уменьшение прочих остатков денежных средств бюджетов муниципальных районов</w:t>
            </w:r>
          </w:p>
        </w:tc>
        <w:tc>
          <w:tcPr>
            <w:tcW w:w="1586" w:type="pct"/>
          </w:tcPr>
          <w:p w:rsidR="00B017D1" w:rsidRPr="001A4D82" w:rsidRDefault="00B017D1" w:rsidP="00B4560C">
            <w:pPr>
              <w:autoSpaceDE w:val="0"/>
              <w:autoSpaceDN w:val="0"/>
              <w:adjustRightInd w:val="0"/>
              <w:jc w:val="center"/>
              <w:rPr>
                <w:color w:val="000000"/>
                <w:sz w:val="20"/>
                <w:szCs w:val="20"/>
              </w:rPr>
            </w:pPr>
            <w:r w:rsidRPr="001A4D82">
              <w:rPr>
                <w:color w:val="000000"/>
                <w:sz w:val="20"/>
                <w:szCs w:val="20"/>
              </w:rPr>
              <w:t>000 01 05 02 01 05 0000 610</w:t>
            </w:r>
          </w:p>
        </w:tc>
        <w:tc>
          <w:tcPr>
            <w:tcW w:w="1284" w:type="pct"/>
          </w:tcPr>
          <w:p w:rsidR="00B017D1" w:rsidRPr="001A4D82" w:rsidRDefault="00B017D1" w:rsidP="00B017D1">
            <w:pPr>
              <w:autoSpaceDE w:val="0"/>
              <w:autoSpaceDN w:val="0"/>
              <w:adjustRightInd w:val="0"/>
              <w:jc w:val="center"/>
              <w:rPr>
                <w:color w:val="000000"/>
                <w:sz w:val="20"/>
                <w:szCs w:val="20"/>
              </w:rPr>
            </w:pPr>
            <w:r w:rsidRPr="001A4D82">
              <w:rPr>
                <w:color w:val="000000"/>
                <w:sz w:val="20"/>
                <w:szCs w:val="20"/>
              </w:rPr>
              <w:t>1 150 627 263,02</w:t>
            </w:r>
          </w:p>
        </w:tc>
      </w:tr>
    </w:tbl>
    <w:p w:rsidR="00591FAC" w:rsidRDefault="00591FAC" w:rsidP="0023731C">
      <w:pPr>
        <w:rPr>
          <w:color w:val="000000"/>
          <w:sz w:val="16"/>
          <w:szCs w:val="16"/>
        </w:rPr>
      </w:pPr>
    </w:p>
    <w:sectPr w:rsidR="00591FAC" w:rsidSect="00B7570F">
      <w:headerReference w:type="default" r:id="rId8"/>
      <w:headerReference w:type="first" r:id="rId9"/>
      <w:pgSz w:w="11909" w:h="16834"/>
      <w:pgMar w:top="1134" w:right="567" w:bottom="992"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60C" w:rsidRDefault="00B4560C">
      <w:r>
        <w:separator/>
      </w:r>
    </w:p>
  </w:endnote>
  <w:endnote w:type="continuationSeparator" w:id="0">
    <w:p w:rsidR="00B4560C" w:rsidRDefault="00B45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ET">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60C" w:rsidRDefault="00B4560C">
      <w:r>
        <w:separator/>
      </w:r>
    </w:p>
  </w:footnote>
  <w:footnote w:type="continuationSeparator" w:id="0">
    <w:p w:rsidR="00B4560C" w:rsidRDefault="00B456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60C" w:rsidRDefault="00B4560C" w:rsidP="00D71871">
    <w:pPr>
      <w:pStyle w:val="a7"/>
      <w:jc w:val="center"/>
    </w:pPr>
    <w:r>
      <w:fldChar w:fldCharType="begin"/>
    </w:r>
    <w:r>
      <w:instrText>PAGE   \* MERGEFORMAT</w:instrText>
    </w:r>
    <w:r>
      <w:fldChar w:fldCharType="separate"/>
    </w:r>
    <w:r w:rsidR="00BF6C8A">
      <w:rPr>
        <w:noProof/>
      </w:rPr>
      <w:t>12</w:t>
    </w:r>
    <w:r>
      <w:fldChar w:fldCharType="end"/>
    </w:r>
  </w:p>
  <w:p w:rsidR="00B4560C" w:rsidRDefault="00B4560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60C" w:rsidRDefault="00B4560C" w:rsidP="001F243E">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A09F5"/>
    <w:multiLevelType w:val="hybridMultilevel"/>
    <w:tmpl w:val="E8EA068A"/>
    <w:lvl w:ilvl="0" w:tplc="516E500A">
      <w:start w:val="54"/>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1F427BC"/>
    <w:multiLevelType w:val="hybridMultilevel"/>
    <w:tmpl w:val="3E2C952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C765FB"/>
    <w:multiLevelType w:val="hybridMultilevel"/>
    <w:tmpl w:val="931C02CC"/>
    <w:lvl w:ilvl="0" w:tplc="2744A08C">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A5C41"/>
    <w:multiLevelType w:val="multilevel"/>
    <w:tmpl w:val="6EF076E8"/>
    <w:lvl w:ilvl="0">
      <w:start w:val="1"/>
      <w:numFmt w:val="decimal"/>
      <w:suff w:val="space"/>
      <w:lvlText w:val="%1."/>
      <w:lvlJc w:val="left"/>
      <w:pPr>
        <w:ind w:left="1070" w:hanging="360"/>
      </w:pPr>
      <w:rPr>
        <w:rFonts w:hint="default"/>
      </w:rPr>
    </w:lvl>
    <w:lvl w:ilvl="1">
      <w:start w:val="1"/>
      <w:numFmt w:val="decimal"/>
      <w:isLgl/>
      <w:suff w:val="space"/>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4">
    <w:nsid w:val="0DE54FA6"/>
    <w:multiLevelType w:val="hybridMultilevel"/>
    <w:tmpl w:val="AEC650D0"/>
    <w:lvl w:ilvl="0" w:tplc="C242085E">
      <w:start w:val="1"/>
      <w:numFmt w:val="bullet"/>
      <w:pStyle w:val="a"/>
      <w:suff w:val="space"/>
      <w:lvlText w:val=""/>
      <w:lvlJc w:val="left"/>
      <w:pPr>
        <w:ind w:left="0" w:firstLine="851"/>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6">
    <w:nsid w:val="131E1CAC"/>
    <w:multiLevelType w:val="multilevel"/>
    <w:tmpl w:val="6FBAA78C"/>
    <w:lvl w:ilvl="0">
      <w:start w:val="2026"/>
      <w:numFmt w:val="decimal"/>
      <w:lvlText w:val="%1"/>
      <w:lvlJc w:val="left"/>
      <w:pPr>
        <w:ind w:left="1290" w:hanging="1290"/>
      </w:pPr>
      <w:rPr>
        <w:rFonts w:eastAsia="Calibri" w:hint="default"/>
      </w:rPr>
    </w:lvl>
    <w:lvl w:ilvl="1">
      <w:start w:val="2030"/>
      <w:numFmt w:val="decimal"/>
      <w:lvlText w:val="%1-%2"/>
      <w:lvlJc w:val="left"/>
      <w:pPr>
        <w:ind w:left="1290" w:hanging="1290"/>
      </w:pPr>
      <w:rPr>
        <w:rFonts w:eastAsia="Calibri" w:hint="default"/>
      </w:rPr>
    </w:lvl>
    <w:lvl w:ilvl="2">
      <w:start w:val="1"/>
      <w:numFmt w:val="decimal"/>
      <w:lvlText w:val="%1-%2.%3"/>
      <w:lvlJc w:val="left"/>
      <w:pPr>
        <w:ind w:left="1290" w:hanging="1290"/>
      </w:pPr>
      <w:rPr>
        <w:rFonts w:eastAsia="Calibri" w:hint="default"/>
      </w:rPr>
    </w:lvl>
    <w:lvl w:ilvl="3">
      <w:start w:val="1"/>
      <w:numFmt w:val="decimal"/>
      <w:lvlText w:val="%1-%2.%3.%4"/>
      <w:lvlJc w:val="left"/>
      <w:pPr>
        <w:ind w:left="1290" w:hanging="1290"/>
      </w:pPr>
      <w:rPr>
        <w:rFonts w:eastAsia="Calibri" w:hint="default"/>
      </w:rPr>
    </w:lvl>
    <w:lvl w:ilvl="4">
      <w:start w:val="1"/>
      <w:numFmt w:val="decimal"/>
      <w:lvlText w:val="%1-%2.%3.%4.%5"/>
      <w:lvlJc w:val="left"/>
      <w:pPr>
        <w:ind w:left="1290" w:hanging="129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7">
    <w:nsid w:val="15A043AC"/>
    <w:multiLevelType w:val="hybridMultilevel"/>
    <w:tmpl w:val="55CE2E04"/>
    <w:lvl w:ilvl="0" w:tplc="0CA0D30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10">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01460CD"/>
    <w:multiLevelType w:val="multilevel"/>
    <w:tmpl w:val="DE9E12FC"/>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3">
    <w:nsid w:val="24AC2538"/>
    <w:multiLevelType w:val="multilevel"/>
    <w:tmpl w:val="E1785BAA"/>
    <w:lvl w:ilvl="0">
      <w:start w:val="1"/>
      <w:numFmt w:val="decimal"/>
      <w:lvlText w:val="%1."/>
      <w:lvlJc w:val="left"/>
      <w:pPr>
        <w:ind w:left="720" w:hanging="360"/>
      </w:pPr>
    </w:lvl>
    <w:lvl w:ilvl="1">
      <w:start w:val="1"/>
      <w:numFmt w:val="decimal"/>
      <w:isLgl/>
      <w:lvlText w:val="%1.%2."/>
      <w:lvlJc w:val="left"/>
      <w:pPr>
        <w:ind w:left="720"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4">
    <w:nsid w:val="284F0A6F"/>
    <w:multiLevelType w:val="hybridMultilevel"/>
    <w:tmpl w:val="5E66FD84"/>
    <w:lvl w:ilvl="0" w:tplc="8634E6F8">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91676BA"/>
    <w:multiLevelType w:val="hybridMultilevel"/>
    <w:tmpl w:val="246C9B0E"/>
    <w:lvl w:ilvl="0" w:tplc="8B248D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241366E"/>
    <w:multiLevelType w:val="hybridMultilevel"/>
    <w:tmpl w:val="8952A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B32BBE"/>
    <w:multiLevelType w:val="multilevel"/>
    <w:tmpl w:val="B8123C1C"/>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9">
    <w:nsid w:val="33045AAD"/>
    <w:multiLevelType w:val="hybridMultilevel"/>
    <w:tmpl w:val="BD5016F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0">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33660122"/>
    <w:multiLevelType w:val="multilevel"/>
    <w:tmpl w:val="489A94F2"/>
    <w:lvl w:ilvl="0">
      <w:start w:val="1"/>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22">
    <w:nsid w:val="337B2A17"/>
    <w:multiLevelType w:val="hybridMultilevel"/>
    <w:tmpl w:val="59F68D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34A38E1"/>
    <w:multiLevelType w:val="multilevel"/>
    <w:tmpl w:val="8A30D17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478909E3"/>
    <w:multiLevelType w:val="multilevel"/>
    <w:tmpl w:val="E74CE6F2"/>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5">
    <w:nsid w:val="4AC233C1"/>
    <w:multiLevelType w:val="hybridMultilevel"/>
    <w:tmpl w:val="4E2A145C"/>
    <w:lvl w:ilvl="0" w:tplc="0419000F">
      <w:start w:val="1"/>
      <w:numFmt w:val="decimal"/>
      <w:lvlText w:val="%1."/>
      <w:lvlJc w:val="left"/>
      <w:pPr>
        <w:ind w:left="502" w:hanging="360"/>
      </w:pPr>
      <w:rPr>
        <w:rFonts w:cs="Times New Roman" w:hint="default"/>
        <w:vertAlign w:val="baseli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4ADA5664"/>
    <w:multiLevelType w:val="multilevel"/>
    <w:tmpl w:val="FED6E0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nsid w:val="4CAE6F16"/>
    <w:multiLevelType w:val="hybridMultilevel"/>
    <w:tmpl w:val="3CFCF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DF62797"/>
    <w:multiLevelType w:val="hybridMultilevel"/>
    <w:tmpl w:val="8DE899B4"/>
    <w:lvl w:ilvl="0" w:tplc="77764904">
      <w:start w:val="1"/>
      <w:numFmt w:val="decimal"/>
      <w:lvlText w:val="%1."/>
      <w:lvlJc w:val="left"/>
      <w:pPr>
        <w:ind w:left="359" w:hanging="360"/>
      </w:pPr>
      <w:rPr>
        <w:rFonts w:hint="default"/>
      </w:rPr>
    </w:lvl>
    <w:lvl w:ilvl="1" w:tplc="04190019" w:tentative="1">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abstractNum w:abstractNumId="30">
    <w:nsid w:val="5C7A06DF"/>
    <w:multiLevelType w:val="hybridMultilevel"/>
    <w:tmpl w:val="A126B8E6"/>
    <w:lvl w:ilvl="0" w:tplc="C24A1950">
      <w:start w:val="1"/>
      <w:numFmt w:val="decimal"/>
      <w:lvlText w:val="%1."/>
      <w:lvlJc w:val="left"/>
      <w:pPr>
        <w:ind w:left="1069" w:hanging="360"/>
      </w:pPr>
      <w:rPr>
        <w:i w:val="0"/>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nsid w:val="60F55536"/>
    <w:multiLevelType w:val="hybridMultilevel"/>
    <w:tmpl w:val="9864AF48"/>
    <w:lvl w:ilvl="0" w:tplc="0419000F">
      <w:start w:val="1"/>
      <w:numFmt w:val="decimal"/>
      <w:lvlText w:val="%1."/>
      <w:lvlJc w:val="left"/>
      <w:pPr>
        <w:ind w:left="4329" w:hanging="360"/>
      </w:pPr>
      <w:rPr>
        <w:rFonts w:hint="default"/>
      </w:rPr>
    </w:lvl>
    <w:lvl w:ilvl="1" w:tplc="04190019" w:tentative="1">
      <w:start w:val="1"/>
      <w:numFmt w:val="lowerLetter"/>
      <w:lvlText w:val="%2."/>
      <w:lvlJc w:val="left"/>
      <w:pPr>
        <w:ind w:left="5049" w:hanging="360"/>
      </w:pPr>
    </w:lvl>
    <w:lvl w:ilvl="2" w:tplc="0419001B" w:tentative="1">
      <w:start w:val="1"/>
      <w:numFmt w:val="lowerRoman"/>
      <w:lvlText w:val="%3."/>
      <w:lvlJc w:val="right"/>
      <w:pPr>
        <w:ind w:left="5769" w:hanging="180"/>
      </w:pPr>
    </w:lvl>
    <w:lvl w:ilvl="3" w:tplc="0419000F" w:tentative="1">
      <w:start w:val="1"/>
      <w:numFmt w:val="decimal"/>
      <w:lvlText w:val="%4."/>
      <w:lvlJc w:val="left"/>
      <w:pPr>
        <w:ind w:left="6489" w:hanging="360"/>
      </w:pPr>
    </w:lvl>
    <w:lvl w:ilvl="4" w:tplc="04190019" w:tentative="1">
      <w:start w:val="1"/>
      <w:numFmt w:val="lowerLetter"/>
      <w:lvlText w:val="%5."/>
      <w:lvlJc w:val="left"/>
      <w:pPr>
        <w:ind w:left="7209" w:hanging="360"/>
      </w:pPr>
    </w:lvl>
    <w:lvl w:ilvl="5" w:tplc="0419001B" w:tentative="1">
      <w:start w:val="1"/>
      <w:numFmt w:val="lowerRoman"/>
      <w:lvlText w:val="%6."/>
      <w:lvlJc w:val="right"/>
      <w:pPr>
        <w:ind w:left="7929" w:hanging="180"/>
      </w:pPr>
    </w:lvl>
    <w:lvl w:ilvl="6" w:tplc="0419000F" w:tentative="1">
      <w:start w:val="1"/>
      <w:numFmt w:val="decimal"/>
      <w:lvlText w:val="%7."/>
      <w:lvlJc w:val="left"/>
      <w:pPr>
        <w:ind w:left="8649" w:hanging="360"/>
      </w:pPr>
    </w:lvl>
    <w:lvl w:ilvl="7" w:tplc="04190019" w:tentative="1">
      <w:start w:val="1"/>
      <w:numFmt w:val="lowerLetter"/>
      <w:lvlText w:val="%8."/>
      <w:lvlJc w:val="left"/>
      <w:pPr>
        <w:ind w:left="9369" w:hanging="360"/>
      </w:pPr>
    </w:lvl>
    <w:lvl w:ilvl="8" w:tplc="0419001B" w:tentative="1">
      <w:start w:val="1"/>
      <w:numFmt w:val="lowerRoman"/>
      <w:lvlText w:val="%9."/>
      <w:lvlJc w:val="right"/>
      <w:pPr>
        <w:ind w:left="10089" w:hanging="180"/>
      </w:pPr>
    </w:lvl>
  </w:abstractNum>
  <w:abstractNum w:abstractNumId="32">
    <w:nsid w:val="62145292"/>
    <w:multiLevelType w:val="hybridMultilevel"/>
    <w:tmpl w:val="EB301E24"/>
    <w:lvl w:ilvl="0" w:tplc="A154A788">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2EA79EC"/>
    <w:multiLevelType w:val="hybridMultilevel"/>
    <w:tmpl w:val="0DCCA9F6"/>
    <w:lvl w:ilvl="0" w:tplc="582847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3F61BB0"/>
    <w:multiLevelType w:val="hybridMultilevel"/>
    <w:tmpl w:val="06CE6BA8"/>
    <w:lvl w:ilvl="0" w:tplc="19E85374">
      <w:start w:val="1"/>
      <w:numFmt w:val="decimal"/>
      <w:lvlText w:val="%1."/>
      <w:lvlJc w:val="left"/>
      <w:pPr>
        <w:ind w:left="1275" w:hanging="360"/>
      </w:pPr>
    </w:lvl>
    <w:lvl w:ilvl="1" w:tplc="04190019">
      <w:start w:val="1"/>
      <w:numFmt w:val="lowerLetter"/>
      <w:lvlText w:val="%2."/>
      <w:lvlJc w:val="left"/>
      <w:pPr>
        <w:ind w:left="1995" w:hanging="360"/>
      </w:pPr>
    </w:lvl>
    <w:lvl w:ilvl="2" w:tplc="0419001B">
      <w:start w:val="1"/>
      <w:numFmt w:val="lowerRoman"/>
      <w:lvlText w:val="%3."/>
      <w:lvlJc w:val="right"/>
      <w:pPr>
        <w:ind w:left="2715" w:hanging="180"/>
      </w:pPr>
    </w:lvl>
    <w:lvl w:ilvl="3" w:tplc="0419000F">
      <w:start w:val="1"/>
      <w:numFmt w:val="decimal"/>
      <w:lvlText w:val="%4."/>
      <w:lvlJc w:val="left"/>
      <w:pPr>
        <w:ind w:left="3435" w:hanging="360"/>
      </w:pPr>
    </w:lvl>
    <w:lvl w:ilvl="4" w:tplc="04190019">
      <w:start w:val="1"/>
      <w:numFmt w:val="lowerLetter"/>
      <w:lvlText w:val="%5."/>
      <w:lvlJc w:val="left"/>
      <w:pPr>
        <w:ind w:left="4155" w:hanging="360"/>
      </w:pPr>
    </w:lvl>
    <w:lvl w:ilvl="5" w:tplc="0419001B">
      <w:start w:val="1"/>
      <w:numFmt w:val="lowerRoman"/>
      <w:lvlText w:val="%6."/>
      <w:lvlJc w:val="right"/>
      <w:pPr>
        <w:ind w:left="4875" w:hanging="180"/>
      </w:pPr>
    </w:lvl>
    <w:lvl w:ilvl="6" w:tplc="0419000F">
      <w:start w:val="1"/>
      <w:numFmt w:val="decimal"/>
      <w:lvlText w:val="%7."/>
      <w:lvlJc w:val="left"/>
      <w:pPr>
        <w:ind w:left="5595" w:hanging="360"/>
      </w:pPr>
    </w:lvl>
    <w:lvl w:ilvl="7" w:tplc="04190019">
      <w:start w:val="1"/>
      <w:numFmt w:val="lowerLetter"/>
      <w:lvlText w:val="%8."/>
      <w:lvlJc w:val="left"/>
      <w:pPr>
        <w:ind w:left="6315" w:hanging="360"/>
      </w:pPr>
    </w:lvl>
    <w:lvl w:ilvl="8" w:tplc="0419001B">
      <w:start w:val="1"/>
      <w:numFmt w:val="lowerRoman"/>
      <w:lvlText w:val="%9."/>
      <w:lvlJc w:val="right"/>
      <w:pPr>
        <w:ind w:left="7035" w:hanging="180"/>
      </w:pPr>
    </w:lvl>
  </w:abstractNum>
  <w:abstractNum w:abstractNumId="35">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nsid w:val="69AB2630"/>
    <w:multiLevelType w:val="hybridMultilevel"/>
    <w:tmpl w:val="A1CEC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CDC7F0B"/>
    <w:multiLevelType w:val="multilevel"/>
    <w:tmpl w:val="3A0A0D0C"/>
    <w:lvl w:ilvl="0">
      <w:start w:val="1"/>
      <w:numFmt w:val="decimal"/>
      <w:lvlText w:val="%1."/>
      <w:lvlJc w:val="left"/>
      <w:pPr>
        <w:ind w:left="360" w:hanging="360"/>
      </w:pPr>
      <w:rPr>
        <w:rFonts w:ascii="Times New Roman" w:eastAsia="Times New Roman" w:hAnsi="Times New Roman" w:cs="Times New Roman"/>
      </w:rPr>
    </w:lvl>
    <w:lvl w:ilvl="1">
      <w:start w:val="2"/>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39">
    <w:nsid w:val="6CFB32E5"/>
    <w:multiLevelType w:val="hybridMultilevel"/>
    <w:tmpl w:val="232C9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923CE2"/>
    <w:multiLevelType w:val="multilevel"/>
    <w:tmpl w:val="D8E6A0DA"/>
    <w:lvl w:ilvl="0">
      <w:start w:val="1"/>
      <w:numFmt w:val="decimal"/>
      <w:lvlText w:val="%1."/>
      <w:lvlJc w:val="left"/>
      <w:pPr>
        <w:ind w:left="1020" w:hanging="360"/>
      </w:pPr>
      <w:rPr>
        <w:rFonts w:ascii="Times New Roman" w:eastAsia="Times New Roman" w:hAnsi="Times New Roman" w:cs="Times New Roman"/>
      </w:rPr>
    </w:lvl>
    <w:lvl w:ilvl="1">
      <w:start w:val="2"/>
      <w:numFmt w:val="decimal"/>
      <w:isLgl/>
      <w:lvlText w:val="%1.%2."/>
      <w:lvlJc w:val="left"/>
      <w:pPr>
        <w:ind w:left="1470" w:hanging="810"/>
      </w:pPr>
      <w:rPr>
        <w:rFonts w:hint="default"/>
      </w:rPr>
    </w:lvl>
    <w:lvl w:ilvl="2">
      <w:start w:val="1"/>
      <w:numFmt w:val="decimal"/>
      <w:isLgl/>
      <w:lvlText w:val="%1.%2.%3."/>
      <w:lvlJc w:val="left"/>
      <w:pPr>
        <w:ind w:left="1470" w:hanging="810"/>
      </w:pPr>
      <w:rPr>
        <w:rFonts w:hint="default"/>
      </w:rPr>
    </w:lvl>
    <w:lvl w:ilvl="3">
      <w:start w:val="1"/>
      <w:numFmt w:val="decimal"/>
      <w:isLgl/>
      <w:lvlText w:val="%1.%2.%3.%4."/>
      <w:lvlJc w:val="left"/>
      <w:pPr>
        <w:ind w:left="1470" w:hanging="81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00" w:hanging="1440"/>
      </w:pPr>
      <w:rPr>
        <w:rFonts w:hint="default"/>
      </w:rPr>
    </w:lvl>
    <w:lvl w:ilvl="7">
      <w:start w:val="1"/>
      <w:numFmt w:val="decimal"/>
      <w:isLgl/>
      <w:lvlText w:val="%1.%2.%3.%4.%5.%6.%7.%8."/>
      <w:lvlJc w:val="left"/>
      <w:pPr>
        <w:ind w:left="2100" w:hanging="1440"/>
      </w:pPr>
      <w:rPr>
        <w:rFonts w:hint="default"/>
      </w:rPr>
    </w:lvl>
    <w:lvl w:ilvl="8">
      <w:start w:val="1"/>
      <w:numFmt w:val="decimal"/>
      <w:isLgl/>
      <w:lvlText w:val="%1.%2.%3.%4.%5.%6.%7.%8.%9."/>
      <w:lvlJc w:val="left"/>
      <w:pPr>
        <w:ind w:left="2460" w:hanging="1800"/>
      </w:pPr>
      <w:rPr>
        <w:rFonts w:hint="default"/>
      </w:rPr>
    </w:lvl>
  </w:abstractNum>
  <w:abstractNum w:abstractNumId="41">
    <w:nsid w:val="6F823002"/>
    <w:multiLevelType w:val="multilevel"/>
    <w:tmpl w:val="E6F00756"/>
    <w:lvl w:ilvl="0">
      <w:start w:val="1"/>
      <w:numFmt w:val="decimal"/>
      <w:lvlText w:val="%1."/>
      <w:lvlJc w:val="left"/>
      <w:pPr>
        <w:ind w:left="927"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42">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3">
    <w:nsid w:val="79B20044"/>
    <w:multiLevelType w:val="multilevel"/>
    <w:tmpl w:val="652A7E44"/>
    <w:lvl w:ilvl="0">
      <w:start w:val="1"/>
      <w:numFmt w:val="decimal"/>
      <w:lvlText w:val="%1."/>
      <w:lvlJc w:val="left"/>
      <w:pPr>
        <w:ind w:left="107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4">
    <w:nsid w:val="7F59408E"/>
    <w:multiLevelType w:val="hybridMultilevel"/>
    <w:tmpl w:val="A8402292"/>
    <w:lvl w:ilvl="0" w:tplc="42A2BC12">
      <w:start w:val="3"/>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26"/>
  </w:num>
  <w:num w:numId="2">
    <w:abstractNumId w:val="4"/>
  </w:num>
  <w:num w:numId="3">
    <w:abstractNumId w:val="17"/>
  </w:num>
  <w:num w:numId="4">
    <w:abstractNumId w:val="1"/>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39"/>
  </w:num>
  <w:num w:numId="12">
    <w:abstractNumId w:val="18"/>
  </w:num>
  <w:num w:numId="13">
    <w:abstractNumId w:val="2"/>
  </w:num>
  <w:num w:numId="14">
    <w:abstractNumId w:val="28"/>
  </w:num>
  <w:num w:numId="15">
    <w:abstractNumId w:val="31"/>
  </w:num>
  <w:num w:numId="16">
    <w:abstractNumId w:val="23"/>
  </w:num>
  <w:num w:numId="17">
    <w:abstractNumId w:val="40"/>
  </w:num>
  <w:num w:numId="18">
    <w:abstractNumId w:val="24"/>
  </w:num>
  <w:num w:numId="19">
    <w:abstractNumId w:val="6"/>
  </w:num>
  <w:num w:numId="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37"/>
  </w:num>
  <w:num w:numId="26">
    <w:abstractNumId w:val="10"/>
  </w:num>
  <w:num w:numId="27">
    <w:abstractNumId w:val="42"/>
  </w:num>
  <w:num w:numId="28">
    <w:abstractNumId w:val="35"/>
  </w:num>
  <w:num w:numId="29">
    <w:abstractNumId w:val="27"/>
  </w:num>
  <w:num w:numId="30">
    <w:abstractNumId w:val="5"/>
  </w:num>
  <w:num w:numId="31">
    <w:abstractNumId w:val="9"/>
  </w:num>
  <w:num w:numId="32">
    <w:abstractNumId w:val="8"/>
  </w:num>
  <w:num w:numId="33">
    <w:abstractNumId w:val="11"/>
  </w:num>
  <w:num w:numId="34">
    <w:abstractNumId w:val="20"/>
  </w:num>
  <w:num w:numId="35">
    <w:abstractNumId w:val="7"/>
  </w:num>
  <w:num w:numId="36">
    <w:abstractNumId w:val="36"/>
  </w:num>
  <w:num w:numId="37">
    <w:abstractNumId w:val="15"/>
  </w:num>
  <w:num w:numId="38">
    <w:abstractNumId w:val="43"/>
  </w:num>
  <w:num w:numId="39">
    <w:abstractNumId w:val="29"/>
  </w:num>
  <w:num w:numId="40">
    <w:abstractNumId w:val="33"/>
  </w:num>
  <w:num w:numId="41">
    <w:abstractNumId w:val="25"/>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num>
  <w:num w:numId="4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0252"/>
    <w:rsid w:val="00001E88"/>
    <w:rsid w:val="00002597"/>
    <w:rsid w:val="00002C19"/>
    <w:rsid w:val="00002C37"/>
    <w:rsid w:val="00002F92"/>
    <w:rsid w:val="0000370C"/>
    <w:rsid w:val="00003A43"/>
    <w:rsid w:val="00003B23"/>
    <w:rsid w:val="00003CD8"/>
    <w:rsid w:val="00003E5D"/>
    <w:rsid w:val="00003FA3"/>
    <w:rsid w:val="0000486A"/>
    <w:rsid w:val="00004E6E"/>
    <w:rsid w:val="00004EB5"/>
    <w:rsid w:val="0000512F"/>
    <w:rsid w:val="000065DC"/>
    <w:rsid w:val="00006757"/>
    <w:rsid w:val="000068CC"/>
    <w:rsid w:val="0000787B"/>
    <w:rsid w:val="000079E8"/>
    <w:rsid w:val="0001047B"/>
    <w:rsid w:val="000112D6"/>
    <w:rsid w:val="00013144"/>
    <w:rsid w:val="00014B97"/>
    <w:rsid w:val="00015A47"/>
    <w:rsid w:val="00016E4D"/>
    <w:rsid w:val="000171F1"/>
    <w:rsid w:val="00020EED"/>
    <w:rsid w:val="000244F9"/>
    <w:rsid w:val="00024FD8"/>
    <w:rsid w:val="0002539C"/>
    <w:rsid w:val="000263BE"/>
    <w:rsid w:val="0002698F"/>
    <w:rsid w:val="00027539"/>
    <w:rsid w:val="00030D28"/>
    <w:rsid w:val="00033887"/>
    <w:rsid w:val="0003392A"/>
    <w:rsid w:val="00033A3E"/>
    <w:rsid w:val="00033C3A"/>
    <w:rsid w:val="00033FA6"/>
    <w:rsid w:val="0003444E"/>
    <w:rsid w:val="000346F3"/>
    <w:rsid w:val="00035194"/>
    <w:rsid w:val="000353B1"/>
    <w:rsid w:val="000353C6"/>
    <w:rsid w:val="0003568C"/>
    <w:rsid w:val="000358A6"/>
    <w:rsid w:val="00037598"/>
    <w:rsid w:val="00040700"/>
    <w:rsid w:val="000407AE"/>
    <w:rsid w:val="0004176A"/>
    <w:rsid w:val="0004258E"/>
    <w:rsid w:val="00043E76"/>
    <w:rsid w:val="00044749"/>
    <w:rsid w:val="00044A9A"/>
    <w:rsid w:val="00044D3E"/>
    <w:rsid w:val="00046DEA"/>
    <w:rsid w:val="00046F7E"/>
    <w:rsid w:val="00046FAD"/>
    <w:rsid w:val="0004711C"/>
    <w:rsid w:val="00050EBD"/>
    <w:rsid w:val="00053CD7"/>
    <w:rsid w:val="0005442B"/>
    <w:rsid w:val="00054BE9"/>
    <w:rsid w:val="00055406"/>
    <w:rsid w:val="0005674C"/>
    <w:rsid w:val="000577A7"/>
    <w:rsid w:val="00060139"/>
    <w:rsid w:val="0006020B"/>
    <w:rsid w:val="0006027A"/>
    <w:rsid w:val="000608AE"/>
    <w:rsid w:val="000611F8"/>
    <w:rsid w:val="000623FA"/>
    <w:rsid w:val="0006408F"/>
    <w:rsid w:val="000653A9"/>
    <w:rsid w:val="000670D1"/>
    <w:rsid w:val="00071677"/>
    <w:rsid w:val="00071FF7"/>
    <w:rsid w:val="00072071"/>
    <w:rsid w:val="00072110"/>
    <w:rsid w:val="000727A4"/>
    <w:rsid w:val="00072B95"/>
    <w:rsid w:val="00072CF6"/>
    <w:rsid w:val="00073BA7"/>
    <w:rsid w:val="00073FFC"/>
    <w:rsid w:val="00074475"/>
    <w:rsid w:val="000744DA"/>
    <w:rsid w:val="000755A6"/>
    <w:rsid w:val="00076064"/>
    <w:rsid w:val="000763AF"/>
    <w:rsid w:val="000778DB"/>
    <w:rsid w:val="000779D2"/>
    <w:rsid w:val="00077DF0"/>
    <w:rsid w:val="00080C3A"/>
    <w:rsid w:val="00081870"/>
    <w:rsid w:val="000832BD"/>
    <w:rsid w:val="00083899"/>
    <w:rsid w:val="000842C0"/>
    <w:rsid w:val="0008618D"/>
    <w:rsid w:val="00086CD0"/>
    <w:rsid w:val="00087310"/>
    <w:rsid w:val="00087914"/>
    <w:rsid w:val="00087CBF"/>
    <w:rsid w:val="000908CA"/>
    <w:rsid w:val="00090AAE"/>
    <w:rsid w:val="00091412"/>
    <w:rsid w:val="00091C12"/>
    <w:rsid w:val="0009275C"/>
    <w:rsid w:val="00094719"/>
    <w:rsid w:val="00094725"/>
    <w:rsid w:val="00095BC8"/>
    <w:rsid w:val="00096B62"/>
    <w:rsid w:val="000A0417"/>
    <w:rsid w:val="000A1150"/>
    <w:rsid w:val="000A1F21"/>
    <w:rsid w:val="000A38C9"/>
    <w:rsid w:val="000A492B"/>
    <w:rsid w:val="000A5AA5"/>
    <w:rsid w:val="000A6CB3"/>
    <w:rsid w:val="000A71A0"/>
    <w:rsid w:val="000A757C"/>
    <w:rsid w:val="000B031F"/>
    <w:rsid w:val="000B0BAC"/>
    <w:rsid w:val="000B1859"/>
    <w:rsid w:val="000B1FCA"/>
    <w:rsid w:val="000B2550"/>
    <w:rsid w:val="000B2B00"/>
    <w:rsid w:val="000B3321"/>
    <w:rsid w:val="000B4B0D"/>
    <w:rsid w:val="000B75F7"/>
    <w:rsid w:val="000B7712"/>
    <w:rsid w:val="000B7915"/>
    <w:rsid w:val="000C05E8"/>
    <w:rsid w:val="000C15BA"/>
    <w:rsid w:val="000C17B4"/>
    <w:rsid w:val="000C2DC7"/>
    <w:rsid w:val="000C2E66"/>
    <w:rsid w:val="000C2E6D"/>
    <w:rsid w:val="000C34D7"/>
    <w:rsid w:val="000C479C"/>
    <w:rsid w:val="000C5272"/>
    <w:rsid w:val="000C699E"/>
    <w:rsid w:val="000C767B"/>
    <w:rsid w:val="000D08D4"/>
    <w:rsid w:val="000D0906"/>
    <w:rsid w:val="000D1949"/>
    <w:rsid w:val="000D2273"/>
    <w:rsid w:val="000D300E"/>
    <w:rsid w:val="000D60B6"/>
    <w:rsid w:val="000D6E79"/>
    <w:rsid w:val="000D721F"/>
    <w:rsid w:val="000D75C9"/>
    <w:rsid w:val="000E0479"/>
    <w:rsid w:val="000E1144"/>
    <w:rsid w:val="000E1A7B"/>
    <w:rsid w:val="000E215D"/>
    <w:rsid w:val="000E21D0"/>
    <w:rsid w:val="000E2688"/>
    <w:rsid w:val="000E31F2"/>
    <w:rsid w:val="000E5B05"/>
    <w:rsid w:val="000E5F72"/>
    <w:rsid w:val="000F1BA3"/>
    <w:rsid w:val="000F1CE2"/>
    <w:rsid w:val="000F222A"/>
    <w:rsid w:val="000F2276"/>
    <w:rsid w:val="000F2328"/>
    <w:rsid w:val="000F2778"/>
    <w:rsid w:val="000F2A9E"/>
    <w:rsid w:val="000F4908"/>
    <w:rsid w:val="000F5B01"/>
    <w:rsid w:val="000F5B8E"/>
    <w:rsid w:val="000F60B3"/>
    <w:rsid w:val="000F611A"/>
    <w:rsid w:val="000F644C"/>
    <w:rsid w:val="000F6AE1"/>
    <w:rsid w:val="000F78FB"/>
    <w:rsid w:val="001001FE"/>
    <w:rsid w:val="0010053B"/>
    <w:rsid w:val="00100DCA"/>
    <w:rsid w:val="0010177A"/>
    <w:rsid w:val="00101B24"/>
    <w:rsid w:val="00101F16"/>
    <w:rsid w:val="0010218D"/>
    <w:rsid w:val="001022FB"/>
    <w:rsid w:val="001025F9"/>
    <w:rsid w:val="00102605"/>
    <w:rsid w:val="00102A66"/>
    <w:rsid w:val="001045FD"/>
    <w:rsid w:val="00104D51"/>
    <w:rsid w:val="001052CD"/>
    <w:rsid w:val="001057C8"/>
    <w:rsid w:val="0010599A"/>
    <w:rsid w:val="00106AB4"/>
    <w:rsid w:val="00106CBD"/>
    <w:rsid w:val="00106D9A"/>
    <w:rsid w:val="00106FC3"/>
    <w:rsid w:val="00107B61"/>
    <w:rsid w:val="001114F4"/>
    <w:rsid w:val="001138BE"/>
    <w:rsid w:val="00115EF5"/>
    <w:rsid w:val="00116323"/>
    <w:rsid w:val="0011684E"/>
    <w:rsid w:val="00116908"/>
    <w:rsid w:val="00116AB7"/>
    <w:rsid w:val="00120803"/>
    <w:rsid w:val="001215EB"/>
    <w:rsid w:val="001230C2"/>
    <w:rsid w:val="001230E5"/>
    <w:rsid w:val="00124411"/>
    <w:rsid w:val="0012506E"/>
    <w:rsid w:val="001251A0"/>
    <w:rsid w:val="00125593"/>
    <w:rsid w:val="00125E34"/>
    <w:rsid w:val="00126F15"/>
    <w:rsid w:val="001313A0"/>
    <w:rsid w:val="00131AB8"/>
    <w:rsid w:val="001329EB"/>
    <w:rsid w:val="00133FAE"/>
    <w:rsid w:val="0013454F"/>
    <w:rsid w:val="00135AA6"/>
    <w:rsid w:val="001360F0"/>
    <w:rsid w:val="00136254"/>
    <w:rsid w:val="00136327"/>
    <w:rsid w:val="00137004"/>
    <w:rsid w:val="00137534"/>
    <w:rsid w:val="00137AD8"/>
    <w:rsid w:val="00137FFB"/>
    <w:rsid w:val="00141140"/>
    <w:rsid w:val="001414E6"/>
    <w:rsid w:val="001416C5"/>
    <w:rsid w:val="00141AAE"/>
    <w:rsid w:val="00141B11"/>
    <w:rsid w:val="00142311"/>
    <w:rsid w:val="0014290E"/>
    <w:rsid w:val="00142D88"/>
    <w:rsid w:val="00142FCB"/>
    <w:rsid w:val="00142FE6"/>
    <w:rsid w:val="0014345F"/>
    <w:rsid w:val="00143FDC"/>
    <w:rsid w:val="001451BE"/>
    <w:rsid w:val="00145711"/>
    <w:rsid w:val="00146E0A"/>
    <w:rsid w:val="00151C36"/>
    <w:rsid w:val="00151D16"/>
    <w:rsid w:val="00151D6F"/>
    <w:rsid w:val="00151E99"/>
    <w:rsid w:val="0015241D"/>
    <w:rsid w:val="00152A9E"/>
    <w:rsid w:val="00154BC7"/>
    <w:rsid w:val="00154E97"/>
    <w:rsid w:val="00155F99"/>
    <w:rsid w:val="00156232"/>
    <w:rsid w:val="00157C05"/>
    <w:rsid w:val="00157C3A"/>
    <w:rsid w:val="00157C6F"/>
    <w:rsid w:val="00160294"/>
    <w:rsid w:val="00161305"/>
    <w:rsid w:val="001617A6"/>
    <w:rsid w:val="00163566"/>
    <w:rsid w:val="00164B2C"/>
    <w:rsid w:val="00165A51"/>
    <w:rsid w:val="00167145"/>
    <w:rsid w:val="00167323"/>
    <w:rsid w:val="00167A67"/>
    <w:rsid w:val="00170498"/>
    <w:rsid w:val="0017106D"/>
    <w:rsid w:val="0017164E"/>
    <w:rsid w:val="00171DDE"/>
    <w:rsid w:val="0017233A"/>
    <w:rsid w:val="001732F8"/>
    <w:rsid w:val="00173426"/>
    <w:rsid w:val="00174058"/>
    <w:rsid w:val="0017506F"/>
    <w:rsid w:val="00175969"/>
    <w:rsid w:val="001767A2"/>
    <w:rsid w:val="001777BA"/>
    <w:rsid w:val="00177E40"/>
    <w:rsid w:val="001801BC"/>
    <w:rsid w:val="00181703"/>
    <w:rsid w:val="00181E5F"/>
    <w:rsid w:val="00182FEF"/>
    <w:rsid w:val="001831E0"/>
    <w:rsid w:val="00183589"/>
    <w:rsid w:val="00184097"/>
    <w:rsid w:val="00184CA6"/>
    <w:rsid w:val="001850DD"/>
    <w:rsid w:val="0018522D"/>
    <w:rsid w:val="00185697"/>
    <w:rsid w:val="001864F4"/>
    <w:rsid w:val="0018726C"/>
    <w:rsid w:val="0018753F"/>
    <w:rsid w:val="00187A77"/>
    <w:rsid w:val="00187DDB"/>
    <w:rsid w:val="0019310F"/>
    <w:rsid w:val="00193755"/>
    <w:rsid w:val="00195485"/>
    <w:rsid w:val="00195EE4"/>
    <w:rsid w:val="00196963"/>
    <w:rsid w:val="001A049B"/>
    <w:rsid w:val="001A04BC"/>
    <w:rsid w:val="001A0DB5"/>
    <w:rsid w:val="001A0E1A"/>
    <w:rsid w:val="001A10FE"/>
    <w:rsid w:val="001A14A1"/>
    <w:rsid w:val="001A16C4"/>
    <w:rsid w:val="001A1E79"/>
    <w:rsid w:val="001A26B6"/>
    <w:rsid w:val="001A2EB1"/>
    <w:rsid w:val="001A4191"/>
    <w:rsid w:val="001A442F"/>
    <w:rsid w:val="001A685C"/>
    <w:rsid w:val="001A7D60"/>
    <w:rsid w:val="001B099B"/>
    <w:rsid w:val="001B37AE"/>
    <w:rsid w:val="001B4CE5"/>
    <w:rsid w:val="001B79DA"/>
    <w:rsid w:val="001C067D"/>
    <w:rsid w:val="001C0AC8"/>
    <w:rsid w:val="001C1482"/>
    <w:rsid w:val="001C182C"/>
    <w:rsid w:val="001C1FF9"/>
    <w:rsid w:val="001C2E91"/>
    <w:rsid w:val="001C4D2C"/>
    <w:rsid w:val="001C5EC2"/>
    <w:rsid w:val="001C6056"/>
    <w:rsid w:val="001C6591"/>
    <w:rsid w:val="001C6783"/>
    <w:rsid w:val="001C7FFB"/>
    <w:rsid w:val="001D02C2"/>
    <w:rsid w:val="001D0E65"/>
    <w:rsid w:val="001D20AA"/>
    <w:rsid w:val="001D28F5"/>
    <w:rsid w:val="001D2A6E"/>
    <w:rsid w:val="001D2AD3"/>
    <w:rsid w:val="001D3A58"/>
    <w:rsid w:val="001D4207"/>
    <w:rsid w:val="001D45AA"/>
    <w:rsid w:val="001D4B29"/>
    <w:rsid w:val="001D5367"/>
    <w:rsid w:val="001D5F16"/>
    <w:rsid w:val="001D6028"/>
    <w:rsid w:val="001D61F9"/>
    <w:rsid w:val="001D6E09"/>
    <w:rsid w:val="001E0328"/>
    <w:rsid w:val="001E115C"/>
    <w:rsid w:val="001E1485"/>
    <w:rsid w:val="001E34B0"/>
    <w:rsid w:val="001E362B"/>
    <w:rsid w:val="001E39A5"/>
    <w:rsid w:val="001E43B7"/>
    <w:rsid w:val="001E479C"/>
    <w:rsid w:val="001E4C21"/>
    <w:rsid w:val="001E765D"/>
    <w:rsid w:val="001F0796"/>
    <w:rsid w:val="001F0A17"/>
    <w:rsid w:val="001F15CB"/>
    <w:rsid w:val="001F1A75"/>
    <w:rsid w:val="001F1EF6"/>
    <w:rsid w:val="001F243E"/>
    <w:rsid w:val="001F268E"/>
    <w:rsid w:val="001F2AD5"/>
    <w:rsid w:val="001F3064"/>
    <w:rsid w:val="001F3242"/>
    <w:rsid w:val="001F37D5"/>
    <w:rsid w:val="001F3A08"/>
    <w:rsid w:val="001F527A"/>
    <w:rsid w:val="001F5501"/>
    <w:rsid w:val="001F5BBC"/>
    <w:rsid w:val="001F7664"/>
    <w:rsid w:val="00200312"/>
    <w:rsid w:val="002015AD"/>
    <w:rsid w:val="00201D6F"/>
    <w:rsid w:val="00202AB1"/>
    <w:rsid w:val="002038E3"/>
    <w:rsid w:val="00204677"/>
    <w:rsid w:val="00204870"/>
    <w:rsid w:val="00205BCA"/>
    <w:rsid w:val="002061C6"/>
    <w:rsid w:val="00207157"/>
    <w:rsid w:val="00210A99"/>
    <w:rsid w:val="00211D6C"/>
    <w:rsid w:val="0021312E"/>
    <w:rsid w:val="002136D5"/>
    <w:rsid w:val="00213864"/>
    <w:rsid w:val="002152F2"/>
    <w:rsid w:val="00215686"/>
    <w:rsid w:val="00215B89"/>
    <w:rsid w:val="0021620D"/>
    <w:rsid w:val="002166E0"/>
    <w:rsid w:val="002171B7"/>
    <w:rsid w:val="00220B8B"/>
    <w:rsid w:val="00221645"/>
    <w:rsid w:val="00223201"/>
    <w:rsid w:val="00223F36"/>
    <w:rsid w:val="0022433F"/>
    <w:rsid w:val="0022475D"/>
    <w:rsid w:val="00224D61"/>
    <w:rsid w:val="00225864"/>
    <w:rsid w:val="00225A48"/>
    <w:rsid w:val="002270D0"/>
    <w:rsid w:val="00227408"/>
    <w:rsid w:val="00227BC0"/>
    <w:rsid w:val="00227E28"/>
    <w:rsid w:val="002303DA"/>
    <w:rsid w:val="00230A43"/>
    <w:rsid w:val="002327B7"/>
    <w:rsid w:val="002348EE"/>
    <w:rsid w:val="00235D0C"/>
    <w:rsid w:val="00235D3E"/>
    <w:rsid w:val="0023731C"/>
    <w:rsid w:val="0023747A"/>
    <w:rsid w:val="00237740"/>
    <w:rsid w:val="002377BE"/>
    <w:rsid w:val="00237C24"/>
    <w:rsid w:val="00240015"/>
    <w:rsid w:val="00240A80"/>
    <w:rsid w:val="00240AE3"/>
    <w:rsid w:val="0024185C"/>
    <w:rsid w:val="002433B7"/>
    <w:rsid w:val="00245149"/>
    <w:rsid w:val="00245752"/>
    <w:rsid w:val="002460AF"/>
    <w:rsid w:val="002474E8"/>
    <w:rsid w:val="002507B8"/>
    <w:rsid w:val="002507EF"/>
    <w:rsid w:val="00251C8C"/>
    <w:rsid w:val="002523E3"/>
    <w:rsid w:val="00252455"/>
    <w:rsid w:val="002535E8"/>
    <w:rsid w:val="0025485C"/>
    <w:rsid w:val="00256707"/>
    <w:rsid w:val="00257979"/>
    <w:rsid w:val="00257D95"/>
    <w:rsid w:val="00260815"/>
    <w:rsid w:val="0026113B"/>
    <w:rsid w:val="0026159A"/>
    <w:rsid w:val="00262182"/>
    <w:rsid w:val="002628A9"/>
    <w:rsid w:val="00263483"/>
    <w:rsid w:val="002636EF"/>
    <w:rsid w:val="00263B9B"/>
    <w:rsid w:val="00263BBE"/>
    <w:rsid w:val="00263D1B"/>
    <w:rsid w:val="00263F29"/>
    <w:rsid w:val="0026410B"/>
    <w:rsid w:val="002651C1"/>
    <w:rsid w:val="00265E20"/>
    <w:rsid w:val="00265FB8"/>
    <w:rsid w:val="0026636E"/>
    <w:rsid w:val="00266AB4"/>
    <w:rsid w:val="00270661"/>
    <w:rsid w:val="00270B10"/>
    <w:rsid w:val="00271BC7"/>
    <w:rsid w:val="00272489"/>
    <w:rsid w:val="00272CE5"/>
    <w:rsid w:val="00272E75"/>
    <w:rsid w:val="00274AB6"/>
    <w:rsid w:val="00274B73"/>
    <w:rsid w:val="00274C5D"/>
    <w:rsid w:val="00277FD8"/>
    <w:rsid w:val="002806B3"/>
    <w:rsid w:val="00280AC7"/>
    <w:rsid w:val="0028172A"/>
    <w:rsid w:val="00282798"/>
    <w:rsid w:val="00282F8C"/>
    <w:rsid w:val="00283092"/>
    <w:rsid w:val="002834D5"/>
    <w:rsid w:val="00283AC7"/>
    <w:rsid w:val="00284236"/>
    <w:rsid w:val="002858A8"/>
    <w:rsid w:val="00285E7C"/>
    <w:rsid w:val="00286759"/>
    <w:rsid w:val="0028772E"/>
    <w:rsid w:val="00290121"/>
    <w:rsid w:val="00290AB8"/>
    <w:rsid w:val="002910E6"/>
    <w:rsid w:val="002911D1"/>
    <w:rsid w:val="00291662"/>
    <w:rsid w:val="00291A9E"/>
    <w:rsid w:val="00291BE2"/>
    <w:rsid w:val="0029248A"/>
    <w:rsid w:val="00292BF9"/>
    <w:rsid w:val="00292CAD"/>
    <w:rsid w:val="00293650"/>
    <w:rsid w:val="00293BBE"/>
    <w:rsid w:val="00294578"/>
    <w:rsid w:val="002945CD"/>
    <w:rsid w:val="00296427"/>
    <w:rsid w:val="00297178"/>
    <w:rsid w:val="002A138E"/>
    <w:rsid w:val="002A4AE5"/>
    <w:rsid w:val="002A5B33"/>
    <w:rsid w:val="002A5F94"/>
    <w:rsid w:val="002A624B"/>
    <w:rsid w:val="002A7196"/>
    <w:rsid w:val="002B1268"/>
    <w:rsid w:val="002B1817"/>
    <w:rsid w:val="002B18C7"/>
    <w:rsid w:val="002B1E2D"/>
    <w:rsid w:val="002B2D22"/>
    <w:rsid w:val="002B33C6"/>
    <w:rsid w:val="002B3D32"/>
    <w:rsid w:val="002B4598"/>
    <w:rsid w:val="002B5733"/>
    <w:rsid w:val="002B6028"/>
    <w:rsid w:val="002B6A69"/>
    <w:rsid w:val="002B6B12"/>
    <w:rsid w:val="002B7351"/>
    <w:rsid w:val="002C0854"/>
    <w:rsid w:val="002C0EDF"/>
    <w:rsid w:val="002C179B"/>
    <w:rsid w:val="002C1882"/>
    <w:rsid w:val="002C1FD0"/>
    <w:rsid w:val="002C242E"/>
    <w:rsid w:val="002C2F6E"/>
    <w:rsid w:val="002C372F"/>
    <w:rsid w:val="002C385C"/>
    <w:rsid w:val="002C5B71"/>
    <w:rsid w:val="002C67F9"/>
    <w:rsid w:val="002C6B34"/>
    <w:rsid w:val="002D0485"/>
    <w:rsid w:val="002D0C9F"/>
    <w:rsid w:val="002D1399"/>
    <w:rsid w:val="002D1D26"/>
    <w:rsid w:val="002D33A1"/>
    <w:rsid w:val="002D4858"/>
    <w:rsid w:val="002D5607"/>
    <w:rsid w:val="002D5FBD"/>
    <w:rsid w:val="002E0849"/>
    <w:rsid w:val="002E0FAA"/>
    <w:rsid w:val="002E168A"/>
    <w:rsid w:val="002E2541"/>
    <w:rsid w:val="002E2D51"/>
    <w:rsid w:val="002E3726"/>
    <w:rsid w:val="002E3BD7"/>
    <w:rsid w:val="002E4FEC"/>
    <w:rsid w:val="002E500A"/>
    <w:rsid w:val="002E6FE7"/>
    <w:rsid w:val="002E755D"/>
    <w:rsid w:val="002E775C"/>
    <w:rsid w:val="002F04E7"/>
    <w:rsid w:val="002F166A"/>
    <w:rsid w:val="002F2A02"/>
    <w:rsid w:val="002F3863"/>
    <w:rsid w:val="002F38FA"/>
    <w:rsid w:val="002F442B"/>
    <w:rsid w:val="002F5C18"/>
    <w:rsid w:val="002F6B92"/>
    <w:rsid w:val="002F701E"/>
    <w:rsid w:val="00302AA1"/>
    <w:rsid w:val="00303679"/>
    <w:rsid w:val="00304C58"/>
    <w:rsid w:val="003073DD"/>
    <w:rsid w:val="00310BBE"/>
    <w:rsid w:val="00310FEA"/>
    <w:rsid w:val="00314AF9"/>
    <w:rsid w:val="00314EE0"/>
    <w:rsid w:val="0031594B"/>
    <w:rsid w:val="003166A1"/>
    <w:rsid w:val="00317151"/>
    <w:rsid w:val="003177CF"/>
    <w:rsid w:val="00320EDC"/>
    <w:rsid w:val="00321B54"/>
    <w:rsid w:val="00322009"/>
    <w:rsid w:val="00322AA3"/>
    <w:rsid w:val="003230B0"/>
    <w:rsid w:val="00323793"/>
    <w:rsid w:val="00324B5D"/>
    <w:rsid w:val="00325A07"/>
    <w:rsid w:val="00326139"/>
    <w:rsid w:val="0032696B"/>
    <w:rsid w:val="003271BA"/>
    <w:rsid w:val="00327336"/>
    <w:rsid w:val="003274F7"/>
    <w:rsid w:val="00327885"/>
    <w:rsid w:val="00327E85"/>
    <w:rsid w:val="00330415"/>
    <w:rsid w:val="003306E5"/>
    <w:rsid w:val="00331459"/>
    <w:rsid w:val="0033196D"/>
    <w:rsid w:val="0033262E"/>
    <w:rsid w:val="00332D7E"/>
    <w:rsid w:val="0033402A"/>
    <w:rsid w:val="0033411A"/>
    <w:rsid w:val="003347FC"/>
    <w:rsid w:val="0033488B"/>
    <w:rsid w:val="003349E3"/>
    <w:rsid w:val="003351FC"/>
    <w:rsid w:val="00335356"/>
    <w:rsid w:val="00335E56"/>
    <w:rsid w:val="00336C69"/>
    <w:rsid w:val="00336F4F"/>
    <w:rsid w:val="0033785D"/>
    <w:rsid w:val="00337F7E"/>
    <w:rsid w:val="00340288"/>
    <w:rsid w:val="00342359"/>
    <w:rsid w:val="003432D5"/>
    <w:rsid w:val="003437C0"/>
    <w:rsid w:val="00344263"/>
    <w:rsid w:val="0034498C"/>
    <w:rsid w:val="00345F6C"/>
    <w:rsid w:val="003460A2"/>
    <w:rsid w:val="00346563"/>
    <w:rsid w:val="00346EDD"/>
    <w:rsid w:val="00346EF3"/>
    <w:rsid w:val="003473CB"/>
    <w:rsid w:val="0034741C"/>
    <w:rsid w:val="00347A56"/>
    <w:rsid w:val="00350245"/>
    <w:rsid w:val="003509C0"/>
    <w:rsid w:val="003542E7"/>
    <w:rsid w:val="00354CEE"/>
    <w:rsid w:val="00355134"/>
    <w:rsid w:val="00355258"/>
    <w:rsid w:val="003555D7"/>
    <w:rsid w:val="0035566D"/>
    <w:rsid w:val="0035603E"/>
    <w:rsid w:val="003561B9"/>
    <w:rsid w:val="00357DC2"/>
    <w:rsid w:val="00360089"/>
    <w:rsid w:val="003606DB"/>
    <w:rsid w:val="00360895"/>
    <w:rsid w:val="0036096A"/>
    <w:rsid w:val="003612D3"/>
    <w:rsid w:val="00362979"/>
    <w:rsid w:val="0036381C"/>
    <w:rsid w:val="00364195"/>
    <w:rsid w:val="00364455"/>
    <w:rsid w:val="00364B15"/>
    <w:rsid w:val="00365EBD"/>
    <w:rsid w:val="0036659B"/>
    <w:rsid w:val="00367AFC"/>
    <w:rsid w:val="00370AD0"/>
    <w:rsid w:val="00371103"/>
    <w:rsid w:val="003718C6"/>
    <w:rsid w:val="0037211F"/>
    <w:rsid w:val="00374237"/>
    <w:rsid w:val="003744EB"/>
    <w:rsid w:val="0037484A"/>
    <w:rsid w:val="0037510A"/>
    <w:rsid w:val="003751FD"/>
    <w:rsid w:val="00375E49"/>
    <w:rsid w:val="00380C7E"/>
    <w:rsid w:val="00381D9E"/>
    <w:rsid w:val="00381FCE"/>
    <w:rsid w:val="003828AD"/>
    <w:rsid w:val="00384332"/>
    <w:rsid w:val="00384B39"/>
    <w:rsid w:val="00384D96"/>
    <w:rsid w:val="00384FDB"/>
    <w:rsid w:val="00385143"/>
    <w:rsid w:val="00385640"/>
    <w:rsid w:val="003861F1"/>
    <w:rsid w:val="003866C8"/>
    <w:rsid w:val="0038688B"/>
    <w:rsid w:val="00387636"/>
    <w:rsid w:val="0038795E"/>
    <w:rsid w:val="003911C6"/>
    <w:rsid w:val="003926BC"/>
    <w:rsid w:val="00394BC0"/>
    <w:rsid w:val="00394CE7"/>
    <w:rsid w:val="0039525A"/>
    <w:rsid w:val="003963EC"/>
    <w:rsid w:val="003966D8"/>
    <w:rsid w:val="00397060"/>
    <w:rsid w:val="003977D9"/>
    <w:rsid w:val="00397B12"/>
    <w:rsid w:val="003A0297"/>
    <w:rsid w:val="003A0CEC"/>
    <w:rsid w:val="003A1CB9"/>
    <w:rsid w:val="003A1E83"/>
    <w:rsid w:val="003A24A4"/>
    <w:rsid w:val="003A2B2A"/>
    <w:rsid w:val="003A51F1"/>
    <w:rsid w:val="003A5563"/>
    <w:rsid w:val="003A5E50"/>
    <w:rsid w:val="003A664E"/>
    <w:rsid w:val="003A7487"/>
    <w:rsid w:val="003B0B16"/>
    <w:rsid w:val="003B0E54"/>
    <w:rsid w:val="003B1DDB"/>
    <w:rsid w:val="003B22E2"/>
    <w:rsid w:val="003B30AE"/>
    <w:rsid w:val="003B47A3"/>
    <w:rsid w:val="003B5775"/>
    <w:rsid w:val="003B5DA2"/>
    <w:rsid w:val="003B6918"/>
    <w:rsid w:val="003B6FB2"/>
    <w:rsid w:val="003B77DD"/>
    <w:rsid w:val="003C0381"/>
    <w:rsid w:val="003C1544"/>
    <w:rsid w:val="003C2535"/>
    <w:rsid w:val="003C2E1D"/>
    <w:rsid w:val="003C2F40"/>
    <w:rsid w:val="003C31A5"/>
    <w:rsid w:val="003C4E86"/>
    <w:rsid w:val="003C5805"/>
    <w:rsid w:val="003C5DAE"/>
    <w:rsid w:val="003C62D5"/>
    <w:rsid w:val="003C7125"/>
    <w:rsid w:val="003C7622"/>
    <w:rsid w:val="003D17B5"/>
    <w:rsid w:val="003D1D94"/>
    <w:rsid w:val="003D38F4"/>
    <w:rsid w:val="003D39BA"/>
    <w:rsid w:val="003D3A4A"/>
    <w:rsid w:val="003D483D"/>
    <w:rsid w:val="003D48E7"/>
    <w:rsid w:val="003D5335"/>
    <w:rsid w:val="003D68F3"/>
    <w:rsid w:val="003D7388"/>
    <w:rsid w:val="003E0560"/>
    <w:rsid w:val="003E0892"/>
    <w:rsid w:val="003E1594"/>
    <w:rsid w:val="003E15A7"/>
    <w:rsid w:val="003E1EF4"/>
    <w:rsid w:val="003E272F"/>
    <w:rsid w:val="003E2892"/>
    <w:rsid w:val="003E3131"/>
    <w:rsid w:val="003E37CE"/>
    <w:rsid w:val="003E3AB0"/>
    <w:rsid w:val="003E40BF"/>
    <w:rsid w:val="003E4FFB"/>
    <w:rsid w:val="003E5F44"/>
    <w:rsid w:val="003E6B1C"/>
    <w:rsid w:val="003E6DBE"/>
    <w:rsid w:val="003E7652"/>
    <w:rsid w:val="003E7C45"/>
    <w:rsid w:val="003F070B"/>
    <w:rsid w:val="003F07FB"/>
    <w:rsid w:val="003F29D4"/>
    <w:rsid w:val="003F35B7"/>
    <w:rsid w:val="003F38CF"/>
    <w:rsid w:val="003F435F"/>
    <w:rsid w:val="003F4542"/>
    <w:rsid w:val="003F455C"/>
    <w:rsid w:val="003F4E30"/>
    <w:rsid w:val="003F534C"/>
    <w:rsid w:val="003F57FD"/>
    <w:rsid w:val="003F6B89"/>
    <w:rsid w:val="003F6BF6"/>
    <w:rsid w:val="003F7233"/>
    <w:rsid w:val="003F744F"/>
    <w:rsid w:val="003F754A"/>
    <w:rsid w:val="00400521"/>
    <w:rsid w:val="00400D35"/>
    <w:rsid w:val="00401FAD"/>
    <w:rsid w:val="00402623"/>
    <w:rsid w:val="00402D0A"/>
    <w:rsid w:val="00404AC5"/>
    <w:rsid w:val="00404D0B"/>
    <w:rsid w:val="00406A6D"/>
    <w:rsid w:val="00407A54"/>
    <w:rsid w:val="00407B5C"/>
    <w:rsid w:val="00407B7D"/>
    <w:rsid w:val="00412089"/>
    <w:rsid w:val="00412411"/>
    <w:rsid w:val="00412C0E"/>
    <w:rsid w:val="00413775"/>
    <w:rsid w:val="00413CFC"/>
    <w:rsid w:val="00414E23"/>
    <w:rsid w:val="00416EE9"/>
    <w:rsid w:val="004173B2"/>
    <w:rsid w:val="00417452"/>
    <w:rsid w:val="00420D48"/>
    <w:rsid w:val="00421B1A"/>
    <w:rsid w:val="004221F7"/>
    <w:rsid w:val="00422B38"/>
    <w:rsid w:val="0042442F"/>
    <w:rsid w:val="004249B5"/>
    <w:rsid w:val="00424B28"/>
    <w:rsid w:val="0042531D"/>
    <w:rsid w:val="00425CA4"/>
    <w:rsid w:val="0042675A"/>
    <w:rsid w:val="004277B4"/>
    <w:rsid w:val="00431144"/>
    <w:rsid w:val="0043381D"/>
    <w:rsid w:val="00433DA0"/>
    <w:rsid w:val="00433E0C"/>
    <w:rsid w:val="00434420"/>
    <w:rsid w:val="004347FB"/>
    <w:rsid w:val="004353A2"/>
    <w:rsid w:val="0043540A"/>
    <w:rsid w:val="00435AF8"/>
    <w:rsid w:val="004366D3"/>
    <w:rsid w:val="0043717A"/>
    <w:rsid w:val="00440730"/>
    <w:rsid w:val="004419E2"/>
    <w:rsid w:val="00441D1B"/>
    <w:rsid w:val="00442251"/>
    <w:rsid w:val="004438DA"/>
    <w:rsid w:val="004440F7"/>
    <w:rsid w:val="00445939"/>
    <w:rsid w:val="00445960"/>
    <w:rsid w:val="00446A19"/>
    <w:rsid w:val="00446B9C"/>
    <w:rsid w:val="00446E1A"/>
    <w:rsid w:val="004503BF"/>
    <w:rsid w:val="00450912"/>
    <w:rsid w:val="004512BA"/>
    <w:rsid w:val="00451391"/>
    <w:rsid w:val="0045383F"/>
    <w:rsid w:val="00454354"/>
    <w:rsid w:val="00454A08"/>
    <w:rsid w:val="0045700E"/>
    <w:rsid w:val="00457476"/>
    <w:rsid w:val="00457FA7"/>
    <w:rsid w:val="00460451"/>
    <w:rsid w:val="004612D7"/>
    <w:rsid w:val="004621F3"/>
    <w:rsid w:val="00462228"/>
    <w:rsid w:val="004623B2"/>
    <w:rsid w:val="004624B4"/>
    <w:rsid w:val="004645B4"/>
    <w:rsid w:val="004674F7"/>
    <w:rsid w:val="00467D0C"/>
    <w:rsid w:val="004701DA"/>
    <w:rsid w:val="00470411"/>
    <w:rsid w:val="00471463"/>
    <w:rsid w:val="0047373B"/>
    <w:rsid w:val="00474086"/>
    <w:rsid w:val="00474953"/>
    <w:rsid w:val="0047495A"/>
    <w:rsid w:val="00475736"/>
    <w:rsid w:val="0047587E"/>
    <w:rsid w:val="00475BEE"/>
    <w:rsid w:val="0047668A"/>
    <w:rsid w:val="00476AFF"/>
    <w:rsid w:val="0047701F"/>
    <w:rsid w:val="004771EE"/>
    <w:rsid w:val="004775D7"/>
    <w:rsid w:val="0047763C"/>
    <w:rsid w:val="00477FF5"/>
    <w:rsid w:val="0048096D"/>
    <w:rsid w:val="004813DD"/>
    <w:rsid w:val="00481FAF"/>
    <w:rsid w:val="004824FA"/>
    <w:rsid w:val="00482780"/>
    <w:rsid w:val="00482F98"/>
    <w:rsid w:val="00483089"/>
    <w:rsid w:val="00483142"/>
    <w:rsid w:val="00483AD9"/>
    <w:rsid w:val="00485A83"/>
    <w:rsid w:val="00485F74"/>
    <w:rsid w:val="004861A3"/>
    <w:rsid w:val="004869F5"/>
    <w:rsid w:val="00490E9A"/>
    <w:rsid w:val="0049114D"/>
    <w:rsid w:val="004916E9"/>
    <w:rsid w:val="004917BF"/>
    <w:rsid w:val="004938A2"/>
    <w:rsid w:val="00494A2B"/>
    <w:rsid w:val="00497829"/>
    <w:rsid w:val="0049785D"/>
    <w:rsid w:val="004A046E"/>
    <w:rsid w:val="004A0A03"/>
    <w:rsid w:val="004A0CEB"/>
    <w:rsid w:val="004A0D0F"/>
    <w:rsid w:val="004A1A8E"/>
    <w:rsid w:val="004A240E"/>
    <w:rsid w:val="004A2CD2"/>
    <w:rsid w:val="004A36DB"/>
    <w:rsid w:val="004A4CC5"/>
    <w:rsid w:val="004A672F"/>
    <w:rsid w:val="004A7754"/>
    <w:rsid w:val="004A7E83"/>
    <w:rsid w:val="004A7EB6"/>
    <w:rsid w:val="004B042B"/>
    <w:rsid w:val="004B1910"/>
    <w:rsid w:val="004B1AE6"/>
    <w:rsid w:val="004B1CEE"/>
    <w:rsid w:val="004B1D6E"/>
    <w:rsid w:val="004B3168"/>
    <w:rsid w:val="004B3EBF"/>
    <w:rsid w:val="004B4005"/>
    <w:rsid w:val="004B5546"/>
    <w:rsid w:val="004B5717"/>
    <w:rsid w:val="004B7025"/>
    <w:rsid w:val="004B7981"/>
    <w:rsid w:val="004C0307"/>
    <w:rsid w:val="004C05D0"/>
    <w:rsid w:val="004C3D2D"/>
    <w:rsid w:val="004C3ECD"/>
    <w:rsid w:val="004C4236"/>
    <w:rsid w:val="004C4B47"/>
    <w:rsid w:val="004C5E98"/>
    <w:rsid w:val="004C68E1"/>
    <w:rsid w:val="004C7891"/>
    <w:rsid w:val="004C790B"/>
    <w:rsid w:val="004D0435"/>
    <w:rsid w:val="004D144B"/>
    <w:rsid w:val="004D55E5"/>
    <w:rsid w:val="004D76EF"/>
    <w:rsid w:val="004D7D32"/>
    <w:rsid w:val="004E00A2"/>
    <w:rsid w:val="004E02B5"/>
    <w:rsid w:val="004E1A2B"/>
    <w:rsid w:val="004E21C0"/>
    <w:rsid w:val="004E24AD"/>
    <w:rsid w:val="004E32A9"/>
    <w:rsid w:val="004E3BD4"/>
    <w:rsid w:val="004E3E34"/>
    <w:rsid w:val="004E478D"/>
    <w:rsid w:val="004E4B9F"/>
    <w:rsid w:val="004E4C15"/>
    <w:rsid w:val="004E4FFC"/>
    <w:rsid w:val="004F02DE"/>
    <w:rsid w:val="004F0DC0"/>
    <w:rsid w:val="004F0EAB"/>
    <w:rsid w:val="004F1877"/>
    <w:rsid w:val="004F1A28"/>
    <w:rsid w:val="004F3018"/>
    <w:rsid w:val="004F324B"/>
    <w:rsid w:val="004F3B75"/>
    <w:rsid w:val="004F3D88"/>
    <w:rsid w:val="004F3E52"/>
    <w:rsid w:val="004F40D6"/>
    <w:rsid w:val="004F4BD4"/>
    <w:rsid w:val="004F5015"/>
    <w:rsid w:val="004F5051"/>
    <w:rsid w:val="004F52A0"/>
    <w:rsid w:val="004F6BF4"/>
    <w:rsid w:val="004F6C15"/>
    <w:rsid w:val="004F719D"/>
    <w:rsid w:val="004F7C23"/>
    <w:rsid w:val="0050000D"/>
    <w:rsid w:val="0050047E"/>
    <w:rsid w:val="005011A0"/>
    <w:rsid w:val="005025DB"/>
    <w:rsid w:val="00503686"/>
    <w:rsid w:val="00504430"/>
    <w:rsid w:val="00504640"/>
    <w:rsid w:val="00506506"/>
    <w:rsid w:val="00506996"/>
    <w:rsid w:val="0050703A"/>
    <w:rsid w:val="00511707"/>
    <w:rsid w:val="00511AC2"/>
    <w:rsid w:val="00511FBA"/>
    <w:rsid w:val="00513240"/>
    <w:rsid w:val="00513FA5"/>
    <w:rsid w:val="005158F3"/>
    <w:rsid w:val="00516133"/>
    <w:rsid w:val="00516FEB"/>
    <w:rsid w:val="005171FC"/>
    <w:rsid w:val="00517917"/>
    <w:rsid w:val="00522730"/>
    <w:rsid w:val="005229A3"/>
    <w:rsid w:val="00522D2B"/>
    <w:rsid w:val="00523090"/>
    <w:rsid w:val="0052341E"/>
    <w:rsid w:val="00523B7B"/>
    <w:rsid w:val="00525305"/>
    <w:rsid w:val="00526424"/>
    <w:rsid w:val="00526988"/>
    <w:rsid w:val="00527263"/>
    <w:rsid w:val="00527945"/>
    <w:rsid w:val="005303C2"/>
    <w:rsid w:val="0053043A"/>
    <w:rsid w:val="00530727"/>
    <w:rsid w:val="00531925"/>
    <w:rsid w:val="00531C9F"/>
    <w:rsid w:val="005338AB"/>
    <w:rsid w:val="0054234C"/>
    <w:rsid w:val="00542856"/>
    <w:rsid w:val="00542B3F"/>
    <w:rsid w:val="00545055"/>
    <w:rsid w:val="00545338"/>
    <w:rsid w:val="00547B23"/>
    <w:rsid w:val="00547DD4"/>
    <w:rsid w:val="005503A0"/>
    <w:rsid w:val="00550558"/>
    <w:rsid w:val="00550C87"/>
    <w:rsid w:val="0055179C"/>
    <w:rsid w:val="005519D0"/>
    <w:rsid w:val="005520F2"/>
    <w:rsid w:val="005525A3"/>
    <w:rsid w:val="00553306"/>
    <w:rsid w:val="00554076"/>
    <w:rsid w:val="00555307"/>
    <w:rsid w:val="005555A8"/>
    <w:rsid w:val="0055583E"/>
    <w:rsid w:val="00556C59"/>
    <w:rsid w:val="00556D1F"/>
    <w:rsid w:val="005570A3"/>
    <w:rsid w:val="0055729F"/>
    <w:rsid w:val="005575E9"/>
    <w:rsid w:val="005603C1"/>
    <w:rsid w:val="0056090D"/>
    <w:rsid w:val="005611A2"/>
    <w:rsid w:val="00561952"/>
    <w:rsid w:val="005627FB"/>
    <w:rsid w:val="00562906"/>
    <w:rsid w:val="00563867"/>
    <w:rsid w:val="00563B9E"/>
    <w:rsid w:val="0056584F"/>
    <w:rsid w:val="00566E73"/>
    <w:rsid w:val="005679CE"/>
    <w:rsid w:val="00567FF5"/>
    <w:rsid w:val="0057046C"/>
    <w:rsid w:val="00570860"/>
    <w:rsid w:val="00570B45"/>
    <w:rsid w:val="0057204A"/>
    <w:rsid w:val="00572134"/>
    <w:rsid w:val="0057216B"/>
    <w:rsid w:val="005724D4"/>
    <w:rsid w:val="00572A41"/>
    <w:rsid w:val="00573020"/>
    <w:rsid w:val="00573887"/>
    <w:rsid w:val="00573B77"/>
    <w:rsid w:val="00573FDE"/>
    <w:rsid w:val="005752CE"/>
    <w:rsid w:val="005774CF"/>
    <w:rsid w:val="005776F2"/>
    <w:rsid w:val="00577915"/>
    <w:rsid w:val="00580740"/>
    <w:rsid w:val="00581A93"/>
    <w:rsid w:val="005833CE"/>
    <w:rsid w:val="00584DBB"/>
    <w:rsid w:val="0058619A"/>
    <w:rsid w:val="00586B48"/>
    <w:rsid w:val="005877BA"/>
    <w:rsid w:val="00587C84"/>
    <w:rsid w:val="005918D7"/>
    <w:rsid w:val="00591D47"/>
    <w:rsid w:val="00591FAC"/>
    <w:rsid w:val="00592817"/>
    <w:rsid w:val="0059388E"/>
    <w:rsid w:val="00593F96"/>
    <w:rsid w:val="0059469E"/>
    <w:rsid w:val="005946F5"/>
    <w:rsid w:val="00595866"/>
    <w:rsid w:val="005A0330"/>
    <w:rsid w:val="005A0E88"/>
    <w:rsid w:val="005A2705"/>
    <w:rsid w:val="005A4459"/>
    <w:rsid w:val="005A44FA"/>
    <w:rsid w:val="005A616D"/>
    <w:rsid w:val="005A739D"/>
    <w:rsid w:val="005B187C"/>
    <w:rsid w:val="005B24BE"/>
    <w:rsid w:val="005B2597"/>
    <w:rsid w:val="005B340F"/>
    <w:rsid w:val="005B3AA3"/>
    <w:rsid w:val="005B4C75"/>
    <w:rsid w:val="005B5DBD"/>
    <w:rsid w:val="005C01CD"/>
    <w:rsid w:val="005C1245"/>
    <w:rsid w:val="005C16DF"/>
    <w:rsid w:val="005C17AC"/>
    <w:rsid w:val="005C1FF7"/>
    <w:rsid w:val="005C27F1"/>
    <w:rsid w:val="005C2E98"/>
    <w:rsid w:val="005C3D9E"/>
    <w:rsid w:val="005C42B8"/>
    <w:rsid w:val="005C4B15"/>
    <w:rsid w:val="005C62D6"/>
    <w:rsid w:val="005C69F8"/>
    <w:rsid w:val="005C6A9D"/>
    <w:rsid w:val="005C7E1C"/>
    <w:rsid w:val="005C7FD2"/>
    <w:rsid w:val="005D06E0"/>
    <w:rsid w:val="005D0983"/>
    <w:rsid w:val="005D1043"/>
    <w:rsid w:val="005D1C74"/>
    <w:rsid w:val="005D1FF3"/>
    <w:rsid w:val="005D2CCC"/>
    <w:rsid w:val="005D3BC8"/>
    <w:rsid w:val="005D3FF0"/>
    <w:rsid w:val="005D4802"/>
    <w:rsid w:val="005D48E4"/>
    <w:rsid w:val="005D5FCB"/>
    <w:rsid w:val="005D6CC8"/>
    <w:rsid w:val="005D7E51"/>
    <w:rsid w:val="005E040A"/>
    <w:rsid w:val="005E093C"/>
    <w:rsid w:val="005E0D2F"/>
    <w:rsid w:val="005E33C3"/>
    <w:rsid w:val="005E35E2"/>
    <w:rsid w:val="005E42FB"/>
    <w:rsid w:val="005E499A"/>
    <w:rsid w:val="005E53C2"/>
    <w:rsid w:val="005E57FF"/>
    <w:rsid w:val="005E6E55"/>
    <w:rsid w:val="005E6EF5"/>
    <w:rsid w:val="005F0EA4"/>
    <w:rsid w:val="005F1197"/>
    <w:rsid w:val="005F1F94"/>
    <w:rsid w:val="005F20BB"/>
    <w:rsid w:val="005F3B91"/>
    <w:rsid w:val="005F44E6"/>
    <w:rsid w:val="005F462F"/>
    <w:rsid w:val="005F54D3"/>
    <w:rsid w:val="005F5C91"/>
    <w:rsid w:val="005F5E7A"/>
    <w:rsid w:val="005F67B6"/>
    <w:rsid w:val="005F6F4D"/>
    <w:rsid w:val="005F7162"/>
    <w:rsid w:val="005F7FBF"/>
    <w:rsid w:val="00601975"/>
    <w:rsid w:val="00601B3B"/>
    <w:rsid w:val="006020F7"/>
    <w:rsid w:val="006035A6"/>
    <w:rsid w:val="00606336"/>
    <w:rsid w:val="0060646D"/>
    <w:rsid w:val="00606771"/>
    <w:rsid w:val="00607485"/>
    <w:rsid w:val="00607943"/>
    <w:rsid w:val="006100EB"/>
    <w:rsid w:val="00610262"/>
    <w:rsid w:val="00610C13"/>
    <w:rsid w:val="00611AE5"/>
    <w:rsid w:val="00611B30"/>
    <w:rsid w:val="006120DB"/>
    <w:rsid w:val="00614285"/>
    <w:rsid w:val="0061475A"/>
    <w:rsid w:val="00615B17"/>
    <w:rsid w:val="0061607A"/>
    <w:rsid w:val="006162FD"/>
    <w:rsid w:val="006169C3"/>
    <w:rsid w:val="00616CAA"/>
    <w:rsid w:val="00617636"/>
    <w:rsid w:val="00617E94"/>
    <w:rsid w:val="00617FC3"/>
    <w:rsid w:val="006212FC"/>
    <w:rsid w:val="0062167A"/>
    <w:rsid w:val="00621B98"/>
    <w:rsid w:val="00622625"/>
    <w:rsid w:val="00622AA5"/>
    <w:rsid w:val="00622BA7"/>
    <w:rsid w:val="00623ADA"/>
    <w:rsid w:val="006240BC"/>
    <w:rsid w:val="006241B3"/>
    <w:rsid w:val="00625039"/>
    <w:rsid w:val="0062509C"/>
    <w:rsid w:val="0062515A"/>
    <w:rsid w:val="006251A9"/>
    <w:rsid w:val="00625686"/>
    <w:rsid w:val="00625EBB"/>
    <w:rsid w:val="00626393"/>
    <w:rsid w:val="0062661D"/>
    <w:rsid w:val="00630292"/>
    <w:rsid w:val="00630C93"/>
    <w:rsid w:val="00631943"/>
    <w:rsid w:val="00632BEC"/>
    <w:rsid w:val="00632F7B"/>
    <w:rsid w:val="00633B87"/>
    <w:rsid w:val="00635FDA"/>
    <w:rsid w:val="00636D82"/>
    <w:rsid w:val="00636EBA"/>
    <w:rsid w:val="0063717F"/>
    <w:rsid w:val="00637900"/>
    <w:rsid w:val="00637965"/>
    <w:rsid w:val="00637B1B"/>
    <w:rsid w:val="0064077A"/>
    <w:rsid w:val="00640ECF"/>
    <w:rsid w:val="00641ED5"/>
    <w:rsid w:val="00642CFB"/>
    <w:rsid w:val="006431C4"/>
    <w:rsid w:val="00643A8F"/>
    <w:rsid w:val="006448B4"/>
    <w:rsid w:val="00645715"/>
    <w:rsid w:val="00646EB7"/>
    <w:rsid w:val="006477DC"/>
    <w:rsid w:val="00647EE5"/>
    <w:rsid w:val="00650267"/>
    <w:rsid w:val="00650F4A"/>
    <w:rsid w:val="00653380"/>
    <w:rsid w:val="00653A8C"/>
    <w:rsid w:val="00653BE4"/>
    <w:rsid w:val="00655424"/>
    <w:rsid w:val="00655A52"/>
    <w:rsid w:val="00657CDB"/>
    <w:rsid w:val="00657F3E"/>
    <w:rsid w:val="00660BF1"/>
    <w:rsid w:val="00661733"/>
    <w:rsid w:val="006644AD"/>
    <w:rsid w:val="0066499D"/>
    <w:rsid w:val="00664D64"/>
    <w:rsid w:val="0066514C"/>
    <w:rsid w:val="00665EC7"/>
    <w:rsid w:val="00670401"/>
    <w:rsid w:val="006707EB"/>
    <w:rsid w:val="00670BBE"/>
    <w:rsid w:val="00670C14"/>
    <w:rsid w:val="00670FDB"/>
    <w:rsid w:val="00672659"/>
    <w:rsid w:val="00672690"/>
    <w:rsid w:val="006729E5"/>
    <w:rsid w:val="00673E56"/>
    <w:rsid w:val="00674012"/>
    <w:rsid w:val="0067458D"/>
    <w:rsid w:val="006758EC"/>
    <w:rsid w:val="00675D41"/>
    <w:rsid w:val="00680700"/>
    <w:rsid w:val="006809A5"/>
    <w:rsid w:val="0068214F"/>
    <w:rsid w:val="00683CEF"/>
    <w:rsid w:val="0068542C"/>
    <w:rsid w:val="006855A0"/>
    <w:rsid w:val="00685D7E"/>
    <w:rsid w:val="0068651D"/>
    <w:rsid w:val="0068688F"/>
    <w:rsid w:val="00686E1C"/>
    <w:rsid w:val="00686E25"/>
    <w:rsid w:val="00687112"/>
    <w:rsid w:val="00687EB9"/>
    <w:rsid w:val="00690407"/>
    <w:rsid w:val="0069260B"/>
    <w:rsid w:val="00692C6A"/>
    <w:rsid w:val="00693427"/>
    <w:rsid w:val="006944B6"/>
    <w:rsid w:val="006949CE"/>
    <w:rsid w:val="006963EC"/>
    <w:rsid w:val="00697862"/>
    <w:rsid w:val="006A128B"/>
    <w:rsid w:val="006A1377"/>
    <w:rsid w:val="006A14BC"/>
    <w:rsid w:val="006A1D6C"/>
    <w:rsid w:val="006A2457"/>
    <w:rsid w:val="006A3279"/>
    <w:rsid w:val="006A3E8F"/>
    <w:rsid w:val="006A6194"/>
    <w:rsid w:val="006A7B06"/>
    <w:rsid w:val="006B172D"/>
    <w:rsid w:val="006B45F1"/>
    <w:rsid w:val="006B5428"/>
    <w:rsid w:val="006B5431"/>
    <w:rsid w:val="006B5942"/>
    <w:rsid w:val="006B5D6B"/>
    <w:rsid w:val="006B61E0"/>
    <w:rsid w:val="006B678C"/>
    <w:rsid w:val="006B7026"/>
    <w:rsid w:val="006B790D"/>
    <w:rsid w:val="006C0018"/>
    <w:rsid w:val="006C0BC9"/>
    <w:rsid w:val="006C11F0"/>
    <w:rsid w:val="006C1224"/>
    <w:rsid w:val="006C3812"/>
    <w:rsid w:val="006C616F"/>
    <w:rsid w:val="006C7497"/>
    <w:rsid w:val="006C7B7A"/>
    <w:rsid w:val="006C7CCD"/>
    <w:rsid w:val="006D1FF8"/>
    <w:rsid w:val="006D2680"/>
    <w:rsid w:val="006D2BBB"/>
    <w:rsid w:val="006D3D9A"/>
    <w:rsid w:val="006D46A4"/>
    <w:rsid w:val="006D48C7"/>
    <w:rsid w:val="006D4BB5"/>
    <w:rsid w:val="006D5DD6"/>
    <w:rsid w:val="006D78FB"/>
    <w:rsid w:val="006D7FFC"/>
    <w:rsid w:val="006E01F3"/>
    <w:rsid w:val="006E0240"/>
    <w:rsid w:val="006E0804"/>
    <w:rsid w:val="006E4A82"/>
    <w:rsid w:val="006E4BF6"/>
    <w:rsid w:val="006E57DB"/>
    <w:rsid w:val="006E692D"/>
    <w:rsid w:val="006F0A0D"/>
    <w:rsid w:val="006F1C50"/>
    <w:rsid w:val="006F2CC0"/>
    <w:rsid w:val="006F3081"/>
    <w:rsid w:val="006F3141"/>
    <w:rsid w:val="006F3B3D"/>
    <w:rsid w:val="006F3EF4"/>
    <w:rsid w:val="006F4087"/>
    <w:rsid w:val="006F4128"/>
    <w:rsid w:val="006F42B0"/>
    <w:rsid w:val="006F5FAC"/>
    <w:rsid w:val="006F64BC"/>
    <w:rsid w:val="00700E11"/>
    <w:rsid w:val="00700E63"/>
    <w:rsid w:val="00702002"/>
    <w:rsid w:val="0070238D"/>
    <w:rsid w:val="007030F3"/>
    <w:rsid w:val="00703418"/>
    <w:rsid w:val="007038D1"/>
    <w:rsid w:val="00703B89"/>
    <w:rsid w:val="00704117"/>
    <w:rsid w:val="00704EE6"/>
    <w:rsid w:val="00706022"/>
    <w:rsid w:val="00706852"/>
    <w:rsid w:val="00711DF6"/>
    <w:rsid w:val="00712819"/>
    <w:rsid w:val="00712CBC"/>
    <w:rsid w:val="007132F3"/>
    <w:rsid w:val="007133A4"/>
    <w:rsid w:val="00715276"/>
    <w:rsid w:val="007169D2"/>
    <w:rsid w:val="00716B72"/>
    <w:rsid w:val="007178BC"/>
    <w:rsid w:val="00717B27"/>
    <w:rsid w:val="00717CB3"/>
    <w:rsid w:val="00720CB3"/>
    <w:rsid w:val="00721061"/>
    <w:rsid w:val="00721508"/>
    <w:rsid w:val="00721646"/>
    <w:rsid w:val="00721CDC"/>
    <w:rsid w:val="007222F6"/>
    <w:rsid w:val="0072390D"/>
    <w:rsid w:val="007244F7"/>
    <w:rsid w:val="00724A4C"/>
    <w:rsid w:val="007251E0"/>
    <w:rsid w:val="00725749"/>
    <w:rsid w:val="00726D94"/>
    <w:rsid w:val="00726F4E"/>
    <w:rsid w:val="00727A47"/>
    <w:rsid w:val="00727AE9"/>
    <w:rsid w:val="007302A0"/>
    <w:rsid w:val="00731766"/>
    <w:rsid w:val="00732850"/>
    <w:rsid w:val="00732D7F"/>
    <w:rsid w:val="007333FC"/>
    <w:rsid w:val="00733568"/>
    <w:rsid w:val="00734AC2"/>
    <w:rsid w:val="00737215"/>
    <w:rsid w:val="007411DE"/>
    <w:rsid w:val="00741986"/>
    <w:rsid w:val="00741AB8"/>
    <w:rsid w:val="00741B4F"/>
    <w:rsid w:val="00742207"/>
    <w:rsid w:val="00742356"/>
    <w:rsid w:val="00743449"/>
    <w:rsid w:val="0074380A"/>
    <w:rsid w:val="007438F1"/>
    <w:rsid w:val="007453B9"/>
    <w:rsid w:val="00746D03"/>
    <w:rsid w:val="0074713F"/>
    <w:rsid w:val="0074721F"/>
    <w:rsid w:val="0074727C"/>
    <w:rsid w:val="00747415"/>
    <w:rsid w:val="00747A21"/>
    <w:rsid w:val="00750AA3"/>
    <w:rsid w:val="0075142D"/>
    <w:rsid w:val="0075381D"/>
    <w:rsid w:val="007539CE"/>
    <w:rsid w:val="00753B7B"/>
    <w:rsid w:val="00753F2D"/>
    <w:rsid w:val="00754B1C"/>
    <w:rsid w:val="0075686A"/>
    <w:rsid w:val="00756A02"/>
    <w:rsid w:val="00757AAC"/>
    <w:rsid w:val="0076169C"/>
    <w:rsid w:val="00761D42"/>
    <w:rsid w:val="007629DB"/>
    <w:rsid w:val="007634C6"/>
    <w:rsid w:val="00763E0C"/>
    <w:rsid w:val="007648AE"/>
    <w:rsid w:val="00764B89"/>
    <w:rsid w:val="00765221"/>
    <w:rsid w:val="007661B8"/>
    <w:rsid w:val="00766BC5"/>
    <w:rsid w:val="00767855"/>
    <w:rsid w:val="007678BE"/>
    <w:rsid w:val="00771083"/>
    <w:rsid w:val="0077209C"/>
    <w:rsid w:val="007722BB"/>
    <w:rsid w:val="007723D1"/>
    <w:rsid w:val="00772EF4"/>
    <w:rsid w:val="00772F95"/>
    <w:rsid w:val="007757A8"/>
    <w:rsid w:val="007762E4"/>
    <w:rsid w:val="007766E5"/>
    <w:rsid w:val="00776FE9"/>
    <w:rsid w:val="00780D0E"/>
    <w:rsid w:val="00782669"/>
    <w:rsid w:val="0078343E"/>
    <w:rsid w:val="00783B88"/>
    <w:rsid w:val="00784051"/>
    <w:rsid w:val="00785354"/>
    <w:rsid w:val="00787737"/>
    <w:rsid w:val="007879B4"/>
    <w:rsid w:val="00787EE5"/>
    <w:rsid w:val="0079064B"/>
    <w:rsid w:val="00792066"/>
    <w:rsid w:val="00792AE7"/>
    <w:rsid w:val="00793EB7"/>
    <w:rsid w:val="0079471D"/>
    <w:rsid w:val="00794996"/>
    <w:rsid w:val="007957AC"/>
    <w:rsid w:val="00796E60"/>
    <w:rsid w:val="0079712E"/>
    <w:rsid w:val="007A04CD"/>
    <w:rsid w:val="007A1272"/>
    <w:rsid w:val="007A16F3"/>
    <w:rsid w:val="007A2120"/>
    <w:rsid w:val="007A306D"/>
    <w:rsid w:val="007A3486"/>
    <w:rsid w:val="007A41C8"/>
    <w:rsid w:val="007A57B6"/>
    <w:rsid w:val="007A6725"/>
    <w:rsid w:val="007B0B41"/>
    <w:rsid w:val="007B0F25"/>
    <w:rsid w:val="007B170B"/>
    <w:rsid w:val="007B3588"/>
    <w:rsid w:val="007B37B2"/>
    <w:rsid w:val="007B49E9"/>
    <w:rsid w:val="007B561F"/>
    <w:rsid w:val="007B7353"/>
    <w:rsid w:val="007B782A"/>
    <w:rsid w:val="007C0231"/>
    <w:rsid w:val="007C0798"/>
    <w:rsid w:val="007C0B94"/>
    <w:rsid w:val="007C13C0"/>
    <w:rsid w:val="007C3DCA"/>
    <w:rsid w:val="007C5511"/>
    <w:rsid w:val="007C5745"/>
    <w:rsid w:val="007C6F0C"/>
    <w:rsid w:val="007C70B9"/>
    <w:rsid w:val="007D0973"/>
    <w:rsid w:val="007D1257"/>
    <w:rsid w:val="007D2169"/>
    <w:rsid w:val="007D3376"/>
    <w:rsid w:val="007D37C2"/>
    <w:rsid w:val="007D3838"/>
    <w:rsid w:val="007D55C1"/>
    <w:rsid w:val="007D585C"/>
    <w:rsid w:val="007D5ACD"/>
    <w:rsid w:val="007D659A"/>
    <w:rsid w:val="007D6FBB"/>
    <w:rsid w:val="007E0CA6"/>
    <w:rsid w:val="007E29ED"/>
    <w:rsid w:val="007E2D6B"/>
    <w:rsid w:val="007E3594"/>
    <w:rsid w:val="007E44EB"/>
    <w:rsid w:val="007E47CA"/>
    <w:rsid w:val="007E4B12"/>
    <w:rsid w:val="007E561D"/>
    <w:rsid w:val="007E60AA"/>
    <w:rsid w:val="007E61A2"/>
    <w:rsid w:val="007E69A4"/>
    <w:rsid w:val="007E7766"/>
    <w:rsid w:val="007E798A"/>
    <w:rsid w:val="007E7ADB"/>
    <w:rsid w:val="007F0F12"/>
    <w:rsid w:val="007F1163"/>
    <w:rsid w:val="007F1300"/>
    <w:rsid w:val="007F1719"/>
    <w:rsid w:val="007F25CD"/>
    <w:rsid w:val="007F28D8"/>
    <w:rsid w:val="007F39DF"/>
    <w:rsid w:val="007F3A30"/>
    <w:rsid w:val="007F3B4D"/>
    <w:rsid w:val="007F3E73"/>
    <w:rsid w:val="007F44E9"/>
    <w:rsid w:val="007F4ADE"/>
    <w:rsid w:val="007F5338"/>
    <w:rsid w:val="007F727F"/>
    <w:rsid w:val="007F7343"/>
    <w:rsid w:val="00800A50"/>
    <w:rsid w:val="008013F9"/>
    <w:rsid w:val="008017B8"/>
    <w:rsid w:val="00801FF5"/>
    <w:rsid w:val="008029B4"/>
    <w:rsid w:val="00802F1B"/>
    <w:rsid w:val="00804454"/>
    <w:rsid w:val="00804761"/>
    <w:rsid w:val="00805256"/>
    <w:rsid w:val="008053E0"/>
    <w:rsid w:val="00805818"/>
    <w:rsid w:val="0080725A"/>
    <w:rsid w:val="00810660"/>
    <w:rsid w:val="00810FCF"/>
    <w:rsid w:val="00811324"/>
    <w:rsid w:val="008117C1"/>
    <w:rsid w:val="00811989"/>
    <w:rsid w:val="00813066"/>
    <w:rsid w:val="00813445"/>
    <w:rsid w:val="00813CF7"/>
    <w:rsid w:val="00813D2C"/>
    <w:rsid w:val="008143AD"/>
    <w:rsid w:val="0081702C"/>
    <w:rsid w:val="008171CE"/>
    <w:rsid w:val="00817FE5"/>
    <w:rsid w:val="0082044F"/>
    <w:rsid w:val="00822006"/>
    <w:rsid w:val="008231DC"/>
    <w:rsid w:val="008233F8"/>
    <w:rsid w:val="00823454"/>
    <w:rsid w:val="00823663"/>
    <w:rsid w:val="00824459"/>
    <w:rsid w:val="00826334"/>
    <w:rsid w:val="008276E6"/>
    <w:rsid w:val="008300AA"/>
    <w:rsid w:val="0083140A"/>
    <w:rsid w:val="00831956"/>
    <w:rsid w:val="008333DF"/>
    <w:rsid w:val="008334D8"/>
    <w:rsid w:val="008335DC"/>
    <w:rsid w:val="00833979"/>
    <w:rsid w:val="00833FC3"/>
    <w:rsid w:val="008346C1"/>
    <w:rsid w:val="008351E0"/>
    <w:rsid w:val="008356BE"/>
    <w:rsid w:val="008358BB"/>
    <w:rsid w:val="00835C6E"/>
    <w:rsid w:val="008407AF"/>
    <w:rsid w:val="008407CD"/>
    <w:rsid w:val="00840B5B"/>
    <w:rsid w:val="00842355"/>
    <w:rsid w:val="00843DB5"/>
    <w:rsid w:val="0084405A"/>
    <w:rsid w:val="00844439"/>
    <w:rsid w:val="00844A5A"/>
    <w:rsid w:val="0084502B"/>
    <w:rsid w:val="00846B94"/>
    <w:rsid w:val="00851A5C"/>
    <w:rsid w:val="0085271E"/>
    <w:rsid w:val="00852CA0"/>
    <w:rsid w:val="00853024"/>
    <w:rsid w:val="00853762"/>
    <w:rsid w:val="00853D3B"/>
    <w:rsid w:val="00854467"/>
    <w:rsid w:val="00854F1F"/>
    <w:rsid w:val="00854F2A"/>
    <w:rsid w:val="008553E5"/>
    <w:rsid w:val="00855C4A"/>
    <w:rsid w:val="00855CFB"/>
    <w:rsid w:val="008569BD"/>
    <w:rsid w:val="00856B32"/>
    <w:rsid w:val="00857AB2"/>
    <w:rsid w:val="008617D3"/>
    <w:rsid w:val="00863615"/>
    <w:rsid w:val="008641AB"/>
    <w:rsid w:val="008641B3"/>
    <w:rsid w:val="0086470A"/>
    <w:rsid w:val="00864963"/>
    <w:rsid w:val="008649AD"/>
    <w:rsid w:val="008651E7"/>
    <w:rsid w:val="00866163"/>
    <w:rsid w:val="00866F3A"/>
    <w:rsid w:val="00867E3F"/>
    <w:rsid w:val="008713BD"/>
    <w:rsid w:val="008722A2"/>
    <w:rsid w:val="0087278C"/>
    <w:rsid w:val="00872DC7"/>
    <w:rsid w:val="00873C23"/>
    <w:rsid w:val="00876200"/>
    <w:rsid w:val="00880116"/>
    <w:rsid w:val="00880B8B"/>
    <w:rsid w:val="00880D11"/>
    <w:rsid w:val="00881072"/>
    <w:rsid w:val="00881BF3"/>
    <w:rsid w:val="0088289C"/>
    <w:rsid w:val="008839B1"/>
    <w:rsid w:val="008849EC"/>
    <w:rsid w:val="008852C4"/>
    <w:rsid w:val="008854B2"/>
    <w:rsid w:val="00885637"/>
    <w:rsid w:val="00886B71"/>
    <w:rsid w:val="00886D03"/>
    <w:rsid w:val="00887C15"/>
    <w:rsid w:val="008901BE"/>
    <w:rsid w:val="00890222"/>
    <w:rsid w:val="00890445"/>
    <w:rsid w:val="00890719"/>
    <w:rsid w:val="0089422C"/>
    <w:rsid w:val="008943B4"/>
    <w:rsid w:val="00894D12"/>
    <w:rsid w:val="00895FC3"/>
    <w:rsid w:val="00897F7F"/>
    <w:rsid w:val="00897FCB"/>
    <w:rsid w:val="008A05EC"/>
    <w:rsid w:val="008A0676"/>
    <w:rsid w:val="008A0693"/>
    <w:rsid w:val="008A0C2D"/>
    <w:rsid w:val="008A258D"/>
    <w:rsid w:val="008A2A21"/>
    <w:rsid w:val="008A42DE"/>
    <w:rsid w:val="008A51AE"/>
    <w:rsid w:val="008A69F7"/>
    <w:rsid w:val="008A6AD6"/>
    <w:rsid w:val="008A741E"/>
    <w:rsid w:val="008B0685"/>
    <w:rsid w:val="008B07F8"/>
    <w:rsid w:val="008B0C95"/>
    <w:rsid w:val="008B1B01"/>
    <w:rsid w:val="008B2BCE"/>
    <w:rsid w:val="008B404D"/>
    <w:rsid w:val="008B4C5F"/>
    <w:rsid w:val="008B5F52"/>
    <w:rsid w:val="008B6CE6"/>
    <w:rsid w:val="008B7944"/>
    <w:rsid w:val="008C0501"/>
    <w:rsid w:val="008C0807"/>
    <w:rsid w:val="008C1312"/>
    <w:rsid w:val="008C152D"/>
    <w:rsid w:val="008C432E"/>
    <w:rsid w:val="008C57B6"/>
    <w:rsid w:val="008C602D"/>
    <w:rsid w:val="008C6ABD"/>
    <w:rsid w:val="008C6E36"/>
    <w:rsid w:val="008D1E5E"/>
    <w:rsid w:val="008D1F6B"/>
    <w:rsid w:val="008D2240"/>
    <w:rsid w:val="008D35CA"/>
    <w:rsid w:val="008D3C17"/>
    <w:rsid w:val="008D3F9B"/>
    <w:rsid w:val="008D454D"/>
    <w:rsid w:val="008D4B1F"/>
    <w:rsid w:val="008D4ED9"/>
    <w:rsid w:val="008D54A8"/>
    <w:rsid w:val="008D746F"/>
    <w:rsid w:val="008D7EE5"/>
    <w:rsid w:val="008E03AC"/>
    <w:rsid w:val="008E0AF2"/>
    <w:rsid w:val="008E1EBC"/>
    <w:rsid w:val="008E2A87"/>
    <w:rsid w:val="008E2BA2"/>
    <w:rsid w:val="008E2D53"/>
    <w:rsid w:val="008E2F37"/>
    <w:rsid w:val="008E3842"/>
    <w:rsid w:val="008E3C4F"/>
    <w:rsid w:val="008E4304"/>
    <w:rsid w:val="008E4722"/>
    <w:rsid w:val="008E4F8C"/>
    <w:rsid w:val="008E54E6"/>
    <w:rsid w:val="008E59C5"/>
    <w:rsid w:val="008E600B"/>
    <w:rsid w:val="008E667E"/>
    <w:rsid w:val="008E7D22"/>
    <w:rsid w:val="008F080D"/>
    <w:rsid w:val="008F10F8"/>
    <w:rsid w:val="008F173B"/>
    <w:rsid w:val="008F23C9"/>
    <w:rsid w:val="008F2DED"/>
    <w:rsid w:val="008F35D3"/>
    <w:rsid w:val="008F3608"/>
    <w:rsid w:val="008F3A47"/>
    <w:rsid w:val="008F4914"/>
    <w:rsid w:val="008F65CC"/>
    <w:rsid w:val="008F6917"/>
    <w:rsid w:val="008F6D8B"/>
    <w:rsid w:val="00900C5F"/>
    <w:rsid w:val="0090116B"/>
    <w:rsid w:val="009016D6"/>
    <w:rsid w:val="00902ADD"/>
    <w:rsid w:val="00903657"/>
    <w:rsid w:val="009045CA"/>
    <w:rsid w:val="009052DE"/>
    <w:rsid w:val="00906A21"/>
    <w:rsid w:val="00906D09"/>
    <w:rsid w:val="00907180"/>
    <w:rsid w:val="009073B3"/>
    <w:rsid w:val="00910C8A"/>
    <w:rsid w:val="009112D8"/>
    <w:rsid w:val="0091237A"/>
    <w:rsid w:val="00912B2F"/>
    <w:rsid w:val="00914072"/>
    <w:rsid w:val="009142E8"/>
    <w:rsid w:val="00915046"/>
    <w:rsid w:val="00915AAD"/>
    <w:rsid w:val="00915C1F"/>
    <w:rsid w:val="009170F6"/>
    <w:rsid w:val="0092000C"/>
    <w:rsid w:val="0092067C"/>
    <w:rsid w:val="00920751"/>
    <w:rsid w:val="00921DA3"/>
    <w:rsid w:val="0092335E"/>
    <w:rsid w:val="00923446"/>
    <w:rsid w:val="00923A02"/>
    <w:rsid w:val="00925F90"/>
    <w:rsid w:val="00926E51"/>
    <w:rsid w:val="00927DEB"/>
    <w:rsid w:val="009320BA"/>
    <w:rsid w:val="009349F3"/>
    <w:rsid w:val="00935AFF"/>
    <w:rsid w:val="00935BAC"/>
    <w:rsid w:val="00935F57"/>
    <w:rsid w:val="009362FE"/>
    <w:rsid w:val="00936449"/>
    <w:rsid w:val="0093698B"/>
    <w:rsid w:val="00936D22"/>
    <w:rsid w:val="009370C2"/>
    <w:rsid w:val="00940001"/>
    <w:rsid w:val="00943A61"/>
    <w:rsid w:val="00944CA8"/>
    <w:rsid w:val="00944ED3"/>
    <w:rsid w:val="00945345"/>
    <w:rsid w:val="009455BB"/>
    <w:rsid w:val="009468EC"/>
    <w:rsid w:val="00946AA6"/>
    <w:rsid w:val="00946CF6"/>
    <w:rsid w:val="00950744"/>
    <w:rsid w:val="009510BF"/>
    <w:rsid w:val="00951EF4"/>
    <w:rsid w:val="00952B6C"/>
    <w:rsid w:val="00953C7A"/>
    <w:rsid w:val="00953C8B"/>
    <w:rsid w:val="00953D3E"/>
    <w:rsid w:val="0095479D"/>
    <w:rsid w:val="009555B5"/>
    <w:rsid w:val="00955D58"/>
    <w:rsid w:val="009560A3"/>
    <w:rsid w:val="00956906"/>
    <w:rsid w:val="00957A22"/>
    <w:rsid w:val="00960D4A"/>
    <w:rsid w:val="009615EC"/>
    <w:rsid w:val="009624C9"/>
    <w:rsid w:val="0096348A"/>
    <w:rsid w:val="009638E8"/>
    <w:rsid w:val="009639D5"/>
    <w:rsid w:val="00965722"/>
    <w:rsid w:val="00965931"/>
    <w:rsid w:val="00965ACF"/>
    <w:rsid w:val="009669C1"/>
    <w:rsid w:val="00966E08"/>
    <w:rsid w:val="00966F5C"/>
    <w:rsid w:val="009671ED"/>
    <w:rsid w:val="009679D3"/>
    <w:rsid w:val="00967A07"/>
    <w:rsid w:val="0097033B"/>
    <w:rsid w:val="00970558"/>
    <w:rsid w:val="00971B57"/>
    <w:rsid w:val="00971C12"/>
    <w:rsid w:val="009724D1"/>
    <w:rsid w:val="009732D1"/>
    <w:rsid w:val="009737F6"/>
    <w:rsid w:val="0097404C"/>
    <w:rsid w:val="00974ED3"/>
    <w:rsid w:val="0097532B"/>
    <w:rsid w:val="00975E95"/>
    <w:rsid w:val="00976431"/>
    <w:rsid w:val="0097761E"/>
    <w:rsid w:val="0097781D"/>
    <w:rsid w:val="00977C1E"/>
    <w:rsid w:val="009807A1"/>
    <w:rsid w:val="00980F9E"/>
    <w:rsid w:val="00981D3E"/>
    <w:rsid w:val="0098245A"/>
    <w:rsid w:val="00982AFC"/>
    <w:rsid w:val="00983814"/>
    <w:rsid w:val="00985417"/>
    <w:rsid w:val="00985AD2"/>
    <w:rsid w:val="00986114"/>
    <w:rsid w:val="00986A43"/>
    <w:rsid w:val="00986C40"/>
    <w:rsid w:val="009871DF"/>
    <w:rsid w:val="0098733C"/>
    <w:rsid w:val="009873EB"/>
    <w:rsid w:val="0099120C"/>
    <w:rsid w:val="009913BC"/>
    <w:rsid w:val="00991BD7"/>
    <w:rsid w:val="00993F87"/>
    <w:rsid w:val="00993FBB"/>
    <w:rsid w:val="00994CD3"/>
    <w:rsid w:val="00994F20"/>
    <w:rsid w:val="009953F0"/>
    <w:rsid w:val="00995BDE"/>
    <w:rsid w:val="00995E2D"/>
    <w:rsid w:val="0099712E"/>
    <w:rsid w:val="00997419"/>
    <w:rsid w:val="009A029F"/>
    <w:rsid w:val="009A0D43"/>
    <w:rsid w:val="009A328F"/>
    <w:rsid w:val="009A3AC0"/>
    <w:rsid w:val="009A451B"/>
    <w:rsid w:val="009A4B0F"/>
    <w:rsid w:val="009A544A"/>
    <w:rsid w:val="009A54D0"/>
    <w:rsid w:val="009A58F9"/>
    <w:rsid w:val="009A71EF"/>
    <w:rsid w:val="009B0707"/>
    <w:rsid w:val="009B17A2"/>
    <w:rsid w:val="009B189E"/>
    <w:rsid w:val="009B21F7"/>
    <w:rsid w:val="009B252E"/>
    <w:rsid w:val="009B2BA1"/>
    <w:rsid w:val="009B3127"/>
    <w:rsid w:val="009B354A"/>
    <w:rsid w:val="009B43EA"/>
    <w:rsid w:val="009B4496"/>
    <w:rsid w:val="009B46D8"/>
    <w:rsid w:val="009B4BF0"/>
    <w:rsid w:val="009B52A6"/>
    <w:rsid w:val="009B52C0"/>
    <w:rsid w:val="009B5426"/>
    <w:rsid w:val="009B5A4D"/>
    <w:rsid w:val="009B6428"/>
    <w:rsid w:val="009B64E7"/>
    <w:rsid w:val="009B664C"/>
    <w:rsid w:val="009B7EF0"/>
    <w:rsid w:val="009C3392"/>
    <w:rsid w:val="009C3775"/>
    <w:rsid w:val="009C3C36"/>
    <w:rsid w:val="009C3F7D"/>
    <w:rsid w:val="009C4F04"/>
    <w:rsid w:val="009C5E96"/>
    <w:rsid w:val="009C5EE6"/>
    <w:rsid w:val="009C68DE"/>
    <w:rsid w:val="009C6A15"/>
    <w:rsid w:val="009D0CAA"/>
    <w:rsid w:val="009D150F"/>
    <w:rsid w:val="009D184D"/>
    <w:rsid w:val="009D1C36"/>
    <w:rsid w:val="009D261E"/>
    <w:rsid w:val="009D34DF"/>
    <w:rsid w:val="009D4A02"/>
    <w:rsid w:val="009D55C6"/>
    <w:rsid w:val="009E1A6D"/>
    <w:rsid w:val="009E1EFB"/>
    <w:rsid w:val="009E2A69"/>
    <w:rsid w:val="009E4CD8"/>
    <w:rsid w:val="009E6C5B"/>
    <w:rsid w:val="009F0F54"/>
    <w:rsid w:val="009F33F9"/>
    <w:rsid w:val="009F3A82"/>
    <w:rsid w:val="009F3B7B"/>
    <w:rsid w:val="009F46A5"/>
    <w:rsid w:val="009F4858"/>
    <w:rsid w:val="009F503C"/>
    <w:rsid w:val="009F78B2"/>
    <w:rsid w:val="00A00207"/>
    <w:rsid w:val="00A004AD"/>
    <w:rsid w:val="00A00A38"/>
    <w:rsid w:val="00A01DE5"/>
    <w:rsid w:val="00A02E3D"/>
    <w:rsid w:val="00A05361"/>
    <w:rsid w:val="00A05614"/>
    <w:rsid w:val="00A06EAD"/>
    <w:rsid w:val="00A07E59"/>
    <w:rsid w:val="00A102E8"/>
    <w:rsid w:val="00A107D9"/>
    <w:rsid w:val="00A11AC6"/>
    <w:rsid w:val="00A12206"/>
    <w:rsid w:val="00A1307C"/>
    <w:rsid w:val="00A1403A"/>
    <w:rsid w:val="00A14048"/>
    <w:rsid w:val="00A14586"/>
    <w:rsid w:val="00A14968"/>
    <w:rsid w:val="00A15B02"/>
    <w:rsid w:val="00A16304"/>
    <w:rsid w:val="00A16B40"/>
    <w:rsid w:val="00A16E58"/>
    <w:rsid w:val="00A17AC7"/>
    <w:rsid w:val="00A20477"/>
    <w:rsid w:val="00A20A0D"/>
    <w:rsid w:val="00A20D7C"/>
    <w:rsid w:val="00A2114A"/>
    <w:rsid w:val="00A211AD"/>
    <w:rsid w:val="00A21AA0"/>
    <w:rsid w:val="00A23635"/>
    <w:rsid w:val="00A24B01"/>
    <w:rsid w:val="00A24DB2"/>
    <w:rsid w:val="00A24E22"/>
    <w:rsid w:val="00A2593A"/>
    <w:rsid w:val="00A2600B"/>
    <w:rsid w:val="00A26FB5"/>
    <w:rsid w:val="00A27EC2"/>
    <w:rsid w:val="00A31070"/>
    <w:rsid w:val="00A32879"/>
    <w:rsid w:val="00A33AF8"/>
    <w:rsid w:val="00A3654E"/>
    <w:rsid w:val="00A36D13"/>
    <w:rsid w:val="00A4021E"/>
    <w:rsid w:val="00A419E7"/>
    <w:rsid w:val="00A41B7C"/>
    <w:rsid w:val="00A42211"/>
    <w:rsid w:val="00A42915"/>
    <w:rsid w:val="00A43281"/>
    <w:rsid w:val="00A43325"/>
    <w:rsid w:val="00A439CD"/>
    <w:rsid w:val="00A43E14"/>
    <w:rsid w:val="00A4449B"/>
    <w:rsid w:val="00A4509D"/>
    <w:rsid w:val="00A45C7C"/>
    <w:rsid w:val="00A45DCF"/>
    <w:rsid w:val="00A45E5B"/>
    <w:rsid w:val="00A46552"/>
    <w:rsid w:val="00A47D79"/>
    <w:rsid w:val="00A47E31"/>
    <w:rsid w:val="00A504D7"/>
    <w:rsid w:val="00A5102C"/>
    <w:rsid w:val="00A5173E"/>
    <w:rsid w:val="00A526B5"/>
    <w:rsid w:val="00A53572"/>
    <w:rsid w:val="00A53881"/>
    <w:rsid w:val="00A539D6"/>
    <w:rsid w:val="00A54B15"/>
    <w:rsid w:val="00A54CC5"/>
    <w:rsid w:val="00A55273"/>
    <w:rsid w:val="00A55329"/>
    <w:rsid w:val="00A553AC"/>
    <w:rsid w:val="00A55CBF"/>
    <w:rsid w:val="00A5695F"/>
    <w:rsid w:val="00A60C90"/>
    <w:rsid w:val="00A616A0"/>
    <w:rsid w:val="00A6199F"/>
    <w:rsid w:val="00A62077"/>
    <w:rsid w:val="00A63D16"/>
    <w:rsid w:val="00A64181"/>
    <w:rsid w:val="00A645C8"/>
    <w:rsid w:val="00A64EB8"/>
    <w:rsid w:val="00A655C2"/>
    <w:rsid w:val="00A6613A"/>
    <w:rsid w:val="00A669EF"/>
    <w:rsid w:val="00A67A02"/>
    <w:rsid w:val="00A67B86"/>
    <w:rsid w:val="00A67FF2"/>
    <w:rsid w:val="00A71ABC"/>
    <w:rsid w:val="00A738AA"/>
    <w:rsid w:val="00A74EAB"/>
    <w:rsid w:val="00A7551B"/>
    <w:rsid w:val="00A75F04"/>
    <w:rsid w:val="00A7691F"/>
    <w:rsid w:val="00A76BFF"/>
    <w:rsid w:val="00A77121"/>
    <w:rsid w:val="00A77163"/>
    <w:rsid w:val="00A77524"/>
    <w:rsid w:val="00A7766B"/>
    <w:rsid w:val="00A77BAD"/>
    <w:rsid w:val="00A77ECE"/>
    <w:rsid w:val="00A81185"/>
    <w:rsid w:val="00A83C91"/>
    <w:rsid w:val="00A83DA9"/>
    <w:rsid w:val="00A85D6C"/>
    <w:rsid w:val="00A86DE2"/>
    <w:rsid w:val="00A87312"/>
    <w:rsid w:val="00A8747E"/>
    <w:rsid w:val="00A8775E"/>
    <w:rsid w:val="00A902E2"/>
    <w:rsid w:val="00A91A2D"/>
    <w:rsid w:val="00A92AE2"/>
    <w:rsid w:val="00A93032"/>
    <w:rsid w:val="00A933FA"/>
    <w:rsid w:val="00A93947"/>
    <w:rsid w:val="00A954D2"/>
    <w:rsid w:val="00A956E1"/>
    <w:rsid w:val="00A95896"/>
    <w:rsid w:val="00AA174B"/>
    <w:rsid w:val="00AA245D"/>
    <w:rsid w:val="00AA2CE0"/>
    <w:rsid w:val="00AA2E85"/>
    <w:rsid w:val="00AA53C2"/>
    <w:rsid w:val="00AA6D09"/>
    <w:rsid w:val="00AA7CAE"/>
    <w:rsid w:val="00AB0709"/>
    <w:rsid w:val="00AB0A01"/>
    <w:rsid w:val="00AB0D46"/>
    <w:rsid w:val="00AB2438"/>
    <w:rsid w:val="00AB2CA2"/>
    <w:rsid w:val="00AB38F0"/>
    <w:rsid w:val="00AB5DAC"/>
    <w:rsid w:val="00AB69F2"/>
    <w:rsid w:val="00AB6B6D"/>
    <w:rsid w:val="00AB77D8"/>
    <w:rsid w:val="00AC0850"/>
    <w:rsid w:val="00AC1898"/>
    <w:rsid w:val="00AC2312"/>
    <w:rsid w:val="00AC26CB"/>
    <w:rsid w:val="00AC2762"/>
    <w:rsid w:val="00AC48D2"/>
    <w:rsid w:val="00AC5D07"/>
    <w:rsid w:val="00AD024E"/>
    <w:rsid w:val="00AD07F6"/>
    <w:rsid w:val="00AD08B5"/>
    <w:rsid w:val="00AD18D4"/>
    <w:rsid w:val="00AD1A71"/>
    <w:rsid w:val="00AD2971"/>
    <w:rsid w:val="00AD2992"/>
    <w:rsid w:val="00AD46C1"/>
    <w:rsid w:val="00AD521A"/>
    <w:rsid w:val="00AD7BA6"/>
    <w:rsid w:val="00AE0948"/>
    <w:rsid w:val="00AE0DC0"/>
    <w:rsid w:val="00AE2F80"/>
    <w:rsid w:val="00AE3F5C"/>
    <w:rsid w:val="00AE435E"/>
    <w:rsid w:val="00AE4AB8"/>
    <w:rsid w:val="00AE4D7C"/>
    <w:rsid w:val="00AE54F9"/>
    <w:rsid w:val="00AE5DF0"/>
    <w:rsid w:val="00AE786E"/>
    <w:rsid w:val="00AE7C70"/>
    <w:rsid w:val="00AE7DB0"/>
    <w:rsid w:val="00AF027C"/>
    <w:rsid w:val="00AF02D3"/>
    <w:rsid w:val="00AF1340"/>
    <w:rsid w:val="00AF19F7"/>
    <w:rsid w:val="00AF1B00"/>
    <w:rsid w:val="00AF291E"/>
    <w:rsid w:val="00AF411C"/>
    <w:rsid w:val="00AF6265"/>
    <w:rsid w:val="00AF6517"/>
    <w:rsid w:val="00AF65F5"/>
    <w:rsid w:val="00AF6D40"/>
    <w:rsid w:val="00AF79AA"/>
    <w:rsid w:val="00B00E6E"/>
    <w:rsid w:val="00B011C5"/>
    <w:rsid w:val="00B015D4"/>
    <w:rsid w:val="00B017D1"/>
    <w:rsid w:val="00B02B78"/>
    <w:rsid w:val="00B02EB1"/>
    <w:rsid w:val="00B03429"/>
    <w:rsid w:val="00B04594"/>
    <w:rsid w:val="00B0568B"/>
    <w:rsid w:val="00B063A7"/>
    <w:rsid w:val="00B071E2"/>
    <w:rsid w:val="00B07EA6"/>
    <w:rsid w:val="00B114F6"/>
    <w:rsid w:val="00B130A2"/>
    <w:rsid w:val="00B13DFB"/>
    <w:rsid w:val="00B15A46"/>
    <w:rsid w:val="00B15E1D"/>
    <w:rsid w:val="00B1652C"/>
    <w:rsid w:val="00B20FCF"/>
    <w:rsid w:val="00B21630"/>
    <w:rsid w:val="00B2262C"/>
    <w:rsid w:val="00B226D0"/>
    <w:rsid w:val="00B22E05"/>
    <w:rsid w:val="00B230FA"/>
    <w:rsid w:val="00B23463"/>
    <w:rsid w:val="00B239EC"/>
    <w:rsid w:val="00B24928"/>
    <w:rsid w:val="00B259ED"/>
    <w:rsid w:val="00B25E24"/>
    <w:rsid w:val="00B2748F"/>
    <w:rsid w:val="00B30CBC"/>
    <w:rsid w:val="00B31592"/>
    <w:rsid w:val="00B3218E"/>
    <w:rsid w:val="00B32F86"/>
    <w:rsid w:val="00B364DF"/>
    <w:rsid w:val="00B37077"/>
    <w:rsid w:val="00B3788C"/>
    <w:rsid w:val="00B4000B"/>
    <w:rsid w:val="00B40F37"/>
    <w:rsid w:val="00B4103D"/>
    <w:rsid w:val="00B423FE"/>
    <w:rsid w:val="00B4314C"/>
    <w:rsid w:val="00B43B81"/>
    <w:rsid w:val="00B43C07"/>
    <w:rsid w:val="00B43C10"/>
    <w:rsid w:val="00B44685"/>
    <w:rsid w:val="00B45345"/>
    <w:rsid w:val="00B4560C"/>
    <w:rsid w:val="00B462F7"/>
    <w:rsid w:val="00B47537"/>
    <w:rsid w:val="00B476EC"/>
    <w:rsid w:val="00B5019E"/>
    <w:rsid w:val="00B503F0"/>
    <w:rsid w:val="00B50869"/>
    <w:rsid w:val="00B52D4D"/>
    <w:rsid w:val="00B53334"/>
    <w:rsid w:val="00B53E3F"/>
    <w:rsid w:val="00B558C5"/>
    <w:rsid w:val="00B55C4F"/>
    <w:rsid w:val="00B563BD"/>
    <w:rsid w:val="00B56A4E"/>
    <w:rsid w:val="00B5721B"/>
    <w:rsid w:val="00B5798E"/>
    <w:rsid w:val="00B57A45"/>
    <w:rsid w:val="00B57C7B"/>
    <w:rsid w:val="00B610E5"/>
    <w:rsid w:val="00B611A5"/>
    <w:rsid w:val="00B61E59"/>
    <w:rsid w:val="00B62640"/>
    <w:rsid w:val="00B629AC"/>
    <w:rsid w:val="00B62D2C"/>
    <w:rsid w:val="00B632F5"/>
    <w:rsid w:val="00B63F22"/>
    <w:rsid w:val="00B65B9F"/>
    <w:rsid w:val="00B65EA7"/>
    <w:rsid w:val="00B6785D"/>
    <w:rsid w:val="00B679D3"/>
    <w:rsid w:val="00B67C9B"/>
    <w:rsid w:val="00B70B13"/>
    <w:rsid w:val="00B70BC4"/>
    <w:rsid w:val="00B723C8"/>
    <w:rsid w:val="00B72B27"/>
    <w:rsid w:val="00B72B5D"/>
    <w:rsid w:val="00B72E06"/>
    <w:rsid w:val="00B734A1"/>
    <w:rsid w:val="00B7426C"/>
    <w:rsid w:val="00B74A1D"/>
    <w:rsid w:val="00B7570F"/>
    <w:rsid w:val="00B7656C"/>
    <w:rsid w:val="00B76AE9"/>
    <w:rsid w:val="00B76F6A"/>
    <w:rsid w:val="00B77E8D"/>
    <w:rsid w:val="00B80715"/>
    <w:rsid w:val="00B809AA"/>
    <w:rsid w:val="00B81130"/>
    <w:rsid w:val="00B816A7"/>
    <w:rsid w:val="00B81734"/>
    <w:rsid w:val="00B82190"/>
    <w:rsid w:val="00B82B35"/>
    <w:rsid w:val="00B83637"/>
    <w:rsid w:val="00B84D5F"/>
    <w:rsid w:val="00B857FF"/>
    <w:rsid w:val="00B86053"/>
    <w:rsid w:val="00B86DE8"/>
    <w:rsid w:val="00B87435"/>
    <w:rsid w:val="00B87BA8"/>
    <w:rsid w:val="00B913B0"/>
    <w:rsid w:val="00B91A2A"/>
    <w:rsid w:val="00B921D4"/>
    <w:rsid w:val="00B925A4"/>
    <w:rsid w:val="00B938C0"/>
    <w:rsid w:val="00B9503E"/>
    <w:rsid w:val="00B96DD0"/>
    <w:rsid w:val="00B9720E"/>
    <w:rsid w:val="00B97C6E"/>
    <w:rsid w:val="00BA01F9"/>
    <w:rsid w:val="00BA0529"/>
    <w:rsid w:val="00BA13A7"/>
    <w:rsid w:val="00BA1575"/>
    <w:rsid w:val="00BA1DA7"/>
    <w:rsid w:val="00BA2070"/>
    <w:rsid w:val="00BA2956"/>
    <w:rsid w:val="00BA33C7"/>
    <w:rsid w:val="00BA4085"/>
    <w:rsid w:val="00BA4252"/>
    <w:rsid w:val="00BA42E1"/>
    <w:rsid w:val="00BA4D52"/>
    <w:rsid w:val="00BA4E27"/>
    <w:rsid w:val="00BA507C"/>
    <w:rsid w:val="00BA6159"/>
    <w:rsid w:val="00BA69C4"/>
    <w:rsid w:val="00BA7EC0"/>
    <w:rsid w:val="00BB127D"/>
    <w:rsid w:val="00BB1F1E"/>
    <w:rsid w:val="00BB21A1"/>
    <w:rsid w:val="00BB3D25"/>
    <w:rsid w:val="00BB5516"/>
    <w:rsid w:val="00BB58B3"/>
    <w:rsid w:val="00BB6B0C"/>
    <w:rsid w:val="00BB77AA"/>
    <w:rsid w:val="00BB7FC1"/>
    <w:rsid w:val="00BC0361"/>
    <w:rsid w:val="00BC0EC7"/>
    <w:rsid w:val="00BC0F3C"/>
    <w:rsid w:val="00BC1DAF"/>
    <w:rsid w:val="00BC2680"/>
    <w:rsid w:val="00BC29DD"/>
    <w:rsid w:val="00BC30EB"/>
    <w:rsid w:val="00BC3677"/>
    <w:rsid w:val="00BC3934"/>
    <w:rsid w:val="00BC41C2"/>
    <w:rsid w:val="00BC4B51"/>
    <w:rsid w:val="00BC4B7C"/>
    <w:rsid w:val="00BC4F6C"/>
    <w:rsid w:val="00BC50A9"/>
    <w:rsid w:val="00BC57F0"/>
    <w:rsid w:val="00BC58F4"/>
    <w:rsid w:val="00BC7008"/>
    <w:rsid w:val="00BC7B7A"/>
    <w:rsid w:val="00BC7CD6"/>
    <w:rsid w:val="00BC7E24"/>
    <w:rsid w:val="00BD0F55"/>
    <w:rsid w:val="00BD19C7"/>
    <w:rsid w:val="00BD1AA1"/>
    <w:rsid w:val="00BD30BF"/>
    <w:rsid w:val="00BD40B0"/>
    <w:rsid w:val="00BD4373"/>
    <w:rsid w:val="00BD4A15"/>
    <w:rsid w:val="00BD4E4A"/>
    <w:rsid w:val="00BD67D9"/>
    <w:rsid w:val="00BD71FA"/>
    <w:rsid w:val="00BD7693"/>
    <w:rsid w:val="00BE1CF0"/>
    <w:rsid w:val="00BE2938"/>
    <w:rsid w:val="00BE2D3C"/>
    <w:rsid w:val="00BE69DF"/>
    <w:rsid w:val="00BE7B54"/>
    <w:rsid w:val="00BE7D46"/>
    <w:rsid w:val="00BF041B"/>
    <w:rsid w:val="00BF0C5C"/>
    <w:rsid w:val="00BF1407"/>
    <w:rsid w:val="00BF2280"/>
    <w:rsid w:val="00BF26E6"/>
    <w:rsid w:val="00BF376D"/>
    <w:rsid w:val="00BF3D5D"/>
    <w:rsid w:val="00BF50B3"/>
    <w:rsid w:val="00BF544E"/>
    <w:rsid w:val="00BF5682"/>
    <w:rsid w:val="00BF5719"/>
    <w:rsid w:val="00BF63FE"/>
    <w:rsid w:val="00BF6992"/>
    <w:rsid w:val="00BF6C8A"/>
    <w:rsid w:val="00BF7171"/>
    <w:rsid w:val="00BF79C0"/>
    <w:rsid w:val="00C01F8C"/>
    <w:rsid w:val="00C0278D"/>
    <w:rsid w:val="00C03A30"/>
    <w:rsid w:val="00C03EB7"/>
    <w:rsid w:val="00C040BD"/>
    <w:rsid w:val="00C056B9"/>
    <w:rsid w:val="00C05B0A"/>
    <w:rsid w:val="00C05F7A"/>
    <w:rsid w:val="00C05FCA"/>
    <w:rsid w:val="00C07554"/>
    <w:rsid w:val="00C077BC"/>
    <w:rsid w:val="00C079D9"/>
    <w:rsid w:val="00C10446"/>
    <w:rsid w:val="00C106B3"/>
    <w:rsid w:val="00C11C22"/>
    <w:rsid w:val="00C124A6"/>
    <w:rsid w:val="00C14E2B"/>
    <w:rsid w:val="00C17828"/>
    <w:rsid w:val="00C17EBB"/>
    <w:rsid w:val="00C2080E"/>
    <w:rsid w:val="00C20D7F"/>
    <w:rsid w:val="00C21274"/>
    <w:rsid w:val="00C21F48"/>
    <w:rsid w:val="00C22DFB"/>
    <w:rsid w:val="00C24446"/>
    <w:rsid w:val="00C24F0A"/>
    <w:rsid w:val="00C2506E"/>
    <w:rsid w:val="00C250E4"/>
    <w:rsid w:val="00C25150"/>
    <w:rsid w:val="00C263BA"/>
    <w:rsid w:val="00C264DF"/>
    <w:rsid w:val="00C26A5D"/>
    <w:rsid w:val="00C2706D"/>
    <w:rsid w:val="00C27509"/>
    <w:rsid w:val="00C31979"/>
    <w:rsid w:val="00C331A4"/>
    <w:rsid w:val="00C33C98"/>
    <w:rsid w:val="00C35EBE"/>
    <w:rsid w:val="00C36A9A"/>
    <w:rsid w:val="00C37EC8"/>
    <w:rsid w:val="00C40614"/>
    <w:rsid w:val="00C40C8B"/>
    <w:rsid w:val="00C41A6A"/>
    <w:rsid w:val="00C42692"/>
    <w:rsid w:val="00C427C3"/>
    <w:rsid w:val="00C42DCB"/>
    <w:rsid w:val="00C42FFF"/>
    <w:rsid w:val="00C4341B"/>
    <w:rsid w:val="00C452B9"/>
    <w:rsid w:val="00C459C1"/>
    <w:rsid w:val="00C45DA5"/>
    <w:rsid w:val="00C46866"/>
    <w:rsid w:val="00C471E0"/>
    <w:rsid w:val="00C473C1"/>
    <w:rsid w:val="00C478B7"/>
    <w:rsid w:val="00C47C9E"/>
    <w:rsid w:val="00C52606"/>
    <w:rsid w:val="00C52D55"/>
    <w:rsid w:val="00C53CE2"/>
    <w:rsid w:val="00C53E3E"/>
    <w:rsid w:val="00C540F1"/>
    <w:rsid w:val="00C54202"/>
    <w:rsid w:val="00C54274"/>
    <w:rsid w:val="00C552D4"/>
    <w:rsid w:val="00C56190"/>
    <w:rsid w:val="00C569D4"/>
    <w:rsid w:val="00C57F89"/>
    <w:rsid w:val="00C608E9"/>
    <w:rsid w:val="00C613F4"/>
    <w:rsid w:val="00C6194C"/>
    <w:rsid w:val="00C636C8"/>
    <w:rsid w:val="00C639E1"/>
    <w:rsid w:val="00C63FEE"/>
    <w:rsid w:val="00C64731"/>
    <w:rsid w:val="00C64C7A"/>
    <w:rsid w:val="00C64D59"/>
    <w:rsid w:val="00C64FF3"/>
    <w:rsid w:val="00C66192"/>
    <w:rsid w:val="00C66313"/>
    <w:rsid w:val="00C66583"/>
    <w:rsid w:val="00C66CCD"/>
    <w:rsid w:val="00C6734A"/>
    <w:rsid w:val="00C676BC"/>
    <w:rsid w:val="00C67C43"/>
    <w:rsid w:val="00C709C0"/>
    <w:rsid w:val="00C70AE5"/>
    <w:rsid w:val="00C72AE9"/>
    <w:rsid w:val="00C72DF4"/>
    <w:rsid w:val="00C73004"/>
    <w:rsid w:val="00C7316A"/>
    <w:rsid w:val="00C737E0"/>
    <w:rsid w:val="00C739E1"/>
    <w:rsid w:val="00C73C1A"/>
    <w:rsid w:val="00C75469"/>
    <w:rsid w:val="00C76220"/>
    <w:rsid w:val="00C8002B"/>
    <w:rsid w:val="00C81056"/>
    <w:rsid w:val="00C8292E"/>
    <w:rsid w:val="00C856F5"/>
    <w:rsid w:val="00C903ED"/>
    <w:rsid w:val="00C914CF"/>
    <w:rsid w:val="00C9151F"/>
    <w:rsid w:val="00C91920"/>
    <w:rsid w:val="00C92C6D"/>
    <w:rsid w:val="00C933C1"/>
    <w:rsid w:val="00C93992"/>
    <w:rsid w:val="00C9476D"/>
    <w:rsid w:val="00C9528C"/>
    <w:rsid w:val="00CA014A"/>
    <w:rsid w:val="00CA028E"/>
    <w:rsid w:val="00CA16D3"/>
    <w:rsid w:val="00CA2222"/>
    <w:rsid w:val="00CA27B1"/>
    <w:rsid w:val="00CA30A7"/>
    <w:rsid w:val="00CA3A26"/>
    <w:rsid w:val="00CA3D81"/>
    <w:rsid w:val="00CA431C"/>
    <w:rsid w:val="00CA43A0"/>
    <w:rsid w:val="00CA46BE"/>
    <w:rsid w:val="00CA5274"/>
    <w:rsid w:val="00CA6657"/>
    <w:rsid w:val="00CA6890"/>
    <w:rsid w:val="00CA69F7"/>
    <w:rsid w:val="00CA70B1"/>
    <w:rsid w:val="00CB0EB5"/>
    <w:rsid w:val="00CB16CB"/>
    <w:rsid w:val="00CB18D8"/>
    <w:rsid w:val="00CB242C"/>
    <w:rsid w:val="00CB273E"/>
    <w:rsid w:val="00CB2807"/>
    <w:rsid w:val="00CB309F"/>
    <w:rsid w:val="00CB311B"/>
    <w:rsid w:val="00CB41BC"/>
    <w:rsid w:val="00CB511D"/>
    <w:rsid w:val="00CB57B5"/>
    <w:rsid w:val="00CB5EB9"/>
    <w:rsid w:val="00CB72A6"/>
    <w:rsid w:val="00CC0518"/>
    <w:rsid w:val="00CC088B"/>
    <w:rsid w:val="00CC1869"/>
    <w:rsid w:val="00CC25DC"/>
    <w:rsid w:val="00CC2B72"/>
    <w:rsid w:val="00CC2F3D"/>
    <w:rsid w:val="00CC4875"/>
    <w:rsid w:val="00CC4A9D"/>
    <w:rsid w:val="00CC4D1F"/>
    <w:rsid w:val="00CC5F13"/>
    <w:rsid w:val="00CC5F23"/>
    <w:rsid w:val="00CC62D7"/>
    <w:rsid w:val="00CC64D6"/>
    <w:rsid w:val="00CC6586"/>
    <w:rsid w:val="00CC72E7"/>
    <w:rsid w:val="00CC7A07"/>
    <w:rsid w:val="00CC7AED"/>
    <w:rsid w:val="00CC7DF2"/>
    <w:rsid w:val="00CD0A21"/>
    <w:rsid w:val="00CD12F4"/>
    <w:rsid w:val="00CD22EF"/>
    <w:rsid w:val="00CD2714"/>
    <w:rsid w:val="00CD3164"/>
    <w:rsid w:val="00CD37F7"/>
    <w:rsid w:val="00CD439C"/>
    <w:rsid w:val="00CD4B04"/>
    <w:rsid w:val="00CD4E8D"/>
    <w:rsid w:val="00CD56F2"/>
    <w:rsid w:val="00CD5839"/>
    <w:rsid w:val="00CD598C"/>
    <w:rsid w:val="00CD5A15"/>
    <w:rsid w:val="00CD71CB"/>
    <w:rsid w:val="00CD71DC"/>
    <w:rsid w:val="00CD7CEF"/>
    <w:rsid w:val="00CE034D"/>
    <w:rsid w:val="00CE0842"/>
    <w:rsid w:val="00CE0859"/>
    <w:rsid w:val="00CE0FF9"/>
    <w:rsid w:val="00CE10FD"/>
    <w:rsid w:val="00CE2869"/>
    <w:rsid w:val="00CE2D15"/>
    <w:rsid w:val="00CE36F7"/>
    <w:rsid w:val="00CE432C"/>
    <w:rsid w:val="00CE47A0"/>
    <w:rsid w:val="00CE567E"/>
    <w:rsid w:val="00CE6F7E"/>
    <w:rsid w:val="00CE7418"/>
    <w:rsid w:val="00CF0DC3"/>
    <w:rsid w:val="00CF16D5"/>
    <w:rsid w:val="00CF1ECA"/>
    <w:rsid w:val="00CF1F12"/>
    <w:rsid w:val="00CF2660"/>
    <w:rsid w:val="00CF3CE0"/>
    <w:rsid w:val="00CF3FB9"/>
    <w:rsid w:val="00CF4671"/>
    <w:rsid w:val="00CF5465"/>
    <w:rsid w:val="00CF567B"/>
    <w:rsid w:val="00CF63D3"/>
    <w:rsid w:val="00CF6657"/>
    <w:rsid w:val="00CF77C1"/>
    <w:rsid w:val="00CF7826"/>
    <w:rsid w:val="00D005AA"/>
    <w:rsid w:val="00D00B2A"/>
    <w:rsid w:val="00D01417"/>
    <w:rsid w:val="00D0178B"/>
    <w:rsid w:val="00D01E5C"/>
    <w:rsid w:val="00D0274A"/>
    <w:rsid w:val="00D04F21"/>
    <w:rsid w:val="00D05B6E"/>
    <w:rsid w:val="00D05F96"/>
    <w:rsid w:val="00D06267"/>
    <w:rsid w:val="00D066E0"/>
    <w:rsid w:val="00D06A91"/>
    <w:rsid w:val="00D076ED"/>
    <w:rsid w:val="00D07B60"/>
    <w:rsid w:val="00D07C45"/>
    <w:rsid w:val="00D1075A"/>
    <w:rsid w:val="00D107E3"/>
    <w:rsid w:val="00D11366"/>
    <w:rsid w:val="00D1495F"/>
    <w:rsid w:val="00D14AB1"/>
    <w:rsid w:val="00D163F9"/>
    <w:rsid w:val="00D16431"/>
    <w:rsid w:val="00D171A6"/>
    <w:rsid w:val="00D178C1"/>
    <w:rsid w:val="00D20023"/>
    <w:rsid w:val="00D2026A"/>
    <w:rsid w:val="00D207B5"/>
    <w:rsid w:val="00D22449"/>
    <w:rsid w:val="00D22634"/>
    <w:rsid w:val="00D22B98"/>
    <w:rsid w:val="00D22DFA"/>
    <w:rsid w:val="00D26007"/>
    <w:rsid w:val="00D26835"/>
    <w:rsid w:val="00D26D33"/>
    <w:rsid w:val="00D270AA"/>
    <w:rsid w:val="00D2726D"/>
    <w:rsid w:val="00D2761F"/>
    <w:rsid w:val="00D27DAA"/>
    <w:rsid w:val="00D27E24"/>
    <w:rsid w:val="00D30482"/>
    <w:rsid w:val="00D311D4"/>
    <w:rsid w:val="00D312DD"/>
    <w:rsid w:val="00D322C9"/>
    <w:rsid w:val="00D32B65"/>
    <w:rsid w:val="00D33C48"/>
    <w:rsid w:val="00D34342"/>
    <w:rsid w:val="00D344BA"/>
    <w:rsid w:val="00D34540"/>
    <w:rsid w:val="00D35033"/>
    <w:rsid w:val="00D357DC"/>
    <w:rsid w:val="00D35B6C"/>
    <w:rsid w:val="00D36DA8"/>
    <w:rsid w:val="00D4045A"/>
    <w:rsid w:val="00D404B9"/>
    <w:rsid w:val="00D40630"/>
    <w:rsid w:val="00D40D79"/>
    <w:rsid w:val="00D4161C"/>
    <w:rsid w:val="00D42796"/>
    <w:rsid w:val="00D42ACF"/>
    <w:rsid w:val="00D43236"/>
    <w:rsid w:val="00D437E7"/>
    <w:rsid w:val="00D443A3"/>
    <w:rsid w:val="00D45427"/>
    <w:rsid w:val="00D467D4"/>
    <w:rsid w:val="00D46CC7"/>
    <w:rsid w:val="00D46CF3"/>
    <w:rsid w:val="00D50226"/>
    <w:rsid w:val="00D50F0A"/>
    <w:rsid w:val="00D512A4"/>
    <w:rsid w:val="00D51495"/>
    <w:rsid w:val="00D516C7"/>
    <w:rsid w:val="00D521A5"/>
    <w:rsid w:val="00D52948"/>
    <w:rsid w:val="00D543D4"/>
    <w:rsid w:val="00D5443A"/>
    <w:rsid w:val="00D54ABB"/>
    <w:rsid w:val="00D55ABA"/>
    <w:rsid w:val="00D57E83"/>
    <w:rsid w:val="00D600D8"/>
    <w:rsid w:val="00D60DCC"/>
    <w:rsid w:val="00D61082"/>
    <w:rsid w:val="00D61921"/>
    <w:rsid w:val="00D624B3"/>
    <w:rsid w:val="00D63E9B"/>
    <w:rsid w:val="00D66849"/>
    <w:rsid w:val="00D66A0A"/>
    <w:rsid w:val="00D67F20"/>
    <w:rsid w:val="00D709D5"/>
    <w:rsid w:val="00D71328"/>
    <w:rsid w:val="00D713FF"/>
    <w:rsid w:val="00D71871"/>
    <w:rsid w:val="00D71FEC"/>
    <w:rsid w:val="00D72C9D"/>
    <w:rsid w:val="00D72E8F"/>
    <w:rsid w:val="00D73A22"/>
    <w:rsid w:val="00D7423B"/>
    <w:rsid w:val="00D77CCA"/>
    <w:rsid w:val="00D803B9"/>
    <w:rsid w:val="00D83912"/>
    <w:rsid w:val="00D83E4B"/>
    <w:rsid w:val="00D84CA8"/>
    <w:rsid w:val="00D84D58"/>
    <w:rsid w:val="00D87579"/>
    <w:rsid w:val="00D8764C"/>
    <w:rsid w:val="00D8791A"/>
    <w:rsid w:val="00D87AE1"/>
    <w:rsid w:val="00D90150"/>
    <w:rsid w:val="00D90CC6"/>
    <w:rsid w:val="00D9153C"/>
    <w:rsid w:val="00D916F3"/>
    <w:rsid w:val="00D9192A"/>
    <w:rsid w:val="00D919A0"/>
    <w:rsid w:val="00D91E7E"/>
    <w:rsid w:val="00D9211E"/>
    <w:rsid w:val="00D921DD"/>
    <w:rsid w:val="00D9237F"/>
    <w:rsid w:val="00D959FC"/>
    <w:rsid w:val="00D95B0B"/>
    <w:rsid w:val="00D95CBE"/>
    <w:rsid w:val="00D95DC4"/>
    <w:rsid w:val="00D95E3B"/>
    <w:rsid w:val="00D96785"/>
    <w:rsid w:val="00D968B6"/>
    <w:rsid w:val="00D96BD7"/>
    <w:rsid w:val="00DA009E"/>
    <w:rsid w:val="00DA115A"/>
    <w:rsid w:val="00DA2400"/>
    <w:rsid w:val="00DA264D"/>
    <w:rsid w:val="00DA2A05"/>
    <w:rsid w:val="00DA38D7"/>
    <w:rsid w:val="00DA3CB2"/>
    <w:rsid w:val="00DA46E9"/>
    <w:rsid w:val="00DA49D7"/>
    <w:rsid w:val="00DA5B34"/>
    <w:rsid w:val="00DA62F9"/>
    <w:rsid w:val="00DA7377"/>
    <w:rsid w:val="00DA73C9"/>
    <w:rsid w:val="00DB04AD"/>
    <w:rsid w:val="00DB171F"/>
    <w:rsid w:val="00DB2A33"/>
    <w:rsid w:val="00DB2C7B"/>
    <w:rsid w:val="00DB4149"/>
    <w:rsid w:val="00DB49E1"/>
    <w:rsid w:val="00DB5960"/>
    <w:rsid w:val="00DB5D08"/>
    <w:rsid w:val="00DB6CCB"/>
    <w:rsid w:val="00DB70F7"/>
    <w:rsid w:val="00DB776B"/>
    <w:rsid w:val="00DB7B2F"/>
    <w:rsid w:val="00DC0460"/>
    <w:rsid w:val="00DC06A8"/>
    <w:rsid w:val="00DC11F1"/>
    <w:rsid w:val="00DC4B42"/>
    <w:rsid w:val="00DC725E"/>
    <w:rsid w:val="00DC75A0"/>
    <w:rsid w:val="00DD004A"/>
    <w:rsid w:val="00DD0680"/>
    <w:rsid w:val="00DD0770"/>
    <w:rsid w:val="00DD19EF"/>
    <w:rsid w:val="00DD1CF1"/>
    <w:rsid w:val="00DD2256"/>
    <w:rsid w:val="00DD2DD6"/>
    <w:rsid w:val="00DD2FAD"/>
    <w:rsid w:val="00DD37C3"/>
    <w:rsid w:val="00DD52F5"/>
    <w:rsid w:val="00DD549A"/>
    <w:rsid w:val="00DD56EA"/>
    <w:rsid w:val="00DD6171"/>
    <w:rsid w:val="00DD62F9"/>
    <w:rsid w:val="00DD76A0"/>
    <w:rsid w:val="00DE1339"/>
    <w:rsid w:val="00DE176D"/>
    <w:rsid w:val="00DE1C16"/>
    <w:rsid w:val="00DE26E1"/>
    <w:rsid w:val="00DE2756"/>
    <w:rsid w:val="00DE2C99"/>
    <w:rsid w:val="00DE2F7D"/>
    <w:rsid w:val="00DE3652"/>
    <w:rsid w:val="00DE3D6A"/>
    <w:rsid w:val="00DE4170"/>
    <w:rsid w:val="00DE4B1D"/>
    <w:rsid w:val="00DE5366"/>
    <w:rsid w:val="00DE5C13"/>
    <w:rsid w:val="00DE6402"/>
    <w:rsid w:val="00DE6EAE"/>
    <w:rsid w:val="00DE750C"/>
    <w:rsid w:val="00DE76AB"/>
    <w:rsid w:val="00DF0B37"/>
    <w:rsid w:val="00DF24A6"/>
    <w:rsid w:val="00DF272E"/>
    <w:rsid w:val="00DF2C98"/>
    <w:rsid w:val="00DF39D6"/>
    <w:rsid w:val="00DF3DDC"/>
    <w:rsid w:val="00DF46A9"/>
    <w:rsid w:val="00DF4CBA"/>
    <w:rsid w:val="00DF72C1"/>
    <w:rsid w:val="00DF7EFA"/>
    <w:rsid w:val="00E0203D"/>
    <w:rsid w:val="00E02F0C"/>
    <w:rsid w:val="00E03C95"/>
    <w:rsid w:val="00E04FF6"/>
    <w:rsid w:val="00E0511A"/>
    <w:rsid w:val="00E05689"/>
    <w:rsid w:val="00E07221"/>
    <w:rsid w:val="00E07E09"/>
    <w:rsid w:val="00E100DE"/>
    <w:rsid w:val="00E10B3D"/>
    <w:rsid w:val="00E11444"/>
    <w:rsid w:val="00E11BE3"/>
    <w:rsid w:val="00E125DD"/>
    <w:rsid w:val="00E13332"/>
    <w:rsid w:val="00E1335A"/>
    <w:rsid w:val="00E13E67"/>
    <w:rsid w:val="00E151D7"/>
    <w:rsid w:val="00E15203"/>
    <w:rsid w:val="00E15327"/>
    <w:rsid w:val="00E155C3"/>
    <w:rsid w:val="00E163C1"/>
    <w:rsid w:val="00E16587"/>
    <w:rsid w:val="00E17C16"/>
    <w:rsid w:val="00E2027A"/>
    <w:rsid w:val="00E207DA"/>
    <w:rsid w:val="00E209EC"/>
    <w:rsid w:val="00E21262"/>
    <w:rsid w:val="00E22117"/>
    <w:rsid w:val="00E22220"/>
    <w:rsid w:val="00E24A02"/>
    <w:rsid w:val="00E24D02"/>
    <w:rsid w:val="00E25E80"/>
    <w:rsid w:val="00E271AD"/>
    <w:rsid w:val="00E309B2"/>
    <w:rsid w:val="00E30E47"/>
    <w:rsid w:val="00E319DB"/>
    <w:rsid w:val="00E328BE"/>
    <w:rsid w:val="00E335AC"/>
    <w:rsid w:val="00E3367E"/>
    <w:rsid w:val="00E353CC"/>
    <w:rsid w:val="00E35AEC"/>
    <w:rsid w:val="00E366A0"/>
    <w:rsid w:val="00E40555"/>
    <w:rsid w:val="00E40A35"/>
    <w:rsid w:val="00E41BF5"/>
    <w:rsid w:val="00E42209"/>
    <w:rsid w:val="00E42D30"/>
    <w:rsid w:val="00E4419D"/>
    <w:rsid w:val="00E446E0"/>
    <w:rsid w:val="00E44993"/>
    <w:rsid w:val="00E452B3"/>
    <w:rsid w:val="00E46674"/>
    <w:rsid w:val="00E47D15"/>
    <w:rsid w:val="00E503D4"/>
    <w:rsid w:val="00E508E8"/>
    <w:rsid w:val="00E53B18"/>
    <w:rsid w:val="00E552F5"/>
    <w:rsid w:val="00E5543C"/>
    <w:rsid w:val="00E56179"/>
    <w:rsid w:val="00E56365"/>
    <w:rsid w:val="00E5763E"/>
    <w:rsid w:val="00E607AA"/>
    <w:rsid w:val="00E611D5"/>
    <w:rsid w:val="00E6163A"/>
    <w:rsid w:val="00E619F8"/>
    <w:rsid w:val="00E61BE3"/>
    <w:rsid w:val="00E61D1B"/>
    <w:rsid w:val="00E62A54"/>
    <w:rsid w:val="00E634F4"/>
    <w:rsid w:val="00E63C13"/>
    <w:rsid w:val="00E64120"/>
    <w:rsid w:val="00E64774"/>
    <w:rsid w:val="00E64CFE"/>
    <w:rsid w:val="00E65BE5"/>
    <w:rsid w:val="00E65EEF"/>
    <w:rsid w:val="00E66BF8"/>
    <w:rsid w:val="00E6719E"/>
    <w:rsid w:val="00E678D6"/>
    <w:rsid w:val="00E67D3F"/>
    <w:rsid w:val="00E709FF"/>
    <w:rsid w:val="00E7139B"/>
    <w:rsid w:val="00E71662"/>
    <w:rsid w:val="00E71D20"/>
    <w:rsid w:val="00E725AB"/>
    <w:rsid w:val="00E725E2"/>
    <w:rsid w:val="00E72C9F"/>
    <w:rsid w:val="00E72E49"/>
    <w:rsid w:val="00E73109"/>
    <w:rsid w:val="00E73F71"/>
    <w:rsid w:val="00E75878"/>
    <w:rsid w:val="00E76020"/>
    <w:rsid w:val="00E77389"/>
    <w:rsid w:val="00E77967"/>
    <w:rsid w:val="00E8007D"/>
    <w:rsid w:val="00E81A43"/>
    <w:rsid w:val="00E8363A"/>
    <w:rsid w:val="00E83F69"/>
    <w:rsid w:val="00E84EFB"/>
    <w:rsid w:val="00E85B71"/>
    <w:rsid w:val="00E861E6"/>
    <w:rsid w:val="00E86D6E"/>
    <w:rsid w:val="00E91A60"/>
    <w:rsid w:val="00E93048"/>
    <w:rsid w:val="00E94DE8"/>
    <w:rsid w:val="00E94E9C"/>
    <w:rsid w:val="00E94F2F"/>
    <w:rsid w:val="00E94FC8"/>
    <w:rsid w:val="00E95168"/>
    <w:rsid w:val="00E95D7F"/>
    <w:rsid w:val="00EA0628"/>
    <w:rsid w:val="00EA3809"/>
    <w:rsid w:val="00EA39F5"/>
    <w:rsid w:val="00EA3FFB"/>
    <w:rsid w:val="00EA4F35"/>
    <w:rsid w:val="00EA50D4"/>
    <w:rsid w:val="00EA52BD"/>
    <w:rsid w:val="00EA5ECC"/>
    <w:rsid w:val="00EA78BD"/>
    <w:rsid w:val="00EB00FB"/>
    <w:rsid w:val="00EB02DF"/>
    <w:rsid w:val="00EB1E1A"/>
    <w:rsid w:val="00EB28D5"/>
    <w:rsid w:val="00EB30E1"/>
    <w:rsid w:val="00EB328E"/>
    <w:rsid w:val="00EB4A02"/>
    <w:rsid w:val="00EB6065"/>
    <w:rsid w:val="00EB6395"/>
    <w:rsid w:val="00EB78DF"/>
    <w:rsid w:val="00EC069B"/>
    <w:rsid w:val="00EC0FDA"/>
    <w:rsid w:val="00EC12AE"/>
    <w:rsid w:val="00EC1C0E"/>
    <w:rsid w:val="00EC2237"/>
    <w:rsid w:val="00EC48A2"/>
    <w:rsid w:val="00EC4ADD"/>
    <w:rsid w:val="00EC510B"/>
    <w:rsid w:val="00EC60DC"/>
    <w:rsid w:val="00EC658C"/>
    <w:rsid w:val="00EC66F3"/>
    <w:rsid w:val="00EC7FB2"/>
    <w:rsid w:val="00ED0D4A"/>
    <w:rsid w:val="00ED3ACB"/>
    <w:rsid w:val="00ED6D34"/>
    <w:rsid w:val="00ED72C1"/>
    <w:rsid w:val="00ED771B"/>
    <w:rsid w:val="00ED7DF1"/>
    <w:rsid w:val="00ED7E57"/>
    <w:rsid w:val="00EE0D51"/>
    <w:rsid w:val="00EE22A9"/>
    <w:rsid w:val="00EE2890"/>
    <w:rsid w:val="00EE2938"/>
    <w:rsid w:val="00EE2C68"/>
    <w:rsid w:val="00EE4059"/>
    <w:rsid w:val="00EE4EF0"/>
    <w:rsid w:val="00EE64FE"/>
    <w:rsid w:val="00EE66EB"/>
    <w:rsid w:val="00EE6C89"/>
    <w:rsid w:val="00EE7A40"/>
    <w:rsid w:val="00EE7E0E"/>
    <w:rsid w:val="00EF108D"/>
    <w:rsid w:val="00EF291F"/>
    <w:rsid w:val="00EF2BCB"/>
    <w:rsid w:val="00EF3DA9"/>
    <w:rsid w:val="00EF6BC3"/>
    <w:rsid w:val="00EF6F2A"/>
    <w:rsid w:val="00EF79E2"/>
    <w:rsid w:val="00F01353"/>
    <w:rsid w:val="00F0271F"/>
    <w:rsid w:val="00F029F9"/>
    <w:rsid w:val="00F03133"/>
    <w:rsid w:val="00F0532B"/>
    <w:rsid w:val="00F0646A"/>
    <w:rsid w:val="00F06ABB"/>
    <w:rsid w:val="00F06E84"/>
    <w:rsid w:val="00F073D7"/>
    <w:rsid w:val="00F07E6F"/>
    <w:rsid w:val="00F1009D"/>
    <w:rsid w:val="00F10ECA"/>
    <w:rsid w:val="00F129C5"/>
    <w:rsid w:val="00F1369F"/>
    <w:rsid w:val="00F14700"/>
    <w:rsid w:val="00F14B65"/>
    <w:rsid w:val="00F14FFF"/>
    <w:rsid w:val="00F15D85"/>
    <w:rsid w:val="00F17FBC"/>
    <w:rsid w:val="00F20112"/>
    <w:rsid w:val="00F20131"/>
    <w:rsid w:val="00F206F2"/>
    <w:rsid w:val="00F20DA4"/>
    <w:rsid w:val="00F21A59"/>
    <w:rsid w:val="00F22BA9"/>
    <w:rsid w:val="00F231F1"/>
    <w:rsid w:val="00F24027"/>
    <w:rsid w:val="00F24381"/>
    <w:rsid w:val="00F251DC"/>
    <w:rsid w:val="00F25DD9"/>
    <w:rsid w:val="00F26F00"/>
    <w:rsid w:val="00F27775"/>
    <w:rsid w:val="00F27BAC"/>
    <w:rsid w:val="00F27FF1"/>
    <w:rsid w:val="00F307CF"/>
    <w:rsid w:val="00F30E2E"/>
    <w:rsid w:val="00F310B9"/>
    <w:rsid w:val="00F317B5"/>
    <w:rsid w:val="00F324C8"/>
    <w:rsid w:val="00F32D23"/>
    <w:rsid w:val="00F333AF"/>
    <w:rsid w:val="00F33739"/>
    <w:rsid w:val="00F33A6C"/>
    <w:rsid w:val="00F33B3B"/>
    <w:rsid w:val="00F35F3F"/>
    <w:rsid w:val="00F37638"/>
    <w:rsid w:val="00F37E42"/>
    <w:rsid w:val="00F40CE7"/>
    <w:rsid w:val="00F41085"/>
    <w:rsid w:val="00F4341D"/>
    <w:rsid w:val="00F436C4"/>
    <w:rsid w:val="00F44091"/>
    <w:rsid w:val="00F4423D"/>
    <w:rsid w:val="00F4463D"/>
    <w:rsid w:val="00F44F11"/>
    <w:rsid w:val="00F450D6"/>
    <w:rsid w:val="00F4522D"/>
    <w:rsid w:val="00F46B22"/>
    <w:rsid w:val="00F474FD"/>
    <w:rsid w:val="00F47558"/>
    <w:rsid w:val="00F50B8E"/>
    <w:rsid w:val="00F50D22"/>
    <w:rsid w:val="00F52405"/>
    <w:rsid w:val="00F526D3"/>
    <w:rsid w:val="00F52908"/>
    <w:rsid w:val="00F52A28"/>
    <w:rsid w:val="00F54E13"/>
    <w:rsid w:val="00F54F1D"/>
    <w:rsid w:val="00F555FF"/>
    <w:rsid w:val="00F561E3"/>
    <w:rsid w:val="00F564E9"/>
    <w:rsid w:val="00F565FD"/>
    <w:rsid w:val="00F57209"/>
    <w:rsid w:val="00F574BB"/>
    <w:rsid w:val="00F604D4"/>
    <w:rsid w:val="00F60965"/>
    <w:rsid w:val="00F60A8B"/>
    <w:rsid w:val="00F60B2A"/>
    <w:rsid w:val="00F60F64"/>
    <w:rsid w:val="00F611C0"/>
    <w:rsid w:val="00F61344"/>
    <w:rsid w:val="00F61D56"/>
    <w:rsid w:val="00F61D90"/>
    <w:rsid w:val="00F61E48"/>
    <w:rsid w:val="00F61E9D"/>
    <w:rsid w:val="00F628D4"/>
    <w:rsid w:val="00F62951"/>
    <w:rsid w:val="00F62E4D"/>
    <w:rsid w:val="00F62FB4"/>
    <w:rsid w:val="00F63D55"/>
    <w:rsid w:val="00F64916"/>
    <w:rsid w:val="00F66926"/>
    <w:rsid w:val="00F67C9F"/>
    <w:rsid w:val="00F67F85"/>
    <w:rsid w:val="00F70940"/>
    <w:rsid w:val="00F70D7C"/>
    <w:rsid w:val="00F7104F"/>
    <w:rsid w:val="00F71B55"/>
    <w:rsid w:val="00F7306F"/>
    <w:rsid w:val="00F7465F"/>
    <w:rsid w:val="00F74A3A"/>
    <w:rsid w:val="00F754A6"/>
    <w:rsid w:val="00F76784"/>
    <w:rsid w:val="00F81A05"/>
    <w:rsid w:val="00F81F05"/>
    <w:rsid w:val="00F82D8E"/>
    <w:rsid w:val="00F82EBD"/>
    <w:rsid w:val="00F840A3"/>
    <w:rsid w:val="00F84375"/>
    <w:rsid w:val="00F8511D"/>
    <w:rsid w:val="00F87818"/>
    <w:rsid w:val="00F9053A"/>
    <w:rsid w:val="00F91183"/>
    <w:rsid w:val="00F911E8"/>
    <w:rsid w:val="00F92673"/>
    <w:rsid w:val="00F93136"/>
    <w:rsid w:val="00F940EE"/>
    <w:rsid w:val="00F9442B"/>
    <w:rsid w:val="00F94D17"/>
    <w:rsid w:val="00F955F3"/>
    <w:rsid w:val="00F959DB"/>
    <w:rsid w:val="00F971DA"/>
    <w:rsid w:val="00F97209"/>
    <w:rsid w:val="00F97A33"/>
    <w:rsid w:val="00FA20E9"/>
    <w:rsid w:val="00FA2524"/>
    <w:rsid w:val="00FA2D11"/>
    <w:rsid w:val="00FA41B6"/>
    <w:rsid w:val="00FA4CB5"/>
    <w:rsid w:val="00FA4D80"/>
    <w:rsid w:val="00FA6948"/>
    <w:rsid w:val="00FA733B"/>
    <w:rsid w:val="00FB03BB"/>
    <w:rsid w:val="00FB0B54"/>
    <w:rsid w:val="00FB0C77"/>
    <w:rsid w:val="00FB0D8C"/>
    <w:rsid w:val="00FB1BE7"/>
    <w:rsid w:val="00FB385E"/>
    <w:rsid w:val="00FB40FA"/>
    <w:rsid w:val="00FB5456"/>
    <w:rsid w:val="00FB660B"/>
    <w:rsid w:val="00FB6B35"/>
    <w:rsid w:val="00FC0DC2"/>
    <w:rsid w:val="00FC0E55"/>
    <w:rsid w:val="00FC2FE5"/>
    <w:rsid w:val="00FC32E5"/>
    <w:rsid w:val="00FC44D0"/>
    <w:rsid w:val="00FC4825"/>
    <w:rsid w:val="00FC5335"/>
    <w:rsid w:val="00FC5D00"/>
    <w:rsid w:val="00FC65D0"/>
    <w:rsid w:val="00FC7071"/>
    <w:rsid w:val="00FD0390"/>
    <w:rsid w:val="00FD26B6"/>
    <w:rsid w:val="00FD2D2A"/>
    <w:rsid w:val="00FD3826"/>
    <w:rsid w:val="00FD4D57"/>
    <w:rsid w:val="00FD4EF5"/>
    <w:rsid w:val="00FD5AC7"/>
    <w:rsid w:val="00FD65CB"/>
    <w:rsid w:val="00FD6ED8"/>
    <w:rsid w:val="00FD6F9E"/>
    <w:rsid w:val="00FD765D"/>
    <w:rsid w:val="00FE0356"/>
    <w:rsid w:val="00FE16DE"/>
    <w:rsid w:val="00FE1734"/>
    <w:rsid w:val="00FE4329"/>
    <w:rsid w:val="00FE4B14"/>
    <w:rsid w:val="00FE5F61"/>
    <w:rsid w:val="00FF07EE"/>
    <w:rsid w:val="00FF0812"/>
    <w:rsid w:val="00FF1156"/>
    <w:rsid w:val="00FF404E"/>
    <w:rsid w:val="00FF52AF"/>
    <w:rsid w:val="00FF6300"/>
    <w:rsid w:val="00FF6800"/>
    <w:rsid w:val="00FF7C55"/>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D6023E9-3599-4F43-9354-124637B73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
    <w:basedOn w:val="a0"/>
    <w:next w:val="a0"/>
    <w:link w:val="10"/>
    <w:qFormat/>
    <w:pPr>
      <w:keepNext/>
      <w:suppressAutoHyphens/>
      <w:jc w:val="center"/>
      <w:outlineLvl w:val="0"/>
    </w:pPr>
    <w:rPr>
      <w:rFonts w:ascii="TimesET" w:hAnsi="TimesET"/>
      <w:sz w:val="28"/>
      <w:lang w:val="x-none" w:eastAsia="x-none"/>
    </w:rPr>
  </w:style>
  <w:style w:type="paragraph" w:styleId="2">
    <w:name w:val="heading 2"/>
    <w:aliases w:val="Знак2,Знак,Заголовок 2 Знак1,Знак2 Знак,Заголовок 2 Знак Знак,Знак2 Знак Знак, Знак2 Знак, Знак Знак4 Знак,Заголовок 2 Знак1 Знак1 Знак,Заголовок 2 Знак2 Знак, Знак2 Знак Знак1 Знак1,Заголовок 2 Знак Знак Знак1, Знак2 З, Знак2, Знак2 "/>
    <w:basedOn w:val="a0"/>
    <w:next w:val="a0"/>
    <w:link w:val="20"/>
    <w:qFormat/>
    <w:pPr>
      <w:keepNext/>
      <w:outlineLvl w:val="1"/>
    </w:pPr>
    <w:rPr>
      <w:sz w:val="28"/>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
    <w:basedOn w:val="a0"/>
    <w:next w:val="a0"/>
    <w:link w:val="30"/>
    <w:qFormat/>
    <w:pPr>
      <w:keepNext/>
      <w:suppressAutoHyphens/>
      <w:jc w:val="center"/>
      <w:outlineLvl w:val="2"/>
    </w:pPr>
    <w:rPr>
      <w:rFonts w:ascii="TimesET" w:hAnsi="TimesET"/>
      <w:sz w:val="36"/>
    </w:rPr>
  </w:style>
  <w:style w:type="paragraph" w:styleId="4">
    <w:name w:val="heading 4"/>
    <w:aliases w:val="Подпункт,H4,(????.),!Параграфы/Статьи документа"/>
    <w:basedOn w:val="3"/>
    <w:next w:val="a0"/>
    <w:link w:val="40"/>
    <w:qFormat/>
    <w:rsid w:val="001360F0"/>
    <w:pPr>
      <w:keepLines/>
      <w:tabs>
        <w:tab w:val="num" w:pos="1560"/>
      </w:tabs>
      <w:spacing w:before="220" w:after="220"/>
      <w:ind w:left="1560" w:hanging="851"/>
      <w:jc w:val="both"/>
      <w:outlineLvl w:val="3"/>
    </w:pPr>
    <w:rPr>
      <w:rFonts w:ascii="Arial" w:hAnsi="Arial"/>
      <w:bCs/>
      <w:i/>
      <w:sz w:val="22"/>
      <w:szCs w:val="28"/>
      <w:lang w:val="en-US"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0"/>
    <w:next w:val="a0"/>
    <w:link w:val="50"/>
    <w:qFormat/>
    <w:rsid w:val="001360F0"/>
    <w:pPr>
      <w:tabs>
        <w:tab w:val="num" w:pos="1717"/>
      </w:tabs>
      <w:spacing w:before="240" w:after="60" w:line="360" w:lineRule="auto"/>
      <w:ind w:left="1717" w:hanging="1008"/>
      <w:jc w:val="both"/>
      <w:outlineLvl w:val="4"/>
    </w:pPr>
    <w:rPr>
      <w:rFonts w:ascii="Calibri" w:hAnsi="Calibri"/>
      <w:b/>
      <w:bCs/>
      <w:i/>
      <w:iCs/>
      <w:sz w:val="26"/>
      <w:szCs w:val="26"/>
      <w:lang w:eastAsia="en-US"/>
    </w:rPr>
  </w:style>
  <w:style w:type="paragraph" w:styleId="6">
    <w:name w:val="heading 6"/>
    <w:aliases w:val="Heading 6 Char"/>
    <w:basedOn w:val="a0"/>
    <w:next w:val="a0"/>
    <w:link w:val="60"/>
    <w:qFormat/>
    <w:rsid w:val="001360F0"/>
    <w:pPr>
      <w:tabs>
        <w:tab w:val="num" w:pos="1861"/>
      </w:tabs>
      <w:spacing w:before="240" w:after="60" w:line="360" w:lineRule="auto"/>
      <w:ind w:left="1861" w:hanging="1152"/>
      <w:jc w:val="both"/>
      <w:outlineLvl w:val="5"/>
    </w:pPr>
    <w:rPr>
      <w:rFonts w:ascii="Calibri" w:hAnsi="Calibri"/>
      <w:b/>
      <w:bCs/>
      <w:sz w:val="22"/>
      <w:szCs w:val="22"/>
      <w:lang w:eastAsia="en-US"/>
    </w:rPr>
  </w:style>
  <w:style w:type="paragraph" w:styleId="7">
    <w:name w:val="heading 7"/>
    <w:basedOn w:val="a0"/>
    <w:next w:val="a0"/>
    <w:link w:val="70"/>
    <w:qFormat/>
    <w:rsid w:val="001360F0"/>
    <w:pPr>
      <w:tabs>
        <w:tab w:val="num" w:pos="2005"/>
      </w:tabs>
      <w:spacing w:before="240" w:after="60" w:line="360" w:lineRule="auto"/>
      <w:ind w:left="2005" w:hanging="1296"/>
      <w:jc w:val="both"/>
      <w:outlineLvl w:val="6"/>
    </w:pPr>
    <w:rPr>
      <w:rFonts w:ascii="Calibri" w:hAnsi="Calibri"/>
      <w:lang w:eastAsia="en-US"/>
    </w:rPr>
  </w:style>
  <w:style w:type="paragraph" w:styleId="8">
    <w:name w:val="heading 8"/>
    <w:aliases w:val=" Знак8,Знак8"/>
    <w:basedOn w:val="a0"/>
    <w:next w:val="a0"/>
    <w:link w:val="80"/>
    <w:unhideWhenUsed/>
    <w:qFormat/>
    <w:rsid w:val="00DC725E"/>
    <w:pPr>
      <w:spacing w:before="240" w:after="60"/>
      <w:outlineLvl w:val="7"/>
    </w:pPr>
    <w:rPr>
      <w:rFonts w:ascii="Calibri" w:hAnsi="Calibri"/>
      <w:i/>
      <w:iCs/>
    </w:rPr>
  </w:style>
  <w:style w:type="paragraph" w:styleId="9">
    <w:name w:val="heading 9"/>
    <w:aliases w:val="Заголовок 90"/>
    <w:basedOn w:val="a0"/>
    <w:next w:val="a0"/>
    <w:link w:val="90"/>
    <w:qFormat/>
    <w:rsid w:val="001360F0"/>
    <w:pPr>
      <w:tabs>
        <w:tab w:val="num" w:pos="2293"/>
      </w:tabs>
      <w:spacing w:before="240" w:after="60" w:line="360" w:lineRule="auto"/>
      <w:ind w:left="2293" w:hanging="1584"/>
      <w:jc w:val="both"/>
      <w:outlineLvl w:val="8"/>
    </w:pPr>
    <w:rPr>
      <w:rFonts w:ascii="Cambria" w:hAnsi="Cambria"/>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
    <w:rsid w:val="007723D1"/>
    <w:rPr>
      <w:rFonts w:ascii="TimesET" w:hAnsi="TimesET"/>
      <w:sz w:val="28"/>
      <w:szCs w:val="24"/>
    </w:rPr>
  </w:style>
  <w:style w:type="character" w:customStyle="1" w:styleId="20">
    <w:name w:val="Заголовок 2 Знак"/>
    <w:aliases w:val="Знак2 Знак1,Знак Знак,Заголовок 2 Знак1 Знак,Знак2 Знак Знак1,Заголовок 2 Знак Знак Знак,Знак2 Знак Знак Знак, Знак2 Знак Знак, Знак Знак4 Знак Знак,Заголовок 2 Знак1 Знак1 Знак Знак,Заголовок 2 Знак2 Знак Знак, Знак2 З Знак"/>
    <w:link w:val="2"/>
    <w:rsid w:val="001360F0"/>
    <w:rPr>
      <w:sz w:val="28"/>
      <w:szCs w:val="24"/>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rsid w:val="002651C1"/>
    <w:rPr>
      <w:rFonts w:ascii="TimesET" w:hAnsi="TimesET"/>
      <w:sz w:val="36"/>
      <w:szCs w:val="24"/>
    </w:rPr>
  </w:style>
  <w:style w:type="character" w:customStyle="1" w:styleId="40">
    <w:name w:val="Заголовок 4 Знак"/>
    <w:aliases w:val="Подпункт Знак,H4 Знак,(????.) Знак,!Параграфы/Статьи документа Знак1"/>
    <w:link w:val="4"/>
    <w:rsid w:val="001360F0"/>
    <w:rPr>
      <w:rFonts w:ascii="Arial" w:hAnsi="Arial"/>
      <w:bCs/>
      <w:i/>
      <w:sz w:val="22"/>
      <w:szCs w:val="28"/>
      <w:lang w:val="en-US" w:eastAsia="en-US"/>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1360F0"/>
    <w:rPr>
      <w:rFonts w:ascii="Calibri" w:hAnsi="Calibri"/>
      <w:b/>
      <w:bCs/>
      <w:i/>
      <w:iCs/>
      <w:sz w:val="26"/>
      <w:szCs w:val="26"/>
      <w:lang w:eastAsia="en-US"/>
    </w:rPr>
  </w:style>
  <w:style w:type="character" w:customStyle="1" w:styleId="60">
    <w:name w:val="Заголовок 6 Знак"/>
    <w:aliases w:val="Heading 6 Char Знак"/>
    <w:link w:val="6"/>
    <w:rsid w:val="001360F0"/>
    <w:rPr>
      <w:rFonts w:ascii="Calibri" w:hAnsi="Calibri"/>
      <w:b/>
      <w:bCs/>
      <w:sz w:val="22"/>
      <w:szCs w:val="22"/>
      <w:lang w:eastAsia="en-US"/>
    </w:rPr>
  </w:style>
  <w:style w:type="character" w:customStyle="1" w:styleId="70">
    <w:name w:val="Заголовок 7 Знак"/>
    <w:link w:val="7"/>
    <w:rsid w:val="001360F0"/>
    <w:rPr>
      <w:rFonts w:ascii="Calibri" w:hAnsi="Calibri"/>
      <w:sz w:val="24"/>
      <w:szCs w:val="24"/>
      <w:lang w:eastAsia="en-US"/>
    </w:rPr>
  </w:style>
  <w:style w:type="character" w:customStyle="1" w:styleId="80">
    <w:name w:val="Заголовок 8 Знак"/>
    <w:aliases w:val=" Знак8 Знак,Знак8 Знак"/>
    <w:link w:val="8"/>
    <w:rsid w:val="00DC725E"/>
    <w:rPr>
      <w:rFonts w:ascii="Calibri" w:eastAsia="Times New Roman" w:hAnsi="Calibri" w:cs="Times New Roman"/>
      <w:i/>
      <w:iCs/>
      <w:sz w:val="24"/>
      <w:szCs w:val="24"/>
    </w:rPr>
  </w:style>
  <w:style w:type="character" w:customStyle="1" w:styleId="90">
    <w:name w:val="Заголовок 9 Знак"/>
    <w:aliases w:val="Заголовок 90 Знак"/>
    <w:link w:val="9"/>
    <w:rsid w:val="001360F0"/>
    <w:rPr>
      <w:rFonts w:ascii="Cambria" w:hAnsi="Cambria"/>
      <w:sz w:val="22"/>
      <w:szCs w:val="22"/>
      <w:lang w:eastAsia="en-US"/>
    </w:rPr>
  </w:style>
  <w:style w:type="paragraph" w:styleId="a4">
    <w:name w:val="caption"/>
    <w:basedOn w:val="a0"/>
    <w:next w:val="a0"/>
    <w:qFormat/>
    <w:pPr>
      <w:jc w:val="both"/>
    </w:pPr>
    <w:rPr>
      <w:sz w:val="28"/>
    </w:rPr>
  </w:style>
  <w:style w:type="paragraph" w:styleId="a5">
    <w:name w:val="Title"/>
    <w:basedOn w:val="a0"/>
    <w:link w:val="a6"/>
    <w:qFormat/>
    <w:pPr>
      <w:suppressAutoHyphens/>
      <w:jc w:val="center"/>
    </w:pPr>
    <w:rPr>
      <w:rFonts w:ascii="TimesET" w:hAnsi="TimesET"/>
      <w:sz w:val="32"/>
    </w:rPr>
  </w:style>
  <w:style w:type="character" w:customStyle="1" w:styleId="a6">
    <w:name w:val="Название Знак"/>
    <w:link w:val="a5"/>
    <w:rsid w:val="002651C1"/>
    <w:rPr>
      <w:rFonts w:ascii="TimesET" w:hAnsi="TimesET"/>
      <w:sz w:val="32"/>
      <w:szCs w:val="24"/>
    </w:rPr>
  </w:style>
  <w:style w:type="paragraph" w:styleId="a7">
    <w:name w:val="header"/>
    <w:aliases w:val="заголовок 6,ВерхКолонтитул,I.L.T.,Верхний колонтитул Знак1 Знак,Верхний колонтитул Знак Знак Знак,??????? ??????????,header-first,HeaderPort,Знак7, Знак7"/>
    <w:basedOn w:val="a0"/>
    <w:link w:val="a8"/>
    <w:uiPriority w:val="99"/>
    <w:pPr>
      <w:tabs>
        <w:tab w:val="center" w:pos="4677"/>
        <w:tab w:val="right" w:pos="9355"/>
      </w:tabs>
    </w:pPr>
  </w:style>
  <w:style w:type="character" w:customStyle="1" w:styleId="a8">
    <w:name w:val="Верхний колонтитул Знак"/>
    <w:aliases w:val="заголовок 6 Знак,ВерхКолонтитул Знак,I.L.T. Знак,Верхний колонтитул Знак1 Знак Знак,Верхний колонтитул Знак Знак Знак Знак,??????? ?????????? Знак,header-first Знак,HeaderPort Знак,Знак7 Знак, Знак7 Знак"/>
    <w:link w:val="a7"/>
    <w:uiPriority w:val="99"/>
    <w:rsid w:val="00B7426C"/>
    <w:rPr>
      <w:sz w:val="24"/>
      <w:szCs w:val="24"/>
    </w:rPr>
  </w:style>
  <w:style w:type="character" w:styleId="a9">
    <w:name w:val="page number"/>
    <w:basedOn w:val="a1"/>
  </w:style>
  <w:style w:type="paragraph" w:customStyle="1" w:styleId="--">
    <w:name w:val="- СТРАНИЦА -"/>
    <w:rPr>
      <w:sz w:val="24"/>
      <w:szCs w:val="24"/>
    </w:rPr>
  </w:style>
  <w:style w:type="paragraph" w:styleId="aa">
    <w:name w:val="Body Text Indent"/>
    <w:basedOn w:val="a0"/>
    <w:link w:val="ab"/>
    <w:pPr>
      <w:shd w:val="clear" w:color="auto" w:fill="FFFFFF"/>
      <w:autoSpaceDE w:val="0"/>
      <w:autoSpaceDN w:val="0"/>
      <w:adjustRightInd w:val="0"/>
      <w:ind w:left="360" w:hanging="360"/>
      <w:jc w:val="both"/>
    </w:pPr>
    <w:rPr>
      <w:color w:val="000000"/>
      <w:sz w:val="28"/>
      <w:szCs w:val="28"/>
    </w:rPr>
  </w:style>
  <w:style w:type="character" w:customStyle="1" w:styleId="ab">
    <w:name w:val="Основной текст с отступом Знак"/>
    <w:link w:val="aa"/>
    <w:uiPriority w:val="99"/>
    <w:rsid w:val="001360F0"/>
    <w:rPr>
      <w:color w:val="000000"/>
      <w:sz w:val="28"/>
      <w:szCs w:val="28"/>
      <w:shd w:val="clear" w:color="auto" w:fill="FFFFFF"/>
    </w:rPr>
  </w:style>
  <w:style w:type="table" w:styleId="ac">
    <w:name w:val="Table Grid"/>
    <w:basedOn w:val="a2"/>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Автозамена"/>
    <w:rsid w:val="00822006"/>
    <w:rPr>
      <w:sz w:val="24"/>
      <w:szCs w:val="24"/>
    </w:rPr>
  </w:style>
  <w:style w:type="paragraph" w:customStyle="1" w:styleId="ae">
    <w:name w:val="Знак"/>
    <w:basedOn w:val="a0"/>
    <w:rsid w:val="005F6F4D"/>
    <w:rPr>
      <w:rFonts w:ascii="Verdana" w:hAnsi="Verdana" w:cs="Verdana"/>
      <w:sz w:val="20"/>
      <w:szCs w:val="20"/>
      <w:lang w:val="en-US" w:eastAsia="en-US"/>
    </w:rPr>
  </w:style>
  <w:style w:type="character" w:customStyle="1" w:styleId="af">
    <w:name w:val="Цветовое выделение"/>
    <w:uiPriority w:val="99"/>
    <w:rsid w:val="003F29D4"/>
    <w:rPr>
      <w:b/>
      <w:bCs/>
      <w:color w:val="000080"/>
    </w:rPr>
  </w:style>
  <w:style w:type="character" w:customStyle="1" w:styleId="af0">
    <w:name w:val="Гипертекстовая ссылка"/>
    <w:rsid w:val="003F29D4"/>
    <w:rPr>
      <w:b/>
      <w:bCs/>
      <w:color w:val="008000"/>
    </w:rPr>
  </w:style>
  <w:style w:type="paragraph" w:customStyle="1" w:styleId="af1">
    <w:name w:val="Нормальный (таблица)"/>
    <w:basedOn w:val="a0"/>
    <w:next w:val="a0"/>
    <w:uiPriority w:val="99"/>
    <w:rsid w:val="003F29D4"/>
    <w:pPr>
      <w:widowControl w:val="0"/>
      <w:autoSpaceDE w:val="0"/>
      <w:autoSpaceDN w:val="0"/>
      <w:adjustRightInd w:val="0"/>
      <w:jc w:val="both"/>
    </w:pPr>
    <w:rPr>
      <w:rFonts w:ascii="Arial" w:hAnsi="Arial" w:cs="Arial"/>
    </w:rPr>
  </w:style>
  <w:style w:type="paragraph" w:customStyle="1" w:styleId="af2">
    <w:name w:val="Прижатый влево"/>
    <w:basedOn w:val="a0"/>
    <w:next w:val="a0"/>
    <w:uiPriority w:val="99"/>
    <w:rsid w:val="003F29D4"/>
    <w:pPr>
      <w:widowControl w:val="0"/>
      <w:autoSpaceDE w:val="0"/>
      <w:autoSpaceDN w:val="0"/>
      <w:adjustRightInd w:val="0"/>
    </w:pPr>
    <w:rPr>
      <w:rFonts w:ascii="Arial" w:hAnsi="Arial" w:cs="Arial"/>
    </w:rPr>
  </w:style>
  <w:style w:type="character" w:styleId="af3">
    <w:name w:val="Hyperlink"/>
    <w:rsid w:val="003F29D4"/>
    <w:rPr>
      <w:color w:val="0000FF"/>
      <w:u w:val="single"/>
    </w:rPr>
  </w:style>
  <w:style w:type="paragraph" w:styleId="af4">
    <w:name w:val="footer"/>
    <w:basedOn w:val="a0"/>
    <w:link w:val="af5"/>
    <w:rsid w:val="00AB38F0"/>
    <w:pPr>
      <w:tabs>
        <w:tab w:val="center" w:pos="4677"/>
        <w:tab w:val="right" w:pos="9355"/>
      </w:tabs>
    </w:pPr>
  </w:style>
  <w:style w:type="character" w:customStyle="1" w:styleId="af5">
    <w:name w:val="Нижний колонтитул Знак"/>
    <w:link w:val="af4"/>
    <w:rsid w:val="00AB38F0"/>
    <w:rPr>
      <w:sz w:val="24"/>
      <w:szCs w:val="24"/>
    </w:rPr>
  </w:style>
  <w:style w:type="paragraph" w:customStyle="1" w:styleId="ConsNormal">
    <w:name w:val="ConsNormal"/>
    <w:uiPriority w:val="99"/>
    <w:rsid w:val="0042531D"/>
    <w:pPr>
      <w:autoSpaceDE w:val="0"/>
      <w:autoSpaceDN w:val="0"/>
      <w:adjustRightInd w:val="0"/>
      <w:ind w:firstLine="720"/>
    </w:pPr>
    <w:rPr>
      <w:rFonts w:ascii="Arial" w:hAnsi="Arial" w:cs="Arial"/>
    </w:rPr>
  </w:style>
  <w:style w:type="paragraph" w:styleId="af6">
    <w:name w:val="Plain Text"/>
    <w:basedOn w:val="a0"/>
    <w:link w:val="af7"/>
    <w:uiPriority w:val="99"/>
    <w:rsid w:val="0042531D"/>
    <w:rPr>
      <w:rFonts w:ascii="Courier New" w:hAnsi="Courier New" w:cs="Courier New"/>
      <w:sz w:val="20"/>
      <w:szCs w:val="20"/>
    </w:rPr>
  </w:style>
  <w:style w:type="character" w:customStyle="1" w:styleId="af7">
    <w:name w:val="Текст Знак"/>
    <w:link w:val="af6"/>
    <w:uiPriority w:val="99"/>
    <w:rsid w:val="0042531D"/>
    <w:rPr>
      <w:rFonts w:ascii="Courier New" w:hAnsi="Courier New" w:cs="Courier New"/>
    </w:rPr>
  </w:style>
  <w:style w:type="paragraph" w:styleId="21">
    <w:name w:val="Body Text 2"/>
    <w:basedOn w:val="a0"/>
    <w:link w:val="22"/>
    <w:rsid w:val="007723D1"/>
    <w:pPr>
      <w:spacing w:after="120" w:line="480" w:lineRule="auto"/>
    </w:pPr>
  </w:style>
  <w:style w:type="character" w:customStyle="1" w:styleId="22">
    <w:name w:val="Основной текст 2 Знак"/>
    <w:link w:val="21"/>
    <w:rsid w:val="007723D1"/>
    <w:rPr>
      <w:sz w:val="24"/>
      <w:szCs w:val="24"/>
    </w:rPr>
  </w:style>
  <w:style w:type="paragraph" w:customStyle="1" w:styleId="af8">
    <w:name w:val="Заголовок статьи"/>
    <w:basedOn w:val="a0"/>
    <w:next w:val="a0"/>
    <w:uiPriority w:val="99"/>
    <w:rsid w:val="007723D1"/>
    <w:pPr>
      <w:autoSpaceDE w:val="0"/>
      <w:autoSpaceDN w:val="0"/>
      <w:adjustRightInd w:val="0"/>
      <w:ind w:left="1612" w:hanging="892"/>
      <w:jc w:val="both"/>
    </w:pPr>
    <w:rPr>
      <w:rFonts w:ascii="Arial" w:hAnsi="Arial" w:cs="Arial"/>
    </w:rPr>
  </w:style>
  <w:style w:type="paragraph" w:styleId="af9">
    <w:name w:val="List Paragraph"/>
    <w:basedOn w:val="a0"/>
    <w:link w:val="afa"/>
    <w:uiPriority w:val="99"/>
    <w:qFormat/>
    <w:rsid w:val="00BC4B51"/>
    <w:pPr>
      <w:spacing w:after="200" w:line="276" w:lineRule="auto"/>
      <w:ind w:left="720"/>
      <w:contextualSpacing/>
    </w:pPr>
    <w:rPr>
      <w:rFonts w:ascii="Calibri" w:eastAsia="Calibri" w:hAnsi="Calibri"/>
      <w:sz w:val="22"/>
      <w:szCs w:val="22"/>
      <w:lang w:eastAsia="en-US"/>
    </w:rPr>
  </w:style>
  <w:style w:type="character" w:customStyle="1" w:styleId="afa">
    <w:name w:val="Абзац списка Знак"/>
    <w:link w:val="af9"/>
    <w:uiPriority w:val="34"/>
    <w:rsid w:val="001360F0"/>
    <w:rPr>
      <w:rFonts w:ascii="Calibri" w:eastAsia="Calibri" w:hAnsi="Calibri"/>
      <w:sz w:val="22"/>
      <w:szCs w:val="22"/>
      <w:lang w:eastAsia="en-US"/>
    </w:rPr>
  </w:style>
  <w:style w:type="paragraph" w:customStyle="1" w:styleId="ConsPlusNormal">
    <w:name w:val="ConsPlusNormal"/>
    <w:link w:val="ConsPlusNormal0"/>
    <w:rsid w:val="00BC4B51"/>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2651C1"/>
    <w:rPr>
      <w:rFonts w:ascii="Arial" w:hAnsi="Arial" w:cs="Arial"/>
      <w:lang w:val="ru-RU" w:eastAsia="ru-RU" w:bidi="ar-SA"/>
    </w:rPr>
  </w:style>
  <w:style w:type="paragraph" w:styleId="afb">
    <w:name w:val="Body Text"/>
    <w:basedOn w:val="a0"/>
    <w:link w:val="afc"/>
    <w:uiPriority w:val="99"/>
    <w:rsid w:val="00BC4B51"/>
    <w:pPr>
      <w:spacing w:after="120"/>
    </w:pPr>
  </w:style>
  <w:style w:type="character" w:customStyle="1" w:styleId="afc">
    <w:name w:val="Основной текст Знак"/>
    <w:link w:val="afb"/>
    <w:uiPriority w:val="99"/>
    <w:rsid w:val="00BC4B51"/>
    <w:rPr>
      <w:sz w:val="24"/>
      <w:szCs w:val="24"/>
    </w:rPr>
  </w:style>
  <w:style w:type="paragraph" w:customStyle="1" w:styleId="afd">
    <w:name w:val="Статья"/>
    <w:basedOn w:val="a0"/>
    <w:rsid w:val="00926E51"/>
    <w:pPr>
      <w:spacing w:before="400" w:line="360" w:lineRule="auto"/>
      <w:ind w:left="708"/>
    </w:pPr>
    <w:rPr>
      <w:b/>
      <w:sz w:val="28"/>
    </w:rPr>
  </w:style>
  <w:style w:type="character" w:styleId="afe">
    <w:name w:val="Placeholder Text"/>
    <w:uiPriority w:val="99"/>
    <w:semiHidden/>
    <w:rsid w:val="002651C1"/>
    <w:rPr>
      <w:color w:val="808080"/>
    </w:rPr>
  </w:style>
  <w:style w:type="paragraph" w:styleId="aff">
    <w:name w:val="Balloon Text"/>
    <w:basedOn w:val="a0"/>
    <w:link w:val="aff0"/>
    <w:unhideWhenUsed/>
    <w:rsid w:val="002651C1"/>
    <w:rPr>
      <w:rFonts w:ascii="Tahoma" w:eastAsia="Calibri" w:hAnsi="Tahoma"/>
      <w:b/>
      <w:sz w:val="16"/>
      <w:szCs w:val="16"/>
      <w:lang w:val="x-none" w:eastAsia="en-US"/>
    </w:rPr>
  </w:style>
  <w:style w:type="character" w:customStyle="1" w:styleId="aff0">
    <w:name w:val="Текст выноски Знак"/>
    <w:link w:val="aff"/>
    <w:rsid w:val="002651C1"/>
    <w:rPr>
      <w:rFonts w:ascii="Tahoma" w:eastAsia="Calibri" w:hAnsi="Tahoma"/>
      <w:b/>
      <w:sz w:val="16"/>
      <w:szCs w:val="16"/>
      <w:lang w:val="x-none" w:eastAsia="en-US"/>
    </w:rPr>
  </w:style>
  <w:style w:type="character" w:styleId="aff1">
    <w:name w:val="Strong"/>
    <w:uiPriority w:val="22"/>
    <w:qFormat/>
    <w:rsid w:val="002651C1"/>
    <w:rPr>
      <w:b/>
      <w:bCs/>
    </w:rPr>
  </w:style>
  <w:style w:type="character" w:customStyle="1" w:styleId="spanoffilialname">
    <w:name w:val="span_of_filial_name"/>
    <w:rsid w:val="002651C1"/>
  </w:style>
  <w:style w:type="paragraph" w:customStyle="1" w:styleId="ConsPlusNonformat">
    <w:name w:val="ConsPlusNonformat"/>
    <w:rsid w:val="002651C1"/>
    <w:pPr>
      <w:autoSpaceDE w:val="0"/>
      <w:autoSpaceDN w:val="0"/>
      <w:adjustRightInd w:val="0"/>
    </w:pPr>
    <w:rPr>
      <w:rFonts w:ascii="Courier New" w:eastAsia="Calibri" w:hAnsi="Courier New" w:cs="Courier New"/>
    </w:rPr>
  </w:style>
  <w:style w:type="paragraph" w:styleId="aff2">
    <w:name w:val="No Spacing"/>
    <w:link w:val="aff3"/>
    <w:uiPriority w:val="1"/>
    <w:qFormat/>
    <w:rsid w:val="002651C1"/>
    <w:rPr>
      <w:rFonts w:eastAsia="Calibri"/>
      <w:b/>
      <w:sz w:val="28"/>
      <w:szCs w:val="26"/>
      <w:lang w:eastAsia="en-US"/>
    </w:rPr>
  </w:style>
  <w:style w:type="character" w:customStyle="1" w:styleId="aff3">
    <w:name w:val="Без интервала Знак"/>
    <w:link w:val="aff2"/>
    <w:uiPriority w:val="1"/>
    <w:locked/>
    <w:rsid w:val="002651C1"/>
    <w:rPr>
      <w:rFonts w:eastAsia="Calibri"/>
      <w:b/>
      <w:sz w:val="28"/>
      <w:szCs w:val="26"/>
      <w:lang w:eastAsia="en-US" w:bidi="ar-SA"/>
    </w:rPr>
  </w:style>
  <w:style w:type="paragraph" w:styleId="aff4">
    <w:name w:val="Normal (Web)"/>
    <w:basedOn w:val="a0"/>
    <w:link w:val="aff5"/>
    <w:rsid w:val="002651C1"/>
    <w:pPr>
      <w:spacing w:before="30" w:after="30"/>
    </w:pPr>
    <w:rPr>
      <w:rFonts w:ascii="Arial" w:hAnsi="Arial" w:cs="Arial"/>
      <w:color w:val="332E2D"/>
      <w:spacing w:val="2"/>
    </w:rPr>
  </w:style>
  <w:style w:type="paragraph" w:customStyle="1" w:styleId="ConsPlusTitle">
    <w:name w:val="ConsPlusTitle"/>
    <w:rsid w:val="002651C1"/>
    <w:pPr>
      <w:widowControl w:val="0"/>
      <w:autoSpaceDE w:val="0"/>
      <w:autoSpaceDN w:val="0"/>
    </w:pPr>
    <w:rPr>
      <w:rFonts w:ascii="Calibri" w:hAnsi="Calibri" w:cs="Calibri"/>
      <w:b/>
      <w:sz w:val="22"/>
    </w:rPr>
  </w:style>
  <w:style w:type="character" w:styleId="aff6">
    <w:name w:val="annotation reference"/>
    <w:uiPriority w:val="99"/>
    <w:unhideWhenUsed/>
    <w:rsid w:val="002651C1"/>
    <w:rPr>
      <w:sz w:val="16"/>
      <w:szCs w:val="16"/>
    </w:rPr>
  </w:style>
  <w:style w:type="paragraph" w:styleId="aff7">
    <w:name w:val="annotation text"/>
    <w:aliases w:val="!Равноширинный текст документа"/>
    <w:basedOn w:val="a0"/>
    <w:link w:val="aff8"/>
    <w:unhideWhenUsed/>
    <w:rsid w:val="002651C1"/>
    <w:pPr>
      <w:spacing w:after="160" w:line="259" w:lineRule="auto"/>
    </w:pPr>
    <w:rPr>
      <w:rFonts w:eastAsia="Calibri"/>
      <w:b/>
      <w:sz w:val="20"/>
      <w:szCs w:val="20"/>
      <w:lang w:val="x-none" w:eastAsia="en-US"/>
    </w:rPr>
  </w:style>
  <w:style w:type="character" w:customStyle="1" w:styleId="aff8">
    <w:name w:val="Текст примечания Знак"/>
    <w:aliases w:val="!Равноширинный текст документа Знак1"/>
    <w:link w:val="aff7"/>
    <w:rsid w:val="002651C1"/>
    <w:rPr>
      <w:rFonts w:eastAsia="Calibri"/>
      <w:b/>
      <w:lang w:val="x-none" w:eastAsia="en-US"/>
    </w:rPr>
  </w:style>
  <w:style w:type="paragraph" w:styleId="aff9">
    <w:name w:val="annotation subject"/>
    <w:basedOn w:val="aff7"/>
    <w:next w:val="aff7"/>
    <w:link w:val="affa"/>
    <w:uiPriority w:val="99"/>
    <w:unhideWhenUsed/>
    <w:rsid w:val="002651C1"/>
    <w:rPr>
      <w:bCs/>
    </w:rPr>
  </w:style>
  <w:style w:type="character" w:customStyle="1" w:styleId="affa">
    <w:name w:val="Тема примечания Знак"/>
    <w:link w:val="aff9"/>
    <w:uiPriority w:val="99"/>
    <w:rsid w:val="002651C1"/>
    <w:rPr>
      <w:rFonts w:eastAsia="Calibri"/>
      <w:b/>
      <w:bCs/>
      <w:lang w:val="x-none" w:eastAsia="en-US"/>
    </w:rPr>
  </w:style>
  <w:style w:type="character" w:customStyle="1" w:styleId="affb">
    <w:name w:val="Осн. текст Знак"/>
    <w:basedOn w:val="a1"/>
    <w:link w:val="affc"/>
    <w:locked/>
    <w:rsid w:val="001360F0"/>
  </w:style>
  <w:style w:type="paragraph" w:customStyle="1" w:styleId="affc">
    <w:name w:val="Осн. текст"/>
    <w:basedOn w:val="a0"/>
    <w:link w:val="affb"/>
    <w:rsid w:val="001360F0"/>
    <w:pPr>
      <w:spacing w:line="360" w:lineRule="auto"/>
      <w:ind w:firstLine="709"/>
      <w:jc w:val="both"/>
    </w:pPr>
    <w:rPr>
      <w:sz w:val="20"/>
      <w:szCs w:val="20"/>
    </w:rPr>
  </w:style>
  <w:style w:type="character" w:customStyle="1" w:styleId="51">
    <w:name w:val="Основной текст (5)"/>
    <w:link w:val="510"/>
    <w:uiPriority w:val="99"/>
    <w:rsid w:val="001360F0"/>
    <w:rPr>
      <w:sz w:val="24"/>
      <w:szCs w:val="24"/>
      <w:shd w:val="clear" w:color="auto" w:fill="FFFFFF"/>
    </w:rPr>
  </w:style>
  <w:style w:type="paragraph" w:customStyle="1" w:styleId="510">
    <w:name w:val="Основной текст (5)1"/>
    <w:basedOn w:val="a0"/>
    <w:link w:val="51"/>
    <w:uiPriority w:val="99"/>
    <w:rsid w:val="001360F0"/>
    <w:pPr>
      <w:shd w:val="clear" w:color="auto" w:fill="FFFFFF"/>
      <w:spacing w:line="274" w:lineRule="exact"/>
      <w:jc w:val="both"/>
    </w:pPr>
    <w:rPr>
      <w:lang w:val="x-none" w:eastAsia="x-none"/>
    </w:rPr>
  </w:style>
  <w:style w:type="paragraph" w:styleId="23">
    <w:name w:val="List Continue 2"/>
    <w:basedOn w:val="a0"/>
    <w:link w:val="24"/>
    <w:uiPriority w:val="99"/>
    <w:unhideWhenUsed/>
    <w:rsid w:val="001360F0"/>
    <w:pPr>
      <w:spacing w:after="120"/>
      <w:ind w:left="566"/>
      <w:contextualSpacing/>
    </w:pPr>
  </w:style>
  <w:style w:type="character" w:customStyle="1" w:styleId="24">
    <w:name w:val="Продолжение списка 2 Знак"/>
    <w:link w:val="23"/>
    <w:uiPriority w:val="99"/>
    <w:locked/>
    <w:rsid w:val="001360F0"/>
    <w:rPr>
      <w:sz w:val="24"/>
      <w:szCs w:val="24"/>
    </w:rPr>
  </w:style>
  <w:style w:type="paragraph" w:customStyle="1" w:styleId="affd">
    <w:name w:val="Обычный.Нормальный"/>
    <w:link w:val="affe"/>
    <w:rsid w:val="001360F0"/>
    <w:pPr>
      <w:spacing w:after="120"/>
      <w:ind w:firstLine="720"/>
      <w:jc w:val="both"/>
    </w:pPr>
    <w:rPr>
      <w:sz w:val="24"/>
    </w:rPr>
  </w:style>
  <w:style w:type="character" w:customStyle="1" w:styleId="affe">
    <w:name w:val="Обычный.Нормальный Знак"/>
    <w:link w:val="affd"/>
    <w:rsid w:val="001360F0"/>
    <w:rPr>
      <w:sz w:val="24"/>
      <w:lang w:bidi="ar-SA"/>
    </w:rPr>
  </w:style>
  <w:style w:type="paragraph" w:customStyle="1" w:styleId="-">
    <w:name w:val="ТНГП - Основной текст"/>
    <w:basedOn w:val="a0"/>
    <w:link w:val="-0"/>
    <w:autoRedefine/>
    <w:qFormat/>
    <w:rsid w:val="001360F0"/>
    <w:pPr>
      <w:ind w:firstLine="708"/>
      <w:jc w:val="both"/>
    </w:pPr>
    <w:rPr>
      <w:b/>
      <w:bCs/>
      <w:lang w:val="x-none" w:eastAsia="x-none"/>
    </w:rPr>
  </w:style>
  <w:style w:type="character" w:customStyle="1" w:styleId="-0">
    <w:name w:val="ТНГП - Основной текст Знак"/>
    <w:link w:val="-"/>
    <w:rsid w:val="001360F0"/>
    <w:rPr>
      <w:b/>
      <w:bCs/>
      <w:sz w:val="24"/>
      <w:szCs w:val="24"/>
    </w:rPr>
  </w:style>
  <w:style w:type="paragraph" w:customStyle="1" w:styleId="210">
    <w:name w:val="Основной текст с отступом 21"/>
    <w:basedOn w:val="a0"/>
    <w:rsid w:val="001360F0"/>
    <w:pPr>
      <w:overflowPunct w:val="0"/>
      <w:autoSpaceDE w:val="0"/>
      <w:autoSpaceDN w:val="0"/>
      <w:adjustRightInd w:val="0"/>
      <w:ind w:firstLine="709"/>
      <w:jc w:val="both"/>
    </w:pPr>
    <w:rPr>
      <w:szCs w:val="20"/>
    </w:rPr>
  </w:style>
  <w:style w:type="paragraph" w:styleId="afff">
    <w:name w:val="Intense Quote"/>
    <w:basedOn w:val="a0"/>
    <w:next w:val="a0"/>
    <w:link w:val="afff0"/>
    <w:uiPriority w:val="30"/>
    <w:qFormat/>
    <w:rsid w:val="001360F0"/>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0">
    <w:name w:val="Выделенная цитата Знак"/>
    <w:link w:val="afff"/>
    <w:uiPriority w:val="30"/>
    <w:rsid w:val="001360F0"/>
    <w:rPr>
      <w:rFonts w:ascii="Calibri" w:eastAsia="Times New Roman" w:hAnsi="Calibri" w:cs="Times New Roman"/>
      <w:b/>
      <w:bCs/>
      <w:i/>
      <w:iCs/>
      <w:color w:val="4F81BD"/>
      <w:sz w:val="22"/>
      <w:szCs w:val="22"/>
    </w:rPr>
  </w:style>
  <w:style w:type="paragraph" w:styleId="11">
    <w:name w:val="toc 1"/>
    <w:aliases w:val="Оглавление_СК"/>
    <w:basedOn w:val="a0"/>
    <w:next w:val="a0"/>
    <w:autoRedefine/>
    <w:uiPriority w:val="39"/>
    <w:qFormat/>
    <w:rsid w:val="001360F0"/>
    <w:pPr>
      <w:tabs>
        <w:tab w:val="right" w:leader="dot" w:pos="9770"/>
      </w:tabs>
    </w:pPr>
  </w:style>
  <w:style w:type="paragraph" w:styleId="25">
    <w:name w:val="toc 2"/>
    <w:basedOn w:val="a0"/>
    <w:next w:val="a0"/>
    <w:autoRedefine/>
    <w:uiPriority w:val="39"/>
    <w:qFormat/>
    <w:rsid w:val="001360F0"/>
    <w:pPr>
      <w:tabs>
        <w:tab w:val="left" w:pos="567"/>
        <w:tab w:val="right" w:leader="dot" w:pos="9781"/>
      </w:tabs>
      <w:spacing w:line="360" w:lineRule="auto"/>
    </w:pPr>
  </w:style>
  <w:style w:type="paragraph" w:customStyle="1" w:styleId="12">
    <w:name w:val="1 ур"/>
    <w:basedOn w:val="a0"/>
    <w:link w:val="13"/>
    <w:qFormat/>
    <w:rsid w:val="001360F0"/>
    <w:pPr>
      <w:ind w:left="-284"/>
      <w:jc w:val="center"/>
    </w:pPr>
    <w:rPr>
      <w:b/>
    </w:rPr>
  </w:style>
  <w:style w:type="character" w:customStyle="1" w:styleId="13">
    <w:name w:val="1 ур Знак"/>
    <w:link w:val="12"/>
    <w:rsid w:val="001360F0"/>
    <w:rPr>
      <w:b/>
      <w:sz w:val="24"/>
      <w:szCs w:val="24"/>
    </w:rPr>
  </w:style>
  <w:style w:type="paragraph" w:customStyle="1" w:styleId="afff1">
    <w:name w:val="Форматка"/>
    <w:rsid w:val="001360F0"/>
  </w:style>
  <w:style w:type="paragraph" w:customStyle="1" w:styleId="14">
    <w:name w:val="Маркированный Стиль1"/>
    <w:basedOn w:val="a0"/>
    <w:rsid w:val="001360F0"/>
    <w:pPr>
      <w:tabs>
        <w:tab w:val="left" w:pos="900"/>
        <w:tab w:val="num" w:pos="1440"/>
      </w:tabs>
      <w:ind w:left="1440" w:hanging="360"/>
      <w:jc w:val="both"/>
      <w:outlineLvl w:val="0"/>
    </w:pPr>
    <w:rPr>
      <w:bCs/>
      <w:sz w:val="28"/>
      <w:szCs w:val="28"/>
    </w:rPr>
  </w:style>
  <w:style w:type="paragraph" w:customStyle="1" w:styleId="048">
    <w:name w:val="Стиль Основной текст Югранефтегазпроект + Слева:  048 см Первая с..."/>
    <w:basedOn w:val="a0"/>
    <w:rsid w:val="001360F0"/>
    <w:pPr>
      <w:spacing w:line="360" w:lineRule="auto"/>
      <w:ind w:left="270" w:right="284" w:firstLine="450"/>
      <w:jc w:val="both"/>
    </w:pPr>
    <w:rPr>
      <w:rFonts w:ascii="Arial" w:hAnsi="Arial"/>
      <w:sz w:val="22"/>
      <w:szCs w:val="20"/>
    </w:rPr>
  </w:style>
  <w:style w:type="paragraph" w:customStyle="1" w:styleId="120">
    <w:name w:val="абзац 12"/>
    <w:basedOn w:val="a0"/>
    <w:rsid w:val="001360F0"/>
    <w:pPr>
      <w:spacing w:before="120"/>
      <w:ind w:firstLine="709"/>
      <w:jc w:val="both"/>
    </w:pPr>
    <w:rPr>
      <w:szCs w:val="20"/>
    </w:rPr>
  </w:style>
  <w:style w:type="paragraph" w:customStyle="1" w:styleId="110">
    <w:name w:val="Юля 1 заголовок 1"/>
    <w:basedOn w:val="af9"/>
    <w:link w:val="111"/>
    <w:qFormat/>
    <w:rsid w:val="001360F0"/>
    <w:pPr>
      <w:spacing w:after="0" w:line="240" w:lineRule="auto"/>
      <w:ind w:left="1080"/>
    </w:pPr>
    <w:rPr>
      <w:b/>
      <w:sz w:val="28"/>
      <w:szCs w:val="28"/>
    </w:rPr>
  </w:style>
  <w:style w:type="character" w:customStyle="1" w:styleId="111">
    <w:name w:val="Юля 1 заголовок 1 Знак"/>
    <w:link w:val="110"/>
    <w:rsid w:val="001360F0"/>
    <w:rPr>
      <w:rFonts w:ascii="Calibri" w:eastAsia="Calibri" w:hAnsi="Calibri"/>
      <w:b/>
      <w:sz w:val="28"/>
      <w:szCs w:val="28"/>
      <w:lang w:eastAsia="en-US"/>
    </w:rPr>
  </w:style>
  <w:style w:type="paragraph" w:customStyle="1" w:styleId="211">
    <w:name w:val="Юля 2 заголовок 1.1"/>
    <w:basedOn w:val="af9"/>
    <w:link w:val="2110"/>
    <w:qFormat/>
    <w:rsid w:val="001360F0"/>
    <w:pPr>
      <w:spacing w:after="0" w:line="240" w:lineRule="auto"/>
      <w:ind w:left="360" w:hanging="360"/>
      <w:jc w:val="center"/>
    </w:pPr>
    <w:rPr>
      <w:i/>
    </w:rPr>
  </w:style>
  <w:style w:type="character" w:customStyle="1" w:styleId="2110">
    <w:name w:val="Юля 2 заголовок 1.1 Знак"/>
    <w:link w:val="211"/>
    <w:rsid w:val="001360F0"/>
    <w:rPr>
      <w:rFonts w:ascii="Calibri" w:eastAsia="Calibri" w:hAnsi="Calibri"/>
      <w:i/>
      <w:sz w:val="22"/>
      <w:szCs w:val="22"/>
      <w:lang w:eastAsia="en-US"/>
    </w:rPr>
  </w:style>
  <w:style w:type="paragraph" w:styleId="afff2">
    <w:name w:val="TOC Heading"/>
    <w:basedOn w:val="1"/>
    <w:next w:val="a0"/>
    <w:uiPriority w:val="39"/>
    <w:unhideWhenUsed/>
    <w:qFormat/>
    <w:rsid w:val="001360F0"/>
    <w:pPr>
      <w:keepLines/>
      <w:suppressAutoHyphens w:val="0"/>
      <w:spacing w:before="480" w:line="276" w:lineRule="auto"/>
      <w:jc w:val="left"/>
      <w:outlineLvl w:val="9"/>
    </w:pPr>
    <w:rPr>
      <w:rFonts w:ascii="Cambria" w:hAnsi="Cambria"/>
      <w:b/>
      <w:bCs/>
      <w:color w:val="365F91"/>
      <w:szCs w:val="28"/>
      <w:lang w:val="ru-RU" w:eastAsia="ru-RU"/>
    </w:rPr>
  </w:style>
  <w:style w:type="paragraph" w:customStyle="1" w:styleId="a">
    <w:name w:val="Список общий"/>
    <w:basedOn w:val="a0"/>
    <w:link w:val="afff3"/>
    <w:qFormat/>
    <w:rsid w:val="001360F0"/>
    <w:pPr>
      <w:numPr>
        <w:numId w:val="2"/>
      </w:numPr>
      <w:spacing w:line="360" w:lineRule="auto"/>
      <w:jc w:val="both"/>
    </w:pPr>
    <w:rPr>
      <w:bCs/>
      <w:kern w:val="28"/>
      <w:szCs w:val="28"/>
      <w:lang w:val="x-none" w:eastAsia="en-US"/>
    </w:rPr>
  </w:style>
  <w:style w:type="character" w:customStyle="1" w:styleId="afff3">
    <w:name w:val="Список общий Знак"/>
    <w:link w:val="a"/>
    <w:rsid w:val="001360F0"/>
    <w:rPr>
      <w:bCs/>
      <w:kern w:val="28"/>
      <w:sz w:val="24"/>
      <w:szCs w:val="28"/>
      <w:lang w:val="x-none" w:eastAsia="en-US"/>
    </w:rPr>
  </w:style>
  <w:style w:type="paragraph" w:customStyle="1" w:styleId="msonormalmailrucssattributepostfix">
    <w:name w:val="msonormal_mailru_css_attribute_postfix"/>
    <w:basedOn w:val="a0"/>
    <w:rsid w:val="001360F0"/>
    <w:pPr>
      <w:spacing w:before="100" w:beforeAutospacing="1" w:after="100" w:afterAutospacing="1"/>
    </w:pPr>
  </w:style>
  <w:style w:type="character" w:customStyle="1" w:styleId="apple-converted-space">
    <w:name w:val="apple-converted-space"/>
    <w:basedOn w:val="a1"/>
    <w:rsid w:val="001360F0"/>
  </w:style>
  <w:style w:type="paragraph" w:customStyle="1" w:styleId="afff4">
    <w:name w:val="Текст программы"/>
    <w:basedOn w:val="a0"/>
    <w:link w:val="afff5"/>
    <w:qFormat/>
    <w:rsid w:val="001360F0"/>
    <w:pPr>
      <w:widowControl w:val="0"/>
      <w:spacing w:line="280" w:lineRule="exact"/>
      <w:ind w:firstLine="397"/>
      <w:jc w:val="both"/>
    </w:pPr>
    <w:rPr>
      <w:color w:val="000000"/>
      <w:szCs w:val="20"/>
      <w:lang w:val="x-none" w:eastAsia="x-none"/>
    </w:rPr>
  </w:style>
  <w:style w:type="character" w:customStyle="1" w:styleId="afff5">
    <w:name w:val="Текст программы Знак"/>
    <w:link w:val="afff4"/>
    <w:rsid w:val="001360F0"/>
    <w:rPr>
      <w:color w:val="000000"/>
      <w:sz w:val="24"/>
      <w:lang w:val="x-none" w:eastAsia="x-none"/>
    </w:rPr>
  </w:style>
  <w:style w:type="paragraph" w:customStyle="1" w:styleId="afff6">
    <w:name w:val="Основной тескт"/>
    <w:basedOn w:val="a0"/>
    <w:link w:val="afff7"/>
    <w:qFormat/>
    <w:rsid w:val="001360F0"/>
    <w:pPr>
      <w:spacing w:line="360" w:lineRule="auto"/>
      <w:ind w:firstLine="567"/>
      <w:jc w:val="both"/>
    </w:pPr>
    <w:rPr>
      <w:szCs w:val="20"/>
    </w:rPr>
  </w:style>
  <w:style w:type="character" w:customStyle="1" w:styleId="afff7">
    <w:name w:val="Основной тескт Знак"/>
    <w:link w:val="afff6"/>
    <w:locked/>
    <w:rsid w:val="001360F0"/>
    <w:rPr>
      <w:sz w:val="24"/>
    </w:rPr>
  </w:style>
  <w:style w:type="paragraph" w:customStyle="1" w:styleId="TableParagraph">
    <w:name w:val="Table Paragraph"/>
    <w:basedOn w:val="a0"/>
    <w:uiPriority w:val="1"/>
    <w:qFormat/>
    <w:rsid w:val="001360F0"/>
    <w:pPr>
      <w:widowControl w:val="0"/>
      <w:autoSpaceDE w:val="0"/>
      <w:autoSpaceDN w:val="0"/>
    </w:pPr>
    <w:rPr>
      <w:sz w:val="22"/>
      <w:szCs w:val="22"/>
      <w:lang w:val="en-US" w:eastAsia="en-US"/>
    </w:rPr>
  </w:style>
  <w:style w:type="character" w:customStyle="1" w:styleId="extended-textshort">
    <w:name w:val="extended-text__short"/>
    <w:basedOn w:val="a1"/>
    <w:rsid w:val="00F81A05"/>
  </w:style>
  <w:style w:type="character" w:customStyle="1" w:styleId="afff8">
    <w:name w:val="Сравнение редакций. Добавленный фрагмент"/>
    <w:uiPriority w:val="99"/>
    <w:rsid w:val="003E7C45"/>
    <w:rPr>
      <w:color w:val="000000"/>
      <w:shd w:val="clear" w:color="auto" w:fill="C1D7FF"/>
    </w:rPr>
  </w:style>
  <w:style w:type="paragraph" w:customStyle="1" w:styleId="afff9">
    <w:name w:val="Комментарий"/>
    <w:basedOn w:val="a0"/>
    <w:next w:val="a0"/>
    <w:rsid w:val="003E7C45"/>
    <w:pPr>
      <w:autoSpaceDE w:val="0"/>
      <w:autoSpaceDN w:val="0"/>
      <w:adjustRightInd w:val="0"/>
      <w:spacing w:before="75"/>
      <w:ind w:left="170"/>
      <w:jc w:val="both"/>
    </w:pPr>
    <w:rPr>
      <w:rFonts w:ascii="Arial" w:hAnsi="Arial" w:cs="Arial"/>
      <w:color w:val="353842"/>
      <w:shd w:val="clear" w:color="auto" w:fill="F0F0F0"/>
    </w:rPr>
  </w:style>
  <w:style w:type="paragraph" w:customStyle="1" w:styleId="afffa">
    <w:name w:val="Информация об изменениях документа"/>
    <w:basedOn w:val="afff9"/>
    <w:next w:val="a0"/>
    <w:uiPriority w:val="99"/>
    <w:rsid w:val="003E7C45"/>
    <w:rPr>
      <w:i/>
      <w:iCs/>
    </w:rPr>
  </w:style>
  <w:style w:type="character" w:styleId="afffb">
    <w:name w:val="FollowedHyperlink"/>
    <w:uiPriority w:val="99"/>
    <w:unhideWhenUsed/>
    <w:rsid w:val="003E7C45"/>
    <w:rPr>
      <w:color w:val="800080"/>
      <w:u w:val="single"/>
    </w:rPr>
  </w:style>
  <w:style w:type="paragraph" w:customStyle="1" w:styleId="xl63">
    <w:name w:val="xl63"/>
    <w:basedOn w:val="a0"/>
    <w:rsid w:val="003E7C45"/>
    <w:pPr>
      <w:spacing w:before="100" w:beforeAutospacing="1" w:after="100" w:afterAutospacing="1"/>
    </w:pPr>
    <w:rPr>
      <w:sz w:val="20"/>
      <w:szCs w:val="20"/>
    </w:rPr>
  </w:style>
  <w:style w:type="paragraph" w:customStyle="1" w:styleId="xl64">
    <w:name w:val="xl64"/>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5">
    <w:name w:val="xl65"/>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66">
    <w:name w:val="xl66"/>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0"/>
      <w:szCs w:val="20"/>
    </w:rPr>
  </w:style>
  <w:style w:type="paragraph" w:customStyle="1" w:styleId="xl68">
    <w:name w:val="xl68"/>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69">
    <w:name w:val="xl69"/>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0"/>
      <w:szCs w:val="20"/>
    </w:rPr>
  </w:style>
  <w:style w:type="paragraph" w:customStyle="1" w:styleId="xl70">
    <w:name w:val="xl70"/>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71">
    <w:name w:val="xl71"/>
    <w:basedOn w:val="a0"/>
    <w:rsid w:val="003E7C45"/>
    <w:pPr>
      <w:spacing w:before="100" w:beforeAutospacing="1" w:after="100" w:afterAutospacing="1"/>
    </w:pPr>
    <w:rPr>
      <w:b/>
      <w:bCs/>
      <w:sz w:val="20"/>
      <w:szCs w:val="20"/>
    </w:rPr>
  </w:style>
  <w:style w:type="paragraph" w:customStyle="1" w:styleId="xl72">
    <w:name w:val="xl72"/>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73">
    <w:name w:val="xl73"/>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4">
    <w:name w:val="xl74"/>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75">
    <w:name w:val="xl75"/>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76">
    <w:name w:val="xl76"/>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77">
    <w:name w:val="xl77"/>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78">
    <w:name w:val="xl78"/>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9">
    <w:name w:val="xl79"/>
    <w:basedOn w:val="a0"/>
    <w:rsid w:val="003E7C4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0">
    <w:name w:val="xl80"/>
    <w:basedOn w:val="a0"/>
    <w:rsid w:val="003E7C45"/>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a0"/>
    <w:rsid w:val="003E7C45"/>
    <w:pPr>
      <w:pBdr>
        <w:left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0"/>
    <w:rsid w:val="003E7C4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0"/>
    <w:rsid w:val="003E7C4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0"/>
    <w:rsid w:val="003E7C45"/>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0"/>
    <w:rsid w:val="003E7C4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87">
    <w:name w:val="xl87"/>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88">
    <w:name w:val="xl88"/>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9">
    <w:name w:val="xl89"/>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90">
    <w:name w:val="xl90"/>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91">
    <w:name w:val="xl91"/>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92">
    <w:name w:val="xl92"/>
    <w:basedOn w:val="a0"/>
    <w:rsid w:val="003E7C45"/>
    <w:pPr>
      <w:pBdr>
        <w:top w:val="single" w:sz="4" w:space="0" w:color="auto"/>
        <w:left w:val="single" w:sz="4" w:space="0" w:color="auto"/>
        <w:bottom w:val="single" w:sz="4" w:space="0" w:color="auto"/>
      </w:pBdr>
      <w:spacing w:before="100" w:beforeAutospacing="1" w:after="100" w:afterAutospacing="1"/>
      <w:jc w:val="center"/>
    </w:pPr>
    <w:rPr>
      <w:b/>
      <w:bCs/>
      <w:sz w:val="20"/>
      <w:szCs w:val="20"/>
    </w:rPr>
  </w:style>
  <w:style w:type="paragraph" w:customStyle="1" w:styleId="xl93">
    <w:name w:val="xl93"/>
    <w:basedOn w:val="a0"/>
    <w:rsid w:val="003E7C45"/>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94">
    <w:name w:val="xl94"/>
    <w:basedOn w:val="a0"/>
    <w:rsid w:val="003E7C45"/>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5">
    <w:name w:val="xl95"/>
    <w:basedOn w:val="a0"/>
    <w:rsid w:val="003E7C45"/>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96">
    <w:name w:val="xl96"/>
    <w:basedOn w:val="a0"/>
    <w:rsid w:val="003E7C45"/>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7">
    <w:name w:val="xl97"/>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8">
    <w:name w:val="xl98"/>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0">
    <w:name w:val="xl100"/>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1">
    <w:name w:val="xl101"/>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02">
    <w:name w:val="xl102"/>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3">
    <w:name w:val="xl103"/>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04">
    <w:name w:val="xl104"/>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05">
    <w:name w:val="xl105"/>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6">
    <w:name w:val="xl106"/>
    <w:basedOn w:val="a0"/>
    <w:rsid w:val="003E7C45"/>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107">
    <w:name w:val="xl107"/>
    <w:basedOn w:val="a0"/>
    <w:rsid w:val="003E7C45"/>
    <w:pPr>
      <w:pBdr>
        <w:left w:val="single" w:sz="4" w:space="0" w:color="auto"/>
        <w:right w:val="single" w:sz="4" w:space="0" w:color="auto"/>
      </w:pBdr>
      <w:spacing w:before="100" w:beforeAutospacing="1" w:after="100" w:afterAutospacing="1"/>
    </w:pPr>
    <w:rPr>
      <w:sz w:val="20"/>
      <w:szCs w:val="20"/>
    </w:rPr>
  </w:style>
  <w:style w:type="paragraph" w:customStyle="1" w:styleId="xl108">
    <w:name w:val="xl108"/>
    <w:basedOn w:val="a0"/>
    <w:rsid w:val="003E7C45"/>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9">
    <w:name w:val="xl109"/>
    <w:basedOn w:val="a0"/>
    <w:rsid w:val="003E7C45"/>
    <w:pPr>
      <w:pBdr>
        <w:top w:val="single" w:sz="4" w:space="0" w:color="auto"/>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110">
    <w:name w:val="xl110"/>
    <w:basedOn w:val="a0"/>
    <w:rsid w:val="003E7C45"/>
    <w:pPr>
      <w:pBdr>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111">
    <w:name w:val="xl111"/>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12">
    <w:name w:val="xl112"/>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13">
    <w:name w:val="xl113"/>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4">
    <w:name w:val="xl114"/>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5">
    <w:name w:val="xl115"/>
    <w:basedOn w:val="a0"/>
    <w:rsid w:val="003E7C45"/>
    <w:pPr>
      <w:pBdr>
        <w:left w:val="single" w:sz="4" w:space="0" w:color="auto"/>
        <w:right w:val="single" w:sz="4" w:space="0" w:color="auto"/>
      </w:pBdr>
      <w:spacing w:before="100" w:beforeAutospacing="1" w:after="100" w:afterAutospacing="1"/>
    </w:pPr>
    <w:rPr>
      <w:sz w:val="20"/>
      <w:szCs w:val="20"/>
    </w:rPr>
  </w:style>
  <w:style w:type="paragraph" w:customStyle="1" w:styleId="xl116">
    <w:name w:val="xl116"/>
    <w:basedOn w:val="a0"/>
    <w:rsid w:val="003E7C45"/>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7">
    <w:name w:val="xl117"/>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8">
    <w:name w:val="xl118"/>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9">
    <w:name w:val="xl119"/>
    <w:basedOn w:val="a0"/>
    <w:rsid w:val="003E7C4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0">
    <w:name w:val="xl120"/>
    <w:basedOn w:val="a0"/>
    <w:rsid w:val="003E7C45"/>
    <w:pPr>
      <w:pBdr>
        <w:top w:val="single" w:sz="4" w:space="0" w:color="auto"/>
        <w:bottom w:val="single" w:sz="4" w:space="0" w:color="auto"/>
      </w:pBdr>
      <w:spacing w:before="100" w:beforeAutospacing="1" w:after="100" w:afterAutospacing="1"/>
      <w:textAlignment w:val="center"/>
    </w:pPr>
    <w:rPr>
      <w:sz w:val="20"/>
      <w:szCs w:val="20"/>
    </w:rPr>
  </w:style>
  <w:style w:type="paragraph" w:customStyle="1" w:styleId="xl121">
    <w:name w:val="xl121"/>
    <w:basedOn w:val="a0"/>
    <w:rsid w:val="003E7C45"/>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character" w:customStyle="1" w:styleId="extended-textfull">
    <w:name w:val="extended-text__full"/>
    <w:basedOn w:val="a1"/>
    <w:rsid w:val="00EE4059"/>
  </w:style>
  <w:style w:type="paragraph" w:styleId="31">
    <w:name w:val="Body Text 3"/>
    <w:basedOn w:val="a0"/>
    <w:link w:val="32"/>
    <w:uiPriority w:val="99"/>
    <w:unhideWhenUsed/>
    <w:rsid w:val="000353B1"/>
    <w:pPr>
      <w:spacing w:after="120"/>
    </w:pPr>
    <w:rPr>
      <w:sz w:val="16"/>
      <w:szCs w:val="16"/>
    </w:rPr>
  </w:style>
  <w:style w:type="character" w:customStyle="1" w:styleId="32">
    <w:name w:val="Основной текст 3 Знак"/>
    <w:link w:val="31"/>
    <w:uiPriority w:val="99"/>
    <w:rsid w:val="000353B1"/>
    <w:rPr>
      <w:sz w:val="16"/>
      <w:szCs w:val="16"/>
    </w:rPr>
  </w:style>
  <w:style w:type="paragraph" w:customStyle="1" w:styleId="15">
    <w:name w:val="Знак1"/>
    <w:basedOn w:val="a0"/>
    <w:rsid w:val="000353B1"/>
    <w:pPr>
      <w:spacing w:before="100" w:beforeAutospacing="1" w:after="100" w:afterAutospacing="1"/>
    </w:pPr>
    <w:rPr>
      <w:rFonts w:ascii="Tahoma" w:hAnsi="Tahoma"/>
      <w:sz w:val="20"/>
      <w:szCs w:val="20"/>
      <w:lang w:val="en-US" w:eastAsia="en-US"/>
    </w:rPr>
  </w:style>
  <w:style w:type="paragraph" w:customStyle="1" w:styleId="121">
    <w:name w:val="Обычный + 12 пт"/>
    <w:basedOn w:val="a0"/>
    <w:rsid w:val="000353B1"/>
  </w:style>
  <w:style w:type="paragraph" w:customStyle="1" w:styleId="Title">
    <w:name w:val="Title!Название НПА"/>
    <w:basedOn w:val="a0"/>
    <w:rsid w:val="000353B1"/>
    <w:pPr>
      <w:spacing w:before="240" w:after="60"/>
      <w:ind w:firstLine="567"/>
      <w:jc w:val="center"/>
      <w:outlineLvl w:val="0"/>
    </w:pPr>
    <w:rPr>
      <w:rFonts w:ascii="Arial" w:hAnsi="Arial" w:cs="Arial"/>
      <w:b/>
      <w:bCs/>
      <w:kern w:val="28"/>
      <w:sz w:val="32"/>
      <w:szCs w:val="32"/>
    </w:rPr>
  </w:style>
  <w:style w:type="paragraph" w:customStyle="1" w:styleId="s3">
    <w:name w:val="s_3"/>
    <w:basedOn w:val="a0"/>
    <w:rsid w:val="000353B1"/>
    <w:pPr>
      <w:spacing w:before="100" w:beforeAutospacing="1" w:after="100" w:afterAutospacing="1"/>
    </w:pPr>
  </w:style>
  <w:style w:type="paragraph" w:customStyle="1" w:styleId="Default">
    <w:name w:val="Default"/>
    <w:uiPriority w:val="99"/>
    <w:rsid w:val="000353B1"/>
    <w:pPr>
      <w:autoSpaceDE w:val="0"/>
      <w:autoSpaceDN w:val="0"/>
      <w:adjustRightInd w:val="0"/>
    </w:pPr>
    <w:rPr>
      <w:color w:val="000000"/>
      <w:sz w:val="24"/>
      <w:szCs w:val="24"/>
    </w:rPr>
  </w:style>
  <w:style w:type="paragraph" w:styleId="26">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 Знак1 Знак Знак1"/>
    <w:basedOn w:val="a0"/>
    <w:link w:val="27"/>
    <w:rsid w:val="00D9237F"/>
    <w:pPr>
      <w:spacing w:after="120" w:line="480" w:lineRule="auto"/>
      <w:ind w:left="283"/>
    </w:pPr>
    <w:rPr>
      <w:lang w:val="x-none" w:eastAsia="x-none"/>
    </w:rPr>
  </w:style>
  <w:style w:type="character" w:customStyle="1" w:styleId="27">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6"/>
    <w:rsid w:val="00D9237F"/>
    <w:rPr>
      <w:sz w:val="24"/>
      <w:szCs w:val="24"/>
      <w:lang w:val="x-none" w:eastAsia="x-none"/>
    </w:rPr>
  </w:style>
  <w:style w:type="character" w:styleId="afffc">
    <w:name w:val="Emphasis"/>
    <w:qFormat/>
    <w:rsid w:val="00D9237F"/>
    <w:rPr>
      <w:i/>
      <w:iCs/>
    </w:rPr>
  </w:style>
  <w:style w:type="paragraph" w:customStyle="1" w:styleId="16">
    <w:name w:val="1"/>
    <w:basedOn w:val="a0"/>
    <w:rsid w:val="00D9237F"/>
    <w:pPr>
      <w:spacing w:after="160" w:line="240" w:lineRule="exact"/>
    </w:pPr>
    <w:rPr>
      <w:rFonts w:ascii="Verdana" w:hAnsi="Verdana" w:cs="Verdana"/>
      <w:sz w:val="20"/>
      <w:szCs w:val="20"/>
      <w:lang w:val="en-US" w:eastAsia="en-US"/>
    </w:rPr>
  </w:style>
  <w:style w:type="paragraph" w:customStyle="1" w:styleId="afffd">
    <w:name w:val="Таблицы (моноширинный)"/>
    <w:basedOn w:val="a0"/>
    <w:next w:val="a0"/>
    <w:rsid w:val="00D9237F"/>
    <w:pPr>
      <w:widowControl w:val="0"/>
      <w:autoSpaceDE w:val="0"/>
      <w:autoSpaceDN w:val="0"/>
      <w:adjustRightInd w:val="0"/>
      <w:jc w:val="both"/>
    </w:pPr>
    <w:rPr>
      <w:rFonts w:ascii="Courier New" w:hAnsi="Courier New" w:cs="Courier New"/>
      <w:sz w:val="20"/>
      <w:szCs w:val="20"/>
    </w:rPr>
  </w:style>
  <w:style w:type="paragraph" w:styleId="afffe">
    <w:name w:val="List Bullet"/>
    <w:basedOn w:val="a0"/>
    <w:autoRedefine/>
    <w:rsid w:val="00D9237F"/>
    <w:pPr>
      <w:tabs>
        <w:tab w:val="num" w:pos="2149"/>
      </w:tabs>
      <w:spacing w:line="360" w:lineRule="auto"/>
      <w:ind w:firstLine="709"/>
      <w:jc w:val="both"/>
    </w:pPr>
  </w:style>
  <w:style w:type="character" w:customStyle="1" w:styleId="S">
    <w:name w:val="S_Маркированный Знак Знак"/>
    <w:link w:val="S0"/>
    <w:locked/>
    <w:rsid w:val="00D9237F"/>
    <w:rPr>
      <w:sz w:val="24"/>
      <w:szCs w:val="24"/>
    </w:rPr>
  </w:style>
  <w:style w:type="paragraph" w:customStyle="1" w:styleId="S0">
    <w:name w:val="S_Маркированный"/>
    <w:basedOn w:val="afffe"/>
    <w:link w:val="S"/>
    <w:rsid w:val="00D9237F"/>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D9237F"/>
    <w:rPr>
      <w:sz w:val="24"/>
      <w:szCs w:val="24"/>
      <w:lang w:val="ru-RU" w:eastAsia="ru-RU" w:bidi="ar-SA"/>
    </w:rPr>
  </w:style>
  <w:style w:type="character" w:customStyle="1" w:styleId="61">
    <w:name w:val="Знак Знак6"/>
    <w:locked/>
    <w:rsid w:val="00D9237F"/>
    <w:rPr>
      <w:rFonts w:ascii="Arial" w:hAnsi="Arial" w:cs="Arial"/>
      <w:b/>
      <w:bCs/>
      <w:sz w:val="26"/>
      <w:szCs w:val="26"/>
      <w:lang w:val="ru-RU" w:eastAsia="ru-RU" w:bidi="ar-SA"/>
    </w:rPr>
  </w:style>
  <w:style w:type="character" w:customStyle="1" w:styleId="affff">
    <w:name w:val="Текст сноски Знак"/>
    <w:aliases w:val="Знак3 Знак"/>
    <w:link w:val="affff0"/>
    <w:uiPriority w:val="99"/>
    <w:locked/>
    <w:rsid w:val="00D9237F"/>
  </w:style>
  <w:style w:type="paragraph" w:styleId="affff0">
    <w:name w:val="footnote text"/>
    <w:aliases w:val="Знак3"/>
    <w:basedOn w:val="a0"/>
    <w:link w:val="affff"/>
    <w:uiPriority w:val="99"/>
    <w:rsid w:val="00D9237F"/>
    <w:rPr>
      <w:sz w:val="20"/>
      <w:szCs w:val="20"/>
    </w:rPr>
  </w:style>
  <w:style w:type="character" w:customStyle="1" w:styleId="17">
    <w:name w:val="Текст сноски Знак1"/>
    <w:aliases w:val="Знак3 Знак1"/>
    <w:basedOn w:val="a1"/>
    <w:rsid w:val="00D9237F"/>
  </w:style>
  <w:style w:type="character" w:styleId="affff1">
    <w:name w:val="footnote reference"/>
    <w:uiPriority w:val="99"/>
    <w:rsid w:val="00D9237F"/>
    <w:rPr>
      <w:vertAlign w:val="superscript"/>
    </w:rPr>
  </w:style>
  <w:style w:type="paragraph" w:customStyle="1" w:styleId="ConsPlusCell">
    <w:name w:val="ConsPlusCell"/>
    <w:rsid w:val="00D9237F"/>
    <w:pPr>
      <w:widowControl w:val="0"/>
      <w:autoSpaceDE w:val="0"/>
      <w:autoSpaceDN w:val="0"/>
      <w:adjustRightInd w:val="0"/>
    </w:pPr>
    <w:rPr>
      <w:rFonts w:ascii="Arial" w:hAnsi="Arial" w:cs="Arial"/>
    </w:rPr>
  </w:style>
  <w:style w:type="paragraph" w:customStyle="1" w:styleId="ConsCell">
    <w:name w:val="ConsCell"/>
    <w:rsid w:val="00D9237F"/>
    <w:pPr>
      <w:widowControl w:val="0"/>
      <w:autoSpaceDE w:val="0"/>
      <w:autoSpaceDN w:val="0"/>
      <w:adjustRightInd w:val="0"/>
      <w:ind w:right="19772"/>
    </w:pPr>
    <w:rPr>
      <w:rFonts w:ascii="Arial" w:hAnsi="Arial" w:cs="Arial"/>
    </w:rPr>
  </w:style>
  <w:style w:type="paragraph" w:styleId="affff2">
    <w:name w:val="Document Map"/>
    <w:basedOn w:val="a0"/>
    <w:link w:val="affff3"/>
    <w:rsid w:val="00D9237F"/>
    <w:pPr>
      <w:widowControl w:val="0"/>
      <w:shd w:val="clear" w:color="auto" w:fill="000080"/>
      <w:autoSpaceDE w:val="0"/>
      <w:autoSpaceDN w:val="0"/>
      <w:adjustRightInd w:val="0"/>
      <w:ind w:firstLine="720"/>
      <w:jc w:val="both"/>
    </w:pPr>
    <w:rPr>
      <w:rFonts w:ascii="Tahoma" w:hAnsi="Tahoma"/>
      <w:sz w:val="20"/>
      <w:szCs w:val="20"/>
      <w:lang w:val="x-none" w:eastAsia="x-none"/>
    </w:rPr>
  </w:style>
  <w:style w:type="character" w:customStyle="1" w:styleId="affff3">
    <w:name w:val="Схема документа Знак"/>
    <w:link w:val="affff2"/>
    <w:rsid w:val="00D9237F"/>
    <w:rPr>
      <w:rFonts w:ascii="Tahoma" w:hAnsi="Tahoma"/>
      <w:shd w:val="clear" w:color="auto" w:fill="000080"/>
      <w:lang w:val="x-none" w:eastAsia="x-none"/>
    </w:rPr>
  </w:style>
  <w:style w:type="paragraph" w:customStyle="1" w:styleId="font5">
    <w:name w:val="font5"/>
    <w:basedOn w:val="a0"/>
    <w:rsid w:val="00D9237F"/>
    <w:pPr>
      <w:spacing w:before="100" w:beforeAutospacing="1" w:after="100" w:afterAutospacing="1"/>
    </w:pPr>
    <w:rPr>
      <w:sz w:val="18"/>
      <w:szCs w:val="18"/>
    </w:rPr>
  </w:style>
  <w:style w:type="paragraph" w:customStyle="1" w:styleId="font6">
    <w:name w:val="font6"/>
    <w:basedOn w:val="a0"/>
    <w:rsid w:val="00D9237F"/>
    <w:pPr>
      <w:spacing w:before="100" w:beforeAutospacing="1" w:after="100" w:afterAutospacing="1"/>
    </w:pPr>
    <w:rPr>
      <w:b/>
      <w:bCs/>
      <w:sz w:val="18"/>
      <w:szCs w:val="18"/>
    </w:rPr>
  </w:style>
  <w:style w:type="paragraph" w:customStyle="1" w:styleId="font7">
    <w:name w:val="font7"/>
    <w:basedOn w:val="a0"/>
    <w:rsid w:val="00D9237F"/>
    <w:pPr>
      <w:spacing w:before="100" w:beforeAutospacing="1" w:after="100" w:afterAutospacing="1"/>
    </w:pPr>
    <w:rPr>
      <w:sz w:val="20"/>
      <w:szCs w:val="20"/>
    </w:rPr>
  </w:style>
  <w:style w:type="paragraph" w:customStyle="1" w:styleId="font8">
    <w:name w:val="font8"/>
    <w:basedOn w:val="a0"/>
    <w:rsid w:val="00D9237F"/>
    <w:pPr>
      <w:spacing w:before="100" w:beforeAutospacing="1" w:after="100" w:afterAutospacing="1"/>
    </w:pPr>
    <w:rPr>
      <w:b/>
      <w:bCs/>
      <w:sz w:val="18"/>
      <w:szCs w:val="18"/>
      <w:u w:val="single"/>
    </w:rPr>
  </w:style>
  <w:style w:type="paragraph" w:customStyle="1" w:styleId="font9">
    <w:name w:val="font9"/>
    <w:basedOn w:val="a0"/>
    <w:rsid w:val="00D9237F"/>
    <w:pPr>
      <w:spacing w:before="100" w:beforeAutospacing="1" w:after="100" w:afterAutospacing="1"/>
    </w:pPr>
    <w:rPr>
      <w:rFonts w:ascii="Tahoma" w:hAnsi="Tahoma" w:cs="Tahoma"/>
      <w:b/>
      <w:bCs/>
      <w:color w:val="000000"/>
      <w:sz w:val="16"/>
      <w:szCs w:val="16"/>
    </w:rPr>
  </w:style>
  <w:style w:type="paragraph" w:customStyle="1" w:styleId="xl122">
    <w:name w:val="xl122"/>
    <w:basedOn w:val="a0"/>
    <w:rsid w:val="00D9237F"/>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0"/>
    <w:rsid w:val="00D9237F"/>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0"/>
    <w:rsid w:val="00D9237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0"/>
    <w:rsid w:val="00D9237F"/>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0"/>
    <w:rsid w:val="00D9237F"/>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0"/>
    <w:rsid w:val="00D9237F"/>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0"/>
    <w:rsid w:val="00D9237F"/>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0"/>
    <w:rsid w:val="00D9237F"/>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0"/>
    <w:rsid w:val="00D9237F"/>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0"/>
    <w:rsid w:val="00D9237F"/>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0"/>
    <w:rsid w:val="00D9237F"/>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0"/>
    <w:rsid w:val="00D9237F"/>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0"/>
    <w:rsid w:val="00D9237F"/>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0"/>
    <w:rsid w:val="00D9237F"/>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0"/>
    <w:rsid w:val="00D9237F"/>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0"/>
    <w:rsid w:val="00D9237F"/>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0"/>
    <w:rsid w:val="00D9237F"/>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0"/>
    <w:rsid w:val="00D9237F"/>
    <w:pPr>
      <w:spacing w:before="100" w:beforeAutospacing="1" w:after="100" w:afterAutospacing="1"/>
      <w:jc w:val="center"/>
      <w:textAlignment w:val="center"/>
    </w:pPr>
    <w:rPr>
      <w:sz w:val="18"/>
      <w:szCs w:val="18"/>
    </w:rPr>
  </w:style>
  <w:style w:type="paragraph" w:customStyle="1" w:styleId="xl146">
    <w:name w:val="xl146"/>
    <w:basedOn w:val="a0"/>
    <w:rsid w:val="00D9237F"/>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0"/>
    <w:rsid w:val="00D9237F"/>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0"/>
    <w:rsid w:val="00D9237F"/>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0"/>
    <w:rsid w:val="00D9237F"/>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0"/>
    <w:rsid w:val="00D9237F"/>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0"/>
    <w:rsid w:val="00D9237F"/>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0"/>
    <w:rsid w:val="00D9237F"/>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0"/>
    <w:rsid w:val="00D9237F"/>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0"/>
    <w:rsid w:val="00D9237F"/>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0"/>
    <w:rsid w:val="00D9237F"/>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0"/>
    <w:rsid w:val="00D9237F"/>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0"/>
    <w:rsid w:val="00D9237F"/>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0"/>
    <w:rsid w:val="00D9237F"/>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0"/>
    <w:rsid w:val="00D9237F"/>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0"/>
    <w:rsid w:val="00D9237F"/>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0"/>
    <w:rsid w:val="00D9237F"/>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0"/>
    <w:rsid w:val="00D9237F"/>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0"/>
    <w:rsid w:val="00D9237F"/>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0"/>
    <w:rsid w:val="00D9237F"/>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0"/>
    <w:rsid w:val="00D9237F"/>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0"/>
    <w:rsid w:val="00D9237F"/>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character" w:customStyle="1" w:styleId="TimesNewRoman12">
    <w:name w:val="Стиль Times New Roman 12 пт зачеркнутый"/>
    <w:rsid w:val="00D9237F"/>
    <w:rPr>
      <w:rFonts w:ascii="Times New Roman" w:hAnsi="Times New Roman" w:cs="Times New Roman"/>
      <w:sz w:val="24"/>
      <w:szCs w:val="24"/>
    </w:rPr>
  </w:style>
  <w:style w:type="paragraph" w:customStyle="1" w:styleId="font10">
    <w:name w:val="font10"/>
    <w:basedOn w:val="a0"/>
    <w:rsid w:val="00D9237F"/>
    <w:pPr>
      <w:spacing w:before="100" w:beforeAutospacing="1" w:after="100" w:afterAutospacing="1"/>
    </w:pPr>
    <w:rPr>
      <w:rFonts w:ascii="Tahoma" w:hAnsi="Tahoma" w:cs="Tahoma"/>
      <w:b/>
      <w:bCs/>
      <w:color w:val="000000"/>
      <w:sz w:val="16"/>
      <w:szCs w:val="16"/>
    </w:rPr>
  </w:style>
  <w:style w:type="paragraph" w:customStyle="1" w:styleId="font11">
    <w:name w:val="font11"/>
    <w:basedOn w:val="a0"/>
    <w:rsid w:val="00D9237F"/>
    <w:pPr>
      <w:spacing w:before="100" w:beforeAutospacing="1" w:after="100" w:afterAutospacing="1"/>
    </w:pPr>
    <w:rPr>
      <w:rFonts w:ascii="Tahoma" w:hAnsi="Tahoma" w:cs="Tahoma"/>
      <w:color w:val="000000"/>
      <w:sz w:val="16"/>
      <w:szCs w:val="16"/>
    </w:rPr>
  </w:style>
  <w:style w:type="paragraph" w:customStyle="1" w:styleId="font12">
    <w:name w:val="font12"/>
    <w:basedOn w:val="a0"/>
    <w:rsid w:val="00D9237F"/>
    <w:pPr>
      <w:spacing w:before="100" w:beforeAutospacing="1" w:after="100" w:afterAutospacing="1"/>
    </w:pPr>
    <w:rPr>
      <w:rFonts w:ascii="Tahoma" w:hAnsi="Tahoma" w:cs="Tahoma"/>
      <w:color w:val="000000"/>
      <w:sz w:val="16"/>
      <w:szCs w:val="16"/>
    </w:rPr>
  </w:style>
  <w:style w:type="paragraph" w:customStyle="1" w:styleId="font13">
    <w:name w:val="font13"/>
    <w:basedOn w:val="a0"/>
    <w:rsid w:val="00D9237F"/>
    <w:pPr>
      <w:spacing w:before="100" w:beforeAutospacing="1" w:after="100" w:afterAutospacing="1"/>
    </w:pPr>
    <w:rPr>
      <w:rFonts w:ascii="Tahoma" w:hAnsi="Tahoma" w:cs="Tahoma"/>
      <w:b/>
      <w:bCs/>
      <w:color w:val="000000"/>
      <w:sz w:val="16"/>
      <w:szCs w:val="16"/>
    </w:rPr>
  </w:style>
  <w:style w:type="paragraph" w:customStyle="1" w:styleId="xl167">
    <w:name w:val="xl167"/>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0"/>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0"/>
    <w:rsid w:val="00D9237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0"/>
    <w:rsid w:val="00D9237F"/>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0"/>
    <w:rsid w:val="00D9237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0"/>
    <w:rsid w:val="00D9237F"/>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0"/>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0"/>
    <w:rsid w:val="00D9237F"/>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0"/>
    <w:rsid w:val="00D9237F"/>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0"/>
    <w:rsid w:val="00D9237F"/>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0"/>
    <w:rsid w:val="00D9237F"/>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0"/>
    <w:rsid w:val="00D9237F"/>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0"/>
    <w:rsid w:val="00D9237F"/>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0"/>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0"/>
    <w:rsid w:val="00D9237F"/>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0"/>
    <w:rsid w:val="00D9237F"/>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0"/>
    <w:rsid w:val="00D9237F"/>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0"/>
    <w:rsid w:val="00D9237F"/>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0"/>
    <w:rsid w:val="00D9237F"/>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0"/>
    <w:rsid w:val="00D9237F"/>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0"/>
    <w:rsid w:val="00D9237F"/>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numbering" w:customStyle="1" w:styleId="18">
    <w:name w:val="Нет списка1"/>
    <w:next w:val="a3"/>
    <w:uiPriority w:val="99"/>
    <w:semiHidden/>
    <w:unhideWhenUsed/>
    <w:rsid w:val="00D9237F"/>
  </w:style>
  <w:style w:type="paragraph" w:customStyle="1" w:styleId="xl212">
    <w:name w:val="xl212"/>
    <w:basedOn w:val="a0"/>
    <w:rsid w:val="00D9237F"/>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0"/>
    <w:rsid w:val="00D9237F"/>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0"/>
    <w:rsid w:val="00D9237F"/>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0"/>
    <w:rsid w:val="00D9237F"/>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0"/>
    <w:rsid w:val="00D9237F"/>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0"/>
    <w:rsid w:val="00D9237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0"/>
    <w:rsid w:val="00D9237F"/>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0"/>
    <w:rsid w:val="00D9237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0"/>
    <w:rsid w:val="00D9237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0"/>
    <w:rsid w:val="00D9237F"/>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0"/>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0"/>
    <w:rsid w:val="00D9237F"/>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0"/>
    <w:rsid w:val="00D9237F"/>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0"/>
    <w:rsid w:val="00D9237F"/>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0"/>
    <w:rsid w:val="00D9237F"/>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0"/>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0"/>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0"/>
    <w:rsid w:val="00D9237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0"/>
    <w:rsid w:val="00D9237F"/>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0"/>
    <w:rsid w:val="00D9237F"/>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0"/>
    <w:rsid w:val="00D9237F"/>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0"/>
    <w:rsid w:val="00D9237F"/>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0"/>
    <w:rsid w:val="00D9237F"/>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0"/>
    <w:rsid w:val="00D9237F"/>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0"/>
    <w:rsid w:val="00D9237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0"/>
    <w:rsid w:val="00D9237F"/>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0"/>
    <w:rsid w:val="00D9237F"/>
    <w:pPr>
      <w:shd w:val="clear" w:color="000000" w:fill="FCD5B4"/>
      <w:spacing w:before="100" w:beforeAutospacing="1" w:after="100" w:afterAutospacing="1"/>
    </w:pPr>
    <w:rPr>
      <w:rFonts w:ascii="Arial" w:hAnsi="Arial" w:cs="Arial"/>
    </w:rPr>
  </w:style>
  <w:style w:type="paragraph" w:customStyle="1" w:styleId="xl275">
    <w:name w:val="xl275"/>
    <w:basedOn w:val="a0"/>
    <w:rsid w:val="00D9237F"/>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0"/>
    <w:rsid w:val="00D9237F"/>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0"/>
    <w:rsid w:val="00D9237F"/>
    <w:pPr>
      <w:shd w:val="clear" w:color="000000" w:fill="FCD5B4"/>
      <w:spacing w:before="100" w:beforeAutospacing="1" w:after="100" w:afterAutospacing="1"/>
    </w:pPr>
    <w:rPr>
      <w:rFonts w:ascii="Arial" w:hAnsi="Arial" w:cs="Arial"/>
      <w:b/>
      <w:bCs/>
    </w:rPr>
  </w:style>
  <w:style w:type="character" w:customStyle="1" w:styleId="21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D9237F"/>
    <w:rPr>
      <w:sz w:val="24"/>
      <w:szCs w:val="24"/>
    </w:rPr>
  </w:style>
  <w:style w:type="paragraph" w:customStyle="1" w:styleId="affff4">
    <w:name w:val="Знак Знак Знак Знак Знак"/>
    <w:basedOn w:val="a0"/>
    <w:uiPriority w:val="99"/>
    <w:rsid w:val="00D9237F"/>
    <w:pPr>
      <w:spacing w:after="160" w:line="240" w:lineRule="exact"/>
      <w:ind w:firstLine="567"/>
      <w:jc w:val="both"/>
    </w:pPr>
    <w:rPr>
      <w:rFonts w:ascii="Verdana" w:hAnsi="Verdana" w:cs="Verdana"/>
      <w:sz w:val="20"/>
      <w:szCs w:val="20"/>
      <w:lang w:val="en-US" w:eastAsia="en-US"/>
    </w:rPr>
  </w:style>
  <w:style w:type="paragraph" w:styleId="33">
    <w:name w:val="Body Text Indent 3"/>
    <w:basedOn w:val="a0"/>
    <w:link w:val="34"/>
    <w:rsid w:val="00D9237F"/>
    <w:pPr>
      <w:framePr w:w="8800" w:h="1060" w:hRule="exact" w:hSpace="80" w:vSpace="40" w:wrap="auto" w:vAnchor="text" w:hAnchor="margin" w:x="1" w:y="21" w:anchorLock="1"/>
      <w:widowControl w:val="0"/>
      <w:ind w:left="1720" w:hanging="1720"/>
      <w:jc w:val="both"/>
    </w:pPr>
    <w:rPr>
      <w:rFonts w:ascii="Courier New" w:hAnsi="Courier New"/>
      <w:snapToGrid w:val="0"/>
      <w:szCs w:val="20"/>
      <w:lang w:val="x-none" w:eastAsia="x-none"/>
    </w:rPr>
  </w:style>
  <w:style w:type="character" w:customStyle="1" w:styleId="34">
    <w:name w:val="Основной текст с отступом 3 Знак"/>
    <w:link w:val="33"/>
    <w:rsid w:val="00D9237F"/>
    <w:rPr>
      <w:rFonts w:ascii="Courier New" w:hAnsi="Courier New"/>
      <w:snapToGrid w:val="0"/>
      <w:sz w:val="24"/>
      <w:lang w:val="x-none" w:eastAsia="x-none"/>
    </w:rPr>
  </w:style>
  <w:style w:type="character" w:styleId="HTML">
    <w:name w:val="HTML Variable"/>
    <w:aliases w:val="!Ссылки в документе"/>
    <w:rsid w:val="00D9237F"/>
    <w:rPr>
      <w:rFonts w:ascii="Arial" w:hAnsi="Arial"/>
      <w:b w:val="0"/>
      <w:i w:val="0"/>
      <w:iCs/>
      <w:color w:val="0000FF"/>
      <w:sz w:val="24"/>
      <w:u w:val="none"/>
    </w:rPr>
  </w:style>
  <w:style w:type="paragraph" w:customStyle="1" w:styleId="Application">
    <w:name w:val="Application!Приложение"/>
    <w:rsid w:val="00D9237F"/>
    <w:pPr>
      <w:spacing w:before="120" w:after="120"/>
      <w:jc w:val="right"/>
    </w:pPr>
    <w:rPr>
      <w:rFonts w:ascii="Arial" w:hAnsi="Arial" w:cs="Arial"/>
      <w:b/>
      <w:bCs/>
      <w:kern w:val="28"/>
      <w:sz w:val="32"/>
      <w:szCs w:val="32"/>
    </w:rPr>
  </w:style>
  <w:style w:type="paragraph" w:customStyle="1" w:styleId="Table">
    <w:name w:val="Table!Таблица"/>
    <w:rsid w:val="00D9237F"/>
    <w:rPr>
      <w:rFonts w:ascii="Arial" w:hAnsi="Arial" w:cs="Arial"/>
      <w:bCs/>
      <w:kern w:val="28"/>
      <w:sz w:val="24"/>
      <w:szCs w:val="32"/>
    </w:rPr>
  </w:style>
  <w:style w:type="paragraph" w:customStyle="1" w:styleId="Table0">
    <w:name w:val="Table!"/>
    <w:next w:val="Table"/>
    <w:rsid w:val="00D9237F"/>
    <w:pPr>
      <w:jc w:val="center"/>
    </w:pPr>
    <w:rPr>
      <w:rFonts w:ascii="Arial" w:hAnsi="Arial" w:cs="Arial"/>
      <w:b/>
      <w:bCs/>
      <w:kern w:val="28"/>
      <w:sz w:val="24"/>
      <w:szCs w:val="32"/>
    </w:rPr>
  </w:style>
  <w:style w:type="character" w:customStyle="1" w:styleId="19">
    <w:name w:val="Верхний колонтитул Знак1"/>
    <w:aliases w:val="I.L.T. Знак1"/>
    <w:semiHidden/>
    <w:rsid w:val="00D9237F"/>
    <w:rPr>
      <w:sz w:val="24"/>
      <w:szCs w:val="24"/>
    </w:rPr>
  </w:style>
  <w:style w:type="character" w:customStyle="1" w:styleId="112">
    <w:name w:val="Заголовок 1 Знак1"/>
    <w:aliases w:val="!Части документа Знак"/>
    <w:rsid w:val="00D9237F"/>
    <w:rPr>
      <w:rFonts w:ascii="Cambria" w:eastAsia="Times New Roman" w:hAnsi="Cambria" w:cs="Times New Roman"/>
      <w:b/>
      <w:bCs/>
      <w:color w:val="365F91"/>
      <w:sz w:val="28"/>
      <w:szCs w:val="28"/>
    </w:rPr>
  </w:style>
  <w:style w:type="paragraph" w:customStyle="1" w:styleId="affff5">
    <w:name w:val="Знак Знак Знак Знак"/>
    <w:basedOn w:val="a0"/>
    <w:uiPriority w:val="99"/>
    <w:rsid w:val="00D9237F"/>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0"/>
    <w:uiPriority w:val="99"/>
    <w:rsid w:val="00D9237F"/>
    <w:pPr>
      <w:spacing w:before="100" w:beforeAutospacing="1" w:after="100" w:afterAutospacing="1"/>
      <w:ind w:firstLine="567"/>
      <w:jc w:val="both"/>
    </w:pPr>
    <w:rPr>
      <w:rFonts w:ascii="Tahoma" w:hAnsi="Tahoma" w:cs="Tahoma"/>
      <w:sz w:val="20"/>
      <w:szCs w:val="20"/>
      <w:lang w:val="en-US" w:eastAsia="en-US"/>
    </w:rPr>
  </w:style>
  <w:style w:type="paragraph" w:customStyle="1" w:styleId="1a">
    <w:name w:val="Без интервала1"/>
    <w:uiPriority w:val="99"/>
    <w:rsid w:val="00D9237F"/>
    <w:rPr>
      <w:rFonts w:ascii="Calibri" w:hAnsi="Calibri" w:cs="Calibri"/>
      <w:sz w:val="22"/>
      <w:szCs w:val="22"/>
      <w:lang w:eastAsia="en-US"/>
    </w:rPr>
  </w:style>
  <w:style w:type="paragraph" w:customStyle="1" w:styleId="1b">
    <w:name w:val="Абзац списка1"/>
    <w:basedOn w:val="a0"/>
    <w:uiPriority w:val="99"/>
    <w:rsid w:val="00D9237F"/>
    <w:pPr>
      <w:spacing w:after="200" w:line="276" w:lineRule="auto"/>
      <w:ind w:left="720" w:firstLine="567"/>
      <w:jc w:val="both"/>
    </w:pPr>
    <w:rPr>
      <w:rFonts w:ascii="Calibri" w:hAnsi="Calibri" w:cs="Calibri"/>
      <w:sz w:val="22"/>
      <w:szCs w:val="22"/>
      <w:lang w:eastAsia="en-US"/>
    </w:rPr>
  </w:style>
  <w:style w:type="character" w:customStyle="1" w:styleId="apple-style-span">
    <w:name w:val="apple-style-span"/>
    <w:uiPriority w:val="99"/>
    <w:rsid w:val="00D9237F"/>
  </w:style>
  <w:style w:type="character" w:customStyle="1" w:styleId="FontStyle43">
    <w:name w:val="Font Style43"/>
    <w:uiPriority w:val="99"/>
    <w:rsid w:val="00D9237F"/>
    <w:rPr>
      <w:rFonts w:ascii="Times New Roman" w:hAnsi="Times New Roman" w:cs="Times New Roman" w:hint="default"/>
      <w:sz w:val="26"/>
      <w:szCs w:val="26"/>
    </w:rPr>
  </w:style>
  <w:style w:type="character" w:customStyle="1" w:styleId="1c">
    <w:name w:val="Схема документа Знак1"/>
    <w:uiPriority w:val="99"/>
    <w:rsid w:val="00D9237F"/>
    <w:rPr>
      <w:rFonts w:ascii="Tahoma" w:hAnsi="Tahoma" w:cs="Tahoma" w:hint="default"/>
      <w:sz w:val="16"/>
      <w:szCs w:val="16"/>
    </w:rPr>
  </w:style>
  <w:style w:type="character" w:customStyle="1" w:styleId="affff6">
    <w:name w:val="!Разделы документа Знак"/>
    <w:semiHidden/>
    <w:rsid w:val="00D9237F"/>
    <w:rPr>
      <w:rFonts w:ascii="Cambria" w:eastAsia="Times New Roman" w:hAnsi="Cambria" w:cs="Times New Roman"/>
      <w:b/>
      <w:bCs/>
      <w:color w:val="4F81BD"/>
      <w:sz w:val="26"/>
      <w:szCs w:val="26"/>
    </w:rPr>
  </w:style>
  <w:style w:type="character" w:customStyle="1" w:styleId="310">
    <w:name w:val="Заголовок 3 Знак1"/>
    <w:aliases w:val="!Главы документа Знак"/>
    <w:semiHidden/>
    <w:rsid w:val="00D9237F"/>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
    <w:semiHidden/>
    <w:rsid w:val="00D9237F"/>
    <w:rPr>
      <w:rFonts w:ascii="Cambria" w:eastAsia="Times New Roman" w:hAnsi="Cambria" w:cs="Times New Roman"/>
      <w:b/>
      <w:bCs/>
      <w:i/>
      <w:iCs/>
      <w:color w:val="4F81BD"/>
      <w:sz w:val="24"/>
      <w:szCs w:val="24"/>
    </w:rPr>
  </w:style>
  <w:style w:type="character" w:customStyle="1" w:styleId="1d">
    <w:name w:val="Текст примечания Знак1"/>
    <w:aliases w:val="!Равноширинный текст документа Знак"/>
    <w:semiHidden/>
    <w:rsid w:val="00D9237F"/>
    <w:rPr>
      <w:rFonts w:ascii="Arial" w:hAnsi="Arial"/>
    </w:rPr>
  </w:style>
  <w:style w:type="paragraph" w:customStyle="1" w:styleId="FR5">
    <w:name w:val="FR5"/>
    <w:rsid w:val="00D9237F"/>
    <w:pPr>
      <w:widowControl w:val="0"/>
      <w:snapToGrid w:val="0"/>
      <w:spacing w:line="300" w:lineRule="auto"/>
      <w:ind w:firstLine="860"/>
      <w:jc w:val="both"/>
    </w:pPr>
    <w:rPr>
      <w:rFonts w:ascii="Courier New" w:hAnsi="Courier New"/>
      <w:sz w:val="24"/>
    </w:rPr>
  </w:style>
  <w:style w:type="paragraph" w:customStyle="1" w:styleId="FR1">
    <w:name w:val="FR1"/>
    <w:rsid w:val="00D9237F"/>
    <w:pPr>
      <w:widowControl w:val="0"/>
      <w:snapToGrid w:val="0"/>
      <w:spacing w:before="640"/>
      <w:jc w:val="center"/>
    </w:pPr>
    <w:rPr>
      <w:rFonts w:ascii="Arial" w:hAnsi="Arial"/>
      <w:b/>
      <w:sz w:val="44"/>
    </w:rPr>
  </w:style>
  <w:style w:type="paragraph" w:customStyle="1" w:styleId="FR4">
    <w:name w:val="FR4"/>
    <w:rsid w:val="00D9237F"/>
    <w:pPr>
      <w:widowControl w:val="0"/>
      <w:snapToGrid w:val="0"/>
      <w:spacing w:line="360" w:lineRule="auto"/>
      <w:ind w:left="80" w:hanging="80"/>
      <w:jc w:val="both"/>
    </w:pPr>
    <w:rPr>
      <w:sz w:val="24"/>
    </w:rPr>
  </w:style>
  <w:style w:type="character" w:customStyle="1" w:styleId="1e">
    <w:name w:val="Текст выноски Знак1"/>
    <w:uiPriority w:val="99"/>
    <w:semiHidden/>
    <w:rsid w:val="00D9237F"/>
    <w:rPr>
      <w:rFonts w:ascii="Tahoma" w:hAnsi="Tahoma" w:cs="Tahoma" w:hint="default"/>
      <w:sz w:val="16"/>
      <w:szCs w:val="16"/>
    </w:rPr>
  </w:style>
  <w:style w:type="character" w:customStyle="1" w:styleId="1f">
    <w:name w:val="Основной текст Знак1"/>
    <w:uiPriority w:val="99"/>
    <w:semiHidden/>
    <w:rsid w:val="00D9237F"/>
    <w:rPr>
      <w:sz w:val="24"/>
      <w:szCs w:val="24"/>
    </w:rPr>
  </w:style>
  <w:style w:type="character" w:customStyle="1" w:styleId="212">
    <w:name w:val="Основной текст 2 Знак1"/>
    <w:uiPriority w:val="99"/>
    <w:semiHidden/>
    <w:rsid w:val="00D9237F"/>
    <w:rPr>
      <w:sz w:val="24"/>
      <w:szCs w:val="24"/>
    </w:rPr>
  </w:style>
  <w:style w:type="character" w:customStyle="1" w:styleId="311">
    <w:name w:val="Основной текст 3 Знак1"/>
    <w:uiPriority w:val="99"/>
    <w:semiHidden/>
    <w:rsid w:val="00D9237F"/>
    <w:rPr>
      <w:sz w:val="16"/>
      <w:szCs w:val="16"/>
    </w:rPr>
  </w:style>
  <w:style w:type="character" w:customStyle="1" w:styleId="312">
    <w:name w:val="Основной текст с отступом 3 Знак1"/>
    <w:uiPriority w:val="99"/>
    <w:semiHidden/>
    <w:rsid w:val="00D9237F"/>
    <w:rPr>
      <w:sz w:val="16"/>
      <w:szCs w:val="16"/>
    </w:rPr>
  </w:style>
  <w:style w:type="paragraph" w:customStyle="1" w:styleId="snews">
    <w:name w:val="snews"/>
    <w:basedOn w:val="a0"/>
    <w:rsid w:val="00D9237F"/>
    <w:pPr>
      <w:spacing w:before="100" w:beforeAutospacing="1" w:after="100" w:afterAutospacing="1" w:line="240" w:lineRule="atLeast"/>
    </w:pPr>
    <w:rPr>
      <w:rFonts w:ascii="Verdana" w:eastAsia="Arial Unicode MS" w:hAnsi="Verdana" w:cs="Verdana"/>
      <w:color w:val="202020"/>
      <w:sz w:val="18"/>
      <w:szCs w:val="18"/>
    </w:rPr>
  </w:style>
  <w:style w:type="paragraph" w:styleId="affff7">
    <w:name w:val="Subtitle"/>
    <w:basedOn w:val="a0"/>
    <w:next w:val="a0"/>
    <w:link w:val="affff8"/>
    <w:qFormat/>
    <w:rsid w:val="00D9237F"/>
    <w:pPr>
      <w:spacing w:after="60"/>
      <w:jc w:val="center"/>
      <w:outlineLvl w:val="1"/>
    </w:pPr>
    <w:rPr>
      <w:rFonts w:ascii="Cambria" w:hAnsi="Cambria"/>
      <w:lang w:val="x-none" w:eastAsia="x-none"/>
    </w:rPr>
  </w:style>
  <w:style w:type="character" w:customStyle="1" w:styleId="affff8">
    <w:name w:val="Подзаголовок Знак"/>
    <w:link w:val="affff7"/>
    <w:rsid w:val="00D9237F"/>
    <w:rPr>
      <w:rFonts w:ascii="Cambria" w:hAnsi="Cambria"/>
      <w:sz w:val="24"/>
      <w:szCs w:val="24"/>
      <w:lang w:val="x-none" w:eastAsia="x-none"/>
    </w:rPr>
  </w:style>
  <w:style w:type="character" w:styleId="affff9">
    <w:name w:val="Subtle Reference"/>
    <w:uiPriority w:val="31"/>
    <w:qFormat/>
    <w:rsid w:val="00D9237F"/>
    <w:rPr>
      <w:smallCaps/>
      <w:color w:val="C0504D"/>
      <w:u w:val="single"/>
    </w:rPr>
  </w:style>
  <w:style w:type="numbering" w:customStyle="1" w:styleId="113">
    <w:name w:val="Нет списка11"/>
    <w:next w:val="a3"/>
    <w:uiPriority w:val="99"/>
    <w:semiHidden/>
    <w:unhideWhenUsed/>
    <w:rsid w:val="00D9237F"/>
  </w:style>
  <w:style w:type="paragraph" w:customStyle="1" w:styleId="35">
    <w:name w:val="Знак Знак3 Знак"/>
    <w:basedOn w:val="a0"/>
    <w:rsid w:val="00D9237F"/>
    <w:rPr>
      <w:lang w:val="pl-PL" w:eastAsia="pl-PL"/>
    </w:rPr>
  </w:style>
  <w:style w:type="numbering" w:customStyle="1" w:styleId="28">
    <w:name w:val="Нет списка2"/>
    <w:next w:val="a3"/>
    <w:uiPriority w:val="99"/>
    <w:semiHidden/>
    <w:unhideWhenUsed/>
    <w:rsid w:val="00D9237F"/>
  </w:style>
  <w:style w:type="paragraph" w:customStyle="1" w:styleId="ConsPlusDocList">
    <w:name w:val="ConsPlusDocList"/>
    <w:rsid w:val="00D9237F"/>
    <w:pPr>
      <w:widowControl w:val="0"/>
      <w:autoSpaceDE w:val="0"/>
      <w:autoSpaceDN w:val="0"/>
    </w:pPr>
    <w:rPr>
      <w:rFonts w:ascii="Courier New" w:hAnsi="Courier New" w:cs="Courier New"/>
    </w:rPr>
  </w:style>
  <w:style w:type="paragraph" w:customStyle="1" w:styleId="ConsPlusTitlePage">
    <w:name w:val="ConsPlusTitlePage"/>
    <w:rsid w:val="00D9237F"/>
    <w:pPr>
      <w:widowControl w:val="0"/>
      <w:autoSpaceDE w:val="0"/>
      <w:autoSpaceDN w:val="0"/>
    </w:pPr>
    <w:rPr>
      <w:rFonts w:ascii="Tahoma" w:hAnsi="Tahoma" w:cs="Tahoma"/>
    </w:rPr>
  </w:style>
  <w:style w:type="paragraph" w:customStyle="1" w:styleId="ConsPlusJurTerm">
    <w:name w:val="ConsPlusJurTerm"/>
    <w:rsid w:val="00D9237F"/>
    <w:pPr>
      <w:widowControl w:val="0"/>
      <w:autoSpaceDE w:val="0"/>
      <w:autoSpaceDN w:val="0"/>
    </w:pPr>
    <w:rPr>
      <w:rFonts w:ascii="Tahoma" w:hAnsi="Tahoma" w:cs="Tahoma"/>
      <w:sz w:val="26"/>
    </w:rPr>
  </w:style>
  <w:style w:type="paragraph" w:customStyle="1" w:styleId="ConsPlusTextList">
    <w:name w:val="ConsPlusTextList"/>
    <w:rsid w:val="00D9237F"/>
    <w:pPr>
      <w:widowControl w:val="0"/>
      <w:autoSpaceDE w:val="0"/>
      <w:autoSpaceDN w:val="0"/>
    </w:pPr>
    <w:rPr>
      <w:rFonts w:ascii="Arial" w:hAnsi="Arial" w:cs="Arial"/>
    </w:rPr>
  </w:style>
  <w:style w:type="character" w:customStyle="1" w:styleId="aff5">
    <w:name w:val="Обычный (веб) Знак"/>
    <w:link w:val="aff4"/>
    <w:uiPriority w:val="99"/>
    <w:locked/>
    <w:rsid w:val="008D4ED9"/>
    <w:rPr>
      <w:rFonts w:ascii="Arial" w:hAnsi="Arial" w:cs="Arial"/>
      <w:color w:val="332E2D"/>
      <w:spacing w:val="2"/>
      <w:sz w:val="24"/>
      <w:szCs w:val="24"/>
    </w:rPr>
  </w:style>
  <w:style w:type="paragraph" w:customStyle="1" w:styleId="29">
    <w:name w:val="Абзац списка2"/>
    <w:basedOn w:val="a0"/>
    <w:uiPriority w:val="99"/>
    <w:rsid w:val="008D4ED9"/>
    <w:pPr>
      <w:ind w:left="708"/>
    </w:pPr>
  </w:style>
  <w:style w:type="paragraph" w:customStyle="1" w:styleId="ConsNonformat">
    <w:name w:val="ConsNonformat"/>
    <w:rsid w:val="001D2AD3"/>
    <w:pPr>
      <w:widowControl w:val="0"/>
      <w:autoSpaceDE w:val="0"/>
      <w:autoSpaceDN w:val="0"/>
      <w:adjustRightInd w:val="0"/>
    </w:pPr>
    <w:rPr>
      <w:rFonts w:ascii="Courier New" w:hAnsi="Courier New" w:cs="Courier New"/>
    </w:rPr>
  </w:style>
  <w:style w:type="paragraph" w:customStyle="1" w:styleId="affffa">
    <w:name w:val="Подзаголовок для информации об изменениях"/>
    <w:basedOn w:val="a0"/>
    <w:next w:val="a0"/>
    <w:uiPriority w:val="99"/>
    <w:rsid w:val="00E5543C"/>
    <w:pPr>
      <w:autoSpaceDE w:val="0"/>
      <w:autoSpaceDN w:val="0"/>
      <w:adjustRightInd w:val="0"/>
      <w:ind w:firstLine="720"/>
      <w:jc w:val="both"/>
    </w:pPr>
    <w:rPr>
      <w:rFonts w:ascii="Arial" w:hAnsi="Arial" w:cs="Arial"/>
      <w:b/>
      <w:bCs/>
      <w:color w:val="35384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07668">
      <w:bodyDiv w:val="1"/>
      <w:marLeft w:val="0"/>
      <w:marRight w:val="0"/>
      <w:marTop w:val="0"/>
      <w:marBottom w:val="0"/>
      <w:divBdr>
        <w:top w:val="none" w:sz="0" w:space="0" w:color="auto"/>
        <w:left w:val="none" w:sz="0" w:space="0" w:color="auto"/>
        <w:bottom w:val="none" w:sz="0" w:space="0" w:color="auto"/>
        <w:right w:val="none" w:sz="0" w:space="0" w:color="auto"/>
      </w:divBdr>
    </w:div>
    <w:div w:id="199324070">
      <w:bodyDiv w:val="1"/>
      <w:marLeft w:val="0"/>
      <w:marRight w:val="0"/>
      <w:marTop w:val="0"/>
      <w:marBottom w:val="0"/>
      <w:divBdr>
        <w:top w:val="none" w:sz="0" w:space="0" w:color="auto"/>
        <w:left w:val="none" w:sz="0" w:space="0" w:color="auto"/>
        <w:bottom w:val="none" w:sz="0" w:space="0" w:color="auto"/>
        <w:right w:val="none" w:sz="0" w:space="0" w:color="auto"/>
      </w:divBdr>
    </w:div>
    <w:div w:id="348455299">
      <w:bodyDiv w:val="1"/>
      <w:marLeft w:val="0"/>
      <w:marRight w:val="0"/>
      <w:marTop w:val="0"/>
      <w:marBottom w:val="0"/>
      <w:divBdr>
        <w:top w:val="none" w:sz="0" w:space="0" w:color="auto"/>
        <w:left w:val="none" w:sz="0" w:space="0" w:color="auto"/>
        <w:bottom w:val="none" w:sz="0" w:space="0" w:color="auto"/>
        <w:right w:val="none" w:sz="0" w:space="0" w:color="auto"/>
      </w:divBdr>
    </w:div>
    <w:div w:id="937560921">
      <w:bodyDiv w:val="1"/>
      <w:marLeft w:val="0"/>
      <w:marRight w:val="0"/>
      <w:marTop w:val="0"/>
      <w:marBottom w:val="0"/>
      <w:divBdr>
        <w:top w:val="none" w:sz="0" w:space="0" w:color="auto"/>
        <w:left w:val="none" w:sz="0" w:space="0" w:color="auto"/>
        <w:bottom w:val="none" w:sz="0" w:space="0" w:color="auto"/>
        <w:right w:val="none" w:sz="0" w:space="0" w:color="auto"/>
      </w:divBdr>
    </w:div>
    <w:div w:id="1180239339">
      <w:bodyDiv w:val="1"/>
      <w:marLeft w:val="0"/>
      <w:marRight w:val="0"/>
      <w:marTop w:val="0"/>
      <w:marBottom w:val="0"/>
      <w:divBdr>
        <w:top w:val="none" w:sz="0" w:space="0" w:color="auto"/>
        <w:left w:val="none" w:sz="0" w:space="0" w:color="auto"/>
        <w:bottom w:val="none" w:sz="0" w:space="0" w:color="auto"/>
        <w:right w:val="none" w:sz="0" w:space="0" w:color="auto"/>
      </w:divBdr>
    </w:div>
    <w:div w:id="1184788652">
      <w:bodyDiv w:val="1"/>
      <w:marLeft w:val="0"/>
      <w:marRight w:val="0"/>
      <w:marTop w:val="0"/>
      <w:marBottom w:val="0"/>
      <w:divBdr>
        <w:top w:val="none" w:sz="0" w:space="0" w:color="auto"/>
        <w:left w:val="none" w:sz="0" w:space="0" w:color="auto"/>
        <w:bottom w:val="none" w:sz="0" w:space="0" w:color="auto"/>
        <w:right w:val="none" w:sz="0" w:space="0" w:color="auto"/>
      </w:divBdr>
    </w:div>
    <w:div w:id="1341590890">
      <w:bodyDiv w:val="1"/>
      <w:marLeft w:val="0"/>
      <w:marRight w:val="0"/>
      <w:marTop w:val="0"/>
      <w:marBottom w:val="0"/>
      <w:divBdr>
        <w:top w:val="none" w:sz="0" w:space="0" w:color="auto"/>
        <w:left w:val="none" w:sz="0" w:space="0" w:color="auto"/>
        <w:bottom w:val="none" w:sz="0" w:space="0" w:color="auto"/>
        <w:right w:val="none" w:sz="0" w:space="0" w:color="auto"/>
      </w:divBdr>
    </w:div>
    <w:div w:id="1442264827">
      <w:bodyDiv w:val="1"/>
      <w:marLeft w:val="0"/>
      <w:marRight w:val="0"/>
      <w:marTop w:val="0"/>
      <w:marBottom w:val="0"/>
      <w:divBdr>
        <w:top w:val="none" w:sz="0" w:space="0" w:color="auto"/>
        <w:left w:val="none" w:sz="0" w:space="0" w:color="auto"/>
        <w:bottom w:val="none" w:sz="0" w:space="0" w:color="auto"/>
        <w:right w:val="none" w:sz="0" w:space="0" w:color="auto"/>
      </w:divBdr>
    </w:div>
    <w:div w:id="1508788852">
      <w:bodyDiv w:val="1"/>
      <w:marLeft w:val="0"/>
      <w:marRight w:val="0"/>
      <w:marTop w:val="0"/>
      <w:marBottom w:val="0"/>
      <w:divBdr>
        <w:top w:val="none" w:sz="0" w:space="0" w:color="auto"/>
        <w:left w:val="none" w:sz="0" w:space="0" w:color="auto"/>
        <w:bottom w:val="none" w:sz="0" w:space="0" w:color="auto"/>
        <w:right w:val="none" w:sz="0" w:space="0" w:color="auto"/>
      </w:divBdr>
    </w:div>
    <w:div w:id="1712261995">
      <w:bodyDiv w:val="1"/>
      <w:marLeft w:val="0"/>
      <w:marRight w:val="0"/>
      <w:marTop w:val="0"/>
      <w:marBottom w:val="0"/>
      <w:divBdr>
        <w:top w:val="none" w:sz="0" w:space="0" w:color="auto"/>
        <w:left w:val="none" w:sz="0" w:space="0" w:color="auto"/>
        <w:bottom w:val="none" w:sz="0" w:space="0" w:color="auto"/>
        <w:right w:val="none" w:sz="0" w:space="0" w:color="auto"/>
      </w:divBdr>
    </w:div>
    <w:div w:id="1779640170">
      <w:bodyDiv w:val="1"/>
      <w:marLeft w:val="0"/>
      <w:marRight w:val="0"/>
      <w:marTop w:val="0"/>
      <w:marBottom w:val="0"/>
      <w:divBdr>
        <w:top w:val="none" w:sz="0" w:space="0" w:color="auto"/>
        <w:left w:val="none" w:sz="0" w:space="0" w:color="auto"/>
        <w:bottom w:val="none" w:sz="0" w:space="0" w:color="auto"/>
        <w:right w:val="none" w:sz="0" w:space="0" w:color="auto"/>
      </w:divBdr>
    </w:div>
    <w:div w:id="1833568585">
      <w:bodyDiv w:val="1"/>
      <w:marLeft w:val="0"/>
      <w:marRight w:val="0"/>
      <w:marTop w:val="0"/>
      <w:marBottom w:val="0"/>
      <w:divBdr>
        <w:top w:val="none" w:sz="0" w:space="0" w:color="auto"/>
        <w:left w:val="none" w:sz="0" w:space="0" w:color="auto"/>
        <w:bottom w:val="none" w:sz="0" w:space="0" w:color="auto"/>
        <w:right w:val="none" w:sz="0" w:space="0" w:color="auto"/>
      </w:divBdr>
    </w:div>
    <w:div w:id="1989505265">
      <w:bodyDiv w:val="1"/>
      <w:marLeft w:val="0"/>
      <w:marRight w:val="0"/>
      <w:marTop w:val="0"/>
      <w:marBottom w:val="0"/>
      <w:divBdr>
        <w:top w:val="none" w:sz="0" w:space="0" w:color="auto"/>
        <w:left w:val="none" w:sz="0" w:space="0" w:color="auto"/>
        <w:bottom w:val="none" w:sz="0" w:space="0" w:color="auto"/>
        <w:right w:val="none" w:sz="0" w:space="0" w:color="auto"/>
      </w:divBdr>
    </w:div>
    <w:div w:id="20980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13</Pages>
  <Words>5083</Words>
  <Characters>28975</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Мазалова Светлана Александровна</cp:lastModifiedBy>
  <cp:revision>3</cp:revision>
  <cp:lastPrinted>2021-04-22T04:55:00Z</cp:lastPrinted>
  <dcterms:created xsi:type="dcterms:W3CDTF">2025-04-30T05:00:00Z</dcterms:created>
  <dcterms:modified xsi:type="dcterms:W3CDTF">2025-04-30T05:21:00Z</dcterms:modified>
</cp:coreProperties>
</file>