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5E4667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6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35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AB79D6">
            <w:pPr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 xml:space="preserve">от </w:t>
            </w:r>
            <w:r w:rsidR="000A701A">
              <w:rPr>
                <w:sz w:val="28"/>
                <w:szCs w:val="28"/>
              </w:rPr>
              <w:t>10</w:t>
            </w:r>
            <w:r w:rsidR="003509C0" w:rsidRPr="00E335AC">
              <w:rPr>
                <w:sz w:val="28"/>
                <w:szCs w:val="28"/>
              </w:rPr>
              <w:t xml:space="preserve"> </w:t>
            </w:r>
            <w:r w:rsidR="00AB79D6">
              <w:rPr>
                <w:sz w:val="28"/>
                <w:szCs w:val="28"/>
              </w:rPr>
              <w:t>июня</w:t>
            </w:r>
            <w:r w:rsidR="004E671D">
              <w:rPr>
                <w:sz w:val="28"/>
                <w:szCs w:val="28"/>
              </w:rPr>
              <w:t xml:space="preserve"> </w:t>
            </w:r>
            <w:r w:rsidR="0026636E" w:rsidRPr="00E335AC">
              <w:rPr>
                <w:sz w:val="28"/>
                <w:szCs w:val="28"/>
              </w:rPr>
              <w:t>202</w:t>
            </w:r>
            <w:r w:rsidR="00DB2C7B" w:rsidRPr="00E335AC">
              <w:rPr>
                <w:sz w:val="28"/>
                <w:szCs w:val="28"/>
              </w:rPr>
              <w:t>5</w:t>
            </w:r>
            <w:r w:rsidRPr="00E335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14FFF">
            <w:pPr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№</w:t>
            </w:r>
            <w:r w:rsidR="00CF3CE0" w:rsidRPr="00E335AC">
              <w:rPr>
                <w:sz w:val="28"/>
                <w:szCs w:val="28"/>
              </w:rPr>
              <w:t xml:space="preserve"> </w:t>
            </w:r>
            <w:r w:rsidR="005E4667">
              <w:rPr>
                <w:sz w:val="28"/>
                <w:szCs w:val="28"/>
              </w:rPr>
              <w:t>659</w:t>
            </w:r>
          </w:p>
        </w:tc>
      </w:tr>
      <w:tr w:rsidR="001A685C" w:rsidRPr="00E335A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center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335A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E335AC" w:rsidTr="00C60BC2">
        <w:tc>
          <w:tcPr>
            <w:tcW w:w="5778" w:type="dxa"/>
          </w:tcPr>
          <w:p w:rsidR="005E4667" w:rsidRDefault="005E4667" w:rsidP="005E4667">
            <w:pPr>
              <w:widowControl w:val="0"/>
              <w:tabs>
                <w:tab w:val="left" w:pos="0"/>
              </w:tabs>
              <w:ind w:right="175"/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 внесении изменений</w:t>
            </w:r>
            <w:r w:rsidRPr="00D27FD4">
              <w:rPr>
                <w:bCs/>
                <w:sz w:val="28"/>
                <w:szCs w:val="28"/>
                <w:lang w:eastAsia="en-US"/>
              </w:rPr>
              <w:t xml:space="preserve"> в постановление администрации Кондинского района </w:t>
            </w:r>
          </w:p>
          <w:p w:rsidR="005E4667" w:rsidRDefault="005E4667" w:rsidP="005E4667">
            <w:pPr>
              <w:widowControl w:val="0"/>
              <w:tabs>
                <w:tab w:val="left" w:pos="0"/>
              </w:tabs>
              <w:ind w:right="175"/>
              <w:contextualSpacing/>
              <w:rPr>
                <w:bCs/>
                <w:sz w:val="28"/>
                <w:szCs w:val="28"/>
                <w:lang w:eastAsia="en-US"/>
              </w:rPr>
            </w:pPr>
            <w:r w:rsidRPr="00D27FD4">
              <w:rPr>
                <w:bCs/>
                <w:sz w:val="28"/>
                <w:szCs w:val="28"/>
                <w:lang w:eastAsia="en-US"/>
              </w:rPr>
              <w:t xml:space="preserve">от </w:t>
            </w:r>
            <w:r w:rsidRPr="00D87898">
              <w:rPr>
                <w:bCs/>
                <w:sz w:val="28"/>
                <w:szCs w:val="28"/>
                <w:lang w:eastAsia="en-US"/>
              </w:rPr>
              <w:t>26 сентября 2016 года</w:t>
            </w:r>
            <w:r w:rsidRPr="00D27FD4">
              <w:rPr>
                <w:bCs/>
                <w:sz w:val="28"/>
                <w:szCs w:val="28"/>
                <w:lang w:eastAsia="en-US"/>
              </w:rPr>
              <w:t xml:space="preserve"> №</w:t>
            </w:r>
            <w:r>
              <w:rPr>
                <w:bCs/>
                <w:sz w:val="28"/>
                <w:szCs w:val="28"/>
                <w:lang w:eastAsia="en-US"/>
              </w:rPr>
              <w:t xml:space="preserve"> 1507</w:t>
            </w:r>
            <w:r w:rsidRPr="0097024E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5E4667" w:rsidRDefault="005E4667" w:rsidP="005E4667">
            <w:pPr>
              <w:widowControl w:val="0"/>
              <w:tabs>
                <w:tab w:val="left" w:pos="0"/>
              </w:tabs>
              <w:ind w:right="175"/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Pr="00D87898">
              <w:rPr>
                <w:bCs/>
                <w:sz w:val="28"/>
                <w:szCs w:val="28"/>
                <w:lang w:eastAsia="en-US"/>
              </w:rPr>
              <w:t xml:space="preserve">Об утверждении административного регламента предоставления муниципальной услуги «Предоставление сведений, документов и материалов, содержащихся </w:t>
            </w:r>
          </w:p>
          <w:p w:rsidR="005E4667" w:rsidRDefault="005E4667" w:rsidP="005E4667">
            <w:pPr>
              <w:widowControl w:val="0"/>
              <w:tabs>
                <w:tab w:val="left" w:pos="0"/>
              </w:tabs>
              <w:ind w:right="175"/>
              <w:contextualSpacing/>
              <w:rPr>
                <w:bCs/>
                <w:sz w:val="28"/>
                <w:szCs w:val="28"/>
                <w:lang w:eastAsia="en-US"/>
              </w:rPr>
            </w:pPr>
            <w:r w:rsidRPr="00D87898">
              <w:rPr>
                <w:bCs/>
                <w:sz w:val="28"/>
                <w:szCs w:val="28"/>
                <w:lang w:eastAsia="en-US"/>
              </w:rPr>
              <w:t>в государственных информационных системах обеспечения градостроительной деятельности»</w:t>
            </w:r>
          </w:p>
          <w:p w:rsidR="000F2778" w:rsidRPr="00E335A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E4667" w:rsidRPr="009F4E10" w:rsidRDefault="005E4667" w:rsidP="005E4667">
      <w:pPr>
        <w:shd w:val="clear" w:color="auto" w:fill="FFFFFF"/>
        <w:autoSpaceDE w:val="0"/>
        <w:autoSpaceDN w:val="0"/>
        <w:adjustRightInd w:val="0"/>
        <w:ind w:left="-142" w:firstLine="851"/>
        <w:contextualSpacing/>
        <w:jc w:val="both"/>
        <w:rPr>
          <w:b/>
          <w:sz w:val="28"/>
          <w:szCs w:val="28"/>
        </w:rPr>
      </w:pPr>
      <w:r w:rsidRPr="009F4E10">
        <w:rPr>
          <w:iCs/>
          <w:sz w:val="28"/>
          <w:szCs w:val="28"/>
          <w:lang w:eastAsia="en-US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статьей 27 Устава Кондинского района, в целях совершенствования и конкретизации правов</w:t>
      </w:r>
      <w:bookmarkStart w:id="0" w:name="_GoBack"/>
      <w:bookmarkEnd w:id="0"/>
      <w:r w:rsidRPr="009F4E10">
        <w:rPr>
          <w:iCs/>
          <w:sz w:val="28"/>
          <w:szCs w:val="28"/>
          <w:lang w:eastAsia="en-US"/>
        </w:rPr>
        <w:t xml:space="preserve">ого регулирования отношений, возникающих в процессе предоставления муниципальных услуг, </w:t>
      </w:r>
      <w:r w:rsidRPr="005915E0">
        <w:rPr>
          <w:b/>
          <w:iCs/>
          <w:sz w:val="28"/>
          <w:szCs w:val="28"/>
          <w:lang w:eastAsia="en-US"/>
        </w:rPr>
        <w:t>администрация Кондинского района постановляет:</w:t>
      </w:r>
    </w:p>
    <w:p w:rsidR="005E4667" w:rsidRPr="005E4667" w:rsidRDefault="005E4667" w:rsidP="005E4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E4667">
        <w:rPr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    </w:t>
      </w:r>
      <w:r w:rsidRPr="005E4667">
        <w:rPr>
          <w:sz w:val="28"/>
          <w:szCs w:val="28"/>
        </w:rPr>
        <w:t>от 26 сентября 2016 года № 1507 «Об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  <w:r>
        <w:rPr>
          <w:sz w:val="28"/>
          <w:szCs w:val="28"/>
        </w:rPr>
        <w:t xml:space="preserve"> </w:t>
      </w:r>
      <w:r w:rsidRPr="005E4667">
        <w:rPr>
          <w:sz w:val="28"/>
          <w:szCs w:val="28"/>
        </w:rPr>
        <w:t xml:space="preserve">следующие изменения: </w:t>
      </w:r>
    </w:p>
    <w:p w:rsidR="005E4667" w:rsidRPr="005E4667" w:rsidRDefault="005E4667" w:rsidP="005E4667">
      <w:pPr>
        <w:ind w:firstLine="709"/>
        <w:jc w:val="both"/>
        <w:rPr>
          <w:sz w:val="28"/>
          <w:szCs w:val="28"/>
        </w:rPr>
      </w:pPr>
      <w:r w:rsidRPr="005E4667">
        <w:rPr>
          <w:sz w:val="28"/>
          <w:szCs w:val="28"/>
        </w:rPr>
        <w:t>В приложении к постановлению:</w:t>
      </w:r>
    </w:p>
    <w:p w:rsidR="005E4667" w:rsidRPr="005E4667" w:rsidRDefault="005E4667" w:rsidP="005E4667">
      <w:pPr>
        <w:ind w:firstLine="709"/>
        <w:jc w:val="both"/>
        <w:rPr>
          <w:sz w:val="28"/>
          <w:szCs w:val="28"/>
        </w:rPr>
      </w:pPr>
      <w:r w:rsidRPr="005E4667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5E4667">
        <w:rPr>
          <w:sz w:val="28"/>
          <w:szCs w:val="28"/>
        </w:rPr>
        <w:t>Абзац пятый пункта 11 раздела I признать утратившим силу.</w:t>
      </w:r>
    </w:p>
    <w:p w:rsidR="005E4667" w:rsidRPr="005E4667" w:rsidRDefault="005E4667" w:rsidP="005E4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E4667">
        <w:rPr>
          <w:sz w:val="28"/>
          <w:szCs w:val="28"/>
        </w:rPr>
        <w:t>Абзац седьмой пункта 40 раздела II признать утратившим силу.</w:t>
      </w:r>
    </w:p>
    <w:p w:rsidR="005E4667" w:rsidRPr="005E4667" w:rsidRDefault="005E4667" w:rsidP="005E4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E4667">
        <w:rPr>
          <w:sz w:val="28"/>
          <w:szCs w:val="28"/>
        </w:rPr>
        <w:t>Разделы IV и V признать утратившими силу.</w:t>
      </w:r>
    </w:p>
    <w:p w:rsidR="005E4667" w:rsidRPr="005E4667" w:rsidRDefault="005E4667" w:rsidP="005E4667">
      <w:pPr>
        <w:ind w:firstLine="709"/>
        <w:jc w:val="both"/>
        <w:rPr>
          <w:sz w:val="28"/>
          <w:szCs w:val="28"/>
        </w:rPr>
      </w:pPr>
      <w:r w:rsidRPr="005E4667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Pr="005E4667">
        <w:rPr>
          <w:sz w:val="28"/>
          <w:szCs w:val="28"/>
        </w:rPr>
        <w:lastRenderedPageBreak/>
        <w:t xml:space="preserve">образования Кондинский район» и разместить на официальном сайте органов местного самоуправления Кондинского района. </w:t>
      </w:r>
    </w:p>
    <w:p w:rsidR="005E4667" w:rsidRPr="005E4667" w:rsidRDefault="005E4667" w:rsidP="005E4667">
      <w:pPr>
        <w:ind w:firstLine="709"/>
        <w:jc w:val="both"/>
        <w:rPr>
          <w:sz w:val="28"/>
          <w:szCs w:val="28"/>
        </w:rPr>
      </w:pPr>
      <w:r w:rsidRPr="005E4667">
        <w:rPr>
          <w:sz w:val="28"/>
          <w:szCs w:val="28"/>
        </w:rPr>
        <w:t>3. Постановление вступает в силу после его обнародования.</w:t>
      </w:r>
    </w:p>
    <w:p w:rsidR="00F14FFF" w:rsidRDefault="00F14FFF" w:rsidP="005E4667">
      <w:pPr>
        <w:ind w:firstLine="709"/>
        <w:jc w:val="both"/>
        <w:rPr>
          <w:sz w:val="28"/>
          <w:szCs w:val="28"/>
        </w:rPr>
      </w:pPr>
    </w:p>
    <w:p w:rsidR="005E4667" w:rsidRDefault="005E4667" w:rsidP="005E4667">
      <w:pPr>
        <w:ind w:firstLine="709"/>
        <w:jc w:val="both"/>
        <w:rPr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335AC" w:rsidTr="004221F7">
        <w:tc>
          <w:tcPr>
            <w:tcW w:w="4785" w:type="dxa"/>
          </w:tcPr>
          <w:p w:rsidR="00424B28" w:rsidRPr="00E335AC" w:rsidRDefault="009362FE" w:rsidP="004221F7">
            <w:pPr>
              <w:jc w:val="both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Глава</w:t>
            </w:r>
            <w:r w:rsidR="00424B28" w:rsidRPr="00E335A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335A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335A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E4667" w:rsidRDefault="005E4667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881" w:rsidRDefault="009D2881">
      <w:r>
        <w:separator/>
      </w:r>
    </w:p>
  </w:endnote>
  <w:endnote w:type="continuationSeparator" w:id="0">
    <w:p w:rsidR="009D2881" w:rsidRDefault="009D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881" w:rsidRDefault="009D2881">
      <w:r>
        <w:separator/>
      </w:r>
    </w:p>
  </w:footnote>
  <w:footnote w:type="continuationSeparator" w:id="0">
    <w:p w:rsidR="009D2881" w:rsidRDefault="009D2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E4667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2771905"/>
    <w:multiLevelType w:val="multilevel"/>
    <w:tmpl w:val="F232051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7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8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5712113"/>
    <w:multiLevelType w:val="multilevel"/>
    <w:tmpl w:val="7FE4AEC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4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2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4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1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3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4"/>
  </w:num>
  <w:num w:numId="3">
    <w:abstractNumId w:val="19"/>
  </w:num>
  <w:num w:numId="4">
    <w:abstractNumId w:val="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41"/>
  </w:num>
  <w:num w:numId="12">
    <w:abstractNumId w:val="20"/>
  </w:num>
  <w:num w:numId="13">
    <w:abstractNumId w:val="2"/>
  </w:num>
  <w:num w:numId="14">
    <w:abstractNumId w:val="30"/>
  </w:num>
  <w:num w:numId="15">
    <w:abstractNumId w:val="33"/>
  </w:num>
  <w:num w:numId="16">
    <w:abstractNumId w:val="25"/>
  </w:num>
  <w:num w:numId="17">
    <w:abstractNumId w:val="42"/>
  </w:num>
  <w:num w:numId="18">
    <w:abstractNumId w:val="26"/>
  </w:num>
  <w:num w:numId="19">
    <w:abstractNumId w:val="7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9"/>
  </w:num>
  <w:num w:numId="26">
    <w:abstractNumId w:val="11"/>
  </w:num>
  <w:num w:numId="27">
    <w:abstractNumId w:val="44"/>
  </w:num>
  <w:num w:numId="28">
    <w:abstractNumId w:val="37"/>
  </w:num>
  <w:num w:numId="29">
    <w:abstractNumId w:val="29"/>
  </w:num>
  <w:num w:numId="30">
    <w:abstractNumId w:val="5"/>
  </w:num>
  <w:num w:numId="31">
    <w:abstractNumId w:val="10"/>
  </w:num>
  <w:num w:numId="32">
    <w:abstractNumId w:val="9"/>
  </w:num>
  <w:num w:numId="33">
    <w:abstractNumId w:val="12"/>
  </w:num>
  <w:num w:numId="34">
    <w:abstractNumId w:val="22"/>
  </w:num>
  <w:num w:numId="35">
    <w:abstractNumId w:val="8"/>
  </w:num>
  <w:num w:numId="36">
    <w:abstractNumId w:val="38"/>
  </w:num>
  <w:num w:numId="37">
    <w:abstractNumId w:val="17"/>
  </w:num>
  <w:num w:numId="38">
    <w:abstractNumId w:val="45"/>
  </w:num>
  <w:num w:numId="39">
    <w:abstractNumId w:val="31"/>
  </w:num>
  <w:num w:numId="40">
    <w:abstractNumId w:val="35"/>
  </w:num>
  <w:num w:numId="41">
    <w:abstractNumId w:val="27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5"/>
  </w:num>
  <w:num w:numId="4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01A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33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667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2881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A74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B79D6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1DC9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2025-06-10T05:04:00Z</dcterms:created>
  <dcterms:modified xsi:type="dcterms:W3CDTF">2025-06-10T05:04:00Z</dcterms:modified>
</cp:coreProperties>
</file>