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1C0E47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3F0F47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F0F47" w:rsidRDefault="00D8365A" w:rsidP="00EC3A9D">
            <w:pPr>
              <w:rPr>
                <w:color w:val="000000"/>
                <w:sz w:val="28"/>
                <w:szCs w:val="28"/>
              </w:rPr>
            </w:pPr>
            <w:r w:rsidRPr="003F0F47">
              <w:rPr>
                <w:color w:val="000000"/>
                <w:sz w:val="28"/>
                <w:szCs w:val="28"/>
              </w:rPr>
              <w:t xml:space="preserve">от </w:t>
            </w:r>
            <w:r w:rsidR="009124E8" w:rsidRPr="003F0F47">
              <w:rPr>
                <w:color w:val="000000"/>
                <w:sz w:val="28"/>
                <w:szCs w:val="28"/>
              </w:rPr>
              <w:t>25</w:t>
            </w:r>
            <w:r w:rsidR="001D0B4F" w:rsidRPr="003F0F47">
              <w:rPr>
                <w:color w:val="000000"/>
                <w:sz w:val="28"/>
                <w:szCs w:val="28"/>
              </w:rPr>
              <w:t xml:space="preserve"> </w:t>
            </w:r>
            <w:r w:rsidR="00EC3A9D" w:rsidRPr="003F0F47">
              <w:rPr>
                <w:color w:val="000000"/>
                <w:sz w:val="28"/>
                <w:szCs w:val="28"/>
              </w:rPr>
              <w:t>июля</w:t>
            </w:r>
            <w:r w:rsidR="00A91A75" w:rsidRPr="003F0F47">
              <w:rPr>
                <w:sz w:val="28"/>
                <w:szCs w:val="28"/>
              </w:rPr>
              <w:t xml:space="preserve"> </w:t>
            </w:r>
            <w:r w:rsidR="009B7C0A" w:rsidRPr="003F0F47">
              <w:rPr>
                <w:color w:val="000000"/>
                <w:sz w:val="28"/>
                <w:szCs w:val="28"/>
              </w:rPr>
              <w:t>202</w:t>
            </w:r>
            <w:r w:rsidR="003330F0" w:rsidRPr="003F0F47">
              <w:rPr>
                <w:color w:val="000000"/>
                <w:sz w:val="28"/>
                <w:szCs w:val="28"/>
              </w:rPr>
              <w:t>5</w:t>
            </w:r>
            <w:r w:rsidR="00A91A75" w:rsidRPr="003F0F4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F0F47" w:rsidRDefault="00A91A7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F0F47" w:rsidRDefault="00A91A75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F0F47" w:rsidRDefault="00A91A75" w:rsidP="008F1CC7">
            <w:pPr>
              <w:jc w:val="right"/>
              <w:rPr>
                <w:color w:val="000000"/>
                <w:sz w:val="28"/>
                <w:szCs w:val="28"/>
              </w:rPr>
            </w:pPr>
            <w:r w:rsidRPr="003F0F47">
              <w:rPr>
                <w:color w:val="000000"/>
                <w:sz w:val="28"/>
                <w:szCs w:val="28"/>
              </w:rPr>
              <w:t xml:space="preserve">№ </w:t>
            </w:r>
            <w:r w:rsidR="003F0F47" w:rsidRPr="003F0F47">
              <w:rPr>
                <w:color w:val="000000"/>
                <w:sz w:val="28"/>
                <w:szCs w:val="28"/>
              </w:rPr>
              <w:t>827</w:t>
            </w:r>
          </w:p>
        </w:tc>
      </w:tr>
      <w:tr w:rsidR="001A685C" w:rsidRPr="003F0F47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0F4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0F4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F0F4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0F4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3F0F47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2A397D" w:rsidRPr="003F0F47" w:rsidTr="003F0F47">
        <w:tc>
          <w:tcPr>
            <w:tcW w:w="5778" w:type="dxa"/>
          </w:tcPr>
          <w:p w:rsidR="003F0F47" w:rsidRDefault="003F0F47" w:rsidP="003F0F47">
            <w:pPr>
              <w:rPr>
                <w:color w:val="000000"/>
                <w:sz w:val="28"/>
                <w:szCs w:val="28"/>
              </w:rPr>
            </w:pPr>
            <w:r w:rsidRPr="003F0F47">
              <w:rPr>
                <w:color w:val="000000"/>
                <w:sz w:val="28"/>
                <w:szCs w:val="28"/>
              </w:rPr>
              <w:t>Об установлении публичного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0F47">
              <w:rPr>
                <w:color w:val="000000"/>
                <w:sz w:val="28"/>
                <w:szCs w:val="28"/>
              </w:rPr>
              <w:t xml:space="preserve">сервитута </w:t>
            </w:r>
          </w:p>
          <w:p w:rsidR="003F0F47" w:rsidRPr="003F0F47" w:rsidRDefault="003F0F47" w:rsidP="003F0F47">
            <w:pPr>
              <w:rPr>
                <w:color w:val="000000"/>
                <w:sz w:val="28"/>
                <w:szCs w:val="28"/>
              </w:rPr>
            </w:pPr>
            <w:r w:rsidRPr="003F0F47">
              <w:rPr>
                <w:color w:val="000000"/>
                <w:sz w:val="28"/>
                <w:szCs w:val="28"/>
              </w:rPr>
              <w:t>для акционерного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0F47">
              <w:rPr>
                <w:color w:val="000000"/>
                <w:sz w:val="28"/>
                <w:szCs w:val="28"/>
              </w:rPr>
              <w:t xml:space="preserve">общества </w:t>
            </w:r>
            <w:r w:rsidR="001C0E47">
              <w:rPr>
                <w:color w:val="000000"/>
                <w:sz w:val="28"/>
                <w:szCs w:val="28"/>
              </w:rPr>
              <w:t>«Евротэк-Югра»</w:t>
            </w:r>
          </w:p>
          <w:p w:rsidR="002A397D" w:rsidRPr="003F0F47" w:rsidRDefault="002A397D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F0F47" w:rsidRPr="003F0F47" w:rsidRDefault="003F0F47" w:rsidP="003F0F47">
      <w:pPr>
        <w:ind w:firstLine="709"/>
        <w:jc w:val="both"/>
        <w:rPr>
          <w:color w:val="000000"/>
          <w:sz w:val="28"/>
          <w:szCs w:val="28"/>
        </w:rPr>
      </w:pPr>
      <w:r w:rsidRPr="003F0F47">
        <w:rPr>
          <w:color w:val="000000"/>
          <w:sz w:val="28"/>
          <w:szCs w:val="28"/>
        </w:rPr>
        <w:t>В соответствии с пунктом 3 статьи 39.37 Земельного кодекса Российской Федерации, пунктом 2 статьи 3.3 Федерального закона от 25 октября 2001 года                   № 137-ФЗ «О введении в дейст</w:t>
      </w:r>
      <w:bookmarkStart w:id="0" w:name="_GoBack"/>
      <w:bookmarkEnd w:id="0"/>
      <w:r w:rsidRPr="003F0F47">
        <w:rPr>
          <w:color w:val="000000"/>
          <w:sz w:val="28"/>
          <w:szCs w:val="28"/>
        </w:rPr>
        <w:t>вие Земельного кодекса Российской Федерации», на основании постановления администрации Кондинского района от 08 февраля 2023 года №</w:t>
      </w:r>
      <w:r>
        <w:rPr>
          <w:color w:val="000000"/>
          <w:sz w:val="28"/>
          <w:szCs w:val="28"/>
        </w:rPr>
        <w:t xml:space="preserve"> </w:t>
      </w:r>
      <w:r w:rsidRPr="003F0F47">
        <w:rPr>
          <w:color w:val="000000"/>
          <w:sz w:val="28"/>
          <w:szCs w:val="28"/>
        </w:rPr>
        <w:t>140 «Об утверждении проекта планировки и п</w:t>
      </w:r>
      <w:r>
        <w:rPr>
          <w:color w:val="000000"/>
          <w:sz w:val="28"/>
          <w:szCs w:val="28"/>
        </w:rPr>
        <w:t>роекта межевания территории»</w:t>
      </w:r>
      <w:r w:rsidRPr="003F0F47">
        <w:rPr>
          <w:color w:val="000000"/>
          <w:sz w:val="28"/>
          <w:szCs w:val="28"/>
        </w:rPr>
        <w:t>, договора от 09 февраля 2023 года №</w:t>
      </w:r>
      <w:r>
        <w:rPr>
          <w:color w:val="000000"/>
          <w:sz w:val="28"/>
          <w:szCs w:val="28"/>
        </w:rPr>
        <w:t xml:space="preserve"> </w:t>
      </w:r>
      <w:r w:rsidRPr="003F0F47">
        <w:rPr>
          <w:color w:val="000000"/>
          <w:sz w:val="28"/>
          <w:szCs w:val="28"/>
        </w:rPr>
        <w:t>76-2022 ХМ</w:t>
      </w:r>
      <w:r>
        <w:rPr>
          <w:color w:val="000000"/>
          <w:sz w:val="28"/>
          <w:szCs w:val="28"/>
        </w:rPr>
        <w:br/>
      </w:r>
      <w:r w:rsidRPr="003F0F47">
        <w:rPr>
          <w:color w:val="000000"/>
          <w:sz w:val="28"/>
          <w:szCs w:val="28"/>
        </w:rPr>
        <w:t>на устройство съезда с автомобиль</w:t>
      </w:r>
      <w:r>
        <w:rPr>
          <w:color w:val="000000"/>
          <w:sz w:val="28"/>
          <w:szCs w:val="28"/>
        </w:rPr>
        <w:t>ной дороги «ЮГ» (ст. Устье-Аха -</w:t>
      </w:r>
      <w:r w:rsidRPr="003F0F47">
        <w:rPr>
          <w:color w:val="000000"/>
          <w:sz w:val="28"/>
          <w:szCs w:val="28"/>
        </w:rPr>
        <w:t xml:space="preserve"> г. Урай) на км 160+900 (справа) с устройством переходно-скоростных полос в целях организации подъездной дороги к площадке бурения скважины по объекту «Автодорога: км 160+900 (справа) автомобильной дороги общего пользования регионального значения Ханты-Мансийского автономного округа – Югры </w:t>
      </w:r>
      <w:r>
        <w:rPr>
          <w:color w:val="000000"/>
          <w:sz w:val="28"/>
          <w:szCs w:val="28"/>
        </w:rPr>
        <w:t>«ЮГ» (ст. Устье-Аха – г. Урай) -</w:t>
      </w:r>
      <w:r w:rsidRPr="003F0F47">
        <w:rPr>
          <w:color w:val="000000"/>
          <w:sz w:val="28"/>
          <w:szCs w:val="28"/>
        </w:rPr>
        <w:t xml:space="preserve"> площадка бурения скважины 10Р месторождения им. Эрвье (Оурьинского)» между казенным учреждением Ханты-Мансийского автономного округа – Югры «Управление автомобильных дорог» и акционерным обществом </w:t>
      </w:r>
      <w:r w:rsidR="001C0E47">
        <w:rPr>
          <w:color w:val="000000"/>
          <w:sz w:val="28"/>
          <w:szCs w:val="28"/>
        </w:rPr>
        <w:t>«Евротэк-Югра»</w:t>
      </w:r>
      <w:r w:rsidRPr="003F0F47">
        <w:rPr>
          <w:color w:val="000000"/>
          <w:sz w:val="28"/>
          <w:szCs w:val="28"/>
        </w:rPr>
        <w:t xml:space="preserve">, ходатайства акционерного общества </w:t>
      </w:r>
      <w:r w:rsidR="001C0E47">
        <w:rPr>
          <w:color w:val="000000"/>
          <w:sz w:val="28"/>
          <w:szCs w:val="28"/>
        </w:rPr>
        <w:t>«Евротэк-Югра»</w:t>
      </w:r>
      <w:r w:rsidRPr="003F0F47">
        <w:rPr>
          <w:color w:val="000000"/>
          <w:sz w:val="28"/>
          <w:szCs w:val="28"/>
        </w:rPr>
        <w:t xml:space="preserve">, </w:t>
      </w:r>
      <w:r w:rsidRPr="003F0F47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3F0F47">
        <w:rPr>
          <w:color w:val="000000"/>
          <w:sz w:val="28"/>
          <w:szCs w:val="28"/>
        </w:rPr>
        <w:t xml:space="preserve"> </w:t>
      </w:r>
    </w:p>
    <w:p w:rsidR="003F0F47" w:rsidRPr="003F0F47" w:rsidRDefault="003F0F47" w:rsidP="003F0F47">
      <w:pPr>
        <w:ind w:firstLine="709"/>
        <w:jc w:val="both"/>
        <w:rPr>
          <w:color w:val="000000"/>
          <w:sz w:val="28"/>
          <w:szCs w:val="28"/>
        </w:rPr>
      </w:pPr>
      <w:r w:rsidRPr="003F0F47">
        <w:rPr>
          <w:color w:val="000000"/>
          <w:sz w:val="28"/>
          <w:szCs w:val="28"/>
        </w:rPr>
        <w:t xml:space="preserve">1. Установить в интересах акционерного общества </w:t>
      </w:r>
      <w:r w:rsidR="001C0E47">
        <w:rPr>
          <w:color w:val="000000"/>
          <w:sz w:val="28"/>
          <w:szCs w:val="28"/>
        </w:rPr>
        <w:t>«Евротэк-Югра»</w:t>
      </w:r>
      <w:r>
        <w:rPr>
          <w:color w:val="000000"/>
          <w:sz w:val="28"/>
          <w:szCs w:val="28"/>
        </w:rPr>
        <w:br/>
      </w:r>
      <w:r w:rsidRPr="003F0F47">
        <w:rPr>
          <w:color w:val="000000"/>
          <w:sz w:val="28"/>
          <w:szCs w:val="28"/>
        </w:rPr>
        <w:t>(ИНН 7728606167, ОГРН 1067761644950, юридический адрес: 628285, Ханты-Мансийский автономный округ – Югра, г. Урай, ул. Ленина, д.</w:t>
      </w:r>
      <w:r>
        <w:rPr>
          <w:color w:val="000000"/>
          <w:sz w:val="28"/>
          <w:szCs w:val="28"/>
        </w:rPr>
        <w:t xml:space="preserve"> </w:t>
      </w:r>
      <w:r w:rsidRPr="003F0F47">
        <w:rPr>
          <w:color w:val="000000"/>
          <w:sz w:val="28"/>
          <w:szCs w:val="28"/>
        </w:rPr>
        <w:t>116, помещ.</w:t>
      </w:r>
      <w:r>
        <w:rPr>
          <w:color w:val="000000"/>
          <w:sz w:val="28"/>
          <w:szCs w:val="28"/>
        </w:rPr>
        <w:t xml:space="preserve"> </w:t>
      </w:r>
      <w:r w:rsidRPr="003F0F47">
        <w:rPr>
          <w:color w:val="000000"/>
          <w:sz w:val="28"/>
          <w:szCs w:val="28"/>
        </w:rPr>
        <w:t xml:space="preserve">114) публичный сервитут в целях устройства пересечения автомобильной автодороги «Автодорога: км 160+900 (справа) автомобильной дороги общего пользования регионального значения Ханты-Мансийского автономного </w:t>
      </w:r>
      <w:r>
        <w:rPr>
          <w:color w:val="000000"/>
          <w:sz w:val="28"/>
          <w:szCs w:val="28"/>
        </w:rPr>
        <w:br/>
      </w:r>
      <w:r w:rsidRPr="003F0F47">
        <w:rPr>
          <w:color w:val="000000"/>
          <w:sz w:val="28"/>
          <w:szCs w:val="28"/>
        </w:rPr>
        <w:t>окр</w:t>
      </w:r>
      <w:r>
        <w:rPr>
          <w:color w:val="000000"/>
          <w:sz w:val="28"/>
          <w:szCs w:val="28"/>
        </w:rPr>
        <w:t>уга – Югры «ЮГ» (ст. Устье-Аха -</w:t>
      </w:r>
      <w:r w:rsidRPr="003F0F47">
        <w:rPr>
          <w:color w:val="000000"/>
          <w:sz w:val="28"/>
          <w:szCs w:val="28"/>
        </w:rPr>
        <w:t xml:space="preserve"> г. Урай) </w:t>
      </w:r>
      <w:r>
        <w:rPr>
          <w:color w:val="000000"/>
          <w:sz w:val="28"/>
          <w:szCs w:val="28"/>
        </w:rPr>
        <w:t>-</w:t>
      </w:r>
      <w:r w:rsidRPr="003F0F47">
        <w:rPr>
          <w:color w:val="000000"/>
          <w:sz w:val="28"/>
          <w:szCs w:val="28"/>
        </w:rPr>
        <w:t xml:space="preserve"> площадка бурения скважины 10Р месторождения им. Эрвье (Оурьинского)» на часть земельного участка </w:t>
      </w:r>
      <w:r>
        <w:rPr>
          <w:color w:val="000000"/>
          <w:sz w:val="28"/>
          <w:szCs w:val="28"/>
        </w:rPr>
        <w:br/>
      </w:r>
      <w:r w:rsidRPr="003F0F47">
        <w:rPr>
          <w:color w:val="000000"/>
          <w:sz w:val="28"/>
          <w:szCs w:val="28"/>
        </w:rPr>
        <w:t xml:space="preserve">с кадастровым номером 86:01:0000000:6404, из состава земель промышленности, </w:t>
      </w:r>
      <w:r w:rsidRPr="003F0F47">
        <w:rPr>
          <w:color w:val="252625"/>
          <w:sz w:val="28"/>
          <w:szCs w:val="28"/>
          <w:shd w:val="clear" w:color="auto" w:fill="FFFFFF"/>
        </w:rPr>
        <w:t xml:space="preserve">энергетики, транспорта, связи, радиовещания, телевидения, информатики, земли для обеспечения космической деятельности, земли </w:t>
      </w:r>
      <w:r w:rsidRPr="003F0F47">
        <w:rPr>
          <w:color w:val="252625"/>
          <w:sz w:val="28"/>
          <w:szCs w:val="28"/>
          <w:shd w:val="clear" w:color="auto" w:fill="FFFFFF"/>
        </w:rPr>
        <w:lastRenderedPageBreak/>
        <w:t xml:space="preserve">обороны, безопасности и земли иного специального назначения, имеющий почтовый адрес ориентира: Ханты-Мансийский автономный округ – Югра, </w:t>
      </w:r>
      <w:r>
        <w:rPr>
          <w:color w:val="252625"/>
          <w:sz w:val="28"/>
          <w:szCs w:val="28"/>
          <w:shd w:val="clear" w:color="auto" w:fill="FFFFFF"/>
        </w:rPr>
        <w:br/>
      </w:r>
      <w:r w:rsidRPr="003F0F47">
        <w:rPr>
          <w:color w:val="252625"/>
          <w:sz w:val="28"/>
          <w:szCs w:val="28"/>
          <w:shd w:val="clear" w:color="auto" w:fill="FFFFFF"/>
        </w:rPr>
        <w:t xml:space="preserve">р-н. Кондинский, с разрешенным использованием: под автомобильную дорогу Устье-Аха </w:t>
      </w:r>
      <w:r>
        <w:rPr>
          <w:color w:val="252625"/>
          <w:sz w:val="28"/>
          <w:szCs w:val="28"/>
          <w:shd w:val="clear" w:color="auto" w:fill="FFFFFF"/>
        </w:rPr>
        <w:t>-</w:t>
      </w:r>
      <w:r w:rsidRPr="003F0F47">
        <w:rPr>
          <w:color w:val="252625"/>
          <w:sz w:val="28"/>
          <w:szCs w:val="28"/>
          <w:shd w:val="clear" w:color="auto" w:fill="FFFFFF"/>
        </w:rPr>
        <w:t xml:space="preserve"> Урай, площадью 3</w:t>
      </w:r>
      <w:r>
        <w:rPr>
          <w:color w:val="252625"/>
          <w:sz w:val="28"/>
          <w:szCs w:val="28"/>
          <w:shd w:val="clear" w:color="auto" w:fill="FFFFFF"/>
        </w:rPr>
        <w:t xml:space="preserve"> </w:t>
      </w:r>
      <w:r w:rsidRPr="003F0F47">
        <w:rPr>
          <w:color w:val="252625"/>
          <w:sz w:val="28"/>
          <w:szCs w:val="28"/>
          <w:shd w:val="clear" w:color="auto" w:fill="FFFFFF"/>
        </w:rPr>
        <w:t>414 кв.</w:t>
      </w:r>
      <w:r>
        <w:rPr>
          <w:color w:val="252625"/>
          <w:sz w:val="28"/>
          <w:szCs w:val="28"/>
          <w:shd w:val="clear" w:color="auto" w:fill="FFFFFF"/>
        </w:rPr>
        <w:t xml:space="preserve"> </w:t>
      </w:r>
      <w:r w:rsidRPr="003F0F47">
        <w:rPr>
          <w:color w:val="252625"/>
          <w:sz w:val="28"/>
          <w:szCs w:val="28"/>
          <w:shd w:val="clear" w:color="auto" w:fill="FFFFFF"/>
        </w:rPr>
        <w:t>м</w:t>
      </w:r>
      <w:r w:rsidRPr="003F0F47">
        <w:rPr>
          <w:color w:val="000000"/>
          <w:sz w:val="28"/>
          <w:szCs w:val="28"/>
        </w:rPr>
        <w:t>.</w:t>
      </w:r>
    </w:p>
    <w:p w:rsidR="003F0F47" w:rsidRPr="003F0F47" w:rsidRDefault="003F0F47" w:rsidP="003F0F47">
      <w:pPr>
        <w:ind w:firstLine="709"/>
        <w:jc w:val="both"/>
        <w:rPr>
          <w:color w:val="000000"/>
          <w:sz w:val="28"/>
          <w:szCs w:val="28"/>
        </w:rPr>
      </w:pPr>
      <w:r w:rsidRPr="003F0F47">
        <w:rPr>
          <w:color w:val="000000"/>
          <w:sz w:val="28"/>
          <w:szCs w:val="28"/>
        </w:rPr>
        <w:t xml:space="preserve">2. Сведения о границах публичного сервитута </w:t>
      </w:r>
      <w:r>
        <w:rPr>
          <w:color w:val="000000"/>
          <w:sz w:val="28"/>
          <w:szCs w:val="28"/>
        </w:rPr>
        <w:t>(приложение).</w:t>
      </w:r>
    </w:p>
    <w:p w:rsidR="003F0F47" w:rsidRPr="003F0F47" w:rsidRDefault="003F0F47" w:rsidP="003F0F47">
      <w:pPr>
        <w:ind w:firstLine="709"/>
        <w:jc w:val="both"/>
        <w:rPr>
          <w:color w:val="000000"/>
          <w:sz w:val="28"/>
          <w:szCs w:val="28"/>
        </w:rPr>
      </w:pPr>
      <w:r w:rsidRPr="003F0F47">
        <w:rPr>
          <w:color w:val="000000"/>
          <w:sz w:val="28"/>
          <w:szCs w:val="28"/>
        </w:rPr>
        <w:t>3. Публичный сервитут устанавливается на срок 49 лет.</w:t>
      </w:r>
    </w:p>
    <w:p w:rsidR="003F0F47" w:rsidRPr="003F0F47" w:rsidRDefault="003F0F47" w:rsidP="003F0F47">
      <w:pPr>
        <w:ind w:firstLine="709"/>
        <w:jc w:val="both"/>
        <w:rPr>
          <w:color w:val="000000"/>
          <w:sz w:val="28"/>
          <w:szCs w:val="28"/>
        </w:rPr>
      </w:pPr>
      <w:r w:rsidRPr="003F0F47">
        <w:rPr>
          <w:color w:val="000000"/>
          <w:sz w:val="28"/>
          <w:szCs w:val="28"/>
        </w:rPr>
        <w:t xml:space="preserve">4. Срок, в течение которого использование части земельного участка </w:t>
      </w:r>
      <w:r>
        <w:rPr>
          <w:color w:val="000000"/>
          <w:sz w:val="28"/>
          <w:szCs w:val="28"/>
        </w:rPr>
        <w:t xml:space="preserve">                      </w:t>
      </w:r>
      <w:r w:rsidRPr="003F0F47">
        <w:rPr>
          <w:color w:val="000000"/>
          <w:sz w:val="28"/>
          <w:szCs w:val="28"/>
        </w:rPr>
        <w:t xml:space="preserve">с кадастровым номером 86:01:0000000:6404 в соответствии с его разрешенным использованием будет невозможно или существенно затруднено (при возникновении таких обстоятельств) в связи с осуществлением сервитута: </w:t>
      </w:r>
      <w:r>
        <w:rPr>
          <w:color w:val="000000"/>
          <w:sz w:val="28"/>
          <w:szCs w:val="28"/>
        </w:rPr>
        <w:t xml:space="preserve">                    </w:t>
      </w:r>
      <w:r w:rsidRPr="003F0F47">
        <w:rPr>
          <w:color w:val="000000"/>
          <w:sz w:val="28"/>
          <w:szCs w:val="28"/>
        </w:rPr>
        <w:t xml:space="preserve">на время строительства проезд по автомобильной дороге «ЮГ» (ст. Устье </w:t>
      </w:r>
      <w:r>
        <w:rPr>
          <w:color w:val="000000"/>
          <w:sz w:val="28"/>
          <w:szCs w:val="28"/>
        </w:rPr>
        <w:t xml:space="preserve">-                  </w:t>
      </w:r>
      <w:r w:rsidRPr="003F0F47">
        <w:rPr>
          <w:color w:val="000000"/>
          <w:sz w:val="28"/>
          <w:szCs w:val="28"/>
        </w:rPr>
        <w:t xml:space="preserve"> г. Урай) не будет остановлен.</w:t>
      </w:r>
    </w:p>
    <w:p w:rsidR="003F0F47" w:rsidRPr="003F0F47" w:rsidRDefault="003F0F47" w:rsidP="003F0F47">
      <w:pPr>
        <w:ind w:firstLine="709"/>
        <w:jc w:val="both"/>
        <w:rPr>
          <w:color w:val="000000"/>
          <w:sz w:val="28"/>
          <w:szCs w:val="28"/>
        </w:rPr>
      </w:pPr>
      <w:r w:rsidRPr="003F0F47">
        <w:rPr>
          <w:color w:val="000000"/>
          <w:sz w:val="28"/>
          <w:szCs w:val="28"/>
        </w:rPr>
        <w:t xml:space="preserve">5. Обязать акционерное общество </w:t>
      </w:r>
      <w:r w:rsidR="001C0E47">
        <w:rPr>
          <w:color w:val="000000"/>
          <w:sz w:val="28"/>
          <w:szCs w:val="28"/>
        </w:rPr>
        <w:t>«Евротэк-Югра»</w:t>
      </w:r>
      <w:r w:rsidRPr="003F0F47">
        <w:rPr>
          <w:color w:val="000000"/>
          <w:sz w:val="28"/>
          <w:szCs w:val="28"/>
        </w:rPr>
        <w:t xml:space="preserve"> привести часть земельного участка с кадастровым номером 86:01:0000000:6404, на которую установлен публичный сервитут, в состояние пригодное для дальнейшего использования в соответствии с разрешенным использованием, в срок </w:t>
      </w:r>
      <w:r>
        <w:rPr>
          <w:color w:val="000000"/>
          <w:sz w:val="28"/>
          <w:szCs w:val="28"/>
        </w:rPr>
        <w:t xml:space="preserve">                           </w:t>
      </w:r>
      <w:r w:rsidRPr="003F0F47">
        <w:rPr>
          <w:color w:val="000000"/>
          <w:sz w:val="28"/>
          <w:szCs w:val="28"/>
        </w:rPr>
        <w:t>не позднее чем 3 месяца после завершения реконструкции, а также снести объекты, размещенные им на основании публичного сервитута, и осуществить при необходимости рекультивацию части земельного участка в срок не позднее чем 6 месяцев с момента прекращения публичного сервитута.</w:t>
      </w:r>
    </w:p>
    <w:p w:rsidR="003F0F47" w:rsidRPr="003F0F47" w:rsidRDefault="003F0F47" w:rsidP="003F0F47">
      <w:pPr>
        <w:ind w:firstLine="709"/>
        <w:jc w:val="both"/>
        <w:rPr>
          <w:color w:val="000000"/>
          <w:sz w:val="28"/>
          <w:szCs w:val="28"/>
        </w:rPr>
      </w:pPr>
      <w:r w:rsidRPr="003F0F47">
        <w:rPr>
          <w:color w:val="000000"/>
          <w:sz w:val="28"/>
          <w:szCs w:val="28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:rsidR="003F0F47" w:rsidRPr="003F0F47" w:rsidRDefault="003F0F47" w:rsidP="003F0F47">
      <w:pPr>
        <w:ind w:firstLine="709"/>
        <w:jc w:val="both"/>
        <w:rPr>
          <w:color w:val="000000"/>
          <w:sz w:val="28"/>
          <w:szCs w:val="28"/>
        </w:rPr>
      </w:pPr>
      <w:r w:rsidRPr="003F0F47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Контроль за выполнением постановления возложить на заместителя главы района М.А. Минину. </w:t>
      </w:r>
    </w:p>
    <w:p w:rsidR="003F0F47" w:rsidRPr="003F0F47" w:rsidRDefault="003F0F47" w:rsidP="003F0F47">
      <w:pPr>
        <w:jc w:val="both"/>
        <w:rPr>
          <w:color w:val="000000"/>
          <w:sz w:val="28"/>
          <w:szCs w:val="28"/>
        </w:rPr>
      </w:pPr>
    </w:p>
    <w:p w:rsidR="005E2B22" w:rsidRPr="003F0F47" w:rsidRDefault="005E2B22" w:rsidP="00A37A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85C" w:rsidRPr="003F0F47" w:rsidRDefault="001A685C" w:rsidP="00A37AA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5"/>
        <w:gridCol w:w="3348"/>
      </w:tblGrid>
      <w:tr w:rsidR="001A685C" w:rsidRPr="003F0F47">
        <w:tc>
          <w:tcPr>
            <w:tcW w:w="4785" w:type="dxa"/>
          </w:tcPr>
          <w:p w:rsidR="001C7B60" w:rsidRPr="003F0F47" w:rsidRDefault="001C7B60" w:rsidP="00A67FF2">
            <w:pPr>
              <w:jc w:val="both"/>
              <w:rPr>
                <w:sz w:val="28"/>
                <w:szCs w:val="28"/>
              </w:rPr>
            </w:pPr>
            <w:r w:rsidRPr="003F0F47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3F0F47" w:rsidRDefault="001C7B60" w:rsidP="0090551B">
            <w:pPr>
              <w:jc w:val="both"/>
              <w:rPr>
                <w:color w:val="000000"/>
                <w:sz w:val="28"/>
                <w:szCs w:val="28"/>
              </w:rPr>
            </w:pPr>
            <w:r w:rsidRPr="003F0F47">
              <w:rPr>
                <w:sz w:val="28"/>
                <w:szCs w:val="28"/>
              </w:rPr>
              <w:t>г</w:t>
            </w:r>
            <w:r w:rsidR="001A685C" w:rsidRPr="003F0F47">
              <w:rPr>
                <w:sz w:val="28"/>
                <w:szCs w:val="28"/>
              </w:rPr>
              <w:t>лав</w:t>
            </w:r>
            <w:r w:rsidRPr="003F0F47">
              <w:rPr>
                <w:sz w:val="28"/>
                <w:szCs w:val="28"/>
              </w:rPr>
              <w:t>ы</w:t>
            </w:r>
            <w:r w:rsidR="001A685C" w:rsidRPr="003F0F47">
              <w:rPr>
                <w:sz w:val="28"/>
                <w:szCs w:val="28"/>
              </w:rPr>
              <w:t xml:space="preserve"> </w:t>
            </w:r>
            <w:r w:rsidR="0090551B" w:rsidRPr="003F0F47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3F0F4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3F0F47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3F0F47" w:rsidRDefault="001C12AF" w:rsidP="001C12AF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3F0F47">
              <w:rPr>
                <w:sz w:val="28"/>
                <w:szCs w:val="28"/>
              </w:rPr>
              <w:t>Е</w:t>
            </w:r>
            <w:r w:rsidR="006B2405" w:rsidRPr="003F0F47">
              <w:rPr>
                <w:sz w:val="28"/>
                <w:szCs w:val="28"/>
              </w:rPr>
              <w:t>.</w:t>
            </w:r>
            <w:r w:rsidRPr="003F0F47">
              <w:rPr>
                <w:sz w:val="28"/>
                <w:szCs w:val="28"/>
              </w:rPr>
              <w:t>Е</w:t>
            </w:r>
            <w:r w:rsidR="006B2405" w:rsidRPr="003F0F47">
              <w:rPr>
                <w:sz w:val="28"/>
                <w:szCs w:val="28"/>
              </w:rPr>
              <w:t>.</w:t>
            </w:r>
            <w:r w:rsidRPr="003F0F47">
              <w:rPr>
                <w:sz w:val="28"/>
                <w:szCs w:val="28"/>
              </w:rPr>
              <w:t>Петрова</w:t>
            </w:r>
          </w:p>
        </w:tc>
      </w:tr>
    </w:tbl>
    <w:p w:rsidR="004B5F2D" w:rsidRPr="003F0F47" w:rsidRDefault="004B5F2D">
      <w:pPr>
        <w:rPr>
          <w:color w:val="000000"/>
          <w:sz w:val="28"/>
          <w:szCs w:val="28"/>
        </w:rPr>
      </w:pPr>
    </w:p>
    <w:p w:rsidR="003330F0" w:rsidRDefault="003330F0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3F0F47" w:rsidRDefault="003F0F47">
      <w:pPr>
        <w:rPr>
          <w:color w:val="000000"/>
          <w:sz w:val="16"/>
        </w:rPr>
      </w:pPr>
    </w:p>
    <w:p w:rsidR="004B5F2D" w:rsidRDefault="006B240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3330F0">
        <w:rPr>
          <w:color w:val="000000"/>
          <w:sz w:val="16"/>
          <w:szCs w:val="16"/>
        </w:rPr>
        <w:t>2025</w:t>
      </w:r>
    </w:p>
    <w:p w:rsidR="00EB69D1" w:rsidRPr="00953EC8" w:rsidRDefault="00EB69D1" w:rsidP="00EB69D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EB69D1" w:rsidRPr="00953EC8" w:rsidRDefault="00EB69D1" w:rsidP="00EB69D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EB69D1" w:rsidRPr="00953EC8" w:rsidRDefault="009124E8" w:rsidP="00EB69D1">
      <w:pPr>
        <w:tabs>
          <w:tab w:val="left" w:pos="4962"/>
        </w:tabs>
        <w:ind w:left="4962"/>
      </w:pPr>
      <w:r>
        <w:t>от 25</w:t>
      </w:r>
      <w:r w:rsidR="004C781B">
        <w:t>.</w:t>
      </w:r>
      <w:r w:rsidR="003330F0">
        <w:t>0</w:t>
      </w:r>
      <w:r w:rsidR="00EC3A9D">
        <w:t>7</w:t>
      </w:r>
      <w:r w:rsidR="00EB69D1">
        <w:t>.202</w:t>
      </w:r>
      <w:r w:rsidR="003330F0">
        <w:t>5</w:t>
      </w:r>
      <w:r w:rsidR="00EB69D1">
        <w:t xml:space="preserve"> № </w:t>
      </w:r>
      <w:r w:rsidR="003F0F47">
        <w:t>827</w:t>
      </w:r>
    </w:p>
    <w:p w:rsidR="003F0F47" w:rsidRPr="003F0F47" w:rsidRDefault="003F0F47" w:rsidP="003F0F47">
      <w:pPr>
        <w:pStyle w:val="ac"/>
        <w:spacing w:after="0"/>
        <w:jc w:val="right"/>
      </w:pPr>
    </w:p>
    <w:p w:rsidR="003F0F47" w:rsidRPr="003F0F47" w:rsidRDefault="003F0F47" w:rsidP="003F0F47">
      <w:pPr>
        <w:jc w:val="center"/>
        <w:rPr>
          <w:color w:val="000000"/>
        </w:rPr>
      </w:pPr>
      <w:r w:rsidRPr="003F0F47">
        <w:t xml:space="preserve">Сведения о границах публичного сервитута </w:t>
      </w:r>
      <w:r w:rsidRPr="003F0F47">
        <w:rPr>
          <w:color w:val="000000"/>
        </w:rPr>
        <w:t xml:space="preserve">в целях устройства пересечения </w:t>
      </w:r>
    </w:p>
    <w:p w:rsidR="003F0F47" w:rsidRPr="003F0F47" w:rsidRDefault="003F0F47" w:rsidP="003F0F47">
      <w:pPr>
        <w:jc w:val="center"/>
        <w:rPr>
          <w:color w:val="000000"/>
        </w:rPr>
      </w:pPr>
      <w:r w:rsidRPr="003F0F47">
        <w:rPr>
          <w:color w:val="000000"/>
        </w:rPr>
        <w:t xml:space="preserve">автомобильной автодороги «Автодорога: км 160+900 (справа) автомобильной дороги </w:t>
      </w:r>
    </w:p>
    <w:p w:rsidR="003F0F47" w:rsidRPr="003F0F47" w:rsidRDefault="003F0F47" w:rsidP="003F0F47">
      <w:pPr>
        <w:jc w:val="center"/>
        <w:rPr>
          <w:color w:val="000000"/>
        </w:rPr>
      </w:pPr>
      <w:r w:rsidRPr="003F0F47">
        <w:rPr>
          <w:color w:val="000000"/>
        </w:rPr>
        <w:t xml:space="preserve">общего пользования регионального значения Ханты-Мансийского автономного </w:t>
      </w:r>
    </w:p>
    <w:p w:rsidR="003F0F47" w:rsidRPr="003F0F47" w:rsidRDefault="003F0F47" w:rsidP="003F0F47">
      <w:pPr>
        <w:jc w:val="center"/>
        <w:rPr>
          <w:color w:val="000000"/>
        </w:rPr>
      </w:pPr>
      <w:r w:rsidRPr="003F0F47">
        <w:rPr>
          <w:color w:val="000000"/>
        </w:rPr>
        <w:t>округа – Югры «ЮГ» (ст.  Устье-Аха - г. Урай) - площадка бурения скважины 10Р месторождения им. Эрвье (Оурьинского)»</w:t>
      </w:r>
    </w:p>
    <w:p w:rsidR="003F0F47" w:rsidRPr="003F0F47" w:rsidRDefault="003F0F47" w:rsidP="003F0F47">
      <w:pPr>
        <w:jc w:val="center"/>
      </w:pPr>
    </w:p>
    <w:tbl>
      <w:tblPr>
        <w:tblW w:w="9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1079"/>
        <w:gridCol w:w="1889"/>
        <w:gridCol w:w="1701"/>
        <w:gridCol w:w="992"/>
        <w:gridCol w:w="1701"/>
        <w:gridCol w:w="1701"/>
        <w:gridCol w:w="6"/>
      </w:tblGrid>
      <w:tr w:rsidR="003F0F47" w:rsidRPr="00366B8C" w:rsidTr="00D83E16">
        <w:trPr>
          <w:gridAfter w:val="1"/>
          <w:wAfter w:w="6" w:type="dxa"/>
          <w:trHeight w:val="273"/>
          <w:jc w:val="center"/>
        </w:trPr>
        <w:tc>
          <w:tcPr>
            <w:tcW w:w="9072" w:type="dxa"/>
            <w:gridSpan w:val="7"/>
            <w:vAlign w:val="center"/>
          </w:tcPr>
          <w:p w:rsidR="003F0F47" w:rsidRPr="007512C1" w:rsidRDefault="003F0F47" w:rsidP="00D83E16">
            <w:pPr>
              <w:ind w:left="240"/>
              <w:jc w:val="center"/>
              <w:rPr>
                <w:b/>
                <w:iCs/>
                <w:sz w:val="22"/>
                <w:szCs w:val="22"/>
              </w:rPr>
            </w:pPr>
            <w:r w:rsidRPr="007512C1">
              <w:rPr>
                <w:b/>
                <w:sz w:val="22"/>
                <w:szCs w:val="22"/>
              </w:rPr>
              <w:t>Координаты границ публичного сервитута</w:t>
            </w:r>
          </w:p>
        </w:tc>
      </w:tr>
      <w:tr w:rsidR="003F0F47" w:rsidRPr="00366B8C" w:rsidTr="00D83E16">
        <w:trPr>
          <w:gridAfter w:val="1"/>
          <w:wAfter w:w="6" w:type="dxa"/>
          <w:trHeight w:val="273"/>
          <w:jc w:val="center"/>
        </w:trPr>
        <w:tc>
          <w:tcPr>
            <w:tcW w:w="9072" w:type="dxa"/>
            <w:gridSpan w:val="7"/>
            <w:vAlign w:val="center"/>
          </w:tcPr>
          <w:p w:rsidR="003F0F47" w:rsidRPr="007512C1" w:rsidRDefault="003F0F47" w:rsidP="00D83E16">
            <w:pPr>
              <w:ind w:left="240"/>
              <w:jc w:val="center"/>
              <w:rPr>
                <w:b/>
                <w:sz w:val="22"/>
                <w:szCs w:val="22"/>
              </w:rPr>
            </w:pPr>
            <w:r w:rsidRPr="007512C1">
              <w:rPr>
                <w:b/>
                <w:sz w:val="22"/>
                <w:szCs w:val="22"/>
              </w:rPr>
              <w:t>Площадь – 3414 кв.м</w:t>
            </w:r>
          </w:p>
        </w:tc>
      </w:tr>
      <w:tr w:rsidR="003F0F47" w:rsidRPr="00366B8C" w:rsidTr="00D83E16"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  <w:vMerge w:val="restart"/>
            <w:vAlign w:val="center"/>
          </w:tcPr>
          <w:p w:rsidR="003F0F47" w:rsidRPr="00366B8C" w:rsidRDefault="003F0F47" w:rsidP="00D83E16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Номер точки</w:t>
            </w:r>
          </w:p>
        </w:tc>
        <w:tc>
          <w:tcPr>
            <w:tcW w:w="3590" w:type="dxa"/>
            <w:gridSpan w:val="2"/>
            <w:vAlign w:val="center"/>
          </w:tcPr>
          <w:p w:rsidR="003F0F47" w:rsidRPr="00366B8C" w:rsidRDefault="003F0F47" w:rsidP="00D83E16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Координаты, м</w:t>
            </w:r>
          </w:p>
        </w:tc>
        <w:tc>
          <w:tcPr>
            <w:tcW w:w="992" w:type="dxa"/>
            <w:vMerge w:val="restart"/>
            <w:vAlign w:val="center"/>
          </w:tcPr>
          <w:p w:rsidR="003F0F47" w:rsidRPr="00366B8C" w:rsidRDefault="003F0F47" w:rsidP="00D83E16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Номер точки</w:t>
            </w:r>
          </w:p>
        </w:tc>
        <w:tc>
          <w:tcPr>
            <w:tcW w:w="3402" w:type="dxa"/>
            <w:gridSpan w:val="2"/>
            <w:vAlign w:val="center"/>
          </w:tcPr>
          <w:p w:rsidR="003F0F47" w:rsidRPr="00366B8C" w:rsidRDefault="003F0F47" w:rsidP="00D83E16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Координаты, м</w:t>
            </w:r>
          </w:p>
        </w:tc>
      </w:tr>
      <w:tr w:rsidR="003F0F47" w:rsidRPr="00366B8C" w:rsidTr="00D83E16">
        <w:trPr>
          <w:gridAfter w:val="1"/>
          <w:wAfter w:w="6" w:type="dxa"/>
          <w:trHeight w:val="315"/>
          <w:jc w:val="center"/>
        </w:trPr>
        <w:tc>
          <w:tcPr>
            <w:tcW w:w="1088" w:type="dxa"/>
            <w:gridSpan w:val="2"/>
            <w:vMerge/>
            <w:vAlign w:val="center"/>
          </w:tcPr>
          <w:p w:rsidR="003F0F47" w:rsidRPr="00366B8C" w:rsidRDefault="003F0F47" w:rsidP="00D83E16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3F0F47" w:rsidRPr="00366B8C" w:rsidRDefault="003F0F47" w:rsidP="00D83E16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3F0F47" w:rsidRPr="00366B8C" w:rsidRDefault="003F0F47" w:rsidP="00D83E16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366B8C">
              <w:rPr>
                <w:bCs/>
                <w:sz w:val="22"/>
                <w:szCs w:val="22"/>
                <w:lang w:val="en-US"/>
              </w:rPr>
              <w:t>Y</w:t>
            </w:r>
          </w:p>
        </w:tc>
        <w:tc>
          <w:tcPr>
            <w:tcW w:w="992" w:type="dxa"/>
            <w:vMerge/>
            <w:vAlign w:val="center"/>
          </w:tcPr>
          <w:p w:rsidR="003F0F47" w:rsidRPr="00366B8C" w:rsidRDefault="003F0F47" w:rsidP="00D83E16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F0F47" w:rsidRPr="00366B8C" w:rsidRDefault="003F0F47" w:rsidP="00D83E16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3F0F47" w:rsidRPr="00366B8C" w:rsidRDefault="003F0F47" w:rsidP="00D83E16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366B8C">
              <w:rPr>
                <w:bCs/>
                <w:sz w:val="22"/>
                <w:szCs w:val="22"/>
                <w:lang w:val="en-US"/>
              </w:rPr>
              <w:t>Y</w:t>
            </w:r>
          </w:p>
        </w:tc>
      </w:tr>
      <w:tr w:rsidR="003F0F47" w:rsidRPr="00366B8C" w:rsidTr="00D83E16"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1</w:t>
            </w:r>
          </w:p>
        </w:tc>
        <w:tc>
          <w:tcPr>
            <w:tcW w:w="1889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845974,83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2416539,52</w:t>
            </w:r>
          </w:p>
        </w:tc>
        <w:tc>
          <w:tcPr>
            <w:tcW w:w="992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845686,11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2416586,10</w:t>
            </w:r>
          </w:p>
        </w:tc>
      </w:tr>
      <w:tr w:rsidR="003F0F47" w:rsidRPr="00366B8C" w:rsidTr="00D83E16"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</w:t>
            </w:r>
          </w:p>
        </w:tc>
        <w:tc>
          <w:tcPr>
            <w:tcW w:w="1889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845972,68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2416527,75</w:t>
            </w:r>
          </w:p>
        </w:tc>
        <w:tc>
          <w:tcPr>
            <w:tcW w:w="992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845688,50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2416597,93</w:t>
            </w:r>
          </w:p>
        </w:tc>
      </w:tr>
      <w:tr w:rsidR="003F0F47" w:rsidRPr="00366B8C" w:rsidTr="00D83E16"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3</w:t>
            </w:r>
          </w:p>
        </w:tc>
        <w:tc>
          <w:tcPr>
            <w:tcW w:w="1889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845957,60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2416530,67</w:t>
            </w:r>
          </w:p>
        </w:tc>
        <w:tc>
          <w:tcPr>
            <w:tcW w:w="992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845716,41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2416592,17</w:t>
            </w:r>
          </w:p>
        </w:tc>
      </w:tr>
      <w:tr w:rsidR="003F0F47" w:rsidRPr="00366B8C" w:rsidTr="00D83E16"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4</w:t>
            </w:r>
          </w:p>
        </w:tc>
        <w:tc>
          <w:tcPr>
            <w:tcW w:w="1889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845895,03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2416542,76</w:t>
            </w:r>
          </w:p>
        </w:tc>
        <w:tc>
          <w:tcPr>
            <w:tcW w:w="992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845805,33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2416573,95</w:t>
            </w:r>
          </w:p>
        </w:tc>
      </w:tr>
      <w:tr w:rsidR="003F0F47" w:rsidRPr="00366B8C" w:rsidTr="00D83E16"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5</w:t>
            </w:r>
          </w:p>
        </w:tc>
        <w:tc>
          <w:tcPr>
            <w:tcW w:w="1889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845821,71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2416558,09</w:t>
            </w:r>
          </w:p>
        </w:tc>
        <w:tc>
          <w:tcPr>
            <w:tcW w:w="992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845860,13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2416561,77</w:t>
            </w:r>
          </w:p>
        </w:tc>
      </w:tr>
      <w:tr w:rsidR="003F0F47" w:rsidRPr="00366B8C" w:rsidTr="00D83E16"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6</w:t>
            </w:r>
          </w:p>
        </w:tc>
        <w:tc>
          <w:tcPr>
            <w:tcW w:w="1889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845755,25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2416572,44</w:t>
            </w:r>
          </w:p>
        </w:tc>
        <w:tc>
          <w:tcPr>
            <w:tcW w:w="992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845949,18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2416544,19</w:t>
            </w:r>
          </w:p>
        </w:tc>
      </w:tr>
      <w:tr w:rsidR="003F0F47" w:rsidRPr="00366B8C" w:rsidTr="00D83E16"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7</w:t>
            </w:r>
          </w:p>
        </w:tc>
        <w:tc>
          <w:tcPr>
            <w:tcW w:w="1889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845718,14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2416580,61</w:t>
            </w:r>
          </w:p>
        </w:tc>
        <w:tc>
          <w:tcPr>
            <w:tcW w:w="992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845974,83</w:t>
            </w:r>
          </w:p>
        </w:tc>
        <w:tc>
          <w:tcPr>
            <w:tcW w:w="1701" w:type="dxa"/>
          </w:tcPr>
          <w:p w:rsidR="003F0F47" w:rsidRPr="007512C1" w:rsidRDefault="003F0F47" w:rsidP="00D83E16">
            <w:pPr>
              <w:jc w:val="center"/>
              <w:rPr>
                <w:sz w:val="22"/>
                <w:szCs w:val="22"/>
              </w:rPr>
            </w:pPr>
            <w:r w:rsidRPr="007512C1">
              <w:rPr>
                <w:sz w:val="22"/>
                <w:szCs w:val="22"/>
              </w:rPr>
              <w:t>2416539,52</w:t>
            </w:r>
          </w:p>
        </w:tc>
      </w:tr>
      <w:tr w:rsidR="003F0F47" w:rsidRPr="005F7108" w:rsidTr="00D83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57" w:type="dxa"/>
            <w:right w:w="57" w:type="dxa"/>
          </w:tblCellMar>
        </w:tblPrEx>
        <w:trPr>
          <w:gridBefore w:val="1"/>
          <w:wBefore w:w="9" w:type="dxa"/>
          <w:cantSplit/>
          <w:trHeight w:val="69"/>
          <w:jc w:val="center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F47" w:rsidRDefault="003F0F47" w:rsidP="00D83E16">
            <w:pPr>
              <w:ind w:left="794" w:hanging="794"/>
              <w:jc w:val="center"/>
            </w:pPr>
            <w:r w:rsidRPr="005F7108">
              <w:rPr>
                <w:b/>
              </w:rPr>
              <w:t>Местоположение публичного сервитута:</w:t>
            </w:r>
          </w:p>
          <w:p w:rsidR="003F0F47" w:rsidRPr="005F7108" w:rsidRDefault="003F0F47" w:rsidP="00D83E16">
            <w:pPr>
              <w:ind w:left="794" w:hanging="794"/>
              <w:jc w:val="center"/>
            </w:pPr>
            <w:r w:rsidRPr="005F7108">
              <w:t xml:space="preserve">Ханты-Мансийский автономный округ </w:t>
            </w:r>
            <w:r>
              <w:t>–</w:t>
            </w:r>
            <w:r w:rsidRPr="005F7108">
              <w:t xml:space="preserve"> Югра, Кондинский район</w:t>
            </w:r>
          </w:p>
        </w:tc>
      </w:tr>
      <w:tr w:rsidR="003F0F47" w:rsidRPr="005F7108" w:rsidTr="00D83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57" w:type="dxa"/>
            <w:right w:w="57" w:type="dxa"/>
          </w:tblCellMar>
        </w:tblPrEx>
        <w:trPr>
          <w:gridBefore w:val="1"/>
          <w:wBefore w:w="9" w:type="dxa"/>
          <w:cantSplit/>
          <w:trHeight w:val="69"/>
          <w:jc w:val="center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F47" w:rsidRPr="005F7108" w:rsidRDefault="003F0F47" w:rsidP="00D83E16">
            <w:pPr>
              <w:pStyle w:val="10"/>
              <w:ind w:left="794" w:hanging="794"/>
              <w:jc w:val="center"/>
              <w:rPr>
                <w:b/>
                <w:szCs w:val="24"/>
              </w:rPr>
            </w:pPr>
            <w:r w:rsidRPr="005F7108">
              <w:rPr>
                <w:b/>
                <w:szCs w:val="24"/>
              </w:rPr>
              <w:t>Система координат</w:t>
            </w:r>
            <w:r w:rsidRPr="005F7108">
              <w:rPr>
                <w:szCs w:val="24"/>
              </w:rPr>
              <w:t xml:space="preserve"> </w:t>
            </w:r>
            <w:bookmarkStart w:id="1" w:name="Система_координат_1"/>
            <w:bookmarkEnd w:id="1"/>
            <w:r w:rsidRPr="005F7108">
              <w:rPr>
                <w:szCs w:val="24"/>
              </w:rPr>
              <w:t>МСК86_Зона_2</w:t>
            </w:r>
          </w:p>
        </w:tc>
      </w:tr>
      <w:tr w:rsidR="003F0F47" w:rsidRPr="005F7108" w:rsidTr="00D83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57" w:type="dxa"/>
            <w:right w:w="57" w:type="dxa"/>
          </w:tblCellMar>
        </w:tblPrEx>
        <w:trPr>
          <w:gridBefore w:val="1"/>
          <w:wBefore w:w="9" w:type="dxa"/>
          <w:cantSplit/>
          <w:trHeight w:val="69"/>
          <w:jc w:val="center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F47" w:rsidRPr="005F7108" w:rsidRDefault="003F0F47" w:rsidP="00D83E16">
            <w:pPr>
              <w:pStyle w:val="10"/>
              <w:ind w:left="794" w:hanging="7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Площадь – 3414 кв.м</w:t>
            </w:r>
          </w:p>
        </w:tc>
      </w:tr>
      <w:tr w:rsidR="003F0F47" w:rsidRPr="005F7108" w:rsidTr="00D83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57" w:type="dxa"/>
            <w:right w:w="57" w:type="dxa"/>
          </w:tblCellMar>
        </w:tblPrEx>
        <w:trPr>
          <w:gridBefore w:val="1"/>
          <w:wBefore w:w="9" w:type="dxa"/>
          <w:cantSplit/>
          <w:trHeight w:val="69"/>
          <w:jc w:val="center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F47" w:rsidRPr="005F7108" w:rsidRDefault="003F0F47" w:rsidP="00D83E16">
            <w:pPr>
              <w:pStyle w:val="10"/>
              <w:ind w:left="794" w:hanging="7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Масштаб 1:5000</w:t>
            </w:r>
          </w:p>
        </w:tc>
      </w:tr>
    </w:tbl>
    <w:p w:rsidR="003F0F47" w:rsidRDefault="001C0E47" w:rsidP="003F0F47">
      <w:pPr>
        <w:rPr>
          <w:sz w:val="26"/>
          <w:szCs w:val="26"/>
        </w:rPr>
      </w:pPr>
      <w:r>
        <w:rPr>
          <w:noProof/>
        </w:rPr>
        <w:pict>
          <v:shape id="_x0000_s1027" type="#_x0000_t75" style="position:absolute;margin-left:13.95pt;margin-top:1.8pt;width:453.75pt;height:368.25pt;z-index:-251658752;mso-position-horizontal-relative:text;mso-position-vertical-relative:text" stroked="t">
            <v:imagedata r:id="rId8" o:title=""/>
          </v:shape>
        </w:pict>
      </w:r>
    </w:p>
    <w:p w:rsidR="003F0F47" w:rsidRDefault="003F0F47" w:rsidP="003F0F47">
      <w:pPr>
        <w:rPr>
          <w:sz w:val="26"/>
          <w:szCs w:val="26"/>
        </w:rPr>
      </w:pPr>
    </w:p>
    <w:p w:rsidR="003F0F47" w:rsidRDefault="003F0F47" w:rsidP="003F0F47">
      <w:pPr>
        <w:rPr>
          <w:sz w:val="26"/>
          <w:szCs w:val="26"/>
        </w:rPr>
      </w:pPr>
    </w:p>
    <w:p w:rsidR="003F0F47" w:rsidRDefault="003F0F47" w:rsidP="003F0F47">
      <w:pPr>
        <w:rPr>
          <w:sz w:val="26"/>
          <w:szCs w:val="26"/>
        </w:rPr>
      </w:pPr>
    </w:p>
    <w:p w:rsidR="003F0F47" w:rsidRDefault="003F0F47" w:rsidP="003F0F47">
      <w:pPr>
        <w:rPr>
          <w:sz w:val="26"/>
          <w:szCs w:val="26"/>
        </w:rPr>
      </w:pPr>
    </w:p>
    <w:p w:rsidR="003F0F47" w:rsidRDefault="003F0F47" w:rsidP="003F0F47">
      <w:pPr>
        <w:rPr>
          <w:sz w:val="26"/>
          <w:szCs w:val="26"/>
        </w:rPr>
      </w:pPr>
    </w:p>
    <w:p w:rsidR="003F0F47" w:rsidRDefault="003F0F47" w:rsidP="003F0F47">
      <w:pPr>
        <w:rPr>
          <w:sz w:val="26"/>
          <w:szCs w:val="26"/>
        </w:rPr>
      </w:pPr>
    </w:p>
    <w:p w:rsidR="003F0F47" w:rsidRDefault="003F0F47" w:rsidP="003F0F47">
      <w:pPr>
        <w:tabs>
          <w:tab w:val="left" w:pos="4962"/>
        </w:tabs>
        <w:ind w:left="4962"/>
        <w:rPr>
          <w:sz w:val="28"/>
          <w:szCs w:val="28"/>
        </w:rPr>
      </w:pPr>
    </w:p>
    <w:p w:rsidR="00EB69D1" w:rsidRDefault="00EB69D1">
      <w:pPr>
        <w:rPr>
          <w:color w:val="000000"/>
          <w:sz w:val="16"/>
          <w:szCs w:val="16"/>
        </w:rPr>
      </w:pPr>
    </w:p>
    <w:sectPr w:rsidR="00EB69D1" w:rsidSect="00B35589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10" w:rsidRDefault="00595510">
      <w:r>
        <w:separator/>
      </w:r>
    </w:p>
  </w:endnote>
  <w:endnote w:type="continuationSeparator" w:id="0">
    <w:p w:rsidR="00595510" w:rsidRDefault="0059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10" w:rsidRDefault="00595510">
      <w:r>
        <w:separator/>
      </w:r>
    </w:p>
  </w:footnote>
  <w:footnote w:type="continuationSeparator" w:id="0">
    <w:p w:rsidR="00595510" w:rsidRDefault="0059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0E47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35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4F3"/>
    <w:rsid w:val="00095BC8"/>
    <w:rsid w:val="000A1150"/>
    <w:rsid w:val="000A1F21"/>
    <w:rsid w:val="000A38C9"/>
    <w:rsid w:val="000A6CB3"/>
    <w:rsid w:val="000B2550"/>
    <w:rsid w:val="000B2B00"/>
    <w:rsid w:val="000B4C33"/>
    <w:rsid w:val="000B5281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F50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96D17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4AA"/>
    <w:rsid w:val="001B79DA"/>
    <w:rsid w:val="001C067D"/>
    <w:rsid w:val="001C0AC8"/>
    <w:rsid w:val="001C0E47"/>
    <w:rsid w:val="001C12AF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B4F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3423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20AC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B7A"/>
    <w:rsid w:val="002A397D"/>
    <w:rsid w:val="002A49B8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EBD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401F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0F0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97931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0F47"/>
    <w:rsid w:val="003F1137"/>
    <w:rsid w:val="003F290C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74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8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20D6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2E5D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510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B22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915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7B06"/>
    <w:rsid w:val="006B172D"/>
    <w:rsid w:val="006B2405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AB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54BC"/>
    <w:rsid w:val="007B624E"/>
    <w:rsid w:val="007B782A"/>
    <w:rsid w:val="007C0278"/>
    <w:rsid w:val="007C13C0"/>
    <w:rsid w:val="007C1E8A"/>
    <w:rsid w:val="007C3002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2D38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9E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24E8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0A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410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435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589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5FE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B06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46B8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D7207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4240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5B46"/>
    <w:rsid w:val="00C473C1"/>
    <w:rsid w:val="00C478B7"/>
    <w:rsid w:val="00C500A5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65A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1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508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0B0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E1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69D1"/>
    <w:rsid w:val="00EB78DF"/>
    <w:rsid w:val="00EC0678"/>
    <w:rsid w:val="00EC069B"/>
    <w:rsid w:val="00EC0FDA"/>
    <w:rsid w:val="00EC1C0E"/>
    <w:rsid w:val="00EC2237"/>
    <w:rsid w:val="00EC22FA"/>
    <w:rsid w:val="00EC3A9D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F57"/>
    <w:rsid w:val="00F64D80"/>
    <w:rsid w:val="00F66926"/>
    <w:rsid w:val="00F679B9"/>
    <w:rsid w:val="00F67C9F"/>
    <w:rsid w:val="00F67F85"/>
    <w:rsid w:val="00F7465F"/>
    <w:rsid w:val="00F754A6"/>
    <w:rsid w:val="00F77A01"/>
    <w:rsid w:val="00F81DBA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3941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AB4075F-7D2B-41C1-B7FD-7DF9A51C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F0F47"/>
    <w:pPr>
      <w:spacing w:after="120"/>
    </w:pPr>
  </w:style>
  <w:style w:type="character" w:customStyle="1" w:styleId="ad">
    <w:name w:val="Основной текст Знак"/>
    <w:basedOn w:val="a0"/>
    <w:link w:val="ac"/>
    <w:rsid w:val="003F0F47"/>
    <w:rPr>
      <w:sz w:val="24"/>
      <w:szCs w:val="24"/>
    </w:rPr>
  </w:style>
  <w:style w:type="paragraph" w:customStyle="1" w:styleId="10">
    <w:name w:val="Обычный1"/>
    <w:rsid w:val="003F0F47"/>
    <w:rPr>
      <w:snapToGrid w:val="0"/>
      <w:sz w:val="24"/>
    </w:rPr>
  </w:style>
  <w:style w:type="paragraph" w:styleId="ae">
    <w:name w:val="Balloon Text"/>
    <w:basedOn w:val="a"/>
    <w:link w:val="af"/>
    <w:semiHidden/>
    <w:unhideWhenUsed/>
    <w:rsid w:val="001C0E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C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2025-07-28T12:47:00Z</cp:lastPrinted>
  <dcterms:created xsi:type="dcterms:W3CDTF">2025-07-25T10:00:00Z</dcterms:created>
  <dcterms:modified xsi:type="dcterms:W3CDTF">2025-07-28T12:47:00Z</dcterms:modified>
</cp:coreProperties>
</file>