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E65D87" w:rsidP="001A685C">
      <w:pPr>
        <w:pStyle w:val="a5"/>
        <w:rPr>
          <w:rFonts w:ascii="Times New Roman" w:hAnsi="Times New Roman"/>
          <w:color w:val="000000"/>
          <w:sz w:val="26"/>
          <w:szCs w:val="26"/>
        </w:rPr>
      </w:pPr>
      <w:r>
        <w:rPr>
          <w:noProof/>
          <w:color w:val="000000"/>
          <w:sz w:val="26"/>
          <w:szCs w:val="26"/>
        </w:rPr>
        <w:drawing>
          <wp:inline distT="0" distB="0" distL="0" distR="0">
            <wp:extent cx="577850" cy="680085"/>
            <wp:effectExtent l="0" t="0" r="0" b="5715"/>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68008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4D796C">
        <w:rPr>
          <w:b/>
          <w:bCs/>
          <w:color w:val="000000"/>
          <w:sz w:val="28"/>
          <w:szCs w:val="28"/>
        </w:rPr>
        <w:t xml:space="preserve"> </w:t>
      </w:r>
      <w:r w:rsidRPr="00C22549">
        <w:rPr>
          <w:b/>
          <w:bCs/>
          <w:color w:val="000000"/>
          <w:sz w:val="28"/>
          <w:szCs w:val="28"/>
        </w:rPr>
        <w:t>образование</w:t>
      </w:r>
      <w:r w:rsidR="004D796C">
        <w:rPr>
          <w:b/>
          <w:bCs/>
          <w:color w:val="000000"/>
          <w:sz w:val="28"/>
          <w:szCs w:val="28"/>
        </w:rPr>
        <w:t xml:space="preserve"> </w:t>
      </w:r>
      <w:r w:rsidRPr="00C22549">
        <w:rPr>
          <w:b/>
          <w:bCs/>
          <w:color w:val="000000"/>
          <w:sz w:val="28"/>
          <w:szCs w:val="28"/>
        </w:rPr>
        <w:t>Кондинский</w:t>
      </w:r>
      <w:r w:rsidR="004D796C">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4D796C">
        <w:rPr>
          <w:b/>
        </w:rPr>
        <w:t xml:space="preserve"> </w:t>
      </w:r>
      <w:r w:rsidRPr="00C22549">
        <w:rPr>
          <w:b/>
        </w:rPr>
        <w:t>автономного</w:t>
      </w:r>
      <w:r w:rsidR="004D796C">
        <w:rPr>
          <w:b/>
        </w:rPr>
        <w:t xml:space="preserve"> </w:t>
      </w:r>
      <w:r w:rsidRPr="00C22549">
        <w:rPr>
          <w:b/>
        </w:rPr>
        <w:t>округа</w:t>
      </w:r>
      <w:r w:rsidR="004D796C">
        <w:rPr>
          <w:b/>
        </w:rPr>
        <w:t xml:space="preserve"> </w:t>
      </w:r>
      <w:r w:rsidRPr="00C22549">
        <w:rPr>
          <w:b/>
        </w:rPr>
        <w:t>–</w:t>
      </w:r>
      <w:r w:rsidR="004D796C">
        <w:rPr>
          <w:b/>
        </w:rPr>
        <w:t xml:space="preserve"> </w:t>
      </w:r>
      <w:r w:rsidRPr="00C22549">
        <w:rPr>
          <w:b/>
        </w:rPr>
        <w:t>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4D796C">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4D796C">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06611F"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4D796C" w:rsidTr="005E60E3">
        <w:tc>
          <w:tcPr>
            <w:tcW w:w="1728" w:type="pct"/>
            <w:tcBorders>
              <w:top w:val="nil"/>
              <w:left w:val="nil"/>
              <w:bottom w:val="nil"/>
              <w:right w:val="nil"/>
            </w:tcBorders>
          </w:tcPr>
          <w:p w:rsidR="007E4858" w:rsidRPr="004D796C" w:rsidRDefault="007E4858" w:rsidP="009738E6">
            <w:pPr>
              <w:rPr>
                <w:color w:val="000000"/>
              </w:rPr>
            </w:pPr>
            <w:r w:rsidRPr="004D796C">
              <w:rPr>
                <w:color w:val="000000"/>
              </w:rPr>
              <w:t>от</w:t>
            </w:r>
            <w:r w:rsidR="004D796C">
              <w:rPr>
                <w:color w:val="000000"/>
              </w:rPr>
              <w:t xml:space="preserve"> </w:t>
            </w:r>
            <w:r w:rsidR="006A7AB0" w:rsidRPr="004D796C">
              <w:rPr>
                <w:color w:val="000000"/>
              </w:rPr>
              <w:t>01</w:t>
            </w:r>
            <w:r w:rsidR="004D796C">
              <w:rPr>
                <w:color w:val="000000"/>
              </w:rPr>
              <w:t xml:space="preserve"> </w:t>
            </w:r>
            <w:r w:rsidR="006A7AB0" w:rsidRPr="004D796C">
              <w:rPr>
                <w:color w:val="000000"/>
              </w:rPr>
              <w:t>августа</w:t>
            </w:r>
            <w:r w:rsidR="004D796C">
              <w:rPr>
                <w:color w:val="000000"/>
              </w:rPr>
              <w:t xml:space="preserve"> </w:t>
            </w:r>
            <w:r w:rsidR="00EC3CA2" w:rsidRPr="004D796C">
              <w:rPr>
                <w:color w:val="000000"/>
              </w:rPr>
              <w:t>202</w:t>
            </w:r>
            <w:r w:rsidR="003D1D75" w:rsidRPr="004D796C">
              <w:rPr>
                <w:color w:val="000000"/>
              </w:rPr>
              <w:t>5</w:t>
            </w:r>
            <w:r w:rsidR="004D796C">
              <w:rPr>
                <w:color w:val="000000"/>
              </w:rPr>
              <w:t xml:space="preserve"> </w:t>
            </w:r>
            <w:r w:rsidRPr="004D796C">
              <w:rPr>
                <w:color w:val="000000"/>
              </w:rPr>
              <w:t>года</w:t>
            </w:r>
          </w:p>
        </w:tc>
        <w:tc>
          <w:tcPr>
            <w:tcW w:w="1580" w:type="pct"/>
            <w:tcBorders>
              <w:top w:val="nil"/>
              <w:left w:val="nil"/>
              <w:bottom w:val="nil"/>
              <w:right w:val="nil"/>
            </w:tcBorders>
          </w:tcPr>
          <w:p w:rsidR="007E4858" w:rsidRPr="004D796C" w:rsidRDefault="007E4858" w:rsidP="00A67FF2">
            <w:pPr>
              <w:jc w:val="center"/>
              <w:rPr>
                <w:color w:val="000000"/>
              </w:rPr>
            </w:pPr>
          </w:p>
        </w:tc>
        <w:tc>
          <w:tcPr>
            <w:tcW w:w="819" w:type="pct"/>
            <w:tcBorders>
              <w:top w:val="nil"/>
              <w:left w:val="nil"/>
              <w:bottom w:val="nil"/>
              <w:right w:val="nil"/>
            </w:tcBorders>
          </w:tcPr>
          <w:p w:rsidR="007E4858" w:rsidRPr="004D796C" w:rsidRDefault="007E4858" w:rsidP="001A685C">
            <w:pPr>
              <w:jc w:val="center"/>
              <w:rPr>
                <w:color w:val="000000"/>
              </w:rPr>
            </w:pPr>
          </w:p>
        </w:tc>
        <w:tc>
          <w:tcPr>
            <w:tcW w:w="873" w:type="pct"/>
            <w:tcBorders>
              <w:top w:val="nil"/>
              <w:left w:val="nil"/>
              <w:bottom w:val="nil"/>
              <w:right w:val="nil"/>
            </w:tcBorders>
          </w:tcPr>
          <w:p w:rsidR="007E4858" w:rsidRPr="004D796C" w:rsidRDefault="007E4858" w:rsidP="00F33E1E">
            <w:pPr>
              <w:jc w:val="right"/>
              <w:rPr>
                <w:color w:val="000000"/>
              </w:rPr>
            </w:pPr>
            <w:r w:rsidRPr="004D796C">
              <w:rPr>
                <w:color w:val="000000"/>
              </w:rPr>
              <w:t>№</w:t>
            </w:r>
            <w:r w:rsidR="004D796C">
              <w:rPr>
                <w:color w:val="000000"/>
              </w:rPr>
              <w:t xml:space="preserve"> </w:t>
            </w:r>
            <w:r w:rsidR="004D796C" w:rsidRPr="004D796C">
              <w:rPr>
                <w:color w:val="000000"/>
              </w:rPr>
              <w:t>849</w:t>
            </w:r>
          </w:p>
        </w:tc>
      </w:tr>
      <w:tr w:rsidR="001A685C" w:rsidRPr="004D796C" w:rsidTr="005E60E3">
        <w:tc>
          <w:tcPr>
            <w:tcW w:w="1728" w:type="pct"/>
            <w:tcBorders>
              <w:top w:val="nil"/>
              <w:left w:val="nil"/>
              <w:bottom w:val="nil"/>
              <w:right w:val="nil"/>
            </w:tcBorders>
          </w:tcPr>
          <w:p w:rsidR="001A685C" w:rsidRPr="004D796C" w:rsidRDefault="001A685C" w:rsidP="00A67FF2">
            <w:pPr>
              <w:rPr>
                <w:color w:val="000000"/>
              </w:rPr>
            </w:pPr>
          </w:p>
        </w:tc>
        <w:tc>
          <w:tcPr>
            <w:tcW w:w="1580" w:type="pct"/>
            <w:tcBorders>
              <w:top w:val="nil"/>
              <w:left w:val="nil"/>
              <w:bottom w:val="nil"/>
              <w:right w:val="nil"/>
            </w:tcBorders>
          </w:tcPr>
          <w:p w:rsidR="001A685C" w:rsidRPr="004D796C" w:rsidRDefault="001A685C" w:rsidP="00A67FF2">
            <w:pPr>
              <w:jc w:val="center"/>
              <w:rPr>
                <w:color w:val="000000"/>
              </w:rPr>
            </w:pPr>
            <w:r w:rsidRPr="004D796C">
              <w:rPr>
                <w:color w:val="000000"/>
              </w:rPr>
              <w:t>пгт.</w:t>
            </w:r>
            <w:r w:rsidR="004D796C">
              <w:rPr>
                <w:color w:val="000000"/>
              </w:rPr>
              <w:t xml:space="preserve"> </w:t>
            </w:r>
            <w:r w:rsidRPr="004D796C">
              <w:rPr>
                <w:color w:val="000000"/>
              </w:rPr>
              <w:t>Междуреченский</w:t>
            </w:r>
          </w:p>
        </w:tc>
        <w:tc>
          <w:tcPr>
            <w:tcW w:w="1691" w:type="pct"/>
            <w:gridSpan w:val="2"/>
            <w:tcBorders>
              <w:top w:val="nil"/>
              <w:left w:val="nil"/>
              <w:bottom w:val="nil"/>
              <w:right w:val="nil"/>
            </w:tcBorders>
          </w:tcPr>
          <w:p w:rsidR="001A685C" w:rsidRPr="004D796C" w:rsidRDefault="001A685C" w:rsidP="00A67FF2">
            <w:pPr>
              <w:jc w:val="right"/>
              <w:rPr>
                <w:color w:val="000000"/>
              </w:rPr>
            </w:pPr>
          </w:p>
        </w:tc>
      </w:tr>
    </w:tbl>
    <w:p w:rsidR="00DA25B0" w:rsidRPr="004D796C" w:rsidRDefault="00DA25B0" w:rsidP="00DA25B0">
      <w:pPr>
        <w:shd w:val="clear" w:color="auto" w:fill="FFFFFF"/>
        <w:autoSpaceDE w:val="0"/>
        <w:autoSpaceDN w:val="0"/>
        <w:adjustRightInd w:val="0"/>
        <w:jc w:val="both"/>
      </w:pPr>
    </w:p>
    <w:tbl>
      <w:tblPr>
        <w:tblW w:w="0" w:type="auto"/>
        <w:tblLook w:val="04A0" w:firstRow="1" w:lastRow="0" w:firstColumn="1" w:lastColumn="0" w:noHBand="0" w:noVBand="1"/>
      </w:tblPr>
      <w:tblGrid>
        <w:gridCol w:w="5778"/>
      </w:tblGrid>
      <w:tr w:rsidR="008701BF" w:rsidRPr="004D796C" w:rsidTr="008701BF">
        <w:tc>
          <w:tcPr>
            <w:tcW w:w="5778" w:type="dxa"/>
          </w:tcPr>
          <w:p w:rsidR="004D796C" w:rsidRDefault="004D796C" w:rsidP="004D796C">
            <w:r w:rsidRPr="004D796C">
              <w:t>Об</w:t>
            </w:r>
            <w:r>
              <w:t xml:space="preserve"> </w:t>
            </w:r>
            <w:r w:rsidRPr="004D796C">
              <w:t>утверждении</w:t>
            </w:r>
            <w:r>
              <w:t xml:space="preserve"> </w:t>
            </w:r>
            <w:r w:rsidRPr="004D796C">
              <w:t>отчета</w:t>
            </w:r>
            <w:r>
              <w:t xml:space="preserve"> </w:t>
            </w:r>
            <w:r w:rsidRPr="004D796C">
              <w:t>об</w:t>
            </w:r>
            <w:r>
              <w:t xml:space="preserve"> </w:t>
            </w:r>
            <w:r w:rsidRPr="004D796C">
              <w:t>исполнении</w:t>
            </w:r>
            <w:r>
              <w:t xml:space="preserve"> </w:t>
            </w:r>
            <w:r w:rsidRPr="004D796C">
              <w:t>бюджета</w:t>
            </w:r>
            <w:r>
              <w:t xml:space="preserve"> </w:t>
            </w:r>
            <w:r w:rsidRPr="004D796C">
              <w:t>муниципального</w:t>
            </w:r>
            <w:r>
              <w:t xml:space="preserve"> </w:t>
            </w:r>
            <w:r w:rsidRPr="004D796C">
              <w:t>образования</w:t>
            </w:r>
            <w:r>
              <w:t xml:space="preserve"> </w:t>
            </w:r>
            <w:r w:rsidRPr="004D796C">
              <w:t>Кондинский</w:t>
            </w:r>
            <w:r>
              <w:t xml:space="preserve"> </w:t>
            </w:r>
            <w:r w:rsidRPr="004D796C">
              <w:t>район</w:t>
            </w:r>
            <w:r>
              <w:t xml:space="preserve"> </w:t>
            </w:r>
          </w:p>
          <w:p w:rsidR="008701BF" w:rsidRPr="004D796C" w:rsidRDefault="004D796C" w:rsidP="004D796C">
            <w:r w:rsidRPr="004D796C">
              <w:t>за</w:t>
            </w:r>
            <w:r>
              <w:t xml:space="preserve"> </w:t>
            </w:r>
            <w:r w:rsidRPr="004D796C">
              <w:t>первое</w:t>
            </w:r>
            <w:r>
              <w:t xml:space="preserve"> </w:t>
            </w:r>
            <w:r w:rsidRPr="004D796C">
              <w:t>полугодие</w:t>
            </w:r>
            <w:r>
              <w:t xml:space="preserve"> </w:t>
            </w:r>
            <w:r w:rsidRPr="004D796C">
              <w:t>2025</w:t>
            </w:r>
            <w:r>
              <w:t xml:space="preserve"> </w:t>
            </w:r>
            <w:r w:rsidRPr="004D796C">
              <w:t>года</w:t>
            </w:r>
          </w:p>
        </w:tc>
      </w:tr>
    </w:tbl>
    <w:p w:rsidR="004D796C" w:rsidRPr="004D796C" w:rsidRDefault="004D796C" w:rsidP="004D796C">
      <w:pPr>
        <w:ind w:firstLine="709"/>
        <w:jc w:val="both"/>
      </w:pPr>
    </w:p>
    <w:p w:rsidR="004D796C" w:rsidRPr="004D796C" w:rsidRDefault="004D796C" w:rsidP="004D796C">
      <w:pPr>
        <w:pStyle w:val="aff3"/>
        <w:ind w:firstLine="709"/>
        <w:rPr>
          <w:rFonts w:ascii="Times New Roman" w:hAnsi="Times New Roman" w:cs="Times New Roman"/>
          <w:color w:val="auto"/>
          <w:sz w:val="24"/>
          <w:szCs w:val="24"/>
        </w:rPr>
      </w:pPr>
      <w:r w:rsidRPr="004D796C">
        <w:rPr>
          <w:rFonts w:ascii="Times New Roman" w:hAnsi="Times New Roman" w:cs="Times New Roman"/>
          <w:b w:val="0"/>
          <w:color w:val="000000"/>
          <w:sz w:val="24"/>
          <w:szCs w:val="24"/>
        </w:rPr>
        <w:t>В</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соответствии</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со</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статьей</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264.2</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Бюджетного</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кодекса</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Российской</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Федерации,</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пунктом</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4.</w:t>
      </w:r>
      <w:r>
        <w:rPr>
          <w:rFonts w:ascii="Times New Roman" w:hAnsi="Times New Roman" w:cs="Times New Roman"/>
          <w:b w:val="0"/>
          <w:color w:val="000000"/>
          <w:sz w:val="24"/>
          <w:szCs w:val="24"/>
        </w:rPr>
        <w:t xml:space="preserve">5 </w:t>
      </w:r>
      <w:r w:rsidRPr="004D796C">
        <w:rPr>
          <w:rFonts w:ascii="Times New Roman" w:hAnsi="Times New Roman" w:cs="Times New Roman"/>
          <w:b w:val="0"/>
          <w:color w:val="000000"/>
          <w:sz w:val="24"/>
          <w:szCs w:val="24"/>
        </w:rPr>
        <w:t>приложения</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к</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решению</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Думы</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Кондинского</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района</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от</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000000"/>
          <w:sz w:val="24"/>
          <w:szCs w:val="24"/>
        </w:rPr>
        <w:t>15</w:t>
      </w:r>
      <w:r>
        <w:rPr>
          <w:rFonts w:ascii="Times New Roman" w:hAnsi="Times New Roman" w:cs="Times New Roman"/>
          <w:b w:val="0"/>
          <w:color w:val="000000"/>
          <w:sz w:val="24"/>
          <w:szCs w:val="24"/>
        </w:rPr>
        <w:t xml:space="preserve"> </w:t>
      </w:r>
      <w:r w:rsidRPr="004D796C">
        <w:rPr>
          <w:rFonts w:ascii="Times New Roman" w:hAnsi="Times New Roman" w:cs="Times New Roman"/>
          <w:b w:val="0"/>
          <w:color w:val="auto"/>
          <w:sz w:val="24"/>
          <w:szCs w:val="24"/>
        </w:rPr>
        <w:t>сентября</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2011</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года</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133</w:t>
      </w:r>
      <w:r>
        <w:rPr>
          <w:rFonts w:ascii="Times New Roman" w:hAnsi="Times New Roman" w:cs="Times New Roman"/>
          <w:b w:val="0"/>
          <w:color w:val="auto"/>
          <w:sz w:val="24"/>
          <w:szCs w:val="24"/>
        </w:rPr>
        <w:t xml:space="preserve"> </w:t>
      </w:r>
      <w:r w:rsidR="00E86273">
        <w:rPr>
          <w:rFonts w:ascii="Times New Roman" w:hAnsi="Times New Roman" w:cs="Times New Roman"/>
          <w:b w:val="0"/>
          <w:color w:val="auto"/>
          <w:sz w:val="24"/>
          <w:szCs w:val="24"/>
        </w:rPr>
        <w:t>«</w:t>
      </w:r>
      <w:r w:rsidRPr="004D796C">
        <w:rPr>
          <w:rFonts w:ascii="Times New Roman" w:hAnsi="Times New Roman" w:cs="Times New Roman"/>
          <w:b w:val="0"/>
          <w:color w:val="auto"/>
          <w:sz w:val="24"/>
          <w:szCs w:val="24"/>
        </w:rPr>
        <w:t>Об</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утверждении</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Положения</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о</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бюджетном</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процессе</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в</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муниципальном</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образовании</w:t>
      </w:r>
      <w:r>
        <w:rPr>
          <w:rFonts w:ascii="Times New Roman" w:hAnsi="Times New Roman" w:cs="Times New Roman"/>
          <w:b w:val="0"/>
          <w:color w:val="auto"/>
          <w:sz w:val="24"/>
          <w:szCs w:val="24"/>
        </w:rPr>
        <w:t xml:space="preserve"> </w:t>
      </w:r>
      <w:r w:rsidRPr="004D796C">
        <w:rPr>
          <w:rFonts w:ascii="Times New Roman" w:hAnsi="Times New Roman" w:cs="Times New Roman"/>
          <w:b w:val="0"/>
          <w:color w:val="auto"/>
          <w:sz w:val="24"/>
          <w:szCs w:val="24"/>
        </w:rPr>
        <w:t>Кондинский</w:t>
      </w:r>
      <w:r>
        <w:rPr>
          <w:rFonts w:ascii="Times New Roman" w:hAnsi="Times New Roman" w:cs="Times New Roman"/>
          <w:b w:val="0"/>
          <w:color w:val="auto"/>
          <w:sz w:val="24"/>
          <w:szCs w:val="24"/>
        </w:rPr>
        <w:t xml:space="preserve"> район</w:t>
      </w:r>
      <w:r w:rsidR="00E86273">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4D796C">
        <w:rPr>
          <w:rFonts w:ascii="Times New Roman" w:hAnsi="Times New Roman" w:cs="Times New Roman"/>
          <w:color w:val="auto"/>
          <w:sz w:val="24"/>
          <w:szCs w:val="24"/>
        </w:rPr>
        <w:t>администрация Кондинского района постановляет:</w:t>
      </w:r>
    </w:p>
    <w:p w:rsidR="004D796C" w:rsidRPr="004D796C" w:rsidRDefault="004D796C" w:rsidP="004D796C">
      <w:pPr>
        <w:ind w:firstLine="709"/>
        <w:jc w:val="both"/>
      </w:pPr>
      <w:r w:rsidRPr="004D796C">
        <w:t>1.</w:t>
      </w:r>
      <w:r>
        <w:t xml:space="preserve"> </w:t>
      </w:r>
      <w:r w:rsidRPr="004D796C">
        <w:t>Утвердить</w:t>
      </w:r>
      <w:r>
        <w:t xml:space="preserve"> </w:t>
      </w:r>
      <w:r w:rsidRPr="004D796C">
        <w:t>отчет</w:t>
      </w:r>
      <w:r>
        <w:t xml:space="preserve"> </w:t>
      </w:r>
      <w:r w:rsidRPr="004D796C">
        <w:t>об</w:t>
      </w:r>
      <w:r>
        <w:t xml:space="preserve"> </w:t>
      </w:r>
      <w:r w:rsidRPr="004D796C">
        <w:t>исполнении</w:t>
      </w:r>
      <w:r>
        <w:t xml:space="preserve"> </w:t>
      </w:r>
      <w:r w:rsidRPr="004D796C">
        <w:t>бюджета</w:t>
      </w:r>
      <w:r>
        <w:t xml:space="preserve"> </w:t>
      </w:r>
      <w:r w:rsidRPr="004D796C">
        <w:t>муниципального</w:t>
      </w:r>
      <w:r>
        <w:t xml:space="preserve"> </w:t>
      </w:r>
      <w:r w:rsidRPr="004D796C">
        <w:t>образования</w:t>
      </w:r>
      <w:r>
        <w:t xml:space="preserve"> </w:t>
      </w:r>
      <w:r w:rsidRPr="004D796C">
        <w:t>Кондинский</w:t>
      </w:r>
      <w:r>
        <w:t xml:space="preserve"> </w:t>
      </w:r>
      <w:r w:rsidRPr="004D796C">
        <w:t>район</w:t>
      </w:r>
      <w:r>
        <w:t xml:space="preserve"> </w:t>
      </w:r>
      <w:r w:rsidRPr="004D796C">
        <w:t>за</w:t>
      </w:r>
      <w:r>
        <w:t xml:space="preserve"> первое </w:t>
      </w:r>
      <w:r w:rsidRPr="004D796C">
        <w:t>полугодие</w:t>
      </w:r>
      <w:r>
        <w:t xml:space="preserve"> </w:t>
      </w:r>
      <w:r w:rsidRPr="004D796C">
        <w:t>2025</w:t>
      </w:r>
      <w:r>
        <w:t xml:space="preserve"> </w:t>
      </w:r>
      <w:r w:rsidRPr="004D796C">
        <w:t>года</w:t>
      </w:r>
      <w:r>
        <w:t xml:space="preserve"> </w:t>
      </w:r>
      <w:r w:rsidRPr="004D796C">
        <w:t>по</w:t>
      </w:r>
      <w:r>
        <w:t xml:space="preserve"> </w:t>
      </w:r>
      <w:r w:rsidRPr="004D796C">
        <w:t>доходам</w:t>
      </w:r>
      <w:r>
        <w:t xml:space="preserve"> </w:t>
      </w:r>
      <w:r w:rsidRPr="004D796C">
        <w:t>в</w:t>
      </w:r>
      <w:r>
        <w:t xml:space="preserve"> </w:t>
      </w:r>
      <w:r w:rsidRPr="004D796C">
        <w:t>сумме</w:t>
      </w:r>
      <w:r>
        <w:t xml:space="preserve"> 2 846 440 </w:t>
      </w:r>
      <w:r w:rsidRPr="004D796C">
        <w:t>464,39</w:t>
      </w:r>
      <w:r>
        <w:t xml:space="preserve"> </w:t>
      </w:r>
      <w:r w:rsidRPr="004D796C">
        <w:t>рубля,</w:t>
      </w:r>
      <w:r>
        <w:t xml:space="preserve"> </w:t>
      </w:r>
      <w:r w:rsidR="00C00CCB">
        <w:t xml:space="preserve">                        </w:t>
      </w:r>
      <w:r w:rsidRPr="004D796C">
        <w:t>по</w:t>
      </w:r>
      <w:r>
        <w:t xml:space="preserve"> </w:t>
      </w:r>
      <w:r w:rsidRPr="004D796C">
        <w:t>расходам</w:t>
      </w:r>
      <w:r>
        <w:t xml:space="preserve"> </w:t>
      </w:r>
      <w:r w:rsidRPr="004D796C">
        <w:t>в</w:t>
      </w:r>
      <w:r>
        <w:t xml:space="preserve"> </w:t>
      </w:r>
      <w:r w:rsidRPr="004D796C">
        <w:t>сумме</w:t>
      </w:r>
      <w:r>
        <w:t xml:space="preserve"> 2 850 423 </w:t>
      </w:r>
      <w:r w:rsidRPr="004D796C">
        <w:t>661,83</w:t>
      </w:r>
      <w:r>
        <w:t xml:space="preserve"> рубль</w:t>
      </w:r>
      <w:r w:rsidRPr="004D796C">
        <w:t>,</w:t>
      </w:r>
      <w:r>
        <w:t xml:space="preserve"> </w:t>
      </w:r>
      <w:r w:rsidRPr="004D796C">
        <w:t>с</w:t>
      </w:r>
      <w:r>
        <w:t xml:space="preserve"> </w:t>
      </w:r>
      <w:r w:rsidRPr="004D796C">
        <w:t>превышением</w:t>
      </w:r>
      <w:r>
        <w:t xml:space="preserve"> </w:t>
      </w:r>
      <w:r w:rsidRPr="004D796C">
        <w:t>расходов</w:t>
      </w:r>
      <w:r>
        <w:t xml:space="preserve"> </w:t>
      </w:r>
      <w:r w:rsidRPr="004D796C">
        <w:t>над</w:t>
      </w:r>
      <w:r>
        <w:t xml:space="preserve"> </w:t>
      </w:r>
      <w:r w:rsidRPr="004D796C">
        <w:t>доходами</w:t>
      </w:r>
      <w:r>
        <w:t xml:space="preserve"> </w:t>
      </w:r>
      <w:r w:rsidRPr="004D796C">
        <w:t>(дефицит</w:t>
      </w:r>
      <w:r>
        <w:t xml:space="preserve"> </w:t>
      </w:r>
      <w:r w:rsidRPr="004D796C">
        <w:t>бюджета</w:t>
      </w:r>
      <w:r>
        <w:t xml:space="preserve"> </w:t>
      </w:r>
      <w:r w:rsidRPr="004D796C">
        <w:t>района)</w:t>
      </w:r>
      <w:r>
        <w:t xml:space="preserve"> </w:t>
      </w:r>
      <w:r w:rsidRPr="004D796C">
        <w:t>в</w:t>
      </w:r>
      <w:r>
        <w:t xml:space="preserve"> </w:t>
      </w:r>
      <w:r w:rsidRPr="004D796C">
        <w:t>сумме</w:t>
      </w:r>
      <w:r>
        <w:t xml:space="preserve"> </w:t>
      </w:r>
      <w:r w:rsidRPr="004D796C">
        <w:t>3</w:t>
      </w:r>
      <w:r>
        <w:t xml:space="preserve"> </w:t>
      </w:r>
      <w:r w:rsidRPr="004D796C">
        <w:t>983</w:t>
      </w:r>
      <w:r>
        <w:t xml:space="preserve"> </w:t>
      </w:r>
      <w:r w:rsidRPr="004D796C">
        <w:t>197,44</w:t>
      </w:r>
      <w:r>
        <w:t xml:space="preserve"> </w:t>
      </w:r>
      <w:r w:rsidRPr="004D796C">
        <w:t>рублей</w:t>
      </w:r>
      <w:r>
        <w:t xml:space="preserve"> </w:t>
      </w:r>
      <w:r w:rsidRPr="004D796C">
        <w:t>с</w:t>
      </w:r>
      <w:r>
        <w:t xml:space="preserve"> </w:t>
      </w:r>
      <w:r w:rsidRPr="004D796C">
        <w:t>показателями:</w:t>
      </w:r>
    </w:p>
    <w:p w:rsidR="004D796C" w:rsidRPr="004D796C" w:rsidRDefault="004D796C" w:rsidP="004D796C">
      <w:pPr>
        <w:ind w:firstLine="709"/>
        <w:jc w:val="both"/>
      </w:pPr>
      <w:r w:rsidRPr="004D796C">
        <w:t>1.1.</w:t>
      </w:r>
      <w:r>
        <w:t xml:space="preserve"> П</w:t>
      </w:r>
      <w:r w:rsidRPr="004D796C">
        <w:t>о</w:t>
      </w:r>
      <w:r>
        <w:t xml:space="preserve"> </w:t>
      </w:r>
      <w:r w:rsidRPr="004D796C">
        <w:t>доходам</w:t>
      </w:r>
      <w:r>
        <w:t xml:space="preserve"> </w:t>
      </w:r>
      <w:r w:rsidRPr="004D796C">
        <w:t>бюджета</w:t>
      </w:r>
      <w:r>
        <w:t xml:space="preserve"> </w:t>
      </w:r>
      <w:r w:rsidRPr="004D796C">
        <w:t>муниципального</w:t>
      </w:r>
      <w:r>
        <w:t xml:space="preserve"> </w:t>
      </w:r>
      <w:r w:rsidRPr="004D796C">
        <w:t>образования</w:t>
      </w:r>
      <w:r>
        <w:t xml:space="preserve"> </w:t>
      </w:r>
      <w:r w:rsidRPr="004D796C">
        <w:t>Кондинский</w:t>
      </w:r>
      <w:r>
        <w:t xml:space="preserve"> </w:t>
      </w:r>
      <w:r w:rsidRPr="004D796C">
        <w:t>район</w:t>
      </w:r>
      <w:r>
        <w:t xml:space="preserve"> </w:t>
      </w:r>
      <w:r w:rsidRPr="004D796C">
        <w:t>за</w:t>
      </w:r>
      <w:r>
        <w:t xml:space="preserve"> первое </w:t>
      </w:r>
      <w:r w:rsidRPr="004D796C">
        <w:t>полугодие</w:t>
      </w:r>
      <w:r>
        <w:t xml:space="preserve"> </w:t>
      </w:r>
      <w:r w:rsidRPr="004D796C">
        <w:t>2025</w:t>
      </w:r>
      <w:r>
        <w:t xml:space="preserve"> </w:t>
      </w:r>
      <w:r w:rsidRPr="004D796C">
        <w:t>года</w:t>
      </w:r>
      <w:r>
        <w:t xml:space="preserve"> </w:t>
      </w:r>
      <w:r w:rsidRPr="004D796C">
        <w:t>по</w:t>
      </w:r>
      <w:r>
        <w:t xml:space="preserve"> </w:t>
      </w:r>
      <w:r w:rsidRPr="004D796C">
        <w:t>кодам</w:t>
      </w:r>
      <w:r>
        <w:t xml:space="preserve"> </w:t>
      </w:r>
      <w:r w:rsidRPr="004D796C">
        <w:t>классификации</w:t>
      </w:r>
      <w:r>
        <w:t xml:space="preserve"> </w:t>
      </w:r>
      <w:r w:rsidRPr="004D796C">
        <w:t>доходов</w:t>
      </w:r>
      <w:r>
        <w:t xml:space="preserve"> </w:t>
      </w:r>
      <w:r w:rsidRPr="004D796C">
        <w:t>бюджетов</w:t>
      </w:r>
      <w:r>
        <w:t xml:space="preserve"> (приложение 1).</w:t>
      </w:r>
    </w:p>
    <w:p w:rsidR="004D796C" w:rsidRPr="004D796C" w:rsidRDefault="004D796C" w:rsidP="004D796C">
      <w:pPr>
        <w:ind w:firstLine="709"/>
        <w:jc w:val="both"/>
      </w:pPr>
      <w:r w:rsidRPr="004D796C">
        <w:t>1.2.</w:t>
      </w:r>
      <w:r>
        <w:t xml:space="preserve"> П</w:t>
      </w:r>
      <w:r w:rsidRPr="004D796C">
        <w:t>о</w:t>
      </w:r>
      <w:r>
        <w:t xml:space="preserve"> </w:t>
      </w:r>
      <w:r w:rsidRPr="004D796C">
        <w:t>распределению</w:t>
      </w:r>
      <w:r>
        <w:t xml:space="preserve"> </w:t>
      </w:r>
      <w:r w:rsidRPr="004D796C">
        <w:t>расходов</w:t>
      </w:r>
      <w:r>
        <w:t xml:space="preserve"> </w:t>
      </w:r>
      <w:r w:rsidRPr="004D796C">
        <w:t>бюджета</w:t>
      </w:r>
      <w:r>
        <w:t xml:space="preserve"> </w:t>
      </w:r>
      <w:r w:rsidRPr="004D796C">
        <w:t>муниципального</w:t>
      </w:r>
      <w:r>
        <w:t xml:space="preserve"> </w:t>
      </w:r>
      <w:r w:rsidRPr="004D796C">
        <w:t>образования</w:t>
      </w:r>
      <w:r>
        <w:t xml:space="preserve"> </w:t>
      </w:r>
      <w:r w:rsidRPr="004D796C">
        <w:t>Кондинский</w:t>
      </w:r>
      <w:r>
        <w:t xml:space="preserve"> </w:t>
      </w:r>
      <w:r w:rsidRPr="004D796C">
        <w:t>район</w:t>
      </w:r>
      <w:r>
        <w:t xml:space="preserve"> </w:t>
      </w:r>
      <w:r w:rsidRPr="004D796C">
        <w:t>за</w:t>
      </w:r>
      <w:r>
        <w:t xml:space="preserve"> первое </w:t>
      </w:r>
      <w:r w:rsidRPr="004D796C">
        <w:t>полугодие</w:t>
      </w:r>
      <w:r>
        <w:t xml:space="preserve"> </w:t>
      </w:r>
      <w:r w:rsidRPr="004D796C">
        <w:t>2025</w:t>
      </w:r>
      <w:r>
        <w:t xml:space="preserve"> </w:t>
      </w:r>
      <w:r w:rsidRPr="004D796C">
        <w:t>года</w:t>
      </w:r>
      <w:r>
        <w:t xml:space="preserve"> </w:t>
      </w:r>
      <w:r w:rsidRPr="004D796C">
        <w:t>по</w:t>
      </w:r>
      <w:r>
        <w:t xml:space="preserve"> </w:t>
      </w:r>
      <w:r w:rsidRPr="004D796C">
        <w:t>разделам,</w:t>
      </w:r>
      <w:r>
        <w:t xml:space="preserve"> </w:t>
      </w:r>
      <w:r w:rsidRPr="004D796C">
        <w:t>подразделам</w:t>
      </w:r>
      <w:r>
        <w:t xml:space="preserve"> </w:t>
      </w:r>
      <w:r w:rsidRPr="004D796C">
        <w:t>классификации</w:t>
      </w:r>
      <w:r>
        <w:t xml:space="preserve"> </w:t>
      </w:r>
      <w:r w:rsidRPr="004D796C">
        <w:t>расходов</w:t>
      </w:r>
      <w:r>
        <w:t xml:space="preserve"> </w:t>
      </w:r>
      <w:r w:rsidRPr="004D796C">
        <w:t>бюджетов</w:t>
      </w:r>
      <w:r>
        <w:t xml:space="preserve"> (</w:t>
      </w:r>
      <w:r w:rsidRPr="004D796C">
        <w:t>приложение 2).</w:t>
      </w:r>
    </w:p>
    <w:p w:rsidR="004D796C" w:rsidRPr="004D796C" w:rsidRDefault="004D796C" w:rsidP="004D796C">
      <w:pPr>
        <w:ind w:firstLine="709"/>
        <w:jc w:val="both"/>
      </w:pPr>
      <w:r w:rsidRPr="004D796C">
        <w:t>1.3. По источникам финансирования дефицита бюджета муниципального образования Кондинский район за первое полугодие 2025 года по кодам классификации источников финансирования дефицитов бюджетов (приложение 3).</w:t>
      </w:r>
    </w:p>
    <w:p w:rsidR="004D796C" w:rsidRPr="004D796C" w:rsidRDefault="004D796C" w:rsidP="004D796C">
      <w:pPr>
        <w:ind w:firstLine="709"/>
        <w:jc w:val="both"/>
      </w:pPr>
      <w:r w:rsidRPr="004D796C">
        <w:t>2. Постановление направить в Думу Кондинского района и Контрольно-счетную палату Кондинского района.</w:t>
      </w:r>
    </w:p>
    <w:p w:rsidR="004D796C" w:rsidRPr="004D796C" w:rsidRDefault="004D796C" w:rsidP="004D796C">
      <w:pPr>
        <w:widowControl w:val="0"/>
        <w:autoSpaceDE w:val="0"/>
        <w:autoSpaceDN w:val="0"/>
        <w:adjustRightInd w:val="0"/>
        <w:ind w:right="-1" w:firstLine="709"/>
        <w:jc w:val="both"/>
      </w:pPr>
      <w:r w:rsidRPr="004D796C">
        <w:t xml:space="preserve">3. Обнародовать постановление в соответствии с решением Думы Кондинского района от 27 февраля 2017 года № 215 </w:t>
      </w:r>
      <w:r w:rsidR="00E86273">
        <w:t>«</w:t>
      </w:r>
      <w:r w:rsidRPr="004D796C">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E86273">
        <w:t>»</w:t>
      </w:r>
      <w:r w:rsidRPr="004D796C">
        <w:t xml:space="preserve"> и разместить на официальном сайте органов местного самоуправления Кондинского района. </w:t>
      </w:r>
    </w:p>
    <w:p w:rsidR="004D796C" w:rsidRPr="004D796C" w:rsidRDefault="004D796C" w:rsidP="004D796C">
      <w:pPr>
        <w:ind w:firstLine="709"/>
        <w:jc w:val="both"/>
      </w:pPr>
      <w:r w:rsidRPr="004D796C">
        <w:t xml:space="preserve">4. </w:t>
      </w:r>
      <w:proofErr w:type="gramStart"/>
      <w:r w:rsidRPr="004D796C">
        <w:t>Контроль за</w:t>
      </w:r>
      <w:proofErr w:type="gramEnd"/>
      <w:r w:rsidRPr="004D796C">
        <w:t xml:space="preserve"> выполнением постановления возложить на заместителя главы района Е.Е. Петрову.</w:t>
      </w:r>
    </w:p>
    <w:p w:rsidR="004D796C" w:rsidRPr="004D796C" w:rsidRDefault="004D796C" w:rsidP="004D796C">
      <w:pPr>
        <w:tabs>
          <w:tab w:val="left" w:pos="0"/>
        </w:tabs>
        <w:ind w:firstLine="709"/>
        <w:jc w:val="both"/>
      </w:pPr>
    </w:p>
    <w:p w:rsidR="001B5B4E" w:rsidRPr="004D796C" w:rsidRDefault="001B5B4E" w:rsidP="004D796C">
      <w:pPr>
        <w:ind w:firstLine="709"/>
        <w:jc w:val="both"/>
        <w:rPr>
          <w:color w:val="000000"/>
          <w:lang w:val="x-none"/>
        </w:rPr>
      </w:pPr>
    </w:p>
    <w:p w:rsidR="00DC7582" w:rsidRPr="004D796C" w:rsidRDefault="00DC7582" w:rsidP="004D796C">
      <w:pPr>
        <w:ind w:firstLine="709"/>
        <w:jc w:val="both"/>
        <w:rPr>
          <w:color w:val="000000"/>
        </w:rPr>
      </w:pPr>
    </w:p>
    <w:tbl>
      <w:tblPr>
        <w:tblW w:w="5000" w:type="pct"/>
        <w:tblLook w:val="01E0" w:firstRow="1" w:lastRow="1" w:firstColumn="1" w:lastColumn="1" w:noHBand="0" w:noVBand="0"/>
      </w:tblPr>
      <w:tblGrid>
        <w:gridCol w:w="4666"/>
        <w:gridCol w:w="1849"/>
        <w:gridCol w:w="3339"/>
      </w:tblGrid>
      <w:tr w:rsidR="001A685C" w:rsidRPr="004D796C" w:rsidTr="005E60E3">
        <w:tc>
          <w:tcPr>
            <w:tcW w:w="2368" w:type="pct"/>
          </w:tcPr>
          <w:p w:rsidR="001A685C" w:rsidRPr="004D796C" w:rsidRDefault="001A3E3F" w:rsidP="001A3E3F">
            <w:pPr>
              <w:jc w:val="both"/>
              <w:rPr>
                <w:color w:val="000000"/>
              </w:rPr>
            </w:pPr>
            <w:r w:rsidRPr="004D796C">
              <w:t>Г</w:t>
            </w:r>
            <w:r w:rsidR="001A685C" w:rsidRPr="004D796C">
              <w:t>лав</w:t>
            </w:r>
            <w:r w:rsidRPr="004D796C">
              <w:t>а</w:t>
            </w:r>
            <w:r w:rsidR="004D796C">
              <w:t xml:space="preserve"> </w:t>
            </w:r>
            <w:r w:rsidR="001B5B4E" w:rsidRPr="004D796C">
              <w:t>района</w:t>
            </w:r>
          </w:p>
        </w:tc>
        <w:tc>
          <w:tcPr>
            <w:tcW w:w="938" w:type="pct"/>
          </w:tcPr>
          <w:p w:rsidR="001A685C" w:rsidRPr="004D796C" w:rsidRDefault="001A685C" w:rsidP="00A67FF2">
            <w:pPr>
              <w:jc w:val="center"/>
              <w:rPr>
                <w:color w:val="000000"/>
              </w:rPr>
            </w:pPr>
          </w:p>
        </w:tc>
        <w:tc>
          <w:tcPr>
            <w:tcW w:w="1694" w:type="pct"/>
            <w:tcBorders>
              <w:left w:val="nil"/>
            </w:tcBorders>
          </w:tcPr>
          <w:p w:rsidR="001C7B60" w:rsidRPr="004D796C" w:rsidRDefault="00CE2107" w:rsidP="00ED355B">
            <w:pPr>
              <w:ind w:left="594"/>
              <w:jc w:val="right"/>
              <w:rPr>
                <w:color w:val="000000"/>
              </w:rPr>
            </w:pPr>
            <w:proofErr w:type="spellStart"/>
            <w:r w:rsidRPr="004D796C">
              <w:t>А</w:t>
            </w:r>
            <w:r w:rsidR="006924A0" w:rsidRPr="004D796C">
              <w:t>.В.</w:t>
            </w:r>
            <w:r w:rsidR="00ED355B" w:rsidRPr="004D796C">
              <w:t>Зяблицев</w:t>
            </w:r>
            <w:proofErr w:type="spellEnd"/>
          </w:p>
        </w:tc>
      </w:tr>
    </w:tbl>
    <w:p w:rsidR="0006611F" w:rsidRDefault="0006611F" w:rsidP="00FE4E02">
      <w:pPr>
        <w:rPr>
          <w:color w:val="000000"/>
          <w:sz w:val="16"/>
          <w:szCs w:val="16"/>
        </w:rPr>
      </w:pPr>
    </w:p>
    <w:p w:rsidR="0006611F" w:rsidRDefault="0006611F" w:rsidP="00FE4E02">
      <w:pPr>
        <w:rPr>
          <w:color w:val="000000"/>
          <w:sz w:val="16"/>
          <w:szCs w:val="16"/>
        </w:rPr>
      </w:pPr>
    </w:p>
    <w:p w:rsidR="004D796C" w:rsidRDefault="004D796C" w:rsidP="00FE4E02">
      <w:pPr>
        <w:rPr>
          <w:color w:val="000000"/>
          <w:sz w:val="16"/>
          <w:szCs w:val="16"/>
        </w:rPr>
      </w:pPr>
    </w:p>
    <w:p w:rsidR="00C00CCB" w:rsidRDefault="00C00CCB" w:rsidP="00FE4E02">
      <w:pPr>
        <w:rPr>
          <w:color w:val="000000"/>
          <w:sz w:val="16"/>
          <w:szCs w:val="16"/>
        </w:rPr>
      </w:pPr>
    </w:p>
    <w:p w:rsidR="004D796C" w:rsidRDefault="004D796C" w:rsidP="00FE4E02">
      <w:pPr>
        <w:rPr>
          <w:color w:val="000000"/>
          <w:sz w:val="16"/>
          <w:szCs w:val="16"/>
        </w:rPr>
      </w:pPr>
    </w:p>
    <w:p w:rsidR="004B5F2D" w:rsidRDefault="008246BA" w:rsidP="00FE4E02">
      <w:pPr>
        <w:rPr>
          <w:color w:val="000000"/>
          <w:sz w:val="16"/>
          <w:szCs w:val="16"/>
        </w:rPr>
      </w:pPr>
      <w:proofErr w:type="spellStart"/>
      <w:r>
        <w:rPr>
          <w:color w:val="000000"/>
          <w:sz w:val="16"/>
          <w:szCs w:val="16"/>
        </w:rPr>
        <w:t>жм</w:t>
      </w:r>
      <w:proofErr w:type="spellEnd"/>
      <w:r w:rsidR="00451914">
        <w:rPr>
          <w:color w:val="000000"/>
          <w:sz w:val="16"/>
          <w:szCs w:val="16"/>
        </w:rPr>
        <w:t>/Банк</w:t>
      </w:r>
      <w:r w:rsidR="004D796C">
        <w:rPr>
          <w:color w:val="000000"/>
          <w:sz w:val="16"/>
          <w:szCs w:val="16"/>
        </w:rPr>
        <w:t xml:space="preserve"> </w:t>
      </w:r>
      <w:r w:rsidR="00451914">
        <w:rPr>
          <w:color w:val="000000"/>
          <w:sz w:val="16"/>
          <w:szCs w:val="16"/>
        </w:rPr>
        <w:t>документов/П</w:t>
      </w:r>
      <w:r w:rsidR="00FE5092">
        <w:rPr>
          <w:color w:val="000000"/>
          <w:sz w:val="16"/>
          <w:szCs w:val="16"/>
        </w:rPr>
        <w:t>остановления</w:t>
      </w:r>
      <w:r w:rsidR="004D796C">
        <w:rPr>
          <w:color w:val="000000"/>
          <w:sz w:val="16"/>
          <w:szCs w:val="16"/>
        </w:rPr>
        <w:t xml:space="preserve"> </w:t>
      </w:r>
      <w:r w:rsidR="00EB1E84">
        <w:rPr>
          <w:color w:val="000000"/>
          <w:sz w:val="16"/>
          <w:szCs w:val="16"/>
        </w:rPr>
        <w:t>202</w:t>
      </w:r>
      <w:r w:rsidR="00EA7781">
        <w:rPr>
          <w:color w:val="000000"/>
          <w:sz w:val="16"/>
          <w:szCs w:val="16"/>
        </w:rPr>
        <w:t>5</w:t>
      </w:r>
    </w:p>
    <w:p w:rsidR="00A27514" w:rsidRDefault="00B92189" w:rsidP="00B92189">
      <w:pPr>
        <w:shd w:val="clear" w:color="auto" w:fill="FFFFFF"/>
        <w:tabs>
          <w:tab w:val="left" w:pos="4962"/>
        </w:tabs>
        <w:autoSpaceDE w:val="0"/>
        <w:autoSpaceDN w:val="0"/>
        <w:adjustRightInd w:val="0"/>
        <w:ind w:left="4962"/>
      </w:pPr>
      <w:r w:rsidRPr="00953EC8">
        <w:lastRenderedPageBreak/>
        <w:t>Приложение</w:t>
      </w:r>
      <w:r w:rsidR="004D796C">
        <w:t xml:space="preserve"> </w:t>
      </w:r>
      <w:r w:rsidR="00C00CCB">
        <w:t>1</w:t>
      </w:r>
    </w:p>
    <w:p w:rsidR="00B92189" w:rsidRPr="00953EC8" w:rsidRDefault="00B92189" w:rsidP="00B92189">
      <w:pPr>
        <w:shd w:val="clear" w:color="auto" w:fill="FFFFFF"/>
        <w:tabs>
          <w:tab w:val="left" w:pos="4962"/>
        </w:tabs>
        <w:autoSpaceDE w:val="0"/>
        <w:autoSpaceDN w:val="0"/>
        <w:adjustRightInd w:val="0"/>
        <w:ind w:left="4962"/>
      </w:pPr>
      <w:r w:rsidRPr="00953EC8">
        <w:t>к</w:t>
      </w:r>
      <w:r w:rsidR="004D796C">
        <w:t xml:space="preserve"> </w:t>
      </w:r>
      <w:r w:rsidRPr="00953EC8">
        <w:t>постановлению</w:t>
      </w:r>
      <w:r w:rsidR="004D796C">
        <w:t xml:space="preserve"> </w:t>
      </w:r>
      <w:r w:rsidRPr="00953EC8">
        <w:t>администрации</w:t>
      </w:r>
      <w:r w:rsidR="004D796C">
        <w:t xml:space="preserve"> </w:t>
      </w:r>
      <w:r w:rsidRPr="00953EC8">
        <w:t>района</w:t>
      </w:r>
    </w:p>
    <w:p w:rsidR="00B92189" w:rsidRDefault="001B0569" w:rsidP="00B92189">
      <w:pPr>
        <w:tabs>
          <w:tab w:val="left" w:pos="4962"/>
        </w:tabs>
        <w:ind w:left="4962"/>
      </w:pPr>
      <w:r>
        <w:t>о</w:t>
      </w:r>
      <w:r w:rsidR="008246BA">
        <w:t>т</w:t>
      </w:r>
      <w:r w:rsidR="004D796C">
        <w:t xml:space="preserve"> </w:t>
      </w:r>
      <w:r w:rsidR="006A7AB0">
        <w:t>01.08</w:t>
      </w:r>
      <w:r w:rsidR="008246BA">
        <w:t>.</w:t>
      </w:r>
      <w:r w:rsidR="00B92189">
        <w:t>202</w:t>
      </w:r>
      <w:r w:rsidR="003D1D75">
        <w:t>5</w:t>
      </w:r>
      <w:r w:rsidR="004D796C">
        <w:t xml:space="preserve"> </w:t>
      </w:r>
      <w:r w:rsidR="00B92189">
        <w:t>№</w:t>
      </w:r>
      <w:r w:rsidR="004D796C">
        <w:t xml:space="preserve"> 849</w:t>
      </w:r>
    </w:p>
    <w:p w:rsidR="00DA25B0" w:rsidRDefault="00DA25B0" w:rsidP="00B92189">
      <w:pPr>
        <w:tabs>
          <w:tab w:val="left" w:pos="4962"/>
        </w:tabs>
        <w:ind w:left="4962"/>
      </w:pPr>
    </w:p>
    <w:p w:rsidR="00C00CCB" w:rsidRDefault="00C00CCB" w:rsidP="00C00CCB">
      <w:pPr>
        <w:jc w:val="center"/>
      </w:pPr>
      <w:r w:rsidRPr="00FC7950">
        <w:t>Доходы</w:t>
      </w:r>
      <w:r>
        <w:t xml:space="preserve"> </w:t>
      </w:r>
      <w:r w:rsidRPr="00FC7950">
        <w:t>бюджета</w:t>
      </w:r>
      <w:r>
        <w:t xml:space="preserve"> </w:t>
      </w:r>
      <w:r w:rsidRPr="00FC7950">
        <w:t>муниципального</w:t>
      </w:r>
      <w:r>
        <w:t xml:space="preserve"> </w:t>
      </w:r>
      <w:r w:rsidRPr="00FC7950">
        <w:t>образования</w:t>
      </w:r>
      <w:r>
        <w:t xml:space="preserve"> </w:t>
      </w:r>
      <w:r w:rsidRPr="00FC7950">
        <w:t>Кондинский</w:t>
      </w:r>
      <w:r>
        <w:t xml:space="preserve"> </w:t>
      </w:r>
      <w:r w:rsidRPr="00FC7950">
        <w:t>район</w:t>
      </w:r>
      <w:r>
        <w:t xml:space="preserve"> </w:t>
      </w:r>
      <w:r w:rsidRPr="00FC7950">
        <w:t>за</w:t>
      </w:r>
      <w:r>
        <w:t xml:space="preserve"> </w:t>
      </w:r>
      <w:r w:rsidRPr="00FC7950">
        <w:t>первое</w:t>
      </w:r>
      <w:r>
        <w:t xml:space="preserve"> </w:t>
      </w:r>
      <w:r w:rsidRPr="00FC7950">
        <w:t>полугодие</w:t>
      </w:r>
      <w:r>
        <w:t xml:space="preserve"> </w:t>
      </w:r>
    </w:p>
    <w:p w:rsidR="004D796C" w:rsidRDefault="00C00CCB" w:rsidP="00C00CCB">
      <w:pPr>
        <w:jc w:val="center"/>
      </w:pPr>
      <w:r w:rsidRPr="00FC7950">
        <w:t>2025</w:t>
      </w:r>
      <w:r>
        <w:t xml:space="preserve"> </w:t>
      </w:r>
      <w:r w:rsidRPr="00FC7950">
        <w:t>года</w:t>
      </w:r>
      <w:r>
        <w:t xml:space="preserve"> </w:t>
      </w:r>
      <w:r w:rsidRPr="00FC7950">
        <w:t>по</w:t>
      </w:r>
      <w:r>
        <w:t xml:space="preserve"> </w:t>
      </w:r>
      <w:r w:rsidRPr="00FC7950">
        <w:t>кодам</w:t>
      </w:r>
      <w:r>
        <w:t xml:space="preserve"> </w:t>
      </w:r>
      <w:r w:rsidRPr="00FC7950">
        <w:t>классификации</w:t>
      </w:r>
      <w:r>
        <w:t xml:space="preserve"> </w:t>
      </w:r>
      <w:r w:rsidRPr="00FC7950">
        <w:t>доходов</w:t>
      </w:r>
      <w:r>
        <w:t xml:space="preserve"> </w:t>
      </w:r>
      <w:r w:rsidRPr="00FC7950">
        <w:t>бюджетов</w:t>
      </w:r>
    </w:p>
    <w:p w:rsidR="00C00CCB" w:rsidRPr="00C0022D" w:rsidRDefault="00C00CCB" w:rsidP="00C0022D">
      <w:pPr>
        <w:ind w:right="-1"/>
        <w:jc w:val="right"/>
        <w:rPr>
          <w:sz w:val="20"/>
          <w:szCs w:val="20"/>
        </w:rPr>
      </w:pPr>
      <w:r w:rsidRPr="00C0022D">
        <w:rPr>
          <w:sz w:val="20"/>
          <w:szCs w:val="20"/>
        </w:rPr>
        <w:t>рублей</w:t>
      </w:r>
    </w:p>
    <w:tbl>
      <w:tblPr>
        <w:tblStyle w:val="ab"/>
        <w:tblW w:w="5000" w:type="pct"/>
        <w:tblLook w:val="04A0" w:firstRow="1" w:lastRow="0" w:firstColumn="1" w:lastColumn="0" w:noHBand="0" w:noVBand="1"/>
      </w:tblPr>
      <w:tblGrid>
        <w:gridCol w:w="1242"/>
        <w:gridCol w:w="1858"/>
        <w:gridCol w:w="4846"/>
        <w:gridCol w:w="1908"/>
      </w:tblGrid>
      <w:tr w:rsidR="004D796C" w:rsidRPr="00C0022D" w:rsidTr="00C0022D">
        <w:trPr>
          <w:trHeight w:val="68"/>
        </w:trPr>
        <w:tc>
          <w:tcPr>
            <w:tcW w:w="1573" w:type="pct"/>
            <w:gridSpan w:val="2"/>
            <w:hideMark/>
          </w:tcPr>
          <w:p w:rsidR="004D796C" w:rsidRPr="00C0022D" w:rsidRDefault="004D796C" w:rsidP="00C0022D">
            <w:pPr>
              <w:jc w:val="center"/>
              <w:rPr>
                <w:sz w:val="18"/>
                <w:szCs w:val="18"/>
              </w:rPr>
            </w:pPr>
            <w:r w:rsidRPr="00C0022D">
              <w:rPr>
                <w:sz w:val="18"/>
                <w:szCs w:val="18"/>
              </w:rPr>
              <w:t>Код классификации доходов бюджета</w:t>
            </w:r>
          </w:p>
        </w:tc>
        <w:tc>
          <w:tcPr>
            <w:tcW w:w="2459" w:type="pct"/>
            <w:vMerge w:val="restart"/>
            <w:hideMark/>
          </w:tcPr>
          <w:p w:rsidR="004D796C" w:rsidRPr="00C0022D" w:rsidRDefault="004D796C" w:rsidP="00C0022D">
            <w:pPr>
              <w:jc w:val="center"/>
              <w:rPr>
                <w:sz w:val="18"/>
                <w:szCs w:val="18"/>
              </w:rPr>
            </w:pPr>
            <w:r w:rsidRPr="00C0022D">
              <w:rPr>
                <w:sz w:val="18"/>
                <w:szCs w:val="18"/>
              </w:rPr>
              <w:t>Наименование главного администратора доходов бюджета и кода квалификации доходов бюджета</w:t>
            </w:r>
          </w:p>
        </w:tc>
        <w:tc>
          <w:tcPr>
            <w:tcW w:w="969" w:type="pct"/>
            <w:vMerge w:val="restart"/>
            <w:hideMark/>
          </w:tcPr>
          <w:p w:rsidR="004D796C" w:rsidRPr="00C0022D" w:rsidRDefault="004D796C" w:rsidP="00C0022D">
            <w:pPr>
              <w:jc w:val="center"/>
              <w:rPr>
                <w:sz w:val="18"/>
                <w:szCs w:val="18"/>
              </w:rPr>
            </w:pPr>
            <w:r w:rsidRPr="00C0022D">
              <w:rPr>
                <w:sz w:val="18"/>
                <w:szCs w:val="18"/>
              </w:rPr>
              <w:t>Исполнено</w:t>
            </w:r>
          </w:p>
        </w:tc>
      </w:tr>
      <w:tr w:rsidR="004D796C" w:rsidRPr="00C0022D" w:rsidTr="00C0022D">
        <w:trPr>
          <w:trHeight w:val="68"/>
        </w:trPr>
        <w:tc>
          <w:tcPr>
            <w:tcW w:w="630" w:type="pct"/>
            <w:hideMark/>
          </w:tcPr>
          <w:p w:rsidR="004D796C" w:rsidRPr="00C0022D" w:rsidRDefault="00C0022D" w:rsidP="00C0022D">
            <w:pPr>
              <w:jc w:val="center"/>
              <w:rPr>
                <w:sz w:val="18"/>
                <w:szCs w:val="18"/>
              </w:rPr>
            </w:pPr>
            <w:r>
              <w:rPr>
                <w:sz w:val="18"/>
                <w:szCs w:val="18"/>
              </w:rPr>
              <w:t>к</w:t>
            </w:r>
            <w:r w:rsidR="004D796C" w:rsidRPr="00C0022D">
              <w:rPr>
                <w:sz w:val="18"/>
                <w:szCs w:val="18"/>
              </w:rPr>
              <w:t xml:space="preserve">од главного </w:t>
            </w:r>
            <w:proofErr w:type="spellStart"/>
            <w:r w:rsidR="004D796C" w:rsidRPr="00C0022D">
              <w:rPr>
                <w:sz w:val="18"/>
                <w:szCs w:val="18"/>
              </w:rPr>
              <w:t>адм-ра</w:t>
            </w:r>
            <w:proofErr w:type="spellEnd"/>
            <w:r w:rsidR="004D796C" w:rsidRPr="00C0022D">
              <w:rPr>
                <w:sz w:val="18"/>
                <w:szCs w:val="18"/>
              </w:rPr>
              <w:t xml:space="preserve"> доходов бюджета</w:t>
            </w:r>
          </w:p>
        </w:tc>
        <w:tc>
          <w:tcPr>
            <w:tcW w:w="943" w:type="pct"/>
            <w:hideMark/>
          </w:tcPr>
          <w:p w:rsidR="004D796C" w:rsidRPr="00C0022D" w:rsidRDefault="00C0022D" w:rsidP="00C0022D">
            <w:pPr>
              <w:jc w:val="center"/>
              <w:rPr>
                <w:sz w:val="18"/>
                <w:szCs w:val="18"/>
              </w:rPr>
            </w:pPr>
            <w:r>
              <w:rPr>
                <w:sz w:val="18"/>
                <w:szCs w:val="18"/>
              </w:rPr>
              <w:t>к</w:t>
            </w:r>
            <w:r w:rsidR="004D796C" w:rsidRPr="00C0022D">
              <w:rPr>
                <w:sz w:val="18"/>
                <w:szCs w:val="18"/>
              </w:rPr>
              <w:t>од вида и подвида доходов бюджета</w:t>
            </w:r>
          </w:p>
        </w:tc>
        <w:tc>
          <w:tcPr>
            <w:tcW w:w="2459" w:type="pct"/>
            <w:vMerge/>
            <w:hideMark/>
          </w:tcPr>
          <w:p w:rsidR="004D796C" w:rsidRPr="00C0022D" w:rsidRDefault="004D796C" w:rsidP="004D796C">
            <w:pPr>
              <w:rPr>
                <w:sz w:val="18"/>
                <w:szCs w:val="18"/>
              </w:rPr>
            </w:pPr>
          </w:p>
        </w:tc>
        <w:tc>
          <w:tcPr>
            <w:tcW w:w="969" w:type="pct"/>
            <w:vMerge/>
            <w:hideMark/>
          </w:tcPr>
          <w:p w:rsidR="004D796C" w:rsidRPr="00C0022D" w:rsidRDefault="004D796C" w:rsidP="00C0022D">
            <w:pPr>
              <w:jc w:val="center"/>
              <w:rPr>
                <w:sz w:val="18"/>
                <w:szCs w:val="18"/>
              </w:rPr>
            </w:pPr>
          </w:p>
        </w:tc>
      </w:tr>
      <w:tr w:rsidR="004D796C" w:rsidRPr="00C0022D" w:rsidTr="00C0022D">
        <w:trPr>
          <w:trHeight w:val="68"/>
        </w:trPr>
        <w:tc>
          <w:tcPr>
            <w:tcW w:w="4031" w:type="pct"/>
            <w:gridSpan w:val="3"/>
            <w:hideMark/>
          </w:tcPr>
          <w:p w:rsidR="004D796C" w:rsidRPr="00C0022D" w:rsidRDefault="004D796C" w:rsidP="00C0022D">
            <w:pPr>
              <w:jc w:val="center"/>
              <w:rPr>
                <w:sz w:val="18"/>
                <w:szCs w:val="18"/>
              </w:rPr>
            </w:pPr>
            <w:r w:rsidRPr="00C0022D">
              <w:rPr>
                <w:sz w:val="18"/>
                <w:szCs w:val="18"/>
              </w:rPr>
              <w:t>ДОХОДЫ, ВСЕГО:</w:t>
            </w:r>
          </w:p>
        </w:tc>
        <w:tc>
          <w:tcPr>
            <w:tcW w:w="969" w:type="pct"/>
            <w:hideMark/>
          </w:tcPr>
          <w:p w:rsidR="004D796C" w:rsidRPr="00C0022D" w:rsidRDefault="004D796C" w:rsidP="00C0022D">
            <w:pPr>
              <w:jc w:val="center"/>
              <w:rPr>
                <w:sz w:val="18"/>
                <w:szCs w:val="18"/>
              </w:rPr>
            </w:pPr>
            <w:r w:rsidRPr="00C0022D">
              <w:rPr>
                <w:sz w:val="18"/>
                <w:szCs w:val="18"/>
              </w:rPr>
              <w:t>2 846 440 464,39</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040</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Администрация Кондинского района</w:t>
            </w:r>
          </w:p>
        </w:tc>
        <w:tc>
          <w:tcPr>
            <w:tcW w:w="969" w:type="pct"/>
            <w:hideMark/>
          </w:tcPr>
          <w:p w:rsidR="004D796C" w:rsidRPr="00C0022D" w:rsidRDefault="004D796C" w:rsidP="00C0022D">
            <w:pPr>
              <w:jc w:val="center"/>
              <w:rPr>
                <w:sz w:val="18"/>
                <w:szCs w:val="18"/>
              </w:rPr>
            </w:pPr>
            <w:r w:rsidRPr="00C0022D">
              <w:rPr>
                <w:sz w:val="18"/>
                <w:szCs w:val="18"/>
              </w:rPr>
              <w:t>50 718 210,34</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040</w:t>
            </w:r>
          </w:p>
        </w:tc>
        <w:tc>
          <w:tcPr>
            <w:tcW w:w="943" w:type="pct"/>
            <w:hideMark/>
          </w:tcPr>
          <w:p w:rsidR="004D796C" w:rsidRPr="00C0022D" w:rsidRDefault="004D796C" w:rsidP="00C0022D">
            <w:pPr>
              <w:jc w:val="center"/>
              <w:rPr>
                <w:sz w:val="18"/>
                <w:szCs w:val="18"/>
              </w:rPr>
            </w:pPr>
            <w:r w:rsidRPr="00C0022D">
              <w:rPr>
                <w:sz w:val="18"/>
                <w:szCs w:val="18"/>
              </w:rPr>
              <w:t>11105013050000120</w:t>
            </w:r>
          </w:p>
        </w:tc>
        <w:tc>
          <w:tcPr>
            <w:tcW w:w="2459" w:type="pct"/>
            <w:hideMark/>
          </w:tcPr>
          <w:p w:rsidR="004D796C" w:rsidRPr="00C0022D" w:rsidRDefault="004D796C" w:rsidP="004D796C">
            <w:pPr>
              <w:jc w:val="both"/>
              <w:rPr>
                <w:sz w:val="18"/>
                <w:szCs w:val="18"/>
              </w:rPr>
            </w:pPr>
            <w:proofErr w:type="gramStart"/>
            <w:r w:rsidRPr="00C0022D">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69" w:type="pct"/>
            <w:hideMark/>
          </w:tcPr>
          <w:p w:rsidR="004D796C" w:rsidRPr="00C0022D" w:rsidRDefault="004D796C" w:rsidP="00C0022D">
            <w:pPr>
              <w:jc w:val="center"/>
              <w:rPr>
                <w:sz w:val="18"/>
                <w:szCs w:val="18"/>
              </w:rPr>
            </w:pPr>
            <w:r w:rsidRPr="00C0022D">
              <w:rPr>
                <w:sz w:val="18"/>
                <w:szCs w:val="18"/>
              </w:rPr>
              <w:t>43 768 514,57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040</w:t>
            </w:r>
          </w:p>
        </w:tc>
        <w:tc>
          <w:tcPr>
            <w:tcW w:w="943" w:type="pct"/>
            <w:hideMark/>
          </w:tcPr>
          <w:p w:rsidR="004D796C" w:rsidRPr="00C0022D" w:rsidRDefault="004D796C" w:rsidP="00C0022D">
            <w:pPr>
              <w:jc w:val="center"/>
              <w:rPr>
                <w:sz w:val="18"/>
                <w:szCs w:val="18"/>
              </w:rPr>
            </w:pPr>
            <w:r w:rsidRPr="00C0022D">
              <w:rPr>
                <w:sz w:val="18"/>
                <w:szCs w:val="18"/>
              </w:rPr>
              <w:t>11105013130000120</w:t>
            </w:r>
          </w:p>
        </w:tc>
        <w:tc>
          <w:tcPr>
            <w:tcW w:w="2459" w:type="pct"/>
            <w:hideMark/>
          </w:tcPr>
          <w:p w:rsidR="004D796C" w:rsidRPr="00C0022D" w:rsidRDefault="004D796C" w:rsidP="004D796C">
            <w:pPr>
              <w:jc w:val="both"/>
              <w:rPr>
                <w:sz w:val="18"/>
                <w:szCs w:val="18"/>
              </w:rPr>
            </w:pPr>
            <w:r w:rsidRPr="00C0022D">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69" w:type="pct"/>
            <w:hideMark/>
          </w:tcPr>
          <w:p w:rsidR="004D796C" w:rsidRPr="00C0022D" w:rsidRDefault="004D796C" w:rsidP="00C0022D">
            <w:pPr>
              <w:jc w:val="center"/>
              <w:rPr>
                <w:sz w:val="18"/>
                <w:szCs w:val="18"/>
              </w:rPr>
            </w:pPr>
            <w:r w:rsidRPr="00C0022D">
              <w:rPr>
                <w:sz w:val="18"/>
                <w:szCs w:val="18"/>
              </w:rPr>
              <w:t>2 958 206,19</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040</w:t>
            </w:r>
          </w:p>
        </w:tc>
        <w:tc>
          <w:tcPr>
            <w:tcW w:w="943" w:type="pct"/>
            <w:hideMark/>
          </w:tcPr>
          <w:p w:rsidR="004D796C" w:rsidRPr="00C0022D" w:rsidRDefault="004D796C" w:rsidP="00C0022D">
            <w:pPr>
              <w:jc w:val="center"/>
              <w:rPr>
                <w:sz w:val="18"/>
                <w:szCs w:val="18"/>
              </w:rPr>
            </w:pPr>
            <w:r w:rsidRPr="00C0022D">
              <w:rPr>
                <w:sz w:val="18"/>
                <w:szCs w:val="18"/>
              </w:rPr>
              <w:t>11105025050000120</w:t>
            </w:r>
          </w:p>
        </w:tc>
        <w:tc>
          <w:tcPr>
            <w:tcW w:w="2459" w:type="pct"/>
            <w:hideMark/>
          </w:tcPr>
          <w:p w:rsidR="004D796C" w:rsidRPr="00C0022D" w:rsidRDefault="004D796C" w:rsidP="004D796C">
            <w:pPr>
              <w:jc w:val="both"/>
              <w:rPr>
                <w:sz w:val="18"/>
                <w:szCs w:val="18"/>
              </w:rPr>
            </w:pPr>
            <w:r w:rsidRPr="00C0022D">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69" w:type="pct"/>
            <w:hideMark/>
          </w:tcPr>
          <w:p w:rsidR="004D796C" w:rsidRPr="00C0022D" w:rsidRDefault="004D796C" w:rsidP="00C0022D">
            <w:pPr>
              <w:jc w:val="center"/>
              <w:rPr>
                <w:sz w:val="18"/>
                <w:szCs w:val="18"/>
              </w:rPr>
            </w:pPr>
            <w:r w:rsidRPr="00C0022D">
              <w:rPr>
                <w:sz w:val="18"/>
                <w:szCs w:val="18"/>
              </w:rPr>
              <w:t>231 262,18</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040</w:t>
            </w:r>
          </w:p>
        </w:tc>
        <w:tc>
          <w:tcPr>
            <w:tcW w:w="943" w:type="pct"/>
            <w:hideMark/>
          </w:tcPr>
          <w:p w:rsidR="004D796C" w:rsidRPr="00C0022D" w:rsidRDefault="004D796C" w:rsidP="00C0022D">
            <w:pPr>
              <w:jc w:val="center"/>
              <w:rPr>
                <w:sz w:val="18"/>
                <w:szCs w:val="18"/>
              </w:rPr>
            </w:pPr>
            <w:r w:rsidRPr="00C0022D">
              <w:rPr>
                <w:sz w:val="18"/>
                <w:szCs w:val="18"/>
              </w:rPr>
              <w:t>11301995050000130</w:t>
            </w:r>
          </w:p>
        </w:tc>
        <w:tc>
          <w:tcPr>
            <w:tcW w:w="2459" w:type="pct"/>
            <w:hideMark/>
          </w:tcPr>
          <w:p w:rsidR="004D796C" w:rsidRPr="00C0022D" w:rsidRDefault="004D796C" w:rsidP="004D796C">
            <w:pPr>
              <w:jc w:val="both"/>
              <w:rPr>
                <w:sz w:val="18"/>
                <w:szCs w:val="18"/>
              </w:rPr>
            </w:pPr>
            <w:r w:rsidRPr="00C0022D">
              <w:rPr>
                <w:sz w:val="18"/>
                <w:szCs w:val="18"/>
              </w:rPr>
              <w:t>Прочие доходы от оказания платных услуг (работ) получателями средств бюджетов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209 237,00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040</w:t>
            </w:r>
          </w:p>
        </w:tc>
        <w:tc>
          <w:tcPr>
            <w:tcW w:w="943" w:type="pct"/>
            <w:hideMark/>
          </w:tcPr>
          <w:p w:rsidR="004D796C" w:rsidRPr="00C0022D" w:rsidRDefault="004D796C" w:rsidP="00C0022D">
            <w:pPr>
              <w:jc w:val="center"/>
              <w:rPr>
                <w:sz w:val="18"/>
                <w:szCs w:val="18"/>
              </w:rPr>
            </w:pPr>
            <w:r w:rsidRPr="00C0022D">
              <w:rPr>
                <w:sz w:val="18"/>
                <w:szCs w:val="18"/>
              </w:rPr>
              <w:t>11302995050000130</w:t>
            </w:r>
          </w:p>
        </w:tc>
        <w:tc>
          <w:tcPr>
            <w:tcW w:w="2459" w:type="pct"/>
            <w:hideMark/>
          </w:tcPr>
          <w:p w:rsidR="004D796C" w:rsidRPr="00C0022D" w:rsidRDefault="004D796C" w:rsidP="004D796C">
            <w:pPr>
              <w:jc w:val="both"/>
              <w:rPr>
                <w:sz w:val="18"/>
                <w:szCs w:val="18"/>
              </w:rPr>
            </w:pPr>
            <w:r w:rsidRPr="00C0022D">
              <w:rPr>
                <w:sz w:val="18"/>
                <w:szCs w:val="18"/>
              </w:rPr>
              <w:t>Прочие доходы от компенсации затрат бюджетов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1 525 584,55</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040</w:t>
            </w:r>
          </w:p>
        </w:tc>
        <w:tc>
          <w:tcPr>
            <w:tcW w:w="943" w:type="pct"/>
            <w:hideMark/>
          </w:tcPr>
          <w:p w:rsidR="004D796C" w:rsidRPr="00C0022D" w:rsidRDefault="004D796C" w:rsidP="00C0022D">
            <w:pPr>
              <w:jc w:val="center"/>
              <w:rPr>
                <w:sz w:val="18"/>
                <w:szCs w:val="18"/>
              </w:rPr>
            </w:pPr>
            <w:r w:rsidRPr="00C0022D">
              <w:rPr>
                <w:sz w:val="18"/>
                <w:szCs w:val="18"/>
              </w:rPr>
              <w:t>11406013050000430</w:t>
            </w:r>
          </w:p>
        </w:tc>
        <w:tc>
          <w:tcPr>
            <w:tcW w:w="2459" w:type="pct"/>
            <w:hideMark/>
          </w:tcPr>
          <w:p w:rsidR="004D796C" w:rsidRPr="00C0022D" w:rsidRDefault="004D796C" w:rsidP="004D796C">
            <w:pPr>
              <w:jc w:val="both"/>
              <w:rPr>
                <w:sz w:val="18"/>
                <w:szCs w:val="18"/>
              </w:rPr>
            </w:pPr>
            <w:r w:rsidRPr="00C0022D">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907 938,52</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040</w:t>
            </w:r>
          </w:p>
        </w:tc>
        <w:tc>
          <w:tcPr>
            <w:tcW w:w="943" w:type="pct"/>
            <w:hideMark/>
          </w:tcPr>
          <w:p w:rsidR="004D796C" w:rsidRPr="00C0022D" w:rsidRDefault="004D796C" w:rsidP="00C0022D">
            <w:pPr>
              <w:jc w:val="center"/>
              <w:rPr>
                <w:sz w:val="18"/>
                <w:szCs w:val="18"/>
              </w:rPr>
            </w:pPr>
            <w:r w:rsidRPr="00C0022D">
              <w:rPr>
                <w:sz w:val="18"/>
                <w:szCs w:val="18"/>
              </w:rPr>
              <w:t>11406013130000430</w:t>
            </w:r>
          </w:p>
        </w:tc>
        <w:tc>
          <w:tcPr>
            <w:tcW w:w="2459" w:type="pct"/>
            <w:hideMark/>
          </w:tcPr>
          <w:p w:rsidR="004D796C" w:rsidRPr="00C0022D" w:rsidRDefault="004D796C" w:rsidP="004D796C">
            <w:pPr>
              <w:jc w:val="both"/>
              <w:rPr>
                <w:sz w:val="18"/>
                <w:szCs w:val="18"/>
              </w:rPr>
            </w:pPr>
            <w:r w:rsidRPr="00C0022D">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69" w:type="pct"/>
            <w:hideMark/>
          </w:tcPr>
          <w:p w:rsidR="004D796C" w:rsidRPr="00C0022D" w:rsidRDefault="004D796C" w:rsidP="00C0022D">
            <w:pPr>
              <w:jc w:val="center"/>
              <w:rPr>
                <w:sz w:val="18"/>
                <w:szCs w:val="18"/>
              </w:rPr>
            </w:pPr>
            <w:r w:rsidRPr="00C0022D">
              <w:rPr>
                <w:sz w:val="18"/>
                <w:szCs w:val="18"/>
              </w:rPr>
              <w:t>256 055,83</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040</w:t>
            </w:r>
          </w:p>
        </w:tc>
        <w:tc>
          <w:tcPr>
            <w:tcW w:w="943" w:type="pct"/>
            <w:hideMark/>
          </w:tcPr>
          <w:p w:rsidR="004D796C" w:rsidRPr="00C0022D" w:rsidRDefault="004D796C" w:rsidP="00C0022D">
            <w:pPr>
              <w:jc w:val="center"/>
              <w:rPr>
                <w:sz w:val="18"/>
                <w:szCs w:val="18"/>
              </w:rPr>
            </w:pPr>
            <w:r w:rsidRPr="00C0022D">
              <w:rPr>
                <w:sz w:val="18"/>
                <w:szCs w:val="18"/>
              </w:rPr>
              <w:t>11406025050000430</w:t>
            </w:r>
          </w:p>
        </w:tc>
        <w:tc>
          <w:tcPr>
            <w:tcW w:w="2459" w:type="pct"/>
            <w:hideMark/>
          </w:tcPr>
          <w:p w:rsidR="004D796C" w:rsidRPr="00C0022D" w:rsidRDefault="004D796C" w:rsidP="004D796C">
            <w:pPr>
              <w:jc w:val="both"/>
              <w:rPr>
                <w:sz w:val="18"/>
                <w:szCs w:val="18"/>
              </w:rPr>
            </w:pPr>
            <w:r w:rsidRPr="00C0022D">
              <w:rPr>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69" w:type="pct"/>
            <w:hideMark/>
          </w:tcPr>
          <w:p w:rsidR="004D796C" w:rsidRPr="00C0022D" w:rsidRDefault="004D796C" w:rsidP="00C0022D">
            <w:pPr>
              <w:jc w:val="center"/>
              <w:rPr>
                <w:sz w:val="18"/>
                <w:szCs w:val="18"/>
              </w:rPr>
            </w:pPr>
            <w:r w:rsidRPr="00C0022D">
              <w:rPr>
                <w:sz w:val="18"/>
                <w:szCs w:val="18"/>
              </w:rPr>
              <w:t>28 579,74</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040</w:t>
            </w:r>
          </w:p>
        </w:tc>
        <w:tc>
          <w:tcPr>
            <w:tcW w:w="943" w:type="pct"/>
            <w:hideMark/>
          </w:tcPr>
          <w:p w:rsidR="004D796C" w:rsidRPr="00C0022D" w:rsidRDefault="004D796C" w:rsidP="00C0022D">
            <w:pPr>
              <w:jc w:val="center"/>
              <w:rPr>
                <w:sz w:val="18"/>
                <w:szCs w:val="18"/>
              </w:rPr>
            </w:pPr>
            <w:r w:rsidRPr="00C0022D">
              <w:rPr>
                <w:sz w:val="18"/>
                <w:szCs w:val="18"/>
              </w:rPr>
              <w:t>11502050050000140</w:t>
            </w:r>
          </w:p>
        </w:tc>
        <w:tc>
          <w:tcPr>
            <w:tcW w:w="2459" w:type="pct"/>
            <w:hideMark/>
          </w:tcPr>
          <w:p w:rsidR="004D796C" w:rsidRPr="00C0022D" w:rsidRDefault="004D796C" w:rsidP="004D796C">
            <w:pPr>
              <w:jc w:val="both"/>
              <w:rPr>
                <w:sz w:val="18"/>
                <w:szCs w:val="18"/>
              </w:rPr>
            </w:pPr>
            <w:r w:rsidRPr="00C0022D">
              <w:rPr>
                <w:sz w:val="18"/>
                <w:szCs w:val="18"/>
              </w:rPr>
              <w:t>Платежи, взимаемые органами местного самоуправления (организациями) муниципальных районов за выполнение определенных функций</w:t>
            </w:r>
          </w:p>
        </w:tc>
        <w:tc>
          <w:tcPr>
            <w:tcW w:w="969" w:type="pct"/>
            <w:hideMark/>
          </w:tcPr>
          <w:p w:rsidR="004D796C" w:rsidRPr="00C0022D" w:rsidRDefault="004D796C" w:rsidP="00C0022D">
            <w:pPr>
              <w:jc w:val="center"/>
              <w:rPr>
                <w:sz w:val="18"/>
                <w:szCs w:val="18"/>
              </w:rPr>
            </w:pPr>
            <w:r w:rsidRPr="00C0022D">
              <w:rPr>
                <w:sz w:val="18"/>
                <w:szCs w:val="18"/>
              </w:rPr>
              <w:t>20 000,00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040</w:t>
            </w:r>
          </w:p>
        </w:tc>
        <w:tc>
          <w:tcPr>
            <w:tcW w:w="943" w:type="pct"/>
            <w:hideMark/>
          </w:tcPr>
          <w:p w:rsidR="004D796C" w:rsidRPr="00C0022D" w:rsidRDefault="004D796C" w:rsidP="00C0022D">
            <w:pPr>
              <w:jc w:val="center"/>
              <w:rPr>
                <w:sz w:val="18"/>
                <w:szCs w:val="18"/>
              </w:rPr>
            </w:pPr>
            <w:r w:rsidRPr="00C0022D">
              <w:rPr>
                <w:sz w:val="18"/>
                <w:szCs w:val="18"/>
              </w:rPr>
              <w:t>11607090050000140</w:t>
            </w:r>
          </w:p>
        </w:tc>
        <w:tc>
          <w:tcPr>
            <w:tcW w:w="2459" w:type="pct"/>
            <w:hideMark/>
          </w:tcPr>
          <w:p w:rsidR="004D796C" w:rsidRPr="00C0022D" w:rsidRDefault="004D796C" w:rsidP="004D796C">
            <w:pPr>
              <w:jc w:val="both"/>
              <w:rPr>
                <w:sz w:val="18"/>
                <w:szCs w:val="18"/>
              </w:rPr>
            </w:pPr>
            <w:r w:rsidRPr="00C0022D">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69" w:type="pct"/>
            <w:hideMark/>
          </w:tcPr>
          <w:p w:rsidR="004D796C" w:rsidRPr="00C0022D" w:rsidRDefault="004D796C" w:rsidP="00C0022D">
            <w:pPr>
              <w:jc w:val="center"/>
              <w:rPr>
                <w:sz w:val="18"/>
                <w:szCs w:val="18"/>
              </w:rPr>
            </w:pPr>
            <w:r w:rsidRPr="00C0022D">
              <w:rPr>
                <w:sz w:val="18"/>
                <w:szCs w:val="18"/>
              </w:rPr>
              <w:t>373 086,22</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040</w:t>
            </w:r>
          </w:p>
        </w:tc>
        <w:tc>
          <w:tcPr>
            <w:tcW w:w="943" w:type="pct"/>
            <w:hideMark/>
          </w:tcPr>
          <w:p w:rsidR="004D796C" w:rsidRPr="00C0022D" w:rsidRDefault="004D796C" w:rsidP="00C0022D">
            <w:pPr>
              <w:jc w:val="center"/>
              <w:rPr>
                <w:sz w:val="18"/>
                <w:szCs w:val="18"/>
              </w:rPr>
            </w:pPr>
            <w:r w:rsidRPr="00C0022D">
              <w:rPr>
                <w:sz w:val="18"/>
                <w:szCs w:val="18"/>
              </w:rPr>
              <w:t>11611064010000140</w:t>
            </w:r>
          </w:p>
        </w:tc>
        <w:tc>
          <w:tcPr>
            <w:tcW w:w="2459" w:type="pct"/>
            <w:hideMark/>
          </w:tcPr>
          <w:p w:rsidR="004D796C" w:rsidRPr="00C0022D" w:rsidRDefault="004D796C" w:rsidP="004D796C">
            <w:pPr>
              <w:jc w:val="both"/>
              <w:rPr>
                <w:sz w:val="18"/>
                <w:szCs w:val="18"/>
              </w:rPr>
            </w:pPr>
            <w:r w:rsidRPr="00C0022D">
              <w:rPr>
                <w:sz w:val="18"/>
                <w:szCs w:val="1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969" w:type="pct"/>
            <w:hideMark/>
          </w:tcPr>
          <w:p w:rsidR="004D796C" w:rsidRPr="00C0022D" w:rsidRDefault="004D796C" w:rsidP="00C0022D">
            <w:pPr>
              <w:jc w:val="center"/>
              <w:rPr>
                <w:sz w:val="18"/>
                <w:szCs w:val="18"/>
              </w:rPr>
            </w:pPr>
            <w:r w:rsidRPr="00C0022D">
              <w:rPr>
                <w:sz w:val="18"/>
                <w:szCs w:val="18"/>
              </w:rPr>
              <w:t>439 745,54</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048</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Федеральная служба по надзору в сфере природопользования</w:t>
            </w:r>
          </w:p>
        </w:tc>
        <w:tc>
          <w:tcPr>
            <w:tcW w:w="969" w:type="pct"/>
            <w:hideMark/>
          </w:tcPr>
          <w:p w:rsidR="004D796C" w:rsidRPr="00C0022D" w:rsidRDefault="004D796C" w:rsidP="00C0022D">
            <w:pPr>
              <w:jc w:val="center"/>
              <w:rPr>
                <w:sz w:val="18"/>
                <w:szCs w:val="18"/>
              </w:rPr>
            </w:pPr>
            <w:r w:rsidRPr="00C0022D">
              <w:rPr>
                <w:sz w:val="18"/>
                <w:szCs w:val="18"/>
              </w:rPr>
              <w:t>3 091 979,77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048</w:t>
            </w:r>
          </w:p>
        </w:tc>
        <w:tc>
          <w:tcPr>
            <w:tcW w:w="943" w:type="pct"/>
            <w:hideMark/>
          </w:tcPr>
          <w:p w:rsidR="004D796C" w:rsidRPr="00C0022D" w:rsidRDefault="004D796C" w:rsidP="00C0022D">
            <w:pPr>
              <w:jc w:val="center"/>
              <w:rPr>
                <w:sz w:val="18"/>
                <w:szCs w:val="18"/>
              </w:rPr>
            </w:pPr>
            <w:r w:rsidRPr="00C0022D">
              <w:rPr>
                <w:sz w:val="18"/>
                <w:szCs w:val="18"/>
              </w:rPr>
              <w:t>11201010010000120</w:t>
            </w:r>
          </w:p>
        </w:tc>
        <w:tc>
          <w:tcPr>
            <w:tcW w:w="2459" w:type="pct"/>
            <w:hideMark/>
          </w:tcPr>
          <w:p w:rsidR="004D796C" w:rsidRPr="00C0022D" w:rsidRDefault="004D796C" w:rsidP="004D796C">
            <w:pPr>
              <w:jc w:val="both"/>
              <w:rPr>
                <w:sz w:val="18"/>
                <w:szCs w:val="18"/>
              </w:rPr>
            </w:pPr>
            <w:r w:rsidRPr="00C0022D">
              <w:rPr>
                <w:sz w:val="18"/>
                <w:szCs w:val="18"/>
              </w:rPr>
              <w:t>Плата за выбросы загрязняющих веществ в атмосферный воздух стационарными объектами</w:t>
            </w:r>
          </w:p>
        </w:tc>
        <w:tc>
          <w:tcPr>
            <w:tcW w:w="969" w:type="pct"/>
            <w:hideMark/>
          </w:tcPr>
          <w:p w:rsidR="004D796C" w:rsidRPr="00C0022D" w:rsidRDefault="004D796C" w:rsidP="00C0022D">
            <w:pPr>
              <w:jc w:val="center"/>
              <w:rPr>
                <w:sz w:val="18"/>
                <w:szCs w:val="18"/>
              </w:rPr>
            </w:pPr>
            <w:r w:rsidRPr="00C0022D">
              <w:rPr>
                <w:sz w:val="18"/>
                <w:szCs w:val="18"/>
              </w:rPr>
              <w:t>1 064 778,34</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048</w:t>
            </w:r>
          </w:p>
        </w:tc>
        <w:tc>
          <w:tcPr>
            <w:tcW w:w="943" w:type="pct"/>
            <w:hideMark/>
          </w:tcPr>
          <w:p w:rsidR="004D796C" w:rsidRPr="00C0022D" w:rsidRDefault="004D796C" w:rsidP="00C0022D">
            <w:pPr>
              <w:jc w:val="center"/>
              <w:rPr>
                <w:sz w:val="18"/>
                <w:szCs w:val="18"/>
              </w:rPr>
            </w:pPr>
            <w:r w:rsidRPr="00C0022D">
              <w:rPr>
                <w:sz w:val="18"/>
                <w:szCs w:val="18"/>
              </w:rPr>
              <w:t>11201030010000120</w:t>
            </w:r>
          </w:p>
        </w:tc>
        <w:tc>
          <w:tcPr>
            <w:tcW w:w="2459" w:type="pct"/>
            <w:hideMark/>
          </w:tcPr>
          <w:p w:rsidR="004D796C" w:rsidRPr="00C0022D" w:rsidRDefault="004D796C" w:rsidP="004D796C">
            <w:pPr>
              <w:jc w:val="both"/>
              <w:rPr>
                <w:sz w:val="18"/>
                <w:szCs w:val="18"/>
              </w:rPr>
            </w:pPr>
            <w:r w:rsidRPr="00C0022D">
              <w:rPr>
                <w:sz w:val="18"/>
                <w:szCs w:val="18"/>
              </w:rPr>
              <w:t xml:space="preserve">Плата за сбросы загрязняющих веществ </w:t>
            </w:r>
            <w:proofErr w:type="gramStart"/>
            <w:r w:rsidRPr="00C0022D">
              <w:rPr>
                <w:sz w:val="18"/>
                <w:szCs w:val="18"/>
              </w:rPr>
              <w:t>в</w:t>
            </w:r>
            <w:proofErr w:type="gramEnd"/>
            <w:r w:rsidRPr="00C0022D">
              <w:rPr>
                <w:sz w:val="18"/>
                <w:szCs w:val="18"/>
              </w:rPr>
              <w:t xml:space="preserve"> водные объекты</w:t>
            </w:r>
          </w:p>
        </w:tc>
        <w:tc>
          <w:tcPr>
            <w:tcW w:w="969" w:type="pct"/>
            <w:hideMark/>
          </w:tcPr>
          <w:p w:rsidR="004D796C" w:rsidRPr="00C0022D" w:rsidRDefault="004D796C" w:rsidP="00C0022D">
            <w:pPr>
              <w:jc w:val="center"/>
              <w:rPr>
                <w:sz w:val="18"/>
                <w:szCs w:val="18"/>
              </w:rPr>
            </w:pPr>
            <w:r w:rsidRPr="00C0022D">
              <w:rPr>
                <w:sz w:val="18"/>
                <w:szCs w:val="18"/>
              </w:rPr>
              <w:t>428 332,45</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048</w:t>
            </w:r>
          </w:p>
        </w:tc>
        <w:tc>
          <w:tcPr>
            <w:tcW w:w="943" w:type="pct"/>
            <w:hideMark/>
          </w:tcPr>
          <w:p w:rsidR="004D796C" w:rsidRPr="00C0022D" w:rsidRDefault="004D796C" w:rsidP="00C0022D">
            <w:pPr>
              <w:jc w:val="center"/>
              <w:rPr>
                <w:sz w:val="18"/>
                <w:szCs w:val="18"/>
              </w:rPr>
            </w:pPr>
            <w:r w:rsidRPr="00C0022D">
              <w:rPr>
                <w:sz w:val="18"/>
                <w:szCs w:val="18"/>
              </w:rPr>
              <w:t>11201041010000120</w:t>
            </w:r>
          </w:p>
        </w:tc>
        <w:tc>
          <w:tcPr>
            <w:tcW w:w="2459" w:type="pct"/>
            <w:hideMark/>
          </w:tcPr>
          <w:p w:rsidR="004D796C" w:rsidRPr="00C0022D" w:rsidRDefault="004D796C" w:rsidP="004D796C">
            <w:pPr>
              <w:jc w:val="both"/>
              <w:rPr>
                <w:sz w:val="18"/>
                <w:szCs w:val="18"/>
              </w:rPr>
            </w:pPr>
            <w:r w:rsidRPr="00C0022D">
              <w:rPr>
                <w:sz w:val="18"/>
                <w:szCs w:val="18"/>
              </w:rPr>
              <w:t>Плата за размещение отходов производства</w:t>
            </w:r>
          </w:p>
        </w:tc>
        <w:tc>
          <w:tcPr>
            <w:tcW w:w="969" w:type="pct"/>
            <w:hideMark/>
          </w:tcPr>
          <w:p w:rsidR="004D796C" w:rsidRPr="00C0022D" w:rsidRDefault="004D796C" w:rsidP="00C0022D">
            <w:pPr>
              <w:jc w:val="center"/>
              <w:rPr>
                <w:sz w:val="18"/>
                <w:szCs w:val="18"/>
              </w:rPr>
            </w:pPr>
            <w:r w:rsidRPr="00C0022D">
              <w:rPr>
                <w:sz w:val="18"/>
                <w:szCs w:val="18"/>
              </w:rPr>
              <w:t>315 857,25</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048</w:t>
            </w:r>
          </w:p>
        </w:tc>
        <w:tc>
          <w:tcPr>
            <w:tcW w:w="943" w:type="pct"/>
            <w:hideMark/>
          </w:tcPr>
          <w:p w:rsidR="004D796C" w:rsidRPr="00C0022D" w:rsidRDefault="004D796C" w:rsidP="00C0022D">
            <w:pPr>
              <w:jc w:val="center"/>
              <w:rPr>
                <w:sz w:val="18"/>
                <w:szCs w:val="18"/>
              </w:rPr>
            </w:pPr>
            <w:r w:rsidRPr="00C0022D">
              <w:rPr>
                <w:sz w:val="18"/>
                <w:szCs w:val="18"/>
              </w:rPr>
              <w:t>11201042010000120</w:t>
            </w:r>
          </w:p>
        </w:tc>
        <w:tc>
          <w:tcPr>
            <w:tcW w:w="2459" w:type="pct"/>
            <w:hideMark/>
          </w:tcPr>
          <w:p w:rsidR="004D796C" w:rsidRPr="00C0022D" w:rsidRDefault="004D796C" w:rsidP="004D796C">
            <w:pPr>
              <w:jc w:val="both"/>
              <w:rPr>
                <w:sz w:val="18"/>
                <w:szCs w:val="18"/>
              </w:rPr>
            </w:pPr>
            <w:r w:rsidRPr="00C0022D">
              <w:rPr>
                <w:sz w:val="18"/>
                <w:szCs w:val="18"/>
              </w:rPr>
              <w:t>Плата за размещение твердых коммунальных отходов</w:t>
            </w:r>
          </w:p>
        </w:tc>
        <w:tc>
          <w:tcPr>
            <w:tcW w:w="969" w:type="pct"/>
            <w:hideMark/>
          </w:tcPr>
          <w:p w:rsidR="004D796C" w:rsidRPr="00C0022D" w:rsidRDefault="004D796C" w:rsidP="00C0022D">
            <w:pPr>
              <w:jc w:val="center"/>
              <w:rPr>
                <w:sz w:val="18"/>
                <w:szCs w:val="18"/>
              </w:rPr>
            </w:pPr>
            <w:r w:rsidRPr="00C0022D">
              <w:rPr>
                <w:sz w:val="18"/>
                <w:szCs w:val="18"/>
              </w:rPr>
              <w:t>355 318,32</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lastRenderedPageBreak/>
              <w:t>048</w:t>
            </w:r>
          </w:p>
        </w:tc>
        <w:tc>
          <w:tcPr>
            <w:tcW w:w="943" w:type="pct"/>
            <w:hideMark/>
          </w:tcPr>
          <w:p w:rsidR="004D796C" w:rsidRPr="00C0022D" w:rsidRDefault="004D796C" w:rsidP="00C0022D">
            <w:pPr>
              <w:jc w:val="center"/>
              <w:rPr>
                <w:sz w:val="18"/>
                <w:szCs w:val="18"/>
              </w:rPr>
            </w:pPr>
            <w:r w:rsidRPr="00C0022D">
              <w:rPr>
                <w:sz w:val="18"/>
                <w:szCs w:val="18"/>
              </w:rPr>
              <w:t>11201070010000120</w:t>
            </w:r>
          </w:p>
        </w:tc>
        <w:tc>
          <w:tcPr>
            <w:tcW w:w="2459" w:type="pct"/>
            <w:hideMark/>
          </w:tcPr>
          <w:p w:rsidR="004D796C" w:rsidRPr="00C0022D" w:rsidRDefault="004D796C" w:rsidP="004D796C">
            <w:pPr>
              <w:jc w:val="both"/>
              <w:rPr>
                <w:sz w:val="18"/>
                <w:szCs w:val="18"/>
              </w:rPr>
            </w:pPr>
            <w:r w:rsidRPr="00C0022D">
              <w:rPr>
                <w:sz w:val="18"/>
                <w:szCs w:val="18"/>
              </w:rPr>
              <w:t xml:space="preserve">Плата за выбросы загрязняющих веществ, образующихся при </w:t>
            </w:r>
            <w:proofErr w:type="gramStart"/>
            <w:r w:rsidRPr="00C0022D">
              <w:rPr>
                <w:sz w:val="18"/>
                <w:szCs w:val="18"/>
              </w:rPr>
              <w:t>сжигании</w:t>
            </w:r>
            <w:proofErr w:type="gramEnd"/>
            <w:r w:rsidRPr="00C0022D">
              <w:rPr>
                <w:sz w:val="18"/>
                <w:szCs w:val="18"/>
              </w:rPr>
              <w:t xml:space="preserve"> на факельных установках и (или) рассеивании попутного нефтяного газа</w:t>
            </w:r>
          </w:p>
        </w:tc>
        <w:tc>
          <w:tcPr>
            <w:tcW w:w="969" w:type="pct"/>
            <w:hideMark/>
          </w:tcPr>
          <w:p w:rsidR="004D796C" w:rsidRPr="00C0022D" w:rsidRDefault="004D796C" w:rsidP="00C0022D">
            <w:pPr>
              <w:jc w:val="center"/>
              <w:rPr>
                <w:sz w:val="18"/>
                <w:szCs w:val="18"/>
              </w:rPr>
            </w:pPr>
            <w:r w:rsidRPr="00C0022D">
              <w:rPr>
                <w:sz w:val="18"/>
                <w:szCs w:val="18"/>
              </w:rPr>
              <w:t>927 693,41</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Комитет по финансам и налоговой политике администрации Кондинского района</w:t>
            </w:r>
          </w:p>
        </w:tc>
        <w:tc>
          <w:tcPr>
            <w:tcW w:w="969" w:type="pct"/>
            <w:hideMark/>
          </w:tcPr>
          <w:p w:rsidR="004D796C" w:rsidRPr="00C0022D" w:rsidRDefault="004D796C" w:rsidP="00C0022D">
            <w:pPr>
              <w:jc w:val="center"/>
              <w:rPr>
                <w:sz w:val="18"/>
                <w:szCs w:val="18"/>
              </w:rPr>
            </w:pPr>
            <w:r w:rsidRPr="00C0022D">
              <w:rPr>
                <w:sz w:val="18"/>
                <w:szCs w:val="18"/>
              </w:rPr>
              <w:t>1 873 259 282,94</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11103050050000120</w:t>
            </w:r>
          </w:p>
        </w:tc>
        <w:tc>
          <w:tcPr>
            <w:tcW w:w="2459" w:type="pct"/>
            <w:hideMark/>
          </w:tcPr>
          <w:p w:rsidR="004D796C" w:rsidRPr="00C0022D" w:rsidRDefault="004D796C" w:rsidP="004D796C">
            <w:pPr>
              <w:jc w:val="both"/>
              <w:rPr>
                <w:sz w:val="18"/>
                <w:szCs w:val="18"/>
              </w:rPr>
            </w:pPr>
            <w:r w:rsidRPr="00C0022D">
              <w:rPr>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4 584,13</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11302995050000130</w:t>
            </w:r>
          </w:p>
        </w:tc>
        <w:tc>
          <w:tcPr>
            <w:tcW w:w="2459" w:type="pct"/>
            <w:hideMark/>
          </w:tcPr>
          <w:p w:rsidR="004D796C" w:rsidRPr="00C0022D" w:rsidRDefault="004D796C" w:rsidP="004D796C">
            <w:pPr>
              <w:jc w:val="both"/>
              <w:rPr>
                <w:sz w:val="18"/>
                <w:szCs w:val="18"/>
              </w:rPr>
            </w:pPr>
            <w:r w:rsidRPr="00C0022D">
              <w:rPr>
                <w:sz w:val="18"/>
                <w:szCs w:val="18"/>
              </w:rPr>
              <w:t>Прочие доходы от компенсации затрат бюджетов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10 800,00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11701050050000180</w:t>
            </w:r>
          </w:p>
        </w:tc>
        <w:tc>
          <w:tcPr>
            <w:tcW w:w="2459" w:type="pct"/>
            <w:hideMark/>
          </w:tcPr>
          <w:p w:rsidR="004D796C" w:rsidRPr="00C0022D" w:rsidRDefault="004D796C" w:rsidP="004D796C">
            <w:pPr>
              <w:jc w:val="both"/>
              <w:rPr>
                <w:sz w:val="18"/>
                <w:szCs w:val="18"/>
              </w:rPr>
            </w:pPr>
            <w:r w:rsidRPr="00C0022D">
              <w:rPr>
                <w:sz w:val="18"/>
                <w:szCs w:val="18"/>
              </w:rPr>
              <w:t>Невыясненные поступления, зачисляемые в бюджеты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21 913,43</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20215002050000150</w:t>
            </w:r>
          </w:p>
        </w:tc>
        <w:tc>
          <w:tcPr>
            <w:tcW w:w="2459" w:type="pct"/>
            <w:hideMark/>
          </w:tcPr>
          <w:p w:rsidR="004D796C" w:rsidRPr="00C0022D" w:rsidRDefault="004D796C" w:rsidP="004D796C">
            <w:pPr>
              <w:jc w:val="both"/>
              <w:rPr>
                <w:sz w:val="18"/>
                <w:szCs w:val="18"/>
              </w:rPr>
            </w:pPr>
            <w:r w:rsidRPr="00C0022D">
              <w:rPr>
                <w:sz w:val="18"/>
                <w:szCs w:val="18"/>
              </w:rPr>
              <w:t>Дотации бюджетам муниципальных районов на поддержку мер по обеспечению сбалансированности бюджетов</w:t>
            </w:r>
          </w:p>
        </w:tc>
        <w:tc>
          <w:tcPr>
            <w:tcW w:w="969" w:type="pct"/>
            <w:hideMark/>
          </w:tcPr>
          <w:p w:rsidR="004D796C" w:rsidRPr="00C0022D" w:rsidRDefault="004D796C" w:rsidP="00C0022D">
            <w:pPr>
              <w:jc w:val="center"/>
              <w:rPr>
                <w:sz w:val="18"/>
                <w:szCs w:val="18"/>
              </w:rPr>
            </w:pPr>
            <w:r w:rsidRPr="00C0022D">
              <w:rPr>
                <w:sz w:val="18"/>
                <w:szCs w:val="18"/>
              </w:rPr>
              <w:t>167 665 800,00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20220041050000150</w:t>
            </w:r>
          </w:p>
        </w:tc>
        <w:tc>
          <w:tcPr>
            <w:tcW w:w="2459" w:type="pct"/>
            <w:hideMark/>
          </w:tcPr>
          <w:p w:rsidR="004D796C" w:rsidRPr="00C0022D" w:rsidRDefault="004D796C" w:rsidP="004D796C">
            <w:pPr>
              <w:jc w:val="both"/>
              <w:rPr>
                <w:sz w:val="18"/>
                <w:szCs w:val="18"/>
              </w:rPr>
            </w:pPr>
            <w:r w:rsidRPr="00C0022D">
              <w:rPr>
                <w:sz w:val="18"/>
                <w:szCs w:val="18"/>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69" w:type="pct"/>
            <w:hideMark/>
          </w:tcPr>
          <w:p w:rsidR="004D796C" w:rsidRPr="00C0022D" w:rsidRDefault="004D796C" w:rsidP="00C0022D">
            <w:pPr>
              <w:jc w:val="center"/>
              <w:rPr>
                <w:sz w:val="18"/>
                <w:szCs w:val="18"/>
              </w:rPr>
            </w:pPr>
            <w:r w:rsidRPr="00C0022D">
              <w:rPr>
                <w:sz w:val="18"/>
                <w:szCs w:val="18"/>
              </w:rPr>
              <w:t>48 370 632,40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20220077050000150</w:t>
            </w:r>
          </w:p>
        </w:tc>
        <w:tc>
          <w:tcPr>
            <w:tcW w:w="2459" w:type="pct"/>
            <w:hideMark/>
          </w:tcPr>
          <w:p w:rsidR="004D796C" w:rsidRPr="00C0022D" w:rsidRDefault="004D796C" w:rsidP="004D796C">
            <w:pPr>
              <w:jc w:val="both"/>
              <w:rPr>
                <w:sz w:val="18"/>
                <w:szCs w:val="18"/>
              </w:rPr>
            </w:pPr>
            <w:r w:rsidRPr="00C0022D">
              <w:rPr>
                <w:sz w:val="18"/>
                <w:szCs w:val="18"/>
              </w:rPr>
              <w:t>Субсидии бюджетам муниципальных районов на софинансирование капитальных вложений в объекты муниципальной собственности</w:t>
            </w:r>
          </w:p>
        </w:tc>
        <w:tc>
          <w:tcPr>
            <w:tcW w:w="969" w:type="pct"/>
            <w:hideMark/>
          </w:tcPr>
          <w:p w:rsidR="004D796C" w:rsidRPr="00C0022D" w:rsidRDefault="004D796C" w:rsidP="00C0022D">
            <w:pPr>
              <w:jc w:val="center"/>
              <w:rPr>
                <w:sz w:val="18"/>
                <w:szCs w:val="18"/>
              </w:rPr>
            </w:pPr>
            <w:r w:rsidRPr="00C0022D">
              <w:rPr>
                <w:sz w:val="18"/>
                <w:szCs w:val="18"/>
              </w:rPr>
              <w:t>1 666 809,00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20220302050000150</w:t>
            </w:r>
          </w:p>
        </w:tc>
        <w:tc>
          <w:tcPr>
            <w:tcW w:w="2459" w:type="pct"/>
            <w:hideMark/>
          </w:tcPr>
          <w:p w:rsidR="004D796C" w:rsidRPr="00C0022D" w:rsidRDefault="004D796C" w:rsidP="004D796C">
            <w:pPr>
              <w:jc w:val="both"/>
              <w:rPr>
                <w:sz w:val="18"/>
                <w:szCs w:val="18"/>
              </w:rPr>
            </w:pPr>
            <w:r w:rsidRPr="00C0022D">
              <w:rPr>
                <w:sz w:val="18"/>
                <w:szCs w:val="1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69" w:type="pct"/>
            <w:hideMark/>
          </w:tcPr>
          <w:p w:rsidR="004D796C" w:rsidRPr="00C0022D" w:rsidRDefault="004D796C" w:rsidP="00C0022D">
            <w:pPr>
              <w:jc w:val="center"/>
              <w:rPr>
                <w:sz w:val="18"/>
                <w:szCs w:val="18"/>
              </w:rPr>
            </w:pPr>
            <w:r w:rsidRPr="00C0022D">
              <w:rPr>
                <w:sz w:val="18"/>
                <w:szCs w:val="18"/>
              </w:rPr>
              <w:t>117 900 101,12</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20225081050000150</w:t>
            </w:r>
          </w:p>
        </w:tc>
        <w:tc>
          <w:tcPr>
            <w:tcW w:w="2459" w:type="pct"/>
            <w:hideMark/>
          </w:tcPr>
          <w:p w:rsidR="004D796C" w:rsidRPr="00C0022D" w:rsidRDefault="004D796C" w:rsidP="004D796C">
            <w:pPr>
              <w:rPr>
                <w:color w:val="22272F"/>
                <w:sz w:val="18"/>
                <w:szCs w:val="18"/>
              </w:rPr>
            </w:pPr>
            <w:r w:rsidRPr="00C0022D">
              <w:rPr>
                <w:color w:val="22272F"/>
                <w:sz w:val="18"/>
                <w:szCs w:val="18"/>
              </w:rPr>
              <w:t>Субсидии бюджетам муниципальных районов на государственную поддержку организаций, входящих в систему спортивной подготовки</w:t>
            </w:r>
          </w:p>
        </w:tc>
        <w:tc>
          <w:tcPr>
            <w:tcW w:w="969" w:type="pct"/>
            <w:hideMark/>
          </w:tcPr>
          <w:p w:rsidR="004D796C" w:rsidRPr="00C0022D" w:rsidRDefault="004D796C" w:rsidP="00C0022D">
            <w:pPr>
              <w:jc w:val="center"/>
              <w:rPr>
                <w:sz w:val="18"/>
                <w:szCs w:val="18"/>
              </w:rPr>
            </w:pPr>
            <w:r w:rsidRPr="00C0022D">
              <w:rPr>
                <w:sz w:val="18"/>
                <w:szCs w:val="18"/>
              </w:rPr>
              <w:t>181 500,00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20225179050000150</w:t>
            </w:r>
          </w:p>
        </w:tc>
        <w:tc>
          <w:tcPr>
            <w:tcW w:w="2459" w:type="pct"/>
            <w:hideMark/>
          </w:tcPr>
          <w:p w:rsidR="004D796C" w:rsidRPr="00C0022D" w:rsidRDefault="004D796C" w:rsidP="004D796C">
            <w:pPr>
              <w:jc w:val="both"/>
              <w:rPr>
                <w:sz w:val="18"/>
                <w:szCs w:val="18"/>
              </w:rPr>
            </w:pPr>
            <w:r w:rsidRPr="00C0022D">
              <w:rPr>
                <w:sz w:val="18"/>
                <w:szCs w:val="1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69" w:type="pct"/>
            <w:hideMark/>
          </w:tcPr>
          <w:p w:rsidR="004D796C" w:rsidRPr="00C0022D" w:rsidRDefault="004D796C" w:rsidP="00C0022D">
            <w:pPr>
              <w:jc w:val="center"/>
              <w:rPr>
                <w:sz w:val="18"/>
                <w:szCs w:val="18"/>
              </w:rPr>
            </w:pPr>
            <w:r w:rsidRPr="00C0022D">
              <w:rPr>
                <w:sz w:val="18"/>
                <w:szCs w:val="18"/>
              </w:rPr>
              <w:t>2 083 912,12</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20225304050000150</w:t>
            </w:r>
          </w:p>
        </w:tc>
        <w:tc>
          <w:tcPr>
            <w:tcW w:w="2459" w:type="pct"/>
            <w:hideMark/>
          </w:tcPr>
          <w:p w:rsidR="004D796C" w:rsidRPr="00C0022D" w:rsidRDefault="004D796C" w:rsidP="004D796C">
            <w:pPr>
              <w:jc w:val="both"/>
              <w:rPr>
                <w:sz w:val="18"/>
                <w:szCs w:val="18"/>
              </w:rPr>
            </w:pPr>
            <w:r w:rsidRPr="00C0022D">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69" w:type="pct"/>
            <w:hideMark/>
          </w:tcPr>
          <w:p w:rsidR="004D796C" w:rsidRPr="00C0022D" w:rsidRDefault="004D796C" w:rsidP="00C0022D">
            <w:pPr>
              <w:jc w:val="center"/>
              <w:rPr>
                <w:sz w:val="18"/>
                <w:szCs w:val="18"/>
              </w:rPr>
            </w:pPr>
            <w:r w:rsidRPr="00C0022D">
              <w:rPr>
                <w:sz w:val="18"/>
                <w:szCs w:val="18"/>
              </w:rPr>
              <w:t>10 229 927,81</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20225497050000150</w:t>
            </w:r>
          </w:p>
        </w:tc>
        <w:tc>
          <w:tcPr>
            <w:tcW w:w="2459" w:type="pct"/>
            <w:hideMark/>
          </w:tcPr>
          <w:p w:rsidR="004D796C" w:rsidRPr="00C0022D" w:rsidRDefault="004D796C" w:rsidP="004D796C">
            <w:pPr>
              <w:jc w:val="both"/>
              <w:rPr>
                <w:sz w:val="18"/>
                <w:szCs w:val="18"/>
              </w:rPr>
            </w:pPr>
            <w:r w:rsidRPr="00C0022D">
              <w:rPr>
                <w:sz w:val="18"/>
                <w:szCs w:val="18"/>
              </w:rPr>
              <w:t>Субсидии бюджетам муниципальных районов на реализацию мероприятий по обеспечению жильем молодых семей</w:t>
            </w:r>
          </w:p>
        </w:tc>
        <w:tc>
          <w:tcPr>
            <w:tcW w:w="969" w:type="pct"/>
            <w:hideMark/>
          </w:tcPr>
          <w:p w:rsidR="004D796C" w:rsidRPr="00C0022D" w:rsidRDefault="004D796C" w:rsidP="00C0022D">
            <w:pPr>
              <w:jc w:val="center"/>
              <w:rPr>
                <w:sz w:val="18"/>
                <w:szCs w:val="18"/>
              </w:rPr>
            </w:pPr>
            <w:r w:rsidRPr="00C0022D">
              <w:rPr>
                <w:sz w:val="18"/>
                <w:szCs w:val="18"/>
              </w:rPr>
              <w:t>8 320 347,00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20225519050000150</w:t>
            </w:r>
          </w:p>
        </w:tc>
        <w:tc>
          <w:tcPr>
            <w:tcW w:w="2459" w:type="pct"/>
            <w:hideMark/>
          </w:tcPr>
          <w:p w:rsidR="004D796C" w:rsidRPr="00C0022D" w:rsidRDefault="004D796C" w:rsidP="004D796C">
            <w:pPr>
              <w:spacing w:after="240"/>
              <w:jc w:val="both"/>
              <w:rPr>
                <w:sz w:val="18"/>
                <w:szCs w:val="18"/>
              </w:rPr>
            </w:pPr>
            <w:r w:rsidRPr="00C0022D">
              <w:rPr>
                <w:sz w:val="18"/>
                <w:szCs w:val="18"/>
              </w:rPr>
              <w:t>Субсидии бюджетам муниципальных районов на поддержку отрасли культуры</w:t>
            </w:r>
          </w:p>
        </w:tc>
        <w:tc>
          <w:tcPr>
            <w:tcW w:w="969" w:type="pct"/>
            <w:hideMark/>
          </w:tcPr>
          <w:p w:rsidR="004D796C" w:rsidRPr="00C0022D" w:rsidRDefault="004D796C" w:rsidP="00C0022D">
            <w:pPr>
              <w:jc w:val="center"/>
              <w:rPr>
                <w:sz w:val="18"/>
                <w:szCs w:val="18"/>
              </w:rPr>
            </w:pPr>
            <w:r w:rsidRPr="00C0022D">
              <w:rPr>
                <w:sz w:val="18"/>
                <w:szCs w:val="18"/>
              </w:rPr>
              <w:t>104 100,00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20225555050000150</w:t>
            </w:r>
          </w:p>
        </w:tc>
        <w:tc>
          <w:tcPr>
            <w:tcW w:w="2459" w:type="pct"/>
            <w:hideMark/>
          </w:tcPr>
          <w:p w:rsidR="004D796C" w:rsidRPr="00C0022D" w:rsidRDefault="004D796C" w:rsidP="004D796C">
            <w:pPr>
              <w:jc w:val="both"/>
              <w:rPr>
                <w:sz w:val="18"/>
                <w:szCs w:val="18"/>
              </w:rPr>
            </w:pPr>
            <w:r w:rsidRPr="00C0022D">
              <w:rPr>
                <w:sz w:val="18"/>
                <w:szCs w:val="18"/>
              </w:rPr>
              <w:t>Субсидии бюджетам муниципальных районов на реализацию программ формирования современной городской среды</w:t>
            </w:r>
          </w:p>
        </w:tc>
        <w:tc>
          <w:tcPr>
            <w:tcW w:w="969" w:type="pct"/>
            <w:hideMark/>
          </w:tcPr>
          <w:p w:rsidR="004D796C" w:rsidRPr="00C0022D" w:rsidRDefault="004D796C" w:rsidP="00C0022D">
            <w:pPr>
              <w:jc w:val="center"/>
              <w:rPr>
                <w:sz w:val="18"/>
                <w:szCs w:val="18"/>
              </w:rPr>
            </w:pPr>
            <w:r w:rsidRPr="00C0022D">
              <w:rPr>
                <w:sz w:val="18"/>
                <w:szCs w:val="18"/>
              </w:rPr>
              <w:t>2 428 200,01</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20229999050000150</w:t>
            </w:r>
          </w:p>
        </w:tc>
        <w:tc>
          <w:tcPr>
            <w:tcW w:w="2459" w:type="pct"/>
            <w:hideMark/>
          </w:tcPr>
          <w:p w:rsidR="004D796C" w:rsidRPr="00C0022D" w:rsidRDefault="004D796C" w:rsidP="004D796C">
            <w:pPr>
              <w:jc w:val="both"/>
              <w:rPr>
                <w:sz w:val="18"/>
                <w:szCs w:val="18"/>
              </w:rPr>
            </w:pPr>
            <w:r w:rsidRPr="00C0022D">
              <w:rPr>
                <w:sz w:val="18"/>
                <w:szCs w:val="18"/>
              </w:rPr>
              <w:t>Прочие субсидии бюджетам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205 022 852,25</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20230024050000150</w:t>
            </w:r>
          </w:p>
        </w:tc>
        <w:tc>
          <w:tcPr>
            <w:tcW w:w="2459" w:type="pct"/>
            <w:hideMark/>
          </w:tcPr>
          <w:p w:rsidR="004D796C" w:rsidRPr="00C0022D" w:rsidRDefault="004D796C" w:rsidP="004D796C">
            <w:pPr>
              <w:jc w:val="both"/>
              <w:rPr>
                <w:sz w:val="18"/>
                <w:szCs w:val="18"/>
              </w:rPr>
            </w:pPr>
            <w:r w:rsidRPr="00C0022D">
              <w:rPr>
                <w:sz w:val="18"/>
                <w:szCs w:val="18"/>
              </w:rPr>
              <w:t>Субвенции бюджетам муниципальных районов на выполнение передаваемых полномочий субъектов Российской Федерации</w:t>
            </w:r>
          </w:p>
        </w:tc>
        <w:tc>
          <w:tcPr>
            <w:tcW w:w="969" w:type="pct"/>
            <w:hideMark/>
          </w:tcPr>
          <w:p w:rsidR="004D796C" w:rsidRPr="00C0022D" w:rsidRDefault="004D796C" w:rsidP="00C0022D">
            <w:pPr>
              <w:jc w:val="center"/>
              <w:rPr>
                <w:sz w:val="18"/>
                <w:szCs w:val="18"/>
              </w:rPr>
            </w:pPr>
            <w:r w:rsidRPr="00C0022D">
              <w:rPr>
                <w:sz w:val="18"/>
                <w:szCs w:val="18"/>
              </w:rPr>
              <w:t>994 779 588,98</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20230029050000150</w:t>
            </w:r>
          </w:p>
        </w:tc>
        <w:tc>
          <w:tcPr>
            <w:tcW w:w="2459" w:type="pct"/>
            <w:hideMark/>
          </w:tcPr>
          <w:p w:rsidR="004D796C" w:rsidRPr="00C0022D" w:rsidRDefault="004D796C" w:rsidP="004D796C">
            <w:pPr>
              <w:jc w:val="both"/>
              <w:rPr>
                <w:sz w:val="18"/>
                <w:szCs w:val="18"/>
              </w:rPr>
            </w:pPr>
            <w:r w:rsidRPr="00C0022D">
              <w:rPr>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69" w:type="pct"/>
            <w:hideMark/>
          </w:tcPr>
          <w:p w:rsidR="004D796C" w:rsidRPr="00C0022D" w:rsidRDefault="004D796C" w:rsidP="00C0022D">
            <w:pPr>
              <w:jc w:val="center"/>
              <w:rPr>
                <w:sz w:val="18"/>
                <w:szCs w:val="18"/>
              </w:rPr>
            </w:pPr>
            <w:r w:rsidRPr="00C0022D">
              <w:rPr>
                <w:sz w:val="18"/>
                <w:szCs w:val="18"/>
              </w:rPr>
              <w:t>10 136 969,61</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20235118050000150</w:t>
            </w:r>
          </w:p>
        </w:tc>
        <w:tc>
          <w:tcPr>
            <w:tcW w:w="2459" w:type="pct"/>
            <w:hideMark/>
          </w:tcPr>
          <w:p w:rsidR="004D796C" w:rsidRPr="00C0022D" w:rsidRDefault="004D796C" w:rsidP="004D796C">
            <w:pPr>
              <w:jc w:val="both"/>
              <w:rPr>
                <w:sz w:val="18"/>
                <w:szCs w:val="18"/>
              </w:rPr>
            </w:pPr>
            <w:r w:rsidRPr="00C0022D">
              <w:rPr>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969" w:type="pct"/>
            <w:hideMark/>
          </w:tcPr>
          <w:p w:rsidR="004D796C" w:rsidRPr="00C0022D" w:rsidRDefault="004D796C" w:rsidP="00C0022D">
            <w:pPr>
              <w:jc w:val="center"/>
              <w:rPr>
                <w:sz w:val="18"/>
                <w:szCs w:val="18"/>
              </w:rPr>
            </w:pPr>
            <w:r w:rsidRPr="00C0022D">
              <w:rPr>
                <w:sz w:val="18"/>
                <w:szCs w:val="18"/>
              </w:rPr>
              <w:t>2 826 700,00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20235930050000150</w:t>
            </w:r>
          </w:p>
        </w:tc>
        <w:tc>
          <w:tcPr>
            <w:tcW w:w="2459" w:type="pct"/>
            <w:hideMark/>
          </w:tcPr>
          <w:p w:rsidR="004D796C" w:rsidRPr="00C0022D" w:rsidRDefault="004D796C" w:rsidP="004D796C">
            <w:pPr>
              <w:jc w:val="both"/>
              <w:rPr>
                <w:sz w:val="18"/>
                <w:szCs w:val="18"/>
              </w:rPr>
            </w:pPr>
            <w:r w:rsidRPr="00C0022D">
              <w:rPr>
                <w:sz w:val="18"/>
                <w:szCs w:val="18"/>
              </w:rPr>
              <w:t>Субвенции бюджетам муниципальных районов на государственную регистрацию актов гражданского состояния</w:t>
            </w:r>
          </w:p>
        </w:tc>
        <w:tc>
          <w:tcPr>
            <w:tcW w:w="969" w:type="pct"/>
            <w:hideMark/>
          </w:tcPr>
          <w:p w:rsidR="004D796C" w:rsidRPr="00C0022D" w:rsidRDefault="004D796C" w:rsidP="00C0022D">
            <w:pPr>
              <w:jc w:val="center"/>
              <w:rPr>
                <w:sz w:val="18"/>
                <w:szCs w:val="18"/>
              </w:rPr>
            </w:pPr>
            <w:r w:rsidRPr="00C0022D">
              <w:rPr>
                <w:sz w:val="18"/>
                <w:szCs w:val="18"/>
              </w:rPr>
              <w:t>3 289 816,50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20240014050000150</w:t>
            </w:r>
          </w:p>
        </w:tc>
        <w:tc>
          <w:tcPr>
            <w:tcW w:w="2459" w:type="pct"/>
            <w:hideMark/>
          </w:tcPr>
          <w:p w:rsidR="004D796C" w:rsidRPr="00C0022D" w:rsidRDefault="004D796C" w:rsidP="004D796C">
            <w:pPr>
              <w:jc w:val="both"/>
              <w:rPr>
                <w:sz w:val="18"/>
                <w:szCs w:val="18"/>
              </w:rPr>
            </w:pPr>
            <w:r w:rsidRPr="00C0022D">
              <w:rPr>
                <w:sz w:val="18"/>
                <w:szCs w:val="18"/>
              </w:rPr>
              <w:t xml:space="preserve">Межбюджетные трансферты, передаваемые бюджетам муниципальных районов из бюджетов поселений на </w:t>
            </w:r>
            <w:r w:rsidRPr="00C0022D">
              <w:rPr>
                <w:sz w:val="18"/>
                <w:szCs w:val="18"/>
              </w:rPr>
              <w:lastRenderedPageBreak/>
              <w:t>осуществление части полномочий по решению вопросов местного значения в соответствии с заключенными соглашениями</w:t>
            </w:r>
          </w:p>
        </w:tc>
        <w:tc>
          <w:tcPr>
            <w:tcW w:w="969" w:type="pct"/>
            <w:hideMark/>
          </w:tcPr>
          <w:p w:rsidR="004D796C" w:rsidRPr="00C0022D" w:rsidRDefault="004D796C" w:rsidP="00C0022D">
            <w:pPr>
              <w:jc w:val="center"/>
              <w:rPr>
                <w:sz w:val="18"/>
                <w:szCs w:val="18"/>
              </w:rPr>
            </w:pPr>
            <w:r w:rsidRPr="00C0022D">
              <w:rPr>
                <w:sz w:val="18"/>
                <w:szCs w:val="18"/>
              </w:rPr>
              <w:lastRenderedPageBreak/>
              <w:t>229 487 816,90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lastRenderedPageBreak/>
              <w:t>050</w:t>
            </w:r>
          </w:p>
        </w:tc>
        <w:tc>
          <w:tcPr>
            <w:tcW w:w="943" w:type="pct"/>
            <w:hideMark/>
          </w:tcPr>
          <w:p w:rsidR="004D796C" w:rsidRPr="00C0022D" w:rsidRDefault="004D796C" w:rsidP="00C0022D">
            <w:pPr>
              <w:jc w:val="center"/>
              <w:rPr>
                <w:sz w:val="18"/>
                <w:szCs w:val="18"/>
              </w:rPr>
            </w:pPr>
            <w:r w:rsidRPr="00C0022D">
              <w:rPr>
                <w:sz w:val="18"/>
                <w:szCs w:val="18"/>
              </w:rPr>
              <w:t>20245050050000150</w:t>
            </w:r>
          </w:p>
        </w:tc>
        <w:tc>
          <w:tcPr>
            <w:tcW w:w="2459" w:type="pct"/>
            <w:hideMark/>
          </w:tcPr>
          <w:p w:rsidR="004D796C" w:rsidRPr="00C0022D" w:rsidRDefault="004D796C" w:rsidP="004D796C">
            <w:pPr>
              <w:jc w:val="both"/>
              <w:rPr>
                <w:sz w:val="18"/>
                <w:szCs w:val="18"/>
              </w:rPr>
            </w:pPr>
            <w:proofErr w:type="gramStart"/>
            <w:r w:rsidRPr="00C0022D">
              <w:rPr>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w:t>
            </w:r>
            <w:r w:rsidR="00E86273">
              <w:rPr>
                <w:sz w:val="18"/>
                <w:szCs w:val="18"/>
              </w:rPr>
              <w:t>онура и федеральной территории «Сириус»</w:t>
            </w:r>
            <w:r w:rsidRPr="00C0022D">
              <w:rPr>
                <w:sz w:val="18"/>
                <w:szCs w:val="18"/>
              </w:rPr>
              <w:t>, муниципальных общеобразовательных организаций и профессиональных образовательных организаций</w:t>
            </w:r>
            <w:proofErr w:type="gramEnd"/>
          </w:p>
        </w:tc>
        <w:tc>
          <w:tcPr>
            <w:tcW w:w="969" w:type="pct"/>
            <w:hideMark/>
          </w:tcPr>
          <w:p w:rsidR="004D796C" w:rsidRPr="00C0022D" w:rsidRDefault="004D796C" w:rsidP="00C0022D">
            <w:pPr>
              <w:jc w:val="center"/>
              <w:rPr>
                <w:sz w:val="18"/>
                <w:szCs w:val="18"/>
              </w:rPr>
            </w:pPr>
            <w:r w:rsidRPr="00C0022D">
              <w:rPr>
                <w:sz w:val="18"/>
                <w:szCs w:val="18"/>
              </w:rPr>
              <w:t>1 082 785,36</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20245303050000150</w:t>
            </w:r>
          </w:p>
        </w:tc>
        <w:tc>
          <w:tcPr>
            <w:tcW w:w="2459" w:type="pct"/>
            <w:hideMark/>
          </w:tcPr>
          <w:p w:rsidR="004D796C" w:rsidRPr="00C0022D" w:rsidRDefault="004D796C" w:rsidP="004D796C">
            <w:pPr>
              <w:jc w:val="both"/>
              <w:rPr>
                <w:sz w:val="18"/>
                <w:szCs w:val="18"/>
              </w:rPr>
            </w:pPr>
            <w:r w:rsidRPr="00C0022D">
              <w:rPr>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69" w:type="pct"/>
            <w:hideMark/>
          </w:tcPr>
          <w:p w:rsidR="004D796C" w:rsidRPr="00C0022D" w:rsidRDefault="004D796C" w:rsidP="00C0022D">
            <w:pPr>
              <w:jc w:val="center"/>
              <w:rPr>
                <w:sz w:val="18"/>
                <w:szCs w:val="18"/>
              </w:rPr>
            </w:pPr>
            <w:r w:rsidRPr="00C0022D">
              <w:rPr>
                <w:sz w:val="18"/>
                <w:szCs w:val="18"/>
              </w:rPr>
              <w:t>44 411 900,00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20249999050000150</w:t>
            </w:r>
          </w:p>
        </w:tc>
        <w:tc>
          <w:tcPr>
            <w:tcW w:w="2459" w:type="pct"/>
            <w:hideMark/>
          </w:tcPr>
          <w:p w:rsidR="004D796C" w:rsidRPr="00C0022D" w:rsidRDefault="004D796C" w:rsidP="004D796C">
            <w:pPr>
              <w:jc w:val="both"/>
              <w:rPr>
                <w:sz w:val="18"/>
                <w:szCs w:val="18"/>
              </w:rPr>
            </w:pPr>
            <w:r w:rsidRPr="00C0022D">
              <w:rPr>
                <w:sz w:val="18"/>
                <w:szCs w:val="18"/>
              </w:rPr>
              <w:t>Прочие межбюджетные трансферты, передаваемые бюджетам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20 365 192,52</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20705030050000150</w:t>
            </w:r>
          </w:p>
        </w:tc>
        <w:tc>
          <w:tcPr>
            <w:tcW w:w="2459" w:type="pct"/>
            <w:hideMark/>
          </w:tcPr>
          <w:p w:rsidR="004D796C" w:rsidRPr="00C0022D" w:rsidRDefault="004D796C" w:rsidP="004D796C">
            <w:pPr>
              <w:jc w:val="both"/>
              <w:rPr>
                <w:sz w:val="18"/>
                <w:szCs w:val="18"/>
              </w:rPr>
            </w:pPr>
            <w:r w:rsidRPr="00C0022D">
              <w:rPr>
                <w:sz w:val="18"/>
                <w:szCs w:val="18"/>
              </w:rPr>
              <w:t>Прочие безвозмездные поступления в бюджеты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3 339 292,77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050</w:t>
            </w:r>
          </w:p>
        </w:tc>
        <w:tc>
          <w:tcPr>
            <w:tcW w:w="943" w:type="pct"/>
            <w:hideMark/>
          </w:tcPr>
          <w:p w:rsidR="004D796C" w:rsidRPr="00C0022D" w:rsidRDefault="004D796C" w:rsidP="00C0022D">
            <w:pPr>
              <w:jc w:val="center"/>
              <w:rPr>
                <w:sz w:val="18"/>
                <w:szCs w:val="18"/>
              </w:rPr>
            </w:pPr>
            <w:r w:rsidRPr="00C0022D">
              <w:rPr>
                <w:sz w:val="18"/>
                <w:szCs w:val="18"/>
              </w:rPr>
              <w:t>21960010050000150</w:t>
            </w:r>
          </w:p>
        </w:tc>
        <w:tc>
          <w:tcPr>
            <w:tcW w:w="2459" w:type="pct"/>
            <w:hideMark/>
          </w:tcPr>
          <w:p w:rsidR="004D796C" w:rsidRPr="00C0022D" w:rsidRDefault="004D796C" w:rsidP="004D796C">
            <w:pPr>
              <w:jc w:val="both"/>
              <w:rPr>
                <w:sz w:val="18"/>
                <w:szCs w:val="18"/>
              </w:rPr>
            </w:pPr>
            <w:r w:rsidRPr="00C0022D">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-472 258,97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070</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Комитет по управлению муниципальным имуществом администрации Кондинского района</w:t>
            </w:r>
          </w:p>
        </w:tc>
        <w:tc>
          <w:tcPr>
            <w:tcW w:w="969" w:type="pct"/>
            <w:hideMark/>
          </w:tcPr>
          <w:p w:rsidR="004D796C" w:rsidRPr="00C0022D" w:rsidRDefault="004D796C" w:rsidP="00C0022D">
            <w:pPr>
              <w:jc w:val="center"/>
              <w:rPr>
                <w:sz w:val="18"/>
                <w:szCs w:val="18"/>
              </w:rPr>
            </w:pPr>
            <w:r w:rsidRPr="00C0022D">
              <w:rPr>
                <w:sz w:val="18"/>
                <w:szCs w:val="18"/>
              </w:rPr>
              <w:t>38 533 806,87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070</w:t>
            </w:r>
          </w:p>
        </w:tc>
        <w:tc>
          <w:tcPr>
            <w:tcW w:w="943" w:type="pct"/>
            <w:hideMark/>
          </w:tcPr>
          <w:p w:rsidR="004D796C" w:rsidRPr="00C0022D" w:rsidRDefault="004D796C" w:rsidP="00C0022D">
            <w:pPr>
              <w:jc w:val="center"/>
              <w:rPr>
                <w:sz w:val="18"/>
                <w:szCs w:val="18"/>
              </w:rPr>
            </w:pPr>
            <w:r w:rsidRPr="00C0022D">
              <w:rPr>
                <w:sz w:val="18"/>
                <w:szCs w:val="18"/>
              </w:rPr>
              <w:t>11105035050000120</w:t>
            </w:r>
          </w:p>
        </w:tc>
        <w:tc>
          <w:tcPr>
            <w:tcW w:w="2459" w:type="pct"/>
            <w:hideMark/>
          </w:tcPr>
          <w:p w:rsidR="004D796C" w:rsidRPr="00C0022D" w:rsidRDefault="004D796C" w:rsidP="004D796C">
            <w:pPr>
              <w:jc w:val="both"/>
              <w:rPr>
                <w:sz w:val="18"/>
                <w:szCs w:val="18"/>
              </w:rPr>
            </w:pPr>
            <w:r w:rsidRPr="00C0022D">
              <w:rPr>
                <w:sz w:val="18"/>
                <w:szCs w:val="1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r w:rsidR="00E86273">
              <w:rPr>
                <w:sz w:val="18"/>
                <w:szCs w:val="18"/>
              </w:rPr>
              <w:t xml:space="preserve">           </w:t>
            </w:r>
            <w:r w:rsidRPr="00C0022D">
              <w:rPr>
                <w:sz w:val="18"/>
                <w:szCs w:val="18"/>
              </w:rPr>
              <w:t>(за исключением имущества муниципальных бюджетных и автономных учреждений)</w:t>
            </w:r>
          </w:p>
        </w:tc>
        <w:tc>
          <w:tcPr>
            <w:tcW w:w="969" w:type="pct"/>
            <w:hideMark/>
          </w:tcPr>
          <w:p w:rsidR="004D796C" w:rsidRPr="00C0022D" w:rsidRDefault="004D796C" w:rsidP="00C0022D">
            <w:pPr>
              <w:jc w:val="center"/>
              <w:rPr>
                <w:sz w:val="18"/>
                <w:szCs w:val="18"/>
              </w:rPr>
            </w:pPr>
            <w:r w:rsidRPr="00C0022D">
              <w:rPr>
                <w:sz w:val="18"/>
                <w:szCs w:val="18"/>
              </w:rPr>
              <w:t>3 929 597,19</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070</w:t>
            </w:r>
          </w:p>
        </w:tc>
        <w:tc>
          <w:tcPr>
            <w:tcW w:w="943" w:type="pct"/>
            <w:hideMark/>
          </w:tcPr>
          <w:p w:rsidR="004D796C" w:rsidRPr="00C0022D" w:rsidRDefault="004D796C" w:rsidP="00C0022D">
            <w:pPr>
              <w:jc w:val="center"/>
              <w:rPr>
                <w:sz w:val="18"/>
                <w:szCs w:val="18"/>
              </w:rPr>
            </w:pPr>
            <w:r w:rsidRPr="00C0022D">
              <w:rPr>
                <w:sz w:val="18"/>
                <w:szCs w:val="18"/>
              </w:rPr>
              <w:t>11109045050000120</w:t>
            </w:r>
          </w:p>
        </w:tc>
        <w:tc>
          <w:tcPr>
            <w:tcW w:w="2459" w:type="pct"/>
            <w:hideMark/>
          </w:tcPr>
          <w:p w:rsidR="004D796C" w:rsidRPr="00C0022D" w:rsidRDefault="004D796C" w:rsidP="004D796C">
            <w:pPr>
              <w:jc w:val="both"/>
              <w:rPr>
                <w:sz w:val="18"/>
                <w:szCs w:val="18"/>
              </w:rPr>
            </w:pPr>
            <w:r w:rsidRPr="00C0022D">
              <w:rPr>
                <w:sz w:val="18"/>
                <w:szCs w:val="18"/>
              </w:rPr>
              <w:t xml:space="preserve">Прочие поступления от использования имущества, находящегося в собственности муниципальных районов </w:t>
            </w:r>
            <w:r w:rsidR="00E86273">
              <w:rPr>
                <w:sz w:val="18"/>
                <w:szCs w:val="18"/>
              </w:rPr>
              <w:t xml:space="preserve">    </w:t>
            </w:r>
            <w:r w:rsidRPr="00C0022D">
              <w:rPr>
                <w:sz w:val="18"/>
                <w:szCs w:val="1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69" w:type="pct"/>
            <w:hideMark/>
          </w:tcPr>
          <w:p w:rsidR="004D796C" w:rsidRPr="00C0022D" w:rsidRDefault="004D796C" w:rsidP="00C0022D">
            <w:pPr>
              <w:jc w:val="center"/>
              <w:rPr>
                <w:sz w:val="18"/>
                <w:szCs w:val="18"/>
              </w:rPr>
            </w:pPr>
            <w:r w:rsidRPr="00C0022D">
              <w:rPr>
                <w:sz w:val="18"/>
                <w:szCs w:val="18"/>
              </w:rPr>
              <w:t>2 319 845,81</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070</w:t>
            </w:r>
          </w:p>
        </w:tc>
        <w:tc>
          <w:tcPr>
            <w:tcW w:w="943" w:type="pct"/>
            <w:hideMark/>
          </w:tcPr>
          <w:p w:rsidR="004D796C" w:rsidRPr="00C0022D" w:rsidRDefault="004D796C" w:rsidP="00C0022D">
            <w:pPr>
              <w:jc w:val="center"/>
              <w:rPr>
                <w:sz w:val="18"/>
                <w:szCs w:val="18"/>
              </w:rPr>
            </w:pPr>
            <w:r w:rsidRPr="00C0022D">
              <w:rPr>
                <w:sz w:val="18"/>
                <w:szCs w:val="18"/>
              </w:rPr>
              <w:t>11302995050000130</w:t>
            </w:r>
          </w:p>
        </w:tc>
        <w:tc>
          <w:tcPr>
            <w:tcW w:w="2459" w:type="pct"/>
            <w:hideMark/>
          </w:tcPr>
          <w:p w:rsidR="004D796C" w:rsidRPr="00C0022D" w:rsidRDefault="004D796C" w:rsidP="004D796C">
            <w:pPr>
              <w:jc w:val="both"/>
              <w:rPr>
                <w:sz w:val="18"/>
                <w:szCs w:val="18"/>
              </w:rPr>
            </w:pPr>
            <w:r w:rsidRPr="00C0022D">
              <w:rPr>
                <w:sz w:val="18"/>
                <w:szCs w:val="18"/>
              </w:rPr>
              <w:t>Прочие доходы от компенсации затрат бюджетов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22 694 888,42</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070</w:t>
            </w:r>
          </w:p>
        </w:tc>
        <w:tc>
          <w:tcPr>
            <w:tcW w:w="943" w:type="pct"/>
            <w:hideMark/>
          </w:tcPr>
          <w:p w:rsidR="004D796C" w:rsidRPr="00C0022D" w:rsidRDefault="004D796C" w:rsidP="00C0022D">
            <w:pPr>
              <w:jc w:val="center"/>
              <w:rPr>
                <w:sz w:val="18"/>
                <w:szCs w:val="18"/>
              </w:rPr>
            </w:pPr>
            <w:r w:rsidRPr="00C0022D">
              <w:rPr>
                <w:sz w:val="18"/>
                <w:szCs w:val="18"/>
              </w:rPr>
              <w:t>11401050050000410</w:t>
            </w:r>
          </w:p>
        </w:tc>
        <w:tc>
          <w:tcPr>
            <w:tcW w:w="2459" w:type="pct"/>
            <w:hideMark/>
          </w:tcPr>
          <w:p w:rsidR="004D796C" w:rsidRPr="00C0022D" w:rsidRDefault="004D796C" w:rsidP="004D796C">
            <w:pPr>
              <w:jc w:val="both"/>
              <w:rPr>
                <w:sz w:val="18"/>
                <w:szCs w:val="18"/>
              </w:rPr>
            </w:pPr>
            <w:r w:rsidRPr="00C0022D">
              <w:rPr>
                <w:sz w:val="18"/>
                <w:szCs w:val="18"/>
              </w:rPr>
              <w:t>Доходы от продажи квартир, находящихся в собственности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5 420 031,55</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070</w:t>
            </w:r>
          </w:p>
        </w:tc>
        <w:tc>
          <w:tcPr>
            <w:tcW w:w="943" w:type="pct"/>
            <w:hideMark/>
          </w:tcPr>
          <w:p w:rsidR="004D796C" w:rsidRPr="00C0022D" w:rsidRDefault="004D796C" w:rsidP="00C0022D">
            <w:pPr>
              <w:jc w:val="center"/>
              <w:rPr>
                <w:sz w:val="18"/>
                <w:szCs w:val="18"/>
              </w:rPr>
            </w:pPr>
            <w:r w:rsidRPr="00C0022D">
              <w:rPr>
                <w:sz w:val="18"/>
                <w:szCs w:val="18"/>
              </w:rPr>
              <w:t>11402053050000410</w:t>
            </w:r>
          </w:p>
        </w:tc>
        <w:tc>
          <w:tcPr>
            <w:tcW w:w="2459" w:type="pct"/>
            <w:hideMark/>
          </w:tcPr>
          <w:p w:rsidR="004D796C" w:rsidRPr="00C0022D" w:rsidRDefault="004D796C" w:rsidP="004D796C">
            <w:pPr>
              <w:jc w:val="both"/>
              <w:rPr>
                <w:sz w:val="18"/>
                <w:szCs w:val="18"/>
              </w:rPr>
            </w:pPr>
            <w:r w:rsidRPr="00C0022D">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69" w:type="pct"/>
            <w:hideMark/>
          </w:tcPr>
          <w:p w:rsidR="004D796C" w:rsidRPr="00C0022D" w:rsidRDefault="004D796C" w:rsidP="00C0022D">
            <w:pPr>
              <w:jc w:val="center"/>
              <w:rPr>
                <w:sz w:val="18"/>
                <w:szCs w:val="18"/>
              </w:rPr>
            </w:pPr>
            <w:r w:rsidRPr="00C0022D">
              <w:rPr>
                <w:sz w:val="18"/>
                <w:szCs w:val="18"/>
              </w:rPr>
              <w:t>3 806 693,90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070</w:t>
            </w:r>
          </w:p>
        </w:tc>
        <w:tc>
          <w:tcPr>
            <w:tcW w:w="943" w:type="pct"/>
            <w:hideMark/>
          </w:tcPr>
          <w:p w:rsidR="004D796C" w:rsidRPr="00C0022D" w:rsidRDefault="004D796C" w:rsidP="00C0022D">
            <w:pPr>
              <w:jc w:val="center"/>
              <w:rPr>
                <w:sz w:val="18"/>
                <w:szCs w:val="18"/>
              </w:rPr>
            </w:pPr>
            <w:r w:rsidRPr="00C0022D">
              <w:rPr>
                <w:sz w:val="18"/>
                <w:szCs w:val="18"/>
              </w:rPr>
              <w:t>11607090050000140</w:t>
            </w:r>
          </w:p>
        </w:tc>
        <w:tc>
          <w:tcPr>
            <w:tcW w:w="2459" w:type="pct"/>
            <w:hideMark/>
          </w:tcPr>
          <w:p w:rsidR="004D796C" w:rsidRPr="00C0022D" w:rsidRDefault="004D796C" w:rsidP="004D796C">
            <w:pPr>
              <w:jc w:val="both"/>
              <w:rPr>
                <w:sz w:val="18"/>
                <w:szCs w:val="18"/>
              </w:rPr>
            </w:pPr>
            <w:r w:rsidRPr="00C0022D">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69" w:type="pct"/>
            <w:hideMark/>
          </w:tcPr>
          <w:p w:rsidR="004D796C" w:rsidRPr="00C0022D" w:rsidRDefault="004D796C" w:rsidP="00C0022D">
            <w:pPr>
              <w:jc w:val="center"/>
              <w:rPr>
                <w:sz w:val="18"/>
                <w:szCs w:val="18"/>
              </w:rPr>
            </w:pPr>
            <w:r w:rsidRPr="00C0022D">
              <w:rPr>
                <w:sz w:val="18"/>
                <w:szCs w:val="18"/>
              </w:rPr>
              <w:t>362 750,00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076</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Федеральное агентство по рыболовству</w:t>
            </w:r>
          </w:p>
        </w:tc>
        <w:tc>
          <w:tcPr>
            <w:tcW w:w="969" w:type="pct"/>
            <w:hideMark/>
          </w:tcPr>
          <w:p w:rsidR="004D796C" w:rsidRPr="00C0022D" w:rsidRDefault="004D796C" w:rsidP="00C0022D">
            <w:pPr>
              <w:jc w:val="center"/>
              <w:rPr>
                <w:sz w:val="18"/>
                <w:szCs w:val="18"/>
              </w:rPr>
            </w:pPr>
            <w:r w:rsidRPr="00C0022D">
              <w:rPr>
                <w:sz w:val="18"/>
                <w:szCs w:val="18"/>
              </w:rPr>
              <w:t>-680,16</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076</w:t>
            </w:r>
          </w:p>
        </w:tc>
        <w:tc>
          <w:tcPr>
            <w:tcW w:w="943" w:type="pct"/>
            <w:hideMark/>
          </w:tcPr>
          <w:p w:rsidR="004D796C" w:rsidRPr="00C0022D" w:rsidRDefault="004D796C" w:rsidP="00C0022D">
            <w:pPr>
              <w:jc w:val="center"/>
              <w:rPr>
                <w:sz w:val="18"/>
                <w:szCs w:val="18"/>
              </w:rPr>
            </w:pPr>
            <w:r w:rsidRPr="00C0022D">
              <w:rPr>
                <w:sz w:val="18"/>
                <w:szCs w:val="18"/>
              </w:rPr>
              <w:t>11610123010000140</w:t>
            </w:r>
          </w:p>
        </w:tc>
        <w:tc>
          <w:tcPr>
            <w:tcW w:w="2459" w:type="pct"/>
            <w:hideMark/>
          </w:tcPr>
          <w:p w:rsidR="004D796C" w:rsidRPr="00C0022D" w:rsidRDefault="004D796C" w:rsidP="004D796C">
            <w:pPr>
              <w:jc w:val="both"/>
              <w:rPr>
                <w:sz w:val="18"/>
                <w:szCs w:val="18"/>
              </w:rPr>
            </w:pPr>
            <w:r w:rsidRPr="00C0022D">
              <w:rPr>
                <w:sz w:val="18"/>
                <w:szCs w:val="18"/>
              </w:rPr>
              <w:t xml:space="preserve">Доходы от денежных взысканий (штрафов), поступающие в счет погашения задолженности, образовавшейся до </w:t>
            </w:r>
            <w:r w:rsidR="00C0022D">
              <w:rPr>
                <w:sz w:val="18"/>
                <w:szCs w:val="18"/>
              </w:rPr>
              <w:t xml:space="preserve">                   0</w:t>
            </w:r>
            <w:r w:rsidRPr="00C0022D">
              <w:rPr>
                <w:sz w:val="18"/>
                <w:szCs w:val="18"/>
              </w:rPr>
              <w:t>1 января 2020 года, подлежащие зачислению в бюджет муниципального образования по нормативам, действовавшим в 2019 году</w:t>
            </w:r>
          </w:p>
        </w:tc>
        <w:tc>
          <w:tcPr>
            <w:tcW w:w="969" w:type="pct"/>
            <w:hideMark/>
          </w:tcPr>
          <w:p w:rsidR="004D796C" w:rsidRPr="00C0022D" w:rsidRDefault="004D796C" w:rsidP="00C0022D">
            <w:pPr>
              <w:jc w:val="center"/>
              <w:rPr>
                <w:sz w:val="18"/>
                <w:szCs w:val="18"/>
              </w:rPr>
            </w:pPr>
            <w:r w:rsidRPr="00C0022D">
              <w:rPr>
                <w:sz w:val="18"/>
                <w:szCs w:val="18"/>
              </w:rPr>
              <w:t>-680,16</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Федеральная налоговая служба</w:t>
            </w:r>
          </w:p>
        </w:tc>
        <w:tc>
          <w:tcPr>
            <w:tcW w:w="969" w:type="pct"/>
            <w:hideMark/>
          </w:tcPr>
          <w:p w:rsidR="004D796C" w:rsidRPr="00C0022D" w:rsidRDefault="004D796C" w:rsidP="00C0022D">
            <w:pPr>
              <w:jc w:val="center"/>
              <w:rPr>
                <w:sz w:val="18"/>
                <w:szCs w:val="18"/>
              </w:rPr>
            </w:pPr>
            <w:r w:rsidRPr="00C0022D">
              <w:rPr>
                <w:sz w:val="18"/>
                <w:szCs w:val="18"/>
              </w:rPr>
              <w:t>854 199 637,59</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10102010010000110</w:t>
            </w:r>
          </w:p>
        </w:tc>
        <w:tc>
          <w:tcPr>
            <w:tcW w:w="2459" w:type="pct"/>
            <w:hideMark/>
          </w:tcPr>
          <w:p w:rsidR="004D796C" w:rsidRPr="00C0022D" w:rsidRDefault="004D796C" w:rsidP="004D796C">
            <w:pPr>
              <w:jc w:val="both"/>
              <w:rPr>
                <w:sz w:val="18"/>
                <w:szCs w:val="18"/>
              </w:rPr>
            </w:pPr>
            <w:proofErr w:type="gramStart"/>
            <w:r w:rsidRPr="00C0022D">
              <w:rPr>
                <w:sz w:val="18"/>
                <w:szCs w:val="18"/>
              </w:rPr>
              <w:t xml:space="preserve">Налог на доходы физических лиц с доходов, источником которых является налоговый агент, за исключением </w:t>
            </w:r>
            <w:r w:rsidRPr="00C0022D">
              <w:rPr>
                <w:sz w:val="18"/>
                <w:szCs w:val="18"/>
              </w:rPr>
              <w:lastRenderedPageBreak/>
              <w:t>доходов, в отношении которых исчисление и уплата налога осуществляются в соответствии со статьями 227, 227 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w:t>
            </w:r>
            <w:proofErr w:type="gramEnd"/>
            <w:r w:rsidRPr="00C0022D">
              <w:rPr>
                <w:sz w:val="18"/>
                <w:szCs w:val="18"/>
              </w:rPr>
              <w:t xml:space="preserve"> </w:t>
            </w:r>
            <w:proofErr w:type="gramStart"/>
            <w:r w:rsidRPr="00C0022D">
              <w:rPr>
                <w:sz w:val="18"/>
                <w:szCs w:val="18"/>
              </w:rPr>
              <w:t xml:space="preserve">650 тысяч рублей за налоговые периоды до </w:t>
            </w:r>
            <w:r w:rsidR="00C0022D">
              <w:rPr>
                <w:sz w:val="18"/>
                <w:szCs w:val="18"/>
              </w:rPr>
              <w:t>0</w:t>
            </w:r>
            <w:r w:rsidRPr="00C0022D">
              <w:rPr>
                <w:sz w:val="18"/>
                <w:szCs w:val="18"/>
              </w:rPr>
              <w:t xml:space="preserve">1 января 2025 года, а также в части суммы налога, не превышающей 312 тысяч рублей за налоговые периоды после </w:t>
            </w:r>
            <w:r w:rsidR="00C0022D">
              <w:rPr>
                <w:sz w:val="18"/>
                <w:szCs w:val="18"/>
              </w:rPr>
              <w:t>0</w:t>
            </w:r>
            <w:r w:rsidRPr="00C0022D">
              <w:rPr>
                <w:sz w:val="18"/>
                <w:szCs w:val="18"/>
              </w:rPr>
              <w:t>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969" w:type="pct"/>
            <w:hideMark/>
          </w:tcPr>
          <w:p w:rsidR="004D796C" w:rsidRPr="00C0022D" w:rsidRDefault="004D796C" w:rsidP="00C0022D">
            <w:pPr>
              <w:jc w:val="center"/>
              <w:rPr>
                <w:sz w:val="18"/>
                <w:szCs w:val="18"/>
              </w:rPr>
            </w:pPr>
            <w:r w:rsidRPr="00C0022D">
              <w:rPr>
                <w:sz w:val="18"/>
                <w:szCs w:val="18"/>
              </w:rPr>
              <w:lastRenderedPageBreak/>
              <w:t>412 837 346,11</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lastRenderedPageBreak/>
              <w:t>182</w:t>
            </w:r>
          </w:p>
        </w:tc>
        <w:tc>
          <w:tcPr>
            <w:tcW w:w="943" w:type="pct"/>
            <w:hideMark/>
          </w:tcPr>
          <w:p w:rsidR="004D796C" w:rsidRPr="00C0022D" w:rsidRDefault="004D796C" w:rsidP="00C0022D">
            <w:pPr>
              <w:jc w:val="center"/>
              <w:rPr>
                <w:sz w:val="18"/>
                <w:szCs w:val="18"/>
              </w:rPr>
            </w:pPr>
            <w:r w:rsidRPr="00C0022D">
              <w:rPr>
                <w:sz w:val="18"/>
                <w:szCs w:val="18"/>
              </w:rPr>
              <w:t>10102020010000110</w:t>
            </w:r>
          </w:p>
        </w:tc>
        <w:tc>
          <w:tcPr>
            <w:tcW w:w="2459" w:type="pct"/>
            <w:hideMark/>
          </w:tcPr>
          <w:p w:rsidR="004D796C" w:rsidRPr="00C0022D" w:rsidRDefault="004D796C" w:rsidP="004D796C">
            <w:pPr>
              <w:jc w:val="both"/>
              <w:rPr>
                <w:sz w:val="18"/>
                <w:szCs w:val="18"/>
              </w:rPr>
            </w:pPr>
            <w:proofErr w:type="gramStart"/>
            <w:r w:rsidRPr="00C0022D">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w:t>
            </w:r>
            <w:r w:rsidR="00E86273">
              <w:rPr>
                <w:sz w:val="18"/>
                <w:szCs w:val="18"/>
              </w:rPr>
              <w:t xml:space="preserve">           </w:t>
            </w:r>
            <w:r w:rsidRPr="00C0022D">
              <w:rPr>
                <w:sz w:val="18"/>
                <w:szCs w:val="18"/>
              </w:rPr>
              <w:t xml:space="preserve"> до </w:t>
            </w:r>
            <w:r w:rsidR="00C0022D">
              <w:rPr>
                <w:sz w:val="18"/>
                <w:szCs w:val="18"/>
              </w:rPr>
              <w:t>0</w:t>
            </w:r>
            <w:r w:rsidRPr="00C0022D">
              <w:rPr>
                <w:sz w:val="18"/>
                <w:szCs w:val="18"/>
              </w:rPr>
              <w:t>1 января 2025 года, а также</w:t>
            </w:r>
            <w:proofErr w:type="gramEnd"/>
            <w:r w:rsidRPr="00C0022D">
              <w:rPr>
                <w:sz w:val="18"/>
                <w:szCs w:val="18"/>
              </w:rPr>
              <w:t xml:space="preserve"> в части суммы налога, не превышающей 312 тысяч рублей за налоговые периоды после </w:t>
            </w:r>
            <w:r w:rsidR="00C0022D">
              <w:rPr>
                <w:sz w:val="18"/>
                <w:szCs w:val="18"/>
              </w:rPr>
              <w:t>0</w:t>
            </w:r>
            <w:r w:rsidRPr="00C0022D">
              <w:rPr>
                <w:sz w:val="18"/>
                <w:szCs w:val="18"/>
              </w:rPr>
              <w:t>1 января 2025 года)</w:t>
            </w:r>
          </w:p>
        </w:tc>
        <w:tc>
          <w:tcPr>
            <w:tcW w:w="969" w:type="pct"/>
            <w:hideMark/>
          </w:tcPr>
          <w:p w:rsidR="004D796C" w:rsidRPr="00C0022D" w:rsidRDefault="004D796C" w:rsidP="00C0022D">
            <w:pPr>
              <w:jc w:val="center"/>
              <w:rPr>
                <w:sz w:val="18"/>
                <w:szCs w:val="18"/>
              </w:rPr>
            </w:pPr>
            <w:r w:rsidRPr="00C0022D">
              <w:rPr>
                <w:sz w:val="18"/>
                <w:szCs w:val="18"/>
              </w:rPr>
              <w:t>966 225,87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10102030010000110</w:t>
            </w:r>
          </w:p>
        </w:tc>
        <w:tc>
          <w:tcPr>
            <w:tcW w:w="2459" w:type="pct"/>
            <w:hideMark/>
          </w:tcPr>
          <w:p w:rsidR="004D796C" w:rsidRPr="00C0022D" w:rsidRDefault="004D796C" w:rsidP="004D796C">
            <w:pPr>
              <w:jc w:val="both"/>
              <w:rPr>
                <w:sz w:val="18"/>
                <w:szCs w:val="18"/>
              </w:rPr>
            </w:pPr>
            <w:proofErr w:type="gramStart"/>
            <w:r w:rsidRPr="00C0022D">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00E86273">
              <w:rPr>
                <w:sz w:val="18"/>
                <w:szCs w:val="18"/>
              </w:rPr>
              <w:t xml:space="preserve">                              </w:t>
            </w:r>
            <w:r w:rsidRPr="00C0022D">
              <w:rPr>
                <w:sz w:val="18"/>
                <w:szCs w:val="18"/>
              </w:rPr>
              <w:t xml:space="preserve">(за исключением доходов от долевого участия в организации, полученных физическим лицом - налоговым резидентом Российской Федерации в виде дивидендов) </w:t>
            </w:r>
            <w:r w:rsidR="00E86273">
              <w:rPr>
                <w:sz w:val="18"/>
                <w:szCs w:val="18"/>
              </w:rPr>
              <w:t xml:space="preserve">             </w:t>
            </w:r>
            <w:r w:rsidRPr="00C0022D">
              <w:rPr>
                <w:sz w:val="18"/>
                <w:szCs w:val="18"/>
              </w:rPr>
              <w:t xml:space="preserve">(в части суммы налога, не превышающей 650 тысяч рублей за налоговые периоды до </w:t>
            </w:r>
            <w:r w:rsidR="00C0022D">
              <w:rPr>
                <w:sz w:val="18"/>
                <w:szCs w:val="18"/>
              </w:rPr>
              <w:t>0</w:t>
            </w:r>
            <w:r w:rsidRPr="00C0022D">
              <w:rPr>
                <w:sz w:val="18"/>
                <w:szCs w:val="18"/>
              </w:rPr>
              <w:t>1 января 2025 года, а также в части суммы налога</w:t>
            </w:r>
            <w:proofErr w:type="gramEnd"/>
            <w:r w:rsidRPr="00C0022D">
              <w:rPr>
                <w:sz w:val="18"/>
                <w:szCs w:val="18"/>
              </w:rPr>
              <w:t xml:space="preserve">, не </w:t>
            </w:r>
            <w:proofErr w:type="gramStart"/>
            <w:r w:rsidRPr="00C0022D">
              <w:rPr>
                <w:sz w:val="18"/>
                <w:szCs w:val="18"/>
              </w:rPr>
              <w:t>превышающей</w:t>
            </w:r>
            <w:proofErr w:type="gramEnd"/>
            <w:r w:rsidRPr="00C0022D">
              <w:rPr>
                <w:sz w:val="18"/>
                <w:szCs w:val="18"/>
              </w:rPr>
              <w:t xml:space="preserve"> 312 тысяч рублей за налоговые периоды после </w:t>
            </w:r>
            <w:r w:rsidR="00C0022D">
              <w:rPr>
                <w:sz w:val="18"/>
                <w:szCs w:val="18"/>
              </w:rPr>
              <w:t>0</w:t>
            </w:r>
            <w:r w:rsidRPr="00C0022D">
              <w:rPr>
                <w:sz w:val="18"/>
                <w:szCs w:val="18"/>
              </w:rPr>
              <w:t>1 января 2025 года)</w:t>
            </w:r>
          </w:p>
        </w:tc>
        <w:tc>
          <w:tcPr>
            <w:tcW w:w="969" w:type="pct"/>
            <w:hideMark/>
          </w:tcPr>
          <w:p w:rsidR="004D796C" w:rsidRPr="00C0022D" w:rsidRDefault="004D796C" w:rsidP="00C0022D">
            <w:pPr>
              <w:jc w:val="center"/>
              <w:rPr>
                <w:sz w:val="18"/>
                <w:szCs w:val="18"/>
              </w:rPr>
            </w:pPr>
            <w:r w:rsidRPr="00C0022D">
              <w:rPr>
                <w:sz w:val="18"/>
                <w:szCs w:val="18"/>
              </w:rPr>
              <w:t>1 049 927,03</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10102040010000110</w:t>
            </w:r>
          </w:p>
        </w:tc>
        <w:tc>
          <w:tcPr>
            <w:tcW w:w="2459" w:type="pct"/>
            <w:hideMark/>
          </w:tcPr>
          <w:p w:rsidR="004D796C" w:rsidRPr="00C0022D" w:rsidRDefault="004D796C" w:rsidP="004D796C">
            <w:pPr>
              <w:jc w:val="both"/>
              <w:rPr>
                <w:sz w:val="18"/>
                <w:szCs w:val="18"/>
              </w:rPr>
            </w:pPr>
            <w:r w:rsidRPr="00C0022D">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69" w:type="pct"/>
            <w:hideMark/>
          </w:tcPr>
          <w:p w:rsidR="004D796C" w:rsidRPr="00C0022D" w:rsidRDefault="004D796C" w:rsidP="00C0022D">
            <w:pPr>
              <w:jc w:val="center"/>
              <w:rPr>
                <w:sz w:val="18"/>
                <w:szCs w:val="18"/>
              </w:rPr>
            </w:pPr>
            <w:r w:rsidRPr="00C0022D">
              <w:rPr>
                <w:sz w:val="18"/>
                <w:szCs w:val="18"/>
              </w:rPr>
              <w:t>1 610 871,77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10102080010000110</w:t>
            </w:r>
          </w:p>
        </w:tc>
        <w:tc>
          <w:tcPr>
            <w:tcW w:w="2459" w:type="pct"/>
            <w:hideMark/>
          </w:tcPr>
          <w:p w:rsidR="004D796C" w:rsidRPr="00C0022D" w:rsidRDefault="004D796C" w:rsidP="004D796C">
            <w:pPr>
              <w:jc w:val="both"/>
              <w:rPr>
                <w:sz w:val="18"/>
                <w:szCs w:val="18"/>
              </w:rPr>
            </w:pPr>
            <w:proofErr w:type="gramStart"/>
            <w:r w:rsidRPr="00C0022D">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5 000 000 рублей </w:t>
            </w:r>
            <w:r w:rsidR="00E86273">
              <w:rPr>
                <w:sz w:val="18"/>
                <w:szCs w:val="18"/>
              </w:rPr>
              <w:t xml:space="preserve">                      </w:t>
            </w:r>
            <w:r w:rsidRPr="00C0022D">
              <w:rPr>
                <w:sz w:val="18"/>
                <w:szCs w:val="18"/>
              </w:rPr>
              <w:t>(за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C0022D">
              <w:rPr>
                <w:sz w:val="18"/>
                <w:szCs w:val="18"/>
              </w:rPr>
              <w:t xml:space="preserve"> </w:t>
            </w:r>
            <w:proofErr w:type="gramStart"/>
            <w:r w:rsidRPr="00C0022D">
              <w:rPr>
                <w:sz w:val="18"/>
                <w:szCs w:val="18"/>
              </w:rPr>
              <w:t xml:space="preserve">физическим лицом - налоговым резидентом Российской Федерации в виде дивидендов) за налоговые периоды до </w:t>
            </w:r>
            <w:r w:rsidR="00C0022D">
              <w:rPr>
                <w:sz w:val="18"/>
                <w:szCs w:val="18"/>
              </w:rPr>
              <w:t>0</w:t>
            </w:r>
            <w:r w:rsidRPr="00C0022D">
              <w:rPr>
                <w:sz w:val="18"/>
                <w:szCs w:val="18"/>
              </w:rPr>
              <w:t xml:space="preserve">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w:t>
            </w:r>
            <w:r w:rsidR="00E86273">
              <w:rPr>
                <w:sz w:val="18"/>
                <w:szCs w:val="18"/>
              </w:rPr>
              <w:t xml:space="preserve">                              </w:t>
            </w:r>
            <w:r w:rsidRPr="00C0022D">
              <w:rPr>
                <w:sz w:val="18"/>
                <w:szCs w:val="18"/>
              </w:rPr>
              <w:t>(за исключением налога на доходы физических лиц в отношении доходов, указанных в</w:t>
            </w:r>
            <w:proofErr w:type="gramEnd"/>
            <w:r w:rsidRPr="00C0022D">
              <w:rPr>
                <w:sz w:val="18"/>
                <w:szCs w:val="18"/>
              </w:rPr>
              <w:t xml:space="preserve"> </w:t>
            </w:r>
            <w:proofErr w:type="gramStart"/>
            <w:r w:rsidRPr="00C0022D">
              <w:rPr>
                <w:sz w:val="18"/>
                <w:szCs w:val="18"/>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C0022D">
              <w:rPr>
                <w:sz w:val="18"/>
                <w:szCs w:val="18"/>
              </w:rPr>
              <w:t xml:space="preserve"> </w:t>
            </w:r>
            <w:proofErr w:type="gramStart"/>
            <w:r w:rsidRPr="00C0022D">
              <w:rPr>
                <w:sz w:val="18"/>
                <w:szCs w:val="18"/>
              </w:rPr>
              <w:t xml:space="preserve">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w:t>
            </w:r>
            <w:r w:rsidRPr="00C0022D">
              <w:rPr>
                <w:sz w:val="18"/>
                <w:szCs w:val="18"/>
              </w:rPr>
              <w:lastRenderedPageBreak/>
              <w:t xml:space="preserve">Федерации, указанных в абзаце девятом пункта 3 </w:t>
            </w:r>
            <w:r w:rsidR="00C0022D">
              <w:rPr>
                <w:sz w:val="18"/>
                <w:szCs w:val="18"/>
              </w:rPr>
              <w:t xml:space="preserve">               </w:t>
            </w:r>
            <w:r w:rsidRPr="00C0022D">
              <w:rPr>
                <w:sz w:val="18"/>
                <w:szCs w:val="18"/>
              </w:rPr>
              <w:t xml:space="preserve">статьи 224 Налогового кодекса Российской Федерации, в части суммы налога, превышающей 312 тысяч рублей, относящейся к части налоговой базы, превышающей </w:t>
            </w:r>
            <w:r w:rsidR="00C0022D">
              <w:rPr>
                <w:sz w:val="18"/>
                <w:szCs w:val="18"/>
              </w:rPr>
              <w:t xml:space="preserve">               </w:t>
            </w:r>
            <w:r w:rsidRPr="00C0022D">
              <w:rPr>
                <w:sz w:val="18"/>
                <w:szCs w:val="18"/>
              </w:rPr>
              <w:t xml:space="preserve">2,4 миллиона рублей) за налоговые периоды после </w:t>
            </w:r>
            <w:r w:rsidR="00C0022D">
              <w:rPr>
                <w:sz w:val="18"/>
                <w:szCs w:val="18"/>
              </w:rPr>
              <w:t xml:space="preserve">                0</w:t>
            </w:r>
            <w:r w:rsidRPr="00C0022D">
              <w:rPr>
                <w:sz w:val="18"/>
                <w:szCs w:val="18"/>
              </w:rPr>
              <w:t>1 января 2025 года</w:t>
            </w:r>
            <w:proofErr w:type="gramEnd"/>
          </w:p>
        </w:tc>
        <w:tc>
          <w:tcPr>
            <w:tcW w:w="969" w:type="pct"/>
            <w:hideMark/>
          </w:tcPr>
          <w:p w:rsidR="004D796C" w:rsidRPr="00C0022D" w:rsidRDefault="004D796C" w:rsidP="00C0022D">
            <w:pPr>
              <w:jc w:val="center"/>
              <w:rPr>
                <w:sz w:val="18"/>
                <w:szCs w:val="18"/>
              </w:rPr>
            </w:pPr>
            <w:r w:rsidRPr="00C0022D">
              <w:rPr>
                <w:sz w:val="18"/>
                <w:szCs w:val="18"/>
              </w:rPr>
              <w:lastRenderedPageBreak/>
              <w:t>1 890 445,61</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lastRenderedPageBreak/>
              <w:t>182</w:t>
            </w:r>
          </w:p>
        </w:tc>
        <w:tc>
          <w:tcPr>
            <w:tcW w:w="943" w:type="pct"/>
            <w:hideMark/>
          </w:tcPr>
          <w:p w:rsidR="004D796C" w:rsidRPr="00C0022D" w:rsidRDefault="004D796C" w:rsidP="00C0022D">
            <w:pPr>
              <w:jc w:val="center"/>
              <w:rPr>
                <w:sz w:val="18"/>
                <w:szCs w:val="18"/>
              </w:rPr>
            </w:pPr>
            <w:r w:rsidRPr="00C0022D">
              <w:rPr>
                <w:sz w:val="18"/>
                <w:szCs w:val="18"/>
              </w:rPr>
              <w:t>10102130010000110</w:t>
            </w:r>
          </w:p>
        </w:tc>
        <w:tc>
          <w:tcPr>
            <w:tcW w:w="2459" w:type="pct"/>
            <w:hideMark/>
          </w:tcPr>
          <w:p w:rsidR="004D796C" w:rsidRPr="00C0022D" w:rsidRDefault="004D796C" w:rsidP="004D796C">
            <w:pPr>
              <w:jc w:val="both"/>
              <w:rPr>
                <w:sz w:val="18"/>
                <w:szCs w:val="18"/>
              </w:rPr>
            </w:pPr>
            <w:proofErr w:type="gramStart"/>
            <w:r w:rsidRPr="00C0022D">
              <w:rPr>
                <w:sz w:val="18"/>
                <w:szCs w:val="18"/>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w:t>
            </w:r>
            <w:r w:rsidR="00C0022D">
              <w:rPr>
                <w:sz w:val="18"/>
                <w:szCs w:val="18"/>
              </w:rPr>
              <w:t>0</w:t>
            </w:r>
            <w:r w:rsidRPr="00C0022D">
              <w:rPr>
                <w:sz w:val="18"/>
                <w:szCs w:val="18"/>
              </w:rPr>
              <w:t xml:space="preserve">1 января </w:t>
            </w:r>
            <w:r w:rsidR="00E86273">
              <w:rPr>
                <w:sz w:val="18"/>
                <w:szCs w:val="18"/>
              </w:rPr>
              <w:t xml:space="preserve">               </w:t>
            </w:r>
            <w:r w:rsidRPr="00C0022D">
              <w:rPr>
                <w:sz w:val="18"/>
                <w:szCs w:val="18"/>
              </w:rPr>
              <w:t xml:space="preserve">2025 года, а также в части суммы налога, не превышающей 312 тысяч рублей за налоговые периоды после </w:t>
            </w:r>
            <w:r w:rsidR="00C0022D">
              <w:rPr>
                <w:sz w:val="18"/>
                <w:szCs w:val="18"/>
              </w:rPr>
              <w:t>0</w:t>
            </w:r>
            <w:r w:rsidRPr="00C0022D">
              <w:rPr>
                <w:sz w:val="18"/>
                <w:szCs w:val="18"/>
              </w:rPr>
              <w:t>1 января 2025 года)</w:t>
            </w:r>
            <w:proofErr w:type="gramEnd"/>
          </w:p>
        </w:tc>
        <w:tc>
          <w:tcPr>
            <w:tcW w:w="969" w:type="pct"/>
            <w:hideMark/>
          </w:tcPr>
          <w:p w:rsidR="004D796C" w:rsidRPr="00C0022D" w:rsidRDefault="004D796C" w:rsidP="00C0022D">
            <w:pPr>
              <w:jc w:val="center"/>
              <w:rPr>
                <w:sz w:val="18"/>
                <w:szCs w:val="18"/>
              </w:rPr>
            </w:pPr>
            <w:r w:rsidRPr="00C0022D">
              <w:rPr>
                <w:sz w:val="18"/>
                <w:szCs w:val="18"/>
              </w:rPr>
              <w:t>1 860 013,79</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10102140010000110</w:t>
            </w:r>
          </w:p>
        </w:tc>
        <w:tc>
          <w:tcPr>
            <w:tcW w:w="2459" w:type="pct"/>
            <w:hideMark/>
          </w:tcPr>
          <w:p w:rsidR="004D796C" w:rsidRPr="00C0022D" w:rsidRDefault="004D796C" w:rsidP="004D796C">
            <w:pPr>
              <w:jc w:val="both"/>
              <w:rPr>
                <w:sz w:val="18"/>
                <w:szCs w:val="18"/>
              </w:rPr>
            </w:pPr>
            <w:proofErr w:type="gramStart"/>
            <w:r w:rsidRPr="00C0022D">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w:t>
            </w:r>
            <w:r w:rsidR="00E86273">
              <w:rPr>
                <w:sz w:val="18"/>
                <w:szCs w:val="18"/>
              </w:rPr>
              <w:t xml:space="preserve">              </w:t>
            </w:r>
            <w:r w:rsidRPr="00C0022D">
              <w:rPr>
                <w:sz w:val="18"/>
                <w:szCs w:val="18"/>
              </w:rPr>
              <w:t xml:space="preserve"> 650 тысяч рублей за налоговые периоды до </w:t>
            </w:r>
            <w:r w:rsidR="00C0022D">
              <w:rPr>
                <w:sz w:val="18"/>
                <w:szCs w:val="18"/>
              </w:rPr>
              <w:t>0</w:t>
            </w:r>
            <w:r w:rsidRPr="00C0022D">
              <w:rPr>
                <w:sz w:val="18"/>
                <w:szCs w:val="18"/>
              </w:rPr>
              <w:t xml:space="preserve">1 января </w:t>
            </w:r>
            <w:r w:rsidR="00E86273">
              <w:rPr>
                <w:sz w:val="18"/>
                <w:szCs w:val="18"/>
              </w:rPr>
              <w:t xml:space="preserve">           </w:t>
            </w:r>
            <w:r w:rsidRPr="00C0022D">
              <w:rPr>
                <w:sz w:val="18"/>
                <w:szCs w:val="18"/>
              </w:rPr>
              <w:t xml:space="preserve">2025 года, а также в части суммы налога, превышающей 312 тысяч рублей за налоговые периоды после </w:t>
            </w:r>
            <w:r w:rsidR="00C0022D">
              <w:rPr>
                <w:sz w:val="18"/>
                <w:szCs w:val="18"/>
              </w:rPr>
              <w:t>0</w:t>
            </w:r>
            <w:r w:rsidRPr="00C0022D">
              <w:rPr>
                <w:sz w:val="18"/>
                <w:szCs w:val="18"/>
              </w:rPr>
              <w:t>1 января 2025 года)</w:t>
            </w:r>
            <w:proofErr w:type="gramEnd"/>
          </w:p>
        </w:tc>
        <w:tc>
          <w:tcPr>
            <w:tcW w:w="969" w:type="pct"/>
            <w:hideMark/>
          </w:tcPr>
          <w:p w:rsidR="004D796C" w:rsidRPr="00C0022D" w:rsidRDefault="004D796C" w:rsidP="00C0022D">
            <w:pPr>
              <w:jc w:val="center"/>
              <w:rPr>
                <w:sz w:val="18"/>
                <w:szCs w:val="18"/>
              </w:rPr>
            </w:pPr>
            <w:r w:rsidRPr="00C0022D">
              <w:rPr>
                <w:sz w:val="18"/>
                <w:szCs w:val="18"/>
              </w:rPr>
              <w:t>1 665 821,31</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10102210010000110</w:t>
            </w:r>
          </w:p>
        </w:tc>
        <w:tc>
          <w:tcPr>
            <w:tcW w:w="2459" w:type="pct"/>
            <w:hideMark/>
          </w:tcPr>
          <w:p w:rsidR="004D796C" w:rsidRPr="00C0022D" w:rsidRDefault="004D796C" w:rsidP="004D796C">
            <w:pPr>
              <w:jc w:val="both"/>
              <w:rPr>
                <w:sz w:val="18"/>
                <w:szCs w:val="18"/>
              </w:rPr>
            </w:pPr>
            <w:r w:rsidRPr="00C0022D">
              <w:rPr>
                <w:sz w:val="18"/>
                <w:szCs w:val="18"/>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c>
          <w:tcPr>
            <w:tcW w:w="969" w:type="pct"/>
            <w:hideMark/>
          </w:tcPr>
          <w:p w:rsidR="004D796C" w:rsidRPr="00C0022D" w:rsidRDefault="004D796C" w:rsidP="00C0022D">
            <w:pPr>
              <w:jc w:val="center"/>
              <w:rPr>
                <w:sz w:val="18"/>
                <w:szCs w:val="18"/>
              </w:rPr>
            </w:pPr>
            <w:r w:rsidRPr="00C0022D">
              <w:rPr>
                <w:sz w:val="18"/>
                <w:szCs w:val="18"/>
              </w:rPr>
              <w:t>351 885 048,17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10102230010000110</w:t>
            </w:r>
          </w:p>
        </w:tc>
        <w:tc>
          <w:tcPr>
            <w:tcW w:w="2459" w:type="pct"/>
            <w:hideMark/>
          </w:tcPr>
          <w:p w:rsidR="004D796C" w:rsidRPr="00C0022D" w:rsidRDefault="004D796C" w:rsidP="004D796C">
            <w:pPr>
              <w:jc w:val="both"/>
              <w:rPr>
                <w:sz w:val="18"/>
                <w:szCs w:val="18"/>
              </w:rPr>
            </w:pPr>
            <w:r w:rsidRPr="00C0022D">
              <w:rPr>
                <w:sz w:val="18"/>
                <w:szCs w:val="18"/>
              </w:rPr>
              <w:t>Налог на доходы физических лиц в части суммы налога, превышающей 650 тысяч рублей, относящейся к налоговой базе, указанной в пункте 6 2 статьи 210 Налогового кодекса Российской Федерации, превышающей 5 миллионов рублей</w:t>
            </w:r>
          </w:p>
        </w:tc>
        <w:tc>
          <w:tcPr>
            <w:tcW w:w="969" w:type="pct"/>
            <w:hideMark/>
          </w:tcPr>
          <w:p w:rsidR="004D796C" w:rsidRPr="00C0022D" w:rsidRDefault="004D796C" w:rsidP="00C0022D">
            <w:pPr>
              <w:jc w:val="center"/>
              <w:rPr>
                <w:sz w:val="18"/>
                <w:szCs w:val="18"/>
              </w:rPr>
            </w:pPr>
            <w:r w:rsidRPr="00C0022D">
              <w:rPr>
                <w:sz w:val="18"/>
                <w:szCs w:val="18"/>
              </w:rPr>
              <w:t>471 324,77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10302231010000110</w:t>
            </w:r>
          </w:p>
        </w:tc>
        <w:tc>
          <w:tcPr>
            <w:tcW w:w="2459" w:type="pct"/>
            <w:hideMark/>
          </w:tcPr>
          <w:p w:rsidR="004D796C" w:rsidRPr="00C0022D" w:rsidRDefault="004D796C" w:rsidP="004D796C">
            <w:pPr>
              <w:jc w:val="both"/>
              <w:rPr>
                <w:sz w:val="18"/>
                <w:szCs w:val="18"/>
              </w:rPr>
            </w:pPr>
            <w:r w:rsidRPr="00C0022D">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9" w:type="pct"/>
            <w:hideMark/>
          </w:tcPr>
          <w:p w:rsidR="004D796C" w:rsidRPr="00C0022D" w:rsidRDefault="004D796C" w:rsidP="00C0022D">
            <w:pPr>
              <w:jc w:val="center"/>
              <w:rPr>
                <w:sz w:val="18"/>
                <w:szCs w:val="18"/>
              </w:rPr>
            </w:pPr>
            <w:r w:rsidRPr="00C0022D">
              <w:rPr>
                <w:sz w:val="18"/>
                <w:szCs w:val="18"/>
              </w:rPr>
              <w:t>6 246 989,46</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10302241010000110</w:t>
            </w:r>
          </w:p>
        </w:tc>
        <w:tc>
          <w:tcPr>
            <w:tcW w:w="2459" w:type="pct"/>
            <w:hideMark/>
          </w:tcPr>
          <w:p w:rsidR="004D796C" w:rsidRPr="00C0022D" w:rsidRDefault="004D796C" w:rsidP="004D796C">
            <w:pPr>
              <w:jc w:val="both"/>
              <w:rPr>
                <w:sz w:val="18"/>
                <w:szCs w:val="18"/>
              </w:rPr>
            </w:pPr>
            <w:r w:rsidRPr="00C0022D">
              <w:rPr>
                <w:sz w:val="18"/>
                <w:szCs w:val="18"/>
              </w:rPr>
              <w:t>Доходы от уплаты акцизов на моторные масла для дизельных и (или) карбюраторных (</w:t>
            </w:r>
            <w:proofErr w:type="spellStart"/>
            <w:r w:rsidRPr="00C0022D">
              <w:rPr>
                <w:sz w:val="18"/>
                <w:szCs w:val="18"/>
              </w:rPr>
              <w:t>инжекторных</w:t>
            </w:r>
            <w:proofErr w:type="spellEnd"/>
            <w:r w:rsidRPr="00C0022D">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9" w:type="pct"/>
            <w:hideMark/>
          </w:tcPr>
          <w:p w:rsidR="004D796C" w:rsidRPr="00C0022D" w:rsidRDefault="004D796C" w:rsidP="00C0022D">
            <w:pPr>
              <w:jc w:val="center"/>
              <w:rPr>
                <w:sz w:val="18"/>
                <w:szCs w:val="18"/>
              </w:rPr>
            </w:pPr>
            <w:r w:rsidRPr="00C0022D">
              <w:rPr>
                <w:sz w:val="18"/>
                <w:szCs w:val="18"/>
              </w:rPr>
              <w:t>38 466,26</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10302251010000110</w:t>
            </w:r>
          </w:p>
        </w:tc>
        <w:tc>
          <w:tcPr>
            <w:tcW w:w="2459" w:type="pct"/>
            <w:hideMark/>
          </w:tcPr>
          <w:p w:rsidR="004D796C" w:rsidRPr="00C0022D" w:rsidRDefault="004D796C" w:rsidP="004D796C">
            <w:pPr>
              <w:jc w:val="both"/>
              <w:rPr>
                <w:sz w:val="18"/>
                <w:szCs w:val="18"/>
              </w:rPr>
            </w:pPr>
            <w:r w:rsidRPr="00C0022D">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9" w:type="pct"/>
            <w:hideMark/>
          </w:tcPr>
          <w:p w:rsidR="004D796C" w:rsidRPr="00C0022D" w:rsidRDefault="004D796C" w:rsidP="00C0022D">
            <w:pPr>
              <w:jc w:val="center"/>
              <w:rPr>
                <w:sz w:val="18"/>
                <w:szCs w:val="18"/>
              </w:rPr>
            </w:pPr>
            <w:r w:rsidRPr="00C0022D">
              <w:rPr>
                <w:sz w:val="18"/>
                <w:szCs w:val="18"/>
              </w:rPr>
              <w:t>6 807 557,40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10302261010000110</w:t>
            </w:r>
          </w:p>
        </w:tc>
        <w:tc>
          <w:tcPr>
            <w:tcW w:w="2459" w:type="pct"/>
            <w:hideMark/>
          </w:tcPr>
          <w:p w:rsidR="004D796C" w:rsidRPr="00C0022D" w:rsidRDefault="004D796C" w:rsidP="004D796C">
            <w:pPr>
              <w:jc w:val="both"/>
              <w:rPr>
                <w:sz w:val="18"/>
                <w:szCs w:val="18"/>
              </w:rPr>
            </w:pPr>
            <w:r w:rsidRPr="00C0022D">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9" w:type="pct"/>
            <w:hideMark/>
          </w:tcPr>
          <w:p w:rsidR="004D796C" w:rsidRPr="00C0022D" w:rsidRDefault="004D796C" w:rsidP="00C0022D">
            <w:pPr>
              <w:jc w:val="center"/>
              <w:rPr>
                <w:sz w:val="18"/>
                <w:szCs w:val="18"/>
              </w:rPr>
            </w:pPr>
            <w:r w:rsidRPr="00C0022D">
              <w:rPr>
                <w:sz w:val="18"/>
                <w:szCs w:val="18"/>
              </w:rPr>
              <w:t>-672 689,13</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10501011010000110</w:t>
            </w:r>
          </w:p>
        </w:tc>
        <w:tc>
          <w:tcPr>
            <w:tcW w:w="2459" w:type="pct"/>
            <w:hideMark/>
          </w:tcPr>
          <w:p w:rsidR="004D796C" w:rsidRPr="00C0022D" w:rsidRDefault="004D796C" w:rsidP="004D796C">
            <w:pPr>
              <w:jc w:val="both"/>
              <w:rPr>
                <w:sz w:val="18"/>
                <w:szCs w:val="18"/>
              </w:rPr>
            </w:pPr>
            <w:r w:rsidRPr="00C0022D">
              <w:rPr>
                <w:sz w:val="18"/>
                <w:szCs w:val="18"/>
              </w:rPr>
              <w:t>Налог, взимаемый с налогоплательщиков, выбравших в качестве объекта налогообложения доходы</w:t>
            </w:r>
          </w:p>
        </w:tc>
        <w:tc>
          <w:tcPr>
            <w:tcW w:w="969" w:type="pct"/>
            <w:hideMark/>
          </w:tcPr>
          <w:p w:rsidR="004D796C" w:rsidRPr="00C0022D" w:rsidRDefault="004D796C" w:rsidP="00C0022D">
            <w:pPr>
              <w:jc w:val="center"/>
              <w:rPr>
                <w:sz w:val="18"/>
                <w:szCs w:val="18"/>
              </w:rPr>
            </w:pPr>
            <w:r w:rsidRPr="00C0022D">
              <w:rPr>
                <w:sz w:val="18"/>
                <w:szCs w:val="18"/>
              </w:rPr>
              <w:t>23 303 895,46</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10501021010000110</w:t>
            </w:r>
          </w:p>
        </w:tc>
        <w:tc>
          <w:tcPr>
            <w:tcW w:w="2459" w:type="pct"/>
            <w:hideMark/>
          </w:tcPr>
          <w:p w:rsidR="004D796C" w:rsidRPr="00C0022D" w:rsidRDefault="004D796C" w:rsidP="004D796C">
            <w:pPr>
              <w:jc w:val="both"/>
              <w:rPr>
                <w:sz w:val="18"/>
                <w:szCs w:val="18"/>
              </w:rPr>
            </w:pPr>
            <w:r w:rsidRPr="00C0022D">
              <w:rPr>
                <w:sz w:val="18"/>
                <w:szCs w:val="1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w:t>
            </w:r>
            <w:r w:rsidRPr="00C0022D">
              <w:rPr>
                <w:sz w:val="18"/>
                <w:szCs w:val="18"/>
              </w:rPr>
              <w:lastRenderedPageBreak/>
              <w:t>зачисляемый в бюджеты субъектов Российской Федерации)</w:t>
            </w:r>
          </w:p>
        </w:tc>
        <w:tc>
          <w:tcPr>
            <w:tcW w:w="969" w:type="pct"/>
            <w:hideMark/>
          </w:tcPr>
          <w:p w:rsidR="004D796C" w:rsidRPr="00C0022D" w:rsidRDefault="004D796C" w:rsidP="00C0022D">
            <w:pPr>
              <w:jc w:val="center"/>
              <w:rPr>
                <w:sz w:val="18"/>
                <w:szCs w:val="18"/>
              </w:rPr>
            </w:pPr>
            <w:r w:rsidRPr="00C0022D">
              <w:rPr>
                <w:sz w:val="18"/>
                <w:szCs w:val="18"/>
              </w:rPr>
              <w:lastRenderedPageBreak/>
              <w:t>28 339 442,15</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lastRenderedPageBreak/>
              <w:t>182</w:t>
            </w:r>
          </w:p>
        </w:tc>
        <w:tc>
          <w:tcPr>
            <w:tcW w:w="943" w:type="pct"/>
            <w:hideMark/>
          </w:tcPr>
          <w:p w:rsidR="004D796C" w:rsidRPr="00C0022D" w:rsidRDefault="004D796C" w:rsidP="00C0022D">
            <w:pPr>
              <w:jc w:val="center"/>
              <w:rPr>
                <w:sz w:val="18"/>
                <w:szCs w:val="18"/>
              </w:rPr>
            </w:pPr>
            <w:r w:rsidRPr="00C0022D">
              <w:rPr>
                <w:sz w:val="18"/>
                <w:szCs w:val="18"/>
              </w:rPr>
              <w:t>10502010020000110</w:t>
            </w:r>
          </w:p>
        </w:tc>
        <w:tc>
          <w:tcPr>
            <w:tcW w:w="2459" w:type="pct"/>
            <w:hideMark/>
          </w:tcPr>
          <w:p w:rsidR="004D796C" w:rsidRPr="00C0022D" w:rsidRDefault="004D796C" w:rsidP="004D796C">
            <w:pPr>
              <w:jc w:val="both"/>
              <w:rPr>
                <w:sz w:val="18"/>
                <w:szCs w:val="18"/>
              </w:rPr>
            </w:pPr>
            <w:r w:rsidRPr="00C0022D">
              <w:rPr>
                <w:sz w:val="18"/>
                <w:szCs w:val="18"/>
              </w:rPr>
              <w:t>Единый налог на вмененный доход для отдельных видов деятельности</w:t>
            </w:r>
          </w:p>
        </w:tc>
        <w:tc>
          <w:tcPr>
            <w:tcW w:w="969" w:type="pct"/>
            <w:hideMark/>
          </w:tcPr>
          <w:p w:rsidR="004D796C" w:rsidRPr="00C0022D" w:rsidRDefault="004D796C" w:rsidP="00C0022D">
            <w:pPr>
              <w:jc w:val="center"/>
              <w:rPr>
                <w:sz w:val="18"/>
                <w:szCs w:val="18"/>
              </w:rPr>
            </w:pPr>
            <w:r w:rsidRPr="00C0022D">
              <w:rPr>
                <w:sz w:val="18"/>
                <w:szCs w:val="18"/>
              </w:rPr>
              <w:t>0,24</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10503010010000110</w:t>
            </w:r>
          </w:p>
        </w:tc>
        <w:tc>
          <w:tcPr>
            <w:tcW w:w="2459" w:type="pct"/>
            <w:hideMark/>
          </w:tcPr>
          <w:p w:rsidR="004D796C" w:rsidRPr="00C0022D" w:rsidRDefault="004D796C" w:rsidP="004D796C">
            <w:pPr>
              <w:jc w:val="both"/>
              <w:rPr>
                <w:sz w:val="18"/>
                <w:szCs w:val="18"/>
              </w:rPr>
            </w:pPr>
            <w:r w:rsidRPr="00C0022D">
              <w:rPr>
                <w:sz w:val="18"/>
                <w:szCs w:val="18"/>
              </w:rPr>
              <w:t>Единый сельскохозяйственный налог</w:t>
            </w:r>
          </w:p>
        </w:tc>
        <w:tc>
          <w:tcPr>
            <w:tcW w:w="969" w:type="pct"/>
            <w:hideMark/>
          </w:tcPr>
          <w:p w:rsidR="004D796C" w:rsidRPr="00C0022D" w:rsidRDefault="004D796C" w:rsidP="00C0022D">
            <w:pPr>
              <w:jc w:val="center"/>
              <w:rPr>
                <w:sz w:val="18"/>
                <w:szCs w:val="18"/>
              </w:rPr>
            </w:pPr>
            <w:r w:rsidRPr="00C0022D">
              <w:rPr>
                <w:sz w:val="18"/>
                <w:szCs w:val="18"/>
              </w:rPr>
              <w:t>44 294,50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10504020020000110</w:t>
            </w:r>
          </w:p>
        </w:tc>
        <w:tc>
          <w:tcPr>
            <w:tcW w:w="2459" w:type="pct"/>
            <w:hideMark/>
          </w:tcPr>
          <w:p w:rsidR="004D796C" w:rsidRPr="00C0022D" w:rsidRDefault="004D796C" w:rsidP="004D796C">
            <w:pPr>
              <w:jc w:val="both"/>
              <w:rPr>
                <w:sz w:val="18"/>
                <w:szCs w:val="18"/>
              </w:rPr>
            </w:pPr>
            <w:r w:rsidRPr="00C0022D">
              <w:rPr>
                <w:sz w:val="18"/>
                <w:szCs w:val="18"/>
              </w:rPr>
              <w:t>Налог, взимаемый в связи с применением патентной системы налогообложения, зачисляемый в бюджеты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2 984 161,19</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10601030050000110</w:t>
            </w:r>
          </w:p>
        </w:tc>
        <w:tc>
          <w:tcPr>
            <w:tcW w:w="2459" w:type="pct"/>
            <w:hideMark/>
          </w:tcPr>
          <w:p w:rsidR="004D796C" w:rsidRPr="00C0022D" w:rsidRDefault="004D796C" w:rsidP="004D796C">
            <w:pPr>
              <w:jc w:val="both"/>
              <w:rPr>
                <w:sz w:val="18"/>
                <w:szCs w:val="18"/>
              </w:rPr>
            </w:pPr>
            <w:r w:rsidRPr="00C0022D">
              <w:rPr>
                <w:sz w:val="18"/>
                <w:szCs w:val="18"/>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969" w:type="pct"/>
            <w:hideMark/>
          </w:tcPr>
          <w:p w:rsidR="004D796C" w:rsidRPr="00C0022D" w:rsidRDefault="004D796C" w:rsidP="00C0022D">
            <w:pPr>
              <w:jc w:val="center"/>
              <w:rPr>
                <w:sz w:val="18"/>
                <w:szCs w:val="18"/>
              </w:rPr>
            </w:pPr>
            <w:r w:rsidRPr="00C0022D">
              <w:rPr>
                <w:sz w:val="18"/>
                <w:szCs w:val="18"/>
              </w:rPr>
              <w:t>422,00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10604011020000110</w:t>
            </w:r>
          </w:p>
        </w:tc>
        <w:tc>
          <w:tcPr>
            <w:tcW w:w="2459" w:type="pct"/>
            <w:hideMark/>
          </w:tcPr>
          <w:p w:rsidR="004D796C" w:rsidRPr="00C0022D" w:rsidRDefault="004D796C" w:rsidP="004D796C">
            <w:pPr>
              <w:jc w:val="both"/>
              <w:rPr>
                <w:sz w:val="18"/>
                <w:szCs w:val="18"/>
              </w:rPr>
            </w:pPr>
            <w:r w:rsidRPr="00C0022D">
              <w:rPr>
                <w:sz w:val="18"/>
                <w:szCs w:val="18"/>
              </w:rPr>
              <w:t>Транспортный налог с организаций</w:t>
            </w:r>
          </w:p>
        </w:tc>
        <w:tc>
          <w:tcPr>
            <w:tcW w:w="969" w:type="pct"/>
            <w:hideMark/>
          </w:tcPr>
          <w:p w:rsidR="004D796C" w:rsidRPr="00C0022D" w:rsidRDefault="004D796C" w:rsidP="00C0022D">
            <w:pPr>
              <w:jc w:val="center"/>
              <w:rPr>
                <w:sz w:val="18"/>
                <w:szCs w:val="18"/>
              </w:rPr>
            </w:pPr>
            <w:r w:rsidRPr="00C0022D">
              <w:rPr>
                <w:sz w:val="18"/>
                <w:szCs w:val="18"/>
              </w:rPr>
              <w:t>291 361,07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10604012020000110</w:t>
            </w:r>
          </w:p>
        </w:tc>
        <w:tc>
          <w:tcPr>
            <w:tcW w:w="2459" w:type="pct"/>
            <w:hideMark/>
          </w:tcPr>
          <w:p w:rsidR="004D796C" w:rsidRPr="00C0022D" w:rsidRDefault="004D796C" w:rsidP="004D796C">
            <w:pPr>
              <w:jc w:val="both"/>
              <w:rPr>
                <w:sz w:val="18"/>
                <w:szCs w:val="18"/>
              </w:rPr>
            </w:pPr>
            <w:r w:rsidRPr="00C0022D">
              <w:rPr>
                <w:sz w:val="18"/>
                <w:szCs w:val="18"/>
              </w:rPr>
              <w:t>Транспортный налог с физических лиц</w:t>
            </w:r>
          </w:p>
        </w:tc>
        <w:tc>
          <w:tcPr>
            <w:tcW w:w="969" w:type="pct"/>
            <w:hideMark/>
          </w:tcPr>
          <w:p w:rsidR="004D796C" w:rsidRPr="00C0022D" w:rsidRDefault="004D796C" w:rsidP="00C0022D">
            <w:pPr>
              <w:jc w:val="center"/>
              <w:rPr>
                <w:sz w:val="18"/>
                <w:szCs w:val="18"/>
              </w:rPr>
            </w:pPr>
            <w:r w:rsidRPr="00C0022D">
              <w:rPr>
                <w:sz w:val="18"/>
                <w:szCs w:val="18"/>
              </w:rPr>
              <w:t>323 706,00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10606033050000110</w:t>
            </w:r>
          </w:p>
        </w:tc>
        <w:tc>
          <w:tcPr>
            <w:tcW w:w="2459" w:type="pct"/>
            <w:hideMark/>
          </w:tcPr>
          <w:p w:rsidR="004D796C" w:rsidRPr="00C0022D" w:rsidRDefault="004D796C" w:rsidP="004D796C">
            <w:pPr>
              <w:jc w:val="both"/>
              <w:rPr>
                <w:sz w:val="18"/>
                <w:szCs w:val="18"/>
              </w:rPr>
            </w:pPr>
            <w:r w:rsidRPr="00C0022D">
              <w:rPr>
                <w:sz w:val="18"/>
                <w:szCs w:val="18"/>
              </w:rPr>
              <w:t>Земельный налог с организаций, обладающих земельным участком, расположенным в границах межселенных территорий</w:t>
            </w:r>
          </w:p>
        </w:tc>
        <w:tc>
          <w:tcPr>
            <w:tcW w:w="969" w:type="pct"/>
            <w:hideMark/>
          </w:tcPr>
          <w:p w:rsidR="004D796C" w:rsidRPr="00C0022D" w:rsidRDefault="004D796C" w:rsidP="00C0022D">
            <w:pPr>
              <w:jc w:val="center"/>
              <w:rPr>
                <w:sz w:val="18"/>
                <w:szCs w:val="18"/>
              </w:rPr>
            </w:pPr>
            <w:r w:rsidRPr="00C0022D">
              <w:rPr>
                <w:sz w:val="18"/>
                <w:szCs w:val="18"/>
              </w:rPr>
              <w:t>462 176,00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10606043050000110</w:t>
            </w:r>
          </w:p>
        </w:tc>
        <w:tc>
          <w:tcPr>
            <w:tcW w:w="2459" w:type="pct"/>
            <w:hideMark/>
          </w:tcPr>
          <w:p w:rsidR="004D796C" w:rsidRPr="00C0022D" w:rsidRDefault="004D796C" w:rsidP="004D796C">
            <w:pPr>
              <w:jc w:val="both"/>
              <w:rPr>
                <w:sz w:val="18"/>
                <w:szCs w:val="18"/>
              </w:rPr>
            </w:pPr>
            <w:r w:rsidRPr="00C0022D">
              <w:rPr>
                <w:sz w:val="18"/>
                <w:szCs w:val="18"/>
              </w:rPr>
              <w:t>Земельный налог с физических лиц, обладающих земельным участком, расположенным в границах межселенных территорий</w:t>
            </w:r>
          </w:p>
        </w:tc>
        <w:tc>
          <w:tcPr>
            <w:tcW w:w="969" w:type="pct"/>
            <w:hideMark/>
          </w:tcPr>
          <w:p w:rsidR="004D796C" w:rsidRPr="00C0022D" w:rsidRDefault="004D796C" w:rsidP="00C0022D">
            <w:pPr>
              <w:jc w:val="center"/>
              <w:rPr>
                <w:sz w:val="18"/>
                <w:szCs w:val="18"/>
              </w:rPr>
            </w:pPr>
            <w:r w:rsidRPr="00C0022D">
              <w:rPr>
                <w:sz w:val="18"/>
                <w:szCs w:val="18"/>
              </w:rPr>
              <w:t>942,87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182</w:t>
            </w:r>
          </w:p>
        </w:tc>
        <w:tc>
          <w:tcPr>
            <w:tcW w:w="943" w:type="pct"/>
            <w:hideMark/>
          </w:tcPr>
          <w:p w:rsidR="004D796C" w:rsidRPr="00C0022D" w:rsidRDefault="004D796C" w:rsidP="00C0022D">
            <w:pPr>
              <w:jc w:val="center"/>
              <w:rPr>
                <w:sz w:val="18"/>
                <w:szCs w:val="18"/>
              </w:rPr>
            </w:pPr>
            <w:r w:rsidRPr="00C0022D">
              <w:rPr>
                <w:sz w:val="18"/>
                <w:szCs w:val="18"/>
              </w:rPr>
              <w:t>10803010010000110</w:t>
            </w:r>
          </w:p>
        </w:tc>
        <w:tc>
          <w:tcPr>
            <w:tcW w:w="2459" w:type="pct"/>
            <w:hideMark/>
          </w:tcPr>
          <w:p w:rsidR="004D796C" w:rsidRPr="00C0022D" w:rsidRDefault="004D796C" w:rsidP="004D796C">
            <w:pPr>
              <w:jc w:val="both"/>
              <w:rPr>
                <w:sz w:val="18"/>
                <w:szCs w:val="18"/>
              </w:rPr>
            </w:pPr>
            <w:r w:rsidRPr="00C0022D">
              <w:rPr>
                <w:sz w:val="18"/>
                <w:szCs w:val="18"/>
              </w:rPr>
              <w:t xml:space="preserve">Государственная пошлина по делам, рассматриваемым в судах общей юрисдикции, мировыми судьями </w:t>
            </w:r>
            <w:r w:rsidR="00E86273">
              <w:rPr>
                <w:sz w:val="18"/>
                <w:szCs w:val="18"/>
              </w:rPr>
              <w:t xml:space="preserve">                         </w:t>
            </w:r>
            <w:r w:rsidRPr="00C0022D">
              <w:rPr>
                <w:sz w:val="18"/>
                <w:szCs w:val="18"/>
              </w:rPr>
              <w:t>(за исключением Верховного Суда Российской Федерации)</w:t>
            </w:r>
          </w:p>
        </w:tc>
        <w:tc>
          <w:tcPr>
            <w:tcW w:w="969" w:type="pct"/>
            <w:hideMark/>
          </w:tcPr>
          <w:p w:rsidR="004D796C" w:rsidRPr="00C0022D" w:rsidRDefault="004D796C" w:rsidP="00C0022D">
            <w:pPr>
              <w:jc w:val="center"/>
              <w:rPr>
                <w:sz w:val="18"/>
                <w:szCs w:val="18"/>
              </w:rPr>
            </w:pPr>
            <w:r w:rsidRPr="00C0022D">
              <w:rPr>
                <w:sz w:val="18"/>
                <w:szCs w:val="18"/>
              </w:rPr>
              <w:t>11 791 887,69</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231</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Управление образования администрации Кондинского района</w:t>
            </w:r>
          </w:p>
        </w:tc>
        <w:tc>
          <w:tcPr>
            <w:tcW w:w="969" w:type="pct"/>
            <w:hideMark/>
          </w:tcPr>
          <w:p w:rsidR="004D796C" w:rsidRPr="00C0022D" w:rsidRDefault="004D796C" w:rsidP="00C0022D">
            <w:pPr>
              <w:jc w:val="center"/>
              <w:rPr>
                <w:sz w:val="18"/>
                <w:szCs w:val="18"/>
              </w:rPr>
            </w:pPr>
            <w:r w:rsidRPr="00C0022D">
              <w:rPr>
                <w:sz w:val="18"/>
                <w:szCs w:val="18"/>
              </w:rPr>
              <w:t>25 238 580,66</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231</w:t>
            </w:r>
          </w:p>
        </w:tc>
        <w:tc>
          <w:tcPr>
            <w:tcW w:w="943" w:type="pct"/>
            <w:hideMark/>
          </w:tcPr>
          <w:p w:rsidR="004D796C" w:rsidRPr="00C0022D" w:rsidRDefault="004D796C" w:rsidP="00C0022D">
            <w:pPr>
              <w:jc w:val="center"/>
              <w:rPr>
                <w:sz w:val="18"/>
                <w:szCs w:val="18"/>
              </w:rPr>
            </w:pPr>
            <w:r w:rsidRPr="00C0022D">
              <w:rPr>
                <w:sz w:val="18"/>
                <w:szCs w:val="18"/>
              </w:rPr>
              <w:t>11301995050000130</w:t>
            </w:r>
          </w:p>
        </w:tc>
        <w:tc>
          <w:tcPr>
            <w:tcW w:w="2459" w:type="pct"/>
            <w:hideMark/>
          </w:tcPr>
          <w:p w:rsidR="004D796C" w:rsidRPr="00C0022D" w:rsidRDefault="004D796C" w:rsidP="004D796C">
            <w:pPr>
              <w:jc w:val="both"/>
              <w:rPr>
                <w:sz w:val="18"/>
                <w:szCs w:val="18"/>
              </w:rPr>
            </w:pPr>
            <w:r w:rsidRPr="00C0022D">
              <w:rPr>
                <w:sz w:val="18"/>
                <w:szCs w:val="18"/>
              </w:rPr>
              <w:t>Прочие доходы от оказания платных услуг (работ) получателями средств бюджетов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21 544 637,37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231</w:t>
            </w:r>
          </w:p>
        </w:tc>
        <w:tc>
          <w:tcPr>
            <w:tcW w:w="943" w:type="pct"/>
            <w:hideMark/>
          </w:tcPr>
          <w:p w:rsidR="004D796C" w:rsidRPr="00C0022D" w:rsidRDefault="004D796C" w:rsidP="00C0022D">
            <w:pPr>
              <w:jc w:val="center"/>
              <w:rPr>
                <w:sz w:val="18"/>
                <w:szCs w:val="18"/>
              </w:rPr>
            </w:pPr>
            <w:r w:rsidRPr="00C0022D">
              <w:rPr>
                <w:sz w:val="18"/>
                <w:szCs w:val="18"/>
              </w:rPr>
              <w:t>11302995050000130</w:t>
            </w:r>
          </w:p>
        </w:tc>
        <w:tc>
          <w:tcPr>
            <w:tcW w:w="2459" w:type="pct"/>
            <w:hideMark/>
          </w:tcPr>
          <w:p w:rsidR="004D796C" w:rsidRPr="00C0022D" w:rsidRDefault="004D796C" w:rsidP="004D796C">
            <w:pPr>
              <w:jc w:val="both"/>
              <w:rPr>
                <w:sz w:val="18"/>
                <w:szCs w:val="18"/>
              </w:rPr>
            </w:pPr>
            <w:r w:rsidRPr="00C0022D">
              <w:rPr>
                <w:sz w:val="18"/>
                <w:szCs w:val="18"/>
              </w:rPr>
              <w:t>Прочие доходы от компенсации затрат бюджетов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3 493 943,29</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231</w:t>
            </w:r>
          </w:p>
        </w:tc>
        <w:tc>
          <w:tcPr>
            <w:tcW w:w="943" w:type="pct"/>
            <w:hideMark/>
          </w:tcPr>
          <w:p w:rsidR="004D796C" w:rsidRPr="00C0022D" w:rsidRDefault="004D796C" w:rsidP="00C0022D">
            <w:pPr>
              <w:jc w:val="center"/>
              <w:rPr>
                <w:sz w:val="18"/>
                <w:szCs w:val="18"/>
              </w:rPr>
            </w:pPr>
            <w:r w:rsidRPr="00C0022D">
              <w:rPr>
                <w:sz w:val="18"/>
                <w:szCs w:val="18"/>
              </w:rPr>
              <w:t>20305099050000150</w:t>
            </w:r>
          </w:p>
        </w:tc>
        <w:tc>
          <w:tcPr>
            <w:tcW w:w="2459" w:type="pct"/>
            <w:hideMark/>
          </w:tcPr>
          <w:p w:rsidR="004D796C" w:rsidRPr="00C0022D" w:rsidRDefault="004D796C" w:rsidP="004D796C">
            <w:pPr>
              <w:jc w:val="both"/>
              <w:rPr>
                <w:sz w:val="18"/>
                <w:szCs w:val="18"/>
              </w:rPr>
            </w:pPr>
            <w:r w:rsidRPr="00C0022D">
              <w:rPr>
                <w:sz w:val="18"/>
                <w:szCs w:val="18"/>
              </w:rPr>
              <w:t>Прочие безвозмездные поступления от государственных (муниципальных) организаций в бюджеты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200 000,00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241</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Отдел культуры администрации Кондинского района</w:t>
            </w:r>
          </w:p>
        </w:tc>
        <w:tc>
          <w:tcPr>
            <w:tcW w:w="969" w:type="pct"/>
            <w:hideMark/>
          </w:tcPr>
          <w:p w:rsidR="004D796C" w:rsidRPr="00C0022D" w:rsidRDefault="004D796C" w:rsidP="00C0022D">
            <w:pPr>
              <w:jc w:val="center"/>
              <w:rPr>
                <w:sz w:val="18"/>
                <w:szCs w:val="18"/>
              </w:rPr>
            </w:pPr>
            <w:r w:rsidRPr="00C0022D">
              <w:rPr>
                <w:sz w:val="18"/>
                <w:szCs w:val="18"/>
              </w:rPr>
              <w:t>75 608,12</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241</w:t>
            </w:r>
          </w:p>
        </w:tc>
        <w:tc>
          <w:tcPr>
            <w:tcW w:w="943" w:type="pct"/>
            <w:hideMark/>
          </w:tcPr>
          <w:p w:rsidR="004D796C" w:rsidRPr="00C0022D" w:rsidRDefault="004D796C" w:rsidP="00C0022D">
            <w:pPr>
              <w:jc w:val="center"/>
              <w:rPr>
                <w:sz w:val="18"/>
                <w:szCs w:val="18"/>
              </w:rPr>
            </w:pPr>
            <w:r w:rsidRPr="00C0022D">
              <w:rPr>
                <w:sz w:val="18"/>
                <w:szCs w:val="18"/>
              </w:rPr>
              <w:t>11302995050000130</w:t>
            </w:r>
          </w:p>
        </w:tc>
        <w:tc>
          <w:tcPr>
            <w:tcW w:w="2459" w:type="pct"/>
            <w:hideMark/>
          </w:tcPr>
          <w:p w:rsidR="004D796C" w:rsidRPr="00C0022D" w:rsidRDefault="004D796C" w:rsidP="004D796C">
            <w:pPr>
              <w:jc w:val="both"/>
              <w:rPr>
                <w:sz w:val="18"/>
                <w:szCs w:val="18"/>
              </w:rPr>
            </w:pPr>
            <w:r w:rsidRPr="00C0022D">
              <w:rPr>
                <w:sz w:val="18"/>
                <w:szCs w:val="18"/>
              </w:rPr>
              <w:t>Прочие доходы от компенсации затрат бюджетов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75 608,12</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280</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Отдел физической культуры и спорта администрации Кондинского района</w:t>
            </w:r>
          </w:p>
        </w:tc>
        <w:tc>
          <w:tcPr>
            <w:tcW w:w="969" w:type="pct"/>
            <w:hideMark/>
          </w:tcPr>
          <w:p w:rsidR="004D796C" w:rsidRPr="00C0022D" w:rsidRDefault="004D796C" w:rsidP="00C0022D">
            <w:pPr>
              <w:jc w:val="center"/>
              <w:rPr>
                <w:sz w:val="18"/>
                <w:szCs w:val="18"/>
              </w:rPr>
            </w:pPr>
            <w:r w:rsidRPr="00C0022D">
              <w:rPr>
                <w:sz w:val="18"/>
                <w:szCs w:val="18"/>
              </w:rPr>
              <w:t>1 450,11</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280</w:t>
            </w:r>
          </w:p>
        </w:tc>
        <w:tc>
          <w:tcPr>
            <w:tcW w:w="943" w:type="pct"/>
            <w:hideMark/>
          </w:tcPr>
          <w:p w:rsidR="004D796C" w:rsidRPr="00C0022D" w:rsidRDefault="004D796C" w:rsidP="00C0022D">
            <w:pPr>
              <w:jc w:val="center"/>
              <w:rPr>
                <w:sz w:val="18"/>
                <w:szCs w:val="18"/>
              </w:rPr>
            </w:pPr>
            <w:r w:rsidRPr="00C0022D">
              <w:rPr>
                <w:sz w:val="18"/>
                <w:szCs w:val="18"/>
              </w:rPr>
              <w:t>11302995050000130</w:t>
            </w:r>
          </w:p>
        </w:tc>
        <w:tc>
          <w:tcPr>
            <w:tcW w:w="2459" w:type="pct"/>
            <w:hideMark/>
          </w:tcPr>
          <w:p w:rsidR="004D796C" w:rsidRPr="00C0022D" w:rsidRDefault="004D796C" w:rsidP="004D796C">
            <w:pPr>
              <w:jc w:val="both"/>
              <w:rPr>
                <w:sz w:val="18"/>
                <w:szCs w:val="18"/>
              </w:rPr>
            </w:pPr>
            <w:r w:rsidRPr="00C0022D">
              <w:rPr>
                <w:sz w:val="18"/>
                <w:szCs w:val="18"/>
              </w:rPr>
              <w:t>Прочие доходы от компенсации затрат бюджетов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1 450,11</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370</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E86273">
            <w:pPr>
              <w:jc w:val="both"/>
              <w:rPr>
                <w:sz w:val="18"/>
                <w:szCs w:val="18"/>
              </w:rPr>
            </w:pPr>
            <w:r w:rsidRPr="00C0022D">
              <w:rPr>
                <w:sz w:val="18"/>
                <w:szCs w:val="18"/>
              </w:rPr>
              <w:t>Департамен</w:t>
            </w:r>
            <w:r w:rsidR="00E86273">
              <w:rPr>
                <w:sz w:val="18"/>
                <w:szCs w:val="18"/>
              </w:rPr>
              <w:t xml:space="preserve">т региональной безопасности Ханты-Мансийского автономного округа – Югры </w:t>
            </w:r>
          </w:p>
        </w:tc>
        <w:tc>
          <w:tcPr>
            <w:tcW w:w="969" w:type="pct"/>
            <w:hideMark/>
          </w:tcPr>
          <w:p w:rsidR="004D796C" w:rsidRPr="00C0022D" w:rsidRDefault="004D796C" w:rsidP="00C0022D">
            <w:pPr>
              <w:jc w:val="center"/>
              <w:rPr>
                <w:sz w:val="18"/>
                <w:szCs w:val="18"/>
              </w:rPr>
            </w:pPr>
            <w:r w:rsidRPr="00C0022D">
              <w:rPr>
                <w:sz w:val="18"/>
                <w:szCs w:val="18"/>
              </w:rPr>
              <w:t>39 590,78</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370</w:t>
            </w:r>
          </w:p>
        </w:tc>
        <w:tc>
          <w:tcPr>
            <w:tcW w:w="943" w:type="pct"/>
            <w:hideMark/>
          </w:tcPr>
          <w:p w:rsidR="004D796C" w:rsidRPr="00C0022D" w:rsidRDefault="004D796C" w:rsidP="00C0022D">
            <w:pPr>
              <w:jc w:val="center"/>
              <w:rPr>
                <w:sz w:val="18"/>
                <w:szCs w:val="18"/>
              </w:rPr>
            </w:pPr>
            <w:r w:rsidRPr="00C0022D">
              <w:rPr>
                <w:sz w:val="18"/>
                <w:szCs w:val="18"/>
              </w:rPr>
              <w:t>11602010020000140</w:t>
            </w:r>
          </w:p>
        </w:tc>
        <w:tc>
          <w:tcPr>
            <w:tcW w:w="2459" w:type="pct"/>
            <w:hideMark/>
          </w:tcPr>
          <w:p w:rsidR="004D796C" w:rsidRPr="00C0022D" w:rsidRDefault="004D796C" w:rsidP="004D796C">
            <w:pPr>
              <w:jc w:val="both"/>
              <w:rPr>
                <w:sz w:val="18"/>
                <w:szCs w:val="18"/>
              </w:rPr>
            </w:pPr>
            <w:r w:rsidRPr="00C0022D">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69" w:type="pct"/>
            <w:hideMark/>
          </w:tcPr>
          <w:p w:rsidR="004D796C" w:rsidRPr="00C0022D" w:rsidRDefault="004D796C" w:rsidP="00C0022D">
            <w:pPr>
              <w:jc w:val="center"/>
              <w:rPr>
                <w:sz w:val="18"/>
                <w:szCs w:val="18"/>
              </w:rPr>
            </w:pPr>
            <w:r w:rsidRPr="00C0022D">
              <w:rPr>
                <w:sz w:val="18"/>
                <w:szCs w:val="18"/>
              </w:rPr>
              <w:t>37 590,78</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370</w:t>
            </w:r>
          </w:p>
        </w:tc>
        <w:tc>
          <w:tcPr>
            <w:tcW w:w="943" w:type="pct"/>
            <w:hideMark/>
          </w:tcPr>
          <w:p w:rsidR="004D796C" w:rsidRPr="00C0022D" w:rsidRDefault="004D796C" w:rsidP="00C0022D">
            <w:pPr>
              <w:jc w:val="center"/>
              <w:rPr>
                <w:sz w:val="18"/>
                <w:szCs w:val="18"/>
              </w:rPr>
            </w:pPr>
            <w:r w:rsidRPr="00C0022D">
              <w:rPr>
                <w:sz w:val="18"/>
                <w:szCs w:val="18"/>
              </w:rPr>
              <w:t>11602020020000140</w:t>
            </w:r>
          </w:p>
        </w:tc>
        <w:tc>
          <w:tcPr>
            <w:tcW w:w="2459" w:type="pct"/>
            <w:hideMark/>
          </w:tcPr>
          <w:p w:rsidR="004D796C" w:rsidRPr="00C0022D" w:rsidRDefault="004D796C" w:rsidP="004D796C">
            <w:pPr>
              <w:jc w:val="both"/>
              <w:rPr>
                <w:sz w:val="18"/>
                <w:szCs w:val="18"/>
              </w:rPr>
            </w:pPr>
            <w:r w:rsidRPr="00C0022D">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69" w:type="pct"/>
            <w:hideMark/>
          </w:tcPr>
          <w:p w:rsidR="004D796C" w:rsidRPr="00C0022D" w:rsidRDefault="004D796C" w:rsidP="00C0022D">
            <w:pPr>
              <w:jc w:val="center"/>
              <w:rPr>
                <w:sz w:val="18"/>
                <w:szCs w:val="18"/>
              </w:rPr>
            </w:pPr>
            <w:r w:rsidRPr="00C0022D">
              <w:rPr>
                <w:sz w:val="18"/>
                <w:szCs w:val="18"/>
              </w:rPr>
              <w:t>2 000,00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420</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 xml:space="preserve">Служба жилищного и строительного надзора Ханты-Мансийского автономного округа – Югры </w:t>
            </w:r>
          </w:p>
        </w:tc>
        <w:tc>
          <w:tcPr>
            <w:tcW w:w="969" w:type="pct"/>
            <w:hideMark/>
          </w:tcPr>
          <w:p w:rsidR="004D796C" w:rsidRPr="00C0022D" w:rsidRDefault="004D796C" w:rsidP="00C0022D">
            <w:pPr>
              <w:jc w:val="center"/>
              <w:rPr>
                <w:sz w:val="18"/>
                <w:szCs w:val="18"/>
              </w:rPr>
            </w:pPr>
            <w:r w:rsidRPr="00C0022D">
              <w:rPr>
                <w:sz w:val="18"/>
                <w:szCs w:val="18"/>
              </w:rPr>
              <w:t>10 000,00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420</w:t>
            </w:r>
          </w:p>
        </w:tc>
        <w:tc>
          <w:tcPr>
            <w:tcW w:w="943" w:type="pct"/>
            <w:hideMark/>
          </w:tcPr>
          <w:p w:rsidR="004D796C" w:rsidRPr="00C0022D" w:rsidRDefault="004D796C" w:rsidP="00C0022D">
            <w:pPr>
              <w:jc w:val="center"/>
              <w:rPr>
                <w:sz w:val="18"/>
                <w:szCs w:val="18"/>
              </w:rPr>
            </w:pPr>
            <w:r w:rsidRPr="00C0022D">
              <w:rPr>
                <w:sz w:val="18"/>
                <w:szCs w:val="18"/>
              </w:rPr>
              <w:t>11601193010000140</w:t>
            </w:r>
          </w:p>
        </w:tc>
        <w:tc>
          <w:tcPr>
            <w:tcW w:w="2459" w:type="pct"/>
            <w:hideMark/>
          </w:tcPr>
          <w:p w:rsidR="004D796C" w:rsidRPr="00C0022D" w:rsidRDefault="004D796C" w:rsidP="004D796C">
            <w:pPr>
              <w:jc w:val="both"/>
              <w:rPr>
                <w:sz w:val="18"/>
                <w:szCs w:val="18"/>
              </w:rPr>
            </w:pPr>
            <w:r w:rsidRPr="00C0022D">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69" w:type="pct"/>
            <w:hideMark/>
          </w:tcPr>
          <w:p w:rsidR="004D796C" w:rsidRPr="00C0022D" w:rsidRDefault="004D796C" w:rsidP="00C0022D">
            <w:pPr>
              <w:jc w:val="center"/>
              <w:rPr>
                <w:sz w:val="18"/>
                <w:szCs w:val="18"/>
              </w:rPr>
            </w:pPr>
            <w:r w:rsidRPr="00C0022D">
              <w:rPr>
                <w:sz w:val="18"/>
                <w:szCs w:val="18"/>
              </w:rPr>
              <w:t>10 000,00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460</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Муниципальное учреждение Управление капитального строительства Кондинского района</w:t>
            </w:r>
          </w:p>
        </w:tc>
        <w:tc>
          <w:tcPr>
            <w:tcW w:w="969" w:type="pct"/>
            <w:hideMark/>
          </w:tcPr>
          <w:p w:rsidR="004D796C" w:rsidRPr="00C0022D" w:rsidRDefault="004D796C" w:rsidP="00C0022D">
            <w:pPr>
              <w:jc w:val="center"/>
              <w:rPr>
                <w:sz w:val="18"/>
                <w:szCs w:val="18"/>
              </w:rPr>
            </w:pPr>
            <w:r w:rsidRPr="00C0022D">
              <w:rPr>
                <w:sz w:val="18"/>
                <w:szCs w:val="18"/>
              </w:rPr>
              <w:t>192 053,62</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460</w:t>
            </w:r>
          </w:p>
        </w:tc>
        <w:tc>
          <w:tcPr>
            <w:tcW w:w="943" w:type="pct"/>
            <w:hideMark/>
          </w:tcPr>
          <w:p w:rsidR="004D796C" w:rsidRPr="00C0022D" w:rsidRDefault="004D796C" w:rsidP="00C0022D">
            <w:pPr>
              <w:jc w:val="center"/>
              <w:rPr>
                <w:sz w:val="18"/>
                <w:szCs w:val="18"/>
              </w:rPr>
            </w:pPr>
            <w:r w:rsidRPr="00C0022D">
              <w:rPr>
                <w:sz w:val="18"/>
                <w:szCs w:val="18"/>
              </w:rPr>
              <w:t>11302995050000130</w:t>
            </w:r>
          </w:p>
        </w:tc>
        <w:tc>
          <w:tcPr>
            <w:tcW w:w="2459" w:type="pct"/>
            <w:hideMark/>
          </w:tcPr>
          <w:p w:rsidR="004D796C" w:rsidRPr="00C0022D" w:rsidRDefault="004D796C" w:rsidP="004D796C">
            <w:pPr>
              <w:jc w:val="both"/>
              <w:rPr>
                <w:sz w:val="18"/>
                <w:szCs w:val="18"/>
              </w:rPr>
            </w:pPr>
            <w:r w:rsidRPr="00C0022D">
              <w:rPr>
                <w:sz w:val="18"/>
                <w:szCs w:val="18"/>
              </w:rPr>
              <w:t>Прочие доходы от компенсации затрат бюджетов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192 053,62</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481</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Управление жилищно-коммунального хозяйства администрации Кондинского района</w:t>
            </w:r>
          </w:p>
        </w:tc>
        <w:tc>
          <w:tcPr>
            <w:tcW w:w="969" w:type="pct"/>
            <w:hideMark/>
          </w:tcPr>
          <w:p w:rsidR="004D796C" w:rsidRPr="00C0022D" w:rsidRDefault="004D796C" w:rsidP="00C0022D">
            <w:pPr>
              <w:jc w:val="center"/>
              <w:rPr>
                <w:sz w:val="18"/>
                <w:szCs w:val="18"/>
              </w:rPr>
            </w:pPr>
            <w:r w:rsidRPr="00C0022D">
              <w:rPr>
                <w:sz w:val="18"/>
                <w:szCs w:val="18"/>
              </w:rPr>
              <w:t>3 288,00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481</w:t>
            </w:r>
          </w:p>
        </w:tc>
        <w:tc>
          <w:tcPr>
            <w:tcW w:w="943" w:type="pct"/>
            <w:hideMark/>
          </w:tcPr>
          <w:p w:rsidR="004D796C" w:rsidRPr="00C0022D" w:rsidRDefault="004D796C" w:rsidP="00C0022D">
            <w:pPr>
              <w:jc w:val="center"/>
              <w:rPr>
                <w:sz w:val="18"/>
                <w:szCs w:val="18"/>
              </w:rPr>
            </w:pPr>
            <w:r w:rsidRPr="00C0022D">
              <w:rPr>
                <w:sz w:val="18"/>
                <w:szCs w:val="18"/>
              </w:rPr>
              <w:t>11302995050000130</w:t>
            </w:r>
          </w:p>
        </w:tc>
        <w:tc>
          <w:tcPr>
            <w:tcW w:w="2459" w:type="pct"/>
            <w:hideMark/>
          </w:tcPr>
          <w:p w:rsidR="004D796C" w:rsidRPr="00C0022D" w:rsidRDefault="004D796C" w:rsidP="004D796C">
            <w:pPr>
              <w:jc w:val="both"/>
              <w:rPr>
                <w:sz w:val="18"/>
                <w:szCs w:val="18"/>
              </w:rPr>
            </w:pPr>
            <w:r w:rsidRPr="00C0022D">
              <w:rPr>
                <w:sz w:val="18"/>
                <w:szCs w:val="18"/>
              </w:rPr>
              <w:t>Прочие доходы от компенсации затрат бюджетов муниципальных районов</w:t>
            </w:r>
          </w:p>
        </w:tc>
        <w:tc>
          <w:tcPr>
            <w:tcW w:w="969" w:type="pct"/>
            <w:hideMark/>
          </w:tcPr>
          <w:p w:rsidR="004D796C" w:rsidRPr="00C0022D" w:rsidRDefault="004D796C" w:rsidP="00C0022D">
            <w:pPr>
              <w:jc w:val="center"/>
              <w:rPr>
                <w:sz w:val="18"/>
                <w:szCs w:val="18"/>
              </w:rPr>
            </w:pPr>
            <w:r w:rsidRPr="00C0022D">
              <w:rPr>
                <w:sz w:val="18"/>
                <w:szCs w:val="18"/>
              </w:rPr>
              <w:t>1 000,00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481</w:t>
            </w:r>
          </w:p>
        </w:tc>
        <w:tc>
          <w:tcPr>
            <w:tcW w:w="943" w:type="pct"/>
            <w:hideMark/>
          </w:tcPr>
          <w:p w:rsidR="004D796C" w:rsidRPr="00C0022D" w:rsidRDefault="004D796C" w:rsidP="00C0022D">
            <w:pPr>
              <w:jc w:val="center"/>
              <w:rPr>
                <w:sz w:val="18"/>
                <w:szCs w:val="18"/>
              </w:rPr>
            </w:pPr>
            <w:r w:rsidRPr="00C0022D">
              <w:rPr>
                <w:sz w:val="18"/>
                <w:szCs w:val="18"/>
              </w:rPr>
              <w:t>11607010050000140</w:t>
            </w:r>
          </w:p>
        </w:tc>
        <w:tc>
          <w:tcPr>
            <w:tcW w:w="2459" w:type="pct"/>
            <w:hideMark/>
          </w:tcPr>
          <w:p w:rsidR="004D796C" w:rsidRPr="00C0022D" w:rsidRDefault="004D796C" w:rsidP="004D796C">
            <w:pPr>
              <w:jc w:val="both"/>
              <w:rPr>
                <w:sz w:val="18"/>
                <w:szCs w:val="18"/>
              </w:rPr>
            </w:pPr>
            <w:proofErr w:type="gramStart"/>
            <w:r w:rsidRPr="00C0022D">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969" w:type="pct"/>
            <w:hideMark/>
          </w:tcPr>
          <w:p w:rsidR="004D796C" w:rsidRPr="00C0022D" w:rsidRDefault="004D796C" w:rsidP="00C0022D">
            <w:pPr>
              <w:jc w:val="center"/>
              <w:rPr>
                <w:sz w:val="18"/>
                <w:szCs w:val="18"/>
              </w:rPr>
            </w:pPr>
            <w:r w:rsidRPr="00C0022D">
              <w:rPr>
                <w:sz w:val="18"/>
                <w:szCs w:val="18"/>
              </w:rPr>
              <w:t>2 288,00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510</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 xml:space="preserve">Департамент недропользования и природных ресурсов </w:t>
            </w:r>
            <w:r w:rsidRPr="00C0022D">
              <w:rPr>
                <w:sz w:val="18"/>
                <w:szCs w:val="18"/>
              </w:rPr>
              <w:lastRenderedPageBreak/>
              <w:t xml:space="preserve">Ханты-Мансийского автономного округа </w:t>
            </w:r>
            <w:r w:rsidR="00C0022D">
              <w:rPr>
                <w:sz w:val="18"/>
                <w:szCs w:val="18"/>
              </w:rPr>
              <w:t>–</w:t>
            </w:r>
            <w:r w:rsidRPr="00C0022D">
              <w:rPr>
                <w:sz w:val="18"/>
                <w:szCs w:val="18"/>
              </w:rPr>
              <w:t xml:space="preserve"> Югры</w:t>
            </w:r>
          </w:p>
        </w:tc>
        <w:tc>
          <w:tcPr>
            <w:tcW w:w="969" w:type="pct"/>
            <w:hideMark/>
          </w:tcPr>
          <w:p w:rsidR="004D796C" w:rsidRPr="00C0022D" w:rsidRDefault="004D796C" w:rsidP="00C0022D">
            <w:pPr>
              <w:jc w:val="center"/>
              <w:rPr>
                <w:sz w:val="18"/>
                <w:szCs w:val="18"/>
              </w:rPr>
            </w:pPr>
            <w:r w:rsidRPr="00C0022D">
              <w:rPr>
                <w:sz w:val="18"/>
                <w:szCs w:val="18"/>
              </w:rPr>
              <w:lastRenderedPageBreak/>
              <w:t>19 366,15</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lastRenderedPageBreak/>
              <w:t>510</w:t>
            </w:r>
          </w:p>
        </w:tc>
        <w:tc>
          <w:tcPr>
            <w:tcW w:w="943" w:type="pct"/>
            <w:hideMark/>
          </w:tcPr>
          <w:p w:rsidR="004D796C" w:rsidRPr="00C0022D" w:rsidRDefault="004D796C" w:rsidP="00C0022D">
            <w:pPr>
              <w:jc w:val="center"/>
              <w:rPr>
                <w:sz w:val="18"/>
                <w:szCs w:val="18"/>
              </w:rPr>
            </w:pPr>
            <w:r w:rsidRPr="00C0022D">
              <w:rPr>
                <w:sz w:val="18"/>
                <w:szCs w:val="18"/>
              </w:rPr>
              <w:t>11105430050000120</w:t>
            </w:r>
          </w:p>
        </w:tc>
        <w:tc>
          <w:tcPr>
            <w:tcW w:w="2459" w:type="pct"/>
            <w:hideMark/>
          </w:tcPr>
          <w:p w:rsidR="004D796C" w:rsidRPr="00C0022D" w:rsidRDefault="004D796C" w:rsidP="004D796C">
            <w:pPr>
              <w:jc w:val="both"/>
              <w:rPr>
                <w:sz w:val="18"/>
                <w:szCs w:val="18"/>
              </w:rPr>
            </w:pPr>
            <w:proofErr w:type="gramStart"/>
            <w:r w:rsidRPr="00C0022D">
              <w:rPr>
                <w:sz w:val="18"/>
                <w:szCs w:val="1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sidRPr="00C0022D">
              <w:rPr>
                <w:sz w:val="18"/>
                <w:szCs w:val="18"/>
              </w:rPr>
              <w:t xml:space="preserve"> </w:t>
            </w:r>
            <w:proofErr w:type="gramStart"/>
            <w:r w:rsidRPr="00C0022D">
              <w:rPr>
                <w:sz w:val="18"/>
                <w:szCs w:val="18"/>
              </w:rPr>
              <w:t>органов), органов управления государственными внебюджетными фондами и казенных учреждений)</w:t>
            </w:r>
            <w:proofErr w:type="gramEnd"/>
          </w:p>
        </w:tc>
        <w:tc>
          <w:tcPr>
            <w:tcW w:w="969" w:type="pct"/>
            <w:hideMark/>
          </w:tcPr>
          <w:p w:rsidR="004D796C" w:rsidRPr="00C0022D" w:rsidRDefault="004D796C" w:rsidP="00C0022D">
            <w:pPr>
              <w:jc w:val="center"/>
              <w:rPr>
                <w:sz w:val="18"/>
                <w:szCs w:val="18"/>
              </w:rPr>
            </w:pPr>
            <w:r w:rsidRPr="00C0022D">
              <w:rPr>
                <w:sz w:val="18"/>
                <w:szCs w:val="18"/>
              </w:rPr>
              <w:t>19 366,15</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530</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 xml:space="preserve">Служба по контролю и надзору в сфере охраны </w:t>
            </w:r>
            <w:r w:rsidRPr="00F02392">
              <w:rPr>
                <w:sz w:val="18"/>
                <w:szCs w:val="18"/>
              </w:rPr>
              <w:t xml:space="preserve">окружающей среды, объектов животного мира и лесных отношений Ханты-Мансийского автономного </w:t>
            </w:r>
            <w:r w:rsidR="00DA4951" w:rsidRPr="00F02392">
              <w:rPr>
                <w:sz w:val="18"/>
                <w:szCs w:val="18"/>
              </w:rPr>
              <w:t xml:space="preserve">                     </w:t>
            </w:r>
            <w:r w:rsidRPr="00F02392">
              <w:rPr>
                <w:sz w:val="18"/>
                <w:szCs w:val="18"/>
              </w:rPr>
              <w:t>округа – Югры</w:t>
            </w:r>
            <w:r w:rsidRPr="00C0022D">
              <w:rPr>
                <w:sz w:val="18"/>
                <w:szCs w:val="18"/>
              </w:rPr>
              <w:t xml:space="preserve"> </w:t>
            </w:r>
          </w:p>
        </w:tc>
        <w:tc>
          <w:tcPr>
            <w:tcW w:w="969" w:type="pct"/>
            <w:hideMark/>
          </w:tcPr>
          <w:p w:rsidR="004D796C" w:rsidRPr="00C0022D" w:rsidRDefault="004D796C" w:rsidP="00C0022D">
            <w:pPr>
              <w:jc w:val="center"/>
              <w:rPr>
                <w:sz w:val="18"/>
                <w:szCs w:val="18"/>
              </w:rPr>
            </w:pPr>
            <w:r w:rsidRPr="00C0022D">
              <w:rPr>
                <w:sz w:val="18"/>
                <w:szCs w:val="18"/>
              </w:rPr>
              <w:t>440 603,69</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530</w:t>
            </w:r>
          </w:p>
        </w:tc>
        <w:tc>
          <w:tcPr>
            <w:tcW w:w="943" w:type="pct"/>
            <w:hideMark/>
          </w:tcPr>
          <w:p w:rsidR="004D796C" w:rsidRPr="00C0022D" w:rsidRDefault="004D796C" w:rsidP="00C0022D">
            <w:pPr>
              <w:jc w:val="center"/>
              <w:rPr>
                <w:sz w:val="18"/>
                <w:szCs w:val="18"/>
              </w:rPr>
            </w:pPr>
            <w:r w:rsidRPr="00C0022D">
              <w:rPr>
                <w:sz w:val="18"/>
                <w:szCs w:val="18"/>
              </w:rPr>
              <w:t>11601082010000140</w:t>
            </w:r>
          </w:p>
        </w:tc>
        <w:tc>
          <w:tcPr>
            <w:tcW w:w="2459" w:type="pct"/>
            <w:hideMark/>
          </w:tcPr>
          <w:p w:rsidR="004D796C" w:rsidRPr="00C0022D" w:rsidRDefault="004D796C" w:rsidP="004D796C">
            <w:pPr>
              <w:jc w:val="both"/>
              <w:rPr>
                <w:sz w:val="18"/>
                <w:szCs w:val="18"/>
              </w:rPr>
            </w:pPr>
            <w:r w:rsidRPr="00C0022D">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69" w:type="pct"/>
            <w:hideMark/>
          </w:tcPr>
          <w:p w:rsidR="004D796C" w:rsidRPr="00C0022D" w:rsidRDefault="004D796C" w:rsidP="00C0022D">
            <w:pPr>
              <w:jc w:val="center"/>
              <w:rPr>
                <w:sz w:val="18"/>
                <w:szCs w:val="18"/>
              </w:rPr>
            </w:pPr>
            <w:r w:rsidRPr="00C0022D">
              <w:rPr>
                <w:sz w:val="18"/>
                <w:szCs w:val="18"/>
              </w:rPr>
              <w:t>33 250,00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530</w:t>
            </w:r>
          </w:p>
        </w:tc>
        <w:tc>
          <w:tcPr>
            <w:tcW w:w="943" w:type="pct"/>
            <w:hideMark/>
          </w:tcPr>
          <w:p w:rsidR="004D796C" w:rsidRPr="00C0022D" w:rsidRDefault="004D796C" w:rsidP="00C0022D">
            <w:pPr>
              <w:jc w:val="center"/>
              <w:rPr>
                <w:sz w:val="18"/>
                <w:szCs w:val="18"/>
              </w:rPr>
            </w:pPr>
            <w:r w:rsidRPr="00C0022D">
              <w:rPr>
                <w:sz w:val="18"/>
                <w:szCs w:val="18"/>
              </w:rPr>
              <w:t>11602010020000140</w:t>
            </w:r>
          </w:p>
        </w:tc>
        <w:tc>
          <w:tcPr>
            <w:tcW w:w="2459" w:type="pct"/>
            <w:hideMark/>
          </w:tcPr>
          <w:p w:rsidR="004D796C" w:rsidRPr="00C0022D" w:rsidRDefault="004D796C" w:rsidP="004D796C">
            <w:pPr>
              <w:jc w:val="both"/>
              <w:rPr>
                <w:sz w:val="18"/>
                <w:szCs w:val="18"/>
              </w:rPr>
            </w:pPr>
            <w:r w:rsidRPr="00C0022D">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69" w:type="pct"/>
            <w:hideMark/>
          </w:tcPr>
          <w:p w:rsidR="004D796C" w:rsidRPr="00C0022D" w:rsidRDefault="004D796C" w:rsidP="00C0022D">
            <w:pPr>
              <w:jc w:val="center"/>
              <w:rPr>
                <w:sz w:val="18"/>
                <w:szCs w:val="18"/>
              </w:rPr>
            </w:pPr>
            <w:r w:rsidRPr="00C0022D">
              <w:rPr>
                <w:sz w:val="18"/>
                <w:szCs w:val="18"/>
              </w:rPr>
              <w:t>10 000,00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530</w:t>
            </w:r>
          </w:p>
        </w:tc>
        <w:tc>
          <w:tcPr>
            <w:tcW w:w="943" w:type="pct"/>
            <w:hideMark/>
          </w:tcPr>
          <w:p w:rsidR="004D796C" w:rsidRPr="00C0022D" w:rsidRDefault="004D796C" w:rsidP="00C0022D">
            <w:pPr>
              <w:jc w:val="center"/>
              <w:rPr>
                <w:sz w:val="18"/>
                <w:szCs w:val="18"/>
              </w:rPr>
            </w:pPr>
            <w:r w:rsidRPr="00C0022D">
              <w:rPr>
                <w:sz w:val="18"/>
                <w:szCs w:val="18"/>
              </w:rPr>
              <w:t>11611050010000140</w:t>
            </w:r>
          </w:p>
        </w:tc>
        <w:tc>
          <w:tcPr>
            <w:tcW w:w="2459" w:type="pct"/>
            <w:hideMark/>
          </w:tcPr>
          <w:p w:rsidR="004D796C" w:rsidRPr="00C0022D" w:rsidRDefault="004D796C" w:rsidP="004D796C">
            <w:pPr>
              <w:jc w:val="both"/>
              <w:rPr>
                <w:sz w:val="18"/>
                <w:szCs w:val="18"/>
              </w:rPr>
            </w:pPr>
            <w:proofErr w:type="gramStart"/>
            <w:r w:rsidRPr="00C0022D">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C0022D">
              <w:rPr>
                <w:sz w:val="18"/>
                <w:szCs w:val="18"/>
              </w:rPr>
              <w:t xml:space="preserve"> объектам охоты и рыболовства и среде их обитания), подлежащие зачислению в бюджет муниципального образования</w:t>
            </w:r>
          </w:p>
        </w:tc>
        <w:tc>
          <w:tcPr>
            <w:tcW w:w="969" w:type="pct"/>
            <w:hideMark/>
          </w:tcPr>
          <w:p w:rsidR="004D796C" w:rsidRPr="00C0022D" w:rsidRDefault="004D796C" w:rsidP="00C0022D">
            <w:pPr>
              <w:jc w:val="center"/>
              <w:rPr>
                <w:sz w:val="18"/>
                <w:szCs w:val="18"/>
              </w:rPr>
            </w:pPr>
            <w:r w:rsidRPr="00C0022D">
              <w:rPr>
                <w:sz w:val="18"/>
                <w:szCs w:val="18"/>
              </w:rPr>
              <w:t>397 353,69</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720</w:t>
            </w:r>
          </w:p>
        </w:tc>
        <w:tc>
          <w:tcPr>
            <w:tcW w:w="943" w:type="pct"/>
            <w:hideMark/>
          </w:tcPr>
          <w:p w:rsidR="004D796C" w:rsidRPr="00C0022D" w:rsidRDefault="004D796C" w:rsidP="00C0022D">
            <w:pPr>
              <w:jc w:val="center"/>
              <w:rPr>
                <w:sz w:val="18"/>
                <w:szCs w:val="18"/>
              </w:rPr>
            </w:pPr>
          </w:p>
        </w:tc>
        <w:tc>
          <w:tcPr>
            <w:tcW w:w="2459" w:type="pct"/>
            <w:hideMark/>
          </w:tcPr>
          <w:p w:rsidR="004D796C" w:rsidRPr="00C0022D" w:rsidRDefault="004D796C" w:rsidP="004D796C">
            <w:pPr>
              <w:jc w:val="both"/>
              <w:rPr>
                <w:sz w:val="18"/>
                <w:szCs w:val="18"/>
              </w:rPr>
            </w:pPr>
            <w:r w:rsidRPr="00C0022D">
              <w:rPr>
                <w:sz w:val="18"/>
                <w:szCs w:val="18"/>
              </w:rPr>
              <w:t>Департамент административного обеспечения Ханты-</w:t>
            </w:r>
            <w:r w:rsidR="00F02392">
              <w:rPr>
                <w:sz w:val="18"/>
                <w:szCs w:val="18"/>
              </w:rPr>
              <w:t>Мансийского автономного округа –</w:t>
            </w:r>
            <w:r w:rsidRPr="00C0022D">
              <w:rPr>
                <w:sz w:val="18"/>
                <w:szCs w:val="18"/>
              </w:rPr>
              <w:t xml:space="preserve"> Югры</w:t>
            </w:r>
          </w:p>
        </w:tc>
        <w:tc>
          <w:tcPr>
            <w:tcW w:w="969" w:type="pct"/>
            <w:hideMark/>
          </w:tcPr>
          <w:p w:rsidR="004D796C" w:rsidRPr="00C0022D" w:rsidRDefault="004D796C" w:rsidP="00C0022D">
            <w:pPr>
              <w:jc w:val="center"/>
              <w:rPr>
                <w:sz w:val="18"/>
                <w:szCs w:val="18"/>
              </w:rPr>
            </w:pPr>
            <w:r w:rsidRPr="00C0022D">
              <w:rPr>
                <w:sz w:val="18"/>
                <w:szCs w:val="18"/>
              </w:rPr>
              <w:t>617 685,91</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720</w:t>
            </w:r>
          </w:p>
        </w:tc>
        <w:tc>
          <w:tcPr>
            <w:tcW w:w="943" w:type="pct"/>
            <w:hideMark/>
          </w:tcPr>
          <w:p w:rsidR="004D796C" w:rsidRPr="00C0022D" w:rsidRDefault="004D796C" w:rsidP="00C0022D">
            <w:pPr>
              <w:jc w:val="center"/>
              <w:rPr>
                <w:sz w:val="18"/>
                <w:szCs w:val="18"/>
              </w:rPr>
            </w:pPr>
            <w:r w:rsidRPr="00C0022D">
              <w:rPr>
                <w:sz w:val="18"/>
                <w:szCs w:val="18"/>
              </w:rPr>
              <w:t>11601053010000140</w:t>
            </w:r>
          </w:p>
        </w:tc>
        <w:tc>
          <w:tcPr>
            <w:tcW w:w="2459" w:type="pct"/>
            <w:hideMark/>
          </w:tcPr>
          <w:p w:rsidR="004D796C" w:rsidRPr="00C0022D" w:rsidRDefault="004D796C" w:rsidP="00F02392">
            <w:pPr>
              <w:jc w:val="both"/>
              <w:rPr>
                <w:sz w:val="18"/>
                <w:szCs w:val="18"/>
              </w:rPr>
            </w:pPr>
            <w:r w:rsidRPr="00C0022D">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69" w:type="pct"/>
            <w:hideMark/>
          </w:tcPr>
          <w:p w:rsidR="004D796C" w:rsidRPr="00C0022D" w:rsidRDefault="004D796C" w:rsidP="00C0022D">
            <w:pPr>
              <w:jc w:val="center"/>
              <w:rPr>
                <w:sz w:val="18"/>
                <w:szCs w:val="18"/>
              </w:rPr>
            </w:pPr>
            <w:r w:rsidRPr="00C0022D">
              <w:rPr>
                <w:sz w:val="18"/>
                <w:szCs w:val="18"/>
              </w:rPr>
              <w:t>79 591,07</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720</w:t>
            </w:r>
          </w:p>
        </w:tc>
        <w:tc>
          <w:tcPr>
            <w:tcW w:w="943" w:type="pct"/>
            <w:hideMark/>
          </w:tcPr>
          <w:p w:rsidR="004D796C" w:rsidRPr="00C0022D" w:rsidRDefault="004D796C" w:rsidP="00C0022D">
            <w:pPr>
              <w:jc w:val="center"/>
              <w:rPr>
                <w:sz w:val="18"/>
                <w:szCs w:val="18"/>
              </w:rPr>
            </w:pPr>
            <w:r w:rsidRPr="00C0022D">
              <w:rPr>
                <w:sz w:val="18"/>
                <w:szCs w:val="18"/>
              </w:rPr>
              <w:t>11601063010000140</w:t>
            </w:r>
          </w:p>
        </w:tc>
        <w:tc>
          <w:tcPr>
            <w:tcW w:w="2459" w:type="pct"/>
            <w:hideMark/>
          </w:tcPr>
          <w:p w:rsidR="004D796C" w:rsidRPr="00C0022D" w:rsidRDefault="004D796C" w:rsidP="00F02392">
            <w:pPr>
              <w:jc w:val="both"/>
              <w:rPr>
                <w:sz w:val="18"/>
                <w:szCs w:val="18"/>
              </w:rPr>
            </w:pPr>
            <w:r w:rsidRPr="00C0022D">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69" w:type="pct"/>
            <w:hideMark/>
          </w:tcPr>
          <w:p w:rsidR="004D796C" w:rsidRPr="00C0022D" w:rsidRDefault="004D796C" w:rsidP="00C0022D">
            <w:pPr>
              <w:jc w:val="center"/>
              <w:rPr>
                <w:sz w:val="18"/>
                <w:szCs w:val="18"/>
              </w:rPr>
            </w:pPr>
            <w:r w:rsidRPr="00C0022D">
              <w:rPr>
                <w:sz w:val="18"/>
                <w:szCs w:val="18"/>
              </w:rPr>
              <w:t>19 179,63</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720</w:t>
            </w:r>
          </w:p>
        </w:tc>
        <w:tc>
          <w:tcPr>
            <w:tcW w:w="943" w:type="pct"/>
            <w:hideMark/>
          </w:tcPr>
          <w:p w:rsidR="004D796C" w:rsidRPr="00C0022D" w:rsidRDefault="004D796C" w:rsidP="00C0022D">
            <w:pPr>
              <w:jc w:val="center"/>
              <w:rPr>
                <w:sz w:val="18"/>
                <w:szCs w:val="18"/>
              </w:rPr>
            </w:pPr>
            <w:r w:rsidRPr="00C0022D">
              <w:rPr>
                <w:sz w:val="18"/>
                <w:szCs w:val="18"/>
              </w:rPr>
              <w:t>11601083010000140</w:t>
            </w:r>
          </w:p>
        </w:tc>
        <w:tc>
          <w:tcPr>
            <w:tcW w:w="2459" w:type="pct"/>
            <w:hideMark/>
          </w:tcPr>
          <w:p w:rsidR="004D796C" w:rsidRPr="00C0022D" w:rsidRDefault="004D796C" w:rsidP="004D796C">
            <w:pPr>
              <w:jc w:val="both"/>
              <w:rPr>
                <w:sz w:val="18"/>
                <w:szCs w:val="18"/>
              </w:rPr>
            </w:pPr>
            <w:r w:rsidRPr="00C0022D">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969" w:type="pct"/>
            <w:hideMark/>
          </w:tcPr>
          <w:p w:rsidR="004D796C" w:rsidRPr="00C0022D" w:rsidRDefault="004D796C" w:rsidP="00C0022D">
            <w:pPr>
              <w:jc w:val="center"/>
              <w:rPr>
                <w:sz w:val="18"/>
                <w:szCs w:val="18"/>
              </w:rPr>
            </w:pPr>
            <w:r w:rsidRPr="00C0022D">
              <w:rPr>
                <w:sz w:val="18"/>
                <w:szCs w:val="18"/>
              </w:rPr>
              <w:t>1 000,00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720</w:t>
            </w:r>
          </w:p>
        </w:tc>
        <w:tc>
          <w:tcPr>
            <w:tcW w:w="943" w:type="pct"/>
            <w:hideMark/>
          </w:tcPr>
          <w:p w:rsidR="004D796C" w:rsidRPr="00C0022D" w:rsidRDefault="004D796C" w:rsidP="00C0022D">
            <w:pPr>
              <w:jc w:val="center"/>
              <w:rPr>
                <w:sz w:val="18"/>
                <w:szCs w:val="18"/>
              </w:rPr>
            </w:pPr>
            <w:r w:rsidRPr="00C0022D">
              <w:rPr>
                <w:sz w:val="18"/>
                <w:szCs w:val="18"/>
              </w:rPr>
              <w:t>11601113010000140</w:t>
            </w:r>
          </w:p>
        </w:tc>
        <w:tc>
          <w:tcPr>
            <w:tcW w:w="2459" w:type="pct"/>
            <w:hideMark/>
          </w:tcPr>
          <w:p w:rsidR="004D796C" w:rsidRPr="00C0022D" w:rsidRDefault="004D796C" w:rsidP="00F02392">
            <w:pPr>
              <w:jc w:val="both"/>
              <w:rPr>
                <w:sz w:val="18"/>
                <w:szCs w:val="18"/>
              </w:rPr>
            </w:pPr>
            <w:r w:rsidRPr="00C0022D">
              <w:rPr>
                <w:sz w:val="18"/>
                <w:szCs w:val="18"/>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w:t>
            </w:r>
            <w:r w:rsidRPr="00C0022D">
              <w:rPr>
                <w:sz w:val="18"/>
                <w:szCs w:val="18"/>
              </w:rPr>
              <w:lastRenderedPageBreak/>
              <w:t>на транспорте, налагаемые мировыми судьями, комиссиями по делам несовершеннолетних и защите их прав</w:t>
            </w:r>
          </w:p>
        </w:tc>
        <w:tc>
          <w:tcPr>
            <w:tcW w:w="969" w:type="pct"/>
            <w:hideMark/>
          </w:tcPr>
          <w:p w:rsidR="004D796C" w:rsidRPr="00C0022D" w:rsidRDefault="004D796C" w:rsidP="00C0022D">
            <w:pPr>
              <w:jc w:val="center"/>
              <w:rPr>
                <w:sz w:val="18"/>
                <w:szCs w:val="18"/>
              </w:rPr>
            </w:pPr>
            <w:r w:rsidRPr="00C0022D">
              <w:rPr>
                <w:sz w:val="18"/>
                <w:szCs w:val="18"/>
              </w:rPr>
              <w:lastRenderedPageBreak/>
              <w:t>75 000,00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lastRenderedPageBreak/>
              <w:t>720</w:t>
            </w:r>
          </w:p>
        </w:tc>
        <w:tc>
          <w:tcPr>
            <w:tcW w:w="943" w:type="pct"/>
            <w:hideMark/>
          </w:tcPr>
          <w:p w:rsidR="004D796C" w:rsidRPr="00C0022D" w:rsidRDefault="004D796C" w:rsidP="00C0022D">
            <w:pPr>
              <w:jc w:val="center"/>
              <w:rPr>
                <w:sz w:val="18"/>
                <w:szCs w:val="18"/>
              </w:rPr>
            </w:pPr>
            <w:r w:rsidRPr="00C0022D">
              <w:rPr>
                <w:sz w:val="18"/>
                <w:szCs w:val="18"/>
              </w:rPr>
              <w:t>11601143010000140</w:t>
            </w:r>
          </w:p>
        </w:tc>
        <w:tc>
          <w:tcPr>
            <w:tcW w:w="2459" w:type="pct"/>
            <w:hideMark/>
          </w:tcPr>
          <w:p w:rsidR="004D796C" w:rsidRPr="00C0022D" w:rsidRDefault="004D796C" w:rsidP="004D796C">
            <w:pPr>
              <w:jc w:val="both"/>
              <w:rPr>
                <w:sz w:val="18"/>
                <w:szCs w:val="18"/>
              </w:rPr>
            </w:pPr>
            <w:r w:rsidRPr="00C0022D">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69" w:type="pct"/>
            <w:hideMark/>
          </w:tcPr>
          <w:p w:rsidR="004D796C" w:rsidRPr="00C0022D" w:rsidRDefault="004D796C" w:rsidP="00C0022D">
            <w:pPr>
              <w:jc w:val="center"/>
              <w:rPr>
                <w:sz w:val="18"/>
                <w:szCs w:val="18"/>
              </w:rPr>
            </w:pPr>
            <w:r w:rsidRPr="00C0022D">
              <w:rPr>
                <w:sz w:val="18"/>
                <w:szCs w:val="18"/>
              </w:rPr>
              <w:t>30 516,32</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720</w:t>
            </w:r>
          </w:p>
        </w:tc>
        <w:tc>
          <w:tcPr>
            <w:tcW w:w="943" w:type="pct"/>
            <w:hideMark/>
          </w:tcPr>
          <w:p w:rsidR="004D796C" w:rsidRPr="00C0022D" w:rsidRDefault="004D796C" w:rsidP="00C0022D">
            <w:pPr>
              <w:jc w:val="center"/>
              <w:rPr>
                <w:sz w:val="18"/>
                <w:szCs w:val="18"/>
              </w:rPr>
            </w:pPr>
            <w:r w:rsidRPr="00C0022D">
              <w:rPr>
                <w:sz w:val="18"/>
                <w:szCs w:val="18"/>
              </w:rPr>
              <w:t>11601153010000140</w:t>
            </w:r>
          </w:p>
        </w:tc>
        <w:tc>
          <w:tcPr>
            <w:tcW w:w="2459" w:type="pct"/>
            <w:hideMark/>
          </w:tcPr>
          <w:p w:rsidR="004D796C" w:rsidRPr="00C0022D" w:rsidRDefault="004D796C" w:rsidP="004D796C">
            <w:pPr>
              <w:jc w:val="both"/>
              <w:rPr>
                <w:sz w:val="18"/>
                <w:szCs w:val="18"/>
              </w:rPr>
            </w:pPr>
            <w:proofErr w:type="gramStart"/>
            <w:r w:rsidRPr="00C0022D">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969" w:type="pct"/>
            <w:hideMark/>
          </w:tcPr>
          <w:p w:rsidR="004D796C" w:rsidRPr="00C0022D" w:rsidRDefault="004D796C" w:rsidP="00C0022D">
            <w:pPr>
              <w:jc w:val="center"/>
              <w:rPr>
                <w:sz w:val="18"/>
                <w:szCs w:val="18"/>
              </w:rPr>
            </w:pPr>
            <w:r w:rsidRPr="00C0022D">
              <w:rPr>
                <w:sz w:val="18"/>
                <w:szCs w:val="18"/>
              </w:rPr>
              <w:t>2 650,00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720</w:t>
            </w:r>
          </w:p>
        </w:tc>
        <w:tc>
          <w:tcPr>
            <w:tcW w:w="943" w:type="pct"/>
            <w:hideMark/>
          </w:tcPr>
          <w:p w:rsidR="004D796C" w:rsidRPr="00C0022D" w:rsidRDefault="004D796C" w:rsidP="00C0022D">
            <w:pPr>
              <w:jc w:val="center"/>
              <w:rPr>
                <w:sz w:val="18"/>
                <w:szCs w:val="18"/>
              </w:rPr>
            </w:pPr>
            <w:r w:rsidRPr="00C0022D">
              <w:rPr>
                <w:sz w:val="18"/>
                <w:szCs w:val="18"/>
              </w:rPr>
              <w:t>11601173010000140</w:t>
            </w:r>
          </w:p>
        </w:tc>
        <w:tc>
          <w:tcPr>
            <w:tcW w:w="2459" w:type="pct"/>
            <w:hideMark/>
          </w:tcPr>
          <w:p w:rsidR="004D796C" w:rsidRPr="00C0022D" w:rsidRDefault="004D796C" w:rsidP="004D796C">
            <w:pPr>
              <w:jc w:val="both"/>
              <w:rPr>
                <w:sz w:val="18"/>
                <w:szCs w:val="18"/>
              </w:rPr>
            </w:pPr>
            <w:r w:rsidRPr="00C0022D">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69" w:type="pct"/>
            <w:hideMark/>
          </w:tcPr>
          <w:p w:rsidR="004D796C" w:rsidRPr="00C0022D" w:rsidRDefault="004D796C" w:rsidP="00C0022D">
            <w:pPr>
              <w:jc w:val="center"/>
              <w:rPr>
                <w:sz w:val="18"/>
                <w:szCs w:val="18"/>
              </w:rPr>
            </w:pPr>
            <w:r w:rsidRPr="00C0022D">
              <w:rPr>
                <w:sz w:val="18"/>
                <w:szCs w:val="18"/>
              </w:rPr>
              <w:t>2 000,00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720</w:t>
            </w:r>
          </w:p>
        </w:tc>
        <w:tc>
          <w:tcPr>
            <w:tcW w:w="943" w:type="pct"/>
            <w:hideMark/>
          </w:tcPr>
          <w:p w:rsidR="004D796C" w:rsidRPr="00C0022D" w:rsidRDefault="004D796C" w:rsidP="00C0022D">
            <w:pPr>
              <w:jc w:val="center"/>
              <w:rPr>
                <w:sz w:val="18"/>
                <w:szCs w:val="18"/>
              </w:rPr>
            </w:pPr>
            <w:r w:rsidRPr="00C0022D">
              <w:rPr>
                <w:sz w:val="18"/>
                <w:szCs w:val="18"/>
              </w:rPr>
              <w:t>11601193010000140</w:t>
            </w:r>
          </w:p>
        </w:tc>
        <w:tc>
          <w:tcPr>
            <w:tcW w:w="2459" w:type="pct"/>
            <w:hideMark/>
          </w:tcPr>
          <w:p w:rsidR="004D796C" w:rsidRPr="00C0022D" w:rsidRDefault="004D796C" w:rsidP="004D796C">
            <w:pPr>
              <w:jc w:val="both"/>
              <w:rPr>
                <w:sz w:val="18"/>
                <w:szCs w:val="18"/>
              </w:rPr>
            </w:pPr>
            <w:r w:rsidRPr="00C0022D">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69" w:type="pct"/>
            <w:hideMark/>
          </w:tcPr>
          <w:p w:rsidR="004D796C" w:rsidRPr="00C0022D" w:rsidRDefault="004D796C" w:rsidP="00C0022D">
            <w:pPr>
              <w:jc w:val="center"/>
              <w:rPr>
                <w:sz w:val="18"/>
                <w:szCs w:val="18"/>
              </w:rPr>
            </w:pPr>
            <w:r w:rsidRPr="00C0022D">
              <w:rPr>
                <w:sz w:val="18"/>
                <w:szCs w:val="18"/>
              </w:rPr>
              <w:t>83 100,00</w:t>
            </w:r>
          </w:p>
        </w:tc>
      </w:tr>
      <w:tr w:rsidR="004D796C" w:rsidRPr="00C0022D" w:rsidTr="00C0022D">
        <w:trPr>
          <w:trHeight w:val="68"/>
        </w:trPr>
        <w:tc>
          <w:tcPr>
            <w:tcW w:w="630" w:type="pct"/>
            <w:hideMark/>
          </w:tcPr>
          <w:p w:rsidR="004D796C" w:rsidRPr="00C0022D" w:rsidRDefault="004D796C" w:rsidP="00C0022D">
            <w:pPr>
              <w:jc w:val="center"/>
              <w:rPr>
                <w:sz w:val="18"/>
                <w:szCs w:val="18"/>
              </w:rPr>
            </w:pPr>
            <w:r w:rsidRPr="00C0022D">
              <w:rPr>
                <w:sz w:val="18"/>
                <w:szCs w:val="18"/>
              </w:rPr>
              <w:t>720</w:t>
            </w:r>
          </w:p>
        </w:tc>
        <w:tc>
          <w:tcPr>
            <w:tcW w:w="943" w:type="pct"/>
            <w:hideMark/>
          </w:tcPr>
          <w:p w:rsidR="004D796C" w:rsidRPr="00C0022D" w:rsidRDefault="004D796C" w:rsidP="00C0022D">
            <w:pPr>
              <w:jc w:val="center"/>
              <w:rPr>
                <w:sz w:val="18"/>
                <w:szCs w:val="18"/>
              </w:rPr>
            </w:pPr>
            <w:r w:rsidRPr="00C0022D">
              <w:rPr>
                <w:sz w:val="18"/>
                <w:szCs w:val="18"/>
              </w:rPr>
              <w:t>11601203010000140</w:t>
            </w:r>
          </w:p>
        </w:tc>
        <w:tc>
          <w:tcPr>
            <w:tcW w:w="2459" w:type="pct"/>
            <w:hideMark/>
          </w:tcPr>
          <w:p w:rsidR="004D796C" w:rsidRPr="00C0022D" w:rsidRDefault="004D796C" w:rsidP="004D796C">
            <w:pPr>
              <w:jc w:val="both"/>
              <w:rPr>
                <w:sz w:val="18"/>
                <w:szCs w:val="18"/>
              </w:rPr>
            </w:pPr>
            <w:r w:rsidRPr="00C0022D">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69" w:type="pct"/>
            <w:hideMark/>
          </w:tcPr>
          <w:p w:rsidR="004D796C" w:rsidRPr="00C0022D" w:rsidRDefault="004D796C" w:rsidP="00C0022D">
            <w:pPr>
              <w:jc w:val="center"/>
              <w:rPr>
                <w:sz w:val="18"/>
                <w:szCs w:val="18"/>
              </w:rPr>
            </w:pPr>
            <w:r w:rsidRPr="00C0022D">
              <w:rPr>
                <w:sz w:val="18"/>
                <w:szCs w:val="18"/>
              </w:rPr>
              <w:t>316 138,89</w:t>
            </w:r>
          </w:p>
        </w:tc>
      </w:tr>
      <w:tr w:rsidR="004D796C" w:rsidRPr="00C0022D" w:rsidTr="00F02392">
        <w:trPr>
          <w:trHeight w:val="1980"/>
        </w:trPr>
        <w:tc>
          <w:tcPr>
            <w:tcW w:w="630" w:type="pct"/>
            <w:hideMark/>
          </w:tcPr>
          <w:p w:rsidR="004D796C" w:rsidRPr="00C0022D" w:rsidRDefault="004D796C" w:rsidP="00C0022D">
            <w:pPr>
              <w:jc w:val="center"/>
              <w:rPr>
                <w:sz w:val="18"/>
                <w:szCs w:val="18"/>
              </w:rPr>
            </w:pPr>
            <w:r w:rsidRPr="00C0022D">
              <w:rPr>
                <w:sz w:val="18"/>
                <w:szCs w:val="18"/>
              </w:rPr>
              <w:t>720</w:t>
            </w:r>
          </w:p>
        </w:tc>
        <w:tc>
          <w:tcPr>
            <w:tcW w:w="943" w:type="pct"/>
            <w:hideMark/>
          </w:tcPr>
          <w:p w:rsidR="004D796C" w:rsidRPr="00C0022D" w:rsidRDefault="004D796C" w:rsidP="00C0022D">
            <w:pPr>
              <w:jc w:val="center"/>
              <w:rPr>
                <w:sz w:val="18"/>
                <w:szCs w:val="18"/>
              </w:rPr>
            </w:pPr>
            <w:r w:rsidRPr="00C0022D">
              <w:rPr>
                <w:sz w:val="18"/>
                <w:szCs w:val="18"/>
              </w:rPr>
              <w:t>11601333010000140</w:t>
            </w:r>
          </w:p>
        </w:tc>
        <w:tc>
          <w:tcPr>
            <w:tcW w:w="2459" w:type="pct"/>
            <w:hideMark/>
          </w:tcPr>
          <w:p w:rsidR="004D796C" w:rsidRPr="00C0022D" w:rsidRDefault="004D796C" w:rsidP="00F02392">
            <w:pPr>
              <w:jc w:val="both"/>
              <w:rPr>
                <w:sz w:val="18"/>
                <w:szCs w:val="18"/>
              </w:rPr>
            </w:pPr>
            <w:proofErr w:type="gramStart"/>
            <w:r w:rsidRPr="00C0022D">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969" w:type="pct"/>
            <w:hideMark/>
          </w:tcPr>
          <w:p w:rsidR="004D796C" w:rsidRPr="00C0022D" w:rsidRDefault="004D796C" w:rsidP="00C0022D">
            <w:pPr>
              <w:jc w:val="center"/>
              <w:rPr>
                <w:sz w:val="18"/>
                <w:szCs w:val="18"/>
              </w:rPr>
            </w:pPr>
            <w:r w:rsidRPr="00C0022D">
              <w:rPr>
                <w:sz w:val="18"/>
                <w:szCs w:val="18"/>
              </w:rPr>
              <w:t>8 510,00</w:t>
            </w:r>
          </w:p>
        </w:tc>
      </w:tr>
    </w:tbl>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F02392" w:rsidRDefault="00F02392" w:rsidP="00F02392">
      <w:pPr>
        <w:jc w:val="center"/>
      </w:pPr>
    </w:p>
    <w:p w:rsidR="00F02392" w:rsidRDefault="00F02392" w:rsidP="00F02392">
      <w:pPr>
        <w:jc w:val="center"/>
      </w:pPr>
    </w:p>
    <w:p w:rsidR="00F02392" w:rsidRDefault="00F02392" w:rsidP="00F02392">
      <w:pPr>
        <w:jc w:val="center"/>
      </w:pPr>
    </w:p>
    <w:p w:rsidR="00F02392" w:rsidRPr="00F02392" w:rsidRDefault="00F02392" w:rsidP="00F02392">
      <w:pPr>
        <w:shd w:val="clear" w:color="auto" w:fill="FFFFFF"/>
        <w:tabs>
          <w:tab w:val="left" w:pos="4962"/>
        </w:tabs>
        <w:autoSpaceDE w:val="0"/>
        <w:autoSpaceDN w:val="0"/>
        <w:adjustRightInd w:val="0"/>
        <w:ind w:left="4962"/>
      </w:pPr>
      <w:r w:rsidRPr="00F02392">
        <w:lastRenderedPageBreak/>
        <w:t>Приложение 2</w:t>
      </w:r>
    </w:p>
    <w:p w:rsidR="00F02392" w:rsidRPr="00F02392" w:rsidRDefault="00F02392" w:rsidP="00F02392">
      <w:pPr>
        <w:shd w:val="clear" w:color="auto" w:fill="FFFFFF"/>
        <w:tabs>
          <w:tab w:val="left" w:pos="4962"/>
        </w:tabs>
        <w:autoSpaceDE w:val="0"/>
        <w:autoSpaceDN w:val="0"/>
        <w:adjustRightInd w:val="0"/>
        <w:ind w:left="4962"/>
      </w:pPr>
      <w:r w:rsidRPr="00F02392">
        <w:t>к постановлению администрации района</w:t>
      </w:r>
    </w:p>
    <w:p w:rsidR="00F02392" w:rsidRPr="00F02392" w:rsidRDefault="00F02392" w:rsidP="00F02392">
      <w:pPr>
        <w:ind w:left="4962"/>
      </w:pPr>
      <w:r w:rsidRPr="00F02392">
        <w:t>от 01.08.2025 № 849</w:t>
      </w:r>
    </w:p>
    <w:p w:rsidR="00F02392" w:rsidRPr="00F02392" w:rsidRDefault="00F02392" w:rsidP="00F02392">
      <w:pPr>
        <w:ind w:left="4962"/>
      </w:pPr>
    </w:p>
    <w:p w:rsidR="004D796C" w:rsidRDefault="00F02392" w:rsidP="00F02392">
      <w:pPr>
        <w:jc w:val="center"/>
      </w:pPr>
      <w:r w:rsidRPr="00F02392">
        <w:t xml:space="preserve">Распределение бюджета муниципального образования Кондинский район за </w:t>
      </w:r>
      <w:r w:rsidR="006A71C9">
        <w:t>первое</w:t>
      </w:r>
      <w:r w:rsidR="006A71C9" w:rsidRPr="00F02392">
        <w:t xml:space="preserve"> </w:t>
      </w:r>
      <w:r w:rsidRPr="00F02392">
        <w:t>п</w:t>
      </w:r>
      <w:r w:rsidR="006A71C9">
        <w:t>олугодие 2025 года по разделам,</w:t>
      </w:r>
      <w:r w:rsidRPr="00F02392">
        <w:t xml:space="preserve"> подразделам </w:t>
      </w:r>
      <w:r w:rsidR="006A71C9">
        <w:t>классификации расходов бюджетов</w:t>
      </w:r>
    </w:p>
    <w:p w:rsidR="00F02392" w:rsidRDefault="00F02392" w:rsidP="00F02392">
      <w:pPr>
        <w:jc w:val="center"/>
      </w:pPr>
    </w:p>
    <w:p w:rsidR="00F02392" w:rsidRDefault="00F02392" w:rsidP="00F02392">
      <w:pPr>
        <w:jc w:val="right"/>
      </w:pPr>
      <w:r>
        <w:rPr>
          <w:sz w:val="20"/>
          <w:szCs w:val="20"/>
        </w:rPr>
        <w:t>рублей</w:t>
      </w:r>
    </w:p>
    <w:tbl>
      <w:tblPr>
        <w:tblStyle w:val="ab"/>
        <w:tblW w:w="5000" w:type="pct"/>
        <w:tblLook w:val="04A0" w:firstRow="1" w:lastRow="0" w:firstColumn="1" w:lastColumn="0" w:noHBand="0" w:noVBand="1"/>
      </w:tblPr>
      <w:tblGrid>
        <w:gridCol w:w="4934"/>
        <w:gridCol w:w="473"/>
        <w:gridCol w:w="540"/>
        <w:gridCol w:w="1924"/>
        <w:gridCol w:w="1983"/>
      </w:tblGrid>
      <w:tr w:rsidR="004D796C" w:rsidRPr="00F02392" w:rsidTr="00F02392">
        <w:trPr>
          <w:trHeight w:val="230"/>
        </w:trPr>
        <w:tc>
          <w:tcPr>
            <w:tcW w:w="2504" w:type="pct"/>
            <w:vMerge w:val="restart"/>
            <w:hideMark/>
          </w:tcPr>
          <w:p w:rsidR="004D796C" w:rsidRPr="00F02392" w:rsidRDefault="004D796C" w:rsidP="004D796C">
            <w:pPr>
              <w:jc w:val="center"/>
              <w:rPr>
                <w:sz w:val="20"/>
                <w:szCs w:val="20"/>
              </w:rPr>
            </w:pPr>
            <w:r w:rsidRPr="00F02392">
              <w:rPr>
                <w:sz w:val="20"/>
                <w:szCs w:val="20"/>
              </w:rPr>
              <w:t>Наименование</w:t>
            </w:r>
          </w:p>
        </w:tc>
        <w:tc>
          <w:tcPr>
            <w:tcW w:w="240" w:type="pct"/>
            <w:vMerge w:val="restart"/>
            <w:hideMark/>
          </w:tcPr>
          <w:p w:rsidR="004D796C" w:rsidRPr="00F02392" w:rsidRDefault="004D796C" w:rsidP="00F02392">
            <w:pPr>
              <w:jc w:val="center"/>
              <w:rPr>
                <w:sz w:val="20"/>
                <w:szCs w:val="20"/>
              </w:rPr>
            </w:pPr>
            <w:proofErr w:type="spellStart"/>
            <w:r w:rsidRPr="00F02392">
              <w:rPr>
                <w:sz w:val="20"/>
                <w:szCs w:val="20"/>
              </w:rPr>
              <w:t>Рз</w:t>
            </w:r>
            <w:proofErr w:type="spellEnd"/>
          </w:p>
        </w:tc>
        <w:tc>
          <w:tcPr>
            <w:tcW w:w="274" w:type="pct"/>
            <w:vMerge w:val="restart"/>
            <w:hideMark/>
          </w:tcPr>
          <w:p w:rsidR="004D796C" w:rsidRPr="00F02392" w:rsidRDefault="004D796C" w:rsidP="00F02392">
            <w:pPr>
              <w:jc w:val="center"/>
              <w:rPr>
                <w:sz w:val="20"/>
                <w:szCs w:val="20"/>
              </w:rPr>
            </w:pPr>
            <w:proofErr w:type="gramStart"/>
            <w:r w:rsidRPr="00F02392">
              <w:rPr>
                <w:sz w:val="20"/>
                <w:szCs w:val="20"/>
              </w:rPr>
              <w:t>ПР</w:t>
            </w:r>
            <w:proofErr w:type="gramEnd"/>
          </w:p>
        </w:tc>
        <w:tc>
          <w:tcPr>
            <w:tcW w:w="976" w:type="pct"/>
            <w:vMerge w:val="restart"/>
            <w:hideMark/>
          </w:tcPr>
          <w:p w:rsidR="004D796C" w:rsidRPr="00F02392" w:rsidRDefault="004D796C" w:rsidP="00F02392">
            <w:pPr>
              <w:jc w:val="center"/>
              <w:rPr>
                <w:sz w:val="20"/>
                <w:szCs w:val="20"/>
              </w:rPr>
            </w:pPr>
            <w:r w:rsidRPr="00F02392">
              <w:rPr>
                <w:sz w:val="20"/>
                <w:szCs w:val="20"/>
              </w:rPr>
              <w:t>Исполнено</w:t>
            </w:r>
          </w:p>
        </w:tc>
        <w:tc>
          <w:tcPr>
            <w:tcW w:w="1006" w:type="pct"/>
            <w:vMerge w:val="restart"/>
            <w:hideMark/>
          </w:tcPr>
          <w:p w:rsidR="004D796C" w:rsidRPr="00F02392" w:rsidRDefault="00F02392" w:rsidP="00F02392">
            <w:pPr>
              <w:jc w:val="center"/>
              <w:rPr>
                <w:sz w:val="20"/>
                <w:szCs w:val="20"/>
              </w:rPr>
            </w:pPr>
            <w:r>
              <w:rPr>
                <w:sz w:val="20"/>
                <w:szCs w:val="20"/>
              </w:rPr>
              <w:t>В</w:t>
            </w:r>
            <w:r w:rsidR="004D796C" w:rsidRPr="00F02392">
              <w:rPr>
                <w:sz w:val="20"/>
                <w:szCs w:val="20"/>
              </w:rPr>
              <w:t xml:space="preserve"> том числе</w:t>
            </w:r>
          </w:p>
          <w:p w:rsidR="004D796C" w:rsidRPr="00F02392" w:rsidRDefault="004D796C" w:rsidP="00F02392">
            <w:pPr>
              <w:jc w:val="center"/>
              <w:rPr>
                <w:sz w:val="20"/>
                <w:szCs w:val="20"/>
              </w:rPr>
            </w:pPr>
            <w:r w:rsidRPr="00F02392">
              <w:rPr>
                <w:sz w:val="20"/>
                <w:szCs w:val="20"/>
              </w:rPr>
              <w:t>за счет субвенций</w:t>
            </w:r>
          </w:p>
        </w:tc>
      </w:tr>
      <w:tr w:rsidR="004D796C" w:rsidRPr="00F02392" w:rsidTr="00F02392">
        <w:trPr>
          <w:trHeight w:val="230"/>
        </w:trPr>
        <w:tc>
          <w:tcPr>
            <w:tcW w:w="2504" w:type="pct"/>
            <w:vMerge/>
            <w:hideMark/>
          </w:tcPr>
          <w:p w:rsidR="004D796C" w:rsidRPr="00F02392" w:rsidRDefault="004D796C" w:rsidP="004D796C">
            <w:pPr>
              <w:rPr>
                <w:sz w:val="20"/>
                <w:szCs w:val="20"/>
              </w:rPr>
            </w:pPr>
          </w:p>
        </w:tc>
        <w:tc>
          <w:tcPr>
            <w:tcW w:w="240" w:type="pct"/>
            <w:vMerge/>
            <w:hideMark/>
          </w:tcPr>
          <w:p w:rsidR="004D796C" w:rsidRPr="00F02392" w:rsidRDefault="004D796C" w:rsidP="00F02392">
            <w:pPr>
              <w:jc w:val="center"/>
              <w:rPr>
                <w:sz w:val="20"/>
                <w:szCs w:val="20"/>
              </w:rPr>
            </w:pPr>
          </w:p>
        </w:tc>
        <w:tc>
          <w:tcPr>
            <w:tcW w:w="274" w:type="pct"/>
            <w:vMerge/>
            <w:hideMark/>
          </w:tcPr>
          <w:p w:rsidR="004D796C" w:rsidRPr="00F02392" w:rsidRDefault="004D796C" w:rsidP="00F02392">
            <w:pPr>
              <w:jc w:val="center"/>
              <w:rPr>
                <w:sz w:val="20"/>
                <w:szCs w:val="20"/>
              </w:rPr>
            </w:pPr>
          </w:p>
        </w:tc>
        <w:tc>
          <w:tcPr>
            <w:tcW w:w="976" w:type="pct"/>
            <w:vMerge/>
            <w:hideMark/>
          </w:tcPr>
          <w:p w:rsidR="004D796C" w:rsidRPr="00F02392" w:rsidRDefault="004D796C" w:rsidP="00F02392">
            <w:pPr>
              <w:jc w:val="center"/>
              <w:rPr>
                <w:sz w:val="20"/>
                <w:szCs w:val="20"/>
              </w:rPr>
            </w:pPr>
          </w:p>
        </w:tc>
        <w:tc>
          <w:tcPr>
            <w:tcW w:w="1006" w:type="pct"/>
            <w:vMerge/>
            <w:hideMark/>
          </w:tcPr>
          <w:p w:rsidR="004D796C" w:rsidRPr="00F02392" w:rsidRDefault="004D796C" w:rsidP="00F02392">
            <w:pPr>
              <w:jc w:val="center"/>
              <w:rPr>
                <w:sz w:val="20"/>
                <w:szCs w:val="20"/>
              </w:rPr>
            </w:pPr>
          </w:p>
        </w:tc>
      </w:tr>
      <w:tr w:rsidR="004D796C" w:rsidRPr="00F02392" w:rsidTr="00F02392">
        <w:trPr>
          <w:trHeight w:val="230"/>
        </w:trPr>
        <w:tc>
          <w:tcPr>
            <w:tcW w:w="2504" w:type="pct"/>
            <w:vMerge/>
            <w:hideMark/>
          </w:tcPr>
          <w:p w:rsidR="004D796C" w:rsidRPr="00F02392" w:rsidRDefault="004D796C" w:rsidP="004D796C">
            <w:pPr>
              <w:rPr>
                <w:sz w:val="20"/>
                <w:szCs w:val="20"/>
              </w:rPr>
            </w:pPr>
          </w:p>
        </w:tc>
        <w:tc>
          <w:tcPr>
            <w:tcW w:w="240" w:type="pct"/>
            <w:vMerge/>
            <w:hideMark/>
          </w:tcPr>
          <w:p w:rsidR="004D796C" w:rsidRPr="00F02392" w:rsidRDefault="004D796C" w:rsidP="00F02392">
            <w:pPr>
              <w:jc w:val="center"/>
              <w:rPr>
                <w:sz w:val="20"/>
                <w:szCs w:val="20"/>
              </w:rPr>
            </w:pPr>
          </w:p>
        </w:tc>
        <w:tc>
          <w:tcPr>
            <w:tcW w:w="274" w:type="pct"/>
            <w:vMerge/>
            <w:hideMark/>
          </w:tcPr>
          <w:p w:rsidR="004D796C" w:rsidRPr="00F02392" w:rsidRDefault="004D796C" w:rsidP="00F02392">
            <w:pPr>
              <w:jc w:val="center"/>
              <w:rPr>
                <w:sz w:val="20"/>
                <w:szCs w:val="20"/>
              </w:rPr>
            </w:pPr>
          </w:p>
        </w:tc>
        <w:tc>
          <w:tcPr>
            <w:tcW w:w="976" w:type="pct"/>
            <w:vMerge/>
            <w:hideMark/>
          </w:tcPr>
          <w:p w:rsidR="004D796C" w:rsidRPr="00F02392" w:rsidRDefault="004D796C" w:rsidP="00F02392">
            <w:pPr>
              <w:jc w:val="center"/>
              <w:rPr>
                <w:sz w:val="20"/>
                <w:szCs w:val="20"/>
              </w:rPr>
            </w:pPr>
          </w:p>
        </w:tc>
        <w:tc>
          <w:tcPr>
            <w:tcW w:w="1006" w:type="pct"/>
            <w:vMerge/>
            <w:hideMark/>
          </w:tcPr>
          <w:p w:rsidR="004D796C" w:rsidRPr="00F02392" w:rsidRDefault="004D796C" w:rsidP="00F02392">
            <w:pPr>
              <w:jc w:val="center"/>
              <w:rPr>
                <w:sz w:val="20"/>
                <w:szCs w:val="20"/>
              </w:rPr>
            </w:pPr>
          </w:p>
        </w:tc>
      </w:tr>
      <w:tr w:rsidR="004D796C" w:rsidRPr="00F02392" w:rsidTr="00F02392">
        <w:trPr>
          <w:trHeight w:val="68"/>
        </w:trPr>
        <w:tc>
          <w:tcPr>
            <w:tcW w:w="2504" w:type="pct"/>
            <w:noWrap/>
            <w:hideMark/>
          </w:tcPr>
          <w:p w:rsidR="004D796C" w:rsidRPr="00F02392" w:rsidRDefault="004D796C" w:rsidP="004D796C">
            <w:pPr>
              <w:jc w:val="center"/>
              <w:rPr>
                <w:sz w:val="20"/>
                <w:szCs w:val="20"/>
              </w:rPr>
            </w:pPr>
            <w:r w:rsidRPr="00F02392">
              <w:rPr>
                <w:sz w:val="20"/>
                <w:szCs w:val="20"/>
              </w:rPr>
              <w:t>1</w:t>
            </w:r>
          </w:p>
        </w:tc>
        <w:tc>
          <w:tcPr>
            <w:tcW w:w="240" w:type="pct"/>
            <w:noWrap/>
            <w:hideMark/>
          </w:tcPr>
          <w:p w:rsidR="004D796C" w:rsidRPr="00F02392" w:rsidRDefault="004D796C" w:rsidP="00F02392">
            <w:pPr>
              <w:jc w:val="center"/>
              <w:rPr>
                <w:sz w:val="20"/>
                <w:szCs w:val="20"/>
              </w:rPr>
            </w:pPr>
            <w:r w:rsidRPr="00F02392">
              <w:rPr>
                <w:sz w:val="20"/>
                <w:szCs w:val="20"/>
              </w:rPr>
              <w:t>2</w:t>
            </w:r>
          </w:p>
        </w:tc>
        <w:tc>
          <w:tcPr>
            <w:tcW w:w="274" w:type="pct"/>
            <w:noWrap/>
            <w:hideMark/>
          </w:tcPr>
          <w:p w:rsidR="004D796C" w:rsidRPr="00F02392" w:rsidRDefault="004D796C" w:rsidP="00F02392">
            <w:pPr>
              <w:jc w:val="center"/>
              <w:rPr>
                <w:sz w:val="20"/>
                <w:szCs w:val="20"/>
              </w:rPr>
            </w:pPr>
            <w:r w:rsidRPr="00F02392">
              <w:rPr>
                <w:sz w:val="20"/>
                <w:szCs w:val="20"/>
              </w:rPr>
              <w:t>3</w:t>
            </w:r>
          </w:p>
        </w:tc>
        <w:tc>
          <w:tcPr>
            <w:tcW w:w="976" w:type="pct"/>
            <w:noWrap/>
            <w:hideMark/>
          </w:tcPr>
          <w:p w:rsidR="004D796C" w:rsidRPr="00F02392" w:rsidRDefault="004D796C" w:rsidP="00F02392">
            <w:pPr>
              <w:jc w:val="center"/>
              <w:rPr>
                <w:sz w:val="20"/>
                <w:szCs w:val="20"/>
              </w:rPr>
            </w:pPr>
            <w:r w:rsidRPr="00F02392">
              <w:rPr>
                <w:sz w:val="20"/>
                <w:szCs w:val="20"/>
              </w:rPr>
              <w:t>4</w:t>
            </w:r>
          </w:p>
        </w:tc>
        <w:tc>
          <w:tcPr>
            <w:tcW w:w="1006" w:type="pct"/>
            <w:noWrap/>
            <w:hideMark/>
          </w:tcPr>
          <w:p w:rsidR="004D796C" w:rsidRPr="00F02392" w:rsidRDefault="004D796C" w:rsidP="00F02392">
            <w:pPr>
              <w:jc w:val="center"/>
              <w:rPr>
                <w:sz w:val="20"/>
                <w:szCs w:val="20"/>
              </w:rPr>
            </w:pPr>
            <w:r w:rsidRPr="00F02392">
              <w:rPr>
                <w:sz w:val="20"/>
                <w:szCs w:val="20"/>
              </w:rPr>
              <w:t>5</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ОБЩЕГОСУДАРСТВЕННЫЕ ВОПРОСЫ</w:t>
            </w:r>
          </w:p>
        </w:tc>
        <w:tc>
          <w:tcPr>
            <w:tcW w:w="240" w:type="pct"/>
            <w:noWrap/>
            <w:hideMark/>
          </w:tcPr>
          <w:p w:rsidR="004D796C" w:rsidRPr="00F02392" w:rsidRDefault="004D796C" w:rsidP="00F02392">
            <w:pPr>
              <w:jc w:val="center"/>
              <w:rPr>
                <w:sz w:val="20"/>
                <w:szCs w:val="20"/>
              </w:rPr>
            </w:pPr>
            <w:r w:rsidRPr="00F02392">
              <w:rPr>
                <w:sz w:val="20"/>
                <w:szCs w:val="20"/>
              </w:rPr>
              <w:t>01</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247 519 605,81</w:t>
            </w:r>
          </w:p>
        </w:tc>
        <w:tc>
          <w:tcPr>
            <w:tcW w:w="1006" w:type="pct"/>
            <w:noWrap/>
            <w:hideMark/>
          </w:tcPr>
          <w:p w:rsidR="004D796C" w:rsidRPr="00F02392" w:rsidRDefault="004D796C" w:rsidP="00F02392">
            <w:pPr>
              <w:jc w:val="center"/>
              <w:rPr>
                <w:sz w:val="20"/>
                <w:szCs w:val="20"/>
              </w:rPr>
            </w:pPr>
            <w:r w:rsidRPr="00F02392">
              <w:rPr>
                <w:sz w:val="20"/>
                <w:szCs w:val="20"/>
              </w:rPr>
              <w:t>10 427 639,01</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Функционирование высшего должностного лица субъекта Российской Федерации и муниципального образования</w:t>
            </w:r>
          </w:p>
        </w:tc>
        <w:tc>
          <w:tcPr>
            <w:tcW w:w="240" w:type="pct"/>
            <w:noWrap/>
            <w:hideMark/>
          </w:tcPr>
          <w:p w:rsidR="004D796C" w:rsidRPr="00F02392" w:rsidRDefault="004D796C" w:rsidP="00F02392">
            <w:pPr>
              <w:jc w:val="center"/>
              <w:rPr>
                <w:sz w:val="20"/>
                <w:szCs w:val="20"/>
              </w:rPr>
            </w:pPr>
            <w:r w:rsidRPr="00F02392">
              <w:rPr>
                <w:sz w:val="20"/>
                <w:szCs w:val="20"/>
              </w:rPr>
              <w:t>01</w:t>
            </w:r>
          </w:p>
        </w:tc>
        <w:tc>
          <w:tcPr>
            <w:tcW w:w="274" w:type="pct"/>
            <w:noWrap/>
            <w:hideMark/>
          </w:tcPr>
          <w:p w:rsidR="004D796C" w:rsidRPr="00F02392" w:rsidRDefault="004D796C" w:rsidP="00F02392">
            <w:pPr>
              <w:jc w:val="center"/>
              <w:rPr>
                <w:sz w:val="20"/>
                <w:szCs w:val="20"/>
              </w:rPr>
            </w:pPr>
            <w:r w:rsidRPr="00F02392">
              <w:rPr>
                <w:sz w:val="20"/>
                <w:szCs w:val="20"/>
              </w:rPr>
              <w:t>02</w:t>
            </w:r>
          </w:p>
        </w:tc>
        <w:tc>
          <w:tcPr>
            <w:tcW w:w="976" w:type="pct"/>
            <w:noWrap/>
            <w:hideMark/>
          </w:tcPr>
          <w:p w:rsidR="004D796C" w:rsidRPr="00F02392" w:rsidRDefault="004D796C" w:rsidP="00F02392">
            <w:pPr>
              <w:jc w:val="center"/>
              <w:rPr>
                <w:sz w:val="20"/>
                <w:szCs w:val="20"/>
              </w:rPr>
            </w:pPr>
            <w:r w:rsidRPr="00F02392">
              <w:rPr>
                <w:sz w:val="20"/>
                <w:szCs w:val="20"/>
              </w:rPr>
              <w:t>3 430 311,43</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0" w:type="pct"/>
            <w:noWrap/>
            <w:hideMark/>
          </w:tcPr>
          <w:p w:rsidR="004D796C" w:rsidRPr="00F02392" w:rsidRDefault="004D796C" w:rsidP="00F02392">
            <w:pPr>
              <w:jc w:val="center"/>
              <w:rPr>
                <w:sz w:val="20"/>
                <w:szCs w:val="20"/>
              </w:rPr>
            </w:pPr>
            <w:r w:rsidRPr="00F02392">
              <w:rPr>
                <w:sz w:val="20"/>
                <w:szCs w:val="20"/>
              </w:rPr>
              <w:t>01</w:t>
            </w:r>
          </w:p>
        </w:tc>
        <w:tc>
          <w:tcPr>
            <w:tcW w:w="274" w:type="pct"/>
            <w:noWrap/>
            <w:hideMark/>
          </w:tcPr>
          <w:p w:rsidR="004D796C" w:rsidRPr="00F02392" w:rsidRDefault="004D796C" w:rsidP="00F02392">
            <w:pPr>
              <w:jc w:val="center"/>
              <w:rPr>
                <w:sz w:val="20"/>
                <w:szCs w:val="20"/>
              </w:rPr>
            </w:pPr>
            <w:r w:rsidRPr="00F02392">
              <w:rPr>
                <w:sz w:val="20"/>
                <w:szCs w:val="20"/>
              </w:rPr>
              <w:t>03</w:t>
            </w:r>
          </w:p>
        </w:tc>
        <w:tc>
          <w:tcPr>
            <w:tcW w:w="976" w:type="pct"/>
            <w:noWrap/>
            <w:hideMark/>
          </w:tcPr>
          <w:p w:rsidR="004D796C" w:rsidRPr="00F02392" w:rsidRDefault="004D796C" w:rsidP="00F02392">
            <w:pPr>
              <w:jc w:val="center"/>
              <w:rPr>
                <w:sz w:val="20"/>
                <w:szCs w:val="20"/>
              </w:rPr>
            </w:pPr>
            <w:r w:rsidRPr="00F02392">
              <w:rPr>
                <w:sz w:val="20"/>
                <w:szCs w:val="20"/>
              </w:rPr>
              <w:t>2 322 350,97</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0" w:type="pct"/>
            <w:noWrap/>
            <w:hideMark/>
          </w:tcPr>
          <w:p w:rsidR="004D796C" w:rsidRPr="00F02392" w:rsidRDefault="004D796C" w:rsidP="00F02392">
            <w:pPr>
              <w:jc w:val="center"/>
              <w:rPr>
                <w:sz w:val="20"/>
                <w:szCs w:val="20"/>
              </w:rPr>
            </w:pPr>
            <w:r w:rsidRPr="00F02392">
              <w:rPr>
                <w:sz w:val="20"/>
                <w:szCs w:val="20"/>
              </w:rPr>
              <w:t>01</w:t>
            </w:r>
          </w:p>
        </w:tc>
        <w:tc>
          <w:tcPr>
            <w:tcW w:w="274" w:type="pct"/>
            <w:noWrap/>
            <w:hideMark/>
          </w:tcPr>
          <w:p w:rsidR="004D796C" w:rsidRPr="00F02392" w:rsidRDefault="004D796C" w:rsidP="00F02392">
            <w:pPr>
              <w:jc w:val="center"/>
              <w:rPr>
                <w:sz w:val="20"/>
                <w:szCs w:val="20"/>
              </w:rPr>
            </w:pPr>
            <w:r w:rsidRPr="00F02392">
              <w:rPr>
                <w:sz w:val="20"/>
                <w:szCs w:val="20"/>
              </w:rPr>
              <w:t>04</w:t>
            </w:r>
          </w:p>
        </w:tc>
        <w:tc>
          <w:tcPr>
            <w:tcW w:w="976" w:type="pct"/>
            <w:noWrap/>
            <w:hideMark/>
          </w:tcPr>
          <w:p w:rsidR="004D796C" w:rsidRPr="00F02392" w:rsidRDefault="004D796C" w:rsidP="00F02392">
            <w:pPr>
              <w:jc w:val="center"/>
              <w:rPr>
                <w:sz w:val="20"/>
                <w:szCs w:val="20"/>
              </w:rPr>
            </w:pPr>
            <w:r w:rsidRPr="00F02392">
              <w:rPr>
                <w:sz w:val="20"/>
                <w:szCs w:val="20"/>
              </w:rPr>
              <w:t>83 974 336,80</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Судебная система</w:t>
            </w:r>
          </w:p>
        </w:tc>
        <w:tc>
          <w:tcPr>
            <w:tcW w:w="240" w:type="pct"/>
            <w:noWrap/>
            <w:hideMark/>
          </w:tcPr>
          <w:p w:rsidR="004D796C" w:rsidRPr="00F02392" w:rsidRDefault="004D796C" w:rsidP="00F02392">
            <w:pPr>
              <w:jc w:val="center"/>
              <w:rPr>
                <w:sz w:val="20"/>
                <w:szCs w:val="20"/>
              </w:rPr>
            </w:pPr>
            <w:r w:rsidRPr="00F02392">
              <w:rPr>
                <w:sz w:val="20"/>
                <w:szCs w:val="20"/>
              </w:rPr>
              <w:t>01</w:t>
            </w:r>
          </w:p>
        </w:tc>
        <w:tc>
          <w:tcPr>
            <w:tcW w:w="274" w:type="pct"/>
            <w:noWrap/>
            <w:hideMark/>
          </w:tcPr>
          <w:p w:rsidR="004D796C" w:rsidRPr="00F02392" w:rsidRDefault="004D796C" w:rsidP="00F02392">
            <w:pPr>
              <w:jc w:val="center"/>
              <w:rPr>
                <w:sz w:val="20"/>
                <w:szCs w:val="20"/>
              </w:rPr>
            </w:pPr>
            <w:r w:rsidRPr="00F02392">
              <w:rPr>
                <w:sz w:val="20"/>
                <w:szCs w:val="20"/>
              </w:rPr>
              <w:t>05</w:t>
            </w:r>
          </w:p>
        </w:tc>
        <w:tc>
          <w:tcPr>
            <w:tcW w:w="976" w:type="pct"/>
            <w:noWrap/>
            <w:hideMark/>
          </w:tcPr>
          <w:p w:rsidR="004D796C" w:rsidRPr="00F02392" w:rsidRDefault="004D796C" w:rsidP="00F02392">
            <w:pPr>
              <w:jc w:val="center"/>
              <w:rPr>
                <w:sz w:val="20"/>
                <w:szCs w:val="20"/>
              </w:rPr>
            </w:pPr>
            <w:r w:rsidRPr="00F02392">
              <w:rPr>
                <w:sz w:val="20"/>
                <w:szCs w:val="20"/>
              </w:rPr>
              <w:t>0,00</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40" w:type="pct"/>
            <w:noWrap/>
            <w:hideMark/>
          </w:tcPr>
          <w:p w:rsidR="004D796C" w:rsidRPr="00F02392" w:rsidRDefault="004D796C" w:rsidP="00F02392">
            <w:pPr>
              <w:jc w:val="center"/>
              <w:rPr>
                <w:sz w:val="20"/>
                <w:szCs w:val="20"/>
              </w:rPr>
            </w:pPr>
            <w:r w:rsidRPr="00F02392">
              <w:rPr>
                <w:sz w:val="20"/>
                <w:szCs w:val="20"/>
              </w:rPr>
              <w:t>01</w:t>
            </w:r>
          </w:p>
        </w:tc>
        <w:tc>
          <w:tcPr>
            <w:tcW w:w="274" w:type="pct"/>
            <w:noWrap/>
            <w:hideMark/>
          </w:tcPr>
          <w:p w:rsidR="004D796C" w:rsidRPr="00F02392" w:rsidRDefault="004D796C" w:rsidP="00F02392">
            <w:pPr>
              <w:jc w:val="center"/>
              <w:rPr>
                <w:sz w:val="20"/>
                <w:szCs w:val="20"/>
              </w:rPr>
            </w:pPr>
            <w:r w:rsidRPr="00F02392">
              <w:rPr>
                <w:sz w:val="20"/>
                <w:szCs w:val="20"/>
              </w:rPr>
              <w:t>06</w:t>
            </w:r>
          </w:p>
        </w:tc>
        <w:tc>
          <w:tcPr>
            <w:tcW w:w="976" w:type="pct"/>
            <w:noWrap/>
            <w:hideMark/>
          </w:tcPr>
          <w:p w:rsidR="004D796C" w:rsidRPr="00F02392" w:rsidRDefault="004D796C" w:rsidP="00F02392">
            <w:pPr>
              <w:jc w:val="center"/>
              <w:rPr>
                <w:sz w:val="20"/>
                <w:szCs w:val="20"/>
              </w:rPr>
            </w:pPr>
            <w:r w:rsidRPr="00F02392">
              <w:rPr>
                <w:sz w:val="20"/>
                <w:szCs w:val="20"/>
              </w:rPr>
              <w:t>23 487 957,38</w:t>
            </w:r>
          </w:p>
        </w:tc>
        <w:tc>
          <w:tcPr>
            <w:tcW w:w="1006" w:type="pct"/>
            <w:noWrap/>
            <w:hideMark/>
          </w:tcPr>
          <w:p w:rsidR="004D796C" w:rsidRPr="00F02392" w:rsidRDefault="004D796C" w:rsidP="00F02392">
            <w:pPr>
              <w:jc w:val="center"/>
              <w:rPr>
                <w:sz w:val="20"/>
                <w:szCs w:val="20"/>
              </w:rPr>
            </w:pPr>
            <w:r w:rsidRPr="00F02392">
              <w:rPr>
                <w:sz w:val="20"/>
                <w:szCs w:val="20"/>
              </w:rPr>
              <w:t>424 500,00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Резервные фонды</w:t>
            </w:r>
          </w:p>
        </w:tc>
        <w:tc>
          <w:tcPr>
            <w:tcW w:w="240" w:type="pct"/>
            <w:noWrap/>
            <w:hideMark/>
          </w:tcPr>
          <w:p w:rsidR="004D796C" w:rsidRPr="00F02392" w:rsidRDefault="004D796C" w:rsidP="00F02392">
            <w:pPr>
              <w:jc w:val="center"/>
              <w:rPr>
                <w:sz w:val="20"/>
                <w:szCs w:val="20"/>
              </w:rPr>
            </w:pPr>
            <w:r w:rsidRPr="00F02392">
              <w:rPr>
                <w:sz w:val="20"/>
                <w:szCs w:val="20"/>
              </w:rPr>
              <w:t>01</w:t>
            </w:r>
          </w:p>
        </w:tc>
        <w:tc>
          <w:tcPr>
            <w:tcW w:w="274" w:type="pct"/>
            <w:noWrap/>
            <w:hideMark/>
          </w:tcPr>
          <w:p w:rsidR="004D796C" w:rsidRPr="00F02392" w:rsidRDefault="004D796C" w:rsidP="00F02392">
            <w:pPr>
              <w:jc w:val="center"/>
              <w:rPr>
                <w:sz w:val="20"/>
                <w:szCs w:val="20"/>
              </w:rPr>
            </w:pPr>
            <w:r w:rsidRPr="00F02392">
              <w:rPr>
                <w:sz w:val="20"/>
                <w:szCs w:val="20"/>
              </w:rPr>
              <w:t>11</w:t>
            </w:r>
          </w:p>
        </w:tc>
        <w:tc>
          <w:tcPr>
            <w:tcW w:w="976" w:type="pct"/>
            <w:noWrap/>
            <w:hideMark/>
          </w:tcPr>
          <w:p w:rsidR="004D796C" w:rsidRPr="00F02392" w:rsidRDefault="004D796C" w:rsidP="00F02392">
            <w:pPr>
              <w:jc w:val="center"/>
              <w:rPr>
                <w:sz w:val="20"/>
                <w:szCs w:val="20"/>
              </w:rPr>
            </w:pPr>
            <w:r w:rsidRPr="00F02392">
              <w:rPr>
                <w:sz w:val="20"/>
                <w:szCs w:val="20"/>
              </w:rPr>
              <w:t>0,00</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Другие общегосударственные вопросы</w:t>
            </w:r>
          </w:p>
        </w:tc>
        <w:tc>
          <w:tcPr>
            <w:tcW w:w="240" w:type="pct"/>
            <w:noWrap/>
            <w:hideMark/>
          </w:tcPr>
          <w:p w:rsidR="004D796C" w:rsidRPr="00F02392" w:rsidRDefault="004D796C" w:rsidP="00F02392">
            <w:pPr>
              <w:jc w:val="center"/>
              <w:rPr>
                <w:sz w:val="20"/>
                <w:szCs w:val="20"/>
              </w:rPr>
            </w:pPr>
            <w:r w:rsidRPr="00F02392">
              <w:rPr>
                <w:sz w:val="20"/>
                <w:szCs w:val="20"/>
              </w:rPr>
              <w:t>01</w:t>
            </w:r>
          </w:p>
        </w:tc>
        <w:tc>
          <w:tcPr>
            <w:tcW w:w="274" w:type="pct"/>
            <w:noWrap/>
            <w:hideMark/>
          </w:tcPr>
          <w:p w:rsidR="004D796C" w:rsidRPr="00F02392" w:rsidRDefault="004D796C" w:rsidP="00F02392">
            <w:pPr>
              <w:jc w:val="center"/>
              <w:rPr>
                <w:sz w:val="20"/>
                <w:szCs w:val="20"/>
              </w:rPr>
            </w:pPr>
            <w:r w:rsidRPr="00F02392">
              <w:rPr>
                <w:sz w:val="20"/>
                <w:szCs w:val="20"/>
              </w:rPr>
              <w:t>13</w:t>
            </w:r>
          </w:p>
        </w:tc>
        <w:tc>
          <w:tcPr>
            <w:tcW w:w="976" w:type="pct"/>
            <w:noWrap/>
            <w:hideMark/>
          </w:tcPr>
          <w:p w:rsidR="004D796C" w:rsidRPr="00F02392" w:rsidRDefault="004D796C" w:rsidP="00F02392">
            <w:pPr>
              <w:jc w:val="center"/>
              <w:rPr>
                <w:sz w:val="20"/>
                <w:szCs w:val="20"/>
              </w:rPr>
            </w:pPr>
            <w:r w:rsidRPr="00F02392">
              <w:rPr>
                <w:sz w:val="20"/>
                <w:szCs w:val="20"/>
              </w:rPr>
              <w:t>134 304 649,23</w:t>
            </w:r>
          </w:p>
        </w:tc>
        <w:tc>
          <w:tcPr>
            <w:tcW w:w="1006" w:type="pct"/>
            <w:noWrap/>
            <w:hideMark/>
          </w:tcPr>
          <w:p w:rsidR="004D796C" w:rsidRPr="00F02392" w:rsidRDefault="004D796C" w:rsidP="00F02392">
            <w:pPr>
              <w:jc w:val="center"/>
              <w:rPr>
                <w:sz w:val="20"/>
                <w:szCs w:val="20"/>
              </w:rPr>
            </w:pPr>
            <w:r w:rsidRPr="00F02392">
              <w:rPr>
                <w:sz w:val="20"/>
                <w:szCs w:val="20"/>
              </w:rPr>
              <w:t>10 003 139,01</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НАЦИОНАЛЬНАЯ ОБОРОНА</w:t>
            </w:r>
          </w:p>
        </w:tc>
        <w:tc>
          <w:tcPr>
            <w:tcW w:w="240" w:type="pct"/>
            <w:noWrap/>
            <w:hideMark/>
          </w:tcPr>
          <w:p w:rsidR="004D796C" w:rsidRPr="00F02392" w:rsidRDefault="004D796C" w:rsidP="00F02392">
            <w:pPr>
              <w:jc w:val="center"/>
              <w:rPr>
                <w:sz w:val="20"/>
                <w:szCs w:val="20"/>
              </w:rPr>
            </w:pPr>
            <w:r w:rsidRPr="00F02392">
              <w:rPr>
                <w:sz w:val="20"/>
                <w:szCs w:val="20"/>
              </w:rPr>
              <w:t>02</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2 826 700,00</w:t>
            </w:r>
          </w:p>
        </w:tc>
        <w:tc>
          <w:tcPr>
            <w:tcW w:w="1006" w:type="pct"/>
            <w:noWrap/>
            <w:hideMark/>
          </w:tcPr>
          <w:p w:rsidR="004D796C" w:rsidRPr="00F02392" w:rsidRDefault="004D796C" w:rsidP="00F02392">
            <w:pPr>
              <w:jc w:val="center"/>
              <w:rPr>
                <w:sz w:val="20"/>
                <w:szCs w:val="20"/>
              </w:rPr>
            </w:pPr>
            <w:r w:rsidRPr="00F02392">
              <w:rPr>
                <w:sz w:val="20"/>
                <w:szCs w:val="20"/>
              </w:rPr>
              <w:t>2 826 700,00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Мобилизационная и вневойсковая подготовка</w:t>
            </w:r>
          </w:p>
        </w:tc>
        <w:tc>
          <w:tcPr>
            <w:tcW w:w="240" w:type="pct"/>
            <w:noWrap/>
            <w:hideMark/>
          </w:tcPr>
          <w:p w:rsidR="004D796C" w:rsidRPr="00F02392" w:rsidRDefault="004D796C" w:rsidP="00F02392">
            <w:pPr>
              <w:jc w:val="center"/>
              <w:rPr>
                <w:sz w:val="20"/>
                <w:szCs w:val="20"/>
              </w:rPr>
            </w:pPr>
            <w:r w:rsidRPr="00F02392">
              <w:rPr>
                <w:sz w:val="20"/>
                <w:szCs w:val="20"/>
              </w:rPr>
              <w:t>02</w:t>
            </w:r>
          </w:p>
        </w:tc>
        <w:tc>
          <w:tcPr>
            <w:tcW w:w="274" w:type="pct"/>
            <w:noWrap/>
            <w:hideMark/>
          </w:tcPr>
          <w:p w:rsidR="004D796C" w:rsidRPr="00F02392" w:rsidRDefault="004D796C" w:rsidP="00F02392">
            <w:pPr>
              <w:jc w:val="center"/>
              <w:rPr>
                <w:sz w:val="20"/>
                <w:szCs w:val="20"/>
              </w:rPr>
            </w:pPr>
            <w:r w:rsidRPr="00F02392">
              <w:rPr>
                <w:sz w:val="20"/>
                <w:szCs w:val="20"/>
              </w:rPr>
              <w:t>03</w:t>
            </w:r>
          </w:p>
        </w:tc>
        <w:tc>
          <w:tcPr>
            <w:tcW w:w="976" w:type="pct"/>
            <w:noWrap/>
            <w:hideMark/>
          </w:tcPr>
          <w:p w:rsidR="004D796C" w:rsidRPr="00F02392" w:rsidRDefault="004D796C" w:rsidP="00F02392">
            <w:pPr>
              <w:jc w:val="center"/>
              <w:rPr>
                <w:sz w:val="20"/>
                <w:szCs w:val="20"/>
              </w:rPr>
            </w:pPr>
            <w:r w:rsidRPr="00F02392">
              <w:rPr>
                <w:sz w:val="20"/>
                <w:szCs w:val="20"/>
              </w:rPr>
              <w:t>2 826 700,00</w:t>
            </w:r>
          </w:p>
        </w:tc>
        <w:tc>
          <w:tcPr>
            <w:tcW w:w="1006" w:type="pct"/>
            <w:noWrap/>
            <w:hideMark/>
          </w:tcPr>
          <w:p w:rsidR="004D796C" w:rsidRPr="00F02392" w:rsidRDefault="004D796C" w:rsidP="00F02392">
            <w:pPr>
              <w:jc w:val="center"/>
              <w:rPr>
                <w:sz w:val="20"/>
                <w:szCs w:val="20"/>
              </w:rPr>
            </w:pPr>
            <w:r w:rsidRPr="00F02392">
              <w:rPr>
                <w:sz w:val="20"/>
                <w:szCs w:val="20"/>
              </w:rPr>
              <w:t>2 826 700,00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НАЦИОНАЛЬНАЯ БЕЗОПАСНОСТЬ И ПРАВООХРАНИТЕЛЬНАЯ ДЕЯТЕЛЬНОСТЬ</w:t>
            </w:r>
          </w:p>
        </w:tc>
        <w:tc>
          <w:tcPr>
            <w:tcW w:w="240" w:type="pct"/>
            <w:noWrap/>
            <w:hideMark/>
          </w:tcPr>
          <w:p w:rsidR="004D796C" w:rsidRPr="00F02392" w:rsidRDefault="004D796C" w:rsidP="00F02392">
            <w:pPr>
              <w:jc w:val="center"/>
              <w:rPr>
                <w:sz w:val="20"/>
                <w:szCs w:val="20"/>
              </w:rPr>
            </w:pPr>
            <w:r w:rsidRPr="00F02392">
              <w:rPr>
                <w:sz w:val="20"/>
                <w:szCs w:val="20"/>
              </w:rPr>
              <w:t>03</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3 481 020,98</w:t>
            </w:r>
          </w:p>
        </w:tc>
        <w:tc>
          <w:tcPr>
            <w:tcW w:w="1006" w:type="pct"/>
            <w:noWrap/>
            <w:hideMark/>
          </w:tcPr>
          <w:p w:rsidR="004D796C" w:rsidRPr="00F02392" w:rsidRDefault="004D796C" w:rsidP="00F02392">
            <w:pPr>
              <w:jc w:val="center"/>
              <w:rPr>
                <w:sz w:val="20"/>
                <w:szCs w:val="20"/>
              </w:rPr>
            </w:pPr>
            <w:r w:rsidRPr="00F02392">
              <w:rPr>
                <w:sz w:val="20"/>
                <w:szCs w:val="20"/>
              </w:rPr>
              <w:t>3 289 816,50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Органы юстиции</w:t>
            </w:r>
          </w:p>
        </w:tc>
        <w:tc>
          <w:tcPr>
            <w:tcW w:w="240" w:type="pct"/>
            <w:noWrap/>
            <w:hideMark/>
          </w:tcPr>
          <w:p w:rsidR="004D796C" w:rsidRPr="00F02392" w:rsidRDefault="004D796C" w:rsidP="00F02392">
            <w:pPr>
              <w:jc w:val="center"/>
              <w:rPr>
                <w:sz w:val="20"/>
                <w:szCs w:val="20"/>
              </w:rPr>
            </w:pPr>
            <w:r w:rsidRPr="00F02392">
              <w:rPr>
                <w:sz w:val="20"/>
                <w:szCs w:val="20"/>
              </w:rPr>
              <w:t>03</w:t>
            </w:r>
          </w:p>
        </w:tc>
        <w:tc>
          <w:tcPr>
            <w:tcW w:w="274" w:type="pct"/>
            <w:noWrap/>
            <w:hideMark/>
          </w:tcPr>
          <w:p w:rsidR="004D796C" w:rsidRPr="00F02392" w:rsidRDefault="004D796C" w:rsidP="00F02392">
            <w:pPr>
              <w:jc w:val="center"/>
              <w:rPr>
                <w:sz w:val="20"/>
                <w:szCs w:val="20"/>
              </w:rPr>
            </w:pPr>
            <w:r w:rsidRPr="00F02392">
              <w:rPr>
                <w:sz w:val="20"/>
                <w:szCs w:val="20"/>
              </w:rPr>
              <w:t>04</w:t>
            </w:r>
          </w:p>
        </w:tc>
        <w:tc>
          <w:tcPr>
            <w:tcW w:w="976" w:type="pct"/>
            <w:noWrap/>
            <w:hideMark/>
          </w:tcPr>
          <w:p w:rsidR="004D796C" w:rsidRPr="00F02392" w:rsidRDefault="004D796C" w:rsidP="00F02392">
            <w:pPr>
              <w:jc w:val="center"/>
              <w:rPr>
                <w:sz w:val="20"/>
                <w:szCs w:val="20"/>
              </w:rPr>
            </w:pPr>
            <w:r w:rsidRPr="00F02392">
              <w:rPr>
                <w:sz w:val="20"/>
                <w:szCs w:val="20"/>
              </w:rPr>
              <w:t>3 289 816,50</w:t>
            </w:r>
          </w:p>
        </w:tc>
        <w:tc>
          <w:tcPr>
            <w:tcW w:w="1006" w:type="pct"/>
            <w:noWrap/>
            <w:hideMark/>
          </w:tcPr>
          <w:p w:rsidR="004D796C" w:rsidRPr="00F02392" w:rsidRDefault="004D796C" w:rsidP="00F02392">
            <w:pPr>
              <w:jc w:val="center"/>
              <w:rPr>
                <w:sz w:val="20"/>
                <w:szCs w:val="20"/>
              </w:rPr>
            </w:pPr>
            <w:r w:rsidRPr="00F02392">
              <w:rPr>
                <w:sz w:val="20"/>
                <w:szCs w:val="20"/>
              </w:rPr>
              <w:t>3 289 816,50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40" w:type="pct"/>
            <w:noWrap/>
            <w:hideMark/>
          </w:tcPr>
          <w:p w:rsidR="004D796C" w:rsidRPr="00F02392" w:rsidRDefault="004D796C" w:rsidP="00F02392">
            <w:pPr>
              <w:jc w:val="center"/>
              <w:rPr>
                <w:sz w:val="20"/>
                <w:szCs w:val="20"/>
              </w:rPr>
            </w:pPr>
            <w:r w:rsidRPr="00F02392">
              <w:rPr>
                <w:sz w:val="20"/>
                <w:szCs w:val="20"/>
              </w:rPr>
              <w:t>03</w:t>
            </w:r>
          </w:p>
        </w:tc>
        <w:tc>
          <w:tcPr>
            <w:tcW w:w="274" w:type="pct"/>
            <w:noWrap/>
            <w:hideMark/>
          </w:tcPr>
          <w:p w:rsidR="004D796C" w:rsidRPr="00F02392" w:rsidRDefault="004D796C" w:rsidP="00F02392">
            <w:pPr>
              <w:jc w:val="center"/>
              <w:rPr>
                <w:sz w:val="20"/>
                <w:szCs w:val="20"/>
              </w:rPr>
            </w:pPr>
            <w:r w:rsidRPr="00F02392">
              <w:rPr>
                <w:sz w:val="20"/>
                <w:szCs w:val="20"/>
              </w:rPr>
              <w:t>10</w:t>
            </w:r>
          </w:p>
        </w:tc>
        <w:tc>
          <w:tcPr>
            <w:tcW w:w="976" w:type="pct"/>
            <w:noWrap/>
            <w:hideMark/>
          </w:tcPr>
          <w:p w:rsidR="004D796C" w:rsidRPr="00F02392" w:rsidRDefault="004D796C" w:rsidP="00F02392">
            <w:pPr>
              <w:jc w:val="center"/>
              <w:rPr>
                <w:sz w:val="20"/>
                <w:szCs w:val="20"/>
              </w:rPr>
            </w:pPr>
            <w:r w:rsidRPr="00F02392">
              <w:rPr>
                <w:sz w:val="20"/>
                <w:szCs w:val="20"/>
              </w:rPr>
              <w:t>33 422,24</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Другие вопросы в области национальной безопасности и правоохранительной деятельности</w:t>
            </w:r>
          </w:p>
        </w:tc>
        <w:tc>
          <w:tcPr>
            <w:tcW w:w="240" w:type="pct"/>
            <w:noWrap/>
            <w:hideMark/>
          </w:tcPr>
          <w:p w:rsidR="004D796C" w:rsidRPr="00F02392" w:rsidRDefault="004D796C" w:rsidP="00F02392">
            <w:pPr>
              <w:jc w:val="center"/>
              <w:rPr>
                <w:sz w:val="20"/>
                <w:szCs w:val="20"/>
              </w:rPr>
            </w:pPr>
            <w:r w:rsidRPr="00F02392">
              <w:rPr>
                <w:sz w:val="20"/>
                <w:szCs w:val="20"/>
              </w:rPr>
              <w:t>03</w:t>
            </w:r>
          </w:p>
        </w:tc>
        <w:tc>
          <w:tcPr>
            <w:tcW w:w="274" w:type="pct"/>
            <w:noWrap/>
            <w:hideMark/>
          </w:tcPr>
          <w:p w:rsidR="004D796C" w:rsidRPr="00F02392" w:rsidRDefault="004D796C" w:rsidP="00F02392">
            <w:pPr>
              <w:jc w:val="center"/>
              <w:rPr>
                <w:sz w:val="20"/>
                <w:szCs w:val="20"/>
              </w:rPr>
            </w:pPr>
            <w:r w:rsidRPr="00F02392">
              <w:rPr>
                <w:sz w:val="20"/>
                <w:szCs w:val="20"/>
              </w:rPr>
              <w:t>14</w:t>
            </w:r>
          </w:p>
        </w:tc>
        <w:tc>
          <w:tcPr>
            <w:tcW w:w="976" w:type="pct"/>
            <w:noWrap/>
            <w:hideMark/>
          </w:tcPr>
          <w:p w:rsidR="004D796C" w:rsidRPr="00F02392" w:rsidRDefault="004D796C" w:rsidP="00F02392">
            <w:pPr>
              <w:jc w:val="center"/>
              <w:rPr>
                <w:sz w:val="20"/>
                <w:szCs w:val="20"/>
              </w:rPr>
            </w:pPr>
            <w:r w:rsidRPr="00F02392">
              <w:rPr>
                <w:sz w:val="20"/>
                <w:szCs w:val="20"/>
              </w:rPr>
              <w:t>157 782,24</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НАЦИОНАЛЬНАЯ ЭКОНОМИКА</w:t>
            </w:r>
          </w:p>
        </w:tc>
        <w:tc>
          <w:tcPr>
            <w:tcW w:w="240" w:type="pct"/>
            <w:noWrap/>
            <w:hideMark/>
          </w:tcPr>
          <w:p w:rsidR="004D796C" w:rsidRPr="00F02392" w:rsidRDefault="004D796C" w:rsidP="00F02392">
            <w:pPr>
              <w:jc w:val="center"/>
              <w:rPr>
                <w:sz w:val="20"/>
                <w:szCs w:val="20"/>
              </w:rPr>
            </w:pPr>
            <w:r w:rsidRPr="00F02392">
              <w:rPr>
                <w:sz w:val="20"/>
                <w:szCs w:val="20"/>
              </w:rPr>
              <w:t>04</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220 666 403,28</w:t>
            </w:r>
          </w:p>
        </w:tc>
        <w:tc>
          <w:tcPr>
            <w:tcW w:w="1006" w:type="pct"/>
            <w:noWrap/>
            <w:hideMark/>
          </w:tcPr>
          <w:p w:rsidR="004D796C" w:rsidRPr="00F02392" w:rsidRDefault="004D796C" w:rsidP="00F02392">
            <w:pPr>
              <w:jc w:val="center"/>
              <w:rPr>
                <w:sz w:val="20"/>
                <w:szCs w:val="20"/>
              </w:rPr>
            </w:pPr>
            <w:r w:rsidRPr="00F02392">
              <w:rPr>
                <w:sz w:val="20"/>
                <w:szCs w:val="20"/>
              </w:rPr>
              <w:t>1 939 789,27</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Общеэкономические вопросы</w:t>
            </w:r>
          </w:p>
        </w:tc>
        <w:tc>
          <w:tcPr>
            <w:tcW w:w="240" w:type="pct"/>
            <w:noWrap/>
            <w:hideMark/>
          </w:tcPr>
          <w:p w:rsidR="004D796C" w:rsidRPr="00F02392" w:rsidRDefault="004D796C" w:rsidP="00F02392">
            <w:pPr>
              <w:jc w:val="center"/>
              <w:rPr>
                <w:sz w:val="20"/>
                <w:szCs w:val="20"/>
              </w:rPr>
            </w:pPr>
            <w:r w:rsidRPr="00F02392">
              <w:rPr>
                <w:sz w:val="20"/>
                <w:szCs w:val="20"/>
              </w:rPr>
              <w:t>04</w:t>
            </w:r>
          </w:p>
        </w:tc>
        <w:tc>
          <w:tcPr>
            <w:tcW w:w="274" w:type="pct"/>
            <w:noWrap/>
            <w:hideMark/>
          </w:tcPr>
          <w:p w:rsidR="004D796C" w:rsidRPr="00F02392" w:rsidRDefault="004D796C" w:rsidP="00F02392">
            <w:pPr>
              <w:jc w:val="center"/>
              <w:rPr>
                <w:sz w:val="20"/>
                <w:szCs w:val="20"/>
              </w:rPr>
            </w:pPr>
            <w:r w:rsidRPr="00F02392">
              <w:rPr>
                <w:sz w:val="20"/>
                <w:szCs w:val="20"/>
              </w:rPr>
              <w:t>01</w:t>
            </w:r>
          </w:p>
        </w:tc>
        <w:tc>
          <w:tcPr>
            <w:tcW w:w="976" w:type="pct"/>
            <w:noWrap/>
            <w:hideMark/>
          </w:tcPr>
          <w:p w:rsidR="004D796C" w:rsidRPr="00F02392" w:rsidRDefault="004D796C" w:rsidP="00F02392">
            <w:pPr>
              <w:jc w:val="center"/>
              <w:rPr>
                <w:sz w:val="20"/>
                <w:szCs w:val="20"/>
              </w:rPr>
            </w:pPr>
            <w:r w:rsidRPr="00F02392">
              <w:rPr>
                <w:sz w:val="20"/>
                <w:szCs w:val="20"/>
              </w:rPr>
              <w:t>11 156 422,65</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Сельское хозяйство и рыболовство</w:t>
            </w:r>
          </w:p>
        </w:tc>
        <w:tc>
          <w:tcPr>
            <w:tcW w:w="240" w:type="pct"/>
            <w:noWrap/>
            <w:hideMark/>
          </w:tcPr>
          <w:p w:rsidR="004D796C" w:rsidRPr="00F02392" w:rsidRDefault="004D796C" w:rsidP="00F02392">
            <w:pPr>
              <w:jc w:val="center"/>
              <w:rPr>
                <w:sz w:val="20"/>
                <w:szCs w:val="20"/>
              </w:rPr>
            </w:pPr>
            <w:r w:rsidRPr="00F02392">
              <w:rPr>
                <w:sz w:val="20"/>
                <w:szCs w:val="20"/>
              </w:rPr>
              <w:t>04</w:t>
            </w:r>
          </w:p>
        </w:tc>
        <w:tc>
          <w:tcPr>
            <w:tcW w:w="274" w:type="pct"/>
            <w:noWrap/>
            <w:hideMark/>
          </w:tcPr>
          <w:p w:rsidR="004D796C" w:rsidRPr="00F02392" w:rsidRDefault="004D796C" w:rsidP="00F02392">
            <w:pPr>
              <w:jc w:val="center"/>
              <w:rPr>
                <w:sz w:val="20"/>
                <w:szCs w:val="20"/>
              </w:rPr>
            </w:pPr>
            <w:r w:rsidRPr="00F02392">
              <w:rPr>
                <w:sz w:val="20"/>
                <w:szCs w:val="20"/>
              </w:rPr>
              <w:t>05</w:t>
            </w:r>
          </w:p>
        </w:tc>
        <w:tc>
          <w:tcPr>
            <w:tcW w:w="976" w:type="pct"/>
            <w:noWrap/>
            <w:hideMark/>
          </w:tcPr>
          <w:p w:rsidR="004D796C" w:rsidRPr="00F02392" w:rsidRDefault="004D796C" w:rsidP="00F02392">
            <w:pPr>
              <w:jc w:val="center"/>
              <w:rPr>
                <w:sz w:val="20"/>
                <w:szCs w:val="20"/>
              </w:rPr>
            </w:pPr>
            <w:r w:rsidRPr="00F02392">
              <w:rPr>
                <w:sz w:val="20"/>
                <w:szCs w:val="20"/>
              </w:rPr>
              <w:t>521 084,69</w:t>
            </w:r>
          </w:p>
        </w:tc>
        <w:tc>
          <w:tcPr>
            <w:tcW w:w="1006" w:type="pct"/>
            <w:noWrap/>
            <w:hideMark/>
          </w:tcPr>
          <w:p w:rsidR="004D796C" w:rsidRPr="00F02392" w:rsidRDefault="004D796C" w:rsidP="00F02392">
            <w:pPr>
              <w:jc w:val="center"/>
              <w:rPr>
                <w:sz w:val="20"/>
                <w:szCs w:val="20"/>
              </w:rPr>
            </w:pPr>
            <w:r w:rsidRPr="00F02392">
              <w:rPr>
                <w:sz w:val="20"/>
                <w:szCs w:val="20"/>
              </w:rPr>
              <w:t>195 617,11</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Транспорт</w:t>
            </w:r>
          </w:p>
        </w:tc>
        <w:tc>
          <w:tcPr>
            <w:tcW w:w="240" w:type="pct"/>
            <w:noWrap/>
            <w:hideMark/>
          </w:tcPr>
          <w:p w:rsidR="004D796C" w:rsidRPr="00F02392" w:rsidRDefault="004D796C" w:rsidP="00F02392">
            <w:pPr>
              <w:jc w:val="center"/>
              <w:rPr>
                <w:sz w:val="20"/>
                <w:szCs w:val="20"/>
              </w:rPr>
            </w:pPr>
            <w:r w:rsidRPr="00F02392">
              <w:rPr>
                <w:sz w:val="20"/>
                <w:szCs w:val="20"/>
              </w:rPr>
              <w:t>04</w:t>
            </w:r>
          </w:p>
        </w:tc>
        <w:tc>
          <w:tcPr>
            <w:tcW w:w="274" w:type="pct"/>
            <w:noWrap/>
            <w:hideMark/>
          </w:tcPr>
          <w:p w:rsidR="004D796C" w:rsidRPr="00F02392" w:rsidRDefault="004D796C" w:rsidP="00F02392">
            <w:pPr>
              <w:jc w:val="center"/>
              <w:rPr>
                <w:sz w:val="20"/>
                <w:szCs w:val="20"/>
              </w:rPr>
            </w:pPr>
            <w:r w:rsidRPr="00F02392">
              <w:rPr>
                <w:sz w:val="20"/>
                <w:szCs w:val="20"/>
              </w:rPr>
              <w:t>08</w:t>
            </w:r>
          </w:p>
        </w:tc>
        <w:tc>
          <w:tcPr>
            <w:tcW w:w="976" w:type="pct"/>
            <w:noWrap/>
            <w:hideMark/>
          </w:tcPr>
          <w:p w:rsidR="004D796C" w:rsidRPr="00F02392" w:rsidRDefault="004D796C" w:rsidP="00F02392">
            <w:pPr>
              <w:jc w:val="center"/>
              <w:rPr>
                <w:sz w:val="20"/>
                <w:szCs w:val="20"/>
              </w:rPr>
            </w:pPr>
            <w:r w:rsidRPr="00F02392">
              <w:rPr>
                <w:sz w:val="20"/>
                <w:szCs w:val="20"/>
              </w:rPr>
              <w:t>33 787 763,82</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Дорожное хозяйство (дорожные фонды)</w:t>
            </w:r>
          </w:p>
        </w:tc>
        <w:tc>
          <w:tcPr>
            <w:tcW w:w="240" w:type="pct"/>
            <w:noWrap/>
            <w:hideMark/>
          </w:tcPr>
          <w:p w:rsidR="004D796C" w:rsidRPr="00F02392" w:rsidRDefault="004D796C" w:rsidP="00F02392">
            <w:pPr>
              <w:jc w:val="center"/>
              <w:rPr>
                <w:sz w:val="20"/>
                <w:szCs w:val="20"/>
              </w:rPr>
            </w:pPr>
            <w:r w:rsidRPr="00F02392">
              <w:rPr>
                <w:sz w:val="20"/>
                <w:szCs w:val="20"/>
              </w:rPr>
              <w:t>04</w:t>
            </w:r>
          </w:p>
        </w:tc>
        <w:tc>
          <w:tcPr>
            <w:tcW w:w="274" w:type="pct"/>
            <w:noWrap/>
            <w:hideMark/>
          </w:tcPr>
          <w:p w:rsidR="004D796C" w:rsidRPr="00F02392" w:rsidRDefault="004D796C" w:rsidP="00F02392">
            <w:pPr>
              <w:jc w:val="center"/>
              <w:rPr>
                <w:sz w:val="20"/>
                <w:szCs w:val="20"/>
              </w:rPr>
            </w:pPr>
            <w:r w:rsidRPr="00F02392">
              <w:rPr>
                <w:sz w:val="20"/>
                <w:szCs w:val="20"/>
              </w:rPr>
              <w:t>09</w:t>
            </w:r>
          </w:p>
        </w:tc>
        <w:tc>
          <w:tcPr>
            <w:tcW w:w="976" w:type="pct"/>
            <w:noWrap/>
            <w:hideMark/>
          </w:tcPr>
          <w:p w:rsidR="004D796C" w:rsidRPr="00F02392" w:rsidRDefault="004D796C" w:rsidP="00F02392">
            <w:pPr>
              <w:jc w:val="center"/>
              <w:rPr>
                <w:sz w:val="20"/>
                <w:szCs w:val="20"/>
              </w:rPr>
            </w:pPr>
            <w:r w:rsidRPr="00F02392">
              <w:rPr>
                <w:sz w:val="20"/>
                <w:szCs w:val="20"/>
              </w:rPr>
              <w:t>153 067 744,58</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Связь и информатика</w:t>
            </w:r>
          </w:p>
        </w:tc>
        <w:tc>
          <w:tcPr>
            <w:tcW w:w="240" w:type="pct"/>
            <w:noWrap/>
            <w:hideMark/>
          </w:tcPr>
          <w:p w:rsidR="004D796C" w:rsidRPr="00F02392" w:rsidRDefault="004D796C" w:rsidP="00F02392">
            <w:pPr>
              <w:jc w:val="center"/>
              <w:rPr>
                <w:sz w:val="20"/>
                <w:szCs w:val="20"/>
              </w:rPr>
            </w:pPr>
            <w:r w:rsidRPr="00F02392">
              <w:rPr>
                <w:sz w:val="20"/>
                <w:szCs w:val="20"/>
              </w:rPr>
              <w:t>04</w:t>
            </w:r>
          </w:p>
        </w:tc>
        <w:tc>
          <w:tcPr>
            <w:tcW w:w="274" w:type="pct"/>
            <w:noWrap/>
            <w:hideMark/>
          </w:tcPr>
          <w:p w:rsidR="004D796C" w:rsidRPr="00F02392" w:rsidRDefault="004D796C" w:rsidP="00F02392">
            <w:pPr>
              <w:jc w:val="center"/>
              <w:rPr>
                <w:sz w:val="20"/>
                <w:szCs w:val="20"/>
              </w:rPr>
            </w:pPr>
            <w:r w:rsidRPr="00F02392">
              <w:rPr>
                <w:sz w:val="20"/>
                <w:szCs w:val="20"/>
              </w:rPr>
              <w:t>10</w:t>
            </w:r>
          </w:p>
        </w:tc>
        <w:tc>
          <w:tcPr>
            <w:tcW w:w="976" w:type="pct"/>
            <w:noWrap/>
            <w:hideMark/>
          </w:tcPr>
          <w:p w:rsidR="004D796C" w:rsidRPr="00F02392" w:rsidRDefault="004D796C" w:rsidP="00F02392">
            <w:pPr>
              <w:jc w:val="center"/>
              <w:rPr>
                <w:sz w:val="20"/>
                <w:szCs w:val="20"/>
              </w:rPr>
            </w:pPr>
            <w:r w:rsidRPr="00F02392">
              <w:rPr>
                <w:sz w:val="20"/>
                <w:szCs w:val="20"/>
              </w:rPr>
              <w:t>4 982 041,88</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Другие вопросы в области национальной экономики</w:t>
            </w:r>
          </w:p>
        </w:tc>
        <w:tc>
          <w:tcPr>
            <w:tcW w:w="240" w:type="pct"/>
            <w:noWrap/>
            <w:hideMark/>
          </w:tcPr>
          <w:p w:rsidR="004D796C" w:rsidRPr="00F02392" w:rsidRDefault="004D796C" w:rsidP="00F02392">
            <w:pPr>
              <w:jc w:val="center"/>
              <w:rPr>
                <w:sz w:val="20"/>
                <w:szCs w:val="20"/>
              </w:rPr>
            </w:pPr>
            <w:r w:rsidRPr="00F02392">
              <w:rPr>
                <w:sz w:val="20"/>
                <w:szCs w:val="20"/>
              </w:rPr>
              <w:t>04</w:t>
            </w:r>
          </w:p>
        </w:tc>
        <w:tc>
          <w:tcPr>
            <w:tcW w:w="274" w:type="pct"/>
            <w:noWrap/>
            <w:hideMark/>
          </w:tcPr>
          <w:p w:rsidR="004D796C" w:rsidRPr="00F02392" w:rsidRDefault="004D796C" w:rsidP="00F02392">
            <w:pPr>
              <w:jc w:val="center"/>
              <w:rPr>
                <w:sz w:val="20"/>
                <w:szCs w:val="20"/>
              </w:rPr>
            </w:pPr>
            <w:r w:rsidRPr="00F02392">
              <w:rPr>
                <w:sz w:val="20"/>
                <w:szCs w:val="20"/>
              </w:rPr>
              <w:t>12</w:t>
            </w:r>
          </w:p>
        </w:tc>
        <w:tc>
          <w:tcPr>
            <w:tcW w:w="976" w:type="pct"/>
            <w:noWrap/>
            <w:hideMark/>
          </w:tcPr>
          <w:p w:rsidR="004D796C" w:rsidRPr="00F02392" w:rsidRDefault="004D796C" w:rsidP="00F02392">
            <w:pPr>
              <w:jc w:val="center"/>
              <w:rPr>
                <w:sz w:val="20"/>
                <w:szCs w:val="20"/>
              </w:rPr>
            </w:pPr>
            <w:r w:rsidRPr="00F02392">
              <w:rPr>
                <w:sz w:val="20"/>
                <w:szCs w:val="20"/>
              </w:rPr>
              <w:t>17 151 345,66</w:t>
            </w:r>
          </w:p>
        </w:tc>
        <w:tc>
          <w:tcPr>
            <w:tcW w:w="1006" w:type="pct"/>
            <w:noWrap/>
            <w:hideMark/>
          </w:tcPr>
          <w:p w:rsidR="004D796C" w:rsidRPr="00F02392" w:rsidRDefault="004D796C" w:rsidP="00F02392">
            <w:pPr>
              <w:jc w:val="center"/>
              <w:rPr>
                <w:sz w:val="20"/>
                <w:szCs w:val="20"/>
              </w:rPr>
            </w:pPr>
            <w:r w:rsidRPr="00F02392">
              <w:rPr>
                <w:sz w:val="20"/>
                <w:szCs w:val="20"/>
              </w:rPr>
              <w:t>1 744 172,16</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ЖИЛИЩНО-КОММУНАЛЬНОЕ ХОЗЯЙСТВО</w:t>
            </w:r>
          </w:p>
        </w:tc>
        <w:tc>
          <w:tcPr>
            <w:tcW w:w="240" w:type="pct"/>
            <w:noWrap/>
            <w:hideMark/>
          </w:tcPr>
          <w:p w:rsidR="004D796C" w:rsidRPr="00F02392" w:rsidRDefault="004D796C" w:rsidP="00F02392">
            <w:pPr>
              <w:jc w:val="center"/>
              <w:rPr>
                <w:sz w:val="20"/>
                <w:szCs w:val="20"/>
              </w:rPr>
            </w:pPr>
            <w:r w:rsidRPr="00F02392">
              <w:rPr>
                <w:sz w:val="20"/>
                <w:szCs w:val="20"/>
              </w:rPr>
              <w:t>05</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484 007 979,27</w:t>
            </w:r>
          </w:p>
        </w:tc>
        <w:tc>
          <w:tcPr>
            <w:tcW w:w="1006" w:type="pct"/>
            <w:noWrap/>
            <w:hideMark/>
          </w:tcPr>
          <w:p w:rsidR="004D796C" w:rsidRPr="00F02392" w:rsidRDefault="004D796C" w:rsidP="00F02392">
            <w:pPr>
              <w:jc w:val="center"/>
              <w:rPr>
                <w:sz w:val="20"/>
                <w:szCs w:val="20"/>
              </w:rPr>
            </w:pPr>
            <w:r w:rsidRPr="00F02392">
              <w:rPr>
                <w:sz w:val="20"/>
                <w:szCs w:val="20"/>
              </w:rPr>
              <w:t>33 236 778,97</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Жилищное хозяйство</w:t>
            </w:r>
          </w:p>
        </w:tc>
        <w:tc>
          <w:tcPr>
            <w:tcW w:w="240" w:type="pct"/>
            <w:noWrap/>
            <w:hideMark/>
          </w:tcPr>
          <w:p w:rsidR="004D796C" w:rsidRPr="00F02392" w:rsidRDefault="004D796C" w:rsidP="00F02392">
            <w:pPr>
              <w:jc w:val="center"/>
              <w:rPr>
                <w:sz w:val="20"/>
                <w:szCs w:val="20"/>
              </w:rPr>
            </w:pPr>
            <w:r w:rsidRPr="00F02392">
              <w:rPr>
                <w:sz w:val="20"/>
                <w:szCs w:val="20"/>
              </w:rPr>
              <w:t>05</w:t>
            </w:r>
          </w:p>
        </w:tc>
        <w:tc>
          <w:tcPr>
            <w:tcW w:w="274" w:type="pct"/>
            <w:noWrap/>
            <w:hideMark/>
          </w:tcPr>
          <w:p w:rsidR="004D796C" w:rsidRPr="00F02392" w:rsidRDefault="004D796C" w:rsidP="00F02392">
            <w:pPr>
              <w:jc w:val="center"/>
              <w:rPr>
                <w:sz w:val="20"/>
                <w:szCs w:val="20"/>
              </w:rPr>
            </w:pPr>
            <w:r w:rsidRPr="00F02392">
              <w:rPr>
                <w:sz w:val="20"/>
                <w:szCs w:val="20"/>
              </w:rPr>
              <w:t>01</w:t>
            </w:r>
          </w:p>
        </w:tc>
        <w:tc>
          <w:tcPr>
            <w:tcW w:w="976" w:type="pct"/>
            <w:noWrap/>
            <w:hideMark/>
          </w:tcPr>
          <w:p w:rsidR="004D796C" w:rsidRPr="00F02392" w:rsidRDefault="004D796C" w:rsidP="00F02392">
            <w:pPr>
              <w:jc w:val="center"/>
              <w:rPr>
                <w:sz w:val="20"/>
                <w:szCs w:val="20"/>
              </w:rPr>
            </w:pPr>
            <w:r w:rsidRPr="00F02392">
              <w:rPr>
                <w:sz w:val="20"/>
                <w:szCs w:val="20"/>
              </w:rPr>
              <w:t>148 841 651,53</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Коммунальное хозяйство</w:t>
            </w:r>
          </w:p>
        </w:tc>
        <w:tc>
          <w:tcPr>
            <w:tcW w:w="240" w:type="pct"/>
            <w:noWrap/>
            <w:hideMark/>
          </w:tcPr>
          <w:p w:rsidR="004D796C" w:rsidRPr="00F02392" w:rsidRDefault="004D796C" w:rsidP="00F02392">
            <w:pPr>
              <w:jc w:val="center"/>
              <w:rPr>
                <w:sz w:val="20"/>
                <w:szCs w:val="20"/>
              </w:rPr>
            </w:pPr>
            <w:r w:rsidRPr="00F02392">
              <w:rPr>
                <w:sz w:val="20"/>
                <w:szCs w:val="20"/>
              </w:rPr>
              <w:t>05</w:t>
            </w:r>
          </w:p>
        </w:tc>
        <w:tc>
          <w:tcPr>
            <w:tcW w:w="274" w:type="pct"/>
            <w:noWrap/>
            <w:hideMark/>
          </w:tcPr>
          <w:p w:rsidR="004D796C" w:rsidRPr="00F02392" w:rsidRDefault="004D796C" w:rsidP="00F02392">
            <w:pPr>
              <w:jc w:val="center"/>
              <w:rPr>
                <w:sz w:val="20"/>
                <w:szCs w:val="20"/>
              </w:rPr>
            </w:pPr>
            <w:r w:rsidRPr="00F02392">
              <w:rPr>
                <w:sz w:val="20"/>
                <w:szCs w:val="20"/>
              </w:rPr>
              <w:t>02</w:t>
            </w:r>
          </w:p>
        </w:tc>
        <w:tc>
          <w:tcPr>
            <w:tcW w:w="976" w:type="pct"/>
            <w:noWrap/>
            <w:hideMark/>
          </w:tcPr>
          <w:p w:rsidR="004D796C" w:rsidRPr="00F02392" w:rsidRDefault="004D796C" w:rsidP="00F02392">
            <w:pPr>
              <w:jc w:val="center"/>
              <w:rPr>
                <w:sz w:val="20"/>
                <w:szCs w:val="20"/>
              </w:rPr>
            </w:pPr>
            <w:r w:rsidRPr="00F02392">
              <w:rPr>
                <w:sz w:val="20"/>
                <w:szCs w:val="20"/>
              </w:rPr>
              <w:t>313 309 411,07</w:t>
            </w:r>
          </w:p>
        </w:tc>
        <w:tc>
          <w:tcPr>
            <w:tcW w:w="1006" w:type="pct"/>
            <w:noWrap/>
            <w:hideMark/>
          </w:tcPr>
          <w:p w:rsidR="004D796C" w:rsidRPr="00F02392" w:rsidRDefault="004D796C" w:rsidP="00F02392">
            <w:pPr>
              <w:jc w:val="center"/>
              <w:rPr>
                <w:sz w:val="20"/>
                <w:szCs w:val="20"/>
              </w:rPr>
            </w:pPr>
            <w:r w:rsidRPr="00F02392">
              <w:rPr>
                <w:sz w:val="20"/>
                <w:szCs w:val="20"/>
              </w:rPr>
              <w:t>33 236 778,97</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Благоустройство</w:t>
            </w:r>
          </w:p>
        </w:tc>
        <w:tc>
          <w:tcPr>
            <w:tcW w:w="240" w:type="pct"/>
            <w:noWrap/>
            <w:hideMark/>
          </w:tcPr>
          <w:p w:rsidR="004D796C" w:rsidRPr="00F02392" w:rsidRDefault="004D796C" w:rsidP="00F02392">
            <w:pPr>
              <w:jc w:val="center"/>
              <w:rPr>
                <w:sz w:val="20"/>
                <w:szCs w:val="20"/>
              </w:rPr>
            </w:pPr>
            <w:r w:rsidRPr="00F02392">
              <w:rPr>
                <w:sz w:val="20"/>
                <w:szCs w:val="20"/>
              </w:rPr>
              <w:t>05</w:t>
            </w:r>
          </w:p>
        </w:tc>
        <w:tc>
          <w:tcPr>
            <w:tcW w:w="274" w:type="pct"/>
            <w:noWrap/>
            <w:hideMark/>
          </w:tcPr>
          <w:p w:rsidR="004D796C" w:rsidRPr="00F02392" w:rsidRDefault="004D796C" w:rsidP="00F02392">
            <w:pPr>
              <w:jc w:val="center"/>
              <w:rPr>
                <w:sz w:val="20"/>
                <w:szCs w:val="20"/>
              </w:rPr>
            </w:pPr>
            <w:r w:rsidRPr="00F02392">
              <w:rPr>
                <w:sz w:val="20"/>
                <w:szCs w:val="20"/>
              </w:rPr>
              <w:t>03</w:t>
            </w:r>
          </w:p>
        </w:tc>
        <w:tc>
          <w:tcPr>
            <w:tcW w:w="976" w:type="pct"/>
            <w:noWrap/>
            <w:hideMark/>
          </w:tcPr>
          <w:p w:rsidR="004D796C" w:rsidRPr="00F02392" w:rsidRDefault="004D796C" w:rsidP="00F02392">
            <w:pPr>
              <w:jc w:val="center"/>
              <w:rPr>
                <w:sz w:val="20"/>
                <w:szCs w:val="20"/>
              </w:rPr>
            </w:pPr>
            <w:r w:rsidRPr="00F02392">
              <w:rPr>
                <w:sz w:val="20"/>
                <w:szCs w:val="20"/>
              </w:rPr>
              <w:t>14 311 415,04</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Другие вопросы в области жилищно-коммунального хозяйства</w:t>
            </w:r>
          </w:p>
        </w:tc>
        <w:tc>
          <w:tcPr>
            <w:tcW w:w="240" w:type="pct"/>
            <w:noWrap/>
            <w:hideMark/>
          </w:tcPr>
          <w:p w:rsidR="004D796C" w:rsidRPr="00F02392" w:rsidRDefault="004D796C" w:rsidP="00F02392">
            <w:pPr>
              <w:jc w:val="center"/>
              <w:rPr>
                <w:sz w:val="20"/>
                <w:szCs w:val="20"/>
              </w:rPr>
            </w:pPr>
            <w:r w:rsidRPr="00F02392">
              <w:rPr>
                <w:sz w:val="20"/>
                <w:szCs w:val="20"/>
              </w:rPr>
              <w:t>05</w:t>
            </w:r>
          </w:p>
        </w:tc>
        <w:tc>
          <w:tcPr>
            <w:tcW w:w="274" w:type="pct"/>
            <w:noWrap/>
            <w:hideMark/>
          </w:tcPr>
          <w:p w:rsidR="004D796C" w:rsidRPr="00F02392" w:rsidRDefault="004D796C" w:rsidP="00F02392">
            <w:pPr>
              <w:jc w:val="center"/>
              <w:rPr>
                <w:sz w:val="20"/>
                <w:szCs w:val="20"/>
              </w:rPr>
            </w:pPr>
            <w:r w:rsidRPr="00F02392">
              <w:rPr>
                <w:sz w:val="20"/>
                <w:szCs w:val="20"/>
              </w:rPr>
              <w:t>05</w:t>
            </w:r>
          </w:p>
        </w:tc>
        <w:tc>
          <w:tcPr>
            <w:tcW w:w="976" w:type="pct"/>
            <w:noWrap/>
            <w:hideMark/>
          </w:tcPr>
          <w:p w:rsidR="004D796C" w:rsidRPr="00F02392" w:rsidRDefault="004D796C" w:rsidP="00F02392">
            <w:pPr>
              <w:jc w:val="center"/>
              <w:rPr>
                <w:sz w:val="20"/>
                <w:szCs w:val="20"/>
              </w:rPr>
            </w:pPr>
            <w:r w:rsidRPr="00F02392">
              <w:rPr>
                <w:sz w:val="20"/>
                <w:szCs w:val="20"/>
              </w:rPr>
              <w:t>7 545 501,63</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ОХРАНА ОКРУЖАЮЩЕЙ СРЕДЫ</w:t>
            </w:r>
          </w:p>
        </w:tc>
        <w:tc>
          <w:tcPr>
            <w:tcW w:w="240" w:type="pct"/>
            <w:noWrap/>
            <w:hideMark/>
          </w:tcPr>
          <w:p w:rsidR="004D796C" w:rsidRPr="00F02392" w:rsidRDefault="004D796C" w:rsidP="00F02392">
            <w:pPr>
              <w:jc w:val="center"/>
              <w:rPr>
                <w:sz w:val="20"/>
                <w:szCs w:val="20"/>
              </w:rPr>
            </w:pPr>
            <w:r w:rsidRPr="00F02392">
              <w:rPr>
                <w:sz w:val="20"/>
                <w:szCs w:val="20"/>
              </w:rPr>
              <w:t>06</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0,00</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Другие вопросы в области охраны окружающей среды</w:t>
            </w:r>
          </w:p>
        </w:tc>
        <w:tc>
          <w:tcPr>
            <w:tcW w:w="240" w:type="pct"/>
            <w:noWrap/>
            <w:hideMark/>
          </w:tcPr>
          <w:p w:rsidR="004D796C" w:rsidRPr="00F02392" w:rsidRDefault="004D796C" w:rsidP="00F02392">
            <w:pPr>
              <w:jc w:val="center"/>
              <w:rPr>
                <w:sz w:val="20"/>
                <w:szCs w:val="20"/>
              </w:rPr>
            </w:pPr>
            <w:r w:rsidRPr="00F02392">
              <w:rPr>
                <w:sz w:val="20"/>
                <w:szCs w:val="20"/>
              </w:rPr>
              <w:t>06</w:t>
            </w:r>
          </w:p>
        </w:tc>
        <w:tc>
          <w:tcPr>
            <w:tcW w:w="274" w:type="pct"/>
            <w:noWrap/>
            <w:hideMark/>
          </w:tcPr>
          <w:p w:rsidR="004D796C" w:rsidRPr="00F02392" w:rsidRDefault="004D796C" w:rsidP="00F02392">
            <w:pPr>
              <w:jc w:val="center"/>
              <w:rPr>
                <w:sz w:val="20"/>
                <w:szCs w:val="20"/>
              </w:rPr>
            </w:pPr>
            <w:r w:rsidRPr="00F02392">
              <w:rPr>
                <w:sz w:val="20"/>
                <w:szCs w:val="20"/>
              </w:rPr>
              <w:t>05</w:t>
            </w:r>
          </w:p>
        </w:tc>
        <w:tc>
          <w:tcPr>
            <w:tcW w:w="976" w:type="pct"/>
            <w:noWrap/>
            <w:hideMark/>
          </w:tcPr>
          <w:p w:rsidR="004D796C" w:rsidRPr="00F02392" w:rsidRDefault="004D796C" w:rsidP="00F02392">
            <w:pPr>
              <w:jc w:val="center"/>
              <w:rPr>
                <w:sz w:val="20"/>
                <w:szCs w:val="20"/>
              </w:rPr>
            </w:pPr>
            <w:r w:rsidRPr="00F02392">
              <w:rPr>
                <w:sz w:val="20"/>
                <w:szCs w:val="20"/>
              </w:rPr>
              <w:t>0,00</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ОБРАЗОВАНИЕ</w:t>
            </w:r>
          </w:p>
        </w:tc>
        <w:tc>
          <w:tcPr>
            <w:tcW w:w="240" w:type="pct"/>
            <w:noWrap/>
            <w:hideMark/>
          </w:tcPr>
          <w:p w:rsidR="004D796C" w:rsidRPr="00F02392" w:rsidRDefault="004D796C" w:rsidP="00F02392">
            <w:pPr>
              <w:jc w:val="center"/>
              <w:rPr>
                <w:sz w:val="20"/>
                <w:szCs w:val="20"/>
              </w:rPr>
            </w:pPr>
            <w:r w:rsidRPr="00F02392">
              <w:rPr>
                <w:sz w:val="20"/>
                <w:szCs w:val="20"/>
              </w:rPr>
              <w:t>07</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1 440 310 634,83</w:t>
            </w:r>
          </w:p>
        </w:tc>
        <w:tc>
          <w:tcPr>
            <w:tcW w:w="1006" w:type="pct"/>
            <w:noWrap/>
            <w:hideMark/>
          </w:tcPr>
          <w:p w:rsidR="004D796C" w:rsidRPr="00F02392" w:rsidRDefault="004D796C" w:rsidP="00F02392">
            <w:pPr>
              <w:jc w:val="center"/>
              <w:rPr>
                <w:sz w:val="20"/>
                <w:szCs w:val="20"/>
              </w:rPr>
            </w:pPr>
            <w:r w:rsidRPr="00F02392">
              <w:rPr>
                <w:sz w:val="20"/>
                <w:szCs w:val="20"/>
              </w:rPr>
              <w:t>912 806 046,61</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Дошкольное образование</w:t>
            </w:r>
          </w:p>
        </w:tc>
        <w:tc>
          <w:tcPr>
            <w:tcW w:w="240" w:type="pct"/>
            <w:noWrap/>
            <w:hideMark/>
          </w:tcPr>
          <w:p w:rsidR="004D796C" w:rsidRPr="00F02392" w:rsidRDefault="004D796C" w:rsidP="00F02392">
            <w:pPr>
              <w:jc w:val="center"/>
              <w:rPr>
                <w:sz w:val="20"/>
                <w:szCs w:val="20"/>
              </w:rPr>
            </w:pPr>
            <w:r w:rsidRPr="00F02392">
              <w:rPr>
                <w:sz w:val="20"/>
                <w:szCs w:val="20"/>
              </w:rPr>
              <w:t>07</w:t>
            </w:r>
          </w:p>
        </w:tc>
        <w:tc>
          <w:tcPr>
            <w:tcW w:w="274" w:type="pct"/>
            <w:noWrap/>
            <w:hideMark/>
          </w:tcPr>
          <w:p w:rsidR="004D796C" w:rsidRPr="00F02392" w:rsidRDefault="004D796C" w:rsidP="00F02392">
            <w:pPr>
              <w:jc w:val="center"/>
              <w:rPr>
                <w:sz w:val="20"/>
                <w:szCs w:val="20"/>
              </w:rPr>
            </w:pPr>
            <w:r w:rsidRPr="00F02392">
              <w:rPr>
                <w:sz w:val="20"/>
                <w:szCs w:val="20"/>
              </w:rPr>
              <w:t>01</w:t>
            </w:r>
          </w:p>
        </w:tc>
        <w:tc>
          <w:tcPr>
            <w:tcW w:w="976" w:type="pct"/>
            <w:noWrap/>
            <w:hideMark/>
          </w:tcPr>
          <w:p w:rsidR="004D796C" w:rsidRPr="00F02392" w:rsidRDefault="004D796C" w:rsidP="00F02392">
            <w:pPr>
              <w:jc w:val="center"/>
              <w:rPr>
                <w:sz w:val="20"/>
                <w:szCs w:val="20"/>
              </w:rPr>
            </w:pPr>
            <w:r w:rsidRPr="00F02392">
              <w:rPr>
                <w:sz w:val="20"/>
                <w:szCs w:val="20"/>
              </w:rPr>
              <w:t>196 723 823,96</w:t>
            </w:r>
          </w:p>
        </w:tc>
        <w:tc>
          <w:tcPr>
            <w:tcW w:w="1006" w:type="pct"/>
            <w:noWrap/>
            <w:hideMark/>
          </w:tcPr>
          <w:p w:rsidR="004D796C" w:rsidRPr="00F02392" w:rsidRDefault="004D796C" w:rsidP="00F02392">
            <w:pPr>
              <w:jc w:val="center"/>
              <w:rPr>
                <w:sz w:val="20"/>
                <w:szCs w:val="20"/>
              </w:rPr>
            </w:pPr>
            <w:r w:rsidRPr="00F02392">
              <w:rPr>
                <w:sz w:val="20"/>
                <w:szCs w:val="20"/>
              </w:rPr>
              <w:t>140 810 180,54</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Общее образование</w:t>
            </w:r>
          </w:p>
        </w:tc>
        <w:tc>
          <w:tcPr>
            <w:tcW w:w="240" w:type="pct"/>
            <w:noWrap/>
            <w:hideMark/>
          </w:tcPr>
          <w:p w:rsidR="004D796C" w:rsidRPr="00F02392" w:rsidRDefault="004D796C" w:rsidP="00F02392">
            <w:pPr>
              <w:jc w:val="center"/>
              <w:rPr>
                <w:sz w:val="20"/>
                <w:szCs w:val="20"/>
              </w:rPr>
            </w:pPr>
            <w:r w:rsidRPr="00F02392">
              <w:rPr>
                <w:sz w:val="20"/>
                <w:szCs w:val="20"/>
              </w:rPr>
              <w:t>07</w:t>
            </w:r>
          </w:p>
        </w:tc>
        <w:tc>
          <w:tcPr>
            <w:tcW w:w="274" w:type="pct"/>
            <w:noWrap/>
            <w:hideMark/>
          </w:tcPr>
          <w:p w:rsidR="004D796C" w:rsidRPr="00F02392" w:rsidRDefault="004D796C" w:rsidP="00F02392">
            <w:pPr>
              <w:jc w:val="center"/>
              <w:rPr>
                <w:sz w:val="20"/>
                <w:szCs w:val="20"/>
              </w:rPr>
            </w:pPr>
            <w:r w:rsidRPr="00F02392">
              <w:rPr>
                <w:sz w:val="20"/>
                <w:szCs w:val="20"/>
              </w:rPr>
              <w:t>02</w:t>
            </w:r>
          </w:p>
        </w:tc>
        <w:tc>
          <w:tcPr>
            <w:tcW w:w="976" w:type="pct"/>
            <w:noWrap/>
            <w:hideMark/>
          </w:tcPr>
          <w:p w:rsidR="004D796C" w:rsidRPr="00F02392" w:rsidRDefault="004D796C" w:rsidP="00F02392">
            <w:pPr>
              <w:jc w:val="center"/>
              <w:rPr>
                <w:sz w:val="20"/>
                <w:szCs w:val="20"/>
              </w:rPr>
            </w:pPr>
            <w:r w:rsidRPr="00F02392">
              <w:rPr>
                <w:sz w:val="20"/>
                <w:szCs w:val="20"/>
              </w:rPr>
              <w:t>1 035 383 589,64</w:t>
            </w:r>
          </w:p>
        </w:tc>
        <w:tc>
          <w:tcPr>
            <w:tcW w:w="1006" w:type="pct"/>
            <w:noWrap/>
            <w:hideMark/>
          </w:tcPr>
          <w:p w:rsidR="004D796C" w:rsidRPr="00F02392" w:rsidRDefault="004D796C" w:rsidP="00F02392">
            <w:pPr>
              <w:jc w:val="center"/>
              <w:rPr>
                <w:sz w:val="20"/>
                <w:szCs w:val="20"/>
              </w:rPr>
            </w:pPr>
            <w:r w:rsidRPr="00F02392">
              <w:rPr>
                <w:sz w:val="20"/>
                <w:szCs w:val="20"/>
              </w:rPr>
              <w:t>765 571 422,65</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Дополнительное образование детей</w:t>
            </w:r>
          </w:p>
        </w:tc>
        <w:tc>
          <w:tcPr>
            <w:tcW w:w="240" w:type="pct"/>
            <w:noWrap/>
            <w:hideMark/>
          </w:tcPr>
          <w:p w:rsidR="004D796C" w:rsidRPr="00F02392" w:rsidRDefault="004D796C" w:rsidP="00F02392">
            <w:pPr>
              <w:jc w:val="center"/>
              <w:rPr>
                <w:sz w:val="20"/>
                <w:szCs w:val="20"/>
              </w:rPr>
            </w:pPr>
            <w:r w:rsidRPr="00F02392">
              <w:rPr>
                <w:sz w:val="20"/>
                <w:szCs w:val="20"/>
              </w:rPr>
              <w:t>07</w:t>
            </w:r>
          </w:p>
        </w:tc>
        <w:tc>
          <w:tcPr>
            <w:tcW w:w="274" w:type="pct"/>
            <w:noWrap/>
            <w:hideMark/>
          </w:tcPr>
          <w:p w:rsidR="004D796C" w:rsidRPr="00F02392" w:rsidRDefault="004D796C" w:rsidP="00F02392">
            <w:pPr>
              <w:jc w:val="center"/>
              <w:rPr>
                <w:sz w:val="20"/>
                <w:szCs w:val="20"/>
              </w:rPr>
            </w:pPr>
            <w:r w:rsidRPr="00F02392">
              <w:rPr>
                <w:sz w:val="20"/>
                <w:szCs w:val="20"/>
              </w:rPr>
              <w:t>03</w:t>
            </w:r>
          </w:p>
        </w:tc>
        <w:tc>
          <w:tcPr>
            <w:tcW w:w="976" w:type="pct"/>
            <w:noWrap/>
            <w:hideMark/>
          </w:tcPr>
          <w:p w:rsidR="004D796C" w:rsidRPr="00F02392" w:rsidRDefault="004D796C" w:rsidP="00F02392">
            <w:pPr>
              <w:jc w:val="center"/>
              <w:rPr>
                <w:sz w:val="20"/>
                <w:szCs w:val="20"/>
              </w:rPr>
            </w:pPr>
            <w:r w:rsidRPr="00F02392">
              <w:rPr>
                <w:sz w:val="20"/>
                <w:szCs w:val="20"/>
              </w:rPr>
              <w:t>118 691 454,18</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Молодежная политика</w:t>
            </w:r>
          </w:p>
        </w:tc>
        <w:tc>
          <w:tcPr>
            <w:tcW w:w="240" w:type="pct"/>
            <w:noWrap/>
            <w:hideMark/>
          </w:tcPr>
          <w:p w:rsidR="004D796C" w:rsidRPr="00F02392" w:rsidRDefault="004D796C" w:rsidP="00F02392">
            <w:pPr>
              <w:jc w:val="center"/>
              <w:rPr>
                <w:sz w:val="20"/>
                <w:szCs w:val="20"/>
              </w:rPr>
            </w:pPr>
            <w:r w:rsidRPr="00F02392">
              <w:rPr>
                <w:sz w:val="20"/>
                <w:szCs w:val="20"/>
              </w:rPr>
              <w:t>07</w:t>
            </w:r>
          </w:p>
        </w:tc>
        <w:tc>
          <w:tcPr>
            <w:tcW w:w="274" w:type="pct"/>
            <w:noWrap/>
            <w:hideMark/>
          </w:tcPr>
          <w:p w:rsidR="004D796C" w:rsidRPr="00F02392" w:rsidRDefault="004D796C" w:rsidP="00F02392">
            <w:pPr>
              <w:jc w:val="center"/>
              <w:rPr>
                <w:sz w:val="20"/>
                <w:szCs w:val="20"/>
              </w:rPr>
            </w:pPr>
            <w:r w:rsidRPr="00F02392">
              <w:rPr>
                <w:sz w:val="20"/>
                <w:szCs w:val="20"/>
              </w:rPr>
              <w:t>07</w:t>
            </w:r>
          </w:p>
        </w:tc>
        <w:tc>
          <w:tcPr>
            <w:tcW w:w="976" w:type="pct"/>
            <w:noWrap/>
            <w:hideMark/>
          </w:tcPr>
          <w:p w:rsidR="004D796C" w:rsidRPr="00F02392" w:rsidRDefault="004D796C" w:rsidP="00F02392">
            <w:pPr>
              <w:jc w:val="center"/>
              <w:rPr>
                <w:sz w:val="20"/>
                <w:szCs w:val="20"/>
              </w:rPr>
            </w:pPr>
            <w:r w:rsidRPr="00F02392">
              <w:rPr>
                <w:sz w:val="20"/>
                <w:szCs w:val="20"/>
              </w:rPr>
              <w:t>11 356 146,68</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lastRenderedPageBreak/>
              <w:t>Другие вопросы в области образования</w:t>
            </w:r>
          </w:p>
        </w:tc>
        <w:tc>
          <w:tcPr>
            <w:tcW w:w="240" w:type="pct"/>
            <w:noWrap/>
            <w:hideMark/>
          </w:tcPr>
          <w:p w:rsidR="004D796C" w:rsidRPr="00F02392" w:rsidRDefault="004D796C" w:rsidP="00F02392">
            <w:pPr>
              <w:jc w:val="center"/>
              <w:rPr>
                <w:sz w:val="20"/>
                <w:szCs w:val="20"/>
              </w:rPr>
            </w:pPr>
            <w:r w:rsidRPr="00F02392">
              <w:rPr>
                <w:sz w:val="20"/>
                <w:szCs w:val="20"/>
              </w:rPr>
              <w:t>07</w:t>
            </w:r>
          </w:p>
        </w:tc>
        <w:tc>
          <w:tcPr>
            <w:tcW w:w="274" w:type="pct"/>
            <w:noWrap/>
            <w:hideMark/>
          </w:tcPr>
          <w:p w:rsidR="004D796C" w:rsidRPr="00F02392" w:rsidRDefault="004D796C" w:rsidP="00F02392">
            <w:pPr>
              <w:jc w:val="center"/>
              <w:rPr>
                <w:sz w:val="20"/>
                <w:szCs w:val="20"/>
              </w:rPr>
            </w:pPr>
            <w:r w:rsidRPr="00F02392">
              <w:rPr>
                <w:sz w:val="20"/>
                <w:szCs w:val="20"/>
              </w:rPr>
              <w:t>09</w:t>
            </w:r>
          </w:p>
        </w:tc>
        <w:tc>
          <w:tcPr>
            <w:tcW w:w="976" w:type="pct"/>
            <w:noWrap/>
            <w:hideMark/>
          </w:tcPr>
          <w:p w:rsidR="004D796C" w:rsidRPr="00F02392" w:rsidRDefault="004D796C" w:rsidP="00F02392">
            <w:pPr>
              <w:jc w:val="center"/>
              <w:rPr>
                <w:sz w:val="20"/>
                <w:szCs w:val="20"/>
              </w:rPr>
            </w:pPr>
            <w:r w:rsidRPr="00F02392">
              <w:rPr>
                <w:sz w:val="20"/>
                <w:szCs w:val="20"/>
              </w:rPr>
              <w:t>78 155 620,37</w:t>
            </w:r>
          </w:p>
        </w:tc>
        <w:tc>
          <w:tcPr>
            <w:tcW w:w="1006" w:type="pct"/>
            <w:noWrap/>
            <w:hideMark/>
          </w:tcPr>
          <w:p w:rsidR="004D796C" w:rsidRPr="00F02392" w:rsidRDefault="004D796C" w:rsidP="00F02392">
            <w:pPr>
              <w:jc w:val="center"/>
              <w:rPr>
                <w:sz w:val="20"/>
                <w:szCs w:val="20"/>
              </w:rPr>
            </w:pPr>
            <w:r w:rsidRPr="00F02392">
              <w:rPr>
                <w:sz w:val="20"/>
                <w:szCs w:val="20"/>
              </w:rPr>
              <w:t>6 424 443,42</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КУЛЬТУРА, КИНЕМАТОГРАФИЯ</w:t>
            </w:r>
          </w:p>
        </w:tc>
        <w:tc>
          <w:tcPr>
            <w:tcW w:w="240" w:type="pct"/>
            <w:noWrap/>
            <w:hideMark/>
          </w:tcPr>
          <w:p w:rsidR="004D796C" w:rsidRPr="00F02392" w:rsidRDefault="004D796C" w:rsidP="00F02392">
            <w:pPr>
              <w:jc w:val="center"/>
              <w:rPr>
                <w:sz w:val="20"/>
                <w:szCs w:val="20"/>
              </w:rPr>
            </w:pPr>
            <w:r w:rsidRPr="00F02392">
              <w:rPr>
                <w:sz w:val="20"/>
                <w:szCs w:val="20"/>
              </w:rPr>
              <w:t>08</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110 664 062,56</w:t>
            </w:r>
          </w:p>
        </w:tc>
        <w:tc>
          <w:tcPr>
            <w:tcW w:w="1006" w:type="pct"/>
            <w:noWrap/>
            <w:hideMark/>
          </w:tcPr>
          <w:p w:rsidR="004D796C" w:rsidRPr="00F02392" w:rsidRDefault="004D796C" w:rsidP="00F02392">
            <w:pPr>
              <w:jc w:val="center"/>
              <w:rPr>
                <w:sz w:val="20"/>
                <w:szCs w:val="20"/>
              </w:rPr>
            </w:pPr>
            <w:r w:rsidRPr="00F02392">
              <w:rPr>
                <w:sz w:val="20"/>
                <w:szCs w:val="20"/>
              </w:rPr>
              <w:t>365 533,34</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Культура</w:t>
            </w:r>
          </w:p>
        </w:tc>
        <w:tc>
          <w:tcPr>
            <w:tcW w:w="240" w:type="pct"/>
            <w:noWrap/>
            <w:hideMark/>
          </w:tcPr>
          <w:p w:rsidR="004D796C" w:rsidRPr="00F02392" w:rsidRDefault="004D796C" w:rsidP="00F02392">
            <w:pPr>
              <w:jc w:val="center"/>
              <w:rPr>
                <w:sz w:val="20"/>
                <w:szCs w:val="20"/>
              </w:rPr>
            </w:pPr>
            <w:r w:rsidRPr="00F02392">
              <w:rPr>
                <w:sz w:val="20"/>
                <w:szCs w:val="20"/>
              </w:rPr>
              <w:t>08</w:t>
            </w:r>
          </w:p>
        </w:tc>
        <w:tc>
          <w:tcPr>
            <w:tcW w:w="274" w:type="pct"/>
            <w:noWrap/>
            <w:hideMark/>
          </w:tcPr>
          <w:p w:rsidR="004D796C" w:rsidRPr="00F02392" w:rsidRDefault="004D796C" w:rsidP="00F02392">
            <w:pPr>
              <w:jc w:val="center"/>
              <w:rPr>
                <w:sz w:val="20"/>
                <w:szCs w:val="20"/>
              </w:rPr>
            </w:pPr>
            <w:r w:rsidRPr="00F02392">
              <w:rPr>
                <w:sz w:val="20"/>
                <w:szCs w:val="20"/>
              </w:rPr>
              <w:t>01</w:t>
            </w:r>
          </w:p>
        </w:tc>
        <w:tc>
          <w:tcPr>
            <w:tcW w:w="976" w:type="pct"/>
            <w:noWrap/>
            <w:hideMark/>
          </w:tcPr>
          <w:p w:rsidR="004D796C" w:rsidRPr="00F02392" w:rsidRDefault="004D796C" w:rsidP="00F02392">
            <w:pPr>
              <w:jc w:val="center"/>
              <w:rPr>
                <w:sz w:val="20"/>
                <w:szCs w:val="20"/>
              </w:rPr>
            </w:pPr>
            <w:r w:rsidRPr="00F02392">
              <w:rPr>
                <w:sz w:val="20"/>
                <w:szCs w:val="20"/>
              </w:rPr>
              <w:t>106 892 258,43</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Другие вопросы в области культуры, кинематографии</w:t>
            </w:r>
          </w:p>
        </w:tc>
        <w:tc>
          <w:tcPr>
            <w:tcW w:w="240" w:type="pct"/>
            <w:noWrap/>
            <w:hideMark/>
          </w:tcPr>
          <w:p w:rsidR="004D796C" w:rsidRPr="00F02392" w:rsidRDefault="004D796C" w:rsidP="00F02392">
            <w:pPr>
              <w:jc w:val="center"/>
              <w:rPr>
                <w:sz w:val="20"/>
                <w:szCs w:val="20"/>
              </w:rPr>
            </w:pPr>
            <w:r w:rsidRPr="00F02392">
              <w:rPr>
                <w:sz w:val="20"/>
                <w:szCs w:val="20"/>
              </w:rPr>
              <w:t>08</w:t>
            </w:r>
          </w:p>
        </w:tc>
        <w:tc>
          <w:tcPr>
            <w:tcW w:w="274" w:type="pct"/>
            <w:noWrap/>
            <w:hideMark/>
          </w:tcPr>
          <w:p w:rsidR="004D796C" w:rsidRPr="00F02392" w:rsidRDefault="004D796C" w:rsidP="00F02392">
            <w:pPr>
              <w:jc w:val="center"/>
              <w:rPr>
                <w:sz w:val="20"/>
                <w:szCs w:val="20"/>
              </w:rPr>
            </w:pPr>
            <w:r w:rsidRPr="00F02392">
              <w:rPr>
                <w:sz w:val="20"/>
                <w:szCs w:val="20"/>
              </w:rPr>
              <w:t>04</w:t>
            </w:r>
          </w:p>
        </w:tc>
        <w:tc>
          <w:tcPr>
            <w:tcW w:w="976" w:type="pct"/>
            <w:noWrap/>
            <w:hideMark/>
          </w:tcPr>
          <w:p w:rsidR="004D796C" w:rsidRPr="00F02392" w:rsidRDefault="004D796C" w:rsidP="00F02392">
            <w:pPr>
              <w:jc w:val="center"/>
              <w:rPr>
                <w:sz w:val="20"/>
                <w:szCs w:val="20"/>
              </w:rPr>
            </w:pPr>
            <w:r w:rsidRPr="00F02392">
              <w:rPr>
                <w:sz w:val="20"/>
                <w:szCs w:val="20"/>
              </w:rPr>
              <w:t>3 771 804,13</w:t>
            </w:r>
          </w:p>
        </w:tc>
        <w:tc>
          <w:tcPr>
            <w:tcW w:w="1006" w:type="pct"/>
            <w:noWrap/>
            <w:hideMark/>
          </w:tcPr>
          <w:p w:rsidR="004D796C" w:rsidRPr="00F02392" w:rsidRDefault="004D796C" w:rsidP="00F02392">
            <w:pPr>
              <w:jc w:val="center"/>
              <w:rPr>
                <w:sz w:val="20"/>
                <w:szCs w:val="20"/>
              </w:rPr>
            </w:pPr>
            <w:r w:rsidRPr="00F02392">
              <w:rPr>
                <w:sz w:val="20"/>
                <w:szCs w:val="20"/>
              </w:rPr>
              <w:t>365 533,34</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ЗДРАВООХРАНЕНИЕ</w:t>
            </w:r>
          </w:p>
        </w:tc>
        <w:tc>
          <w:tcPr>
            <w:tcW w:w="240" w:type="pct"/>
            <w:noWrap/>
            <w:hideMark/>
          </w:tcPr>
          <w:p w:rsidR="004D796C" w:rsidRPr="00F02392" w:rsidRDefault="004D796C" w:rsidP="00F02392">
            <w:pPr>
              <w:jc w:val="center"/>
              <w:rPr>
                <w:sz w:val="20"/>
                <w:szCs w:val="20"/>
              </w:rPr>
            </w:pPr>
            <w:r w:rsidRPr="00F02392">
              <w:rPr>
                <w:sz w:val="20"/>
                <w:szCs w:val="20"/>
              </w:rPr>
              <w:t>09</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0,00</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Другие вопросы в области здравоохранения</w:t>
            </w:r>
          </w:p>
        </w:tc>
        <w:tc>
          <w:tcPr>
            <w:tcW w:w="240" w:type="pct"/>
            <w:noWrap/>
            <w:hideMark/>
          </w:tcPr>
          <w:p w:rsidR="004D796C" w:rsidRPr="00F02392" w:rsidRDefault="004D796C" w:rsidP="00F02392">
            <w:pPr>
              <w:jc w:val="center"/>
              <w:rPr>
                <w:sz w:val="20"/>
                <w:szCs w:val="20"/>
              </w:rPr>
            </w:pPr>
            <w:r w:rsidRPr="00F02392">
              <w:rPr>
                <w:sz w:val="20"/>
                <w:szCs w:val="20"/>
              </w:rPr>
              <w:t>09</w:t>
            </w:r>
          </w:p>
        </w:tc>
        <w:tc>
          <w:tcPr>
            <w:tcW w:w="274" w:type="pct"/>
            <w:noWrap/>
            <w:hideMark/>
          </w:tcPr>
          <w:p w:rsidR="004D796C" w:rsidRPr="00F02392" w:rsidRDefault="004D796C" w:rsidP="00F02392">
            <w:pPr>
              <w:jc w:val="center"/>
              <w:rPr>
                <w:sz w:val="20"/>
                <w:szCs w:val="20"/>
              </w:rPr>
            </w:pPr>
            <w:r w:rsidRPr="00F02392">
              <w:rPr>
                <w:sz w:val="20"/>
                <w:szCs w:val="20"/>
              </w:rPr>
              <w:t>09</w:t>
            </w:r>
          </w:p>
        </w:tc>
        <w:tc>
          <w:tcPr>
            <w:tcW w:w="976" w:type="pct"/>
            <w:noWrap/>
            <w:hideMark/>
          </w:tcPr>
          <w:p w:rsidR="004D796C" w:rsidRPr="00F02392" w:rsidRDefault="004D796C" w:rsidP="00F02392">
            <w:pPr>
              <w:jc w:val="center"/>
              <w:rPr>
                <w:sz w:val="20"/>
                <w:szCs w:val="20"/>
              </w:rPr>
            </w:pPr>
            <w:r w:rsidRPr="00F02392">
              <w:rPr>
                <w:sz w:val="20"/>
                <w:szCs w:val="20"/>
              </w:rPr>
              <w:t>0,00</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СОЦИАЛЬНАЯ ПОЛИТИКА</w:t>
            </w:r>
          </w:p>
        </w:tc>
        <w:tc>
          <w:tcPr>
            <w:tcW w:w="240" w:type="pct"/>
            <w:noWrap/>
            <w:hideMark/>
          </w:tcPr>
          <w:p w:rsidR="004D796C" w:rsidRPr="00F02392" w:rsidRDefault="004D796C" w:rsidP="00F02392">
            <w:pPr>
              <w:jc w:val="center"/>
              <w:rPr>
                <w:sz w:val="20"/>
                <w:szCs w:val="20"/>
              </w:rPr>
            </w:pPr>
            <w:r w:rsidRPr="00F02392">
              <w:rPr>
                <w:sz w:val="20"/>
                <w:szCs w:val="20"/>
              </w:rPr>
              <w:t>10</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31 735 130,39</w:t>
            </w:r>
          </w:p>
        </w:tc>
        <w:tc>
          <w:tcPr>
            <w:tcW w:w="1006" w:type="pct"/>
            <w:noWrap/>
            <w:hideMark/>
          </w:tcPr>
          <w:p w:rsidR="004D796C" w:rsidRPr="00F02392" w:rsidRDefault="004D796C" w:rsidP="00F02392">
            <w:pPr>
              <w:jc w:val="center"/>
              <w:rPr>
                <w:sz w:val="20"/>
                <w:szCs w:val="20"/>
              </w:rPr>
            </w:pPr>
            <w:r w:rsidRPr="00F02392">
              <w:rPr>
                <w:sz w:val="20"/>
                <w:szCs w:val="20"/>
              </w:rPr>
              <w:t>9 676 698,39</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Пенсионное обеспечение</w:t>
            </w:r>
          </w:p>
        </w:tc>
        <w:tc>
          <w:tcPr>
            <w:tcW w:w="240" w:type="pct"/>
            <w:noWrap/>
            <w:hideMark/>
          </w:tcPr>
          <w:p w:rsidR="004D796C" w:rsidRPr="00F02392" w:rsidRDefault="004D796C" w:rsidP="00F02392">
            <w:pPr>
              <w:jc w:val="center"/>
              <w:rPr>
                <w:sz w:val="20"/>
                <w:szCs w:val="20"/>
              </w:rPr>
            </w:pPr>
            <w:r w:rsidRPr="00F02392">
              <w:rPr>
                <w:sz w:val="20"/>
                <w:szCs w:val="20"/>
              </w:rPr>
              <w:t>10</w:t>
            </w:r>
          </w:p>
        </w:tc>
        <w:tc>
          <w:tcPr>
            <w:tcW w:w="274" w:type="pct"/>
            <w:noWrap/>
            <w:hideMark/>
          </w:tcPr>
          <w:p w:rsidR="004D796C" w:rsidRPr="00F02392" w:rsidRDefault="004D796C" w:rsidP="00F02392">
            <w:pPr>
              <w:jc w:val="center"/>
              <w:rPr>
                <w:sz w:val="20"/>
                <w:szCs w:val="20"/>
              </w:rPr>
            </w:pPr>
            <w:r w:rsidRPr="00F02392">
              <w:rPr>
                <w:sz w:val="20"/>
                <w:szCs w:val="20"/>
              </w:rPr>
              <w:t>01</w:t>
            </w:r>
          </w:p>
        </w:tc>
        <w:tc>
          <w:tcPr>
            <w:tcW w:w="976" w:type="pct"/>
            <w:noWrap/>
            <w:hideMark/>
          </w:tcPr>
          <w:p w:rsidR="004D796C" w:rsidRPr="00F02392" w:rsidRDefault="004D796C" w:rsidP="00F02392">
            <w:pPr>
              <w:jc w:val="center"/>
              <w:rPr>
                <w:sz w:val="20"/>
                <w:szCs w:val="20"/>
              </w:rPr>
            </w:pPr>
            <w:r w:rsidRPr="00F02392">
              <w:rPr>
                <w:sz w:val="20"/>
                <w:szCs w:val="20"/>
              </w:rPr>
              <w:t>3 900 172,00</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Социальное обеспечение населения</w:t>
            </w:r>
          </w:p>
        </w:tc>
        <w:tc>
          <w:tcPr>
            <w:tcW w:w="240" w:type="pct"/>
            <w:noWrap/>
            <w:hideMark/>
          </w:tcPr>
          <w:p w:rsidR="004D796C" w:rsidRPr="00F02392" w:rsidRDefault="004D796C" w:rsidP="00F02392">
            <w:pPr>
              <w:jc w:val="center"/>
              <w:rPr>
                <w:sz w:val="20"/>
                <w:szCs w:val="20"/>
              </w:rPr>
            </w:pPr>
            <w:r w:rsidRPr="00F02392">
              <w:rPr>
                <w:sz w:val="20"/>
                <w:szCs w:val="20"/>
              </w:rPr>
              <w:t>10</w:t>
            </w:r>
          </w:p>
        </w:tc>
        <w:tc>
          <w:tcPr>
            <w:tcW w:w="274" w:type="pct"/>
            <w:noWrap/>
            <w:hideMark/>
          </w:tcPr>
          <w:p w:rsidR="004D796C" w:rsidRPr="00F02392" w:rsidRDefault="004D796C" w:rsidP="00F02392">
            <w:pPr>
              <w:jc w:val="center"/>
              <w:rPr>
                <w:sz w:val="20"/>
                <w:szCs w:val="20"/>
              </w:rPr>
            </w:pPr>
            <w:r w:rsidRPr="00F02392">
              <w:rPr>
                <w:sz w:val="20"/>
                <w:szCs w:val="20"/>
              </w:rPr>
              <w:t>03</w:t>
            </w:r>
          </w:p>
        </w:tc>
        <w:tc>
          <w:tcPr>
            <w:tcW w:w="976" w:type="pct"/>
            <w:noWrap/>
            <w:hideMark/>
          </w:tcPr>
          <w:p w:rsidR="004D796C" w:rsidRPr="00F02392" w:rsidRDefault="004D796C" w:rsidP="00F02392">
            <w:pPr>
              <w:jc w:val="center"/>
              <w:rPr>
                <w:sz w:val="20"/>
                <w:szCs w:val="20"/>
              </w:rPr>
            </w:pPr>
            <w:r w:rsidRPr="00F02392">
              <w:rPr>
                <w:sz w:val="20"/>
                <w:szCs w:val="20"/>
              </w:rPr>
              <w:t>8 100 000,00</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Охрана семьи и детства</w:t>
            </w:r>
          </w:p>
        </w:tc>
        <w:tc>
          <w:tcPr>
            <w:tcW w:w="240" w:type="pct"/>
            <w:noWrap/>
            <w:hideMark/>
          </w:tcPr>
          <w:p w:rsidR="004D796C" w:rsidRPr="00F02392" w:rsidRDefault="004D796C" w:rsidP="00F02392">
            <w:pPr>
              <w:jc w:val="center"/>
              <w:rPr>
                <w:sz w:val="20"/>
                <w:szCs w:val="20"/>
              </w:rPr>
            </w:pPr>
            <w:r w:rsidRPr="00F02392">
              <w:rPr>
                <w:sz w:val="20"/>
                <w:szCs w:val="20"/>
              </w:rPr>
              <w:t>10</w:t>
            </w:r>
          </w:p>
        </w:tc>
        <w:tc>
          <w:tcPr>
            <w:tcW w:w="274" w:type="pct"/>
            <w:noWrap/>
            <w:hideMark/>
          </w:tcPr>
          <w:p w:rsidR="004D796C" w:rsidRPr="00F02392" w:rsidRDefault="004D796C" w:rsidP="00F02392">
            <w:pPr>
              <w:jc w:val="center"/>
              <w:rPr>
                <w:sz w:val="20"/>
                <w:szCs w:val="20"/>
              </w:rPr>
            </w:pPr>
            <w:r w:rsidRPr="00F02392">
              <w:rPr>
                <w:sz w:val="20"/>
                <w:szCs w:val="20"/>
              </w:rPr>
              <w:t>04</w:t>
            </w:r>
          </w:p>
        </w:tc>
        <w:tc>
          <w:tcPr>
            <w:tcW w:w="976" w:type="pct"/>
            <w:noWrap/>
            <w:hideMark/>
          </w:tcPr>
          <w:p w:rsidR="004D796C" w:rsidRPr="00F02392" w:rsidRDefault="004D796C" w:rsidP="00F02392">
            <w:pPr>
              <w:jc w:val="center"/>
              <w:rPr>
                <w:sz w:val="20"/>
                <w:szCs w:val="20"/>
              </w:rPr>
            </w:pPr>
            <w:r w:rsidRPr="00F02392">
              <w:rPr>
                <w:sz w:val="20"/>
                <w:szCs w:val="20"/>
              </w:rPr>
              <w:t>18 434 958,39</w:t>
            </w:r>
          </w:p>
        </w:tc>
        <w:tc>
          <w:tcPr>
            <w:tcW w:w="1006" w:type="pct"/>
            <w:noWrap/>
            <w:hideMark/>
          </w:tcPr>
          <w:p w:rsidR="004D796C" w:rsidRPr="00F02392" w:rsidRDefault="004D796C" w:rsidP="00F02392">
            <w:pPr>
              <w:jc w:val="center"/>
              <w:rPr>
                <w:sz w:val="20"/>
                <w:szCs w:val="20"/>
              </w:rPr>
            </w:pPr>
            <w:r w:rsidRPr="00F02392">
              <w:rPr>
                <w:sz w:val="20"/>
                <w:szCs w:val="20"/>
              </w:rPr>
              <w:t>9 676 698,39</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Другие вопросы в области социальной политики</w:t>
            </w:r>
          </w:p>
        </w:tc>
        <w:tc>
          <w:tcPr>
            <w:tcW w:w="240" w:type="pct"/>
            <w:noWrap/>
            <w:hideMark/>
          </w:tcPr>
          <w:p w:rsidR="004D796C" w:rsidRPr="00F02392" w:rsidRDefault="004D796C" w:rsidP="00F02392">
            <w:pPr>
              <w:jc w:val="center"/>
              <w:rPr>
                <w:sz w:val="20"/>
                <w:szCs w:val="20"/>
              </w:rPr>
            </w:pPr>
            <w:r w:rsidRPr="00F02392">
              <w:rPr>
                <w:sz w:val="20"/>
                <w:szCs w:val="20"/>
              </w:rPr>
              <w:t>10</w:t>
            </w:r>
          </w:p>
        </w:tc>
        <w:tc>
          <w:tcPr>
            <w:tcW w:w="274" w:type="pct"/>
            <w:noWrap/>
            <w:hideMark/>
          </w:tcPr>
          <w:p w:rsidR="004D796C" w:rsidRPr="00F02392" w:rsidRDefault="004D796C" w:rsidP="00F02392">
            <w:pPr>
              <w:jc w:val="center"/>
              <w:rPr>
                <w:sz w:val="20"/>
                <w:szCs w:val="20"/>
              </w:rPr>
            </w:pPr>
            <w:r w:rsidRPr="00F02392">
              <w:rPr>
                <w:sz w:val="20"/>
                <w:szCs w:val="20"/>
              </w:rPr>
              <w:t>06</w:t>
            </w:r>
          </w:p>
        </w:tc>
        <w:tc>
          <w:tcPr>
            <w:tcW w:w="976" w:type="pct"/>
            <w:noWrap/>
            <w:hideMark/>
          </w:tcPr>
          <w:p w:rsidR="004D796C" w:rsidRPr="00F02392" w:rsidRDefault="004D796C" w:rsidP="00F02392">
            <w:pPr>
              <w:jc w:val="center"/>
              <w:rPr>
                <w:sz w:val="20"/>
                <w:szCs w:val="20"/>
              </w:rPr>
            </w:pPr>
            <w:r w:rsidRPr="00F02392">
              <w:rPr>
                <w:sz w:val="20"/>
                <w:szCs w:val="20"/>
              </w:rPr>
              <w:t>1 300 000,00</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ФИЗИЧЕСКАЯ КУЛЬТУРА И СПОРТ</w:t>
            </w:r>
          </w:p>
        </w:tc>
        <w:tc>
          <w:tcPr>
            <w:tcW w:w="240" w:type="pct"/>
            <w:noWrap/>
            <w:hideMark/>
          </w:tcPr>
          <w:p w:rsidR="004D796C" w:rsidRPr="00F02392" w:rsidRDefault="004D796C" w:rsidP="00F02392">
            <w:pPr>
              <w:jc w:val="center"/>
              <w:rPr>
                <w:sz w:val="20"/>
                <w:szCs w:val="20"/>
              </w:rPr>
            </w:pPr>
            <w:r w:rsidRPr="00F02392">
              <w:rPr>
                <w:sz w:val="20"/>
                <w:szCs w:val="20"/>
              </w:rPr>
              <w:t>11</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110 902 090,87</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Физическая культура</w:t>
            </w:r>
          </w:p>
        </w:tc>
        <w:tc>
          <w:tcPr>
            <w:tcW w:w="240" w:type="pct"/>
            <w:noWrap/>
            <w:hideMark/>
          </w:tcPr>
          <w:p w:rsidR="004D796C" w:rsidRPr="00F02392" w:rsidRDefault="004D796C" w:rsidP="00F02392">
            <w:pPr>
              <w:jc w:val="center"/>
              <w:rPr>
                <w:sz w:val="20"/>
                <w:szCs w:val="20"/>
              </w:rPr>
            </w:pPr>
            <w:r w:rsidRPr="00F02392">
              <w:rPr>
                <w:sz w:val="20"/>
                <w:szCs w:val="20"/>
              </w:rPr>
              <w:t>11</w:t>
            </w:r>
          </w:p>
        </w:tc>
        <w:tc>
          <w:tcPr>
            <w:tcW w:w="274" w:type="pct"/>
            <w:noWrap/>
            <w:hideMark/>
          </w:tcPr>
          <w:p w:rsidR="004D796C" w:rsidRPr="00F02392" w:rsidRDefault="004D796C" w:rsidP="00F02392">
            <w:pPr>
              <w:jc w:val="center"/>
              <w:rPr>
                <w:sz w:val="20"/>
                <w:szCs w:val="20"/>
              </w:rPr>
            </w:pPr>
            <w:r w:rsidRPr="00F02392">
              <w:rPr>
                <w:sz w:val="20"/>
                <w:szCs w:val="20"/>
              </w:rPr>
              <w:t>01</w:t>
            </w:r>
          </w:p>
        </w:tc>
        <w:tc>
          <w:tcPr>
            <w:tcW w:w="976" w:type="pct"/>
            <w:noWrap/>
            <w:hideMark/>
          </w:tcPr>
          <w:p w:rsidR="004D796C" w:rsidRPr="00F02392" w:rsidRDefault="004D796C" w:rsidP="00F02392">
            <w:pPr>
              <w:jc w:val="center"/>
              <w:rPr>
                <w:sz w:val="20"/>
                <w:szCs w:val="20"/>
              </w:rPr>
            </w:pPr>
            <w:r w:rsidRPr="00F02392">
              <w:rPr>
                <w:sz w:val="20"/>
                <w:szCs w:val="20"/>
              </w:rPr>
              <w:t>26 762 924,48</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Массовый спорт</w:t>
            </w:r>
          </w:p>
        </w:tc>
        <w:tc>
          <w:tcPr>
            <w:tcW w:w="240" w:type="pct"/>
            <w:noWrap/>
            <w:hideMark/>
          </w:tcPr>
          <w:p w:rsidR="004D796C" w:rsidRPr="00F02392" w:rsidRDefault="004D796C" w:rsidP="00F02392">
            <w:pPr>
              <w:jc w:val="center"/>
              <w:rPr>
                <w:sz w:val="20"/>
                <w:szCs w:val="20"/>
              </w:rPr>
            </w:pPr>
            <w:r w:rsidRPr="00F02392">
              <w:rPr>
                <w:sz w:val="20"/>
                <w:szCs w:val="20"/>
              </w:rPr>
              <w:t>11</w:t>
            </w:r>
          </w:p>
        </w:tc>
        <w:tc>
          <w:tcPr>
            <w:tcW w:w="274" w:type="pct"/>
            <w:noWrap/>
            <w:hideMark/>
          </w:tcPr>
          <w:p w:rsidR="004D796C" w:rsidRPr="00F02392" w:rsidRDefault="004D796C" w:rsidP="00F02392">
            <w:pPr>
              <w:jc w:val="center"/>
              <w:rPr>
                <w:sz w:val="20"/>
                <w:szCs w:val="20"/>
              </w:rPr>
            </w:pPr>
            <w:r w:rsidRPr="00F02392">
              <w:rPr>
                <w:sz w:val="20"/>
                <w:szCs w:val="20"/>
              </w:rPr>
              <w:t>02</w:t>
            </w:r>
          </w:p>
        </w:tc>
        <w:tc>
          <w:tcPr>
            <w:tcW w:w="976" w:type="pct"/>
            <w:noWrap/>
            <w:hideMark/>
          </w:tcPr>
          <w:p w:rsidR="004D796C" w:rsidRPr="00F02392" w:rsidRDefault="004D796C" w:rsidP="00F02392">
            <w:pPr>
              <w:jc w:val="center"/>
              <w:rPr>
                <w:sz w:val="20"/>
                <w:szCs w:val="20"/>
              </w:rPr>
            </w:pPr>
            <w:r w:rsidRPr="00F02392">
              <w:rPr>
                <w:sz w:val="20"/>
                <w:szCs w:val="20"/>
              </w:rPr>
              <w:t>439 325,00</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Спорт высших достижений</w:t>
            </w:r>
          </w:p>
        </w:tc>
        <w:tc>
          <w:tcPr>
            <w:tcW w:w="240" w:type="pct"/>
            <w:noWrap/>
            <w:hideMark/>
          </w:tcPr>
          <w:p w:rsidR="004D796C" w:rsidRPr="00F02392" w:rsidRDefault="004D796C" w:rsidP="00F02392">
            <w:pPr>
              <w:jc w:val="center"/>
              <w:rPr>
                <w:sz w:val="20"/>
                <w:szCs w:val="20"/>
              </w:rPr>
            </w:pPr>
            <w:r w:rsidRPr="00F02392">
              <w:rPr>
                <w:sz w:val="20"/>
                <w:szCs w:val="20"/>
              </w:rPr>
              <w:t>11</w:t>
            </w:r>
          </w:p>
        </w:tc>
        <w:tc>
          <w:tcPr>
            <w:tcW w:w="274" w:type="pct"/>
            <w:noWrap/>
            <w:hideMark/>
          </w:tcPr>
          <w:p w:rsidR="004D796C" w:rsidRPr="00F02392" w:rsidRDefault="004D796C" w:rsidP="00F02392">
            <w:pPr>
              <w:jc w:val="center"/>
              <w:rPr>
                <w:sz w:val="20"/>
                <w:szCs w:val="20"/>
              </w:rPr>
            </w:pPr>
            <w:r w:rsidRPr="00F02392">
              <w:rPr>
                <w:sz w:val="20"/>
                <w:szCs w:val="20"/>
              </w:rPr>
              <w:t>03</w:t>
            </w:r>
          </w:p>
        </w:tc>
        <w:tc>
          <w:tcPr>
            <w:tcW w:w="976" w:type="pct"/>
            <w:noWrap/>
            <w:hideMark/>
          </w:tcPr>
          <w:p w:rsidR="004D796C" w:rsidRPr="00F02392" w:rsidRDefault="004D796C" w:rsidP="00F02392">
            <w:pPr>
              <w:jc w:val="center"/>
              <w:rPr>
                <w:sz w:val="20"/>
                <w:szCs w:val="20"/>
              </w:rPr>
            </w:pPr>
            <w:r w:rsidRPr="00F02392">
              <w:rPr>
                <w:sz w:val="20"/>
                <w:szCs w:val="20"/>
              </w:rPr>
              <w:t>79 900 864,94</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Другие вопросы в области физической культуры и спорта</w:t>
            </w:r>
          </w:p>
        </w:tc>
        <w:tc>
          <w:tcPr>
            <w:tcW w:w="240" w:type="pct"/>
            <w:noWrap/>
            <w:hideMark/>
          </w:tcPr>
          <w:p w:rsidR="004D796C" w:rsidRPr="00F02392" w:rsidRDefault="004D796C" w:rsidP="00F02392">
            <w:pPr>
              <w:jc w:val="center"/>
              <w:rPr>
                <w:sz w:val="20"/>
                <w:szCs w:val="20"/>
              </w:rPr>
            </w:pPr>
            <w:r w:rsidRPr="00F02392">
              <w:rPr>
                <w:sz w:val="20"/>
                <w:szCs w:val="20"/>
              </w:rPr>
              <w:t>11</w:t>
            </w:r>
          </w:p>
        </w:tc>
        <w:tc>
          <w:tcPr>
            <w:tcW w:w="274" w:type="pct"/>
            <w:noWrap/>
            <w:hideMark/>
          </w:tcPr>
          <w:p w:rsidR="004D796C" w:rsidRPr="00F02392" w:rsidRDefault="004D796C" w:rsidP="00F02392">
            <w:pPr>
              <w:jc w:val="center"/>
              <w:rPr>
                <w:sz w:val="20"/>
                <w:szCs w:val="20"/>
              </w:rPr>
            </w:pPr>
            <w:r w:rsidRPr="00F02392">
              <w:rPr>
                <w:sz w:val="20"/>
                <w:szCs w:val="20"/>
              </w:rPr>
              <w:t>05</w:t>
            </w:r>
          </w:p>
        </w:tc>
        <w:tc>
          <w:tcPr>
            <w:tcW w:w="976" w:type="pct"/>
            <w:noWrap/>
            <w:hideMark/>
          </w:tcPr>
          <w:p w:rsidR="004D796C" w:rsidRPr="00F02392" w:rsidRDefault="004D796C" w:rsidP="00F02392">
            <w:pPr>
              <w:jc w:val="center"/>
              <w:rPr>
                <w:sz w:val="20"/>
                <w:szCs w:val="20"/>
              </w:rPr>
            </w:pPr>
            <w:r w:rsidRPr="00F02392">
              <w:rPr>
                <w:sz w:val="20"/>
                <w:szCs w:val="20"/>
              </w:rPr>
              <w:t>3 798 976,45</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СРЕДСТВА МАССОВОЙ ИНФОРМАЦИИ</w:t>
            </w:r>
          </w:p>
        </w:tc>
        <w:tc>
          <w:tcPr>
            <w:tcW w:w="240" w:type="pct"/>
            <w:noWrap/>
            <w:hideMark/>
          </w:tcPr>
          <w:p w:rsidR="004D796C" w:rsidRPr="00F02392" w:rsidRDefault="004D796C" w:rsidP="00F02392">
            <w:pPr>
              <w:jc w:val="center"/>
              <w:rPr>
                <w:sz w:val="20"/>
                <w:szCs w:val="20"/>
              </w:rPr>
            </w:pPr>
            <w:r w:rsidRPr="00F02392">
              <w:rPr>
                <w:sz w:val="20"/>
                <w:szCs w:val="20"/>
              </w:rPr>
              <w:t>12</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7 491 803,77</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Другие вопросы в области средств массовой информации</w:t>
            </w:r>
          </w:p>
        </w:tc>
        <w:tc>
          <w:tcPr>
            <w:tcW w:w="240" w:type="pct"/>
            <w:noWrap/>
            <w:hideMark/>
          </w:tcPr>
          <w:p w:rsidR="004D796C" w:rsidRPr="00F02392" w:rsidRDefault="004D796C" w:rsidP="00F02392">
            <w:pPr>
              <w:jc w:val="center"/>
              <w:rPr>
                <w:sz w:val="20"/>
                <w:szCs w:val="20"/>
              </w:rPr>
            </w:pPr>
            <w:r w:rsidRPr="00F02392">
              <w:rPr>
                <w:sz w:val="20"/>
                <w:szCs w:val="20"/>
              </w:rPr>
              <w:t>12</w:t>
            </w:r>
          </w:p>
        </w:tc>
        <w:tc>
          <w:tcPr>
            <w:tcW w:w="274" w:type="pct"/>
            <w:noWrap/>
            <w:hideMark/>
          </w:tcPr>
          <w:p w:rsidR="004D796C" w:rsidRPr="00F02392" w:rsidRDefault="004D796C" w:rsidP="00F02392">
            <w:pPr>
              <w:jc w:val="center"/>
              <w:rPr>
                <w:sz w:val="20"/>
                <w:szCs w:val="20"/>
              </w:rPr>
            </w:pPr>
            <w:r w:rsidRPr="00F02392">
              <w:rPr>
                <w:sz w:val="20"/>
                <w:szCs w:val="20"/>
              </w:rPr>
              <w:t>04</w:t>
            </w:r>
          </w:p>
        </w:tc>
        <w:tc>
          <w:tcPr>
            <w:tcW w:w="976" w:type="pct"/>
            <w:noWrap/>
            <w:hideMark/>
          </w:tcPr>
          <w:p w:rsidR="004D796C" w:rsidRPr="00F02392" w:rsidRDefault="004D796C" w:rsidP="00F02392">
            <w:pPr>
              <w:jc w:val="center"/>
              <w:rPr>
                <w:sz w:val="20"/>
                <w:szCs w:val="20"/>
              </w:rPr>
            </w:pPr>
            <w:r w:rsidRPr="00F02392">
              <w:rPr>
                <w:sz w:val="20"/>
                <w:szCs w:val="20"/>
              </w:rPr>
              <w:t>7 491 803,77</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ОБСЛУЖИВАНИЕ ГОСУДАРСТВЕННОГО (МУНИЦИПАЛЬНОГО) ДОЛГА</w:t>
            </w:r>
          </w:p>
        </w:tc>
        <w:tc>
          <w:tcPr>
            <w:tcW w:w="240" w:type="pct"/>
            <w:noWrap/>
            <w:hideMark/>
          </w:tcPr>
          <w:p w:rsidR="004D796C" w:rsidRPr="00F02392" w:rsidRDefault="004D796C" w:rsidP="00F02392">
            <w:pPr>
              <w:jc w:val="center"/>
              <w:rPr>
                <w:sz w:val="20"/>
                <w:szCs w:val="20"/>
              </w:rPr>
            </w:pPr>
            <w:r w:rsidRPr="00F02392">
              <w:rPr>
                <w:sz w:val="20"/>
                <w:szCs w:val="20"/>
              </w:rPr>
              <w:t>13</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41 201,46</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Обслуживание государственного (муниципального) внутреннего долга</w:t>
            </w:r>
          </w:p>
        </w:tc>
        <w:tc>
          <w:tcPr>
            <w:tcW w:w="240" w:type="pct"/>
            <w:noWrap/>
            <w:hideMark/>
          </w:tcPr>
          <w:p w:rsidR="004D796C" w:rsidRPr="00F02392" w:rsidRDefault="004D796C" w:rsidP="00F02392">
            <w:pPr>
              <w:jc w:val="center"/>
              <w:rPr>
                <w:sz w:val="20"/>
                <w:szCs w:val="20"/>
              </w:rPr>
            </w:pPr>
            <w:r w:rsidRPr="00F02392">
              <w:rPr>
                <w:sz w:val="20"/>
                <w:szCs w:val="20"/>
              </w:rPr>
              <w:t>13</w:t>
            </w:r>
          </w:p>
        </w:tc>
        <w:tc>
          <w:tcPr>
            <w:tcW w:w="274" w:type="pct"/>
            <w:noWrap/>
            <w:hideMark/>
          </w:tcPr>
          <w:p w:rsidR="004D796C" w:rsidRPr="00F02392" w:rsidRDefault="004D796C" w:rsidP="00F02392">
            <w:pPr>
              <w:jc w:val="center"/>
              <w:rPr>
                <w:sz w:val="20"/>
                <w:szCs w:val="20"/>
              </w:rPr>
            </w:pPr>
            <w:r w:rsidRPr="00F02392">
              <w:rPr>
                <w:sz w:val="20"/>
                <w:szCs w:val="20"/>
              </w:rPr>
              <w:t>01</w:t>
            </w:r>
          </w:p>
        </w:tc>
        <w:tc>
          <w:tcPr>
            <w:tcW w:w="976" w:type="pct"/>
            <w:noWrap/>
            <w:hideMark/>
          </w:tcPr>
          <w:p w:rsidR="004D796C" w:rsidRPr="00F02392" w:rsidRDefault="004D796C" w:rsidP="00F02392">
            <w:pPr>
              <w:jc w:val="center"/>
              <w:rPr>
                <w:sz w:val="20"/>
                <w:szCs w:val="20"/>
              </w:rPr>
            </w:pPr>
            <w:r w:rsidRPr="00F02392">
              <w:rPr>
                <w:sz w:val="20"/>
                <w:szCs w:val="20"/>
              </w:rPr>
              <w:t>41 201,46</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МЕЖБЮДЖЕТНЫЕ ТРАНСФЕРТЫ ОБЩЕГО ХАРАКТЕРА БЮДЖЕТАМ БЮДЖЕТНОЙ СИСТЕМЫ РОССИЙСКОЙ ФЕДЕРАЦИИ</w:t>
            </w:r>
          </w:p>
        </w:tc>
        <w:tc>
          <w:tcPr>
            <w:tcW w:w="240" w:type="pct"/>
            <w:noWrap/>
            <w:hideMark/>
          </w:tcPr>
          <w:p w:rsidR="004D796C" w:rsidRPr="00F02392" w:rsidRDefault="004D796C" w:rsidP="00F02392">
            <w:pPr>
              <w:jc w:val="center"/>
              <w:rPr>
                <w:sz w:val="20"/>
                <w:szCs w:val="20"/>
              </w:rPr>
            </w:pPr>
            <w:r w:rsidRPr="00F02392">
              <w:rPr>
                <w:sz w:val="20"/>
                <w:szCs w:val="20"/>
              </w:rPr>
              <w:t>14</w:t>
            </w: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sz w:val="20"/>
                <w:szCs w:val="20"/>
              </w:rPr>
            </w:pPr>
            <w:r w:rsidRPr="00F02392">
              <w:rPr>
                <w:sz w:val="20"/>
                <w:szCs w:val="20"/>
              </w:rPr>
              <w:t>190 777 028,61</w:t>
            </w:r>
          </w:p>
        </w:tc>
        <w:tc>
          <w:tcPr>
            <w:tcW w:w="1006" w:type="pct"/>
            <w:noWrap/>
            <w:hideMark/>
          </w:tcPr>
          <w:p w:rsidR="004D796C" w:rsidRPr="00F02392" w:rsidRDefault="004D796C" w:rsidP="00F02392">
            <w:pPr>
              <w:jc w:val="center"/>
              <w:rPr>
                <w:sz w:val="20"/>
                <w:szCs w:val="20"/>
              </w:rPr>
            </w:pPr>
            <w:r w:rsidRPr="00F02392">
              <w:rPr>
                <w:sz w:val="20"/>
                <w:szCs w:val="20"/>
              </w:rPr>
              <w:t>36 464 073,00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Дотации на выравнивание бюджетной обеспеченности субъектов Российской Федерации и муниципальных образований</w:t>
            </w:r>
          </w:p>
        </w:tc>
        <w:tc>
          <w:tcPr>
            <w:tcW w:w="240" w:type="pct"/>
            <w:noWrap/>
            <w:hideMark/>
          </w:tcPr>
          <w:p w:rsidR="004D796C" w:rsidRPr="00F02392" w:rsidRDefault="004D796C" w:rsidP="00F02392">
            <w:pPr>
              <w:jc w:val="center"/>
              <w:rPr>
                <w:sz w:val="20"/>
                <w:szCs w:val="20"/>
              </w:rPr>
            </w:pPr>
            <w:r w:rsidRPr="00F02392">
              <w:rPr>
                <w:sz w:val="20"/>
                <w:szCs w:val="20"/>
              </w:rPr>
              <w:t>14</w:t>
            </w:r>
          </w:p>
        </w:tc>
        <w:tc>
          <w:tcPr>
            <w:tcW w:w="274" w:type="pct"/>
            <w:noWrap/>
            <w:hideMark/>
          </w:tcPr>
          <w:p w:rsidR="004D796C" w:rsidRPr="00F02392" w:rsidRDefault="004D796C" w:rsidP="00F02392">
            <w:pPr>
              <w:jc w:val="center"/>
              <w:rPr>
                <w:sz w:val="20"/>
                <w:szCs w:val="20"/>
              </w:rPr>
            </w:pPr>
            <w:r w:rsidRPr="00F02392">
              <w:rPr>
                <w:sz w:val="20"/>
                <w:szCs w:val="20"/>
              </w:rPr>
              <w:t>01</w:t>
            </w:r>
          </w:p>
        </w:tc>
        <w:tc>
          <w:tcPr>
            <w:tcW w:w="976" w:type="pct"/>
            <w:noWrap/>
            <w:hideMark/>
          </w:tcPr>
          <w:p w:rsidR="004D796C" w:rsidRPr="00F02392" w:rsidRDefault="004D796C" w:rsidP="00F02392">
            <w:pPr>
              <w:jc w:val="center"/>
              <w:rPr>
                <w:sz w:val="20"/>
                <w:szCs w:val="20"/>
              </w:rPr>
            </w:pPr>
            <w:r w:rsidRPr="00F02392">
              <w:rPr>
                <w:sz w:val="20"/>
                <w:szCs w:val="20"/>
              </w:rPr>
              <w:t>150 020 573,04</w:t>
            </w:r>
          </w:p>
        </w:tc>
        <w:tc>
          <w:tcPr>
            <w:tcW w:w="1006" w:type="pct"/>
            <w:noWrap/>
            <w:hideMark/>
          </w:tcPr>
          <w:p w:rsidR="004D796C" w:rsidRPr="00F02392" w:rsidRDefault="004D796C" w:rsidP="00F02392">
            <w:pPr>
              <w:jc w:val="center"/>
              <w:rPr>
                <w:sz w:val="20"/>
                <w:szCs w:val="20"/>
              </w:rPr>
            </w:pPr>
            <w:r w:rsidRPr="00F02392">
              <w:rPr>
                <w:sz w:val="20"/>
                <w:szCs w:val="20"/>
              </w:rPr>
              <w:t>36 464 073,00</w:t>
            </w:r>
          </w:p>
        </w:tc>
      </w:tr>
      <w:tr w:rsidR="004D796C" w:rsidRPr="00F02392" w:rsidTr="00F02392">
        <w:trPr>
          <w:trHeight w:val="68"/>
        </w:trPr>
        <w:tc>
          <w:tcPr>
            <w:tcW w:w="2504" w:type="pct"/>
            <w:hideMark/>
          </w:tcPr>
          <w:p w:rsidR="004D796C" w:rsidRPr="00F02392" w:rsidRDefault="004D796C" w:rsidP="004D796C">
            <w:pPr>
              <w:rPr>
                <w:sz w:val="20"/>
                <w:szCs w:val="20"/>
              </w:rPr>
            </w:pPr>
            <w:r w:rsidRPr="00F02392">
              <w:rPr>
                <w:sz w:val="20"/>
                <w:szCs w:val="20"/>
              </w:rPr>
              <w:t>Прочие межбюджетные трансферты общего характера</w:t>
            </w:r>
          </w:p>
        </w:tc>
        <w:tc>
          <w:tcPr>
            <w:tcW w:w="240" w:type="pct"/>
            <w:noWrap/>
            <w:hideMark/>
          </w:tcPr>
          <w:p w:rsidR="004D796C" w:rsidRPr="00F02392" w:rsidRDefault="004D796C" w:rsidP="00F02392">
            <w:pPr>
              <w:jc w:val="center"/>
              <w:rPr>
                <w:sz w:val="20"/>
                <w:szCs w:val="20"/>
              </w:rPr>
            </w:pPr>
            <w:r w:rsidRPr="00F02392">
              <w:rPr>
                <w:sz w:val="20"/>
                <w:szCs w:val="20"/>
              </w:rPr>
              <w:t>14</w:t>
            </w:r>
          </w:p>
        </w:tc>
        <w:tc>
          <w:tcPr>
            <w:tcW w:w="274" w:type="pct"/>
            <w:noWrap/>
            <w:hideMark/>
          </w:tcPr>
          <w:p w:rsidR="004D796C" w:rsidRPr="00F02392" w:rsidRDefault="004D796C" w:rsidP="00F02392">
            <w:pPr>
              <w:jc w:val="center"/>
              <w:rPr>
                <w:sz w:val="20"/>
                <w:szCs w:val="20"/>
              </w:rPr>
            </w:pPr>
            <w:r w:rsidRPr="00F02392">
              <w:rPr>
                <w:sz w:val="20"/>
                <w:szCs w:val="20"/>
              </w:rPr>
              <w:t>03</w:t>
            </w:r>
          </w:p>
        </w:tc>
        <w:tc>
          <w:tcPr>
            <w:tcW w:w="976" w:type="pct"/>
            <w:noWrap/>
            <w:hideMark/>
          </w:tcPr>
          <w:p w:rsidR="004D796C" w:rsidRPr="00F02392" w:rsidRDefault="004D796C" w:rsidP="00F02392">
            <w:pPr>
              <w:jc w:val="center"/>
              <w:rPr>
                <w:sz w:val="20"/>
                <w:szCs w:val="20"/>
              </w:rPr>
            </w:pPr>
            <w:r w:rsidRPr="00F02392">
              <w:rPr>
                <w:sz w:val="20"/>
                <w:szCs w:val="20"/>
              </w:rPr>
              <w:t>40 756 455,57</w:t>
            </w:r>
          </w:p>
        </w:tc>
        <w:tc>
          <w:tcPr>
            <w:tcW w:w="1006" w:type="pct"/>
            <w:noWrap/>
            <w:hideMark/>
          </w:tcPr>
          <w:p w:rsidR="004D796C" w:rsidRPr="00F02392" w:rsidRDefault="004D796C" w:rsidP="00F02392">
            <w:pPr>
              <w:jc w:val="center"/>
              <w:rPr>
                <w:sz w:val="20"/>
                <w:szCs w:val="20"/>
              </w:rPr>
            </w:pPr>
            <w:r w:rsidRPr="00F02392">
              <w:rPr>
                <w:sz w:val="20"/>
                <w:szCs w:val="20"/>
              </w:rPr>
              <w:t>0,00</w:t>
            </w:r>
          </w:p>
        </w:tc>
      </w:tr>
      <w:tr w:rsidR="004D796C" w:rsidRPr="00F02392" w:rsidTr="00F02392">
        <w:trPr>
          <w:trHeight w:val="68"/>
        </w:trPr>
        <w:tc>
          <w:tcPr>
            <w:tcW w:w="2504" w:type="pct"/>
            <w:noWrap/>
            <w:hideMark/>
          </w:tcPr>
          <w:p w:rsidR="004D796C" w:rsidRPr="00F02392" w:rsidRDefault="004D796C" w:rsidP="00F02392">
            <w:pPr>
              <w:rPr>
                <w:sz w:val="20"/>
                <w:szCs w:val="20"/>
              </w:rPr>
            </w:pPr>
            <w:r w:rsidRPr="00F02392">
              <w:rPr>
                <w:sz w:val="20"/>
                <w:szCs w:val="20"/>
              </w:rPr>
              <w:t xml:space="preserve">Итого </w:t>
            </w:r>
          </w:p>
        </w:tc>
        <w:tc>
          <w:tcPr>
            <w:tcW w:w="240" w:type="pct"/>
            <w:noWrap/>
            <w:hideMark/>
          </w:tcPr>
          <w:p w:rsidR="004D796C" w:rsidRPr="00F02392" w:rsidRDefault="004D796C" w:rsidP="00F02392">
            <w:pPr>
              <w:jc w:val="center"/>
              <w:rPr>
                <w:sz w:val="20"/>
                <w:szCs w:val="20"/>
              </w:rPr>
            </w:pPr>
          </w:p>
        </w:tc>
        <w:tc>
          <w:tcPr>
            <w:tcW w:w="274" w:type="pct"/>
            <w:noWrap/>
            <w:hideMark/>
          </w:tcPr>
          <w:p w:rsidR="004D796C" w:rsidRPr="00F02392" w:rsidRDefault="004D796C" w:rsidP="00F02392">
            <w:pPr>
              <w:jc w:val="center"/>
              <w:rPr>
                <w:sz w:val="20"/>
                <w:szCs w:val="20"/>
              </w:rPr>
            </w:pPr>
          </w:p>
        </w:tc>
        <w:tc>
          <w:tcPr>
            <w:tcW w:w="976" w:type="pct"/>
            <w:noWrap/>
            <w:hideMark/>
          </w:tcPr>
          <w:p w:rsidR="004D796C" w:rsidRPr="00F02392" w:rsidRDefault="004D796C" w:rsidP="00F02392">
            <w:pPr>
              <w:jc w:val="center"/>
              <w:rPr>
                <w:bCs/>
                <w:sz w:val="20"/>
                <w:szCs w:val="20"/>
              </w:rPr>
            </w:pPr>
            <w:r w:rsidRPr="00F02392">
              <w:rPr>
                <w:bCs/>
                <w:sz w:val="20"/>
                <w:szCs w:val="20"/>
              </w:rPr>
              <w:t>2 850 423 661,83</w:t>
            </w:r>
          </w:p>
        </w:tc>
        <w:tc>
          <w:tcPr>
            <w:tcW w:w="1006" w:type="pct"/>
            <w:noWrap/>
            <w:hideMark/>
          </w:tcPr>
          <w:p w:rsidR="004D796C" w:rsidRPr="00F02392" w:rsidRDefault="004D796C" w:rsidP="00F02392">
            <w:pPr>
              <w:jc w:val="center"/>
              <w:rPr>
                <w:bCs/>
                <w:sz w:val="20"/>
                <w:szCs w:val="20"/>
              </w:rPr>
            </w:pPr>
            <w:r w:rsidRPr="00F02392">
              <w:rPr>
                <w:bCs/>
                <w:sz w:val="20"/>
                <w:szCs w:val="20"/>
              </w:rPr>
              <w:t>1 011 033 075,09</w:t>
            </w:r>
          </w:p>
        </w:tc>
      </w:tr>
    </w:tbl>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3E4BB6" w:rsidRDefault="003E4BB6" w:rsidP="004D796C"/>
    <w:p w:rsidR="003E4BB6" w:rsidRDefault="003E4BB6" w:rsidP="004D796C"/>
    <w:p w:rsidR="003E4BB6" w:rsidRDefault="003E4BB6" w:rsidP="004D796C"/>
    <w:p w:rsidR="003E4BB6" w:rsidRDefault="003E4BB6" w:rsidP="004D796C"/>
    <w:p w:rsidR="003E4BB6" w:rsidRDefault="003E4BB6" w:rsidP="004D796C"/>
    <w:p w:rsidR="003E4BB6" w:rsidRDefault="003E4BB6" w:rsidP="004D796C"/>
    <w:p w:rsidR="003E4BB6" w:rsidRDefault="003E4BB6" w:rsidP="004D796C"/>
    <w:p w:rsidR="003E4BB6" w:rsidRDefault="003E4BB6" w:rsidP="004D796C"/>
    <w:p w:rsidR="004D796C" w:rsidRDefault="004D796C" w:rsidP="004D796C"/>
    <w:p w:rsidR="004D796C" w:rsidRDefault="004D796C" w:rsidP="004D796C"/>
    <w:p w:rsidR="004D796C" w:rsidRDefault="004D796C" w:rsidP="004D796C"/>
    <w:p w:rsidR="004D796C" w:rsidRDefault="004D796C" w:rsidP="004D796C"/>
    <w:p w:rsidR="004D796C" w:rsidRDefault="004D796C" w:rsidP="004D796C"/>
    <w:p w:rsidR="004D796C" w:rsidRPr="0086298E" w:rsidRDefault="004D796C" w:rsidP="004D796C"/>
    <w:p w:rsidR="003E4BB6" w:rsidRPr="003E4BB6" w:rsidRDefault="003E4BB6" w:rsidP="003E4BB6">
      <w:pPr>
        <w:shd w:val="clear" w:color="auto" w:fill="FFFFFF"/>
        <w:tabs>
          <w:tab w:val="left" w:pos="4962"/>
        </w:tabs>
        <w:autoSpaceDE w:val="0"/>
        <w:autoSpaceDN w:val="0"/>
        <w:adjustRightInd w:val="0"/>
        <w:ind w:left="4962"/>
      </w:pPr>
      <w:r w:rsidRPr="003E4BB6">
        <w:lastRenderedPageBreak/>
        <w:t xml:space="preserve">Приложение </w:t>
      </w:r>
      <w:r>
        <w:t>3</w:t>
      </w:r>
    </w:p>
    <w:p w:rsidR="003E4BB6" w:rsidRPr="003E4BB6" w:rsidRDefault="003E4BB6" w:rsidP="003E4BB6">
      <w:pPr>
        <w:shd w:val="clear" w:color="auto" w:fill="FFFFFF"/>
        <w:tabs>
          <w:tab w:val="left" w:pos="4962"/>
        </w:tabs>
        <w:autoSpaceDE w:val="0"/>
        <w:autoSpaceDN w:val="0"/>
        <w:adjustRightInd w:val="0"/>
        <w:ind w:left="4962"/>
      </w:pPr>
      <w:r w:rsidRPr="003E4BB6">
        <w:t>к постановлению администрации района</w:t>
      </w:r>
    </w:p>
    <w:p w:rsidR="004D796C" w:rsidRDefault="003E4BB6" w:rsidP="003E4BB6">
      <w:pPr>
        <w:pStyle w:val="Title"/>
        <w:tabs>
          <w:tab w:val="left" w:pos="4962"/>
        </w:tabs>
        <w:spacing w:before="0" w:after="0"/>
        <w:ind w:left="4962" w:firstLine="0"/>
        <w:jc w:val="left"/>
        <w:rPr>
          <w:rFonts w:ascii="Times New Roman" w:hAnsi="Times New Roman" w:cs="Times New Roman"/>
          <w:b w:val="0"/>
          <w:sz w:val="24"/>
          <w:szCs w:val="24"/>
        </w:rPr>
      </w:pPr>
      <w:r w:rsidRPr="003E4BB6">
        <w:rPr>
          <w:rFonts w:ascii="Times New Roman" w:hAnsi="Times New Roman" w:cs="Times New Roman"/>
          <w:b w:val="0"/>
          <w:sz w:val="24"/>
          <w:szCs w:val="24"/>
        </w:rPr>
        <w:t>от 01.08.2025 № 849</w:t>
      </w:r>
    </w:p>
    <w:p w:rsidR="003E4BB6" w:rsidRPr="003E4BB6" w:rsidRDefault="003E4BB6" w:rsidP="003E4BB6">
      <w:pPr>
        <w:pStyle w:val="Title"/>
        <w:tabs>
          <w:tab w:val="left" w:pos="4962"/>
        </w:tabs>
        <w:spacing w:before="0" w:after="0"/>
        <w:ind w:left="4962" w:firstLine="0"/>
        <w:jc w:val="left"/>
        <w:rPr>
          <w:rFonts w:ascii="Times New Roman" w:hAnsi="Times New Roman" w:cs="Times New Roman"/>
          <w:b w:val="0"/>
          <w:sz w:val="24"/>
          <w:szCs w:val="24"/>
        </w:rPr>
      </w:pPr>
      <w:bookmarkStart w:id="0" w:name="_GoBack"/>
      <w:bookmarkEnd w:id="0"/>
    </w:p>
    <w:p w:rsidR="00B90CD2" w:rsidRDefault="004D796C" w:rsidP="00B90CD2">
      <w:pPr>
        <w:jc w:val="center"/>
      </w:pPr>
      <w:r w:rsidRPr="00B90CD2">
        <w:t>Источники</w:t>
      </w:r>
      <w:r w:rsidR="00E54DF2" w:rsidRPr="00B90CD2">
        <w:t xml:space="preserve"> </w:t>
      </w:r>
      <w:r w:rsidR="00B90CD2" w:rsidRPr="004D796C">
        <w:t>финансирования дефицита бюджета муниципального образования Кондинский район за первое полугодие 2025 года по кодам классификации источников финансирования дефицитов бюджетов</w:t>
      </w:r>
    </w:p>
    <w:p w:rsidR="00B90CD2" w:rsidRDefault="00B90CD2" w:rsidP="004D796C">
      <w:pPr>
        <w:jc w:val="center"/>
        <w:rPr>
          <w:b/>
        </w:rPr>
      </w:pPr>
    </w:p>
    <w:p w:rsidR="004D796C" w:rsidRDefault="003E4BB6" w:rsidP="003E4BB6">
      <w:pPr>
        <w:jc w:val="right"/>
        <w:rPr>
          <w:b/>
        </w:rPr>
      </w:pPr>
      <w:r w:rsidRPr="002C338D">
        <w:rPr>
          <w:sz w:val="16"/>
          <w:szCs w:val="16"/>
        </w:rPr>
        <w:t>рубл</w:t>
      </w:r>
      <w:r>
        <w:rPr>
          <w:sz w:val="16"/>
          <w:szCs w:val="16"/>
        </w:rPr>
        <w:t>ей</w:t>
      </w:r>
    </w:p>
    <w:tbl>
      <w:tblPr>
        <w:tblStyle w:val="ab"/>
        <w:tblW w:w="5000" w:type="pct"/>
        <w:tblLook w:val="04A0" w:firstRow="1" w:lastRow="0" w:firstColumn="1" w:lastColumn="0" w:noHBand="0" w:noVBand="1"/>
      </w:tblPr>
      <w:tblGrid>
        <w:gridCol w:w="2116"/>
        <w:gridCol w:w="6295"/>
        <w:gridCol w:w="1443"/>
      </w:tblGrid>
      <w:tr w:rsidR="004D796C" w:rsidRPr="003E4BB6" w:rsidTr="003E4BB6">
        <w:trPr>
          <w:trHeight w:val="68"/>
        </w:trPr>
        <w:tc>
          <w:tcPr>
            <w:tcW w:w="1074" w:type="pct"/>
            <w:noWrap/>
            <w:hideMark/>
          </w:tcPr>
          <w:p w:rsidR="004D796C" w:rsidRPr="003E4BB6" w:rsidRDefault="004D796C" w:rsidP="004D796C">
            <w:pPr>
              <w:jc w:val="center"/>
              <w:rPr>
                <w:sz w:val="16"/>
                <w:szCs w:val="16"/>
              </w:rPr>
            </w:pPr>
            <w:r w:rsidRPr="003E4BB6">
              <w:rPr>
                <w:sz w:val="16"/>
                <w:szCs w:val="16"/>
              </w:rPr>
              <w:t>Код</w:t>
            </w:r>
          </w:p>
        </w:tc>
        <w:tc>
          <w:tcPr>
            <w:tcW w:w="3194" w:type="pct"/>
            <w:hideMark/>
          </w:tcPr>
          <w:p w:rsidR="004D796C" w:rsidRPr="003E4BB6" w:rsidRDefault="004D796C" w:rsidP="004D796C">
            <w:pPr>
              <w:jc w:val="center"/>
              <w:rPr>
                <w:sz w:val="16"/>
                <w:szCs w:val="16"/>
              </w:rPr>
            </w:pPr>
            <w:r w:rsidRPr="003E4BB6">
              <w:rPr>
                <w:sz w:val="16"/>
                <w:szCs w:val="16"/>
              </w:rPr>
              <w:t>Наименование групп, подгрупп, статей, подстатей, элементов, программ</w:t>
            </w:r>
            <w:r w:rsidR="003E4BB6">
              <w:rPr>
                <w:sz w:val="16"/>
                <w:szCs w:val="16"/>
              </w:rPr>
              <w:t xml:space="preserve"> </w:t>
            </w:r>
            <w:r w:rsidRPr="003E4BB6">
              <w:rPr>
                <w:sz w:val="16"/>
                <w:szCs w:val="16"/>
              </w:rPr>
              <w:t>(подпрограмм), кодов экономической классификации источников внутреннего финансирования дефицита бюджета</w:t>
            </w:r>
          </w:p>
        </w:tc>
        <w:tc>
          <w:tcPr>
            <w:tcW w:w="733" w:type="pct"/>
            <w:hideMark/>
          </w:tcPr>
          <w:p w:rsidR="004D796C" w:rsidRPr="003E4BB6" w:rsidRDefault="004D796C" w:rsidP="004D796C">
            <w:pPr>
              <w:jc w:val="center"/>
              <w:rPr>
                <w:sz w:val="16"/>
                <w:szCs w:val="16"/>
              </w:rPr>
            </w:pPr>
            <w:r w:rsidRPr="003E4BB6">
              <w:rPr>
                <w:sz w:val="16"/>
                <w:szCs w:val="16"/>
              </w:rPr>
              <w:t>Исполнено</w:t>
            </w:r>
          </w:p>
        </w:tc>
      </w:tr>
      <w:tr w:rsidR="004D796C" w:rsidRPr="003E4BB6" w:rsidTr="003E4BB6">
        <w:trPr>
          <w:trHeight w:val="68"/>
        </w:trPr>
        <w:tc>
          <w:tcPr>
            <w:tcW w:w="1074" w:type="pct"/>
            <w:noWrap/>
            <w:hideMark/>
          </w:tcPr>
          <w:p w:rsidR="004D796C" w:rsidRPr="003E4BB6" w:rsidRDefault="004D796C" w:rsidP="004D796C">
            <w:pPr>
              <w:jc w:val="center"/>
              <w:rPr>
                <w:sz w:val="16"/>
                <w:szCs w:val="16"/>
              </w:rPr>
            </w:pPr>
            <w:r w:rsidRPr="003E4BB6">
              <w:rPr>
                <w:sz w:val="16"/>
                <w:szCs w:val="16"/>
              </w:rPr>
              <w:t>1</w:t>
            </w:r>
          </w:p>
        </w:tc>
        <w:tc>
          <w:tcPr>
            <w:tcW w:w="3194" w:type="pct"/>
            <w:noWrap/>
            <w:hideMark/>
          </w:tcPr>
          <w:p w:rsidR="004D796C" w:rsidRPr="003E4BB6" w:rsidRDefault="004D796C" w:rsidP="004D796C">
            <w:pPr>
              <w:jc w:val="center"/>
              <w:rPr>
                <w:sz w:val="16"/>
                <w:szCs w:val="16"/>
              </w:rPr>
            </w:pPr>
            <w:r w:rsidRPr="003E4BB6">
              <w:rPr>
                <w:sz w:val="16"/>
                <w:szCs w:val="16"/>
              </w:rPr>
              <w:t>2</w:t>
            </w:r>
          </w:p>
        </w:tc>
        <w:tc>
          <w:tcPr>
            <w:tcW w:w="733" w:type="pct"/>
            <w:hideMark/>
          </w:tcPr>
          <w:p w:rsidR="004D796C" w:rsidRPr="003E4BB6" w:rsidRDefault="004D796C" w:rsidP="004D796C">
            <w:pPr>
              <w:jc w:val="center"/>
              <w:rPr>
                <w:sz w:val="16"/>
                <w:szCs w:val="16"/>
              </w:rPr>
            </w:pPr>
            <w:r w:rsidRPr="003E4BB6">
              <w:rPr>
                <w:sz w:val="16"/>
                <w:szCs w:val="16"/>
              </w:rPr>
              <w:t>3</w:t>
            </w:r>
          </w:p>
        </w:tc>
      </w:tr>
      <w:tr w:rsidR="004D796C" w:rsidRPr="003E4BB6" w:rsidTr="003E4BB6">
        <w:trPr>
          <w:trHeight w:val="68"/>
        </w:trPr>
        <w:tc>
          <w:tcPr>
            <w:tcW w:w="1074" w:type="pct"/>
            <w:noWrap/>
            <w:hideMark/>
          </w:tcPr>
          <w:p w:rsidR="004D796C" w:rsidRPr="003E4BB6" w:rsidRDefault="004D796C" w:rsidP="004D796C">
            <w:pPr>
              <w:jc w:val="center"/>
              <w:rPr>
                <w:sz w:val="16"/>
                <w:szCs w:val="16"/>
              </w:rPr>
            </w:pPr>
            <w:r w:rsidRPr="003E4BB6">
              <w:rPr>
                <w:sz w:val="16"/>
                <w:szCs w:val="16"/>
              </w:rPr>
              <w:t>000 01 02 00 00 00 0000 000</w:t>
            </w:r>
          </w:p>
        </w:tc>
        <w:tc>
          <w:tcPr>
            <w:tcW w:w="3194" w:type="pct"/>
            <w:hideMark/>
          </w:tcPr>
          <w:p w:rsidR="004D796C" w:rsidRPr="003E4BB6" w:rsidRDefault="004D796C" w:rsidP="004D796C">
            <w:pPr>
              <w:rPr>
                <w:sz w:val="16"/>
                <w:szCs w:val="16"/>
              </w:rPr>
            </w:pPr>
            <w:r w:rsidRPr="003E4BB6">
              <w:rPr>
                <w:sz w:val="16"/>
                <w:szCs w:val="16"/>
              </w:rPr>
              <w:t>Кредиты кредитных организаций в валюте Российской Федерации</w:t>
            </w:r>
          </w:p>
        </w:tc>
        <w:tc>
          <w:tcPr>
            <w:tcW w:w="733" w:type="pct"/>
            <w:hideMark/>
          </w:tcPr>
          <w:p w:rsidR="004D796C" w:rsidRPr="003E4BB6" w:rsidRDefault="004D796C" w:rsidP="004D796C">
            <w:pPr>
              <w:jc w:val="center"/>
              <w:rPr>
                <w:sz w:val="16"/>
                <w:szCs w:val="16"/>
              </w:rPr>
            </w:pPr>
            <w:r w:rsidRPr="003E4BB6">
              <w:rPr>
                <w:sz w:val="16"/>
                <w:szCs w:val="16"/>
              </w:rPr>
              <w:t>0,00</w:t>
            </w:r>
          </w:p>
        </w:tc>
      </w:tr>
      <w:tr w:rsidR="004D796C" w:rsidRPr="003E4BB6" w:rsidTr="003E4BB6">
        <w:trPr>
          <w:trHeight w:val="68"/>
        </w:trPr>
        <w:tc>
          <w:tcPr>
            <w:tcW w:w="1074" w:type="pct"/>
            <w:noWrap/>
            <w:hideMark/>
          </w:tcPr>
          <w:p w:rsidR="004D796C" w:rsidRPr="003E4BB6" w:rsidRDefault="004D796C" w:rsidP="004D796C">
            <w:pPr>
              <w:jc w:val="center"/>
              <w:rPr>
                <w:sz w:val="16"/>
                <w:szCs w:val="16"/>
              </w:rPr>
            </w:pPr>
            <w:r w:rsidRPr="003E4BB6">
              <w:rPr>
                <w:sz w:val="16"/>
                <w:szCs w:val="16"/>
              </w:rPr>
              <w:t>000 01 02 00 00 05 0000 710</w:t>
            </w:r>
          </w:p>
        </w:tc>
        <w:tc>
          <w:tcPr>
            <w:tcW w:w="3194" w:type="pct"/>
            <w:hideMark/>
          </w:tcPr>
          <w:p w:rsidR="004D796C" w:rsidRPr="003E4BB6" w:rsidRDefault="004D796C" w:rsidP="004D796C">
            <w:pPr>
              <w:rPr>
                <w:sz w:val="16"/>
                <w:szCs w:val="16"/>
              </w:rPr>
            </w:pPr>
            <w:r w:rsidRPr="003E4BB6">
              <w:rPr>
                <w:sz w:val="16"/>
                <w:szCs w:val="16"/>
              </w:rPr>
              <w:t>Привлечение муниципальными районами кредитов от кредитных организаций в валюте Российской Федерации</w:t>
            </w:r>
          </w:p>
        </w:tc>
        <w:tc>
          <w:tcPr>
            <w:tcW w:w="733" w:type="pct"/>
            <w:hideMark/>
          </w:tcPr>
          <w:p w:rsidR="004D796C" w:rsidRPr="003E4BB6" w:rsidRDefault="004D796C" w:rsidP="004D796C">
            <w:pPr>
              <w:jc w:val="center"/>
              <w:rPr>
                <w:sz w:val="16"/>
                <w:szCs w:val="16"/>
              </w:rPr>
            </w:pPr>
            <w:r w:rsidRPr="003E4BB6">
              <w:rPr>
                <w:sz w:val="16"/>
                <w:szCs w:val="16"/>
              </w:rPr>
              <w:t>0,00</w:t>
            </w:r>
          </w:p>
        </w:tc>
      </w:tr>
      <w:tr w:rsidR="004D796C" w:rsidRPr="003E4BB6" w:rsidTr="003E4BB6">
        <w:trPr>
          <w:trHeight w:val="68"/>
        </w:trPr>
        <w:tc>
          <w:tcPr>
            <w:tcW w:w="1074" w:type="pct"/>
            <w:noWrap/>
            <w:hideMark/>
          </w:tcPr>
          <w:p w:rsidR="004D796C" w:rsidRPr="003E4BB6" w:rsidRDefault="004D796C" w:rsidP="004D796C">
            <w:pPr>
              <w:jc w:val="center"/>
              <w:rPr>
                <w:sz w:val="16"/>
                <w:szCs w:val="16"/>
              </w:rPr>
            </w:pPr>
            <w:r w:rsidRPr="003E4BB6">
              <w:rPr>
                <w:sz w:val="16"/>
                <w:szCs w:val="16"/>
              </w:rPr>
              <w:t>000 01 02 00 00 05 0000 810</w:t>
            </w:r>
          </w:p>
        </w:tc>
        <w:tc>
          <w:tcPr>
            <w:tcW w:w="3194" w:type="pct"/>
            <w:hideMark/>
          </w:tcPr>
          <w:p w:rsidR="004D796C" w:rsidRPr="003E4BB6" w:rsidRDefault="004D796C" w:rsidP="004D796C">
            <w:pPr>
              <w:rPr>
                <w:sz w:val="16"/>
                <w:szCs w:val="16"/>
              </w:rPr>
            </w:pPr>
            <w:r w:rsidRPr="003E4BB6">
              <w:rPr>
                <w:sz w:val="16"/>
                <w:szCs w:val="16"/>
              </w:rPr>
              <w:t>Погашение муниципальными районами кредитов от кредитных организаций в валюте Российской Федерации</w:t>
            </w:r>
          </w:p>
        </w:tc>
        <w:tc>
          <w:tcPr>
            <w:tcW w:w="733" w:type="pct"/>
            <w:hideMark/>
          </w:tcPr>
          <w:p w:rsidR="004D796C" w:rsidRPr="003E4BB6" w:rsidRDefault="004D796C" w:rsidP="004D796C">
            <w:pPr>
              <w:jc w:val="center"/>
              <w:rPr>
                <w:sz w:val="16"/>
                <w:szCs w:val="16"/>
              </w:rPr>
            </w:pPr>
            <w:r w:rsidRPr="003E4BB6">
              <w:rPr>
                <w:sz w:val="16"/>
                <w:szCs w:val="16"/>
              </w:rPr>
              <w:t>0,00</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000 01 03 00 00 00 0000 000</w:t>
            </w:r>
          </w:p>
        </w:tc>
        <w:tc>
          <w:tcPr>
            <w:tcW w:w="3194" w:type="pct"/>
            <w:hideMark/>
          </w:tcPr>
          <w:p w:rsidR="004D796C" w:rsidRPr="003E4BB6" w:rsidRDefault="004D796C" w:rsidP="004D796C">
            <w:pPr>
              <w:rPr>
                <w:sz w:val="16"/>
                <w:szCs w:val="16"/>
              </w:rPr>
            </w:pPr>
            <w:r w:rsidRPr="003E4BB6">
              <w:rPr>
                <w:sz w:val="16"/>
                <w:szCs w:val="16"/>
              </w:rPr>
              <w:t xml:space="preserve">Бюджетные кредиты из других бюджетов бюджетной системы Российской Федерации </w:t>
            </w:r>
          </w:p>
        </w:tc>
        <w:tc>
          <w:tcPr>
            <w:tcW w:w="733" w:type="pct"/>
            <w:hideMark/>
          </w:tcPr>
          <w:p w:rsidR="004D796C" w:rsidRPr="003E4BB6" w:rsidRDefault="004D796C" w:rsidP="004D796C">
            <w:pPr>
              <w:jc w:val="center"/>
              <w:rPr>
                <w:sz w:val="16"/>
                <w:szCs w:val="16"/>
              </w:rPr>
            </w:pPr>
            <w:r w:rsidRPr="003E4BB6">
              <w:rPr>
                <w:sz w:val="16"/>
                <w:szCs w:val="16"/>
              </w:rPr>
              <w:t>130 666,25</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000 01 03 01 00 00 0000 700</w:t>
            </w:r>
          </w:p>
        </w:tc>
        <w:tc>
          <w:tcPr>
            <w:tcW w:w="3194" w:type="pct"/>
            <w:hideMark/>
          </w:tcPr>
          <w:p w:rsidR="004D796C" w:rsidRPr="003E4BB6" w:rsidRDefault="004D796C" w:rsidP="004D796C">
            <w:pPr>
              <w:rPr>
                <w:sz w:val="16"/>
                <w:szCs w:val="16"/>
              </w:rPr>
            </w:pPr>
            <w:r w:rsidRPr="003E4BB6">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733" w:type="pct"/>
            <w:hideMark/>
          </w:tcPr>
          <w:p w:rsidR="004D796C" w:rsidRPr="003E4BB6" w:rsidRDefault="004D796C" w:rsidP="004D796C">
            <w:pPr>
              <w:jc w:val="center"/>
              <w:rPr>
                <w:sz w:val="16"/>
                <w:szCs w:val="16"/>
              </w:rPr>
            </w:pPr>
            <w:r w:rsidRPr="003E4BB6">
              <w:rPr>
                <w:sz w:val="16"/>
                <w:szCs w:val="16"/>
              </w:rPr>
              <w:t>48 573 521,40</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000 01 03 01 00 05 0000 710</w:t>
            </w:r>
          </w:p>
        </w:tc>
        <w:tc>
          <w:tcPr>
            <w:tcW w:w="3194" w:type="pct"/>
            <w:hideMark/>
          </w:tcPr>
          <w:p w:rsidR="004D796C" w:rsidRPr="003E4BB6" w:rsidRDefault="004D796C" w:rsidP="004D796C">
            <w:pPr>
              <w:rPr>
                <w:sz w:val="16"/>
                <w:szCs w:val="16"/>
              </w:rPr>
            </w:pPr>
            <w:r w:rsidRPr="003E4BB6">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3E4BB6">
              <w:rPr>
                <w:sz w:val="16"/>
                <w:szCs w:val="16"/>
              </w:rPr>
              <w:t>Федераци</w:t>
            </w:r>
            <w:proofErr w:type="spellEnd"/>
            <w:r w:rsidRPr="003E4BB6">
              <w:rPr>
                <w:sz w:val="16"/>
                <w:szCs w:val="16"/>
              </w:rPr>
              <w:t xml:space="preserve"> (северный завоз) </w:t>
            </w:r>
          </w:p>
        </w:tc>
        <w:tc>
          <w:tcPr>
            <w:tcW w:w="733" w:type="pct"/>
            <w:noWrap/>
            <w:hideMark/>
          </w:tcPr>
          <w:p w:rsidR="004D796C" w:rsidRPr="003E4BB6" w:rsidRDefault="004D796C" w:rsidP="004D796C">
            <w:pPr>
              <w:jc w:val="center"/>
              <w:rPr>
                <w:sz w:val="16"/>
                <w:szCs w:val="16"/>
              </w:rPr>
            </w:pPr>
            <w:r w:rsidRPr="003E4BB6">
              <w:rPr>
                <w:sz w:val="16"/>
                <w:szCs w:val="16"/>
              </w:rPr>
              <w:t>48 573 521,40</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000 01 03 01 00 05 0000 710</w:t>
            </w:r>
          </w:p>
        </w:tc>
        <w:tc>
          <w:tcPr>
            <w:tcW w:w="3194" w:type="pct"/>
            <w:hideMark/>
          </w:tcPr>
          <w:p w:rsidR="004D796C" w:rsidRPr="003E4BB6" w:rsidRDefault="004D796C" w:rsidP="004D796C">
            <w:pPr>
              <w:rPr>
                <w:sz w:val="16"/>
                <w:szCs w:val="16"/>
              </w:rPr>
            </w:pPr>
            <w:r w:rsidRPr="003E4BB6">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3E4BB6">
              <w:rPr>
                <w:sz w:val="16"/>
                <w:szCs w:val="16"/>
              </w:rPr>
              <w:t>Федераци</w:t>
            </w:r>
            <w:proofErr w:type="spellEnd"/>
            <w:r w:rsidRPr="003E4BB6">
              <w:rPr>
                <w:sz w:val="16"/>
                <w:szCs w:val="16"/>
              </w:rPr>
              <w:t xml:space="preserve"> (дефицит бюджета) </w:t>
            </w:r>
          </w:p>
        </w:tc>
        <w:tc>
          <w:tcPr>
            <w:tcW w:w="733" w:type="pct"/>
            <w:noWrap/>
            <w:hideMark/>
          </w:tcPr>
          <w:p w:rsidR="004D796C" w:rsidRPr="003E4BB6" w:rsidRDefault="004D796C" w:rsidP="004D796C">
            <w:pPr>
              <w:jc w:val="center"/>
              <w:rPr>
                <w:sz w:val="16"/>
                <w:szCs w:val="16"/>
              </w:rPr>
            </w:pPr>
            <w:r w:rsidRPr="003E4BB6">
              <w:rPr>
                <w:sz w:val="16"/>
                <w:szCs w:val="16"/>
              </w:rPr>
              <w:t>0,00</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000 01 03 01 00 00 0000 800</w:t>
            </w:r>
          </w:p>
        </w:tc>
        <w:tc>
          <w:tcPr>
            <w:tcW w:w="3194" w:type="pct"/>
            <w:hideMark/>
          </w:tcPr>
          <w:p w:rsidR="004D796C" w:rsidRPr="003E4BB6" w:rsidRDefault="004D796C" w:rsidP="004D796C">
            <w:pPr>
              <w:rPr>
                <w:sz w:val="16"/>
                <w:szCs w:val="16"/>
              </w:rPr>
            </w:pPr>
            <w:r w:rsidRPr="003E4BB6">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733" w:type="pct"/>
            <w:hideMark/>
          </w:tcPr>
          <w:p w:rsidR="004D796C" w:rsidRPr="003E4BB6" w:rsidRDefault="004D796C" w:rsidP="004D796C">
            <w:pPr>
              <w:jc w:val="center"/>
              <w:rPr>
                <w:sz w:val="16"/>
                <w:szCs w:val="16"/>
              </w:rPr>
            </w:pPr>
            <w:r w:rsidRPr="003E4BB6">
              <w:rPr>
                <w:sz w:val="16"/>
                <w:szCs w:val="16"/>
              </w:rPr>
              <w:t>-48 442 855,15</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000 01 03 01 00 05 0000 810</w:t>
            </w:r>
          </w:p>
        </w:tc>
        <w:tc>
          <w:tcPr>
            <w:tcW w:w="3194" w:type="pct"/>
            <w:hideMark/>
          </w:tcPr>
          <w:p w:rsidR="004D796C" w:rsidRPr="003E4BB6" w:rsidRDefault="004D796C" w:rsidP="004D796C">
            <w:pPr>
              <w:rPr>
                <w:sz w:val="16"/>
                <w:szCs w:val="16"/>
              </w:rPr>
            </w:pPr>
            <w:r w:rsidRPr="003E4BB6">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733" w:type="pct"/>
            <w:noWrap/>
            <w:hideMark/>
          </w:tcPr>
          <w:p w:rsidR="004D796C" w:rsidRPr="003E4BB6" w:rsidRDefault="004D796C" w:rsidP="004D796C">
            <w:pPr>
              <w:jc w:val="center"/>
              <w:rPr>
                <w:sz w:val="16"/>
                <w:szCs w:val="16"/>
              </w:rPr>
            </w:pPr>
            <w:r w:rsidRPr="003E4BB6">
              <w:rPr>
                <w:sz w:val="16"/>
                <w:szCs w:val="16"/>
              </w:rPr>
              <w:t>-24 609 505,15</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000 01 03 01 00 05 0000 810</w:t>
            </w:r>
          </w:p>
        </w:tc>
        <w:tc>
          <w:tcPr>
            <w:tcW w:w="3194" w:type="pct"/>
            <w:hideMark/>
          </w:tcPr>
          <w:p w:rsidR="004D796C" w:rsidRPr="003E4BB6" w:rsidRDefault="004D796C" w:rsidP="004D796C">
            <w:pPr>
              <w:rPr>
                <w:sz w:val="16"/>
                <w:szCs w:val="16"/>
              </w:rPr>
            </w:pPr>
            <w:r w:rsidRPr="003E4BB6">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733" w:type="pct"/>
            <w:noWrap/>
            <w:hideMark/>
          </w:tcPr>
          <w:p w:rsidR="004D796C" w:rsidRPr="003E4BB6" w:rsidRDefault="004D796C" w:rsidP="004D796C">
            <w:pPr>
              <w:jc w:val="center"/>
              <w:rPr>
                <w:sz w:val="16"/>
                <w:szCs w:val="16"/>
              </w:rPr>
            </w:pPr>
            <w:r w:rsidRPr="003E4BB6">
              <w:rPr>
                <w:sz w:val="16"/>
                <w:szCs w:val="16"/>
              </w:rPr>
              <w:t>-23 833 350,00</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000 01 06 00 00 00 0000 000</w:t>
            </w:r>
          </w:p>
        </w:tc>
        <w:tc>
          <w:tcPr>
            <w:tcW w:w="3194" w:type="pct"/>
            <w:hideMark/>
          </w:tcPr>
          <w:p w:rsidR="004D796C" w:rsidRPr="003E4BB6" w:rsidRDefault="004D796C" w:rsidP="004D796C">
            <w:pPr>
              <w:rPr>
                <w:sz w:val="16"/>
                <w:szCs w:val="16"/>
              </w:rPr>
            </w:pPr>
            <w:r w:rsidRPr="003E4BB6">
              <w:rPr>
                <w:sz w:val="16"/>
                <w:szCs w:val="16"/>
              </w:rPr>
              <w:t xml:space="preserve">Иные источники </w:t>
            </w:r>
            <w:proofErr w:type="gramStart"/>
            <w:r w:rsidRPr="003E4BB6">
              <w:rPr>
                <w:sz w:val="16"/>
                <w:szCs w:val="16"/>
              </w:rPr>
              <w:t>внутреннего</w:t>
            </w:r>
            <w:proofErr w:type="gramEnd"/>
            <w:r w:rsidRPr="003E4BB6">
              <w:rPr>
                <w:sz w:val="16"/>
                <w:szCs w:val="16"/>
              </w:rPr>
              <w:t xml:space="preserve"> финансирования дефицитов бюджетов </w:t>
            </w:r>
          </w:p>
        </w:tc>
        <w:tc>
          <w:tcPr>
            <w:tcW w:w="733" w:type="pct"/>
            <w:noWrap/>
            <w:hideMark/>
          </w:tcPr>
          <w:p w:rsidR="004D796C" w:rsidRPr="003E4BB6" w:rsidRDefault="004D796C" w:rsidP="004D796C">
            <w:pPr>
              <w:jc w:val="center"/>
              <w:rPr>
                <w:sz w:val="16"/>
                <w:szCs w:val="16"/>
              </w:rPr>
            </w:pPr>
            <w:r w:rsidRPr="003E4BB6">
              <w:rPr>
                <w:sz w:val="16"/>
                <w:szCs w:val="16"/>
              </w:rPr>
              <w:t>15 428 169,20</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000 01 06 01 00 00 0000 000</w:t>
            </w:r>
          </w:p>
        </w:tc>
        <w:tc>
          <w:tcPr>
            <w:tcW w:w="3194" w:type="pct"/>
            <w:hideMark/>
          </w:tcPr>
          <w:p w:rsidR="004D796C" w:rsidRPr="003E4BB6" w:rsidRDefault="004D796C" w:rsidP="004D796C">
            <w:pPr>
              <w:rPr>
                <w:sz w:val="16"/>
                <w:szCs w:val="16"/>
              </w:rPr>
            </w:pPr>
            <w:r w:rsidRPr="003E4BB6">
              <w:rPr>
                <w:sz w:val="16"/>
                <w:szCs w:val="16"/>
              </w:rPr>
              <w:t>Акции и иные формы участия в капитале, находящиеся в государственной и муниципальной собственности</w:t>
            </w:r>
          </w:p>
        </w:tc>
        <w:tc>
          <w:tcPr>
            <w:tcW w:w="733" w:type="pct"/>
            <w:noWrap/>
            <w:hideMark/>
          </w:tcPr>
          <w:p w:rsidR="004D796C" w:rsidRPr="003E4BB6" w:rsidRDefault="004D796C" w:rsidP="004D796C">
            <w:pPr>
              <w:jc w:val="center"/>
              <w:rPr>
                <w:sz w:val="16"/>
                <w:szCs w:val="16"/>
              </w:rPr>
            </w:pPr>
            <w:r w:rsidRPr="003E4BB6">
              <w:rPr>
                <w:sz w:val="16"/>
                <w:szCs w:val="16"/>
              </w:rPr>
              <w:t>0,00</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000 01 06 01 00 05 0000 630</w:t>
            </w:r>
          </w:p>
        </w:tc>
        <w:tc>
          <w:tcPr>
            <w:tcW w:w="3194" w:type="pct"/>
            <w:hideMark/>
          </w:tcPr>
          <w:p w:rsidR="004D796C" w:rsidRPr="003E4BB6" w:rsidRDefault="004D796C" w:rsidP="004D796C">
            <w:pPr>
              <w:rPr>
                <w:sz w:val="16"/>
                <w:szCs w:val="16"/>
              </w:rPr>
            </w:pPr>
            <w:r w:rsidRPr="003E4BB6">
              <w:rPr>
                <w:sz w:val="16"/>
                <w:szCs w:val="16"/>
              </w:rPr>
              <w:t>Средства от продажи акций и иных форм участия в капитале, находящихся в собственности муниципальных районов</w:t>
            </w:r>
          </w:p>
        </w:tc>
        <w:tc>
          <w:tcPr>
            <w:tcW w:w="733" w:type="pct"/>
            <w:noWrap/>
            <w:hideMark/>
          </w:tcPr>
          <w:p w:rsidR="004D796C" w:rsidRPr="003E4BB6" w:rsidRDefault="004D796C" w:rsidP="004D796C">
            <w:pPr>
              <w:jc w:val="center"/>
              <w:rPr>
                <w:sz w:val="16"/>
                <w:szCs w:val="16"/>
              </w:rPr>
            </w:pPr>
            <w:r w:rsidRPr="003E4BB6">
              <w:rPr>
                <w:sz w:val="16"/>
                <w:szCs w:val="16"/>
              </w:rPr>
              <w:t>0,00</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000 01 06 05 00 00 0000 000</w:t>
            </w:r>
          </w:p>
        </w:tc>
        <w:tc>
          <w:tcPr>
            <w:tcW w:w="3194" w:type="pct"/>
            <w:hideMark/>
          </w:tcPr>
          <w:p w:rsidR="004D796C" w:rsidRPr="003E4BB6" w:rsidRDefault="004D796C" w:rsidP="004D796C">
            <w:pPr>
              <w:rPr>
                <w:sz w:val="16"/>
                <w:szCs w:val="16"/>
              </w:rPr>
            </w:pPr>
            <w:r w:rsidRPr="003E4BB6">
              <w:rPr>
                <w:sz w:val="16"/>
                <w:szCs w:val="16"/>
              </w:rPr>
              <w:t>Бюджетные кредиты, предоставленные внутри страны в валюте Российской Федерации</w:t>
            </w:r>
          </w:p>
        </w:tc>
        <w:tc>
          <w:tcPr>
            <w:tcW w:w="733" w:type="pct"/>
            <w:noWrap/>
            <w:hideMark/>
          </w:tcPr>
          <w:p w:rsidR="004D796C" w:rsidRPr="003E4BB6" w:rsidRDefault="004D796C" w:rsidP="004D796C">
            <w:pPr>
              <w:jc w:val="center"/>
              <w:rPr>
                <w:sz w:val="16"/>
                <w:szCs w:val="16"/>
              </w:rPr>
            </w:pPr>
            <w:r w:rsidRPr="003E4BB6">
              <w:rPr>
                <w:sz w:val="16"/>
                <w:szCs w:val="16"/>
              </w:rPr>
              <w:t>0,00</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000 01 06 05 00 00 0000 600</w:t>
            </w:r>
          </w:p>
        </w:tc>
        <w:tc>
          <w:tcPr>
            <w:tcW w:w="3194" w:type="pct"/>
            <w:hideMark/>
          </w:tcPr>
          <w:p w:rsidR="004D796C" w:rsidRPr="003E4BB6" w:rsidRDefault="004D796C" w:rsidP="004D796C">
            <w:pPr>
              <w:rPr>
                <w:sz w:val="16"/>
                <w:szCs w:val="16"/>
              </w:rPr>
            </w:pPr>
            <w:r w:rsidRPr="003E4BB6">
              <w:rPr>
                <w:sz w:val="16"/>
                <w:szCs w:val="16"/>
              </w:rPr>
              <w:t>Возврат бюджетных кредитов, предоставленных внутри страны в валюте Российской Федерации</w:t>
            </w:r>
          </w:p>
        </w:tc>
        <w:tc>
          <w:tcPr>
            <w:tcW w:w="733" w:type="pct"/>
            <w:noWrap/>
            <w:hideMark/>
          </w:tcPr>
          <w:p w:rsidR="004D796C" w:rsidRPr="003E4BB6" w:rsidRDefault="004D796C" w:rsidP="004D796C">
            <w:pPr>
              <w:jc w:val="center"/>
              <w:rPr>
                <w:sz w:val="16"/>
                <w:szCs w:val="16"/>
              </w:rPr>
            </w:pPr>
            <w:r w:rsidRPr="003E4BB6">
              <w:rPr>
                <w:sz w:val="16"/>
                <w:szCs w:val="16"/>
              </w:rPr>
              <w:t>22 522 487,47</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000 01 06 05 01 05 0000 640</w:t>
            </w:r>
          </w:p>
        </w:tc>
        <w:tc>
          <w:tcPr>
            <w:tcW w:w="3194" w:type="pct"/>
            <w:hideMark/>
          </w:tcPr>
          <w:p w:rsidR="004D796C" w:rsidRPr="003E4BB6" w:rsidRDefault="004D796C" w:rsidP="004D796C">
            <w:pPr>
              <w:rPr>
                <w:sz w:val="16"/>
                <w:szCs w:val="16"/>
              </w:rPr>
            </w:pPr>
            <w:r w:rsidRPr="003E4BB6">
              <w:rPr>
                <w:sz w:val="16"/>
                <w:szCs w:val="16"/>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733" w:type="pct"/>
            <w:noWrap/>
            <w:hideMark/>
          </w:tcPr>
          <w:p w:rsidR="004D796C" w:rsidRPr="003E4BB6" w:rsidRDefault="004D796C" w:rsidP="004D796C">
            <w:pPr>
              <w:jc w:val="center"/>
              <w:rPr>
                <w:sz w:val="16"/>
                <w:szCs w:val="16"/>
              </w:rPr>
            </w:pPr>
            <w:r w:rsidRPr="003E4BB6">
              <w:rPr>
                <w:sz w:val="16"/>
                <w:szCs w:val="16"/>
              </w:rPr>
              <w:t>22 522 487,47</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000 01 06 05 01 05 0000 640</w:t>
            </w:r>
          </w:p>
        </w:tc>
        <w:tc>
          <w:tcPr>
            <w:tcW w:w="3194" w:type="pct"/>
            <w:hideMark/>
          </w:tcPr>
          <w:p w:rsidR="004D796C" w:rsidRPr="003E4BB6" w:rsidRDefault="004D796C" w:rsidP="004D796C">
            <w:pPr>
              <w:rPr>
                <w:sz w:val="16"/>
                <w:szCs w:val="16"/>
              </w:rPr>
            </w:pPr>
            <w:r w:rsidRPr="003E4BB6">
              <w:rPr>
                <w:sz w:val="16"/>
                <w:szCs w:val="16"/>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733" w:type="pct"/>
            <w:noWrap/>
            <w:hideMark/>
          </w:tcPr>
          <w:p w:rsidR="004D796C" w:rsidRPr="003E4BB6" w:rsidRDefault="004D796C" w:rsidP="004D796C">
            <w:pPr>
              <w:jc w:val="center"/>
              <w:rPr>
                <w:sz w:val="16"/>
                <w:szCs w:val="16"/>
              </w:rPr>
            </w:pPr>
            <w:r w:rsidRPr="003E4BB6">
              <w:rPr>
                <w:sz w:val="16"/>
                <w:szCs w:val="16"/>
              </w:rPr>
              <w:t>0,00</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000 01 06 05 00 00 0000 500</w:t>
            </w:r>
          </w:p>
        </w:tc>
        <w:tc>
          <w:tcPr>
            <w:tcW w:w="3194" w:type="pct"/>
            <w:hideMark/>
          </w:tcPr>
          <w:p w:rsidR="004D796C" w:rsidRPr="003E4BB6" w:rsidRDefault="004D796C" w:rsidP="004D796C">
            <w:pPr>
              <w:rPr>
                <w:sz w:val="16"/>
                <w:szCs w:val="16"/>
              </w:rPr>
            </w:pPr>
            <w:r w:rsidRPr="003E4BB6">
              <w:rPr>
                <w:sz w:val="16"/>
                <w:szCs w:val="16"/>
              </w:rPr>
              <w:t>Предоставление бюджетных кредитов внутри страны в валюте Российской Федерации</w:t>
            </w:r>
          </w:p>
        </w:tc>
        <w:tc>
          <w:tcPr>
            <w:tcW w:w="733" w:type="pct"/>
            <w:noWrap/>
            <w:hideMark/>
          </w:tcPr>
          <w:p w:rsidR="004D796C" w:rsidRPr="003E4BB6" w:rsidRDefault="004D796C" w:rsidP="004D796C">
            <w:pPr>
              <w:jc w:val="center"/>
              <w:rPr>
                <w:sz w:val="16"/>
                <w:szCs w:val="16"/>
              </w:rPr>
            </w:pPr>
            <w:r w:rsidRPr="003E4BB6">
              <w:rPr>
                <w:sz w:val="16"/>
                <w:szCs w:val="16"/>
              </w:rPr>
              <w:t>-48 549 834,48</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000 01 06 05 01 05 0000 540</w:t>
            </w:r>
          </w:p>
        </w:tc>
        <w:tc>
          <w:tcPr>
            <w:tcW w:w="3194" w:type="pct"/>
            <w:hideMark/>
          </w:tcPr>
          <w:p w:rsidR="004D796C" w:rsidRPr="003E4BB6" w:rsidRDefault="004D796C" w:rsidP="004D796C">
            <w:pPr>
              <w:rPr>
                <w:sz w:val="16"/>
                <w:szCs w:val="16"/>
              </w:rPr>
            </w:pPr>
            <w:r w:rsidRPr="003E4BB6">
              <w:rPr>
                <w:sz w:val="16"/>
                <w:szCs w:val="16"/>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733" w:type="pct"/>
            <w:noWrap/>
            <w:hideMark/>
          </w:tcPr>
          <w:p w:rsidR="004D796C" w:rsidRPr="003E4BB6" w:rsidRDefault="004D796C" w:rsidP="004D796C">
            <w:pPr>
              <w:jc w:val="center"/>
              <w:rPr>
                <w:sz w:val="16"/>
                <w:szCs w:val="16"/>
              </w:rPr>
            </w:pPr>
            <w:r w:rsidRPr="003E4BB6">
              <w:rPr>
                <w:sz w:val="16"/>
                <w:szCs w:val="16"/>
              </w:rPr>
              <w:t>-48 549 834,48</w:t>
            </w:r>
          </w:p>
        </w:tc>
      </w:tr>
      <w:tr w:rsidR="004D796C" w:rsidRPr="003E4BB6" w:rsidTr="003E4BB6">
        <w:trPr>
          <w:trHeight w:val="68"/>
        </w:trPr>
        <w:tc>
          <w:tcPr>
            <w:tcW w:w="1074" w:type="pct"/>
          </w:tcPr>
          <w:p w:rsidR="004D796C" w:rsidRPr="003E4BB6" w:rsidRDefault="004D796C" w:rsidP="004D796C">
            <w:pPr>
              <w:jc w:val="center"/>
              <w:rPr>
                <w:sz w:val="16"/>
                <w:szCs w:val="16"/>
              </w:rPr>
            </w:pPr>
            <w:r w:rsidRPr="003E4BB6">
              <w:rPr>
                <w:sz w:val="16"/>
                <w:szCs w:val="16"/>
              </w:rPr>
              <w:t>01 06 10 02 05 0001 550</w:t>
            </w:r>
          </w:p>
        </w:tc>
        <w:tc>
          <w:tcPr>
            <w:tcW w:w="3194" w:type="pct"/>
          </w:tcPr>
          <w:p w:rsidR="004D796C" w:rsidRPr="003E4BB6" w:rsidRDefault="004D796C" w:rsidP="004D796C">
            <w:pPr>
              <w:rPr>
                <w:sz w:val="16"/>
                <w:szCs w:val="16"/>
              </w:rPr>
            </w:pPr>
            <w:proofErr w:type="gramStart"/>
            <w:r w:rsidRPr="003E4BB6">
              <w:rPr>
                <w:sz w:val="16"/>
                <w:szCs w:val="16"/>
              </w:rPr>
              <w:t>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w:t>
            </w:r>
            <w:proofErr w:type="gramEnd"/>
            <w:r w:rsidRPr="003E4BB6">
              <w:rPr>
                <w:sz w:val="16"/>
                <w:szCs w:val="16"/>
              </w:rPr>
              <w:t>, бюджетными и автономными учреждениями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w:t>
            </w:r>
            <w:r w:rsidRPr="003E4BB6">
              <w:rPr>
                <w:sz w:val="16"/>
                <w:szCs w:val="16"/>
              </w:rPr>
              <w:tab/>
            </w:r>
          </w:p>
        </w:tc>
        <w:tc>
          <w:tcPr>
            <w:tcW w:w="733" w:type="pct"/>
            <w:noWrap/>
          </w:tcPr>
          <w:p w:rsidR="004D796C" w:rsidRPr="003E4BB6" w:rsidRDefault="004D796C" w:rsidP="004D796C">
            <w:pPr>
              <w:jc w:val="center"/>
              <w:rPr>
                <w:sz w:val="16"/>
                <w:szCs w:val="16"/>
              </w:rPr>
            </w:pPr>
            <w:r w:rsidRPr="003E4BB6">
              <w:rPr>
                <w:sz w:val="16"/>
                <w:szCs w:val="16"/>
              </w:rPr>
              <w:t>41 455 516,21</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000 01 05 00 00 00 0000 000</w:t>
            </w:r>
          </w:p>
        </w:tc>
        <w:tc>
          <w:tcPr>
            <w:tcW w:w="3194" w:type="pct"/>
            <w:hideMark/>
          </w:tcPr>
          <w:p w:rsidR="004D796C" w:rsidRPr="003E4BB6" w:rsidRDefault="004D796C" w:rsidP="004D796C">
            <w:pPr>
              <w:rPr>
                <w:sz w:val="16"/>
                <w:szCs w:val="16"/>
              </w:rPr>
            </w:pPr>
            <w:r w:rsidRPr="003E4BB6">
              <w:rPr>
                <w:sz w:val="16"/>
                <w:szCs w:val="16"/>
              </w:rPr>
              <w:t xml:space="preserve">Изменение остатков средств на счетах по учету средств бюджетов </w:t>
            </w:r>
          </w:p>
        </w:tc>
        <w:tc>
          <w:tcPr>
            <w:tcW w:w="733" w:type="pct"/>
          </w:tcPr>
          <w:p w:rsidR="004D796C" w:rsidRPr="003E4BB6" w:rsidRDefault="004D796C" w:rsidP="004D796C">
            <w:pPr>
              <w:jc w:val="center"/>
              <w:rPr>
                <w:sz w:val="16"/>
                <w:szCs w:val="16"/>
              </w:rPr>
            </w:pPr>
            <w:r w:rsidRPr="003E4BB6">
              <w:rPr>
                <w:sz w:val="16"/>
                <w:szCs w:val="16"/>
              </w:rPr>
              <w:t>-11 575 638,01</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000 01 05 02 01 05 0000 510</w:t>
            </w:r>
          </w:p>
        </w:tc>
        <w:tc>
          <w:tcPr>
            <w:tcW w:w="3194" w:type="pct"/>
            <w:hideMark/>
          </w:tcPr>
          <w:p w:rsidR="004D796C" w:rsidRPr="003E4BB6" w:rsidRDefault="004D796C" w:rsidP="004D796C">
            <w:pPr>
              <w:rPr>
                <w:sz w:val="16"/>
                <w:szCs w:val="16"/>
              </w:rPr>
            </w:pPr>
            <w:r w:rsidRPr="003E4BB6">
              <w:rPr>
                <w:sz w:val="16"/>
                <w:szCs w:val="16"/>
              </w:rPr>
              <w:t>Увеличение прочих остатков денежных средств бюджетов муниципальных районов</w:t>
            </w:r>
          </w:p>
        </w:tc>
        <w:tc>
          <w:tcPr>
            <w:tcW w:w="733" w:type="pct"/>
            <w:noWrap/>
          </w:tcPr>
          <w:p w:rsidR="004D796C" w:rsidRPr="003E4BB6" w:rsidRDefault="001A1A14" w:rsidP="004D796C">
            <w:pPr>
              <w:jc w:val="center"/>
              <w:rPr>
                <w:sz w:val="16"/>
                <w:szCs w:val="16"/>
              </w:rPr>
            </w:pPr>
            <w:r>
              <w:rPr>
                <w:sz w:val="16"/>
                <w:szCs w:val="16"/>
              </w:rPr>
              <w:t>-</w:t>
            </w:r>
            <w:r w:rsidR="004D796C" w:rsidRPr="003E4BB6">
              <w:rPr>
                <w:sz w:val="16"/>
                <w:szCs w:val="16"/>
              </w:rPr>
              <w:t>3 029 952 614,42</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000 01 05 02 01 05 0000 610</w:t>
            </w:r>
          </w:p>
        </w:tc>
        <w:tc>
          <w:tcPr>
            <w:tcW w:w="3194" w:type="pct"/>
            <w:hideMark/>
          </w:tcPr>
          <w:p w:rsidR="004D796C" w:rsidRPr="003E4BB6" w:rsidRDefault="004D796C" w:rsidP="004D796C">
            <w:pPr>
              <w:rPr>
                <w:sz w:val="16"/>
                <w:szCs w:val="16"/>
              </w:rPr>
            </w:pPr>
            <w:r w:rsidRPr="003E4BB6">
              <w:rPr>
                <w:sz w:val="16"/>
                <w:szCs w:val="16"/>
              </w:rPr>
              <w:t>Уменьшение прочих остатков денежных средств бюджетов муниципальных районов</w:t>
            </w:r>
          </w:p>
        </w:tc>
        <w:tc>
          <w:tcPr>
            <w:tcW w:w="733" w:type="pct"/>
            <w:noWrap/>
          </w:tcPr>
          <w:p w:rsidR="004D796C" w:rsidRPr="003E4BB6" w:rsidRDefault="004D796C" w:rsidP="004D796C">
            <w:pPr>
              <w:jc w:val="center"/>
              <w:rPr>
                <w:sz w:val="16"/>
                <w:szCs w:val="16"/>
              </w:rPr>
            </w:pPr>
            <w:r w:rsidRPr="003E4BB6">
              <w:rPr>
                <w:sz w:val="16"/>
                <w:szCs w:val="16"/>
              </w:rPr>
              <w:t>3 018 376 976,41</w:t>
            </w:r>
          </w:p>
        </w:tc>
      </w:tr>
      <w:tr w:rsidR="004D796C" w:rsidRPr="003E4BB6" w:rsidTr="003E4BB6">
        <w:trPr>
          <w:trHeight w:val="68"/>
        </w:trPr>
        <w:tc>
          <w:tcPr>
            <w:tcW w:w="1074" w:type="pct"/>
            <w:hideMark/>
          </w:tcPr>
          <w:p w:rsidR="004D796C" w:rsidRPr="003E4BB6" w:rsidRDefault="004D796C" w:rsidP="004D796C">
            <w:pPr>
              <w:jc w:val="center"/>
              <w:rPr>
                <w:sz w:val="16"/>
                <w:szCs w:val="16"/>
              </w:rPr>
            </w:pPr>
            <w:r w:rsidRPr="003E4BB6">
              <w:rPr>
                <w:sz w:val="16"/>
                <w:szCs w:val="16"/>
              </w:rPr>
              <w:t xml:space="preserve"> </w:t>
            </w:r>
          </w:p>
        </w:tc>
        <w:tc>
          <w:tcPr>
            <w:tcW w:w="3194" w:type="pct"/>
            <w:hideMark/>
          </w:tcPr>
          <w:p w:rsidR="004D796C" w:rsidRPr="003E4BB6" w:rsidRDefault="004D796C" w:rsidP="004D796C">
            <w:pPr>
              <w:rPr>
                <w:sz w:val="16"/>
                <w:szCs w:val="16"/>
              </w:rPr>
            </w:pPr>
            <w:r w:rsidRPr="003E4BB6">
              <w:rPr>
                <w:sz w:val="16"/>
                <w:szCs w:val="16"/>
              </w:rPr>
              <w:t>Всего источников внутреннего финансирования дефицита бюджета</w:t>
            </w:r>
          </w:p>
        </w:tc>
        <w:tc>
          <w:tcPr>
            <w:tcW w:w="733" w:type="pct"/>
          </w:tcPr>
          <w:p w:rsidR="004D796C" w:rsidRPr="003E4BB6" w:rsidRDefault="004D796C" w:rsidP="004D796C">
            <w:pPr>
              <w:jc w:val="center"/>
              <w:rPr>
                <w:sz w:val="16"/>
                <w:szCs w:val="16"/>
              </w:rPr>
            </w:pPr>
            <w:r w:rsidRPr="003E4BB6">
              <w:rPr>
                <w:sz w:val="16"/>
                <w:szCs w:val="16"/>
              </w:rPr>
              <w:t>3 983 197,44</w:t>
            </w:r>
          </w:p>
        </w:tc>
      </w:tr>
    </w:tbl>
    <w:p w:rsidR="004D796C" w:rsidRDefault="004D796C" w:rsidP="004D796C"/>
    <w:p w:rsidR="004D796C" w:rsidRDefault="004D796C" w:rsidP="004D796C">
      <w:pPr>
        <w:jc w:val="center"/>
      </w:pPr>
    </w:p>
    <w:sectPr w:rsidR="004D796C" w:rsidSect="00A27514">
      <w:headerReference w:type="even" r:id="rId10"/>
      <w:headerReference w:type="default" r:id="rId11"/>
      <w:headerReference w:type="first" r:id="rId12"/>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92" w:rsidRDefault="00F02392">
      <w:r>
        <w:separator/>
      </w:r>
    </w:p>
  </w:endnote>
  <w:endnote w:type="continuationSeparator" w:id="0">
    <w:p w:rsidR="00F02392" w:rsidRDefault="00F0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92" w:rsidRDefault="00F02392">
      <w:r>
        <w:separator/>
      </w:r>
    </w:p>
  </w:footnote>
  <w:footnote w:type="continuationSeparator" w:id="0">
    <w:p w:rsidR="00F02392" w:rsidRDefault="00F0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92" w:rsidRDefault="00F0239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F02392" w:rsidRDefault="00F0239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92" w:rsidRDefault="00F02392">
    <w:pPr>
      <w:pStyle w:val="a7"/>
      <w:jc w:val="center"/>
    </w:pPr>
    <w:r>
      <w:fldChar w:fldCharType="begin"/>
    </w:r>
    <w:r>
      <w:instrText>PAGE   \* MERGEFORMAT</w:instrText>
    </w:r>
    <w:r>
      <w:fldChar w:fldCharType="separate"/>
    </w:r>
    <w:r w:rsidR="00B90CD2">
      <w:rPr>
        <w:noProof/>
      </w:rPr>
      <w:t>12</w:t>
    </w:r>
    <w:r>
      <w:fldChar w:fldCharType="end"/>
    </w:r>
  </w:p>
  <w:p w:rsidR="00F02392" w:rsidRDefault="00F02392">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92" w:rsidRDefault="00F0239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
    <w:nsid w:val="0ABE4A9C"/>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235D9D"/>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C923ACE"/>
    <w:multiLevelType w:val="multilevel"/>
    <w:tmpl w:val="9E8274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522C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9B52F49"/>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FB0241"/>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CE67E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5973106"/>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50608D"/>
    <w:multiLevelType w:val="multilevel"/>
    <w:tmpl w:val="9ECC78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3A52F0"/>
    <w:multiLevelType w:val="hybridMultilevel"/>
    <w:tmpl w:val="33C44578"/>
    <w:lvl w:ilvl="0" w:tplc="35C8BFF8">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79350B"/>
    <w:multiLevelType w:val="multilevel"/>
    <w:tmpl w:val="3E967BC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171EB9"/>
    <w:multiLevelType w:val="multilevel"/>
    <w:tmpl w:val="AEDE29B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65B5B3F"/>
    <w:multiLevelType w:val="multilevel"/>
    <w:tmpl w:val="969C8AEC"/>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AAF6644"/>
    <w:multiLevelType w:val="multilevel"/>
    <w:tmpl w:val="F1EC9B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1">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4D72578D"/>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F3978F1"/>
    <w:multiLevelType w:val="hybridMultilevel"/>
    <w:tmpl w:val="2084C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223CCE"/>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9C32E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60FE3080"/>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25C305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03D3148"/>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C05A84"/>
    <w:multiLevelType w:val="multilevel"/>
    <w:tmpl w:val="7A2EB6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6"/>
  </w:num>
  <w:num w:numId="2">
    <w:abstractNumId w:val="39"/>
  </w:num>
  <w:num w:numId="3">
    <w:abstractNumId w:val="10"/>
  </w:num>
  <w:num w:numId="4">
    <w:abstractNumId w:val="42"/>
  </w:num>
  <w:num w:numId="5">
    <w:abstractNumId w:val="38"/>
  </w:num>
  <w:num w:numId="6">
    <w:abstractNumId w:val="31"/>
  </w:num>
  <w:num w:numId="7">
    <w:abstractNumId w:val="5"/>
  </w:num>
  <w:num w:numId="8">
    <w:abstractNumId w:val="9"/>
  </w:num>
  <w:num w:numId="9">
    <w:abstractNumId w:val="7"/>
  </w:num>
  <w:num w:numId="10">
    <w:abstractNumId w:val="12"/>
  </w:num>
  <w:num w:numId="11">
    <w:abstractNumId w:val="20"/>
  </w:num>
  <w:num w:numId="12">
    <w:abstractNumId w:val="0"/>
  </w:num>
  <w:num w:numId="13">
    <w:abstractNumId w:val="43"/>
  </w:num>
  <w:num w:numId="14">
    <w:abstractNumId w:val="8"/>
  </w:num>
  <w:num w:numId="15">
    <w:abstractNumId w:val="6"/>
  </w:num>
  <w:num w:numId="16">
    <w:abstractNumId w:val="44"/>
  </w:num>
  <w:num w:numId="17">
    <w:abstractNumId w:val="13"/>
  </w:num>
  <w:num w:numId="18">
    <w:abstractNumId w:val="18"/>
  </w:num>
  <w:num w:numId="19">
    <w:abstractNumId w:val="24"/>
  </w:num>
  <w:num w:numId="20">
    <w:abstractNumId w:val="45"/>
  </w:num>
  <w:num w:numId="21">
    <w:abstractNumId w:val="4"/>
  </w:num>
  <w:num w:numId="22">
    <w:abstractNumId w:val="2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2"/>
  </w:num>
  <w:num w:numId="26">
    <w:abstractNumId w:val="14"/>
  </w:num>
  <w:num w:numId="27">
    <w:abstractNumId w:val="36"/>
  </w:num>
  <w:num w:numId="28">
    <w:abstractNumId w:val="2"/>
  </w:num>
  <w:num w:numId="29">
    <w:abstractNumId w:val="35"/>
  </w:num>
  <w:num w:numId="30">
    <w:abstractNumId w:val="32"/>
  </w:num>
  <w:num w:numId="31">
    <w:abstractNumId w:val="26"/>
  </w:num>
  <w:num w:numId="32">
    <w:abstractNumId w:val="30"/>
  </w:num>
  <w:num w:numId="33">
    <w:abstractNumId w:val="17"/>
  </w:num>
  <w:num w:numId="34">
    <w:abstractNumId w:val="40"/>
  </w:num>
  <w:num w:numId="35">
    <w:abstractNumId w:val="21"/>
  </w:num>
  <w:num w:numId="36">
    <w:abstractNumId w:val="15"/>
  </w:num>
  <w:num w:numId="37">
    <w:abstractNumId w:val="25"/>
  </w:num>
  <w:num w:numId="38">
    <w:abstractNumId w:val="37"/>
  </w:num>
  <w:num w:numId="39">
    <w:abstractNumId w:val="29"/>
  </w:num>
  <w:num w:numId="40">
    <w:abstractNumId w:val="3"/>
  </w:num>
  <w:num w:numId="41">
    <w:abstractNumId w:val="34"/>
  </w:num>
  <w:num w:numId="42">
    <w:abstractNumId w:val="41"/>
  </w:num>
  <w:num w:numId="43">
    <w:abstractNumId w:val="19"/>
  </w:num>
  <w:num w:numId="44">
    <w:abstractNumId w:val="33"/>
  </w:num>
  <w:num w:numId="45">
    <w:abstractNumId w:val="2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102"/>
    <w:rsid w:val="00013DED"/>
    <w:rsid w:val="00014B97"/>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1D84"/>
    <w:rsid w:val="0004258E"/>
    <w:rsid w:val="00043C41"/>
    <w:rsid w:val="00043E76"/>
    <w:rsid w:val="0004483D"/>
    <w:rsid w:val="00044A9A"/>
    <w:rsid w:val="00046FAD"/>
    <w:rsid w:val="0005114C"/>
    <w:rsid w:val="000532F3"/>
    <w:rsid w:val="000533D9"/>
    <w:rsid w:val="00053C78"/>
    <w:rsid w:val="00053CD7"/>
    <w:rsid w:val="0005442B"/>
    <w:rsid w:val="00055EFF"/>
    <w:rsid w:val="00056123"/>
    <w:rsid w:val="000577A7"/>
    <w:rsid w:val="00057C8A"/>
    <w:rsid w:val="0006027A"/>
    <w:rsid w:val="000623FA"/>
    <w:rsid w:val="00064C2A"/>
    <w:rsid w:val="0006611F"/>
    <w:rsid w:val="00066634"/>
    <w:rsid w:val="00066DEF"/>
    <w:rsid w:val="000670D1"/>
    <w:rsid w:val="00073BA7"/>
    <w:rsid w:val="00073FFC"/>
    <w:rsid w:val="000749A3"/>
    <w:rsid w:val="000755A6"/>
    <w:rsid w:val="00075F2C"/>
    <w:rsid w:val="00076064"/>
    <w:rsid w:val="000779D2"/>
    <w:rsid w:val="0008400C"/>
    <w:rsid w:val="000842C0"/>
    <w:rsid w:val="000862C2"/>
    <w:rsid w:val="00086B93"/>
    <w:rsid w:val="00087310"/>
    <w:rsid w:val="0008778D"/>
    <w:rsid w:val="00087914"/>
    <w:rsid w:val="00087988"/>
    <w:rsid w:val="00087CBF"/>
    <w:rsid w:val="000908CA"/>
    <w:rsid w:val="00091412"/>
    <w:rsid w:val="000920C1"/>
    <w:rsid w:val="00094725"/>
    <w:rsid w:val="00095BC8"/>
    <w:rsid w:val="000A1150"/>
    <w:rsid w:val="000A1F21"/>
    <w:rsid w:val="000A38C9"/>
    <w:rsid w:val="000A6CB3"/>
    <w:rsid w:val="000B02B4"/>
    <w:rsid w:val="000B2550"/>
    <w:rsid w:val="000B2B00"/>
    <w:rsid w:val="000B4C33"/>
    <w:rsid w:val="000B6F78"/>
    <w:rsid w:val="000B75F7"/>
    <w:rsid w:val="000B7768"/>
    <w:rsid w:val="000B7915"/>
    <w:rsid w:val="000B7ECB"/>
    <w:rsid w:val="000C05E8"/>
    <w:rsid w:val="000C1528"/>
    <w:rsid w:val="000C23C9"/>
    <w:rsid w:val="000C2DC7"/>
    <w:rsid w:val="000C479C"/>
    <w:rsid w:val="000C5272"/>
    <w:rsid w:val="000C5DAF"/>
    <w:rsid w:val="000C5E01"/>
    <w:rsid w:val="000C6424"/>
    <w:rsid w:val="000C699E"/>
    <w:rsid w:val="000C767B"/>
    <w:rsid w:val="000C7F77"/>
    <w:rsid w:val="000D08D4"/>
    <w:rsid w:val="000D1CB6"/>
    <w:rsid w:val="000D3354"/>
    <w:rsid w:val="000D4F79"/>
    <w:rsid w:val="000D60B6"/>
    <w:rsid w:val="000D643F"/>
    <w:rsid w:val="000E0479"/>
    <w:rsid w:val="000E0793"/>
    <w:rsid w:val="000E21D0"/>
    <w:rsid w:val="000E2688"/>
    <w:rsid w:val="000E31F2"/>
    <w:rsid w:val="000E5F72"/>
    <w:rsid w:val="000F1BA3"/>
    <w:rsid w:val="000F2276"/>
    <w:rsid w:val="000F2328"/>
    <w:rsid w:val="000F2A9E"/>
    <w:rsid w:val="000F2AF9"/>
    <w:rsid w:val="000F46B0"/>
    <w:rsid w:val="000F4908"/>
    <w:rsid w:val="000F5625"/>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035"/>
    <w:rsid w:val="00136327"/>
    <w:rsid w:val="00137534"/>
    <w:rsid w:val="00137AD8"/>
    <w:rsid w:val="00137FFB"/>
    <w:rsid w:val="001416C5"/>
    <w:rsid w:val="00141A6E"/>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A14"/>
    <w:rsid w:val="001A1D46"/>
    <w:rsid w:val="001A1E79"/>
    <w:rsid w:val="001A25F4"/>
    <w:rsid w:val="001A26B6"/>
    <w:rsid w:val="001A285A"/>
    <w:rsid w:val="001A2EB1"/>
    <w:rsid w:val="001A36BB"/>
    <w:rsid w:val="001A3E3F"/>
    <w:rsid w:val="001A6673"/>
    <w:rsid w:val="001A685C"/>
    <w:rsid w:val="001A7D60"/>
    <w:rsid w:val="001B0569"/>
    <w:rsid w:val="001B08D8"/>
    <w:rsid w:val="001B099B"/>
    <w:rsid w:val="001B305F"/>
    <w:rsid w:val="001B34EB"/>
    <w:rsid w:val="001B5B4E"/>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E54B2"/>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85A"/>
    <w:rsid w:val="00205BCA"/>
    <w:rsid w:val="00205DA9"/>
    <w:rsid w:val="0020690A"/>
    <w:rsid w:val="00207157"/>
    <w:rsid w:val="00211D6C"/>
    <w:rsid w:val="002126F4"/>
    <w:rsid w:val="002152F2"/>
    <w:rsid w:val="00215686"/>
    <w:rsid w:val="002171B7"/>
    <w:rsid w:val="00222E9B"/>
    <w:rsid w:val="00223201"/>
    <w:rsid w:val="002252C4"/>
    <w:rsid w:val="00225864"/>
    <w:rsid w:val="00226BEB"/>
    <w:rsid w:val="0022700F"/>
    <w:rsid w:val="002270D0"/>
    <w:rsid w:val="00227511"/>
    <w:rsid w:val="002327B7"/>
    <w:rsid w:val="00235D3E"/>
    <w:rsid w:val="00237740"/>
    <w:rsid w:val="00240279"/>
    <w:rsid w:val="00240AE3"/>
    <w:rsid w:val="00241305"/>
    <w:rsid w:val="00244D4D"/>
    <w:rsid w:val="002455AD"/>
    <w:rsid w:val="002474E8"/>
    <w:rsid w:val="00250DF4"/>
    <w:rsid w:val="00251B9A"/>
    <w:rsid w:val="00251C8C"/>
    <w:rsid w:val="00252455"/>
    <w:rsid w:val="00253547"/>
    <w:rsid w:val="002535E8"/>
    <w:rsid w:val="00261519"/>
    <w:rsid w:val="0026159A"/>
    <w:rsid w:val="002628A9"/>
    <w:rsid w:val="00263336"/>
    <w:rsid w:val="00263B9B"/>
    <w:rsid w:val="00263D1B"/>
    <w:rsid w:val="002640A9"/>
    <w:rsid w:val="0026588E"/>
    <w:rsid w:val="00265E20"/>
    <w:rsid w:val="00266AB4"/>
    <w:rsid w:val="002700ED"/>
    <w:rsid w:val="00274C5D"/>
    <w:rsid w:val="00277FD8"/>
    <w:rsid w:val="002806B3"/>
    <w:rsid w:val="00280EF7"/>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D748C"/>
    <w:rsid w:val="002E0849"/>
    <w:rsid w:val="002E0FAA"/>
    <w:rsid w:val="002E168A"/>
    <w:rsid w:val="002E3BD7"/>
    <w:rsid w:val="002E4501"/>
    <w:rsid w:val="002E4FEC"/>
    <w:rsid w:val="002E755D"/>
    <w:rsid w:val="002F04E7"/>
    <w:rsid w:val="002F166A"/>
    <w:rsid w:val="002F2A02"/>
    <w:rsid w:val="002F354F"/>
    <w:rsid w:val="002F3863"/>
    <w:rsid w:val="002F494D"/>
    <w:rsid w:val="002F59D2"/>
    <w:rsid w:val="002F5C18"/>
    <w:rsid w:val="002F701E"/>
    <w:rsid w:val="003015BE"/>
    <w:rsid w:val="00302AA1"/>
    <w:rsid w:val="00304C58"/>
    <w:rsid w:val="00304C82"/>
    <w:rsid w:val="003073DD"/>
    <w:rsid w:val="003074ED"/>
    <w:rsid w:val="00311731"/>
    <w:rsid w:val="00314EE0"/>
    <w:rsid w:val="00314F1E"/>
    <w:rsid w:val="00316365"/>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96B"/>
    <w:rsid w:val="00327A85"/>
    <w:rsid w:val="00327AFF"/>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46F"/>
    <w:rsid w:val="003437C0"/>
    <w:rsid w:val="00344263"/>
    <w:rsid w:val="00345F6C"/>
    <w:rsid w:val="003473CB"/>
    <w:rsid w:val="00347473"/>
    <w:rsid w:val="00347A56"/>
    <w:rsid w:val="00351E63"/>
    <w:rsid w:val="00352D5E"/>
    <w:rsid w:val="00353D4E"/>
    <w:rsid w:val="003542E7"/>
    <w:rsid w:val="00355258"/>
    <w:rsid w:val="003555D7"/>
    <w:rsid w:val="0035566D"/>
    <w:rsid w:val="0035603E"/>
    <w:rsid w:val="003561B9"/>
    <w:rsid w:val="003608AF"/>
    <w:rsid w:val="0036096A"/>
    <w:rsid w:val="003612D3"/>
    <w:rsid w:val="00362979"/>
    <w:rsid w:val="003631A8"/>
    <w:rsid w:val="00364455"/>
    <w:rsid w:val="0036445C"/>
    <w:rsid w:val="00364760"/>
    <w:rsid w:val="00364B15"/>
    <w:rsid w:val="00365BD8"/>
    <w:rsid w:val="00365EBD"/>
    <w:rsid w:val="0036659B"/>
    <w:rsid w:val="003701D7"/>
    <w:rsid w:val="00371103"/>
    <w:rsid w:val="00371C7A"/>
    <w:rsid w:val="00371FCE"/>
    <w:rsid w:val="00373B95"/>
    <w:rsid w:val="003744FA"/>
    <w:rsid w:val="003766E8"/>
    <w:rsid w:val="00380C56"/>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54AD"/>
    <w:rsid w:val="00397060"/>
    <w:rsid w:val="003A0AAB"/>
    <w:rsid w:val="003A0CEC"/>
    <w:rsid w:val="003A1E83"/>
    <w:rsid w:val="003A2325"/>
    <w:rsid w:val="003A2B2A"/>
    <w:rsid w:val="003A41F5"/>
    <w:rsid w:val="003A5563"/>
    <w:rsid w:val="003A5D64"/>
    <w:rsid w:val="003A664E"/>
    <w:rsid w:val="003B0B16"/>
    <w:rsid w:val="003B0E54"/>
    <w:rsid w:val="003B4C36"/>
    <w:rsid w:val="003B4C62"/>
    <w:rsid w:val="003B5775"/>
    <w:rsid w:val="003C0381"/>
    <w:rsid w:val="003C123C"/>
    <w:rsid w:val="003C1544"/>
    <w:rsid w:val="003C2E1D"/>
    <w:rsid w:val="003C2F40"/>
    <w:rsid w:val="003C387F"/>
    <w:rsid w:val="003C4D8D"/>
    <w:rsid w:val="003C5FBE"/>
    <w:rsid w:val="003C7125"/>
    <w:rsid w:val="003D1B0C"/>
    <w:rsid w:val="003D1D75"/>
    <w:rsid w:val="003D39BA"/>
    <w:rsid w:val="003D483D"/>
    <w:rsid w:val="003D48E7"/>
    <w:rsid w:val="003D4DD1"/>
    <w:rsid w:val="003D6781"/>
    <w:rsid w:val="003D68F3"/>
    <w:rsid w:val="003D7313"/>
    <w:rsid w:val="003D7388"/>
    <w:rsid w:val="003E0560"/>
    <w:rsid w:val="003E1594"/>
    <w:rsid w:val="003E1EF4"/>
    <w:rsid w:val="003E2892"/>
    <w:rsid w:val="003E2C6E"/>
    <w:rsid w:val="003E380C"/>
    <w:rsid w:val="003E4BB6"/>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223"/>
    <w:rsid w:val="00435358"/>
    <w:rsid w:val="0043540A"/>
    <w:rsid w:val="004366D3"/>
    <w:rsid w:val="00440730"/>
    <w:rsid w:val="00441223"/>
    <w:rsid w:val="004419E2"/>
    <w:rsid w:val="0044237A"/>
    <w:rsid w:val="00443C29"/>
    <w:rsid w:val="0044478C"/>
    <w:rsid w:val="00445939"/>
    <w:rsid w:val="00445960"/>
    <w:rsid w:val="00446A19"/>
    <w:rsid w:val="00446E1A"/>
    <w:rsid w:val="00450912"/>
    <w:rsid w:val="00451178"/>
    <w:rsid w:val="00451914"/>
    <w:rsid w:val="004520E4"/>
    <w:rsid w:val="0045383F"/>
    <w:rsid w:val="00455DBA"/>
    <w:rsid w:val="00457476"/>
    <w:rsid w:val="00460451"/>
    <w:rsid w:val="004612D7"/>
    <w:rsid w:val="00462258"/>
    <w:rsid w:val="004624B4"/>
    <w:rsid w:val="00464D35"/>
    <w:rsid w:val="00467D0C"/>
    <w:rsid w:val="004722DF"/>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060E"/>
    <w:rsid w:val="004916E9"/>
    <w:rsid w:val="00492234"/>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2FD7"/>
    <w:rsid w:val="004C3D2D"/>
    <w:rsid w:val="004C4236"/>
    <w:rsid w:val="004C631B"/>
    <w:rsid w:val="004D0435"/>
    <w:rsid w:val="004D08B8"/>
    <w:rsid w:val="004D1E76"/>
    <w:rsid w:val="004D3AB0"/>
    <w:rsid w:val="004D55E5"/>
    <w:rsid w:val="004D6FE5"/>
    <w:rsid w:val="004D796C"/>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055E4"/>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3625A"/>
    <w:rsid w:val="00540709"/>
    <w:rsid w:val="005426CF"/>
    <w:rsid w:val="00542856"/>
    <w:rsid w:val="00545338"/>
    <w:rsid w:val="00545551"/>
    <w:rsid w:val="00546B10"/>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57E29"/>
    <w:rsid w:val="005603C1"/>
    <w:rsid w:val="005611A2"/>
    <w:rsid w:val="00562094"/>
    <w:rsid w:val="00562336"/>
    <w:rsid w:val="005627FB"/>
    <w:rsid w:val="00563867"/>
    <w:rsid w:val="0056584F"/>
    <w:rsid w:val="00566A30"/>
    <w:rsid w:val="00566E73"/>
    <w:rsid w:val="005673CD"/>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24D6"/>
    <w:rsid w:val="0059388E"/>
    <w:rsid w:val="00593C93"/>
    <w:rsid w:val="00593F96"/>
    <w:rsid w:val="0059469E"/>
    <w:rsid w:val="00595866"/>
    <w:rsid w:val="00596BAE"/>
    <w:rsid w:val="00597FE4"/>
    <w:rsid w:val="005A0486"/>
    <w:rsid w:val="005A2705"/>
    <w:rsid w:val="005A4A5B"/>
    <w:rsid w:val="005A52F4"/>
    <w:rsid w:val="005A5B0C"/>
    <w:rsid w:val="005A616D"/>
    <w:rsid w:val="005A739D"/>
    <w:rsid w:val="005B072E"/>
    <w:rsid w:val="005B0F27"/>
    <w:rsid w:val="005B187C"/>
    <w:rsid w:val="005B2597"/>
    <w:rsid w:val="005B367E"/>
    <w:rsid w:val="005B3AA3"/>
    <w:rsid w:val="005B5DBD"/>
    <w:rsid w:val="005B63D0"/>
    <w:rsid w:val="005C04D4"/>
    <w:rsid w:val="005C0B49"/>
    <w:rsid w:val="005C1245"/>
    <w:rsid w:val="005C1FF7"/>
    <w:rsid w:val="005C2E98"/>
    <w:rsid w:val="005C345D"/>
    <w:rsid w:val="005C3D9E"/>
    <w:rsid w:val="005C499E"/>
    <w:rsid w:val="005C4B15"/>
    <w:rsid w:val="005C5E0F"/>
    <w:rsid w:val="005C6A9D"/>
    <w:rsid w:val="005C7E1C"/>
    <w:rsid w:val="005D01A9"/>
    <w:rsid w:val="005D0983"/>
    <w:rsid w:val="005D1C05"/>
    <w:rsid w:val="005D1C74"/>
    <w:rsid w:val="005D2CCC"/>
    <w:rsid w:val="005D3500"/>
    <w:rsid w:val="005D3FF0"/>
    <w:rsid w:val="005D4802"/>
    <w:rsid w:val="005D48E4"/>
    <w:rsid w:val="005D5315"/>
    <w:rsid w:val="005D5FCB"/>
    <w:rsid w:val="005D6CC8"/>
    <w:rsid w:val="005E040A"/>
    <w:rsid w:val="005E0D2F"/>
    <w:rsid w:val="005E1996"/>
    <w:rsid w:val="005E2134"/>
    <w:rsid w:val="005E319F"/>
    <w:rsid w:val="005E33C3"/>
    <w:rsid w:val="005E57FF"/>
    <w:rsid w:val="005E60E3"/>
    <w:rsid w:val="005E6E55"/>
    <w:rsid w:val="005F0EA4"/>
    <w:rsid w:val="005F0EFE"/>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1EE4"/>
    <w:rsid w:val="006120DB"/>
    <w:rsid w:val="00612542"/>
    <w:rsid w:val="0061588C"/>
    <w:rsid w:val="00615B17"/>
    <w:rsid w:val="0061607A"/>
    <w:rsid w:val="006162FD"/>
    <w:rsid w:val="00617636"/>
    <w:rsid w:val="00617FC3"/>
    <w:rsid w:val="006212FC"/>
    <w:rsid w:val="00621B98"/>
    <w:rsid w:val="00622AA5"/>
    <w:rsid w:val="00622EF3"/>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68A7"/>
    <w:rsid w:val="006477DC"/>
    <w:rsid w:val="00650267"/>
    <w:rsid w:val="00650F4A"/>
    <w:rsid w:val="006516FE"/>
    <w:rsid w:val="00652F20"/>
    <w:rsid w:val="00653BE4"/>
    <w:rsid w:val="00655424"/>
    <w:rsid w:val="00656E43"/>
    <w:rsid w:val="006622F7"/>
    <w:rsid w:val="00663071"/>
    <w:rsid w:val="00663AF9"/>
    <w:rsid w:val="00663FE3"/>
    <w:rsid w:val="006644AD"/>
    <w:rsid w:val="0066499D"/>
    <w:rsid w:val="00664D64"/>
    <w:rsid w:val="00666053"/>
    <w:rsid w:val="0066632B"/>
    <w:rsid w:val="006668D6"/>
    <w:rsid w:val="00666D44"/>
    <w:rsid w:val="006700B0"/>
    <w:rsid w:val="006707EB"/>
    <w:rsid w:val="00670AA0"/>
    <w:rsid w:val="00670BBE"/>
    <w:rsid w:val="00670C14"/>
    <w:rsid w:val="00672659"/>
    <w:rsid w:val="00672690"/>
    <w:rsid w:val="00672F66"/>
    <w:rsid w:val="006730E0"/>
    <w:rsid w:val="00673249"/>
    <w:rsid w:val="0067458D"/>
    <w:rsid w:val="00675EA0"/>
    <w:rsid w:val="00675FF6"/>
    <w:rsid w:val="0067735B"/>
    <w:rsid w:val="00680700"/>
    <w:rsid w:val="006809A5"/>
    <w:rsid w:val="006830A1"/>
    <w:rsid w:val="006832B6"/>
    <w:rsid w:val="00683351"/>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1C9"/>
    <w:rsid w:val="006A7AB0"/>
    <w:rsid w:val="006A7B06"/>
    <w:rsid w:val="006B0F35"/>
    <w:rsid w:val="006B172D"/>
    <w:rsid w:val="006B5D6B"/>
    <w:rsid w:val="006B678C"/>
    <w:rsid w:val="006B7026"/>
    <w:rsid w:val="006B790D"/>
    <w:rsid w:val="006C1224"/>
    <w:rsid w:val="006C7B7A"/>
    <w:rsid w:val="006D0A8A"/>
    <w:rsid w:val="006D0D40"/>
    <w:rsid w:val="006D1FF8"/>
    <w:rsid w:val="006D255E"/>
    <w:rsid w:val="006D2680"/>
    <w:rsid w:val="006D343A"/>
    <w:rsid w:val="006D3D9A"/>
    <w:rsid w:val="006D4181"/>
    <w:rsid w:val="006D44C7"/>
    <w:rsid w:val="006D48C7"/>
    <w:rsid w:val="006D4B37"/>
    <w:rsid w:val="006D55C6"/>
    <w:rsid w:val="006D5DD6"/>
    <w:rsid w:val="006D7FFC"/>
    <w:rsid w:val="006E01F3"/>
    <w:rsid w:val="006E0240"/>
    <w:rsid w:val="006E1BEB"/>
    <w:rsid w:val="006E57DB"/>
    <w:rsid w:val="006E6A69"/>
    <w:rsid w:val="006E6CBE"/>
    <w:rsid w:val="006E7049"/>
    <w:rsid w:val="006F1C50"/>
    <w:rsid w:val="006F2CC0"/>
    <w:rsid w:val="006F3141"/>
    <w:rsid w:val="006F3800"/>
    <w:rsid w:val="006F3B3D"/>
    <w:rsid w:val="006F4087"/>
    <w:rsid w:val="006F42B0"/>
    <w:rsid w:val="006F64BC"/>
    <w:rsid w:val="00700E63"/>
    <w:rsid w:val="0070238D"/>
    <w:rsid w:val="007030F3"/>
    <w:rsid w:val="00703418"/>
    <w:rsid w:val="00703B89"/>
    <w:rsid w:val="00704BB9"/>
    <w:rsid w:val="007051DD"/>
    <w:rsid w:val="00705A8F"/>
    <w:rsid w:val="00710A7D"/>
    <w:rsid w:val="007111FF"/>
    <w:rsid w:val="00712CBC"/>
    <w:rsid w:val="0071369C"/>
    <w:rsid w:val="00714B69"/>
    <w:rsid w:val="00714C39"/>
    <w:rsid w:val="00716B72"/>
    <w:rsid w:val="00717A3D"/>
    <w:rsid w:val="00717B27"/>
    <w:rsid w:val="00717BD1"/>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6868"/>
    <w:rsid w:val="0074721F"/>
    <w:rsid w:val="00750AA3"/>
    <w:rsid w:val="0075142D"/>
    <w:rsid w:val="00751A03"/>
    <w:rsid w:val="0075239E"/>
    <w:rsid w:val="0075381D"/>
    <w:rsid w:val="007539CE"/>
    <w:rsid w:val="00754B1C"/>
    <w:rsid w:val="00755240"/>
    <w:rsid w:val="007560E8"/>
    <w:rsid w:val="007562FF"/>
    <w:rsid w:val="00756D3F"/>
    <w:rsid w:val="00757140"/>
    <w:rsid w:val="00757AE0"/>
    <w:rsid w:val="00762952"/>
    <w:rsid w:val="007629DB"/>
    <w:rsid w:val="007634C6"/>
    <w:rsid w:val="00763E0C"/>
    <w:rsid w:val="007648AE"/>
    <w:rsid w:val="007661B8"/>
    <w:rsid w:val="00766794"/>
    <w:rsid w:val="00766BC5"/>
    <w:rsid w:val="007675A7"/>
    <w:rsid w:val="00771083"/>
    <w:rsid w:val="00771277"/>
    <w:rsid w:val="00772F95"/>
    <w:rsid w:val="00775A63"/>
    <w:rsid w:val="007762E4"/>
    <w:rsid w:val="00776FE9"/>
    <w:rsid w:val="00780D0E"/>
    <w:rsid w:val="00782669"/>
    <w:rsid w:val="0078343E"/>
    <w:rsid w:val="00783B88"/>
    <w:rsid w:val="007853D9"/>
    <w:rsid w:val="00787737"/>
    <w:rsid w:val="0079064B"/>
    <w:rsid w:val="00791C37"/>
    <w:rsid w:val="00792406"/>
    <w:rsid w:val="007929D2"/>
    <w:rsid w:val="00792AE7"/>
    <w:rsid w:val="00793CBC"/>
    <w:rsid w:val="00794996"/>
    <w:rsid w:val="00796CC2"/>
    <w:rsid w:val="00796CEA"/>
    <w:rsid w:val="007A306D"/>
    <w:rsid w:val="007A57B6"/>
    <w:rsid w:val="007A6725"/>
    <w:rsid w:val="007B1208"/>
    <w:rsid w:val="007B254D"/>
    <w:rsid w:val="007B3E4E"/>
    <w:rsid w:val="007B47BD"/>
    <w:rsid w:val="007B48D4"/>
    <w:rsid w:val="007B782A"/>
    <w:rsid w:val="007B7D4E"/>
    <w:rsid w:val="007C0278"/>
    <w:rsid w:val="007C13C0"/>
    <w:rsid w:val="007C1E8A"/>
    <w:rsid w:val="007C2669"/>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F1163"/>
    <w:rsid w:val="007F1300"/>
    <w:rsid w:val="007F2F17"/>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266"/>
    <w:rsid w:val="008117C1"/>
    <w:rsid w:val="00813CF7"/>
    <w:rsid w:val="00813D2C"/>
    <w:rsid w:val="00815617"/>
    <w:rsid w:val="0081702C"/>
    <w:rsid w:val="008171CE"/>
    <w:rsid w:val="00822006"/>
    <w:rsid w:val="008231DC"/>
    <w:rsid w:val="008233C9"/>
    <w:rsid w:val="00823471"/>
    <w:rsid w:val="00823663"/>
    <w:rsid w:val="00824459"/>
    <w:rsid w:val="008246BA"/>
    <w:rsid w:val="00824957"/>
    <w:rsid w:val="008255A7"/>
    <w:rsid w:val="0083002C"/>
    <w:rsid w:val="008301F5"/>
    <w:rsid w:val="008334D8"/>
    <w:rsid w:val="00833FC3"/>
    <w:rsid w:val="008356BE"/>
    <w:rsid w:val="00835C6E"/>
    <w:rsid w:val="00836049"/>
    <w:rsid w:val="008371B3"/>
    <w:rsid w:val="008407AF"/>
    <w:rsid w:val="008407CD"/>
    <w:rsid w:val="00840B5B"/>
    <w:rsid w:val="008420CA"/>
    <w:rsid w:val="00842355"/>
    <w:rsid w:val="00842C8E"/>
    <w:rsid w:val="0084353B"/>
    <w:rsid w:val="00843C5F"/>
    <w:rsid w:val="00844A5A"/>
    <w:rsid w:val="0084502B"/>
    <w:rsid w:val="00845DB2"/>
    <w:rsid w:val="00846FBA"/>
    <w:rsid w:val="0084771B"/>
    <w:rsid w:val="008479E1"/>
    <w:rsid w:val="00847E52"/>
    <w:rsid w:val="008512EF"/>
    <w:rsid w:val="00851A5C"/>
    <w:rsid w:val="00852496"/>
    <w:rsid w:val="00852CA0"/>
    <w:rsid w:val="00853762"/>
    <w:rsid w:val="00853763"/>
    <w:rsid w:val="00853F9B"/>
    <w:rsid w:val="008553E5"/>
    <w:rsid w:val="008554A3"/>
    <w:rsid w:val="00855C4A"/>
    <w:rsid w:val="008617D3"/>
    <w:rsid w:val="00862F0A"/>
    <w:rsid w:val="008651E7"/>
    <w:rsid w:val="00866163"/>
    <w:rsid w:val="00867CEC"/>
    <w:rsid w:val="008701BF"/>
    <w:rsid w:val="00872DC7"/>
    <w:rsid w:val="00873C23"/>
    <w:rsid w:val="00877A0F"/>
    <w:rsid w:val="0088020E"/>
    <w:rsid w:val="00880D11"/>
    <w:rsid w:val="00881072"/>
    <w:rsid w:val="00884540"/>
    <w:rsid w:val="008852C4"/>
    <w:rsid w:val="008854B2"/>
    <w:rsid w:val="00885637"/>
    <w:rsid w:val="00886B71"/>
    <w:rsid w:val="008901BE"/>
    <w:rsid w:val="008919A4"/>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865"/>
    <w:rsid w:val="008B6CE6"/>
    <w:rsid w:val="008B6D64"/>
    <w:rsid w:val="008B7944"/>
    <w:rsid w:val="008C0501"/>
    <w:rsid w:val="008C316A"/>
    <w:rsid w:val="008C57B6"/>
    <w:rsid w:val="008C69F6"/>
    <w:rsid w:val="008C6ABD"/>
    <w:rsid w:val="008D1466"/>
    <w:rsid w:val="008D35CA"/>
    <w:rsid w:val="008D3A62"/>
    <w:rsid w:val="008D3C17"/>
    <w:rsid w:val="008D4B1F"/>
    <w:rsid w:val="008D54A8"/>
    <w:rsid w:val="008D7D47"/>
    <w:rsid w:val="008D7EE5"/>
    <w:rsid w:val="008E0AF2"/>
    <w:rsid w:val="008E0B47"/>
    <w:rsid w:val="008E1EBC"/>
    <w:rsid w:val="008E2D53"/>
    <w:rsid w:val="008E2F37"/>
    <w:rsid w:val="008E3842"/>
    <w:rsid w:val="008E4304"/>
    <w:rsid w:val="008E4722"/>
    <w:rsid w:val="008E4F8C"/>
    <w:rsid w:val="008E54E6"/>
    <w:rsid w:val="008E600B"/>
    <w:rsid w:val="008E70A6"/>
    <w:rsid w:val="008F16BA"/>
    <w:rsid w:val="008F173B"/>
    <w:rsid w:val="008F23C9"/>
    <w:rsid w:val="008F2526"/>
    <w:rsid w:val="008F35D3"/>
    <w:rsid w:val="008F6568"/>
    <w:rsid w:val="008F65CC"/>
    <w:rsid w:val="008F6D8B"/>
    <w:rsid w:val="009011CA"/>
    <w:rsid w:val="009016D6"/>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26B4"/>
    <w:rsid w:val="00942AA3"/>
    <w:rsid w:val="009440BC"/>
    <w:rsid w:val="00944396"/>
    <w:rsid w:val="00944ED3"/>
    <w:rsid w:val="009468EC"/>
    <w:rsid w:val="00947512"/>
    <w:rsid w:val="00947D46"/>
    <w:rsid w:val="00950744"/>
    <w:rsid w:val="009510BF"/>
    <w:rsid w:val="00951170"/>
    <w:rsid w:val="0095168A"/>
    <w:rsid w:val="00952B6C"/>
    <w:rsid w:val="00952F14"/>
    <w:rsid w:val="00953C7A"/>
    <w:rsid w:val="009555B5"/>
    <w:rsid w:val="0095571F"/>
    <w:rsid w:val="00955D58"/>
    <w:rsid w:val="00957DC2"/>
    <w:rsid w:val="00957E69"/>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38E6"/>
    <w:rsid w:val="00973BDF"/>
    <w:rsid w:val="009765AF"/>
    <w:rsid w:val="0097761E"/>
    <w:rsid w:val="0097781D"/>
    <w:rsid w:val="00977997"/>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2EF"/>
    <w:rsid w:val="009A0D43"/>
    <w:rsid w:val="009A113C"/>
    <w:rsid w:val="009A1B98"/>
    <w:rsid w:val="009A1EDD"/>
    <w:rsid w:val="009A28AE"/>
    <w:rsid w:val="009A451B"/>
    <w:rsid w:val="009A544A"/>
    <w:rsid w:val="009A58F9"/>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644D"/>
    <w:rsid w:val="009C7DC4"/>
    <w:rsid w:val="009D1C36"/>
    <w:rsid w:val="009D347E"/>
    <w:rsid w:val="009D39AF"/>
    <w:rsid w:val="009D3CEA"/>
    <w:rsid w:val="009D70AD"/>
    <w:rsid w:val="009D75D3"/>
    <w:rsid w:val="009E1EFB"/>
    <w:rsid w:val="009E2A69"/>
    <w:rsid w:val="009E43D8"/>
    <w:rsid w:val="009E49C9"/>
    <w:rsid w:val="009E5E30"/>
    <w:rsid w:val="009E656A"/>
    <w:rsid w:val="009E6914"/>
    <w:rsid w:val="009E6C5B"/>
    <w:rsid w:val="009F12AB"/>
    <w:rsid w:val="009F33F9"/>
    <w:rsid w:val="009F379D"/>
    <w:rsid w:val="009F40A4"/>
    <w:rsid w:val="009F46A5"/>
    <w:rsid w:val="009F503C"/>
    <w:rsid w:val="009F6F52"/>
    <w:rsid w:val="009F78B2"/>
    <w:rsid w:val="00A00207"/>
    <w:rsid w:val="00A004AD"/>
    <w:rsid w:val="00A00A38"/>
    <w:rsid w:val="00A01DE5"/>
    <w:rsid w:val="00A03868"/>
    <w:rsid w:val="00A06EAD"/>
    <w:rsid w:val="00A12206"/>
    <w:rsid w:val="00A1307C"/>
    <w:rsid w:val="00A13C21"/>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27514"/>
    <w:rsid w:val="00A2790F"/>
    <w:rsid w:val="00A27EB2"/>
    <w:rsid w:val="00A31D72"/>
    <w:rsid w:val="00A32124"/>
    <w:rsid w:val="00A32879"/>
    <w:rsid w:val="00A34781"/>
    <w:rsid w:val="00A34817"/>
    <w:rsid w:val="00A36D13"/>
    <w:rsid w:val="00A37AA3"/>
    <w:rsid w:val="00A42211"/>
    <w:rsid w:val="00A42710"/>
    <w:rsid w:val="00A42915"/>
    <w:rsid w:val="00A43281"/>
    <w:rsid w:val="00A43325"/>
    <w:rsid w:val="00A4414B"/>
    <w:rsid w:val="00A4449B"/>
    <w:rsid w:val="00A45C7C"/>
    <w:rsid w:val="00A45E5B"/>
    <w:rsid w:val="00A46552"/>
    <w:rsid w:val="00A47C07"/>
    <w:rsid w:val="00A47E31"/>
    <w:rsid w:val="00A47ECB"/>
    <w:rsid w:val="00A50FC4"/>
    <w:rsid w:val="00A5173E"/>
    <w:rsid w:val="00A526B5"/>
    <w:rsid w:val="00A539D6"/>
    <w:rsid w:val="00A54B15"/>
    <w:rsid w:val="00A553AC"/>
    <w:rsid w:val="00A55FF2"/>
    <w:rsid w:val="00A56C7F"/>
    <w:rsid w:val="00A616A0"/>
    <w:rsid w:val="00A616DB"/>
    <w:rsid w:val="00A6199F"/>
    <w:rsid w:val="00A61D82"/>
    <w:rsid w:val="00A6214A"/>
    <w:rsid w:val="00A629B3"/>
    <w:rsid w:val="00A630F5"/>
    <w:rsid w:val="00A63D16"/>
    <w:rsid w:val="00A64181"/>
    <w:rsid w:val="00A64B1A"/>
    <w:rsid w:val="00A64F32"/>
    <w:rsid w:val="00A655C2"/>
    <w:rsid w:val="00A658EE"/>
    <w:rsid w:val="00A67B86"/>
    <w:rsid w:val="00A67FF2"/>
    <w:rsid w:val="00A717FE"/>
    <w:rsid w:val="00A71ABC"/>
    <w:rsid w:val="00A71DFA"/>
    <w:rsid w:val="00A738AA"/>
    <w:rsid w:val="00A74EAB"/>
    <w:rsid w:val="00A7689E"/>
    <w:rsid w:val="00A77163"/>
    <w:rsid w:val="00A77ECE"/>
    <w:rsid w:val="00A812D8"/>
    <w:rsid w:val="00A81EB4"/>
    <w:rsid w:val="00A83357"/>
    <w:rsid w:val="00A83DA9"/>
    <w:rsid w:val="00A85BB9"/>
    <w:rsid w:val="00A86DE2"/>
    <w:rsid w:val="00A91C43"/>
    <w:rsid w:val="00A924F0"/>
    <w:rsid w:val="00A925DF"/>
    <w:rsid w:val="00A92AE2"/>
    <w:rsid w:val="00A93947"/>
    <w:rsid w:val="00A95896"/>
    <w:rsid w:val="00A97E5F"/>
    <w:rsid w:val="00AA192F"/>
    <w:rsid w:val="00AA245D"/>
    <w:rsid w:val="00AA2E85"/>
    <w:rsid w:val="00AA348A"/>
    <w:rsid w:val="00AA39E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2844"/>
    <w:rsid w:val="00AC5D07"/>
    <w:rsid w:val="00AC771D"/>
    <w:rsid w:val="00AD024E"/>
    <w:rsid w:val="00AD08B5"/>
    <w:rsid w:val="00AD18D4"/>
    <w:rsid w:val="00AD1A71"/>
    <w:rsid w:val="00AD2971"/>
    <w:rsid w:val="00AD46C1"/>
    <w:rsid w:val="00AD701C"/>
    <w:rsid w:val="00AE0948"/>
    <w:rsid w:val="00AE1860"/>
    <w:rsid w:val="00AE3A62"/>
    <w:rsid w:val="00AE435E"/>
    <w:rsid w:val="00AE4AB8"/>
    <w:rsid w:val="00AE4D7C"/>
    <w:rsid w:val="00AE54F9"/>
    <w:rsid w:val="00AE786E"/>
    <w:rsid w:val="00AE7C70"/>
    <w:rsid w:val="00AE7DB0"/>
    <w:rsid w:val="00AF02D3"/>
    <w:rsid w:val="00AF0342"/>
    <w:rsid w:val="00AF19F7"/>
    <w:rsid w:val="00AF21C4"/>
    <w:rsid w:val="00AF347E"/>
    <w:rsid w:val="00AF3946"/>
    <w:rsid w:val="00AF411C"/>
    <w:rsid w:val="00AF65F5"/>
    <w:rsid w:val="00AF7469"/>
    <w:rsid w:val="00AF79AA"/>
    <w:rsid w:val="00B03429"/>
    <w:rsid w:val="00B063A7"/>
    <w:rsid w:val="00B06779"/>
    <w:rsid w:val="00B06D89"/>
    <w:rsid w:val="00B10853"/>
    <w:rsid w:val="00B114F6"/>
    <w:rsid w:val="00B11B13"/>
    <w:rsid w:val="00B125EA"/>
    <w:rsid w:val="00B12E08"/>
    <w:rsid w:val="00B130A2"/>
    <w:rsid w:val="00B13DFB"/>
    <w:rsid w:val="00B15E1D"/>
    <w:rsid w:val="00B1652C"/>
    <w:rsid w:val="00B1668D"/>
    <w:rsid w:val="00B2018B"/>
    <w:rsid w:val="00B20B42"/>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5AF4"/>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963"/>
    <w:rsid w:val="00B629AC"/>
    <w:rsid w:val="00B62D2C"/>
    <w:rsid w:val="00B631F0"/>
    <w:rsid w:val="00B632F5"/>
    <w:rsid w:val="00B65B9F"/>
    <w:rsid w:val="00B65EA7"/>
    <w:rsid w:val="00B679D3"/>
    <w:rsid w:val="00B67B90"/>
    <w:rsid w:val="00B70B13"/>
    <w:rsid w:val="00B72559"/>
    <w:rsid w:val="00B72B27"/>
    <w:rsid w:val="00B734A1"/>
    <w:rsid w:val="00B73D91"/>
    <w:rsid w:val="00B7469E"/>
    <w:rsid w:val="00B7656C"/>
    <w:rsid w:val="00B76AE9"/>
    <w:rsid w:val="00B81734"/>
    <w:rsid w:val="00B829DF"/>
    <w:rsid w:val="00B857FF"/>
    <w:rsid w:val="00B86053"/>
    <w:rsid w:val="00B8617E"/>
    <w:rsid w:val="00B86232"/>
    <w:rsid w:val="00B87904"/>
    <w:rsid w:val="00B90B33"/>
    <w:rsid w:val="00B90CD2"/>
    <w:rsid w:val="00B913B0"/>
    <w:rsid w:val="00B91A2A"/>
    <w:rsid w:val="00B92189"/>
    <w:rsid w:val="00B92680"/>
    <w:rsid w:val="00B93FA7"/>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21A1"/>
    <w:rsid w:val="00BB2CD8"/>
    <w:rsid w:val="00BB4016"/>
    <w:rsid w:val="00BB4825"/>
    <w:rsid w:val="00BB605E"/>
    <w:rsid w:val="00BB6B0C"/>
    <w:rsid w:val="00BB7FC1"/>
    <w:rsid w:val="00BC0361"/>
    <w:rsid w:val="00BC0456"/>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262D"/>
    <w:rsid w:val="00BD30BF"/>
    <w:rsid w:val="00BD40B0"/>
    <w:rsid w:val="00BD4373"/>
    <w:rsid w:val="00BD4950"/>
    <w:rsid w:val="00BD4E4A"/>
    <w:rsid w:val="00BD71FA"/>
    <w:rsid w:val="00BE08E6"/>
    <w:rsid w:val="00BE1B6C"/>
    <w:rsid w:val="00BE1CF0"/>
    <w:rsid w:val="00BE2C81"/>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6D43"/>
    <w:rsid w:val="00BF7171"/>
    <w:rsid w:val="00BF79C0"/>
    <w:rsid w:val="00C001DA"/>
    <w:rsid w:val="00C0022D"/>
    <w:rsid w:val="00C00CCB"/>
    <w:rsid w:val="00C02C29"/>
    <w:rsid w:val="00C040BD"/>
    <w:rsid w:val="00C05B0A"/>
    <w:rsid w:val="00C077BC"/>
    <w:rsid w:val="00C10AB2"/>
    <w:rsid w:val="00C11C22"/>
    <w:rsid w:val="00C11C56"/>
    <w:rsid w:val="00C124A6"/>
    <w:rsid w:val="00C129AE"/>
    <w:rsid w:val="00C13D8A"/>
    <w:rsid w:val="00C17828"/>
    <w:rsid w:val="00C2080E"/>
    <w:rsid w:val="00C20D7F"/>
    <w:rsid w:val="00C21F48"/>
    <w:rsid w:val="00C2309E"/>
    <w:rsid w:val="00C24446"/>
    <w:rsid w:val="00C2444B"/>
    <w:rsid w:val="00C263BA"/>
    <w:rsid w:val="00C264DF"/>
    <w:rsid w:val="00C26A5D"/>
    <w:rsid w:val="00C31B9E"/>
    <w:rsid w:val="00C32760"/>
    <w:rsid w:val="00C3296A"/>
    <w:rsid w:val="00C35AA9"/>
    <w:rsid w:val="00C42692"/>
    <w:rsid w:val="00C427C3"/>
    <w:rsid w:val="00C42DCB"/>
    <w:rsid w:val="00C42E35"/>
    <w:rsid w:val="00C432CF"/>
    <w:rsid w:val="00C473C1"/>
    <w:rsid w:val="00C478B7"/>
    <w:rsid w:val="00C50AD2"/>
    <w:rsid w:val="00C515EF"/>
    <w:rsid w:val="00C52D55"/>
    <w:rsid w:val="00C53CE2"/>
    <w:rsid w:val="00C540F1"/>
    <w:rsid w:val="00C569D4"/>
    <w:rsid w:val="00C6194C"/>
    <w:rsid w:val="00C61E2F"/>
    <w:rsid w:val="00C621C8"/>
    <w:rsid w:val="00C636C8"/>
    <w:rsid w:val="00C64731"/>
    <w:rsid w:val="00C64D59"/>
    <w:rsid w:val="00C64FF3"/>
    <w:rsid w:val="00C65329"/>
    <w:rsid w:val="00C66583"/>
    <w:rsid w:val="00C724B0"/>
    <w:rsid w:val="00C7316A"/>
    <w:rsid w:val="00C73497"/>
    <w:rsid w:val="00C737CA"/>
    <w:rsid w:val="00C737E0"/>
    <w:rsid w:val="00C739E1"/>
    <w:rsid w:val="00C73C1A"/>
    <w:rsid w:val="00C74FE8"/>
    <w:rsid w:val="00C7529C"/>
    <w:rsid w:val="00C75469"/>
    <w:rsid w:val="00C75F85"/>
    <w:rsid w:val="00C76220"/>
    <w:rsid w:val="00C76382"/>
    <w:rsid w:val="00C8292E"/>
    <w:rsid w:val="00C8476E"/>
    <w:rsid w:val="00C856F5"/>
    <w:rsid w:val="00C85EC4"/>
    <w:rsid w:val="00C86DFC"/>
    <w:rsid w:val="00C9058E"/>
    <w:rsid w:val="00C9061C"/>
    <w:rsid w:val="00C914CF"/>
    <w:rsid w:val="00C91A70"/>
    <w:rsid w:val="00C91CA1"/>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0B6"/>
    <w:rsid w:val="00CB51CE"/>
    <w:rsid w:val="00CB57B5"/>
    <w:rsid w:val="00CB5EB9"/>
    <w:rsid w:val="00CB70DE"/>
    <w:rsid w:val="00CC196A"/>
    <w:rsid w:val="00CC2A63"/>
    <w:rsid w:val="00CC2F3D"/>
    <w:rsid w:val="00CC4A9D"/>
    <w:rsid w:val="00CC4D1F"/>
    <w:rsid w:val="00CC5F09"/>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D6B"/>
    <w:rsid w:val="00CF3FB9"/>
    <w:rsid w:val="00CF4298"/>
    <w:rsid w:val="00CF567B"/>
    <w:rsid w:val="00CF77C1"/>
    <w:rsid w:val="00D005AA"/>
    <w:rsid w:val="00D006CB"/>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248"/>
    <w:rsid w:val="00D178C1"/>
    <w:rsid w:val="00D2026A"/>
    <w:rsid w:val="00D21370"/>
    <w:rsid w:val="00D22449"/>
    <w:rsid w:val="00D22B98"/>
    <w:rsid w:val="00D22C77"/>
    <w:rsid w:val="00D22DFA"/>
    <w:rsid w:val="00D26D33"/>
    <w:rsid w:val="00D2761F"/>
    <w:rsid w:val="00D27DAA"/>
    <w:rsid w:val="00D306CF"/>
    <w:rsid w:val="00D311D4"/>
    <w:rsid w:val="00D32124"/>
    <w:rsid w:val="00D322C9"/>
    <w:rsid w:val="00D32B65"/>
    <w:rsid w:val="00D32CA2"/>
    <w:rsid w:val="00D34342"/>
    <w:rsid w:val="00D344BA"/>
    <w:rsid w:val="00D3453B"/>
    <w:rsid w:val="00D34D22"/>
    <w:rsid w:val="00D35033"/>
    <w:rsid w:val="00D40630"/>
    <w:rsid w:val="00D42ACF"/>
    <w:rsid w:val="00D443A3"/>
    <w:rsid w:val="00D443B0"/>
    <w:rsid w:val="00D44523"/>
    <w:rsid w:val="00D50F0A"/>
    <w:rsid w:val="00D51495"/>
    <w:rsid w:val="00D516C7"/>
    <w:rsid w:val="00D521A5"/>
    <w:rsid w:val="00D52338"/>
    <w:rsid w:val="00D525F8"/>
    <w:rsid w:val="00D5443A"/>
    <w:rsid w:val="00D55297"/>
    <w:rsid w:val="00D55ABA"/>
    <w:rsid w:val="00D5688C"/>
    <w:rsid w:val="00D575ED"/>
    <w:rsid w:val="00D60DCC"/>
    <w:rsid w:val="00D61082"/>
    <w:rsid w:val="00D61921"/>
    <w:rsid w:val="00D631A1"/>
    <w:rsid w:val="00D641AA"/>
    <w:rsid w:val="00D66065"/>
    <w:rsid w:val="00D66849"/>
    <w:rsid w:val="00D668F2"/>
    <w:rsid w:val="00D67DEF"/>
    <w:rsid w:val="00D71FEC"/>
    <w:rsid w:val="00D72C9D"/>
    <w:rsid w:val="00D72E8F"/>
    <w:rsid w:val="00D73A22"/>
    <w:rsid w:val="00D7711F"/>
    <w:rsid w:val="00D807C6"/>
    <w:rsid w:val="00D83627"/>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1824"/>
    <w:rsid w:val="00DA21D4"/>
    <w:rsid w:val="00DA2400"/>
    <w:rsid w:val="00DA25B0"/>
    <w:rsid w:val="00DA2A05"/>
    <w:rsid w:val="00DA3131"/>
    <w:rsid w:val="00DA3811"/>
    <w:rsid w:val="00DA3D3B"/>
    <w:rsid w:val="00DA46E9"/>
    <w:rsid w:val="00DA4951"/>
    <w:rsid w:val="00DA49D7"/>
    <w:rsid w:val="00DA65FC"/>
    <w:rsid w:val="00DA73C9"/>
    <w:rsid w:val="00DA7B72"/>
    <w:rsid w:val="00DB04AD"/>
    <w:rsid w:val="00DB171F"/>
    <w:rsid w:val="00DB1732"/>
    <w:rsid w:val="00DB2C84"/>
    <w:rsid w:val="00DB5249"/>
    <w:rsid w:val="00DB5960"/>
    <w:rsid w:val="00DB5D08"/>
    <w:rsid w:val="00DB5D8C"/>
    <w:rsid w:val="00DB776B"/>
    <w:rsid w:val="00DC3FEB"/>
    <w:rsid w:val="00DC4B42"/>
    <w:rsid w:val="00DC6746"/>
    <w:rsid w:val="00DC7582"/>
    <w:rsid w:val="00DD0680"/>
    <w:rsid w:val="00DD28FC"/>
    <w:rsid w:val="00DD2E95"/>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4FE9"/>
    <w:rsid w:val="00DF569C"/>
    <w:rsid w:val="00DF7163"/>
    <w:rsid w:val="00DF7EFA"/>
    <w:rsid w:val="00E0390F"/>
    <w:rsid w:val="00E04FF6"/>
    <w:rsid w:val="00E06463"/>
    <w:rsid w:val="00E07D62"/>
    <w:rsid w:val="00E100DE"/>
    <w:rsid w:val="00E11BE3"/>
    <w:rsid w:val="00E121B2"/>
    <w:rsid w:val="00E1335A"/>
    <w:rsid w:val="00E14F66"/>
    <w:rsid w:val="00E15203"/>
    <w:rsid w:val="00E15327"/>
    <w:rsid w:val="00E15E8C"/>
    <w:rsid w:val="00E163C1"/>
    <w:rsid w:val="00E167E0"/>
    <w:rsid w:val="00E17068"/>
    <w:rsid w:val="00E17ADC"/>
    <w:rsid w:val="00E209EC"/>
    <w:rsid w:val="00E21262"/>
    <w:rsid w:val="00E23EFE"/>
    <w:rsid w:val="00E25E80"/>
    <w:rsid w:val="00E26AA8"/>
    <w:rsid w:val="00E309B2"/>
    <w:rsid w:val="00E31786"/>
    <w:rsid w:val="00E319DB"/>
    <w:rsid w:val="00E32066"/>
    <w:rsid w:val="00E327AC"/>
    <w:rsid w:val="00E33071"/>
    <w:rsid w:val="00E333F1"/>
    <w:rsid w:val="00E33EA8"/>
    <w:rsid w:val="00E353CC"/>
    <w:rsid w:val="00E366A0"/>
    <w:rsid w:val="00E36B7B"/>
    <w:rsid w:val="00E40A35"/>
    <w:rsid w:val="00E41520"/>
    <w:rsid w:val="00E42209"/>
    <w:rsid w:val="00E4332D"/>
    <w:rsid w:val="00E470DD"/>
    <w:rsid w:val="00E47D15"/>
    <w:rsid w:val="00E5089A"/>
    <w:rsid w:val="00E508E8"/>
    <w:rsid w:val="00E51999"/>
    <w:rsid w:val="00E53B18"/>
    <w:rsid w:val="00E54180"/>
    <w:rsid w:val="00E549D1"/>
    <w:rsid w:val="00E54DF2"/>
    <w:rsid w:val="00E552F5"/>
    <w:rsid w:val="00E56179"/>
    <w:rsid w:val="00E5763E"/>
    <w:rsid w:val="00E6163A"/>
    <w:rsid w:val="00E62392"/>
    <w:rsid w:val="00E62A54"/>
    <w:rsid w:val="00E63C13"/>
    <w:rsid w:val="00E63C83"/>
    <w:rsid w:val="00E64774"/>
    <w:rsid w:val="00E64CFE"/>
    <w:rsid w:val="00E65718"/>
    <w:rsid w:val="00E65934"/>
    <w:rsid w:val="00E65BE5"/>
    <w:rsid w:val="00E65D87"/>
    <w:rsid w:val="00E66B48"/>
    <w:rsid w:val="00E6719E"/>
    <w:rsid w:val="00E672FF"/>
    <w:rsid w:val="00E678D6"/>
    <w:rsid w:val="00E71D20"/>
    <w:rsid w:val="00E72264"/>
    <w:rsid w:val="00E72E49"/>
    <w:rsid w:val="00E7373D"/>
    <w:rsid w:val="00E74266"/>
    <w:rsid w:val="00E763D4"/>
    <w:rsid w:val="00E77389"/>
    <w:rsid w:val="00E77967"/>
    <w:rsid w:val="00E8007D"/>
    <w:rsid w:val="00E8049B"/>
    <w:rsid w:val="00E81347"/>
    <w:rsid w:val="00E81A43"/>
    <w:rsid w:val="00E81EBA"/>
    <w:rsid w:val="00E826E7"/>
    <w:rsid w:val="00E83F69"/>
    <w:rsid w:val="00E84EFB"/>
    <w:rsid w:val="00E861E6"/>
    <w:rsid w:val="00E86273"/>
    <w:rsid w:val="00E86796"/>
    <w:rsid w:val="00E9036A"/>
    <w:rsid w:val="00E944C2"/>
    <w:rsid w:val="00E94DE8"/>
    <w:rsid w:val="00E94F2F"/>
    <w:rsid w:val="00E94F39"/>
    <w:rsid w:val="00E95168"/>
    <w:rsid w:val="00E952F5"/>
    <w:rsid w:val="00E95D7F"/>
    <w:rsid w:val="00E95F24"/>
    <w:rsid w:val="00EA27DD"/>
    <w:rsid w:val="00EA2964"/>
    <w:rsid w:val="00EA3809"/>
    <w:rsid w:val="00EA39F5"/>
    <w:rsid w:val="00EA4F35"/>
    <w:rsid w:val="00EA50D4"/>
    <w:rsid w:val="00EA52BD"/>
    <w:rsid w:val="00EA7781"/>
    <w:rsid w:val="00EB02DF"/>
    <w:rsid w:val="00EB12DC"/>
    <w:rsid w:val="00EB1E84"/>
    <w:rsid w:val="00EB328E"/>
    <w:rsid w:val="00EB4A02"/>
    <w:rsid w:val="00EB6065"/>
    <w:rsid w:val="00EB78DF"/>
    <w:rsid w:val="00EC007E"/>
    <w:rsid w:val="00EC0678"/>
    <w:rsid w:val="00EC069B"/>
    <w:rsid w:val="00EC0FDA"/>
    <w:rsid w:val="00EC1C0E"/>
    <w:rsid w:val="00EC1D92"/>
    <w:rsid w:val="00EC2237"/>
    <w:rsid w:val="00EC22FA"/>
    <w:rsid w:val="00EC2B26"/>
    <w:rsid w:val="00EC3CA2"/>
    <w:rsid w:val="00EC48A2"/>
    <w:rsid w:val="00EC60DC"/>
    <w:rsid w:val="00EC658C"/>
    <w:rsid w:val="00EC71B0"/>
    <w:rsid w:val="00EC7FB2"/>
    <w:rsid w:val="00ED0D4A"/>
    <w:rsid w:val="00ED355B"/>
    <w:rsid w:val="00ED3ACB"/>
    <w:rsid w:val="00ED72C1"/>
    <w:rsid w:val="00ED771B"/>
    <w:rsid w:val="00ED7E57"/>
    <w:rsid w:val="00EE2890"/>
    <w:rsid w:val="00EE2C68"/>
    <w:rsid w:val="00EE4EB5"/>
    <w:rsid w:val="00EE4EF0"/>
    <w:rsid w:val="00EE64FE"/>
    <w:rsid w:val="00EE66EB"/>
    <w:rsid w:val="00EE6C89"/>
    <w:rsid w:val="00EE6F2C"/>
    <w:rsid w:val="00EE7A40"/>
    <w:rsid w:val="00EF2BCB"/>
    <w:rsid w:val="00EF3DA9"/>
    <w:rsid w:val="00EF4EBF"/>
    <w:rsid w:val="00EF5F91"/>
    <w:rsid w:val="00EF619F"/>
    <w:rsid w:val="00EF6BC3"/>
    <w:rsid w:val="00F01353"/>
    <w:rsid w:val="00F02392"/>
    <w:rsid w:val="00F02843"/>
    <w:rsid w:val="00F03133"/>
    <w:rsid w:val="00F0532B"/>
    <w:rsid w:val="00F05983"/>
    <w:rsid w:val="00F066F3"/>
    <w:rsid w:val="00F073D7"/>
    <w:rsid w:val="00F07D47"/>
    <w:rsid w:val="00F1009D"/>
    <w:rsid w:val="00F103A4"/>
    <w:rsid w:val="00F119F5"/>
    <w:rsid w:val="00F129B7"/>
    <w:rsid w:val="00F129C5"/>
    <w:rsid w:val="00F14700"/>
    <w:rsid w:val="00F14B65"/>
    <w:rsid w:val="00F15461"/>
    <w:rsid w:val="00F1775B"/>
    <w:rsid w:val="00F20DA4"/>
    <w:rsid w:val="00F21791"/>
    <w:rsid w:val="00F21A59"/>
    <w:rsid w:val="00F24027"/>
    <w:rsid w:val="00F25DD9"/>
    <w:rsid w:val="00F2658E"/>
    <w:rsid w:val="00F26DC5"/>
    <w:rsid w:val="00F27140"/>
    <w:rsid w:val="00F27BAC"/>
    <w:rsid w:val="00F30E2E"/>
    <w:rsid w:val="00F310B9"/>
    <w:rsid w:val="00F324C8"/>
    <w:rsid w:val="00F32C6B"/>
    <w:rsid w:val="00F330DA"/>
    <w:rsid w:val="00F333AF"/>
    <w:rsid w:val="00F33739"/>
    <w:rsid w:val="00F33E1E"/>
    <w:rsid w:val="00F3510B"/>
    <w:rsid w:val="00F3676F"/>
    <w:rsid w:val="00F36AD9"/>
    <w:rsid w:val="00F37638"/>
    <w:rsid w:val="00F401F5"/>
    <w:rsid w:val="00F40DC7"/>
    <w:rsid w:val="00F41675"/>
    <w:rsid w:val="00F41CC9"/>
    <w:rsid w:val="00F4341D"/>
    <w:rsid w:val="00F4463D"/>
    <w:rsid w:val="00F44C51"/>
    <w:rsid w:val="00F44F19"/>
    <w:rsid w:val="00F4522D"/>
    <w:rsid w:val="00F46B22"/>
    <w:rsid w:val="00F47837"/>
    <w:rsid w:val="00F504ED"/>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D13"/>
    <w:rsid w:val="00F67F85"/>
    <w:rsid w:val="00F7465F"/>
    <w:rsid w:val="00F754A6"/>
    <w:rsid w:val="00F77418"/>
    <w:rsid w:val="00F80EDD"/>
    <w:rsid w:val="00F81D14"/>
    <w:rsid w:val="00F82D8E"/>
    <w:rsid w:val="00F82EBD"/>
    <w:rsid w:val="00F83C23"/>
    <w:rsid w:val="00F86543"/>
    <w:rsid w:val="00F86862"/>
    <w:rsid w:val="00F933E1"/>
    <w:rsid w:val="00F94D17"/>
    <w:rsid w:val="00F955F3"/>
    <w:rsid w:val="00F956BB"/>
    <w:rsid w:val="00F956E0"/>
    <w:rsid w:val="00F959DB"/>
    <w:rsid w:val="00F969C0"/>
    <w:rsid w:val="00F971DA"/>
    <w:rsid w:val="00F97A33"/>
    <w:rsid w:val="00FA182D"/>
    <w:rsid w:val="00FA20E9"/>
    <w:rsid w:val="00FA2D11"/>
    <w:rsid w:val="00FA41B6"/>
    <w:rsid w:val="00FA4CB5"/>
    <w:rsid w:val="00FA4D80"/>
    <w:rsid w:val="00FA6948"/>
    <w:rsid w:val="00FB0B54"/>
    <w:rsid w:val="00FB0C77"/>
    <w:rsid w:val="00FB0D8C"/>
    <w:rsid w:val="00FB1751"/>
    <w:rsid w:val="00FB385E"/>
    <w:rsid w:val="00FB4D6D"/>
    <w:rsid w:val="00FB5B02"/>
    <w:rsid w:val="00FB6B35"/>
    <w:rsid w:val="00FC0DC2"/>
    <w:rsid w:val="00FC2FE5"/>
    <w:rsid w:val="00FC32E5"/>
    <w:rsid w:val="00FC44D0"/>
    <w:rsid w:val="00FC49B5"/>
    <w:rsid w:val="00FC5328"/>
    <w:rsid w:val="00FC54E0"/>
    <w:rsid w:val="00FC65D0"/>
    <w:rsid w:val="00FC6C70"/>
    <w:rsid w:val="00FC7071"/>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E7172"/>
    <w:rsid w:val="00FE7FCB"/>
    <w:rsid w:val="00FF07EE"/>
    <w:rsid w:val="00FF0812"/>
    <w:rsid w:val="00FF2A46"/>
    <w:rsid w:val="00FF6300"/>
    <w:rsid w:val="00FF6BE7"/>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paragraph" w:customStyle="1" w:styleId="aff3">
    <w:name w:val="Подзаголовок для информации об изменениях"/>
    <w:basedOn w:val="a0"/>
    <w:next w:val="a0"/>
    <w:uiPriority w:val="99"/>
    <w:rsid w:val="004D796C"/>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paragraph" w:customStyle="1" w:styleId="aff3">
    <w:name w:val="Подзаголовок для информации об изменениях"/>
    <w:basedOn w:val="a0"/>
    <w:next w:val="a0"/>
    <w:uiPriority w:val="99"/>
    <w:rsid w:val="004D796C"/>
    <w:pPr>
      <w:autoSpaceDE w:val="0"/>
      <w:autoSpaceDN w:val="0"/>
      <w:adjustRightInd w:val="0"/>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59B5-668B-42D6-930F-60B49AB3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4807</Words>
  <Characters>33490</Characters>
  <Application>Microsoft Office Word</Application>
  <DocSecurity>0</DocSecurity>
  <Lines>279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13</cp:revision>
  <cp:lastPrinted>2024-09-26T11:41:00Z</cp:lastPrinted>
  <dcterms:created xsi:type="dcterms:W3CDTF">2025-08-01T11:37:00Z</dcterms:created>
  <dcterms:modified xsi:type="dcterms:W3CDTF">2025-08-04T10:58:00Z</dcterms:modified>
</cp:coreProperties>
</file>