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6434C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6434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6434C" w:rsidRDefault="007E4858" w:rsidP="009738E6">
            <w:pPr>
              <w:rPr>
                <w:color w:val="000000"/>
                <w:sz w:val="28"/>
                <w:szCs w:val="28"/>
              </w:rPr>
            </w:pPr>
            <w:r w:rsidRPr="00D6434C">
              <w:rPr>
                <w:color w:val="000000"/>
                <w:sz w:val="28"/>
                <w:szCs w:val="28"/>
              </w:rPr>
              <w:t xml:space="preserve">от </w:t>
            </w:r>
            <w:r w:rsidR="00FC6EA7" w:rsidRPr="00D6434C">
              <w:rPr>
                <w:color w:val="000000"/>
                <w:sz w:val="28"/>
                <w:szCs w:val="28"/>
              </w:rPr>
              <w:t>26</w:t>
            </w:r>
            <w:r w:rsidR="006A7AB0" w:rsidRPr="00D6434C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D6434C">
              <w:rPr>
                <w:color w:val="000000"/>
                <w:sz w:val="28"/>
                <w:szCs w:val="28"/>
              </w:rPr>
              <w:t xml:space="preserve"> </w:t>
            </w:r>
            <w:r w:rsidR="00EC3CA2" w:rsidRPr="00D6434C">
              <w:rPr>
                <w:color w:val="000000"/>
                <w:sz w:val="28"/>
                <w:szCs w:val="28"/>
              </w:rPr>
              <w:t>202</w:t>
            </w:r>
            <w:r w:rsidR="003D1D75" w:rsidRPr="00D6434C">
              <w:rPr>
                <w:color w:val="000000"/>
                <w:sz w:val="28"/>
                <w:szCs w:val="28"/>
              </w:rPr>
              <w:t>5</w:t>
            </w:r>
            <w:r w:rsidRPr="00D6434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6434C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6434C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6434C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D6434C">
              <w:rPr>
                <w:color w:val="000000"/>
                <w:sz w:val="28"/>
                <w:szCs w:val="28"/>
              </w:rPr>
              <w:t>№</w:t>
            </w:r>
            <w:r w:rsidR="00894E25" w:rsidRPr="00D6434C">
              <w:rPr>
                <w:color w:val="000000"/>
                <w:sz w:val="28"/>
                <w:szCs w:val="28"/>
              </w:rPr>
              <w:t xml:space="preserve"> </w:t>
            </w:r>
            <w:r w:rsidR="00D6434C" w:rsidRPr="00D6434C">
              <w:rPr>
                <w:color w:val="000000"/>
                <w:sz w:val="28"/>
                <w:szCs w:val="28"/>
              </w:rPr>
              <w:t>924</w:t>
            </w:r>
          </w:p>
        </w:tc>
      </w:tr>
      <w:tr w:rsidR="001A685C" w:rsidRPr="00D6434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6434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6434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6434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6434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D6434C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D6434C" w:rsidTr="008701BF">
        <w:tc>
          <w:tcPr>
            <w:tcW w:w="5778" w:type="dxa"/>
          </w:tcPr>
          <w:p w:rsidR="00D17C32" w:rsidRDefault="00D6434C" w:rsidP="00D6434C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D6434C">
              <w:rPr>
                <w:sz w:val="28"/>
                <w:szCs w:val="28"/>
                <w:lang w:val="ru-RU"/>
              </w:rPr>
              <w:t>О признан</w:t>
            </w:r>
            <w:r w:rsidR="00F676D3">
              <w:rPr>
                <w:sz w:val="28"/>
                <w:szCs w:val="28"/>
                <w:lang w:val="ru-RU"/>
              </w:rPr>
              <w:t xml:space="preserve">ии </w:t>
            </w:r>
            <w:proofErr w:type="gramStart"/>
            <w:r w:rsidR="00F676D3">
              <w:rPr>
                <w:sz w:val="28"/>
                <w:szCs w:val="28"/>
                <w:lang w:val="ru-RU"/>
              </w:rPr>
              <w:t>утратившим</w:t>
            </w:r>
            <w:proofErr w:type="gramEnd"/>
            <w:r w:rsidR="00F676D3">
              <w:rPr>
                <w:sz w:val="28"/>
                <w:szCs w:val="28"/>
                <w:lang w:val="ru-RU"/>
              </w:rPr>
              <w:t xml:space="preserve"> силу постановления</w:t>
            </w:r>
            <w:r w:rsidRPr="00D6434C">
              <w:rPr>
                <w:sz w:val="28"/>
                <w:szCs w:val="28"/>
                <w:lang w:val="ru-RU"/>
              </w:rPr>
              <w:t xml:space="preserve"> администрации Кондинского района </w:t>
            </w:r>
          </w:p>
          <w:p w:rsidR="00D17C32" w:rsidRDefault="00D6434C" w:rsidP="00D6434C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D6434C">
              <w:rPr>
                <w:sz w:val="28"/>
                <w:szCs w:val="28"/>
                <w:lang w:val="ru-RU"/>
              </w:rPr>
              <w:t xml:space="preserve">от 03 августа 2016 года № 1177 </w:t>
            </w:r>
          </w:p>
          <w:p w:rsidR="00D17C32" w:rsidRDefault="00D6434C" w:rsidP="00D6434C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D6434C">
              <w:rPr>
                <w:sz w:val="28"/>
                <w:szCs w:val="28"/>
                <w:lang w:val="ru-RU"/>
              </w:rPr>
              <w:t>«Об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6434C">
              <w:rPr>
                <w:sz w:val="28"/>
                <w:szCs w:val="28"/>
                <w:lang w:val="ru-RU"/>
              </w:rPr>
              <w:t>утверждении Положения об установлении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6434C">
              <w:rPr>
                <w:sz w:val="28"/>
                <w:szCs w:val="28"/>
                <w:lang w:val="ru-RU"/>
              </w:rPr>
              <w:t xml:space="preserve">публичных сервитутов </w:t>
            </w:r>
          </w:p>
          <w:p w:rsidR="00D6434C" w:rsidRDefault="00D6434C" w:rsidP="00D6434C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D6434C">
              <w:rPr>
                <w:sz w:val="28"/>
                <w:szCs w:val="28"/>
                <w:lang w:val="ru-RU"/>
              </w:rPr>
              <w:t>на территории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6434C">
              <w:rPr>
                <w:sz w:val="28"/>
                <w:szCs w:val="28"/>
                <w:lang w:val="ru-RU"/>
              </w:rPr>
              <w:t>муниципального</w:t>
            </w:r>
            <w:proofErr w:type="gramEnd"/>
            <w:r w:rsidRPr="00D6434C">
              <w:rPr>
                <w:sz w:val="28"/>
                <w:szCs w:val="28"/>
                <w:lang w:val="ru-RU"/>
              </w:rPr>
              <w:t xml:space="preserve"> </w:t>
            </w:r>
          </w:p>
          <w:p w:rsidR="008701BF" w:rsidRPr="00D6434C" w:rsidRDefault="00D6434C" w:rsidP="00D6434C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D6434C">
              <w:rPr>
                <w:sz w:val="28"/>
                <w:szCs w:val="28"/>
                <w:lang w:val="ru-RU"/>
              </w:rPr>
              <w:t>образования Кондинский район»</w:t>
            </w:r>
          </w:p>
        </w:tc>
      </w:tr>
    </w:tbl>
    <w:p w:rsidR="00D6434C" w:rsidRPr="00D6434C" w:rsidRDefault="00D6434C" w:rsidP="00D6434C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D6434C" w:rsidRPr="00D6434C" w:rsidRDefault="00D6434C" w:rsidP="00D6434C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D6434C">
        <w:rPr>
          <w:sz w:val="28"/>
          <w:szCs w:val="28"/>
          <w:lang w:val="ru-RU"/>
        </w:rPr>
        <w:t xml:space="preserve">В целях </w:t>
      </w:r>
      <w:proofErr w:type="gramStart"/>
      <w:r w:rsidRPr="00D6434C">
        <w:rPr>
          <w:sz w:val="28"/>
          <w:szCs w:val="28"/>
          <w:lang w:val="ru-RU"/>
        </w:rPr>
        <w:t>приведения нормативных правовых актов органов местного самоуправления муниципального образования</w:t>
      </w:r>
      <w:proofErr w:type="gramEnd"/>
      <w:r w:rsidRPr="00D6434C">
        <w:rPr>
          <w:sz w:val="28"/>
          <w:szCs w:val="28"/>
          <w:lang w:val="ru-RU"/>
        </w:rPr>
        <w:t xml:space="preserve"> Кондинский район</w:t>
      </w:r>
      <w:r>
        <w:rPr>
          <w:sz w:val="28"/>
          <w:szCs w:val="28"/>
          <w:lang w:val="ru-RU"/>
        </w:rPr>
        <w:t xml:space="preserve">                                 </w:t>
      </w:r>
      <w:r w:rsidRPr="00D6434C">
        <w:rPr>
          <w:sz w:val="28"/>
          <w:szCs w:val="28"/>
          <w:lang w:val="ru-RU"/>
        </w:rPr>
        <w:t xml:space="preserve"> в соответствие действующему законодательству, руководствуясь Уставом Кондинского района, </w:t>
      </w:r>
      <w:r w:rsidRPr="00D6434C">
        <w:rPr>
          <w:b/>
          <w:sz w:val="28"/>
          <w:szCs w:val="28"/>
          <w:lang w:val="ru-RU"/>
        </w:rPr>
        <w:t>администрация Кондинского района постановляет:</w:t>
      </w:r>
      <w:r w:rsidRPr="00D6434C">
        <w:rPr>
          <w:sz w:val="28"/>
          <w:szCs w:val="28"/>
          <w:lang w:val="ru-RU"/>
        </w:rPr>
        <w:t xml:space="preserve"> </w:t>
      </w:r>
    </w:p>
    <w:p w:rsidR="00D6434C" w:rsidRPr="00D6434C" w:rsidRDefault="00D6434C" w:rsidP="00D6434C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D6434C">
        <w:rPr>
          <w:sz w:val="28"/>
          <w:szCs w:val="28"/>
          <w:lang w:val="ru-RU"/>
        </w:rPr>
        <w:t>1. Признать утратившим силу постановление администрации Кондинского района от 03 августа 2016 года № 1177 «Об утверждении Положения об установлении публичных сервитутов на территории муниципального образования Кондинский район».</w:t>
      </w:r>
    </w:p>
    <w:p w:rsidR="00D6434C" w:rsidRPr="00D6434C" w:rsidRDefault="00D6434C" w:rsidP="00D6434C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D6434C">
        <w:rPr>
          <w:sz w:val="28"/>
          <w:szCs w:val="28"/>
          <w:lang w:val="ru-RU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Pr="00D6434C" w:rsidRDefault="00D6434C" w:rsidP="00D6434C">
      <w:pPr>
        <w:pStyle w:val="ae"/>
        <w:tabs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6434C">
        <w:rPr>
          <w:sz w:val="28"/>
          <w:szCs w:val="28"/>
          <w:lang w:val="ru-RU"/>
        </w:rPr>
        <w:t>3. Постановление вступает в силу после его обнародования.</w:t>
      </w:r>
    </w:p>
    <w:p w:rsidR="00DC7582" w:rsidRDefault="00DC7582" w:rsidP="00D6434C">
      <w:pPr>
        <w:ind w:firstLine="709"/>
        <w:jc w:val="both"/>
        <w:rPr>
          <w:color w:val="000000"/>
          <w:sz w:val="28"/>
          <w:szCs w:val="28"/>
        </w:rPr>
      </w:pPr>
    </w:p>
    <w:p w:rsidR="00D6434C" w:rsidRPr="00D6434C" w:rsidRDefault="00D6434C" w:rsidP="00D6434C">
      <w:pPr>
        <w:ind w:firstLine="709"/>
        <w:jc w:val="both"/>
        <w:rPr>
          <w:color w:val="000000"/>
          <w:sz w:val="28"/>
          <w:szCs w:val="28"/>
        </w:rPr>
      </w:pPr>
    </w:p>
    <w:p w:rsidR="00D6434C" w:rsidRPr="00D6434C" w:rsidRDefault="00D6434C" w:rsidP="00D6434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6434C" w:rsidTr="005E60E3">
        <w:tc>
          <w:tcPr>
            <w:tcW w:w="2368" w:type="pct"/>
          </w:tcPr>
          <w:p w:rsidR="001A685C" w:rsidRPr="00D6434C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D6434C">
              <w:rPr>
                <w:sz w:val="28"/>
                <w:szCs w:val="28"/>
              </w:rPr>
              <w:t>Г</w:t>
            </w:r>
            <w:r w:rsidR="001A685C" w:rsidRPr="00D6434C">
              <w:rPr>
                <w:sz w:val="28"/>
                <w:szCs w:val="28"/>
              </w:rPr>
              <w:t>лав</w:t>
            </w:r>
            <w:r w:rsidRPr="00D6434C">
              <w:rPr>
                <w:sz w:val="28"/>
                <w:szCs w:val="28"/>
              </w:rPr>
              <w:t>а</w:t>
            </w:r>
            <w:r w:rsidR="001A685C" w:rsidRPr="00D6434C">
              <w:rPr>
                <w:sz w:val="28"/>
                <w:szCs w:val="28"/>
              </w:rPr>
              <w:t xml:space="preserve"> </w:t>
            </w:r>
            <w:r w:rsidR="001B5B4E" w:rsidRPr="00D6434C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D6434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6434C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6434C">
              <w:rPr>
                <w:sz w:val="28"/>
                <w:szCs w:val="28"/>
              </w:rPr>
              <w:t>А</w:t>
            </w:r>
            <w:r w:rsidR="006924A0" w:rsidRPr="00D6434C">
              <w:rPr>
                <w:sz w:val="28"/>
                <w:szCs w:val="28"/>
              </w:rPr>
              <w:t>.В.</w:t>
            </w:r>
            <w:r w:rsidR="00ED355B" w:rsidRPr="00D6434C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6434C" w:rsidRDefault="00D6434C" w:rsidP="00FE4E02">
      <w:pPr>
        <w:rPr>
          <w:color w:val="000000"/>
          <w:sz w:val="16"/>
          <w:szCs w:val="16"/>
        </w:rPr>
      </w:pPr>
    </w:p>
    <w:p w:rsidR="00D6434C" w:rsidRDefault="00D6434C" w:rsidP="00FE4E02">
      <w:pPr>
        <w:rPr>
          <w:color w:val="000000"/>
          <w:sz w:val="16"/>
          <w:szCs w:val="16"/>
        </w:rPr>
      </w:pPr>
    </w:p>
    <w:p w:rsidR="00F676D3" w:rsidRDefault="00F676D3" w:rsidP="00FE4E02">
      <w:pPr>
        <w:rPr>
          <w:color w:val="000000"/>
          <w:sz w:val="16"/>
          <w:szCs w:val="16"/>
        </w:rPr>
      </w:pPr>
    </w:p>
    <w:p w:rsidR="00357A89" w:rsidRDefault="00357A89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D6434C" w:rsidRDefault="00D6434C" w:rsidP="00FE4E02">
      <w:pPr>
        <w:rPr>
          <w:color w:val="000000"/>
          <w:sz w:val="16"/>
          <w:szCs w:val="16"/>
        </w:rPr>
      </w:pPr>
    </w:p>
    <w:p w:rsidR="00DA25B0" w:rsidRDefault="008246BA" w:rsidP="00D6434C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CA" w:rsidRDefault="00527FCA">
      <w:r>
        <w:separator/>
      </w:r>
    </w:p>
  </w:endnote>
  <w:endnote w:type="continuationSeparator" w:id="0">
    <w:p w:rsidR="00527FCA" w:rsidRDefault="0052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CA" w:rsidRDefault="00527FCA">
      <w:r>
        <w:separator/>
      </w:r>
    </w:p>
  </w:footnote>
  <w:footnote w:type="continuationSeparator" w:id="0">
    <w:p w:rsidR="00527FCA" w:rsidRDefault="0052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57A89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3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57A8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6C5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17C32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434C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6833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6D3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D659-CECE-4F29-B462-0E9646D8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8</cp:revision>
  <cp:lastPrinted>2025-08-26T06:14:00Z</cp:lastPrinted>
  <dcterms:created xsi:type="dcterms:W3CDTF">2025-08-26T06:13:00Z</dcterms:created>
  <dcterms:modified xsi:type="dcterms:W3CDTF">2025-08-26T06:57:00Z</dcterms:modified>
</cp:coreProperties>
</file>