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417CCC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33693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33693" w:rsidRDefault="007E4858" w:rsidP="00833693">
            <w:pPr>
              <w:rPr>
                <w:color w:val="000000"/>
                <w:sz w:val="28"/>
                <w:szCs w:val="28"/>
              </w:rPr>
            </w:pPr>
            <w:r w:rsidRPr="00833693">
              <w:rPr>
                <w:color w:val="000000"/>
                <w:sz w:val="28"/>
                <w:szCs w:val="28"/>
              </w:rPr>
              <w:t xml:space="preserve">от </w:t>
            </w:r>
            <w:r w:rsidR="00187014" w:rsidRPr="00833693">
              <w:rPr>
                <w:color w:val="000000"/>
                <w:sz w:val="28"/>
                <w:szCs w:val="28"/>
              </w:rPr>
              <w:t>08</w:t>
            </w:r>
            <w:r w:rsidR="00C86AAD" w:rsidRPr="00833693">
              <w:rPr>
                <w:color w:val="000000"/>
                <w:sz w:val="28"/>
                <w:szCs w:val="28"/>
              </w:rPr>
              <w:t xml:space="preserve"> сентября</w:t>
            </w:r>
            <w:r w:rsidR="005673CD" w:rsidRPr="00833693">
              <w:rPr>
                <w:color w:val="000000"/>
                <w:sz w:val="28"/>
                <w:szCs w:val="28"/>
              </w:rPr>
              <w:t xml:space="preserve"> </w:t>
            </w:r>
            <w:r w:rsidR="00EC3CA2" w:rsidRPr="00833693">
              <w:rPr>
                <w:color w:val="000000"/>
                <w:sz w:val="28"/>
                <w:szCs w:val="28"/>
              </w:rPr>
              <w:t>202</w:t>
            </w:r>
            <w:r w:rsidR="003D1D75" w:rsidRPr="00833693">
              <w:rPr>
                <w:color w:val="000000"/>
                <w:sz w:val="28"/>
                <w:szCs w:val="28"/>
              </w:rPr>
              <w:t>5</w:t>
            </w:r>
            <w:r w:rsidRPr="0083369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33693" w:rsidRDefault="007E4858" w:rsidP="008336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33693" w:rsidRDefault="007E4858" w:rsidP="008336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33693" w:rsidRDefault="007E4858" w:rsidP="00833693">
            <w:pPr>
              <w:jc w:val="right"/>
              <w:rPr>
                <w:color w:val="000000"/>
                <w:sz w:val="28"/>
                <w:szCs w:val="28"/>
              </w:rPr>
            </w:pPr>
            <w:r w:rsidRPr="00833693">
              <w:rPr>
                <w:color w:val="000000"/>
                <w:sz w:val="28"/>
                <w:szCs w:val="28"/>
              </w:rPr>
              <w:t>№</w:t>
            </w:r>
            <w:r w:rsidR="00894E25" w:rsidRPr="00833693">
              <w:rPr>
                <w:color w:val="000000"/>
                <w:sz w:val="28"/>
                <w:szCs w:val="28"/>
              </w:rPr>
              <w:t xml:space="preserve"> </w:t>
            </w:r>
            <w:r w:rsidR="00781664" w:rsidRPr="00833693">
              <w:rPr>
                <w:color w:val="000000"/>
                <w:sz w:val="28"/>
                <w:szCs w:val="28"/>
              </w:rPr>
              <w:t>960</w:t>
            </w:r>
          </w:p>
        </w:tc>
      </w:tr>
      <w:tr w:rsidR="001A685C" w:rsidRPr="00833693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33693" w:rsidRDefault="001A685C" w:rsidP="0083369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33693" w:rsidRDefault="001A685C" w:rsidP="00833693">
            <w:pPr>
              <w:jc w:val="center"/>
              <w:rPr>
                <w:color w:val="000000"/>
                <w:sz w:val="28"/>
                <w:szCs w:val="28"/>
              </w:rPr>
            </w:pPr>
            <w:r w:rsidRPr="00833693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33693" w:rsidRDefault="001A685C" w:rsidP="0083369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833693" w:rsidRDefault="00DA25B0" w:rsidP="0083369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833693" w:rsidTr="008701BF">
        <w:tc>
          <w:tcPr>
            <w:tcW w:w="5778" w:type="dxa"/>
          </w:tcPr>
          <w:p w:rsidR="00781664" w:rsidRPr="00833693" w:rsidRDefault="00781664" w:rsidP="00833693">
            <w:pPr>
              <w:pStyle w:val="24"/>
              <w:shd w:val="clear" w:color="auto" w:fill="auto"/>
              <w:spacing w:before="0" w:after="0" w:line="240" w:lineRule="auto"/>
              <w:ind w:right="459" w:firstLine="0"/>
              <w:jc w:val="left"/>
              <w:rPr>
                <w:sz w:val="28"/>
                <w:szCs w:val="28"/>
              </w:rPr>
            </w:pPr>
            <w:r w:rsidRPr="00833693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781664" w:rsidRPr="00833693" w:rsidRDefault="00781664" w:rsidP="00833693">
            <w:pPr>
              <w:pStyle w:val="24"/>
              <w:shd w:val="clear" w:color="auto" w:fill="auto"/>
              <w:spacing w:before="0" w:after="0" w:line="240" w:lineRule="auto"/>
              <w:ind w:right="459" w:firstLine="0"/>
              <w:jc w:val="left"/>
              <w:rPr>
                <w:sz w:val="28"/>
                <w:szCs w:val="28"/>
              </w:rPr>
            </w:pPr>
            <w:r w:rsidRPr="00833693">
              <w:rPr>
                <w:sz w:val="28"/>
                <w:szCs w:val="28"/>
              </w:rPr>
              <w:t xml:space="preserve">администрации Кондинского района </w:t>
            </w:r>
          </w:p>
          <w:p w:rsidR="00781664" w:rsidRPr="00833693" w:rsidRDefault="00781664" w:rsidP="00833693">
            <w:pPr>
              <w:pStyle w:val="24"/>
              <w:shd w:val="clear" w:color="auto" w:fill="auto"/>
              <w:spacing w:before="0" w:after="0" w:line="240" w:lineRule="auto"/>
              <w:ind w:right="459" w:firstLine="0"/>
              <w:jc w:val="left"/>
              <w:rPr>
                <w:sz w:val="28"/>
                <w:szCs w:val="28"/>
              </w:rPr>
            </w:pPr>
            <w:r w:rsidRPr="00833693">
              <w:rPr>
                <w:sz w:val="28"/>
                <w:szCs w:val="28"/>
              </w:rPr>
              <w:t>от 17 октября</w:t>
            </w:r>
            <w:r w:rsidR="00833693">
              <w:rPr>
                <w:sz w:val="28"/>
                <w:szCs w:val="28"/>
              </w:rPr>
              <w:t xml:space="preserve"> </w:t>
            </w:r>
            <w:r w:rsidRPr="00833693">
              <w:rPr>
                <w:sz w:val="28"/>
                <w:szCs w:val="28"/>
              </w:rPr>
              <w:t xml:space="preserve">2016 года № 1602 </w:t>
            </w:r>
          </w:p>
          <w:p w:rsidR="00715882" w:rsidRDefault="00781664" w:rsidP="00715882">
            <w:pPr>
              <w:pStyle w:val="24"/>
              <w:shd w:val="clear" w:color="auto" w:fill="auto"/>
              <w:spacing w:before="0" w:after="0" w:line="240" w:lineRule="auto"/>
              <w:ind w:right="459" w:firstLine="0"/>
              <w:jc w:val="left"/>
              <w:rPr>
                <w:sz w:val="28"/>
                <w:szCs w:val="28"/>
              </w:rPr>
            </w:pPr>
            <w:r w:rsidRPr="00833693">
              <w:rPr>
                <w:sz w:val="28"/>
                <w:szCs w:val="28"/>
              </w:rPr>
              <w:t>«</w:t>
            </w:r>
            <w:r w:rsidR="00715882" w:rsidRPr="00715882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строительству, реконструкции объекта индивидуального жилищного строительства, реконструкци</w:t>
            </w:r>
            <w:r w:rsidR="00715882">
              <w:rPr>
                <w:sz w:val="28"/>
                <w:szCs w:val="28"/>
              </w:rPr>
              <w:t xml:space="preserve">и дома блокированной застройки </w:t>
            </w:r>
          </w:p>
          <w:p w:rsidR="008701BF" w:rsidRPr="00833693" w:rsidRDefault="00715882" w:rsidP="00715882">
            <w:pPr>
              <w:pStyle w:val="24"/>
              <w:shd w:val="clear" w:color="auto" w:fill="auto"/>
              <w:spacing w:before="0" w:after="0" w:line="240" w:lineRule="auto"/>
              <w:ind w:right="459" w:firstLine="0"/>
              <w:jc w:val="left"/>
              <w:rPr>
                <w:color w:val="000000"/>
                <w:sz w:val="28"/>
                <w:szCs w:val="28"/>
              </w:rPr>
            </w:pPr>
            <w:r w:rsidRPr="00715882">
              <w:rPr>
                <w:sz w:val="28"/>
                <w:szCs w:val="28"/>
              </w:rPr>
              <w:t>с привлечением средств материнского (семейного) капитала</w:t>
            </w:r>
            <w:r w:rsidR="00781664" w:rsidRPr="00833693">
              <w:rPr>
                <w:sz w:val="28"/>
                <w:szCs w:val="28"/>
              </w:rPr>
              <w:t>»</w:t>
            </w:r>
          </w:p>
        </w:tc>
      </w:tr>
    </w:tbl>
    <w:p w:rsidR="006D0D40" w:rsidRPr="00833693" w:rsidRDefault="006D0D40" w:rsidP="00833693">
      <w:pPr>
        <w:ind w:firstLine="709"/>
        <w:jc w:val="both"/>
        <w:rPr>
          <w:sz w:val="28"/>
          <w:szCs w:val="28"/>
        </w:rPr>
      </w:pPr>
    </w:p>
    <w:p w:rsidR="00781664" w:rsidRPr="00833693" w:rsidRDefault="00781664" w:rsidP="0083369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iCs/>
          <w:sz w:val="28"/>
          <w:szCs w:val="28"/>
        </w:rPr>
      </w:pPr>
      <w:r w:rsidRPr="00833693">
        <w:rPr>
          <w:iCs/>
          <w:sz w:val="28"/>
          <w:szCs w:val="28"/>
        </w:rPr>
        <w:t xml:space="preserve">В соответствии с Градостроительным кодексом Российской Федерации, </w:t>
      </w:r>
      <w:r w:rsidR="00833693">
        <w:rPr>
          <w:iCs/>
          <w:sz w:val="28"/>
          <w:szCs w:val="28"/>
        </w:rPr>
        <w:t>ф</w:t>
      </w:r>
      <w:r w:rsidRPr="00833693">
        <w:rPr>
          <w:iCs/>
          <w:sz w:val="28"/>
          <w:szCs w:val="28"/>
        </w:rPr>
        <w:t>едеральными законами от 06 октября 2003 года №</w:t>
      </w:r>
      <w:r w:rsidR="00833693">
        <w:rPr>
          <w:iCs/>
          <w:sz w:val="28"/>
          <w:szCs w:val="28"/>
        </w:rPr>
        <w:t xml:space="preserve"> </w:t>
      </w:r>
      <w:r w:rsidRPr="00833693">
        <w:rPr>
          <w:iCs/>
          <w:sz w:val="28"/>
          <w:szCs w:val="28"/>
        </w:rPr>
        <w:t>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 w:rsidR="00833693">
        <w:rPr>
          <w:iCs/>
          <w:sz w:val="28"/>
          <w:szCs w:val="28"/>
        </w:rPr>
        <w:t xml:space="preserve"> п</w:t>
      </w:r>
      <w:r w:rsidRPr="00833693">
        <w:rPr>
          <w:iCs/>
          <w:sz w:val="28"/>
          <w:szCs w:val="28"/>
        </w:rPr>
        <w:t>остановлением Правительства Российской Федерации от 26 марта 2016 года №</w:t>
      </w:r>
      <w:r w:rsidR="00833693">
        <w:rPr>
          <w:iCs/>
          <w:sz w:val="28"/>
          <w:szCs w:val="28"/>
        </w:rPr>
        <w:t xml:space="preserve"> </w:t>
      </w:r>
      <w:r w:rsidRPr="00833693">
        <w:rPr>
          <w:iCs/>
          <w:sz w:val="28"/>
          <w:szCs w:val="28"/>
        </w:rPr>
        <w:t>236 «О требованиях</w:t>
      </w:r>
      <w:r w:rsidR="00833693">
        <w:rPr>
          <w:iCs/>
          <w:sz w:val="28"/>
          <w:szCs w:val="28"/>
        </w:rPr>
        <w:t xml:space="preserve">                          </w:t>
      </w:r>
      <w:r w:rsidRPr="00833693">
        <w:rPr>
          <w:iCs/>
          <w:sz w:val="28"/>
          <w:szCs w:val="28"/>
        </w:rPr>
        <w:t xml:space="preserve"> к предоставлению в электронной форме государственных и муниципальных услуг», руководствуясь Уставом Кондинского района, </w:t>
      </w:r>
      <w:r w:rsidRPr="00833693">
        <w:rPr>
          <w:b/>
          <w:iCs/>
          <w:sz w:val="28"/>
          <w:szCs w:val="28"/>
        </w:rPr>
        <w:t>администрация Кондинского района постановляет:</w:t>
      </w:r>
    </w:p>
    <w:p w:rsidR="00781664" w:rsidRPr="00833693" w:rsidRDefault="00833693" w:rsidP="00833693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1. </w:t>
      </w:r>
      <w:r w:rsidR="00781664" w:rsidRPr="00833693">
        <w:rPr>
          <w:rFonts w:ascii="Times New Roman" w:eastAsia="Times New Roman" w:hAnsi="Times New Roman"/>
          <w:bCs/>
          <w:color w:val="000000"/>
          <w:sz w:val="28"/>
          <w:szCs w:val="28"/>
        </w:rPr>
        <w:t>Внести в постановление администрации Кондинского района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      </w:t>
      </w:r>
      <w:r w:rsidR="00781664" w:rsidRPr="0083369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от 17 октября 2016 года № 1602 «</w:t>
      </w:r>
      <w:r w:rsidR="00715882" w:rsidRPr="00715882">
        <w:rPr>
          <w:rFonts w:ascii="Times New Roman" w:eastAsia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строительству, реконструкции объекта индивидуального жилищного строительства, реконструкци</w:t>
      </w:r>
      <w:r w:rsidR="0071588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 дома блокированной застройки </w:t>
      </w:r>
      <w:r w:rsidR="00715882" w:rsidRPr="00715882">
        <w:rPr>
          <w:rFonts w:ascii="Times New Roman" w:eastAsia="Times New Roman" w:hAnsi="Times New Roman"/>
          <w:bCs/>
          <w:color w:val="000000"/>
          <w:sz w:val="28"/>
          <w:szCs w:val="28"/>
        </w:rPr>
        <w:t>с привлечением средств материнского (семейного) капитала</w:t>
      </w:r>
      <w:r w:rsidR="00781664" w:rsidRPr="00833693">
        <w:rPr>
          <w:rFonts w:ascii="Times New Roman" w:eastAsia="Times New Roman" w:hAnsi="Times New Roman"/>
          <w:bCs/>
          <w:color w:val="000000"/>
          <w:sz w:val="28"/>
          <w:szCs w:val="28"/>
        </w:rPr>
        <w:t>» следующие изменения:</w:t>
      </w:r>
    </w:p>
    <w:p w:rsidR="00781664" w:rsidRPr="00833693" w:rsidRDefault="00781664" w:rsidP="00833693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833693">
        <w:rPr>
          <w:bCs/>
          <w:color w:val="000000"/>
          <w:sz w:val="28"/>
          <w:szCs w:val="28"/>
        </w:rPr>
        <w:t>В приложении к постановлению:</w:t>
      </w:r>
    </w:p>
    <w:p w:rsidR="00781664" w:rsidRPr="00833693" w:rsidRDefault="00781664" w:rsidP="00833693">
      <w:pPr>
        <w:ind w:firstLine="709"/>
        <w:jc w:val="both"/>
        <w:rPr>
          <w:color w:val="000000"/>
          <w:sz w:val="28"/>
          <w:szCs w:val="28"/>
        </w:rPr>
      </w:pPr>
      <w:r w:rsidRPr="00833693">
        <w:rPr>
          <w:color w:val="000000"/>
          <w:sz w:val="28"/>
          <w:szCs w:val="28"/>
        </w:rPr>
        <w:lastRenderedPageBreak/>
        <w:t>1.1. А</w:t>
      </w:r>
      <w:r w:rsidRPr="00833693">
        <w:rPr>
          <w:bCs/>
          <w:color w:val="000000"/>
          <w:sz w:val="28"/>
          <w:szCs w:val="28"/>
        </w:rPr>
        <w:t xml:space="preserve">бзац четвертый пункта 11 раздела </w:t>
      </w:r>
      <w:r w:rsidRPr="00833693">
        <w:rPr>
          <w:bCs/>
          <w:color w:val="000000"/>
          <w:sz w:val="28"/>
          <w:szCs w:val="28"/>
          <w:lang w:val="en-US"/>
        </w:rPr>
        <w:t>I</w:t>
      </w:r>
      <w:r w:rsidRPr="00833693">
        <w:rPr>
          <w:bCs/>
          <w:color w:val="000000"/>
          <w:sz w:val="28"/>
          <w:szCs w:val="28"/>
        </w:rPr>
        <w:t xml:space="preserve"> признать утратившим силу</w:t>
      </w:r>
      <w:r w:rsidR="00715882">
        <w:rPr>
          <w:bCs/>
          <w:color w:val="000000"/>
          <w:sz w:val="28"/>
          <w:szCs w:val="28"/>
        </w:rPr>
        <w:t>.</w:t>
      </w:r>
    </w:p>
    <w:p w:rsidR="00781664" w:rsidRPr="00833693" w:rsidRDefault="00781664" w:rsidP="00833693">
      <w:pPr>
        <w:ind w:firstLine="709"/>
        <w:jc w:val="both"/>
        <w:rPr>
          <w:color w:val="000000"/>
          <w:sz w:val="28"/>
          <w:szCs w:val="28"/>
        </w:rPr>
      </w:pPr>
      <w:r w:rsidRPr="00833693">
        <w:rPr>
          <w:color w:val="000000"/>
          <w:sz w:val="28"/>
          <w:szCs w:val="28"/>
        </w:rPr>
        <w:t xml:space="preserve">1.2. В абзаце четвертом пункта 34 раздела </w:t>
      </w:r>
      <w:r w:rsidRPr="00833693">
        <w:rPr>
          <w:color w:val="000000"/>
          <w:sz w:val="28"/>
          <w:szCs w:val="28"/>
          <w:lang w:val="en-US"/>
        </w:rPr>
        <w:t>II</w:t>
      </w:r>
      <w:r w:rsidRPr="00833693">
        <w:rPr>
          <w:color w:val="000000"/>
          <w:sz w:val="28"/>
          <w:szCs w:val="28"/>
        </w:rPr>
        <w:t xml:space="preserve"> слова «правилам пожарной безопасности» заменить словами «правилам противопожарного режима».</w:t>
      </w:r>
    </w:p>
    <w:p w:rsidR="00417CCC" w:rsidRDefault="00781664" w:rsidP="00833693">
      <w:pPr>
        <w:ind w:firstLine="709"/>
        <w:jc w:val="both"/>
        <w:rPr>
          <w:bCs/>
          <w:color w:val="000000"/>
          <w:sz w:val="28"/>
          <w:szCs w:val="28"/>
        </w:rPr>
      </w:pPr>
      <w:r w:rsidRPr="00833693">
        <w:rPr>
          <w:color w:val="000000"/>
          <w:sz w:val="28"/>
          <w:szCs w:val="28"/>
        </w:rPr>
        <w:t xml:space="preserve">1.3. </w:t>
      </w:r>
      <w:r w:rsidRPr="00833693">
        <w:rPr>
          <w:bCs/>
          <w:color w:val="000000"/>
          <w:sz w:val="28"/>
          <w:szCs w:val="28"/>
        </w:rPr>
        <w:t xml:space="preserve">Раздел </w:t>
      </w:r>
      <w:r w:rsidRPr="00833693">
        <w:rPr>
          <w:bCs/>
          <w:color w:val="000000"/>
          <w:sz w:val="28"/>
          <w:szCs w:val="28"/>
          <w:lang w:val="en-US"/>
        </w:rPr>
        <w:t>II</w:t>
      </w:r>
      <w:r w:rsidR="00C50CC8">
        <w:rPr>
          <w:bCs/>
          <w:color w:val="000000"/>
          <w:sz w:val="28"/>
          <w:szCs w:val="28"/>
        </w:rPr>
        <w:t xml:space="preserve"> дополнить</w:t>
      </w:r>
      <w:r w:rsidR="00715882">
        <w:rPr>
          <w:bCs/>
          <w:color w:val="000000"/>
          <w:sz w:val="28"/>
          <w:szCs w:val="28"/>
        </w:rPr>
        <w:t xml:space="preserve"> подразделом и</w:t>
      </w:r>
      <w:r w:rsidRPr="00833693">
        <w:rPr>
          <w:bCs/>
          <w:color w:val="000000"/>
          <w:sz w:val="28"/>
          <w:szCs w:val="28"/>
        </w:rPr>
        <w:t xml:space="preserve"> пунктом 37</w:t>
      </w:r>
      <w:r w:rsidRPr="00833693">
        <w:rPr>
          <w:bCs/>
          <w:color w:val="000000"/>
          <w:sz w:val="28"/>
          <w:szCs w:val="28"/>
          <w:vertAlign w:val="superscript"/>
        </w:rPr>
        <w:t xml:space="preserve">4 </w:t>
      </w:r>
      <w:r w:rsidRPr="00833693">
        <w:rPr>
          <w:bCs/>
          <w:color w:val="000000"/>
          <w:sz w:val="28"/>
          <w:szCs w:val="28"/>
        </w:rPr>
        <w:t>следующего содержания:</w:t>
      </w:r>
      <w:r w:rsidR="00833693">
        <w:rPr>
          <w:bCs/>
          <w:color w:val="000000"/>
          <w:sz w:val="28"/>
          <w:szCs w:val="28"/>
        </w:rPr>
        <w:t xml:space="preserve"> </w:t>
      </w:r>
    </w:p>
    <w:p w:rsidR="00C50CC8" w:rsidRDefault="00781664" w:rsidP="00C50CC8">
      <w:pPr>
        <w:jc w:val="center"/>
        <w:rPr>
          <w:bCs/>
          <w:color w:val="000000"/>
          <w:sz w:val="28"/>
          <w:szCs w:val="28"/>
        </w:rPr>
      </w:pPr>
      <w:r w:rsidRPr="00833693">
        <w:rPr>
          <w:bCs/>
          <w:color w:val="000000"/>
          <w:sz w:val="28"/>
          <w:szCs w:val="28"/>
        </w:rPr>
        <w:t>«Организация предоставления государственных и муниципальных услуг в упреждающем (</w:t>
      </w:r>
      <w:proofErr w:type="spellStart"/>
      <w:r w:rsidRPr="00833693">
        <w:rPr>
          <w:bCs/>
          <w:color w:val="000000"/>
          <w:sz w:val="28"/>
          <w:szCs w:val="28"/>
        </w:rPr>
        <w:t>проактивном</w:t>
      </w:r>
      <w:proofErr w:type="spellEnd"/>
      <w:r w:rsidRPr="00833693">
        <w:rPr>
          <w:bCs/>
          <w:color w:val="000000"/>
          <w:sz w:val="28"/>
          <w:szCs w:val="28"/>
        </w:rPr>
        <w:t>) режиме</w:t>
      </w:r>
    </w:p>
    <w:p w:rsidR="00C50CC8" w:rsidRDefault="00C50CC8" w:rsidP="00C50CC8">
      <w:pPr>
        <w:ind w:firstLine="709"/>
        <w:jc w:val="center"/>
        <w:rPr>
          <w:bCs/>
          <w:color w:val="000000"/>
          <w:sz w:val="28"/>
          <w:szCs w:val="28"/>
        </w:rPr>
      </w:pPr>
    </w:p>
    <w:p w:rsidR="00781664" w:rsidRPr="00833693" w:rsidRDefault="00781664" w:rsidP="00833693">
      <w:pPr>
        <w:ind w:firstLine="709"/>
        <w:jc w:val="both"/>
        <w:rPr>
          <w:bCs/>
          <w:color w:val="000000"/>
          <w:sz w:val="28"/>
          <w:szCs w:val="28"/>
        </w:rPr>
      </w:pPr>
      <w:r w:rsidRPr="00833693">
        <w:rPr>
          <w:bCs/>
          <w:color w:val="000000"/>
          <w:sz w:val="28"/>
          <w:szCs w:val="28"/>
        </w:rPr>
        <w:t>37</w:t>
      </w:r>
      <w:r w:rsidRPr="00833693">
        <w:rPr>
          <w:bCs/>
          <w:color w:val="000000"/>
          <w:sz w:val="28"/>
          <w:szCs w:val="28"/>
          <w:vertAlign w:val="superscript"/>
        </w:rPr>
        <w:t>4</w:t>
      </w:r>
      <w:r w:rsidRPr="00833693">
        <w:rPr>
          <w:bCs/>
          <w:color w:val="000000"/>
          <w:sz w:val="28"/>
          <w:szCs w:val="28"/>
        </w:rPr>
        <w:t>. Случаи предоставления муниципальной услуги в упреждающем (</w:t>
      </w:r>
      <w:proofErr w:type="spellStart"/>
      <w:r w:rsidRPr="00833693">
        <w:rPr>
          <w:bCs/>
          <w:color w:val="000000"/>
          <w:sz w:val="28"/>
          <w:szCs w:val="28"/>
        </w:rPr>
        <w:t>проактивном</w:t>
      </w:r>
      <w:proofErr w:type="spellEnd"/>
      <w:r w:rsidRPr="00833693">
        <w:rPr>
          <w:bCs/>
          <w:color w:val="000000"/>
          <w:sz w:val="28"/>
          <w:szCs w:val="28"/>
        </w:rPr>
        <w:t>) режиме не предусмотрены</w:t>
      </w:r>
      <w:proofErr w:type="gramStart"/>
      <w:r w:rsidRPr="00833693">
        <w:rPr>
          <w:bCs/>
          <w:color w:val="000000"/>
          <w:sz w:val="28"/>
          <w:szCs w:val="28"/>
        </w:rPr>
        <w:t>.».</w:t>
      </w:r>
      <w:proofErr w:type="gramEnd"/>
    </w:p>
    <w:p w:rsidR="00C50CC8" w:rsidRPr="00C50CC8" w:rsidRDefault="00833693" w:rsidP="00C50C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50CC8" w:rsidRPr="00C50CC8">
        <w:rPr>
          <w:color w:val="000000"/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B5B4E" w:rsidRDefault="00C50CC8" w:rsidP="00C50C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C50CC8">
        <w:rPr>
          <w:color w:val="000000"/>
          <w:sz w:val="28"/>
          <w:szCs w:val="28"/>
        </w:rPr>
        <w:t>Постановление вступает в силу после его обнародования.</w:t>
      </w:r>
    </w:p>
    <w:p w:rsidR="00417CCC" w:rsidRDefault="00417CCC" w:rsidP="00833693">
      <w:pPr>
        <w:ind w:firstLine="709"/>
        <w:jc w:val="both"/>
        <w:rPr>
          <w:color w:val="000000"/>
          <w:sz w:val="28"/>
          <w:szCs w:val="28"/>
        </w:rPr>
      </w:pPr>
    </w:p>
    <w:p w:rsidR="00C50CC8" w:rsidRPr="00833693" w:rsidRDefault="00C50CC8" w:rsidP="00833693">
      <w:pPr>
        <w:ind w:firstLine="709"/>
        <w:jc w:val="both"/>
        <w:rPr>
          <w:color w:val="000000"/>
          <w:sz w:val="28"/>
          <w:szCs w:val="28"/>
        </w:rPr>
      </w:pPr>
    </w:p>
    <w:p w:rsidR="00DC7582" w:rsidRPr="00833693" w:rsidRDefault="00DC7582" w:rsidP="00833693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33693" w:rsidTr="005E60E3">
        <w:tc>
          <w:tcPr>
            <w:tcW w:w="2368" w:type="pct"/>
          </w:tcPr>
          <w:p w:rsidR="001A685C" w:rsidRPr="00833693" w:rsidRDefault="001A3E3F" w:rsidP="00833693">
            <w:pPr>
              <w:jc w:val="both"/>
              <w:rPr>
                <w:color w:val="000000"/>
                <w:sz w:val="28"/>
                <w:szCs w:val="28"/>
              </w:rPr>
            </w:pPr>
            <w:r w:rsidRPr="00833693">
              <w:rPr>
                <w:sz w:val="28"/>
                <w:szCs w:val="28"/>
              </w:rPr>
              <w:t>Г</w:t>
            </w:r>
            <w:r w:rsidR="001A685C" w:rsidRPr="00833693">
              <w:rPr>
                <w:sz w:val="28"/>
                <w:szCs w:val="28"/>
              </w:rPr>
              <w:t>лав</w:t>
            </w:r>
            <w:r w:rsidRPr="00833693">
              <w:rPr>
                <w:sz w:val="28"/>
                <w:szCs w:val="28"/>
              </w:rPr>
              <w:t>а</w:t>
            </w:r>
            <w:r w:rsidR="001A685C" w:rsidRPr="00833693">
              <w:rPr>
                <w:sz w:val="28"/>
                <w:szCs w:val="28"/>
              </w:rPr>
              <w:t xml:space="preserve"> </w:t>
            </w:r>
            <w:r w:rsidR="001B5B4E" w:rsidRPr="00833693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33693" w:rsidRDefault="001A685C" w:rsidP="008336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833693" w:rsidRDefault="00CE2107" w:rsidP="00833693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33693">
              <w:rPr>
                <w:sz w:val="28"/>
                <w:szCs w:val="28"/>
              </w:rPr>
              <w:t>А</w:t>
            </w:r>
            <w:r w:rsidR="006924A0" w:rsidRPr="00833693">
              <w:rPr>
                <w:sz w:val="28"/>
                <w:szCs w:val="28"/>
              </w:rPr>
              <w:t>.В.</w:t>
            </w:r>
            <w:r w:rsidR="00ED355B" w:rsidRPr="00833693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E66C2E" w:rsidRDefault="00E66C2E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9C020F" w:rsidRDefault="009C020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DA25B0" w:rsidRDefault="008246BA" w:rsidP="00833693"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DA25B0" w:rsidSect="00A27514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FF8" w:rsidRDefault="00A42FF8">
      <w:r>
        <w:separator/>
      </w:r>
    </w:p>
  </w:endnote>
  <w:endnote w:type="continuationSeparator" w:id="0">
    <w:p w:rsidR="00A42FF8" w:rsidRDefault="00A4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FF8" w:rsidRDefault="00A42FF8">
      <w:r>
        <w:separator/>
      </w:r>
    </w:p>
  </w:footnote>
  <w:footnote w:type="continuationSeparator" w:id="0">
    <w:p w:rsidR="00A42FF8" w:rsidRDefault="00A42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C89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6B4B81"/>
    <w:multiLevelType w:val="multilevel"/>
    <w:tmpl w:val="AAD40C1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9" w:hanging="1800"/>
      </w:pPr>
      <w:rPr>
        <w:rFonts w:hint="default"/>
      </w:rPr>
    </w:lvl>
  </w:abstractNum>
  <w:abstractNum w:abstractNumId="5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40"/>
  </w:num>
  <w:num w:numId="3">
    <w:abstractNumId w:val="11"/>
  </w:num>
  <w:num w:numId="4">
    <w:abstractNumId w:val="43"/>
  </w:num>
  <w:num w:numId="5">
    <w:abstractNumId w:val="39"/>
  </w:num>
  <w:num w:numId="6">
    <w:abstractNumId w:val="32"/>
  </w:num>
  <w:num w:numId="7">
    <w:abstractNumId w:val="6"/>
  </w:num>
  <w:num w:numId="8">
    <w:abstractNumId w:val="10"/>
  </w:num>
  <w:num w:numId="9">
    <w:abstractNumId w:val="8"/>
  </w:num>
  <w:num w:numId="10">
    <w:abstractNumId w:val="13"/>
  </w:num>
  <w:num w:numId="11">
    <w:abstractNumId w:val="21"/>
  </w:num>
  <w:num w:numId="12">
    <w:abstractNumId w:val="0"/>
  </w:num>
  <w:num w:numId="13">
    <w:abstractNumId w:val="44"/>
  </w:num>
  <w:num w:numId="14">
    <w:abstractNumId w:val="9"/>
  </w:num>
  <w:num w:numId="15">
    <w:abstractNumId w:val="7"/>
  </w:num>
  <w:num w:numId="16">
    <w:abstractNumId w:val="45"/>
  </w:num>
  <w:num w:numId="17">
    <w:abstractNumId w:val="14"/>
  </w:num>
  <w:num w:numId="18">
    <w:abstractNumId w:val="19"/>
  </w:num>
  <w:num w:numId="19">
    <w:abstractNumId w:val="25"/>
  </w:num>
  <w:num w:numId="20">
    <w:abstractNumId w:val="46"/>
  </w:num>
  <w:num w:numId="21">
    <w:abstractNumId w:val="5"/>
  </w:num>
  <w:num w:numId="22">
    <w:abstractNumId w:val="2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3"/>
  </w:num>
  <w:num w:numId="26">
    <w:abstractNumId w:val="15"/>
  </w:num>
  <w:num w:numId="27">
    <w:abstractNumId w:val="37"/>
  </w:num>
  <w:num w:numId="28">
    <w:abstractNumId w:val="2"/>
  </w:num>
  <w:num w:numId="29">
    <w:abstractNumId w:val="36"/>
  </w:num>
  <w:num w:numId="30">
    <w:abstractNumId w:val="33"/>
  </w:num>
  <w:num w:numId="31">
    <w:abstractNumId w:val="27"/>
  </w:num>
  <w:num w:numId="32">
    <w:abstractNumId w:val="31"/>
  </w:num>
  <w:num w:numId="33">
    <w:abstractNumId w:val="18"/>
  </w:num>
  <w:num w:numId="34">
    <w:abstractNumId w:val="41"/>
  </w:num>
  <w:num w:numId="35">
    <w:abstractNumId w:val="22"/>
  </w:num>
  <w:num w:numId="36">
    <w:abstractNumId w:val="16"/>
  </w:num>
  <w:num w:numId="37">
    <w:abstractNumId w:val="26"/>
  </w:num>
  <w:num w:numId="38">
    <w:abstractNumId w:val="38"/>
  </w:num>
  <w:num w:numId="39">
    <w:abstractNumId w:val="30"/>
  </w:num>
  <w:num w:numId="40">
    <w:abstractNumId w:val="3"/>
  </w:num>
  <w:num w:numId="41">
    <w:abstractNumId w:val="35"/>
  </w:num>
  <w:num w:numId="42">
    <w:abstractNumId w:val="42"/>
  </w:num>
  <w:num w:numId="43">
    <w:abstractNumId w:val="20"/>
  </w:num>
  <w:num w:numId="44">
    <w:abstractNumId w:val="34"/>
  </w:num>
  <w:num w:numId="45">
    <w:abstractNumId w:val="24"/>
  </w:num>
  <w:num w:numId="46">
    <w:abstractNumId w:val="28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589"/>
    <w:rsid w:val="00001EA3"/>
    <w:rsid w:val="00002C19"/>
    <w:rsid w:val="00002C37"/>
    <w:rsid w:val="00002F92"/>
    <w:rsid w:val="000038DD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EA0"/>
    <w:rsid w:val="001212B6"/>
    <w:rsid w:val="001215EB"/>
    <w:rsid w:val="00121BB3"/>
    <w:rsid w:val="00121C32"/>
    <w:rsid w:val="001221FE"/>
    <w:rsid w:val="001230E5"/>
    <w:rsid w:val="0012506E"/>
    <w:rsid w:val="00125557"/>
    <w:rsid w:val="00126D2A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01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9E3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6EA4"/>
    <w:rsid w:val="002471BE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A42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17CCC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27FCA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5882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1664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693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4B65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020F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2FF8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C89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0CC8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AAD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159B"/>
    <w:rsid w:val="00D22449"/>
    <w:rsid w:val="00D22B98"/>
    <w:rsid w:val="00D22C77"/>
    <w:rsid w:val="00D22DFA"/>
    <w:rsid w:val="00D26887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5E93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6C2E"/>
    <w:rsid w:val="00E6719E"/>
    <w:rsid w:val="00E672FF"/>
    <w:rsid w:val="00E678D6"/>
    <w:rsid w:val="00E71D20"/>
    <w:rsid w:val="00E72264"/>
    <w:rsid w:val="00E72CDA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97C93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6EA7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character" w:customStyle="1" w:styleId="23">
    <w:name w:val="Основной текст (2)_"/>
    <w:link w:val="24"/>
    <w:rsid w:val="00781664"/>
    <w:rPr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781664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character" w:customStyle="1" w:styleId="23">
    <w:name w:val="Основной текст (2)_"/>
    <w:link w:val="24"/>
    <w:rsid w:val="00781664"/>
    <w:rPr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781664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17B40-7EFF-4A6E-B105-423D6E4D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303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8</cp:revision>
  <cp:lastPrinted>2024-09-26T11:41:00Z</cp:lastPrinted>
  <dcterms:created xsi:type="dcterms:W3CDTF">2025-09-08T10:04:00Z</dcterms:created>
  <dcterms:modified xsi:type="dcterms:W3CDTF">2025-09-09T04:24:00Z</dcterms:modified>
</cp:coreProperties>
</file>