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52A2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52A2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52A20" w:rsidRDefault="007E4858" w:rsidP="009738E6">
            <w:pPr>
              <w:rPr>
                <w:color w:val="000000"/>
                <w:sz w:val="28"/>
                <w:szCs w:val="28"/>
              </w:rPr>
            </w:pPr>
            <w:r w:rsidRPr="00852A20">
              <w:rPr>
                <w:color w:val="000000"/>
                <w:sz w:val="28"/>
                <w:szCs w:val="28"/>
              </w:rPr>
              <w:t xml:space="preserve">от </w:t>
            </w:r>
            <w:r w:rsidR="00750EBC" w:rsidRPr="00852A20">
              <w:rPr>
                <w:color w:val="000000"/>
                <w:sz w:val="28"/>
                <w:szCs w:val="28"/>
              </w:rPr>
              <w:t>09</w:t>
            </w:r>
            <w:r w:rsidR="00C86AAD" w:rsidRPr="00852A20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852A20">
              <w:rPr>
                <w:color w:val="000000"/>
                <w:sz w:val="28"/>
                <w:szCs w:val="28"/>
              </w:rPr>
              <w:t xml:space="preserve"> </w:t>
            </w:r>
            <w:r w:rsidR="00EC3CA2" w:rsidRPr="00852A20">
              <w:rPr>
                <w:color w:val="000000"/>
                <w:sz w:val="28"/>
                <w:szCs w:val="28"/>
              </w:rPr>
              <w:t>202</w:t>
            </w:r>
            <w:r w:rsidR="003D1D75" w:rsidRPr="00852A20">
              <w:rPr>
                <w:color w:val="000000"/>
                <w:sz w:val="28"/>
                <w:szCs w:val="28"/>
              </w:rPr>
              <w:t>5</w:t>
            </w:r>
            <w:r w:rsidRPr="00852A2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52A20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52A20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52A20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852A20">
              <w:rPr>
                <w:color w:val="000000"/>
                <w:sz w:val="28"/>
                <w:szCs w:val="28"/>
              </w:rPr>
              <w:t>№</w:t>
            </w:r>
            <w:r w:rsidR="00894E25" w:rsidRPr="00852A20">
              <w:rPr>
                <w:color w:val="000000"/>
                <w:sz w:val="28"/>
                <w:szCs w:val="28"/>
              </w:rPr>
              <w:t xml:space="preserve"> </w:t>
            </w:r>
            <w:r w:rsidR="00852A20" w:rsidRPr="00852A20">
              <w:rPr>
                <w:color w:val="000000"/>
                <w:sz w:val="28"/>
                <w:szCs w:val="28"/>
              </w:rPr>
              <w:t>967</w:t>
            </w:r>
          </w:p>
        </w:tc>
      </w:tr>
      <w:tr w:rsidR="001A685C" w:rsidRPr="00852A2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52A2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52A2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52A2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52A2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852A20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852A20" w:rsidTr="008701BF">
        <w:tc>
          <w:tcPr>
            <w:tcW w:w="5778" w:type="dxa"/>
          </w:tcPr>
          <w:p w:rsidR="00852A20" w:rsidRDefault="00852A20" w:rsidP="00852A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2A20">
              <w:rPr>
                <w:color w:val="000000"/>
                <w:sz w:val="28"/>
                <w:szCs w:val="28"/>
              </w:rPr>
              <w:t xml:space="preserve">О внесении </w:t>
            </w:r>
            <w:r>
              <w:rPr>
                <w:color w:val="000000"/>
                <w:sz w:val="28"/>
                <w:szCs w:val="28"/>
              </w:rPr>
              <w:t>изменения</w:t>
            </w:r>
            <w:r w:rsidRPr="00852A20">
              <w:rPr>
                <w:color w:val="000000"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852A20" w:rsidRDefault="00852A20" w:rsidP="00852A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2A20">
              <w:rPr>
                <w:color w:val="000000"/>
                <w:sz w:val="28"/>
                <w:szCs w:val="28"/>
              </w:rPr>
              <w:t xml:space="preserve">от 08 февраля 2016 года № 255 </w:t>
            </w:r>
          </w:p>
          <w:p w:rsidR="00852A20" w:rsidRDefault="00852A20" w:rsidP="00852A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2A20">
              <w:rPr>
                <w:color w:val="000000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«Предоставление земельных участков, </w:t>
            </w:r>
            <w:proofErr w:type="gramStart"/>
            <w:r w:rsidRPr="00852A20">
              <w:rPr>
                <w:color w:val="000000"/>
                <w:sz w:val="28"/>
                <w:szCs w:val="28"/>
              </w:rPr>
              <w:t>находящихся</w:t>
            </w:r>
            <w:proofErr w:type="gramEnd"/>
            <w:r w:rsidRPr="00852A20">
              <w:rPr>
                <w:color w:val="000000"/>
                <w:sz w:val="28"/>
                <w:szCs w:val="28"/>
              </w:rPr>
              <w:t xml:space="preserve"> в муниципальной собственности, или государственная собственность на которые не разграничена, </w:t>
            </w:r>
          </w:p>
          <w:p w:rsidR="008701BF" w:rsidRPr="00852A20" w:rsidRDefault="00852A20" w:rsidP="00852A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2A20">
              <w:rPr>
                <w:color w:val="000000"/>
                <w:sz w:val="28"/>
                <w:szCs w:val="28"/>
              </w:rPr>
              <w:t xml:space="preserve">на торгах» </w:t>
            </w:r>
          </w:p>
        </w:tc>
      </w:tr>
    </w:tbl>
    <w:p w:rsidR="006D0D40" w:rsidRPr="00852A20" w:rsidRDefault="006D0D40" w:rsidP="00852A20">
      <w:pPr>
        <w:ind w:firstLine="709"/>
        <w:jc w:val="both"/>
        <w:rPr>
          <w:sz w:val="28"/>
          <w:szCs w:val="28"/>
        </w:rPr>
      </w:pPr>
    </w:p>
    <w:p w:rsidR="00852A20" w:rsidRPr="00852A20" w:rsidRDefault="00852A20" w:rsidP="00852A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A20">
        <w:rPr>
          <w:color w:val="000000"/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color w:val="000000"/>
          <w:sz w:val="28"/>
          <w:szCs w:val="28"/>
        </w:rPr>
        <w:t xml:space="preserve">                               </w:t>
      </w:r>
      <w:r w:rsidRPr="00852A20">
        <w:rPr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852A20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852A20" w:rsidRPr="00852A20" w:rsidRDefault="00852A20" w:rsidP="00852A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A2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52A20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</w:t>
      </w:r>
      <w:r w:rsidRPr="00852A20">
        <w:rPr>
          <w:color w:val="000000"/>
          <w:sz w:val="28"/>
          <w:szCs w:val="28"/>
        </w:rPr>
        <w:t xml:space="preserve">от 08 февраля 2016 года № 255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 </w:t>
      </w:r>
      <w:r>
        <w:rPr>
          <w:color w:val="000000"/>
          <w:sz w:val="28"/>
          <w:szCs w:val="28"/>
        </w:rPr>
        <w:t>следующее изменение</w:t>
      </w:r>
      <w:r w:rsidRPr="00852A20">
        <w:rPr>
          <w:color w:val="000000"/>
          <w:sz w:val="28"/>
          <w:szCs w:val="28"/>
        </w:rPr>
        <w:t>:</w:t>
      </w:r>
      <w:proofErr w:type="gramEnd"/>
    </w:p>
    <w:p w:rsidR="00852A20" w:rsidRDefault="004A25C8" w:rsidP="00852A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24.4 пункта 24 р</w:t>
      </w:r>
      <w:r w:rsidR="00852A20" w:rsidRPr="00852A20">
        <w:rPr>
          <w:color w:val="000000"/>
          <w:sz w:val="28"/>
          <w:szCs w:val="28"/>
        </w:rPr>
        <w:t xml:space="preserve">аздела </w:t>
      </w:r>
      <w:r w:rsidR="00852A20" w:rsidRPr="00852A20">
        <w:rPr>
          <w:color w:val="000000"/>
          <w:sz w:val="28"/>
          <w:szCs w:val="28"/>
          <w:lang w:val="en-US"/>
        </w:rPr>
        <w:t>II</w:t>
      </w:r>
      <w:r w:rsidR="00852A20" w:rsidRPr="00852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приложения к постановлению </w:t>
      </w:r>
      <w:bookmarkStart w:id="0" w:name="_GoBack"/>
      <w:bookmarkEnd w:id="0"/>
      <w:r w:rsidR="00852A20" w:rsidRPr="00852A20">
        <w:rPr>
          <w:color w:val="000000"/>
          <w:sz w:val="28"/>
          <w:szCs w:val="28"/>
        </w:rPr>
        <w:t xml:space="preserve">изложить в следующей редакции: </w:t>
      </w:r>
    </w:p>
    <w:p w:rsidR="00852A20" w:rsidRPr="00852A20" w:rsidRDefault="00852A20" w:rsidP="00852A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A20">
        <w:rPr>
          <w:color w:val="000000"/>
          <w:sz w:val="28"/>
          <w:szCs w:val="28"/>
        </w:rPr>
        <w:t xml:space="preserve">«24.4. В отношении земельного участка отсутствует градостроительный план земельного участка, за исключением случаев, если в соответствии </w:t>
      </w:r>
      <w:r w:rsidR="002E58E4">
        <w:rPr>
          <w:color w:val="000000"/>
          <w:sz w:val="28"/>
          <w:szCs w:val="28"/>
        </w:rPr>
        <w:t xml:space="preserve">                      </w:t>
      </w:r>
      <w:r w:rsidRPr="00852A20">
        <w:rPr>
          <w:color w:val="000000"/>
          <w:sz w:val="28"/>
          <w:szCs w:val="28"/>
        </w:rPr>
        <w:t>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852A20">
        <w:rPr>
          <w:color w:val="000000"/>
          <w:sz w:val="28"/>
          <w:szCs w:val="28"/>
        </w:rPr>
        <w:t>.».</w:t>
      </w:r>
      <w:proofErr w:type="gramEnd"/>
    </w:p>
    <w:p w:rsidR="00852A20" w:rsidRPr="00852A20" w:rsidRDefault="00852A20" w:rsidP="00852A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52A20">
        <w:rPr>
          <w:color w:val="000000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852A20">
        <w:rPr>
          <w:color w:val="000000"/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Default="00852A20" w:rsidP="00852A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52A20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852A20" w:rsidRDefault="00852A20" w:rsidP="00852A20">
      <w:pPr>
        <w:ind w:firstLine="709"/>
        <w:jc w:val="both"/>
        <w:rPr>
          <w:color w:val="000000"/>
          <w:sz w:val="28"/>
          <w:szCs w:val="28"/>
        </w:rPr>
      </w:pPr>
    </w:p>
    <w:p w:rsidR="00852A20" w:rsidRPr="00852A20" w:rsidRDefault="00852A20" w:rsidP="00852A20">
      <w:pPr>
        <w:ind w:firstLine="709"/>
        <w:jc w:val="both"/>
        <w:rPr>
          <w:color w:val="000000"/>
          <w:sz w:val="28"/>
          <w:szCs w:val="28"/>
        </w:rPr>
      </w:pPr>
    </w:p>
    <w:p w:rsidR="00DC7582" w:rsidRPr="00852A20" w:rsidRDefault="00DC7582" w:rsidP="00852A2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52A20" w:rsidTr="005E60E3">
        <w:tc>
          <w:tcPr>
            <w:tcW w:w="2368" w:type="pct"/>
          </w:tcPr>
          <w:p w:rsidR="001A685C" w:rsidRPr="00852A20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852A20">
              <w:rPr>
                <w:sz w:val="28"/>
                <w:szCs w:val="28"/>
              </w:rPr>
              <w:t>Г</w:t>
            </w:r>
            <w:r w:rsidR="001A685C" w:rsidRPr="00852A20">
              <w:rPr>
                <w:sz w:val="28"/>
                <w:szCs w:val="28"/>
              </w:rPr>
              <w:t>лав</w:t>
            </w:r>
            <w:r w:rsidRPr="00852A20">
              <w:rPr>
                <w:sz w:val="28"/>
                <w:szCs w:val="28"/>
              </w:rPr>
              <w:t>а</w:t>
            </w:r>
            <w:r w:rsidR="001A685C" w:rsidRPr="00852A20">
              <w:rPr>
                <w:sz w:val="28"/>
                <w:szCs w:val="28"/>
              </w:rPr>
              <w:t xml:space="preserve"> </w:t>
            </w:r>
            <w:r w:rsidR="001B5B4E" w:rsidRPr="00852A2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52A2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852A20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52A20">
              <w:rPr>
                <w:sz w:val="28"/>
                <w:szCs w:val="28"/>
              </w:rPr>
              <w:t>А</w:t>
            </w:r>
            <w:r w:rsidR="006924A0" w:rsidRPr="00852A20">
              <w:rPr>
                <w:sz w:val="28"/>
                <w:szCs w:val="28"/>
              </w:rPr>
              <w:t>.В.</w:t>
            </w:r>
            <w:r w:rsidR="00ED355B" w:rsidRPr="00852A20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621E2E" w:rsidRDefault="00621E2E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2E58E4" w:rsidRDefault="002E58E4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852A20" w:rsidRDefault="00852A20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A25B0" w:rsidRDefault="008246BA" w:rsidP="00852A20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A8" w:rsidRDefault="005A33A8">
      <w:r>
        <w:separator/>
      </w:r>
    </w:p>
  </w:endnote>
  <w:endnote w:type="continuationSeparator" w:id="0">
    <w:p w:rsidR="005A33A8" w:rsidRDefault="005A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A8" w:rsidRDefault="005A33A8">
      <w:r>
        <w:separator/>
      </w:r>
    </w:p>
  </w:footnote>
  <w:footnote w:type="continuationSeparator" w:id="0">
    <w:p w:rsidR="005A33A8" w:rsidRDefault="005A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A25C8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58E4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25C8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1E2E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A20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E792-3B5E-4F49-8E6F-4004E5B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2024-09-26T11:41:00Z</cp:lastPrinted>
  <dcterms:created xsi:type="dcterms:W3CDTF">2025-09-09T07:38:00Z</dcterms:created>
  <dcterms:modified xsi:type="dcterms:W3CDTF">2025-09-10T05:54:00Z</dcterms:modified>
</cp:coreProperties>
</file>