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72508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2508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25080" w:rsidRDefault="007E4858" w:rsidP="009738E6">
            <w:pPr>
              <w:rPr>
                <w:color w:val="000000"/>
                <w:sz w:val="28"/>
                <w:szCs w:val="28"/>
              </w:rPr>
            </w:pPr>
            <w:r w:rsidRPr="00725080">
              <w:rPr>
                <w:color w:val="000000"/>
                <w:sz w:val="28"/>
                <w:szCs w:val="28"/>
              </w:rPr>
              <w:t xml:space="preserve">от </w:t>
            </w:r>
            <w:r w:rsidR="00722C6B" w:rsidRPr="00725080">
              <w:rPr>
                <w:color w:val="000000"/>
                <w:sz w:val="28"/>
                <w:szCs w:val="28"/>
              </w:rPr>
              <w:t>08 окт</w:t>
            </w:r>
            <w:r w:rsidR="00C86AAD" w:rsidRPr="00725080">
              <w:rPr>
                <w:color w:val="000000"/>
                <w:sz w:val="28"/>
                <w:szCs w:val="28"/>
              </w:rPr>
              <w:t>ября</w:t>
            </w:r>
            <w:r w:rsidR="005673CD" w:rsidRPr="00725080">
              <w:rPr>
                <w:color w:val="000000"/>
                <w:sz w:val="28"/>
                <w:szCs w:val="28"/>
              </w:rPr>
              <w:t xml:space="preserve"> </w:t>
            </w:r>
            <w:r w:rsidR="00EC3CA2" w:rsidRPr="00725080">
              <w:rPr>
                <w:color w:val="000000"/>
                <w:sz w:val="28"/>
                <w:szCs w:val="28"/>
              </w:rPr>
              <w:t>202</w:t>
            </w:r>
            <w:r w:rsidR="003D1D75" w:rsidRPr="00725080">
              <w:rPr>
                <w:color w:val="000000"/>
                <w:sz w:val="28"/>
                <w:szCs w:val="28"/>
              </w:rPr>
              <w:t>5</w:t>
            </w:r>
            <w:r w:rsidRPr="0072508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25080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25080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25080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725080">
              <w:rPr>
                <w:color w:val="000000"/>
                <w:sz w:val="28"/>
                <w:szCs w:val="28"/>
              </w:rPr>
              <w:t>№</w:t>
            </w:r>
            <w:r w:rsidR="00894E25" w:rsidRPr="00725080">
              <w:rPr>
                <w:color w:val="000000"/>
                <w:sz w:val="28"/>
                <w:szCs w:val="28"/>
              </w:rPr>
              <w:t xml:space="preserve"> </w:t>
            </w:r>
            <w:r w:rsidR="00725080" w:rsidRPr="00725080">
              <w:rPr>
                <w:color w:val="000000"/>
                <w:sz w:val="28"/>
                <w:szCs w:val="28"/>
              </w:rPr>
              <w:t>1060</w:t>
            </w:r>
          </w:p>
        </w:tc>
      </w:tr>
      <w:tr w:rsidR="001A685C" w:rsidRPr="0072508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25080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2508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72508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25080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725080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725080" w:rsidTr="008701BF">
        <w:tc>
          <w:tcPr>
            <w:tcW w:w="5778" w:type="dxa"/>
          </w:tcPr>
          <w:p w:rsidR="008701BF" w:rsidRPr="00725080" w:rsidRDefault="00725080" w:rsidP="007250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25080">
              <w:rPr>
                <w:color w:val="000000"/>
                <w:sz w:val="28"/>
                <w:szCs w:val="28"/>
              </w:rPr>
              <w:t>О награжден</w:t>
            </w:r>
            <w:bookmarkStart w:id="0" w:name="_GoBack"/>
            <w:bookmarkEnd w:id="0"/>
            <w:r w:rsidRPr="00725080">
              <w:rPr>
                <w:color w:val="000000"/>
                <w:sz w:val="28"/>
                <w:szCs w:val="28"/>
              </w:rPr>
              <w:t>ии</w:t>
            </w:r>
          </w:p>
        </w:tc>
      </w:tr>
    </w:tbl>
    <w:p w:rsidR="006D0D40" w:rsidRPr="00725080" w:rsidRDefault="006D0D40" w:rsidP="00725080">
      <w:pPr>
        <w:ind w:firstLine="709"/>
        <w:jc w:val="both"/>
        <w:rPr>
          <w:sz w:val="28"/>
          <w:szCs w:val="28"/>
        </w:rPr>
      </w:pP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t xml:space="preserve">               </w:t>
      </w:r>
      <w:r w:rsidRPr="00725080">
        <w:rPr>
          <w:color w:val="000000"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02</w:t>
      </w:r>
      <w:r w:rsidRPr="00725080">
        <w:rPr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 xml:space="preserve">июня 2016 года № 842 «О Межведомственной комиссии по наградам», </w:t>
      </w:r>
      <w:r>
        <w:rPr>
          <w:color w:val="000000"/>
          <w:sz w:val="28"/>
          <w:szCs w:val="28"/>
        </w:rPr>
        <w:t xml:space="preserve">             </w:t>
      </w:r>
      <w:r w:rsidRPr="00725080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color w:val="000000"/>
          <w:sz w:val="28"/>
          <w:szCs w:val="28"/>
        </w:rPr>
        <w:t xml:space="preserve">                      </w:t>
      </w:r>
      <w:r w:rsidRPr="00725080">
        <w:rPr>
          <w:color w:val="000000"/>
          <w:sz w:val="28"/>
          <w:szCs w:val="28"/>
        </w:rPr>
        <w:t xml:space="preserve">от 07 октября 2025 года № 28, </w:t>
      </w:r>
      <w:r w:rsidRPr="00725080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1.</w:t>
      </w:r>
      <w:r w:rsidRPr="00725080">
        <w:rPr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Наградить Почетной грамотой главы Кондинского района: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1.1.</w:t>
      </w:r>
      <w:r w:rsidRPr="00725080">
        <w:rPr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За добросовестное исполнение должностных обязанностей, значительный вклад в социально-экономическое развитие Кондинского района,</w:t>
      </w:r>
      <w:r>
        <w:rPr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3</w:t>
      </w:r>
      <w:r w:rsidRPr="00725080">
        <w:rPr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место в ежегодном конкурсе Ханты-Манс</w:t>
      </w:r>
      <w:r>
        <w:rPr>
          <w:color w:val="000000"/>
          <w:sz w:val="28"/>
          <w:szCs w:val="28"/>
        </w:rPr>
        <w:t xml:space="preserve">ийского автономного                          округа – </w:t>
      </w:r>
      <w:r w:rsidRPr="00725080">
        <w:rPr>
          <w:color w:val="000000"/>
          <w:sz w:val="28"/>
          <w:szCs w:val="28"/>
        </w:rPr>
        <w:t>Югры «Лучшие практики по содействию развитию конкуренции» (практика «Содействие в поиске недвижимого имущества для субъектов малого и среднего предпринимательства, инвесторов как инструмент реализации проектов и расширения бизнеса») и в связи с празднованием Дня экономиста: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Ларкину Веру Александровну - специалиста-эксперта отдела инвестиций комитета по инвестициям, промышленности и сельскому хозяйству администрации Кондинского района.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1.2.</w:t>
      </w:r>
      <w:r w:rsidRPr="00725080">
        <w:rPr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 xml:space="preserve">За добросовестное исполнение должностных обязанностей, значительный вклад в социально-экономическое развитие Кондинского района, успешное внедрение государственной информационной системы «Электронный бюджет» в процесс предоставления субсидий и в связи </w:t>
      </w:r>
      <w:r>
        <w:rPr>
          <w:color w:val="000000"/>
          <w:sz w:val="28"/>
          <w:szCs w:val="28"/>
        </w:rPr>
        <w:t xml:space="preserve">                      </w:t>
      </w:r>
      <w:r w:rsidRPr="00725080">
        <w:rPr>
          <w:color w:val="000000"/>
          <w:sz w:val="28"/>
          <w:szCs w:val="28"/>
        </w:rPr>
        <w:t>с празднованием Дня экономиста: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Модлую Елизавету Евгеньевну - специалиста-эксперта отдела инвестиций комитета по инвестициям, промышленности и сельскому хозяйству администрации Кондинского района.</w:t>
      </w:r>
    </w:p>
    <w:p w:rsidR="006D0D40" w:rsidRPr="00725080" w:rsidRDefault="00725080" w:rsidP="00725080">
      <w:pPr>
        <w:pStyle w:val="ae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  <w:r w:rsidRPr="00725080">
        <w:rPr>
          <w:color w:val="000000"/>
          <w:sz w:val="28"/>
          <w:szCs w:val="28"/>
        </w:rPr>
        <w:t>1.3.</w:t>
      </w:r>
      <w:r w:rsidRPr="00725080">
        <w:rPr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 xml:space="preserve">За добросовестное исполнение должностных обязанностей, эффективное решение экономических задач, значительный вклад в обеспечение </w:t>
      </w:r>
      <w:r w:rsidRPr="00725080">
        <w:rPr>
          <w:color w:val="000000"/>
          <w:sz w:val="28"/>
          <w:szCs w:val="28"/>
        </w:rPr>
        <w:lastRenderedPageBreak/>
        <w:t xml:space="preserve">устойчивого развития транспортной инфраструктуры Кондинского района и </w:t>
      </w:r>
      <w:r>
        <w:rPr>
          <w:color w:val="000000"/>
          <w:sz w:val="28"/>
          <w:szCs w:val="28"/>
          <w:lang w:val="ru-RU"/>
        </w:rPr>
        <w:t xml:space="preserve">               </w:t>
      </w:r>
      <w:r w:rsidRPr="00725080">
        <w:rPr>
          <w:color w:val="000000"/>
          <w:sz w:val="28"/>
          <w:szCs w:val="28"/>
        </w:rPr>
        <w:t>в связи с празднованием Дня экономиста: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Самойлова Павла Вячеславовича - заведующего сектором транспорта комитета по инвестициям, промышленности и сельскому хозяйству администрации Кондинского района.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2.</w:t>
      </w:r>
      <w:r w:rsidRPr="00725080">
        <w:rPr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Наградить Благодарственным письмом главы Кондинского района: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За добросовестную работу в системе агропромышленного комплекса, достигнутые трудовые успехи, высокий профессионализм и в связи</w:t>
      </w:r>
      <w:r>
        <w:rPr>
          <w:color w:val="000000"/>
          <w:sz w:val="28"/>
          <w:szCs w:val="28"/>
        </w:rPr>
        <w:t xml:space="preserve">                        </w:t>
      </w:r>
      <w:r w:rsidRPr="00725080">
        <w:rPr>
          <w:color w:val="000000"/>
          <w:sz w:val="28"/>
          <w:szCs w:val="28"/>
        </w:rPr>
        <w:t xml:space="preserve"> с празднованием Дня работника сельского хозяйства и перерабатывающей промышленности: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Азиатцева Евгения Сергеевича - мастера производственного обучения бюджетного учреждения профессионального образования Ханты</w:t>
      </w:r>
      <w:r>
        <w:rPr>
          <w:color w:val="000000"/>
          <w:sz w:val="28"/>
          <w:szCs w:val="28"/>
        </w:rPr>
        <w:t xml:space="preserve">-Мансийского автономного округа – </w:t>
      </w:r>
      <w:r w:rsidRPr="00725080">
        <w:rPr>
          <w:color w:val="000000"/>
          <w:sz w:val="28"/>
          <w:szCs w:val="28"/>
        </w:rPr>
        <w:t>Югры «Междуреченский агропромышленный колледж»;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Бонина Александра Николаевича - индивидуального предпринимателя;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Бурдаева Михаила Ивановича - тракториста бюджетного учреждения профессионального образования Ханты</w:t>
      </w:r>
      <w:r>
        <w:rPr>
          <w:color w:val="000000"/>
          <w:sz w:val="28"/>
          <w:szCs w:val="28"/>
        </w:rPr>
        <w:t xml:space="preserve">-Мансийского автономного                      округа – </w:t>
      </w:r>
      <w:r w:rsidRPr="00725080">
        <w:rPr>
          <w:color w:val="000000"/>
          <w:sz w:val="28"/>
          <w:szCs w:val="28"/>
        </w:rPr>
        <w:t>Югры «Междуреченский агропромышленный колледж»;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Диченко Любовь Александровну - индивидуального предпринимателя;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Змановскую Юлию Владимировну - индивидуального предпринимателя;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Казанцева</w:t>
      </w:r>
      <w:r w:rsidRPr="0072508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Александра</w:t>
      </w:r>
      <w:r w:rsidRPr="0072508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Геннадьевича</w:t>
      </w:r>
      <w:r w:rsidRPr="0072508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hAnsi="Arial"/>
          <w:color w:val="000000"/>
          <w:sz w:val="28"/>
          <w:szCs w:val="28"/>
        </w:rPr>
        <w:t>-</w:t>
      </w:r>
      <w:r w:rsidRPr="0072508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725080">
        <w:rPr>
          <w:color w:val="000000"/>
          <w:sz w:val="28"/>
          <w:szCs w:val="28"/>
        </w:rPr>
        <w:t>предпринимателя;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Коллектив акционерного общества «Агроника»;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Коллектив бюджетного учреждения профессионального образования Ханты</w:t>
      </w:r>
      <w:r>
        <w:rPr>
          <w:color w:val="000000"/>
          <w:sz w:val="28"/>
          <w:szCs w:val="28"/>
        </w:rPr>
        <w:t xml:space="preserve">-Мансийского автономного округа – </w:t>
      </w:r>
      <w:r w:rsidRPr="00725080">
        <w:rPr>
          <w:color w:val="000000"/>
          <w:sz w:val="28"/>
          <w:szCs w:val="28"/>
        </w:rPr>
        <w:t>Югры «Междуреченский агропромышленный колледж»;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Лепешкину Наталью Владимировну - индивидуального предпринимателя</w:t>
      </w:r>
      <w:r>
        <w:rPr>
          <w:color w:val="000000"/>
          <w:sz w:val="28"/>
          <w:szCs w:val="28"/>
        </w:rPr>
        <w:t>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Сафронову Татьяну Всеволодовну - индивидуального предпринимателя</w:t>
      </w:r>
      <w:r>
        <w:rPr>
          <w:color w:val="000000"/>
          <w:sz w:val="28"/>
          <w:szCs w:val="28"/>
        </w:rPr>
        <w:t>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Спичева Федора Леонидовича - индивидуального предпринимателя</w:t>
      </w:r>
      <w:r>
        <w:rPr>
          <w:color w:val="000000"/>
          <w:sz w:val="28"/>
          <w:szCs w:val="28"/>
        </w:rPr>
        <w:t>;</w:t>
      </w:r>
    </w:p>
    <w:p w:rsidR="00725080" w:rsidRPr="00725080" w:rsidRDefault="00725080" w:rsidP="007250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080">
        <w:rPr>
          <w:color w:val="000000"/>
          <w:sz w:val="28"/>
          <w:szCs w:val="28"/>
        </w:rPr>
        <w:t>Степанову Елену Евгеньевну - индивидуального предпринимателя</w:t>
      </w:r>
      <w:r>
        <w:rPr>
          <w:color w:val="000000"/>
          <w:sz w:val="28"/>
          <w:szCs w:val="28"/>
        </w:rPr>
        <w:t>;</w:t>
      </w:r>
    </w:p>
    <w:p w:rsidR="00725080" w:rsidRDefault="00725080" w:rsidP="00725080">
      <w:pPr>
        <w:ind w:firstLine="709"/>
        <w:jc w:val="both"/>
        <w:rPr>
          <w:color w:val="000000"/>
          <w:sz w:val="28"/>
          <w:szCs w:val="28"/>
        </w:rPr>
      </w:pPr>
      <w:r w:rsidRPr="00725080">
        <w:rPr>
          <w:color w:val="000000"/>
          <w:sz w:val="28"/>
          <w:szCs w:val="28"/>
        </w:rPr>
        <w:t xml:space="preserve">Шиянову Елену Анатольевну - индивидуального предпринимателя. </w:t>
      </w:r>
    </w:p>
    <w:p w:rsidR="00DC7582" w:rsidRPr="00725080" w:rsidRDefault="00725080" w:rsidP="00725080">
      <w:pPr>
        <w:ind w:firstLine="709"/>
        <w:jc w:val="both"/>
        <w:rPr>
          <w:color w:val="000000"/>
          <w:sz w:val="28"/>
          <w:szCs w:val="28"/>
        </w:rPr>
      </w:pPr>
      <w:r w:rsidRPr="00725080">
        <w:rPr>
          <w:color w:val="000000"/>
          <w:sz w:val="28"/>
          <w:szCs w:val="28"/>
        </w:rPr>
        <w:t xml:space="preserve">3. </w:t>
      </w:r>
      <w:r w:rsidRPr="00725080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725080" w:rsidRDefault="00725080" w:rsidP="00725080">
      <w:pPr>
        <w:ind w:firstLine="709"/>
        <w:jc w:val="both"/>
        <w:rPr>
          <w:color w:val="000000"/>
          <w:sz w:val="28"/>
          <w:szCs w:val="28"/>
        </w:rPr>
      </w:pPr>
    </w:p>
    <w:p w:rsidR="00725080" w:rsidRPr="00725080" w:rsidRDefault="00725080" w:rsidP="00725080">
      <w:pPr>
        <w:ind w:firstLine="709"/>
        <w:jc w:val="both"/>
        <w:rPr>
          <w:color w:val="000000"/>
          <w:sz w:val="28"/>
          <w:szCs w:val="28"/>
        </w:rPr>
      </w:pPr>
    </w:p>
    <w:p w:rsidR="00725080" w:rsidRPr="00725080" w:rsidRDefault="00725080" w:rsidP="0072508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725080" w:rsidTr="005E60E3">
        <w:tc>
          <w:tcPr>
            <w:tcW w:w="2368" w:type="pct"/>
          </w:tcPr>
          <w:p w:rsidR="001A685C" w:rsidRPr="00725080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725080">
              <w:rPr>
                <w:sz w:val="28"/>
                <w:szCs w:val="28"/>
              </w:rPr>
              <w:t>Г</w:t>
            </w:r>
            <w:r w:rsidR="001A685C" w:rsidRPr="00725080">
              <w:rPr>
                <w:sz w:val="28"/>
                <w:szCs w:val="28"/>
              </w:rPr>
              <w:t>лав</w:t>
            </w:r>
            <w:r w:rsidRPr="00725080">
              <w:rPr>
                <w:sz w:val="28"/>
                <w:szCs w:val="28"/>
              </w:rPr>
              <w:t>а</w:t>
            </w:r>
            <w:r w:rsidR="001A685C" w:rsidRPr="00725080">
              <w:rPr>
                <w:sz w:val="28"/>
                <w:szCs w:val="28"/>
              </w:rPr>
              <w:t xml:space="preserve"> </w:t>
            </w:r>
            <w:r w:rsidR="001B5B4E" w:rsidRPr="00725080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2508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725080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725080">
              <w:rPr>
                <w:sz w:val="28"/>
                <w:szCs w:val="28"/>
              </w:rPr>
              <w:t>А</w:t>
            </w:r>
            <w:r w:rsidR="006924A0" w:rsidRPr="00725080">
              <w:rPr>
                <w:sz w:val="28"/>
                <w:szCs w:val="28"/>
              </w:rPr>
              <w:t>.В.</w:t>
            </w:r>
            <w:r w:rsidR="00ED355B" w:rsidRPr="00725080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725080" w:rsidRDefault="00725080" w:rsidP="00FE4E02">
      <w:pPr>
        <w:rPr>
          <w:color w:val="000000"/>
          <w:sz w:val="16"/>
          <w:szCs w:val="16"/>
        </w:rPr>
      </w:pPr>
    </w:p>
    <w:p w:rsidR="00725080" w:rsidRDefault="00725080" w:rsidP="00FE4E02">
      <w:pPr>
        <w:rPr>
          <w:color w:val="000000"/>
          <w:sz w:val="16"/>
          <w:szCs w:val="16"/>
        </w:rPr>
      </w:pPr>
    </w:p>
    <w:p w:rsidR="00725080" w:rsidRDefault="00725080" w:rsidP="00FE4E02">
      <w:pPr>
        <w:rPr>
          <w:color w:val="000000"/>
          <w:sz w:val="16"/>
          <w:szCs w:val="16"/>
        </w:rPr>
      </w:pPr>
    </w:p>
    <w:p w:rsidR="00725080" w:rsidRDefault="00725080" w:rsidP="00FE4E02">
      <w:pPr>
        <w:rPr>
          <w:color w:val="000000"/>
          <w:sz w:val="16"/>
          <w:szCs w:val="16"/>
        </w:rPr>
      </w:pPr>
    </w:p>
    <w:p w:rsidR="00725080" w:rsidRDefault="00725080" w:rsidP="00FE4E02">
      <w:pPr>
        <w:rPr>
          <w:color w:val="000000"/>
          <w:sz w:val="16"/>
          <w:szCs w:val="16"/>
        </w:rPr>
      </w:pPr>
    </w:p>
    <w:p w:rsidR="00725080" w:rsidRDefault="00725080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DA25B0" w:rsidRDefault="008246BA" w:rsidP="00725080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B1" w:rsidRDefault="009B35B1">
      <w:r>
        <w:separator/>
      </w:r>
    </w:p>
  </w:endnote>
  <w:endnote w:type="continuationSeparator" w:id="0">
    <w:p w:rsidR="009B35B1" w:rsidRDefault="009B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B1" w:rsidRDefault="009B35B1">
      <w:r>
        <w:separator/>
      </w:r>
    </w:p>
  </w:footnote>
  <w:footnote w:type="continuationSeparator" w:id="0">
    <w:p w:rsidR="009B35B1" w:rsidRDefault="009B3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25080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080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714B-4C11-422D-86AA-DB1B35D1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2025-10-08T06:47:00Z</dcterms:created>
  <dcterms:modified xsi:type="dcterms:W3CDTF">2025-10-08T06:47:00Z</dcterms:modified>
</cp:coreProperties>
</file>