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E41AD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0E41AD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0E41AD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0E41AD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0E41AD">
        <w:rPr>
          <w:b/>
        </w:rPr>
        <w:t xml:space="preserve"> </w:t>
      </w:r>
      <w:r w:rsidRPr="00C22549">
        <w:rPr>
          <w:b/>
        </w:rPr>
        <w:t>автономного</w:t>
      </w:r>
      <w:r w:rsidR="000E41AD">
        <w:rPr>
          <w:b/>
        </w:rPr>
        <w:t xml:space="preserve"> </w:t>
      </w:r>
      <w:r w:rsidRPr="00C22549">
        <w:rPr>
          <w:b/>
        </w:rPr>
        <w:t>округа</w:t>
      </w:r>
      <w:r w:rsidR="000E41AD">
        <w:rPr>
          <w:b/>
        </w:rPr>
        <w:t xml:space="preserve"> </w:t>
      </w:r>
      <w:r w:rsidRPr="00C22549">
        <w:rPr>
          <w:b/>
        </w:rPr>
        <w:t>–</w:t>
      </w:r>
      <w:r w:rsidR="000E41AD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0E41AD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0E41AD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7B07C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B07CE" w:rsidRDefault="007E4858" w:rsidP="00965776">
            <w:pPr>
              <w:rPr>
                <w:color w:val="000000"/>
                <w:sz w:val="28"/>
                <w:szCs w:val="28"/>
              </w:rPr>
            </w:pPr>
            <w:r w:rsidRPr="007B07CE">
              <w:rPr>
                <w:color w:val="000000"/>
                <w:sz w:val="28"/>
                <w:szCs w:val="28"/>
              </w:rPr>
              <w:t>от</w:t>
            </w:r>
            <w:r w:rsidR="000E41AD">
              <w:rPr>
                <w:color w:val="000000"/>
                <w:sz w:val="28"/>
                <w:szCs w:val="28"/>
              </w:rPr>
              <w:t xml:space="preserve"> </w:t>
            </w:r>
            <w:r w:rsidR="005A1B67" w:rsidRPr="007B07CE">
              <w:rPr>
                <w:color w:val="000000"/>
                <w:sz w:val="28"/>
                <w:szCs w:val="28"/>
              </w:rPr>
              <w:t>10</w:t>
            </w:r>
            <w:r w:rsidR="000E41AD">
              <w:rPr>
                <w:color w:val="000000"/>
                <w:sz w:val="28"/>
                <w:szCs w:val="28"/>
              </w:rPr>
              <w:t xml:space="preserve"> </w:t>
            </w:r>
            <w:r w:rsidR="00916458" w:rsidRPr="007B07CE">
              <w:rPr>
                <w:color w:val="000000"/>
                <w:sz w:val="28"/>
                <w:szCs w:val="28"/>
              </w:rPr>
              <w:t>ноя</w:t>
            </w:r>
            <w:r w:rsidR="007B7592" w:rsidRPr="007B07CE">
              <w:rPr>
                <w:color w:val="000000"/>
                <w:sz w:val="28"/>
                <w:szCs w:val="28"/>
              </w:rPr>
              <w:t>бря</w:t>
            </w:r>
            <w:r w:rsidR="000E41AD">
              <w:rPr>
                <w:color w:val="000000"/>
                <w:sz w:val="28"/>
                <w:szCs w:val="28"/>
              </w:rPr>
              <w:t xml:space="preserve"> </w:t>
            </w:r>
            <w:r w:rsidR="00EC3CA2" w:rsidRPr="007B07CE">
              <w:rPr>
                <w:color w:val="000000"/>
                <w:sz w:val="28"/>
                <w:szCs w:val="28"/>
              </w:rPr>
              <w:t>202</w:t>
            </w:r>
            <w:r w:rsidR="00EB2F1B" w:rsidRPr="007B07CE">
              <w:rPr>
                <w:color w:val="000000"/>
                <w:sz w:val="28"/>
                <w:szCs w:val="28"/>
              </w:rPr>
              <w:t>5</w:t>
            </w:r>
            <w:r w:rsidR="000E41AD">
              <w:rPr>
                <w:color w:val="000000"/>
                <w:sz w:val="28"/>
                <w:szCs w:val="28"/>
              </w:rPr>
              <w:t xml:space="preserve"> </w:t>
            </w:r>
            <w:r w:rsidRPr="007B07CE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B07CE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B07CE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B07CE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7B07CE">
              <w:rPr>
                <w:color w:val="000000"/>
                <w:sz w:val="28"/>
                <w:szCs w:val="28"/>
              </w:rPr>
              <w:t>№</w:t>
            </w:r>
            <w:r w:rsidR="000E41AD"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1178</w:t>
            </w:r>
          </w:p>
        </w:tc>
      </w:tr>
      <w:tr w:rsidR="001A685C" w:rsidRPr="007B07C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B07CE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B07C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7B07CE">
              <w:rPr>
                <w:color w:val="000000"/>
                <w:sz w:val="28"/>
                <w:szCs w:val="28"/>
              </w:rPr>
              <w:t>пгт.</w:t>
            </w:r>
            <w:r w:rsidR="000E41AD">
              <w:rPr>
                <w:color w:val="000000"/>
                <w:sz w:val="28"/>
                <w:szCs w:val="28"/>
              </w:rPr>
              <w:t xml:space="preserve"> </w:t>
            </w:r>
            <w:r w:rsidRPr="007B07CE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B07CE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7B07CE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7B07CE" w:rsidTr="00B557FC">
        <w:tc>
          <w:tcPr>
            <w:tcW w:w="6062" w:type="dxa"/>
          </w:tcPr>
          <w:p w:rsidR="007B07CE" w:rsidRPr="007B07CE" w:rsidRDefault="007B07CE" w:rsidP="007B07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7CE">
              <w:rPr>
                <w:sz w:val="28"/>
                <w:szCs w:val="28"/>
              </w:rPr>
              <w:t>О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внесении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изменений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в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постановление</w:t>
            </w:r>
            <w:r w:rsidR="000E41AD">
              <w:rPr>
                <w:sz w:val="28"/>
                <w:szCs w:val="28"/>
              </w:rPr>
              <w:t xml:space="preserve"> </w:t>
            </w:r>
          </w:p>
          <w:p w:rsidR="007B07CE" w:rsidRPr="007B07CE" w:rsidRDefault="007B07CE" w:rsidP="007B07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7CE">
              <w:rPr>
                <w:sz w:val="28"/>
                <w:szCs w:val="28"/>
              </w:rPr>
              <w:t>администрации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Кондинского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района</w:t>
            </w:r>
            <w:r w:rsidR="000E41AD">
              <w:rPr>
                <w:sz w:val="28"/>
                <w:szCs w:val="28"/>
              </w:rPr>
              <w:t xml:space="preserve"> </w:t>
            </w:r>
          </w:p>
          <w:p w:rsidR="007B07CE" w:rsidRPr="007B07CE" w:rsidRDefault="007B07CE" w:rsidP="007B07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7CE">
              <w:rPr>
                <w:sz w:val="28"/>
                <w:szCs w:val="28"/>
              </w:rPr>
              <w:t>от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28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декабря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2024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года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№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1400</w:t>
            </w:r>
            <w:r w:rsidR="000E41AD">
              <w:rPr>
                <w:sz w:val="28"/>
                <w:szCs w:val="28"/>
              </w:rPr>
              <w:t xml:space="preserve"> </w:t>
            </w:r>
          </w:p>
          <w:p w:rsidR="007E4858" w:rsidRPr="007B07CE" w:rsidRDefault="000E41AD" w:rsidP="007B07CE">
            <w:pPr>
              <w:ind w:righ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7B07CE" w:rsidRPr="007B07CE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муниципальной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программе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Кондинского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района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="007B07CE" w:rsidRPr="007B07CE">
              <w:rPr>
                <w:color w:val="000000"/>
                <w:sz w:val="28"/>
                <w:szCs w:val="28"/>
              </w:rPr>
              <w:t>Управление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муниципальными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финансами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создание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условий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для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эффективного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управления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муниципальными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07CE" w:rsidRPr="007B07CE">
              <w:rPr>
                <w:color w:val="000000"/>
                <w:sz w:val="28"/>
                <w:szCs w:val="28"/>
              </w:rPr>
              <w:t>финансами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7B07CE" w:rsidRPr="007B07CE" w:rsidRDefault="007B07CE" w:rsidP="007B07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07CE" w:rsidRPr="007B07CE" w:rsidRDefault="007B07CE" w:rsidP="007B07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7B07CE">
        <w:rPr>
          <w:sz w:val="28"/>
          <w:szCs w:val="28"/>
        </w:rPr>
        <w:t>С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целью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уточнения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показателей,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характеризующих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эффективность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структурного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элемента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объемов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финансовых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ресурсов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муниципальной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программы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Кондинского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района</w:t>
      </w:r>
      <w:r w:rsidR="000E41AD">
        <w:rPr>
          <w:sz w:val="28"/>
          <w:szCs w:val="28"/>
        </w:rPr>
        <w:t xml:space="preserve"> </w:t>
      </w:r>
      <w:r w:rsidR="000E41AD">
        <w:rPr>
          <w:color w:val="000000"/>
          <w:sz w:val="28"/>
          <w:szCs w:val="28"/>
        </w:rPr>
        <w:t>«</w:t>
      </w:r>
      <w:r w:rsidRPr="007B07CE">
        <w:rPr>
          <w:color w:val="000000"/>
          <w:sz w:val="28"/>
          <w:szCs w:val="28"/>
        </w:rPr>
        <w:t>Управление</w:t>
      </w:r>
      <w:r w:rsidR="000E41AD">
        <w:rPr>
          <w:color w:val="000000"/>
          <w:sz w:val="28"/>
          <w:szCs w:val="28"/>
        </w:rPr>
        <w:t xml:space="preserve"> </w:t>
      </w:r>
      <w:r w:rsidRPr="007B07CE">
        <w:rPr>
          <w:color w:val="000000"/>
          <w:sz w:val="28"/>
          <w:szCs w:val="28"/>
        </w:rPr>
        <w:t>муниципальными</w:t>
      </w:r>
      <w:r w:rsidR="000E41AD">
        <w:rPr>
          <w:color w:val="000000"/>
          <w:sz w:val="28"/>
          <w:szCs w:val="28"/>
        </w:rPr>
        <w:t xml:space="preserve"> </w:t>
      </w:r>
      <w:r w:rsidRPr="007B07CE">
        <w:rPr>
          <w:color w:val="000000"/>
          <w:sz w:val="28"/>
          <w:szCs w:val="28"/>
        </w:rPr>
        <w:t>финансами</w:t>
      </w:r>
      <w:r w:rsidR="000E41AD">
        <w:rPr>
          <w:color w:val="000000"/>
          <w:sz w:val="28"/>
          <w:szCs w:val="28"/>
        </w:rPr>
        <w:t xml:space="preserve"> </w:t>
      </w:r>
      <w:r w:rsidRPr="007B07CE">
        <w:rPr>
          <w:color w:val="000000"/>
          <w:sz w:val="28"/>
          <w:szCs w:val="28"/>
        </w:rPr>
        <w:t>и</w:t>
      </w:r>
      <w:r w:rsidR="000E41AD">
        <w:rPr>
          <w:color w:val="000000"/>
          <w:sz w:val="28"/>
          <w:szCs w:val="28"/>
        </w:rPr>
        <w:t xml:space="preserve"> </w:t>
      </w:r>
      <w:r w:rsidRPr="007B07CE">
        <w:rPr>
          <w:color w:val="000000"/>
          <w:sz w:val="28"/>
          <w:szCs w:val="28"/>
        </w:rPr>
        <w:t>создание</w:t>
      </w:r>
      <w:r w:rsidR="000E41AD">
        <w:rPr>
          <w:color w:val="000000"/>
          <w:sz w:val="28"/>
          <w:szCs w:val="28"/>
        </w:rPr>
        <w:t xml:space="preserve"> </w:t>
      </w:r>
      <w:r w:rsidRPr="007B07CE">
        <w:rPr>
          <w:color w:val="000000"/>
          <w:sz w:val="28"/>
          <w:szCs w:val="28"/>
        </w:rPr>
        <w:t>условий</w:t>
      </w:r>
      <w:r w:rsidR="000E41AD">
        <w:rPr>
          <w:color w:val="000000"/>
          <w:sz w:val="28"/>
          <w:szCs w:val="28"/>
        </w:rPr>
        <w:t xml:space="preserve"> </w:t>
      </w:r>
      <w:r w:rsidRPr="007B07CE">
        <w:rPr>
          <w:color w:val="000000"/>
          <w:sz w:val="28"/>
          <w:szCs w:val="28"/>
        </w:rPr>
        <w:t>для</w:t>
      </w:r>
      <w:r w:rsidR="000E41AD">
        <w:rPr>
          <w:color w:val="000000"/>
          <w:sz w:val="28"/>
          <w:szCs w:val="28"/>
        </w:rPr>
        <w:t xml:space="preserve"> </w:t>
      </w:r>
      <w:r w:rsidRPr="007B07CE">
        <w:rPr>
          <w:color w:val="000000"/>
          <w:sz w:val="28"/>
          <w:szCs w:val="28"/>
        </w:rPr>
        <w:t>эффективного</w:t>
      </w:r>
      <w:r w:rsidR="000E41AD">
        <w:rPr>
          <w:color w:val="000000"/>
          <w:sz w:val="28"/>
          <w:szCs w:val="28"/>
        </w:rPr>
        <w:t xml:space="preserve"> </w:t>
      </w:r>
      <w:r w:rsidRPr="007B07CE">
        <w:rPr>
          <w:color w:val="000000"/>
          <w:sz w:val="28"/>
          <w:szCs w:val="28"/>
        </w:rPr>
        <w:t>управления</w:t>
      </w:r>
      <w:r w:rsidR="000E41AD">
        <w:rPr>
          <w:color w:val="000000"/>
          <w:sz w:val="28"/>
          <w:szCs w:val="28"/>
        </w:rPr>
        <w:t xml:space="preserve"> </w:t>
      </w:r>
      <w:r w:rsidRPr="007B07CE">
        <w:rPr>
          <w:color w:val="000000"/>
          <w:sz w:val="28"/>
          <w:szCs w:val="28"/>
        </w:rPr>
        <w:t>муниципальными</w:t>
      </w:r>
      <w:r w:rsidR="000E41AD">
        <w:rPr>
          <w:color w:val="000000"/>
          <w:sz w:val="28"/>
          <w:szCs w:val="28"/>
        </w:rPr>
        <w:t xml:space="preserve"> </w:t>
      </w:r>
      <w:r w:rsidRPr="007B07CE">
        <w:rPr>
          <w:color w:val="000000"/>
          <w:sz w:val="28"/>
          <w:szCs w:val="28"/>
        </w:rPr>
        <w:t>финансами</w:t>
      </w:r>
      <w:r w:rsidR="000E41AD">
        <w:rPr>
          <w:sz w:val="28"/>
          <w:szCs w:val="28"/>
        </w:rPr>
        <w:t>»</w:t>
      </w:r>
      <w:r w:rsidRPr="007B07CE">
        <w:rPr>
          <w:sz w:val="28"/>
          <w:szCs w:val="28"/>
        </w:rPr>
        <w:t>,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в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соответствии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с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решением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Думы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Кондинского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района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от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25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декабря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2024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года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№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1212</w:t>
      </w:r>
      <w:r w:rsidR="000E41AD">
        <w:rPr>
          <w:sz w:val="28"/>
          <w:szCs w:val="28"/>
        </w:rPr>
        <w:t xml:space="preserve"> «</w:t>
      </w:r>
      <w:r w:rsidRPr="007B07CE">
        <w:rPr>
          <w:sz w:val="28"/>
          <w:szCs w:val="28"/>
        </w:rPr>
        <w:t>О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бюджете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муниципального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образования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Кондинский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района</w:t>
      </w:r>
      <w:r w:rsidR="000E41AD">
        <w:rPr>
          <w:sz w:val="28"/>
          <w:szCs w:val="28"/>
        </w:rPr>
        <w:t xml:space="preserve">                          </w:t>
      </w:r>
      <w:r w:rsidRPr="007B07CE">
        <w:rPr>
          <w:sz w:val="28"/>
          <w:szCs w:val="28"/>
        </w:rPr>
        <w:t>на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2025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год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на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плановый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период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2026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2027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годов</w:t>
      </w:r>
      <w:r w:rsidR="000E41AD">
        <w:rPr>
          <w:sz w:val="28"/>
          <w:szCs w:val="28"/>
        </w:rPr>
        <w:t>»</w:t>
      </w:r>
      <w:r w:rsidRPr="007B07CE">
        <w:rPr>
          <w:rFonts w:cs="Arial"/>
          <w:sz w:val="28"/>
          <w:szCs w:val="28"/>
        </w:rPr>
        <w:t>,</w:t>
      </w:r>
      <w:r w:rsidR="000E41AD">
        <w:rPr>
          <w:sz w:val="28"/>
          <w:szCs w:val="28"/>
        </w:rPr>
        <w:t xml:space="preserve"> </w:t>
      </w:r>
      <w:r w:rsidRPr="007B07CE">
        <w:rPr>
          <w:b/>
          <w:sz w:val="28"/>
          <w:szCs w:val="28"/>
        </w:rPr>
        <w:t>администрация</w:t>
      </w:r>
      <w:r w:rsidR="000E41AD">
        <w:rPr>
          <w:b/>
          <w:sz w:val="28"/>
          <w:szCs w:val="28"/>
        </w:rPr>
        <w:t xml:space="preserve"> </w:t>
      </w:r>
      <w:r w:rsidRPr="007B07CE">
        <w:rPr>
          <w:b/>
          <w:sz w:val="28"/>
          <w:szCs w:val="28"/>
        </w:rPr>
        <w:t>Кондинского</w:t>
      </w:r>
      <w:r w:rsidR="000E41AD">
        <w:rPr>
          <w:b/>
          <w:sz w:val="28"/>
          <w:szCs w:val="28"/>
        </w:rPr>
        <w:t xml:space="preserve"> </w:t>
      </w:r>
      <w:r w:rsidRPr="007B07CE">
        <w:rPr>
          <w:b/>
          <w:sz w:val="28"/>
          <w:szCs w:val="28"/>
        </w:rPr>
        <w:t>района</w:t>
      </w:r>
      <w:proofErr w:type="gramEnd"/>
      <w:r w:rsidR="000E41AD">
        <w:rPr>
          <w:b/>
          <w:sz w:val="28"/>
          <w:szCs w:val="28"/>
        </w:rPr>
        <w:t xml:space="preserve"> </w:t>
      </w:r>
      <w:r w:rsidRPr="007B07CE">
        <w:rPr>
          <w:b/>
          <w:sz w:val="28"/>
          <w:szCs w:val="28"/>
        </w:rPr>
        <w:t>постановляет:</w:t>
      </w:r>
      <w:r w:rsidR="000E41AD">
        <w:rPr>
          <w:b/>
          <w:sz w:val="28"/>
          <w:szCs w:val="28"/>
        </w:rPr>
        <w:t xml:space="preserve"> </w:t>
      </w:r>
    </w:p>
    <w:p w:rsidR="007B07CE" w:rsidRPr="007B07CE" w:rsidRDefault="007B07CE" w:rsidP="007B07CE">
      <w:pPr>
        <w:ind w:right="-1" w:firstLine="709"/>
        <w:jc w:val="both"/>
        <w:rPr>
          <w:sz w:val="28"/>
          <w:szCs w:val="28"/>
        </w:rPr>
      </w:pPr>
      <w:r w:rsidRPr="007B07CE">
        <w:rPr>
          <w:sz w:val="28"/>
          <w:szCs w:val="28"/>
        </w:rPr>
        <w:t>1.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Внести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в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постановление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администрации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Кондинского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района</w:t>
      </w:r>
      <w:r w:rsidR="000E41AD">
        <w:rPr>
          <w:sz w:val="28"/>
          <w:szCs w:val="28"/>
        </w:rPr>
        <w:t xml:space="preserve">                        </w:t>
      </w:r>
      <w:r w:rsidRPr="007B07CE">
        <w:rPr>
          <w:sz w:val="28"/>
          <w:szCs w:val="28"/>
        </w:rPr>
        <w:t>от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28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декабря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2024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года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№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1400</w:t>
      </w:r>
      <w:r w:rsidR="000E41AD">
        <w:rPr>
          <w:sz w:val="28"/>
          <w:szCs w:val="28"/>
        </w:rPr>
        <w:t xml:space="preserve"> «</w:t>
      </w:r>
      <w:r w:rsidRPr="007B07CE">
        <w:rPr>
          <w:sz w:val="28"/>
          <w:szCs w:val="28"/>
        </w:rPr>
        <w:t>О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муниципальной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программе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Кондинского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района</w:t>
      </w:r>
      <w:r w:rsidR="000E41AD">
        <w:rPr>
          <w:sz w:val="28"/>
          <w:szCs w:val="28"/>
        </w:rPr>
        <w:t xml:space="preserve"> «</w:t>
      </w:r>
      <w:r w:rsidRPr="007B07CE">
        <w:rPr>
          <w:sz w:val="28"/>
          <w:szCs w:val="28"/>
        </w:rPr>
        <w:t>Управление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муниципальными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финансами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создание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условий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для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эффективного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управления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муниципальными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финансами</w:t>
      </w:r>
      <w:r w:rsidR="000E41AD">
        <w:rPr>
          <w:sz w:val="28"/>
          <w:szCs w:val="28"/>
        </w:rPr>
        <w:t xml:space="preserve">» </w:t>
      </w:r>
      <w:r w:rsidRPr="007B07CE">
        <w:rPr>
          <w:sz w:val="28"/>
          <w:szCs w:val="28"/>
        </w:rPr>
        <w:t>следующие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изменения:</w:t>
      </w:r>
    </w:p>
    <w:p w:rsidR="007B07CE" w:rsidRPr="007B07CE" w:rsidRDefault="007B07CE" w:rsidP="007B07CE">
      <w:pPr>
        <w:ind w:right="-1" w:firstLine="709"/>
        <w:jc w:val="both"/>
        <w:rPr>
          <w:sz w:val="28"/>
          <w:szCs w:val="28"/>
        </w:rPr>
      </w:pPr>
      <w:r w:rsidRPr="007B07CE">
        <w:rPr>
          <w:sz w:val="28"/>
          <w:szCs w:val="28"/>
        </w:rPr>
        <w:t>В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приложении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к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постановлению:</w:t>
      </w:r>
      <w:r w:rsidR="000E41AD">
        <w:rPr>
          <w:sz w:val="28"/>
          <w:szCs w:val="28"/>
        </w:rPr>
        <w:t xml:space="preserve"> </w:t>
      </w:r>
    </w:p>
    <w:p w:rsidR="007B07CE" w:rsidRPr="007B07CE" w:rsidRDefault="007B07CE" w:rsidP="007B07CE">
      <w:pPr>
        <w:ind w:right="-1" w:firstLine="709"/>
        <w:jc w:val="both"/>
        <w:rPr>
          <w:sz w:val="28"/>
          <w:szCs w:val="28"/>
        </w:rPr>
      </w:pPr>
      <w:r w:rsidRPr="007B07CE">
        <w:rPr>
          <w:sz w:val="28"/>
          <w:szCs w:val="28"/>
        </w:rPr>
        <w:t>1.1.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Строку</w:t>
      </w:r>
      <w:r w:rsidR="000E41AD">
        <w:rPr>
          <w:sz w:val="28"/>
          <w:szCs w:val="28"/>
        </w:rPr>
        <w:t xml:space="preserve"> «</w:t>
      </w:r>
      <w:r w:rsidRPr="007B07CE">
        <w:rPr>
          <w:sz w:val="28"/>
          <w:szCs w:val="28"/>
        </w:rPr>
        <w:t>Объемы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финансового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обеспечения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за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весь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период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реализации</w:t>
      </w:r>
      <w:r w:rsidR="000E41AD">
        <w:rPr>
          <w:sz w:val="28"/>
          <w:szCs w:val="28"/>
        </w:rPr>
        <w:t xml:space="preserve">» </w:t>
      </w:r>
      <w:r w:rsidRPr="007B07CE">
        <w:rPr>
          <w:sz w:val="28"/>
          <w:szCs w:val="28"/>
        </w:rPr>
        <w:t>раздела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1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Паспорта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муниципальной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программы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изложить</w:t>
      </w:r>
      <w:r w:rsidR="000E41AD">
        <w:rPr>
          <w:sz w:val="28"/>
          <w:szCs w:val="28"/>
        </w:rPr>
        <w:t xml:space="preserve">                        </w:t>
      </w:r>
      <w:r w:rsidRPr="007B07CE">
        <w:rPr>
          <w:sz w:val="28"/>
          <w:szCs w:val="28"/>
        </w:rPr>
        <w:t>в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следующей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редакции:</w:t>
      </w:r>
    </w:p>
    <w:p w:rsidR="007B07CE" w:rsidRPr="007B07CE" w:rsidRDefault="000E41AD" w:rsidP="007B07CE">
      <w:pPr>
        <w:pStyle w:val="a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4580"/>
        <w:gridCol w:w="5274"/>
      </w:tblGrid>
      <w:tr w:rsidR="007B07CE" w:rsidRPr="007B07CE" w:rsidTr="007B07CE">
        <w:trPr>
          <w:trHeight w:val="68"/>
        </w:trPr>
        <w:tc>
          <w:tcPr>
            <w:tcW w:w="2324" w:type="pct"/>
          </w:tcPr>
          <w:p w:rsidR="007B07CE" w:rsidRPr="007B07CE" w:rsidRDefault="007B07CE" w:rsidP="007B07CE">
            <w:pPr>
              <w:pStyle w:val="af4"/>
              <w:rPr>
                <w:sz w:val="28"/>
                <w:szCs w:val="28"/>
              </w:rPr>
            </w:pPr>
            <w:r w:rsidRPr="007B07CE">
              <w:rPr>
                <w:sz w:val="28"/>
                <w:szCs w:val="28"/>
              </w:rPr>
              <w:t>Объемы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финансового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обеспечения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за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весь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период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реализации</w:t>
            </w:r>
          </w:p>
        </w:tc>
        <w:tc>
          <w:tcPr>
            <w:tcW w:w="2676" w:type="pct"/>
          </w:tcPr>
          <w:p w:rsidR="007B07CE" w:rsidRPr="007B07CE" w:rsidRDefault="007B07CE" w:rsidP="007B07CE">
            <w:pPr>
              <w:pStyle w:val="af4"/>
              <w:jc w:val="both"/>
              <w:rPr>
                <w:sz w:val="28"/>
                <w:szCs w:val="28"/>
              </w:rPr>
            </w:pPr>
            <w:r w:rsidRPr="007B07CE">
              <w:rPr>
                <w:sz w:val="28"/>
                <w:szCs w:val="28"/>
              </w:rPr>
              <w:t>2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218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428,5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тыс.</w:t>
            </w:r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рублей</w:t>
            </w:r>
          </w:p>
        </w:tc>
      </w:tr>
    </w:tbl>
    <w:p w:rsidR="007B07CE" w:rsidRPr="007B07CE" w:rsidRDefault="00017621" w:rsidP="007B07CE">
      <w:pPr>
        <w:ind w:right="-1"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».</w:t>
      </w:r>
      <w:bookmarkStart w:id="0" w:name="_GoBack"/>
      <w:bookmarkEnd w:id="0"/>
    </w:p>
    <w:p w:rsidR="007B07CE" w:rsidRPr="007B07CE" w:rsidRDefault="007B07CE" w:rsidP="007B07CE">
      <w:pPr>
        <w:ind w:right="-1" w:firstLine="709"/>
        <w:jc w:val="both"/>
        <w:rPr>
          <w:sz w:val="28"/>
          <w:szCs w:val="28"/>
        </w:rPr>
      </w:pPr>
      <w:r w:rsidRPr="007B07CE">
        <w:rPr>
          <w:sz w:val="28"/>
          <w:szCs w:val="28"/>
        </w:rPr>
        <w:lastRenderedPageBreak/>
        <w:t>1.2.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Раздел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4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Паспорта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муниципальной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программы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изложить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в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новой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редакции</w:t>
      </w:r>
      <w:r w:rsidR="000E41AD">
        <w:rPr>
          <w:sz w:val="28"/>
          <w:szCs w:val="28"/>
        </w:rPr>
        <w:t xml:space="preserve"> </w:t>
      </w:r>
      <w:r w:rsidRPr="007B07CE">
        <w:rPr>
          <w:sz w:val="28"/>
          <w:szCs w:val="28"/>
        </w:rPr>
        <w:t>(приложение).</w:t>
      </w:r>
      <w:r w:rsidR="000E41AD">
        <w:rPr>
          <w:sz w:val="28"/>
          <w:szCs w:val="28"/>
        </w:rPr>
        <w:t xml:space="preserve"> </w:t>
      </w:r>
    </w:p>
    <w:p w:rsidR="007B07CE" w:rsidRPr="007B07CE" w:rsidRDefault="007B07CE" w:rsidP="007B07CE">
      <w:pPr>
        <w:ind w:right="-1" w:firstLine="709"/>
        <w:jc w:val="both"/>
        <w:rPr>
          <w:sz w:val="28"/>
          <w:szCs w:val="28"/>
          <w:shd w:val="clear" w:color="auto" w:fill="FFFFFF"/>
          <w:lang w:val="x-none"/>
        </w:rPr>
      </w:pPr>
      <w:r w:rsidRPr="007B07CE">
        <w:rPr>
          <w:sz w:val="28"/>
          <w:szCs w:val="28"/>
        </w:rPr>
        <w:t>2.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Обнародовать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постановление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в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соответствии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с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решением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Думы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Кондинского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района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от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27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февраля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2017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года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№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215</w:t>
      </w:r>
      <w:r w:rsidR="000E41AD">
        <w:rPr>
          <w:sz w:val="28"/>
          <w:szCs w:val="28"/>
          <w:shd w:val="clear" w:color="auto" w:fill="FFFFFF"/>
          <w:lang w:val="x-none"/>
        </w:rPr>
        <w:t xml:space="preserve"> «</w:t>
      </w:r>
      <w:r w:rsidRPr="007B07CE">
        <w:rPr>
          <w:sz w:val="28"/>
          <w:szCs w:val="28"/>
          <w:shd w:val="clear" w:color="auto" w:fill="FFFFFF"/>
          <w:lang w:val="x-none"/>
        </w:rPr>
        <w:t>Об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утверждении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Порядка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опубликования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(обнародования)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муниципальных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правовых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актов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и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другой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официальной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информации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органов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местного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самоуправления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муниципального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образования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Кондинский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район</w:t>
      </w:r>
      <w:r w:rsidR="000E41AD">
        <w:rPr>
          <w:sz w:val="28"/>
          <w:szCs w:val="28"/>
          <w:shd w:val="clear" w:color="auto" w:fill="FFFFFF"/>
          <w:lang w:val="x-none"/>
        </w:rPr>
        <w:t xml:space="preserve">» </w:t>
      </w:r>
      <w:r w:rsidRPr="007B07CE">
        <w:rPr>
          <w:sz w:val="28"/>
          <w:szCs w:val="28"/>
          <w:shd w:val="clear" w:color="auto" w:fill="FFFFFF"/>
          <w:lang w:val="x-none"/>
        </w:rPr>
        <w:t>и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разместить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на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официальном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сайте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органов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местного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самоуправления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Кондинского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района.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</w:p>
    <w:p w:rsidR="007B07CE" w:rsidRPr="007B07CE" w:rsidRDefault="007B07CE" w:rsidP="007B07C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="000E41AD">
        <w:rPr>
          <w:sz w:val="28"/>
          <w:szCs w:val="28"/>
          <w:shd w:val="clear" w:color="auto" w:fill="FFFFFF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Постановление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вступает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в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силу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после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его</w:t>
      </w:r>
      <w:r w:rsidR="000E41AD">
        <w:rPr>
          <w:sz w:val="28"/>
          <w:szCs w:val="28"/>
          <w:shd w:val="clear" w:color="auto" w:fill="FFFFFF"/>
          <w:lang w:val="x-none"/>
        </w:rPr>
        <w:t xml:space="preserve"> </w:t>
      </w:r>
      <w:r w:rsidRPr="007B07CE">
        <w:rPr>
          <w:sz w:val="28"/>
          <w:szCs w:val="28"/>
          <w:shd w:val="clear" w:color="auto" w:fill="FFFFFF"/>
          <w:lang w:val="x-none"/>
        </w:rPr>
        <w:t>обнародования.</w:t>
      </w:r>
    </w:p>
    <w:p w:rsidR="0044478C" w:rsidRPr="007B07CE" w:rsidRDefault="0044478C" w:rsidP="007B07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5B4E" w:rsidRPr="007B07CE" w:rsidRDefault="001B5B4E" w:rsidP="007B07CE">
      <w:pPr>
        <w:ind w:firstLine="709"/>
        <w:jc w:val="both"/>
        <w:rPr>
          <w:color w:val="000000"/>
          <w:sz w:val="28"/>
          <w:szCs w:val="28"/>
        </w:rPr>
      </w:pPr>
    </w:p>
    <w:p w:rsidR="001B5B4E" w:rsidRPr="007B07CE" w:rsidRDefault="001B5B4E" w:rsidP="007B07C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7B07CE" w:rsidTr="005E60E3">
        <w:tc>
          <w:tcPr>
            <w:tcW w:w="2368" w:type="pct"/>
          </w:tcPr>
          <w:p w:rsidR="001C7B60" w:rsidRPr="007B07CE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7B07CE">
              <w:rPr>
                <w:sz w:val="28"/>
                <w:szCs w:val="28"/>
              </w:rPr>
              <w:t>Исполняющий</w:t>
            </w:r>
            <w:proofErr w:type="gramEnd"/>
            <w:r w:rsidR="000E41AD">
              <w:rPr>
                <w:sz w:val="28"/>
                <w:szCs w:val="28"/>
              </w:rPr>
              <w:t xml:space="preserve"> </w:t>
            </w:r>
            <w:r w:rsidRPr="007B07CE">
              <w:rPr>
                <w:sz w:val="28"/>
                <w:szCs w:val="28"/>
              </w:rPr>
              <w:t>обязанности</w:t>
            </w:r>
            <w:r w:rsidR="000E41AD">
              <w:rPr>
                <w:sz w:val="28"/>
                <w:szCs w:val="28"/>
              </w:rPr>
              <w:t xml:space="preserve"> </w:t>
            </w:r>
          </w:p>
          <w:p w:rsidR="001A685C" w:rsidRPr="007B07CE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7B07CE">
              <w:rPr>
                <w:sz w:val="28"/>
                <w:szCs w:val="28"/>
              </w:rPr>
              <w:t>г</w:t>
            </w:r>
            <w:r w:rsidR="001A685C" w:rsidRPr="007B07CE">
              <w:rPr>
                <w:sz w:val="28"/>
                <w:szCs w:val="28"/>
              </w:rPr>
              <w:t>лав</w:t>
            </w:r>
            <w:r w:rsidRPr="007B07CE">
              <w:rPr>
                <w:sz w:val="28"/>
                <w:szCs w:val="28"/>
              </w:rPr>
              <w:t>ы</w:t>
            </w:r>
            <w:r w:rsidR="000E41AD">
              <w:rPr>
                <w:sz w:val="28"/>
                <w:szCs w:val="28"/>
              </w:rPr>
              <w:t xml:space="preserve"> </w:t>
            </w:r>
            <w:r w:rsidR="001B5B4E" w:rsidRPr="007B07C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7B07C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7B07CE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7B07CE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B07CE">
              <w:rPr>
                <w:sz w:val="28"/>
                <w:szCs w:val="28"/>
              </w:rPr>
              <w:t>А</w:t>
            </w:r>
            <w:r w:rsidR="006924A0" w:rsidRPr="007B07CE">
              <w:rPr>
                <w:sz w:val="28"/>
                <w:szCs w:val="28"/>
              </w:rPr>
              <w:t>.В.</w:t>
            </w:r>
            <w:r w:rsidRPr="007B07CE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7B07CE" w:rsidRDefault="007B07CE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</w:t>
      </w:r>
      <w:r w:rsidR="000E41AD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0E41A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7B07CE" w:rsidRDefault="007B07CE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7B07CE" w:rsidSect="009A28AE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7B07CE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7B07CE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 w:rsidR="000E41AD">
        <w:t xml:space="preserve"> </w:t>
      </w:r>
      <w:r w:rsidRPr="00953EC8">
        <w:t>постановлению</w:t>
      </w:r>
      <w:r w:rsidR="000E41AD">
        <w:t xml:space="preserve"> </w:t>
      </w:r>
      <w:r w:rsidRPr="00953EC8">
        <w:t>администрации</w:t>
      </w:r>
      <w:r w:rsidR="000E41AD">
        <w:t xml:space="preserve"> </w:t>
      </w:r>
      <w:r w:rsidRPr="00953EC8">
        <w:t>района</w:t>
      </w:r>
    </w:p>
    <w:p w:rsidR="00116FCD" w:rsidRDefault="002B79E6" w:rsidP="007B07CE">
      <w:pPr>
        <w:ind w:left="10206"/>
      </w:pPr>
      <w:r>
        <w:t>от</w:t>
      </w:r>
      <w:r w:rsidR="000E41AD">
        <w:t xml:space="preserve"> </w:t>
      </w:r>
      <w:r w:rsidR="005A1B67">
        <w:t>10</w:t>
      </w:r>
      <w:r w:rsidR="00916458">
        <w:t>.11</w:t>
      </w:r>
      <w:r w:rsidR="00262B35">
        <w:t>.</w:t>
      </w:r>
      <w:r w:rsidR="00DD2E95">
        <w:t>202</w:t>
      </w:r>
      <w:r w:rsidR="00EB2F1B">
        <w:t>5</w:t>
      </w:r>
      <w:r w:rsidR="000E41AD">
        <w:t xml:space="preserve"> </w:t>
      </w:r>
      <w:r w:rsidR="00116FCD">
        <w:t>№</w:t>
      </w:r>
      <w:r w:rsidR="000E41AD">
        <w:t xml:space="preserve"> </w:t>
      </w:r>
      <w:r w:rsidR="007B07CE">
        <w:t>1178</w:t>
      </w:r>
    </w:p>
    <w:p w:rsidR="007B07CE" w:rsidRPr="007B07CE" w:rsidRDefault="007B07CE" w:rsidP="007B07CE">
      <w:pPr>
        <w:tabs>
          <w:tab w:val="left" w:pos="5775"/>
        </w:tabs>
        <w:jc w:val="center"/>
        <w:rPr>
          <w:lang w:eastAsia="x-none"/>
        </w:rPr>
      </w:pPr>
    </w:p>
    <w:p w:rsidR="007B07CE" w:rsidRPr="007B07CE" w:rsidRDefault="007B07CE" w:rsidP="007B07CE">
      <w:pPr>
        <w:pStyle w:val="afe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07CE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="000E41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B07CE">
        <w:rPr>
          <w:rFonts w:ascii="Times New Roman" w:hAnsi="Times New Roman" w:cs="Times New Roman"/>
          <w:bCs/>
          <w:color w:val="000000"/>
          <w:sz w:val="24"/>
          <w:szCs w:val="24"/>
        </w:rPr>
        <w:t>Финансовое</w:t>
      </w:r>
      <w:r w:rsidR="000E41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B07CE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</w:t>
      </w:r>
      <w:r w:rsidR="000E41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B07CE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муниципальной</w:t>
      </w:r>
      <w:r w:rsidR="000E41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B07CE">
        <w:rPr>
          <w:rFonts w:ascii="Times New Roman" w:hAnsi="Times New Roman" w:cs="Times New Roman"/>
          <w:bCs/>
          <w:color w:val="000000"/>
          <w:sz w:val="24"/>
          <w:szCs w:val="24"/>
        </w:rPr>
        <w:t>программы</w:t>
      </w:r>
    </w:p>
    <w:p w:rsidR="007B07CE" w:rsidRPr="007B07CE" w:rsidRDefault="007B07CE" w:rsidP="007B07CE">
      <w:pPr>
        <w:pStyle w:val="af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6"/>
        <w:gridCol w:w="4686"/>
        <w:gridCol w:w="1547"/>
        <w:gridCol w:w="1550"/>
        <w:gridCol w:w="1355"/>
        <w:gridCol w:w="1335"/>
        <w:gridCol w:w="1335"/>
        <w:gridCol w:w="1335"/>
        <w:gridCol w:w="1269"/>
      </w:tblGrid>
      <w:tr w:rsidR="007B07CE" w:rsidRPr="000E41AD" w:rsidTr="007B07CE">
        <w:trPr>
          <w:trHeight w:val="68"/>
        </w:trPr>
        <w:tc>
          <w:tcPr>
            <w:tcW w:w="173" w:type="pct"/>
            <w:vMerge w:val="restar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№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E41A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E41A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70" w:type="pct"/>
            <w:vMerge w:val="restar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Наименование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муниципальной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программы,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структурного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элемента,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источник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финансового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обеспечения</w:t>
            </w:r>
          </w:p>
        </w:tc>
        <w:tc>
          <w:tcPr>
            <w:tcW w:w="3257" w:type="pct"/>
            <w:gridSpan w:val="7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Объем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финансового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обеспечения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по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годам,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тыс.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рублей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B07CE" w:rsidRPr="000E41AD" w:rsidTr="007B07CE">
        <w:trPr>
          <w:trHeight w:val="230"/>
        </w:trPr>
        <w:tc>
          <w:tcPr>
            <w:tcW w:w="173" w:type="pct"/>
            <w:vMerge/>
            <w:hideMark/>
          </w:tcPr>
          <w:p w:rsidR="007B07CE" w:rsidRPr="000E41AD" w:rsidRDefault="007B07CE" w:rsidP="006F59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pct"/>
            <w:vMerge/>
            <w:hideMark/>
          </w:tcPr>
          <w:p w:rsidR="007B07CE" w:rsidRPr="000E41AD" w:rsidRDefault="007B07CE" w:rsidP="006F59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19" w:type="pct"/>
            <w:vMerge w:val="restar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54" w:type="pct"/>
            <w:vMerge w:val="restar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47" w:type="pct"/>
            <w:vMerge w:val="restar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47" w:type="pct"/>
            <w:vMerge w:val="restar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47" w:type="pct"/>
            <w:vMerge w:val="restar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2" w:type="pct"/>
            <w:vMerge w:val="restar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7B07CE" w:rsidRPr="000E41AD" w:rsidTr="007B07CE">
        <w:trPr>
          <w:trHeight w:val="230"/>
        </w:trPr>
        <w:tc>
          <w:tcPr>
            <w:tcW w:w="173" w:type="pct"/>
            <w:vMerge/>
            <w:hideMark/>
          </w:tcPr>
          <w:p w:rsidR="007B07CE" w:rsidRPr="000E41AD" w:rsidRDefault="007B07CE" w:rsidP="006F59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pct"/>
            <w:vMerge/>
            <w:hideMark/>
          </w:tcPr>
          <w:p w:rsidR="007B07CE" w:rsidRPr="000E41AD" w:rsidRDefault="007B07CE" w:rsidP="006F59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vMerge/>
            <w:hideMark/>
          </w:tcPr>
          <w:p w:rsidR="007B07CE" w:rsidRPr="000E41AD" w:rsidRDefault="007B07CE" w:rsidP="006F59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  <w:hideMark/>
          </w:tcPr>
          <w:p w:rsidR="007B07CE" w:rsidRPr="000E41AD" w:rsidRDefault="007B07CE" w:rsidP="006F59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hideMark/>
          </w:tcPr>
          <w:p w:rsidR="007B07CE" w:rsidRPr="000E41AD" w:rsidRDefault="007B07CE" w:rsidP="006F59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hideMark/>
          </w:tcPr>
          <w:p w:rsidR="007B07CE" w:rsidRPr="000E41AD" w:rsidRDefault="007B07CE" w:rsidP="006F59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hideMark/>
          </w:tcPr>
          <w:p w:rsidR="007B07CE" w:rsidRPr="000E41AD" w:rsidRDefault="007B07CE" w:rsidP="006F59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hideMark/>
          </w:tcPr>
          <w:p w:rsidR="007B07CE" w:rsidRPr="000E41AD" w:rsidRDefault="007B07CE" w:rsidP="006F59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hideMark/>
          </w:tcPr>
          <w:p w:rsidR="007B07CE" w:rsidRPr="000E41AD" w:rsidRDefault="007B07CE" w:rsidP="006F59CB">
            <w:pPr>
              <w:rPr>
                <w:color w:val="000000"/>
                <w:sz w:val="20"/>
                <w:szCs w:val="20"/>
              </w:rPr>
            </w:pP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0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8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9</w:t>
            </w:r>
          </w:p>
        </w:tc>
      </w:tr>
      <w:tr w:rsidR="007B07CE" w:rsidRPr="000E41AD" w:rsidTr="007B07CE">
        <w:trPr>
          <w:trHeight w:val="68"/>
        </w:trPr>
        <w:tc>
          <w:tcPr>
            <w:tcW w:w="1743" w:type="pct"/>
            <w:gridSpan w:val="2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Муниципальная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программа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(всего),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в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том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числе</w:t>
            </w:r>
            <w:r w:rsidR="000E41A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468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663,0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354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690,1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348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768,9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348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768,9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348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768,8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348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768,8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218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428,5</w:t>
            </w:r>
          </w:p>
        </w:tc>
      </w:tr>
      <w:tr w:rsidR="007B07CE" w:rsidRPr="000E41AD" w:rsidTr="007B07CE">
        <w:trPr>
          <w:trHeight w:val="68"/>
        </w:trPr>
        <w:tc>
          <w:tcPr>
            <w:tcW w:w="1743" w:type="pct"/>
            <w:gridSpan w:val="2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Бюджет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Кондинского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района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(всего),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из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них: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468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663,0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354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690,1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348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768,9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348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768,9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348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768,8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348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768,8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218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428,5</w:t>
            </w:r>
          </w:p>
        </w:tc>
      </w:tr>
      <w:tr w:rsidR="007B07CE" w:rsidRPr="000E41AD" w:rsidTr="007B07CE">
        <w:trPr>
          <w:trHeight w:val="68"/>
        </w:trPr>
        <w:tc>
          <w:tcPr>
            <w:tcW w:w="1743" w:type="pct"/>
            <w:gridSpan w:val="2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федерального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43" w:type="pct"/>
            <w:gridSpan w:val="2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окружного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201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251,9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202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245,5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195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195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195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195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1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183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938,6</w:t>
            </w:r>
          </w:p>
        </w:tc>
      </w:tr>
      <w:tr w:rsidR="007B07CE" w:rsidRPr="000E41AD" w:rsidTr="007B07CE">
        <w:trPr>
          <w:trHeight w:val="68"/>
        </w:trPr>
        <w:tc>
          <w:tcPr>
            <w:tcW w:w="1743" w:type="pct"/>
            <w:gridSpan w:val="2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местный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267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411,1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152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444,6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153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658,6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153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658,6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153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658,5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153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658,5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1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034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489,9</w:t>
            </w:r>
          </w:p>
        </w:tc>
      </w:tr>
      <w:tr w:rsidR="007B07CE" w:rsidRPr="000E41AD" w:rsidTr="007B07CE">
        <w:trPr>
          <w:trHeight w:val="68"/>
        </w:trPr>
        <w:tc>
          <w:tcPr>
            <w:tcW w:w="1743" w:type="pct"/>
            <w:gridSpan w:val="2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Иные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43" w:type="pct"/>
            <w:gridSpan w:val="2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Справочно: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городским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и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сельским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поселениям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Комплекс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процессных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мероприятий</w:t>
            </w:r>
            <w:r w:rsidR="000E41AD">
              <w:rPr>
                <w:color w:val="000000"/>
                <w:sz w:val="20"/>
                <w:szCs w:val="20"/>
              </w:rPr>
              <w:t xml:space="preserve"> «</w:t>
            </w:r>
            <w:r w:rsidRPr="000E41AD">
              <w:rPr>
                <w:color w:val="000000"/>
                <w:sz w:val="20"/>
                <w:szCs w:val="20"/>
              </w:rPr>
              <w:t>Обеспечение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деятельности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органов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местного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самоуправления</w:t>
            </w:r>
            <w:r w:rsidR="000E41A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45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197,0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47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162,7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47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47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47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182,6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47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182,6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281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090,3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Бюджет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Кондинского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района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(всего),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из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них: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45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197,0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47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162,7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47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47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47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182,6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47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182,6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281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090,3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федерального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окружного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874,5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874,5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874,5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874,5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874,5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5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221,8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местный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44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347,7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46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288,2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46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308,2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46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308,2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46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46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275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868,5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К</w:t>
            </w:r>
            <w:r w:rsidR="000E41AD">
              <w:rPr>
                <w:color w:val="000000"/>
                <w:sz w:val="20"/>
                <w:szCs w:val="20"/>
              </w:rPr>
              <w:t>омплекс процессных мероприятий «</w:t>
            </w:r>
            <w:r w:rsidRPr="000E41AD">
              <w:rPr>
                <w:color w:val="000000"/>
                <w:sz w:val="20"/>
                <w:szCs w:val="20"/>
              </w:rPr>
              <w:t>Выравнивание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финансовых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возможностей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и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содействие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сбалансированности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местных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бюджетов</w:t>
            </w:r>
            <w:r w:rsidR="000E41A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299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819,4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300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787,8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293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652,6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293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652,6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293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652,6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293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652,6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1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775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217,6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Бюджет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Кондинского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района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(всего),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из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них: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299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819,4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300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787,8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293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652,6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293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652,6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293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652,6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293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652,6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1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775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217,6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федерального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окружного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200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402,6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201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194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235,8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194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235,8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194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235,8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194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235,8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1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178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716,8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местный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sz w:val="20"/>
                <w:szCs w:val="20"/>
              </w:rPr>
            </w:pPr>
            <w:r w:rsidRPr="000E41AD">
              <w:rPr>
                <w:sz w:val="20"/>
                <w:szCs w:val="20"/>
              </w:rPr>
              <w:t>99</w:t>
            </w:r>
            <w:r w:rsidR="000E41AD">
              <w:rPr>
                <w:sz w:val="20"/>
                <w:szCs w:val="20"/>
              </w:rPr>
              <w:t xml:space="preserve"> </w:t>
            </w:r>
            <w:r w:rsidRPr="000E41AD">
              <w:rPr>
                <w:sz w:val="20"/>
                <w:szCs w:val="20"/>
              </w:rPr>
              <w:t>416,8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sz w:val="20"/>
                <w:szCs w:val="20"/>
              </w:rPr>
            </w:pPr>
            <w:r w:rsidRPr="000E41AD">
              <w:rPr>
                <w:sz w:val="20"/>
                <w:szCs w:val="20"/>
              </w:rPr>
              <w:t>99</w:t>
            </w:r>
            <w:r w:rsidR="000E41AD">
              <w:rPr>
                <w:sz w:val="20"/>
                <w:szCs w:val="20"/>
              </w:rPr>
              <w:t xml:space="preserve"> </w:t>
            </w:r>
            <w:r w:rsidRPr="000E41AD">
              <w:rPr>
                <w:sz w:val="20"/>
                <w:szCs w:val="20"/>
              </w:rPr>
              <w:t>416,8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sz w:val="20"/>
                <w:szCs w:val="20"/>
              </w:rPr>
            </w:pPr>
            <w:r w:rsidRPr="000E41AD">
              <w:rPr>
                <w:sz w:val="20"/>
                <w:szCs w:val="20"/>
              </w:rPr>
              <w:t>99</w:t>
            </w:r>
            <w:r w:rsidR="000E41AD">
              <w:rPr>
                <w:sz w:val="20"/>
                <w:szCs w:val="20"/>
              </w:rPr>
              <w:t xml:space="preserve"> </w:t>
            </w:r>
            <w:r w:rsidRPr="000E41AD">
              <w:rPr>
                <w:sz w:val="20"/>
                <w:szCs w:val="20"/>
              </w:rPr>
              <w:t>416,8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sz w:val="20"/>
                <w:szCs w:val="20"/>
              </w:rPr>
            </w:pPr>
            <w:r w:rsidRPr="000E41AD">
              <w:rPr>
                <w:sz w:val="20"/>
                <w:szCs w:val="20"/>
              </w:rPr>
              <w:t>99</w:t>
            </w:r>
            <w:r w:rsidR="000E41AD">
              <w:rPr>
                <w:sz w:val="20"/>
                <w:szCs w:val="20"/>
              </w:rPr>
              <w:t xml:space="preserve"> </w:t>
            </w:r>
            <w:r w:rsidRPr="000E41AD">
              <w:rPr>
                <w:sz w:val="20"/>
                <w:szCs w:val="20"/>
              </w:rPr>
              <w:t>416,8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sz w:val="20"/>
                <w:szCs w:val="20"/>
              </w:rPr>
            </w:pPr>
            <w:r w:rsidRPr="000E41AD">
              <w:rPr>
                <w:sz w:val="20"/>
                <w:szCs w:val="20"/>
              </w:rPr>
              <w:t>99</w:t>
            </w:r>
            <w:r w:rsidR="000E41AD">
              <w:rPr>
                <w:sz w:val="20"/>
                <w:szCs w:val="20"/>
              </w:rPr>
              <w:t xml:space="preserve"> </w:t>
            </w:r>
            <w:r w:rsidRPr="000E41AD">
              <w:rPr>
                <w:sz w:val="20"/>
                <w:szCs w:val="20"/>
              </w:rPr>
              <w:t>416,8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sz w:val="20"/>
                <w:szCs w:val="20"/>
              </w:rPr>
            </w:pPr>
            <w:r w:rsidRPr="000E41AD">
              <w:rPr>
                <w:sz w:val="20"/>
                <w:szCs w:val="20"/>
              </w:rPr>
              <w:t>99</w:t>
            </w:r>
            <w:r w:rsidR="000E41AD">
              <w:rPr>
                <w:sz w:val="20"/>
                <w:szCs w:val="20"/>
              </w:rPr>
              <w:t xml:space="preserve"> </w:t>
            </w:r>
            <w:r w:rsidRPr="000E41AD">
              <w:rPr>
                <w:sz w:val="20"/>
                <w:szCs w:val="20"/>
              </w:rPr>
              <w:t>416,8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596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500,8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К</w:t>
            </w:r>
            <w:r w:rsidR="000E41AD">
              <w:rPr>
                <w:color w:val="000000"/>
                <w:sz w:val="20"/>
                <w:szCs w:val="20"/>
              </w:rPr>
              <w:t>омплекс процессных мероприятий «</w:t>
            </w:r>
            <w:r w:rsidRPr="000E41AD">
              <w:rPr>
                <w:color w:val="000000"/>
                <w:sz w:val="20"/>
                <w:szCs w:val="20"/>
              </w:rPr>
              <w:t>Содействие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lastRenderedPageBreak/>
              <w:t>повышению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качества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управления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муниципальными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финансами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в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муниципальных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образованиях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Кондинского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района</w:t>
            </w:r>
            <w:r w:rsidR="000E41A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Бюджет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Кондинского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района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(всего),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из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них: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федерального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окружного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местный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Комплекс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процессных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мероприятий</w:t>
            </w:r>
            <w:r w:rsidR="000E41AD">
              <w:rPr>
                <w:color w:val="000000"/>
                <w:sz w:val="20"/>
                <w:szCs w:val="20"/>
              </w:rPr>
              <w:t xml:space="preserve"> «</w:t>
            </w:r>
            <w:r w:rsidRPr="000E41AD">
              <w:rPr>
                <w:color w:val="000000"/>
                <w:sz w:val="20"/>
                <w:szCs w:val="20"/>
              </w:rPr>
              <w:t>Содействие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повышению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эффективности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деятельности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органов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местного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самоуправления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Кондинского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района</w:t>
            </w:r>
            <w:r w:rsidR="000E41A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123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545,6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6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683,6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161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851,6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Бюджет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Кондинского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района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(всего),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из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них: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123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545,6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6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683,6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7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161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851,6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федерального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окружного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местный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123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545,6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6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683,6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7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7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7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7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905,6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161</w:t>
            </w:r>
            <w:r w:rsidR="000E41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bCs/>
                <w:color w:val="000000"/>
                <w:sz w:val="20"/>
                <w:szCs w:val="20"/>
              </w:rPr>
              <w:t>851,6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Комплекс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процессных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мероприятий</w:t>
            </w:r>
            <w:r w:rsidR="000E41AD">
              <w:rPr>
                <w:color w:val="000000"/>
                <w:sz w:val="20"/>
                <w:szCs w:val="20"/>
              </w:rPr>
              <w:t xml:space="preserve"> «</w:t>
            </w:r>
            <w:r w:rsidRPr="000E41AD">
              <w:rPr>
                <w:color w:val="000000"/>
                <w:sz w:val="20"/>
                <w:szCs w:val="20"/>
              </w:rPr>
              <w:t>Управление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муниципальным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долгом</w:t>
            </w:r>
            <w:r w:rsidR="000E41A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269,0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7B07CE" w:rsidP="006F59CB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Бюджет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Кондинского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района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(всего),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из</w:t>
            </w:r>
            <w:r w:rsidR="000E41AD">
              <w:rPr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color w:val="000000"/>
                <w:sz w:val="20"/>
                <w:szCs w:val="20"/>
              </w:rPr>
              <w:t>них: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269,0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федерального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в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том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числе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межбюджетные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трансферты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из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окружного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B07CE" w:rsidRPr="000E41AD" w:rsidTr="007B07CE">
        <w:trPr>
          <w:trHeight w:val="68"/>
        </w:trPr>
        <w:tc>
          <w:tcPr>
            <w:tcW w:w="173" w:type="pct"/>
            <w:hideMark/>
          </w:tcPr>
          <w:p w:rsidR="007B07CE" w:rsidRPr="000E41AD" w:rsidRDefault="000E41AD" w:rsidP="006F59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hideMark/>
          </w:tcPr>
          <w:p w:rsidR="007B07CE" w:rsidRPr="000E41AD" w:rsidRDefault="007B07CE" w:rsidP="000E41AD">
            <w:pPr>
              <w:rPr>
                <w:iCs/>
                <w:color w:val="000000"/>
                <w:sz w:val="20"/>
                <w:szCs w:val="20"/>
              </w:rPr>
            </w:pPr>
            <w:r w:rsidRPr="000E41AD">
              <w:rPr>
                <w:iCs/>
                <w:color w:val="000000"/>
                <w:sz w:val="20"/>
                <w:szCs w:val="20"/>
              </w:rPr>
              <w:t>местный</w:t>
            </w:r>
            <w:r w:rsidR="000E41AD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E41AD">
              <w:rPr>
                <w:i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518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519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454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47" w:type="pct"/>
            <w:hideMark/>
          </w:tcPr>
          <w:p w:rsidR="007B07CE" w:rsidRPr="000E41AD" w:rsidRDefault="007B07CE" w:rsidP="000E41AD">
            <w:pPr>
              <w:jc w:val="center"/>
              <w:rPr>
                <w:color w:val="000000"/>
                <w:sz w:val="20"/>
                <w:szCs w:val="20"/>
              </w:rPr>
            </w:pPr>
            <w:r w:rsidRPr="000E41AD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422" w:type="pct"/>
            <w:noWrap/>
            <w:hideMark/>
          </w:tcPr>
          <w:p w:rsidR="007B07CE" w:rsidRPr="000E41AD" w:rsidRDefault="007B07CE" w:rsidP="000E4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41AD">
              <w:rPr>
                <w:bCs/>
                <w:color w:val="000000"/>
                <w:sz w:val="20"/>
                <w:szCs w:val="20"/>
              </w:rPr>
              <w:t>269,0</w:t>
            </w:r>
          </w:p>
        </w:tc>
      </w:tr>
    </w:tbl>
    <w:p w:rsidR="00A44996" w:rsidRDefault="00A44996" w:rsidP="00116FCD">
      <w:pPr>
        <w:tabs>
          <w:tab w:val="left" w:pos="4962"/>
        </w:tabs>
        <w:ind w:left="4962"/>
      </w:pPr>
    </w:p>
    <w:sectPr w:rsidR="00A44996" w:rsidSect="007B07CE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44" w:rsidRDefault="002D5744">
      <w:r>
        <w:separator/>
      </w:r>
    </w:p>
  </w:endnote>
  <w:endnote w:type="continuationSeparator" w:id="0">
    <w:p w:rsidR="002D5744" w:rsidRDefault="002D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44" w:rsidRDefault="002D5744">
      <w:r>
        <w:separator/>
      </w:r>
    </w:p>
  </w:footnote>
  <w:footnote w:type="continuationSeparator" w:id="0">
    <w:p w:rsidR="002D5744" w:rsidRDefault="002D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17621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17621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41AD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07CE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aliases w:val="ПФ-таб.текст,ТЕКСТ,Без интервала2,письмо"/>
    <w:link w:val="af5"/>
    <w:uiPriority w:val="1"/>
    <w:qFormat/>
    <w:rsid w:val="00894E25"/>
    <w:rPr>
      <w:sz w:val="24"/>
      <w:szCs w:val="24"/>
    </w:rPr>
  </w:style>
  <w:style w:type="character" w:customStyle="1" w:styleId="af5">
    <w:name w:val="Без интервала Знак"/>
    <w:aliases w:val="ПФ-таб.текст Знак,ТЕКСТ Знак,Без интервала2 Знак,письмо Знак"/>
    <w:link w:val="af4"/>
    <w:uiPriority w:val="1"/>
    <w:qFormat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link w:val="af"/>
    <w:uiPriority w:val="34"/>
    <w:rsid w:val="007B07CE"/>
    <w:rPr>
      <w:rFonts w:ascii="Calibri" w:eastAsia="Calibri" w:hAnsi="Calibri"/>
      <w:sz w:val="22"/>
      <w:szCs w:val="22"/>
      <w:lang w:eastAsia="en-US"/>
    </w:rPr>
  </w:style>
  <w:style w:type="paragraph" w:styleId="afe">
    <w:name w:val="Plain Text"/>
    <w:basedOn w:val="a"/>
    <w:link w:val="aff"/>
    <w:uiPriority w:val="99"/>
    <w:rsid w:val="007B07CE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sid w:val="007B07C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aliases w:val="ПФ-таб.текст,ТЕКСТ,Без интервала2,письмо"/>
    <w:link w:val="af5"/>
    <w:uiPriority w:val="1"/>
    <w:qFormat/>
    <w:rsid w:val="00894E25"/>
    <w:rPr>
      <w:sz w:val="24"/>
      <w:szCs w:val="24"/>
    </w:rPr>
  </w:style>
  <w:style w:type="character" w:customStyle="1" w:styleId="af5">
    <w:name w:val="Без интервала Знак"/>
    <w:aliases w:val="ПФ-таб.текст Знак,ТЕКСТ Знак,Без интервала2 Знак,письмо Знак"/>
    <w:link w:val="af4"/>
    <w:uiPriority w:val="1"/>
    <w:qFormat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link w:val="af"/>
    <w:uiPriority w:val="34"/>
    <w:rsid w:val="007B07CE"/>
    <w:rPr>
      <w:rFonts w:ascii="Calibri" w:eastAsia="Calibri" w:hAnsi="Calibri"/>
      <w:sz w:val="22"/>
      <w:szCs w:val="22"/>
      <w:lang w:eastAsia="en-US"/>
    </w:rPr>
  </w:style>
  <w:style w:type="paragraph" w:styleId="afe">
    <w:name w:val="Plain Text"/>
    <w:basedOn w:val="a"/>
    <w:link w:val="aff"/>
    <w:uiPriority w:val="99"/>
    <w:rsid w:val="007B07CE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sid w:val="007B07C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9AAC-8F60-41C4-97C8-9FEF7CD5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853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2013-09-20T05:39:00Z</cp:lastPrinted>
  <dcterms:created xsi:type="dcterms:W3CDTF">2025-11-10T07:39:00Z</dcterms:created>
  <dcterms:modified xsi:type="dcterms:W3CDTF">2025-11-10T07:39:00Z</dcterms:modified>
</cp:coreProperties>
</file>