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5C" w:rsidRPr="007D2E0F" w:rsidRDefault="001A685C" w:rsidP="007D2E0F">
      <w:pPr>
        <w:pStyle w:val="a8"/>
        <w:jc w:val="left"/>
        <w:rPr>
          <w:rFonts w:ascii="Arial" w:hAnsi="Arial" w:cs="Arial"/>
          <w:color w:val="000000"/>
          <w:sz w:val="24"/>
          <w:szCs w:val="26"/>
        </w:rPr>
      </w:pPr>
    </w:p>
    <w:p w:rsidR="001A685C" w:rsidRPr="007D2E0F" w:rsidRDefault="001A685C" w:rsidP="007D2E0F">
      <w:pPr>
        <w:suppressAutoHyphens/>
        <w:jc w:val="center"/>
        <w:rPr>
          <w:rFonts w:cs="Arial"/>
          <w:b/>
          <w:bCs/>
          <w:color w:val="000000"/>
          <w:sz w:val="32"/>
          <w:szCs w:val="28"/>
        </w:rPr>
      </w:pPr>
      <w:r w:rsidRPr="007D2E0F">
        <w:rPr>
          <w:rFonts w:cs="Arial"/>
          <w:b/>
          <w:bCs/>
          <w:color w:val="000000"/>
          <w:sz w:val="32"/>
          <w:szCs w:val="28"/>
        </w:rPr>
        <w:t>Муниципальное</w:t>
      </w:r>
      <w:r w:rsidR="000921B9" w:rsidRPr="007D2E0F">
        <w:rPr>
          <w:rFonts w:cs="Arial"/>
          <w:b/>
          <w:bCs/>
          <w:color w:val="000000"/>
          <w:sz w:val="32"/>
          <w:szCs w:val="28"/>
        </w:rPr>
        <w:t xml:space="preserve"> </w:t>
      </w:r>
      <w:r w:rsidRPr="007D2E0F">
        <w:rPr>
          <w:rFonts w:cs="Arial"/>
          <w:b/>
          <w:bCs/>
          <w:color w:val="000000"/>
          <w:sz w:val="32"/>
          <w:szCs w:val="28"/>
        </w:rPr>
        <w:t>образование</w:t>
      </w:r>
      <w:r w:rsidR="000921B9" w:rsidRPr="007D2E0F">
        <w:rPr>
          <w:rFonts w:cs="Arial"/>
          <w:b/>
          <w:bCs/>
          <w:color w:val="000000"/>
          <w:sz w:val="32"/>
          <w:szCs w:val="28"/>
        </w:rPr>
        <w:t xml:space="preserve"> </w:t>
      </w:r>
      <w:r w:rsidRPr="007D2E0F">
        <w:rPr>
          <w:rFonts w:cs="Arial"/>
          <w:b/>
          <w:bCs/>
          <w:color w:val="000000"/>
          <w:sz w:val="32"/>
          <w:szCs w:val="28"/>
        </w:rPr>
        <w:t>Кондинский</w:t>
      </w:r>
      <w:r w:rsidR="000921B9" w:rsidRPr="007D2E0F">
        <w:rPr>
          <w:rFonts w:cs="Arial"/>
          <w:b/>
          <w:bCs/>
          <w:color w:val="000000"/>
          <w:sz w:val="32"/>
          <w:szCs w:val="28"/>
        </w:rPr>
        <w:t xml:space="preserve"> </w:t>
      </w:r>
      <w:r w:rsidRPr="007D2E0F">
        <w:rPr>
          <w:rFonts w:cs="Arial"/>
          <w:b/>
          <w:bCs/>
          <w:color w:val="000000"/>
          <w:sz w:val="32"/>
          <w:szCs w:val="28"/>
        </w:rPr>
        <w:t>район</w:t>
      </w:r>
    </w:p>
    <w:p w:rsidR="007D2E0F" w:rsidRPr="007D2E0F" w:rsidRDefault="001A685C" w:rsidP="007D2E0F">
      <w:pPr>
        <w:jc w:val="center"/>
        <w:rPr>
          <w:rFonts w:cs="Arial"/>
          <w:b/>
          <w:sz w:val="32"/>
        </w:rPr>
      </w:pPr>
      <w:r w:rsidRPr="007D2E0F">
        <w:rPr>
          <w:rFonts w:cs="Arial"/>
          <w:b/>
          <w:sz w:val="32"/>
        </w:rPr>
        <w:t>Ханты</w:t>
      </w:r>
      <w:r w:rsidR="008F1D77" w:rsidRPr="007D2E0F">
        <w:rPr>
          <w:rFonts w:cs="Arial"/>
          <w:b/>
          <w:sz w:val="32"/>
        </w:rPr>
        <w:t>-</w:t>
      </w:r>
      <w:r w:rsidRPr="007D2E0F">
        <w:rPr>
          <w:rFonts w:cs="Arial"/>
          <w:b/>
          <w:sz w:val="32"/>
        </w:rPr>
        <w:t>Мансийского</w:t>
      </w:r>
      <w:r w:rsidR="000921B9" w:rsidRPr="007D2E0F">
        <w:rPr>
          <w:rFonts w:cs="Arial"/>
          <w:b/>
          <w:sz w:val="32"/>
        </w:rPr>
        <w:t xml:space="preserve"> </w:t>
      </w:r>
      <w:r w:rsidRPr="007D2E0F">
        <w:rPr>
          <w:rFonts w:cs="Arial"/>
          <w:b/>
          <w:sz w:val="32"/>
        </w:rPr>
        <w:t>автономного</w:t>
      </w:r>
      <w:r w:rsidR="000921B9" w:rsidRPr="007D2E0F">
        <w:rPr>
          <w:rFonts w:cs="Arial"/>
          <w:b/>
          <w:sz w:val="32"/>
        </w:rPr>
        <w:t xml:space="preserve"> </w:t>
      </w:r>
      <w:r w:rsidRPr="007D2E0F">
        <w:rPr>
          <w:rFonts w:cs="Arial"/>
          <w:b/>
          <w:sz w:val="32"/>
        </w:rPr>
        <w:t>округа</w:t>
      </w:r>
      <w:r w:rsidR="000921B9" w:rsidRPr="007D2E0F">
        <w:rPr>
          <w:rFonts w:cs="Arial"/>
          <w:b/>
          <w:sz w:val="32"/>
        </w:rPr>
        <w:t xml:space="preserve"> </w:t>
      </w:r>
      <w:r w:rsidR="008F1D77" w:rsidRPr="007D2E0F">
        <w:rPr>
          <w:rFonts w:cs="Arial"/>
          <w:b/>
          <w:sz w:val="32"/>
        </w:rPr>
        <w:t>-</w:t>
      </w:r>
      <w:r w:rsidR="000921B9" w:rsidRPr="007D2E0F">
        <w:rPr>
          <w:rFonts w:cs="Arial"/>
          <w:b/>
          <w:sz w:val="32"/>
        </w:rPr>
        <w:t xml:space="preserve"> </w:t>
      </w:r>
      <w:r w:rsidRPr="007D2E0F">
        <w:rPr>
          <w:rFonts w:cs="Arial"/>
          <w:b/>
          <w:sz w:val="32"/>
        </w:rPr>
        <w:t>Югры</w:t>
      </w:r>
    </w:p>
    <w:p w:rsidR="007D2E0F" w:rsidRPr="007D2E0F" w:rsidRDefault="007D2E0F" w:rsidP="007D2E0F">
      <w:pPr>
        <w:jc w:val="center"/>
        <w:rPr>
          <w:rFonts w:cs="Arial"/>
          <w:b/>
          <w:sz w:val="32"/>
        </w:rPr>
      </w:pPr>
    </w:p>
    <w:p w:rsidR="001A685C" w:rsidRPr="007D2E0F" w:rsidRDefault="001A685C" w:rsidP="007D2E0F">
      <w:pPr>
        <w:pStyle w:val="1"/>
        <w:rPr>
          <w:rFonts w:cs="Arial"/>
          <w:bCs w:val="0"/>
          <w:color w:val="000000"/>
        </w:rPr>
      </w:pPr>
      <w:r w:rsidRPr="007D2E0F">
        <w:rPr>
          <w:rFonts w:cs="Arial"/>
          <w:bCs w:val="0"/>
          <w:color w:val="000000"/>
        </w:rPr>
        <w:t>АДМИНИСТРАЦИЯ</w:t>
      </w:r>
      <w:r w:rsidR="000921B9" w:rsidRPr="007D2E0F">
        <w:rPr>
          <w:rFonts w:cs="Arial"/>
          <w:bCs w:val="0"/>
          <w:color w:val="000000"/>
        </w:rPr>
        <w:t xml:space="preserve"> </w:t>
      </w:r>
      <w:r w:rsidRPr="007D2E0F">
        <w:rPr>
          <w:rFonts w:cs="Arial"/>
          <w:bCs w:val="0"/>
          <w:color w:val="000000"/>
        </w:rPr>
        <w:t>КОНДИНСКОГО</w:t>
      </w:r>
      <w:r w:rsidR="000921B9" w:rsidRPr="007D2E0F">
        <w:rPr>
          <w:rFonts w:cs="Arial"/>
          <w:bCs w:val="0"/>
          <w:color w:val="000000"/>
        </w:rPr>
        <w:t xml:space="preserve"> </w:t>
      </w:r>
      <w:r w:rsidRPr="007D2E0F">
        <w:rPr>
          <w:rFonts w:cs="Arial"/>
          <w:bCs w:val="0"/>
          <w:color w:val="000000"/>
        </w:rPr>
        <w:t>РАЙОНА</w:t>
      </w:r>
    </w:p>
    <w:p w:rsidR="001A685C" w:rsidRPr="007D2E0F" w:rsidRDefault="001A685C" w:rsidP="007D2E0F">
      <w:pPr>
        <w:jc w:val="center"/>
        <w:rPr>
          <w:rFonts w:cs="Arial"/>
          <w:b/>
          <w:color w:val="000000"/>
          <w:sz w:val="32"/>
        </w:rPr>
      </w:pPr>
    </w:p>
    <w:p w:rsidR="001A685C" w:rsidRPr="007D2E0F" w:rsidRDefault="001A685C" w:rsidP="007D2E0F">
      <w:pPr>
        <w:pStyle w:val="3"/>
        <w:jc w:val="center"/>
        <w:rPr>
          <w:b w:val="0"/>
          <w:color w:val="000000"/>
          <w:sz w:val="24"/>
        </w:rPr>
      </w:pPr>
      <w:r w:rsidRPr="007D2E0F">
        <w:rPr>
          <w:color w:val="000000"/>
          <w:sz w:val="32"/>
        </w:rPr>
        <w:t>ПОСТАНОВЛЕНИЕ</w:t>
      </w:r>
    </w:p>
    <w:p w:rsidR="001A685C" w:rsidRPr="007D2E0F" w:rsidRDefault="001A685C" w:rsidP="001A5D8A">
      <w:pPr>
        <w:suppressAutoHyphens/>
        <w:jc w:val="center"/>
        <w:rPr>
          <w:rFonts w:cs="Arial"/>
          <w:szCs w:val="26"/>
        </w:rPr>
      </w:pPr>
    </w:p>
    <w:p w:rsidR="007D2E0F" w:rsidRPr="007D2E0F" w:rsidRDefault="007D2E0F" w:rsidP="007D2E0F">
      <w:pPr>
        <w:tabs>
          <w:tab w:val="center" w:pos="8505"/>
        </w:tabs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от 01 марта 2021 года </w:t>
      </w:r>
      <w:r>
        <w:rPr>
          <w:rFonts w:cs="Arial"/>
          <w:szCs w:val="26"/>
        </w:rPr>
        <w:tab/>
      </w:r>
      <w:r w:rsidRPr="007D2E0F">
        <w:rPr>
          <w:rFonts w:cs="Arial"/>
          <w:szCs w:val="26"/>
        </w:rPr>
        <w:t>№ 349</w:t>
      </w:r>
    </w:p>
    <w:p w:rsidR="007D2E0F" w:rsidRPr="007D2E0F" w:rsidRDefault="007D2E0F" w:rsidP="007D2E0F">
      <w:pPr>
        <w:tabs>
          <w:tab w:val="left" w:pos="3340"/>
          <w:tab w:val="left" w:pos="6411"/>
        </w:tabs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пгт. Междуреченский</w:t>
      </w:r>
    </w:p>
    <w:p w:rsidR="00717CB3" w:rsidRPr="007D2E0F" w:rsidRDefault="00717CB3" w:rsidP="00D267B7">
      <w:pPr>
        <w:shd w:val="clear" w:color="auto" w:fill="FFFFFF"/>
        <w:autoSpaceDE w:val="0"/>
        <w:autoSpaceDN w:val="0"/>
        <w:adjustRightInd w:val="0"/>
        <w:rPr>
          <w:rFonts w:cs="Arial"/>
          <w:szCs w:val="26"/>
        </w:rPr>
      </w:pPr>
    </w:p>
    <w:p w:rsidR="007D2E0F" w:rsidRPr="007D2E0F" w:rsidRDefault="007D2E0F" w:rsidP="007D2E0F">
      <w:pPr>
        <w:pStyle w:val="Title"/>
      </w:pPr>
      <w:r w:rsidRPr="007D2E0F"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:rsidR="00AC252B" w:rsidRDefault="00AC252B" w:rsidP="00D267B7">
      <w:pPr>
        <w:rPr>
          <w:rFonts w:cs="Arial"/>
          <w:szCs w:val="26"/>
        </w:rPr>
      </w:pPr>
      <w:bookmarkStart w:id="0" w:name="_GoBack"/>
      <w:bookmarkEnd w:id="0"/>
    </w:p>
    <w:p w:rsidR="007025AE" w:rsidRDefault="00AC252B" w:rsidP="00AC252B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8" w:tooltip="постановление от 28.03.2022 0:00:00 №474 Администрация Кондинского района&#10;&#10;О внесении изменений в постановление администрации Кондинского района от 01 марта 2021 года № 349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" w:history="1">
        <w:r w:rsidRPr="00AC58B4">
          <w:rPr>
            <w:rStyle w:val="af6"/>
            <w:rFonts w:cs="Arial"/>
            <w:szCs w:val="26"/>
          </w:rPr>
          <w:t>от 28.03.2022 № 474</w:t>
        </w:r>
      </w:hyperlink>
      <w:r>
        <w:rPr>
          <w:rFonts w:cs="Arial"/>
          <w:szCs w:val="26"/>
        </w:rPr>
        <w:t>)</w:t>
      </w:r>
    </w:p>
    <w:p w:rsidR="006E2572" w:rsidRDefault="006E2572" w:rsidP="00AC252B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9" w:tooltip="постановление от 22.08.2022 0:00:00 №1956 Администрация Кондинского района&#10;&#10;О внесении изменений в постановление администрации Кондинского района от 01 марта 2021 года № 349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" w:history="1">
        <w:r w:rsidRPr="0039599A"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FC528C" w:rsidRDefault="00FC528C" w:rsidP="00AC252B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0" w:tooltip="постановление от 06.02.2023 0:00:00 №130 Администрация Кондинского района&#10;&#10;О внесении изменений в постановление администрации Кондинского района от 01 марта 2021 года № 349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" w:history="1">
        <w:r w:rsidRPr="00FC528C">
          <w:rPr>
            <w:rStyle w:val="af6"/>
            <w:rFonts w:cs="Arial"/>
            <w:szCs w:val="26"/>
          </w:rPr>
          <w:t>от 06.02.2023 № 130</w:t>
        </w:r>
      </w:hyperlink>
      <w:r>
        <w:rPr>
          <w:rFonts w:cs="Arial"/>
          <w:szCs w:val="26"/>
        </w:rPr>
        <w:t>)</w:t>
      </w:r>
    </w:p>
    <w:p w:rsidR="00FF3778" w:rsidRDefault="00FF3778" w:rsidP="00AC252B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1" w:tooltip="постановление от 12.02.2024 16:20:50 №147 Администрация Кондинского района&#10;&#10;О внесении изменений в постановление администрации Кондинского района от 01 марта 2021 года № 349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" w:history="1">
        <w:r w:rsidRPr="00CA7E8D">
          <w:rPr>
            <w:rStyle w:val="af6"/>
            <w:rFonts w:cs="Arial"/>
            <w:szCs w:val="26"/>
          </w:rPr>
          <w:t>от 12.02.2024 № 147</w:t>
        </w:r>
      </w:hyperlink>
      <w:r>
        <w:rPr>
          <w:rFonts w:cs="Arial"/>
          <w:szCs w:val="26"/>
        </w:rPr>
        <w:t>)</w:t>
      </w:r>
    </w:p>
    <w:p w:rsidR="002E4013" w:rsidRDefault="002E4013" w:rsidP="00AC252B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2" w:tooltip="постановление от 12.01.2026 0:00:00 №6 Администрация Кондинского района&#10;&#10;О внесении изменений в постановление администрации Кондинского района от 01 марта 2021 года № 349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" w:history="1">
        <w:r w:rsidRPr="00316091">
          <w:rPr>
            <w:rStyle w:val="af6"/>
            <w:rFonts w:cs="Arial"/>
            <w:szCs w:val="26"/>
          </w:rPr>
          <w:t>от 12.01.2026 № 6</w:t>
        </w:r>
      </w:hyperlink>
      <w:r>
        <w:rPr>
          <w:rFonts w:cs="Arial"/>
          <w:szCs w:val="26"/>
        </w:rPr>
        <w:t>)</w:t>
      </w:r>
    </w:p>
    <w:p w:rsidR="00AC252B" w:rsidRPr="007D2E0F" w:rsidRDefault="00AC252B" w:rsidP="00D267B7">
      <w:pPr>
        <w:rPr>
          <w:rFonts w:cs="Arial"/>
          <w:szCs w:val="26"/>
        </w:rPr>
      </w:pPr>
    </w:p>
    <w:p w:rsidR="00D267B7" w:rsidRPr="007D2E0F" w:rsidRDefault="00D267B7" w:rsidP="00D267B7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iCs/>
          <w:szCs w:val="26"/>
        </w:rPr>
        <w:t>В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соответствии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с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Федеральным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законом</w:t>
      </w:r>
      <w:r w:rsidR="000921B9" w:rsidRPr="007D2E0F">
        <w:rPr>
          <w:rFonts w:cs="Arial"/>
          <w:iCs/>
          <w:szCs w:val="26"/>
        </w:rPr>
        <w:t xml:space="preserve"> </w:t>
      </w:r>
      <w:hyperlink r:id="rId13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="007D2E0F" w:rsidRPr="007D2E0F">
          <w:rPr>
            <w:rStyle w:val="af6"/>
            <w:rFonts w:cs="Arial"/>
            <w:iCs/>
            <w:szCs w:val="26"/>
          </w:rPr>
          <w:t>от 27 июля 2010 года № 210-ФЗ</w:t>
        </w:r>
      </w:hyperlink>
      <w:r w:rsidR="007D2E0F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«Об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организации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предоставления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государственных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и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муниципальных</w:t>
      </w:r>
      <w:r w:rsidR="000921B9" w:rsidRPr="007D2E0F">
        <w:rPr>
          <w:rFonts w:cs="Arial"/>
          <w:iCs/>
          <w:szCs w:val="26"/>
        </w:rPr>
        <w:t xml:space="preserve"> </w:t>
      </w:r>
      <w:r w:rsidRPr="007D2E0F">
        <w:rPr>
          <w:rFonts w:cs="Arial"/>
          <w:iCs/>
          <w:szCs w:val="26"/>
        </w:rPr>
        <w:t>услуг»,</w:t>
      </w:r>
      <w:r w:rsidR="000921B9" w:rsidRPr="007D2E0F">
        <w:rPr>
          <w:rFonts w:cs="Arial"/>
          <w:iCs/>
          <w:szCs w:val="26"/>
        </w:rPr>
        <w:t xml:space="preserve"> </w:t>
      </w:r>
      <w:r w:rsidR="000921B9" w:rsidRPr="007D2E0F">
        <w:rPr>
          <w:rFonts w:cs="Arial"/>
          <w:szCs w:val="26"/>
        </w:rPr>
        <w:t xml:space="preserve">законами </w:t>
      </w:r>
      <w:r w:rsidRPr="007D2E0F">
        <w:rPr>
          <w:rFonts w:cs="Arial"/>
          <w:szCs w:val="26"/>
        </w:rPr>
        <w:t>Ханты</w:t>
      </w:r>
      <w:r w:rsidR="000921B9" w:rsidRPr="007D2E0F">
        <w:rPr>
          <w:rFonts w:cs="Arial"/>
          <w:szCs w:val="26"/>
        </w:rPr>
        <w:t xml:space="preserve">-Мансийского автономного округа - Югры </w:t>
      </w:r>
      <w:hyperlink r:id="rId14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Pr="007D2E0F">
          <w:rPr>
            <w:rStyle w:val="af6"/>
            <w:rFonts w:cs="Arial"/>
            <w:szCs w:val="26"/>
          </w:rPr>
          <w:t>от</w:t>
        </w:r>
        <w:r w:rsidR="000921B9" w:rsidRPr="007D2E0F">
          <w:rPr>
            <w:rStyle w:val="af6"/>
            <w:rFonts w:cs="Arial"/>
            <w:szCs w:val="26"/>
          </w:rPr>
          <w:t xml:space="preserve"> 0</w:t>
        </w:r>
        <w:r w:rsidRPr="007D2E0F">
          <w:rPr>
            <w:rStyle w:val="af6"/>
            <w:rFonts w:cs="Arial"/>
            <w:szCs w:val="26"/>
          </w:rPr>
          <w:t>3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мая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2000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Pr="007D2E0F">
          <w:rPr>
            <w:rStyle w:val="af6"/>
            <w:rFonts w:cs="Arial"/>
            <w:szCs w:val="26"/>
          </w:rPr>
          <w:t>26-оз</w:t>
        </w:r>
      </w:hyperlink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«О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регулировании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отдельных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земельных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отношений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Хант</w:t>
      </w:r>
      <w:r w:rsidR="000921B9" w:rsidRPr="007D2E0F">
        <w:rPr>
          <w:rFonts w:cs="Arial"/>
          <w:szCs w:val="26"/>
        </w:rPr>
        <w:t xml:space="preserve">ы-Мансийском автономном округе - </w:t>
      </w:r>
      <w:r w:rsidRPr="007D2E0F">
        <w:rPr>
          <w:rFonts w:cs="Arial"/>
          <w:szCs w:val="26"/>
        </w:rPr>
        <w:t>Югре»,</w:t>
      </w:r>
      <w:r w:rsidR="000921B9" w:rsidRPr="007D2E0F">
        <w:rPr>
          <w:rFonts w:cs="Arial"/>
          <w:szCs w:val="26"/>
        </w:rPr>
        <w:t xml:space="preserve"> </w:t>
      </w:r>
      <w:hyperlink r:id="rId15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Pr="007D2E0F">
          <w:rPr>
            <w:rStyle w:val="af6"/>
            <w:rFonts w:cs="Arial"/>
            <w:szCs w:val="26"/>
          </w:rPr>
          <w:t>от</w:t>
        </w:r>
        <w:r w:rsidR="000921B9" w:rsidRPr="007D2E0F">
          <w:rPr>
            <w:rStyle w:val="af6"/>
            <w:rFonts w:cs="Arial"/>
            <w:szCs w:val="26"/>
          </w:rPr>
          <w:t xml:space="preserve"> 0</w:t>
        </w:r>
        <w:r w:rsidRPr="007D2E0F">
          <w:rPr>
            <w:rStyle w:val="af6"/>
            <w:rFonts w:cs="Arial"/>
            <w:szCs w:val="26"/>
          </w:rPr>
          <w:t>6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июля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2005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="000921B9" w:rsidRPr="007D2E0F">
          <w:rPr>
            <w:rStyle w:val="af6"/>
            <w:rFonts w:cs="Arial"/>
            <w:szCs w:val="26"/>
          </w:rPr>
          <w:t>57-</w:t>
        </w:r>
        <w:r w:rsidRPr="007D2E0F">
          <w:rPr>
            <w:rStyle w:val="af6"/>
            <w:rFonts w:cs="Arial"/>
            <w:szCs w:val="26"/>
          </w:rPr>
          <w:t>оз</w:t>
        </w:r>
      </w:hyperlink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«О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регулировании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отдельных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жилищных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отношений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</w:t>
      </w:r>
      <w:r w:rsidR="000921B9" w:rsidRPr="007D2E0F">
        <w:rPr>
          <w:rFonts w:cs="Arial"/>
          <w:szCs w:val="26"/>
        </w:rPr>
        <w:t xml:space="preserve"> Ханты-</w:t>
      </w:r>
      <w:r w:rsidRPr="007D2E0F">
        <w:rPr>
          <w:rFonts w:cs="Arial"/>
          <w:szCs w:val="26"/>
        </w:rPr>
        <w:t>Мансийском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автономном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округе</w:t>
      </w:r>
      <w:r w:rsidR="000921B9" w:rsidRPr="007D2E0F">
        <w:rPr>
          <w:rFonts w:cs="Arial"/>
          <w:szCs w:val="26"/>
        </w:rPr>
        <w:t xml:space="preserve"> - </w:t>
      </w:r>
      <w:r w:rsidRPr="007D2E0F">
        <w:rPr>
          <w:rFonts w:cs="Arial"/>
          <w:szCs w:val="26"/>
        </w:rPr>
        <w:t>Югре»,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руководствуясь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статьей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27</w:t>
      </w:r>
      <w:r w:rsidR="000921B9" w:rsidRPr="007D2E0F">
        <w:rPr>
          <w:rFonts w:cs="Arial"/>
          <w:szCs w:val="26"/>
        </w:rPr>
        <w:t xml:space="preserve"> </w:t>
      </w:r>
      <w:hyperlink r:id="rId16" w:tooltip="УСТАВ МО от 02.06.2005 № 386 Дума Кондинского района&#10;&#10;УСТАВ КОНДИНСКОГО РАЙОНА" w:history="1">
        <w:r w:rsidRPr="007D2E0F">
          <w:rPr>
            <w:rStyle w:val="af6"/>
            <w:rFonts w:cs="Arial"/>
            <w:szCs w:val="26"/>
          </w:rPr>
          <w:t>Устава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Кондинского</w:t>
        </w:r>
        <w:r w:rsidR="000921B9" w:rsidRPr="007D2E0F">
          <w:rPr>
            <w:rStyle w:val="af6"/>
            <w:rFonts w:cs="Arial"/>
            <w:szCs w:val="26"/>
          </w:rPr>
          <w:t xml:space="preserve"> </w:t>
        </w:r>
        <w:r w:rsidRPr="007D2E0F">
          <w:rPr>
            <w:rStyle w:val="af6"/>
            <w:rFonts w:cs="Arial"/>
            <w:szCs w:val="26"/>
          </w:rPr>
          <w:t>района</w:t>
        </w:r>
      </w:hyperlink>
      <w:r w:rsidRPr="007D2E0F">
        <w:rPr>
          <w:rFonts w:cs="Arial"/>
          <w:szCs w:val="26"/>
        </w:rPr>
        <w:t>,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целях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совершенствования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конкретизации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правового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регулирования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отношений,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возникающих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процессе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предоставления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муниципальных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услуг,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b/>
          <w:bCs/>
          <w:szCs w:val="26"/>
        </w:rPr>
        <w:t>администрация</w:t>
      </w:r>
      <w:r w:rsidR="000921B9" w:rsidRPr="007D2E0F">
        <w:rPr>
          <w:rFonts w:cs="Arial"/>
          <w:b/>
          <w:bCs/>
          <w:szCs w:val="26"/>
        </w:rPr>
        <w:t xml:space="preserve"> </w:t>
      </w:r>
      <w:r w:rsidRPr="007D2E0F">
        <w:rPr>
          <w:rFonts w:cs="Arial"/>
          <w:b/>
          <w:bCs/>
          <w:szCs w:val="26"/>
        </w:rPr>
        <w:t>Кондинского</w:t>
      </w:r>
      <w:r w:rsidR="000921B9" w:rsidRPr="007D2E0F">
        <w:rPr>
          <w:rFonts w:cs="Arial"/>
          <w:b/>
          <w:bCs/>
          <w:szCs w:val="26"/>
        </w:rPr>
        <w:t xml:space="preserve"> </w:t>
      </w:r>
      <w:r w:rsidRPr="007D2E0F">
        <w:rPr>
          <w:rFonts w:cs="Arial"/>
          <w:b/>
          <w:bCs/>
          <w:szCs w:val="26"/>
        </w:rPr>
        <w:t>района</w:t>
      </w:r>
      <w:r w:rsidR="000921B9" w:rsidRPr="007D2E0F">
        <w:rPr>
          <w:rFonts w:cs="Arial"/>
          <w:b/>
          <w:bCs/>
          <w:szCs w:val="26"/>
        </w:rPr>
        <w:t xml:space="preserve"> </w:t>
      </w:r>
      <w:r w:rsidRPr="007D2E0F">
        <w:rPr>
          <w:rFonts w:cs="Arial"/>
          <w:b/>
          <w:bCs/>
          <w:szCs w:val="26"/>
        </w:rPr>
        <w:t>постановляет:</w:t>
      </w:r>
      <w:r w:rsidR="000921B9" w:rsidRPr="007D2E0F">
        <w:rPr>
          <w:rFonts w:cs="Arial"/>
          <w:szCs w:val="26"/>
        </w:rPr>
        <w:t xml:space="preserve"> </w:t>
      </w:r>
    </w:p>
    <w:p w:rsidR="00D267B7" w:rsidRPr="007D2E0F" w:rsidRDefault="00D267B7" w:rsidP="00D267B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bCs/>
          <w:szCs w:val="26"/>
        </w:rPr>
      </w:pPr>
      <w:r w:rsidRPr="007D2E0F">
        <w:rPr>
          <w:rFonts w:cs="Arial"/>
          <w:bCs/>
          <w:szCs w:val="26"/>
        </w:rPr>
        <w:t>1.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Утвердить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административный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регламент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предоставления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муниципальной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услуги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«</w:t>
      </w:r>
      <w:r w:rsidRPr="007D2E0F">
        <w:rPr>
          <w:rFonts w:cs="Arial"/>
          <w:szCs w:val="26"/>
        </w:rPr>
        <w:t>Постановка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граждан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учет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качестве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лиц,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имеющих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право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предоставление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земельных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участков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собственность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бесплатно</w:t>
      </w:r>
      <w:r w:rsidRPr="007D2E0F">
        <w:rPr>
          <w:rFonts w:cs="Arial"/>
          <w:bCs/>
          <w:szCs w:val="26"/>
        </w:rPr>
        <w:t>»</w:t>
      </w:r>
      <w:r w:rsidR="000921B9" w:rsidRPr="007D2E0F">
        <w:rPr>
          <w:rFonts w:cs="Arial"/>
          <w:bCs/>
          <w:szCs w:val="26"/>
        </w:rPr>
        <w:t xml:space="preserve"> </w:t>
      </w:r>
      <w:r w:rsidRPr="007D2E0F">
        <w:rPr>
          <w:rFonts w:cs="Arial"/>
          <w:bCs/>
          <w:szCs w:val="26"/>
        </w:rPr>
        <w:t>(приложение).</w:t>
      </w:r>
    </w:p>
    <w:p w:rsidR="00D267B7" w:rsidRPr="007D2E0F" w:rsidRDefault="00D267B7" w:rsidP="009324A6">
      <w:pPr>
        <w:widowControl w:val="0"/>
        <w:autoSpaceDE w:val="0"/>
        <w:autoSpaceDN w:val="0"/>
        <w:adjustRightInd w:val="0"/>
        <w:ind w:right="-1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2.</w:t>
      </w:r>
      <w:r w:rsidR="000921B9" w:rsidRPr="007D2E0F">
        <w:rPr>
          <w:rFonts w:cs="Arial"/>
          <w:szCs w:val="26"/>
        </w:rPr>
        <w:t xml:space="preserve"> </w:t>
      </w:r>
      <w:r w:rsidR="009324A6" w:rsidRPr="007D2E0F">
        <w:rPr>
          <w:rFonts w:cs="Arial"/>
          <w:szCs w:val="26"/>
        </w:rPr>
        <w:t xml:space="preserve">Обнародовать постановление в соответствии с решением Думы Кондинского района </w:t>
      </w:r>
      <w:hyperlink r:id="rId17" w:tooltip="решение от 27.02.2017 № 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="009324A6" w:rsidRPr="007D2E0F">
          <w:rPr>
            <w:rStyle w:val="af6"/>
            <w:rFonts w:cs="Arial"/>
            <w:szCs w:val="26"/>
          </w:rPr>
          <w:t>от 27 февраля 2017 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="009324A6" w:rsidRPr="007D2E0F">
          <w:rPr>
            <w:rStyle w:val="af6"/>
            <w:rFonts w:cs="Arial"/>
            <w:szCs w:val="26"/>
          </w:rPr>
          <w:t>215</w:t>
        </w:r>
      </w:hyperlink>
      <w:r w:rsidR="009324A6" w:rsidRPr="007D2E0F">
        <w:rPr>
          <w:rFonts w:cs="Arial"/>
          <w:szCs w:val="26"/>
        </w:rPr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- Югры.</w:t>
      </w:r>
    </w:p>
    <w:p w:rsidR="00D267B7" w:rsidRPr="007D2E0F" w:rsidRDefault="00D267B7" w:rsidP="00D267B7">
      <w:pPr>
        <w:pStyle w:val="afc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3.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Постановление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вступает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силу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после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его</w:t>
      </w:r>
      <w:r w:rsidR="000921B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обнародования.</w:t>
      </w:r>
    </w:p>
    <w:p w:rsidR="007D2E0F" w:rsidRDefault="00D267B7" w:rsidP="00D267B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C87D69">
        <w:rPr>
          <w:rFonts w:cs="Arial"/>
          <w:szCs w:val="26"/>
        </w:rPr>
        <w:t>4.</w:t>
      </w:r>
      <w:r w:rsidR="000921B9" w:rsidRPr="00C87D69">
        <w:rPr>
          <w:rFonts w:cs="Arial"/>
          <w:szCs w:val="26"/>
        </w:rPr>
        <w:t xml:space="preserve"> </w:t>
      </w:r>
      <w:r w:rsidR="00FF3778" w:rsidRPr="00C87D69">
        <w:rPr>
          <w:rFonts w:cs="Arial"/>
          <w:szCs w:val="28"/>
        </w:rPr>
        <w:t xml:space="preserve">Контроль за выполнением постановления возложить на заместителя главы района </w:t>
      </w:r>
      <w:r w:rsidR="00C87D69" w:rsidRPr="00C87D69">
        <w:rPr>
          <w:rFonts w:cs="Arial"/>
          <w:szCs w:val="28"/>
        </w:rPr>
        <w:t>М.А. Минину</w:t>
      </w:r>
      <w:r w:rsidR="00FF3778" w:rsidRPr="00C87D69">
        <w:rPr>
          <w:rFonts w:cs="Arial"/>
          <w:szCs w:val="28"/>
        </w:rPr>
        <w:t>.</w:t>
      </w:r>
    </w:p>
    <w:p w:rsidR="00FC528C" w:rsidRDefault="00FC528C" w:rsidP="00D267B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6"/>
        </w:rPr>
        <w:t xml:space="preserve">(Пункт 4 постановления изложен в новой редакции постановлением Администрации </w:t>
      </w:r>
      <w:hyperlink r:id="rId18" w:history="1">
        <w:r>
          <w:rPr>
            <w:rStyle w:val="af6"/>
            <w:rFonts w:cs="Arial"/>
            <w:szCs w:val="26"/>
          </w:rPr>
          <w:t>от 06.02.2023 № 130</w:t>
        </w:r>
      </w:hyperlink>
      <w:r>
        <w:rPr>
          <w:rFonts w:cs="Arial"/>
          <w:szCs w:val="26"/>
        </w:rPr>
        <w:t>)</w:t>
      </w:r>
    </w:p>
    <w:p w:rsidR="00FF3778" w:rsidRDefault="00FF3778" w:rsidP="00D267B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6"/>
        </w:rPr>
        <w:t>(</w:t>
      </w:r>
      <w:r>
        <w:rPr>
          <w:rFonts w:cs="Arial"/>
          <w:bCs/>
          <w:szCs w:val="28"/>
        </w:rPr>
        <w:t xml:space="preserve">Пункт 4 постановления изложен в новой редакции </w:t>
      </w:r>
      <w:r>
        <w:rPr>
          <w:rFonts w:cs="Arial"/>
          <w:szCs w:val="26"/>
        </w:rPr>
        <w:t xml:space="preserve">постановлением Администрации </w:t>
      </w:r>
      <w:hyperlink r:id="rId19" w:history="1">
        <w:r w:rsidR="00CA7E8D">
          <w:rPr>
            <w:rStyle w:val="af6"/>
            <w:rFonts w:cs="Arial"/>
            <w:szCs w:val="26"/>
          </w:rPr>
          <w:t>от 12.02.2024 № 147</w:t>
        </w:r>
      </w:hyperlink>
      <w:r>
        <w:rPr>
          <w:rFonts w:cs="Arial"/>
          <w:szCs w:val="26"/>
        </w:rPr>
        <w:t>)</w:t>
      </w:r>
    </w:p>
    <w:p w:rsidR="00C87D69" w:rsidRPr="007D2E0F" w:rsidRDefault="00C87D69" w:rsidP="00D267B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6"/>
        </w:rPr>
        <w:t xml:space="preserve">(Пункт 4 постановления изложен в новой редакции постановлением Администрации </w:t>
      </w:r>
      <w:hyperlink r:id="rId20" w:history="1">
        <w:r w:rsidR="00316091">
          <w:rPr>
            <w:rStyle w:val="af6"/>
            <w:rFonts w:cs="Arial"/>
            <w:szCs w:val="26"/>
          </w:rPr>
          <w:t>от 12.01.2026 № 6</w:t>
        </w:r>
      </w:hyperlink>
      <w:r>
        <w:rPr>
          <w:rFonts w:cs="Arial"/>
          <w:szCs w:val="26"/>
        </w:rPr>
        <w:t>)</w:t>
      </w:r>
    </w:p>
    <w:p w:rsidR="007D2E0F" w:rsidRPr="007D2E0F" w:rsidRDefault="007D2E0F" w:rsidP="00D267B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7D2E0F" w:rsidRPr="007D2E0F" w:rsidRDefault="007D2E0F" w:rsidP="007D2E0F">
      <w:pPr>
        <w:tabs>
          <w:tab w:val="center" w:pos="8505"/>
        </w:tabs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Глава района </w:t>
      </w:r>
      <w:r>
        <w:rPr>
          <w:rFonts w:cs="Arial"/>
          <w:szCs w:val="26"/>
        </w:rPr>
        <w:tab/>
      </w:r>
      <w:r w:rsidRPr="007D2E0F">
        <w:rPr>
          <w:rFonts w:cs="Arial"/>
          <w:szCs w:val="26"/>
        </w:rPr>
        <w:t>А.В.Дубовик</w:t>
      </w:r>
    </w:p>
    <w:p w:rsidR="000C2F2F" w:rsidRPr="007D2E0F" w:rsidRDefault="000C2F2F" w:rsidP="00D107E3">
      <w:pPr>
        <w:rPr>
          <w:rFonts w:cs="Arial"/>
          <w:color w:val="000000"/>
          <w:szCs w:val="16"/>
        </w:rPr>
      </w:pPr>
    </w:p>
    <w:p w:rsidR="007D2E0F" w:rsidRPr="007D2E0F" w:rsidRDefault="007D2E0F" w:rsidP="00410AA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rFonts w:cs="Arial"/>
        </w:rPr>
        <w:sectPr w:rsidR="007D2E0F" w:rsidRPr="007D2E0F" w:rsidSect="000A20E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34"/>
          <w:pgMar w:top="1134" w:right="567" w:bottom="851" w:left="1701" w:header="567" w:footer="720" w:gutter="0"/>
          <w:cols w:space="720"/>
          <w:titlePg/>
          <w:docGrid w:linePitch="326"/>
        </w:sectPr>
      </w:pPr>
    </w:p>
    <w:p w:rsidR="00410AA2" w:rsidRPr="007D2E0F" w:rsidRDefault="00410AA2" w:rsidP="007D2E0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7D2E0F">
        <w:rPr>
          <w:rFonts w:cs="Arial"/>
          <w:b/>
          <w:sz w:val="32"/>
        </w:rPr>
        <w:t>Приложение</w:t>
      </w:r>
    </w:p>
    <w:p w:rsidR="00410AA2" w:rsidRPr="007D2E0F" w:rsidRDefault="00410AA2" w:rsidP="007D2E0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7D2E0F">
        <w:rPr>
          <w:rFonts w:cs="Arial"/>
          <w:b/>
          <w:sz w:val="32"/>
        </w:rPr>
        <w:t>к</w:t>
      </w:r>
      <w:r w:rsidR="000921B9" w:rsidRPr="007D2E0F">
        <w:rPr>
          <w:rFonts w:cs="Arial"/>
          <w:b/>
          <w:sz w:val="32"/>
        </w:rPr>
        <w:t xml:space="preserve"> </w:t>
      </w:r>
      <w:r w:rsidRPr="007D2E0F">
        <w:rPr>
          <w:rFonts w:cs="Arial"/>
          <w:b/>
          <w:sz w:val="32"/>
        </w:rPr>
        <w:t>постановлению</w:t>
      </w:r>
      <w:r w:rsidR="000921B9" w:rsidRPr="007D2E0F">
        <w:rPr>
          <w:rFonts w:cs="Arial"/>
          <w:b/>
          <w:sz w:val="32"/>
        </w:rPr>
        <w:t xml:space="preserve"> </w:t>
      </w:r>
      <w:r w:rsidRPr="007D2E0F">
        <w:rPr>
          <w:rFonts w:cs="Arial"/>
          <w:b/>
          <w:sz w:val="32"/>
        </w:rPr>
        <w:t>администрации</w:t>
      </w:r>
      <w:r w:rsidR="000921B9" w:rsidRPr="007D2E0F">
        <w:rPr>
          <w:rFonts w:cs="Arial"/>
          <w:b/>
          <w:sz w:val="32"/>
        </w:rPr>
        <w:t xml:space="preserve"> </w:t>
      </w:r>
      <w:r w:rsidRPr="007D2E0F">
        <w:rPr>
          <w:rFonts w:cs="Arial"/>
          <w:b/>
          <w:sz w:val="32"/>
        </w:rPr>
        <w:t>района</w:t>
      </w:r>
    </w:p>
    <w:p w:rsidR="00410AA2" w:rsidRPr="007D2E0F" w:rsidRDefault="00E676C3" w:rsidP="007D2E0F">
      <w:pPr>
        <w:tabs>
          <w:tab w:val="left" w:pos="4962"/>
        </w:tabs>
        <w:ind w:left="4962"/>
        <w:jc w:val="right"/>
        <w:rPr>
          <w:rFonts w:cs="Arial"/>
          <w:b/>
          <w:sz w:val="32"/>
        </w:rPr>
      </w:pPr>
      <w:r w:rsidRPr="007D2E0F">
        <w:rPr>
          <w:rFonts w:cs="Arial"/>
          <w:b/>
          <w:sz w:val="32"/>
        </w:rPr>
        <w:t>от</w:t>
      </w:r>
      <w:r w:rsidR="000921B9" w:rsidRPr="007D2E0F">
        <w:rPr>
          <w:rFonts w:cs="Arial"/>
          <w:b/>
          <w:sz w:val="32"/>
        </w:rPr>
        <w:t xml:space="preserve"> </w:t>
      </w:r>
      <w:r w:rsidRPr="007D2E0F">
        <w:rPr>
          <w:rFonts w:cs="Arial"/>
          <w:b/>
          <w:sz w:val="32"/>
        </w:rPr>
        <w:t>01.03</w:t>
      </w:r>
      <w:r w:rsidR="00410AA2" w:rsidRPr="007D2E0F">
        <w:rPr>
          <w:rFonts w:cs="Arial"/>
          <w:b/>
          <w:sz w:val="32"/>
        </w:rPr>
        <w:t>.2021</w:t>
      </w:r>
      <w:r w:rsidR="007D2E0F" w:rsidRPr="007D2E0F">
        <w:rPr>
          <w:rFonts w:cs="Arial"/>
          <w:b/>
          <w:sz w:val="32"/>
        </w:rPr>
        <w:t xml:space="preserve"> № </w:t>
      </w:r>
      <w:r w:rsidR="000A20EC" w:rsidRPr="007D2E0F">
        <w:rPr>
          <w:rFonts w:cs="Arial"/>
          <w:b/>
          <w:sz w:val="32"/>
        </w:rPr>
        <w:t>349</w:t>
      </w:r>
    </w:p>
    <w:p w:rsidR="00110B72" w:rsidRPr="007D2E0F" w:rsidRDefault="00110B72" w:rsidP="000A20EC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bCs/>
          <w:szCs w:val="26"/>
        </w:rPr>
      </w:pPr>
      <w:r w:rsidRPr="007D2E0F">
        <w:rPr>
          <w:rFonts w:cs="Arial"/>
          <w:b/>
          <w:bCs/>
          <w:sz w:val="30"/>
          <w:szCs w:val="30"/>
        </w:rPr>
        <w:t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:rsidR="000A20EC" w:rsidRPr="007D2E0F" w:rsidRDefault="000A20EC" w:rsidP="000A20EC">
      <w:pPr>
        <w:autoSpaceDE w:val="0"/>
        <w:autoSpaceDN w:val="0"/>
        <w:adjustRightInd w:val="0"/>
        <w:outlineLvl w:val="0"/>
        <w:rPr>
          <w:rFonts w:cs="Arial"/>
          <w:szCs w:val="26"/>
        </w:rPr>
      </w:pPr>
    </w:p>
    <w:p w:rsidR="000A20EC" w:rsidRPr="007D2E0F" w:rsidRDefault="000A20EC" w:rsidP="007D2E0F">
      <w:pPr>
        <w:pStyle w:val="2"/>
      </w:pPr>
      <w:r w:rsidRPr="007D2E0F">
        <w:t>Раздел I. Общие положения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Предмет регулирования административного регламента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A20EC">
      <w:pPr>
        <w:pStyle w:val="HTML0"/>
        <w:ind w:firstLine="709"/>
        <w:rPr>
          <w:rStyle w:val="aff4"/>
          <w:rFonts w:ascii="Arial" w:hAnsi="Arial" w:cs="Arial"/>
          <w:b w:val="0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1.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</w:t>
      </w:r>
      <w:r w:rsidRPr="007D2E0F">
        <w:rPr>
          <w:rStyle w:val="aff4"/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Административный регламент, муниципальная услуга) </w:t>
      </w:r>
      <w:r w:rsidRPr="007D2E0F">
        <w:rPr>
          <w:rStyle w:val="aff4"/>
          <w:rFonts w:ascii="Arial" w:hAnsi="Arial" w:cs="Arial"/>
          <w:b w:val="0"/>
          <w:sz w:val="24"/>
          <w:szCs w:val="26"/>
        </w:rPr>
        <w:t>устанавливает сроки и последовательность административных процедур и административных действий администрации Кондинского района (далее - Уполномоченный орган), а также порядок его взаимодействия с заявителями, органами власти и организациями при предоставлении муниципальной услуги.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При предоставлении муниципальной услуги Уполномоченный орган осуществляет учет граждан, относящихся к категориям, указанным в пункте 1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статьи 7.4 Закона Ханты-Мансийского автономного округа - Югры </w:t>
      </w:r>
      <w:hyperlink r:id="rId27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Pr="007D2E0F">
          <w:rPr>
            <w:rStyle w:val="af6"/>
            <w:rFonts w:ascii="Arial" w:hAnsi="Arial" w:cs="Arial"/>
            <w:sz w:val="24"/>
            <w:szCs w:val="26"/>
          </w:rPr>
          <w:t>от 06 июля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</w:t>
        </w:r>
        <w:r w:rsidRPr="007D2E0F">
          <w:rPr>
            <w:rStyle w:val="af6"/>
            <w:rFonts w:ascii="Arial" w:hAnsi="Arial" w:cs="Arial"/>
            <w:sz w:val="24"/>
            <w:szCs w:val="26"/>
          </w:rPr>
          <w:t>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 xml:space="preserve"> «О регулировании отдельных жилищных отношений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в Ханты-Мансийском автономном округе - Югре» (далее - Закон Ханты-Мансийского автономного округа - Югры </w:t>
      </w:r>
      <w:hyperlink r:id="rId28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 xml:space="preserve">), желающих бесплатно приобрести земельные участки для индивидуального жилищного строительства (далее </w:t>
      </w:r>
      <w:r w:rsidR="00200850" w:rsidRPr="007D2E0F">
        <w:rPr>
          <w:rStyle w:val="aff4"/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учет), в порядке, установленном статьей 6.2 Закона Ханты-Мансийского автономного округа</w:t>
      </w:r>
      <w:r w:rsidR="00DB30C3" w:rsidRPr="007D2E0F">
        <w:rPr>
          <w:rFonts w:ascii="Arial" w:hAnsi="Arial" w:cs="Arial"/>
          <w:sz w:val="24"/>
          <w:szCs w:val="26"/>
        </w:rPr>
        <w:t xml:space="preserve"> - Югры</w:t>
      </w:r>
      <w:r w:rsidRPr="007D2E0F">
        <w:rPr>
          <w:rFonts w:ascii="Arial" w:hAnsi="Arial" w:cs="Arial"/>
          <w:sz w:val="24"/>
          <w:szCs w:val="26"/>
        </w:rPr>
        <w:t xml:space="preserve"> </w:t>
      </w:r>
      <w:hyperlink r:id="rId29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Pr="007D2E0F">
          <w:rPr>
            <w:rStyle w:val="af6"/>
            <w:rFonts w:ascii="Arial" w:hAnsi="Arial" w:cs="Arial"/>
            <w:sz w:val="24"/>
            <w:szCs w:val="26"/>
          </w:rPr>
          <w:t xml:space="preserve">от </w:t>
        </w:r>
        <w:r w:rsidR="00200850" w:rsidRPr="007D2E0F">
          <w:rPr>
            <w:rStyle w:val="af6"/>
            <w:rFonts w:ascii="Arial" w:hAnsi="Arial" w:cs="Arial"/>
            <w:sz w:val="24"/>
            <w:szCs w:val="26"/>
          </w:rPr>
          <w:t>0</w:t>
        </w:r>
        <w:r w:rsidRPr="007D2E0F">
          <w:rPr>
            <w:rStyle w:val="af6"/>
            <w:rFonts w:ascii="Arial" w:hAnsi="Arial" w:cs="Arial"/>
            <w:sz w:val="24"/>
            <w:szCs w:val="26"/>
          </w:rPr>
          <w:t>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26</w:t>
        </w:r>
        <w:r w:rsidR="00200850" w:rsidRPr="007D2E0F">
          <w:rPr>
            <w:rStyle w:val="af6"/>
            <w:rFonts w:ascii="Arial" w:hAnsi="Arial" w:cs="Arial"/>
            <w:sz w:val="24"/>
            <w:szCs w:val="26"/>
          </w:rPr>
          <w:t>-</w:t>
        </w:r>
        <w:r w:rsidRPr="007D2E0F">
          <w:rPr>
            <w:rStyle w:val="af6"/>
            <w:rFonts w:ascii="Arial" w:hAnsi="Arial" w:cs="Arial"/>
            <w:sz w:val="24"/>
            <w:szCs w:val="26"/>
          </w:rPr>
          <w:t>оз</w:t>
        </w:r>
      </w:hyperlink>
      <w:r w:rsidRPr="007D2E0F">
        <w:rPr>
          <w:rFonts w:ascii="Arial" w:hAnsi="Arial" w:cs="Arial"/>
          <w:sz w:val="24"/>
          <w:szCs w:val="26"/>
        </w:rPr>
        <w:t xml:space="preserve"> «О регулировании отдельных земельных отношений в Ханты-Мансийском автономном округе </w:t>
      </w:r>
      <w:r w:rsidR="00200850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Югре»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(далее </w:t>
      </w:r>
      <w:r w:rsidR="00200850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</w:t>
      </w:r>
      <w:r w:rsidR="00200850" w:rsidRPr="007D2E0F">
        <w:rPr>
          <w:rFonts w:ascii="Arial" w:hAnsi="Arial" w:cs="Arial"/>
          <w:sz w:val="24"/>
          <w:szCs w:val="26"/>
        </w:rPr>
        <w:t xml:space="preserve">Закон Ханты-Мансийского автономного округа </w:t>
      </w:r>
      <w:r w:rsidR="00DB30C3" w:rsidRPr="007D2E0F">
        <w:rPr>
          <w:rFonts w:ascii="Arial" w:hAnsi="Arial" w:cs="Arial"/>
          <w:sz w:val="24"/>
          <w:szCs w:val="26"/>
        </w:rPr>
        <w:t xml:space="preserve">- Югры </w:t>
      </w:r>
      <w:hyperlink r:id="rId30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200850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200850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Pr="007D2E0F">
        <w:rPr>
          <w:rFonts w:ascii="Arial" w:hAnsi="Arial" w:cs="Arial"/>
          <w:sz w:val="24"/>
          <w:szCs w:val="26"/>
        </w:rPr>
        <w:t>), в целях последующего предоставления</w:t>
      </w:r>
      <w:r w:rsidR="00200850" w:rsidRPr="007D2E0F">
        <w:rPr>
          <w:rFonts w:ascii="Arial" w:hAnsi="Arial" w:cs="Arial"/>
          <w:sz w:val="24"/>
          <w:szCs w:val="26"/>
        </w:rPr>
        <w:t>,</w:t>
      </w:r>
      <w:r w:rsidRPr="007D2E0F">
        <w:rPr>
          <w:rFonts w:ascii="Arial" w:hAnsi="Arial" w:cs="Arial"/>
          <w:sz w:val="24"/>
          <w:szCs w:val="26"/>
        </w:rPr>
        <w:t xml:space="preserve"> поставленным на учет</w:t>
      </w:r>
      <w:r w:rsidR="00200850" w:rsidRPr="007D2E0F">
        <w:rPr>
          <w:rFonts w:ascii="Arial" w:hAnsi="Arial" w:cs="Arial"/>
          <w:sz w:val="24"/>
          <w:szCs w:val="26"/>
        </w:rPr>
        <w:t>,</w:t>
      </w:r>
      <w:r w:rsidRPr="007D2E0F">
        <w:rPr>
          <w:rFonts w:ascii="Arial" w:hAnsi="Arial" w:cs="Arial"/>
          <w:sz w:val="24"/>
          <w:szCs w:val="26"/>
        </w:rPr>
        <w:t xml:space="preserve"> гражданам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земельных участков, находящихся в муниципальной собственности муниципального образования Кондинский район, а также государственная собственность на которые не разграничена, расположенных на территории сельских поселений, входящих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в состав муниципального образования Кондинский район, для индивидуального жилищного строительства (далее </w:t>
      </w:r>
      <w:r w:rsidR="00200850" w:rsidRPr="007D2E0F">
        <w:rPr>
          <w:rStyle w:val="aff4"/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земельные участки). 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Круг заявителей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2. Заявителями на предоставление муниципальной услуги являются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физические лица, относящиеся к категориям, указанным в пункте 3 </w:t>
      </w:r>
      <w:r w:rsidR="00200850" w:rsidRPr="007D2E0F">
        <w:rPr>
          <w:rFonts w:ascii="Arial" w:hAnsi="Arial" w:cs="Arial"/>
          <w:sz w:val="24"/>
          <w:szCs w:val="26"/>
        </w:rPr>
        <w:t xml:space="preserve">раздела </w:t>
      </w:r>
      <w:r w:rsidR="00200850" w:rsidRPr="007D2E0F">
        <w:rPr>
          <w:rFonts w:ascii="Arial" w:hAnsi="Arial" w:cs="Arial"/>
          <w:sz w:val="24"/>
          <w:szCs w:val="26"/>
          <w:lang w:val="en-US"/>
        </w:rPr>
        <w:t>I</w:t>
      </w:r>
      <w:r w:rsidR="00200850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 соответствующие требованиям, указанным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в пунктах 4</w:t>
      </w:r>
      <w:r w:rsidR="00200850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6 </w:t>
      </w:r>
      <w:r w:rsidR="00200850" w:rsidRPr="007D2E0F">
        <w:rPr>
          <w:rFonts w:ascii="Arial" w:hAnsi="Arial" w:cs="Arial"/>
          <w:sz w:val="24"/>
          <w:szCs w:val="26"/>
        </w:rPr>
        <w:t xml:space="preserve">раздела </w:t>
      </w:r>
      <w:r w:rsidR="00200850" w:rsidRPr="007D2E0F">
        <w:rPr>
          <w:rFonts w:ascii="Arial" w:hAnsi="Arial" w:cs="Arial"/>
          <w:sz w:val="24"/>
          <w:szCs w:val="26"/>
          <w:lang w:val="en-US"/>
        </w:rPr>
        <w:t>I</w:t>
      </w:r>
      <w:r w:rsidR="00200850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Административного регламента (далее </w:t>
      </w:r>
      <w:r w:rsidR="00200850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заявитель, гражданин).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3. В соответствии с положениями статьи 7.4 </w:t>
      </w:r>
      <w:r w:rsidR="00DB30C3" w:rsidRPr="007D2E0F">
        <w:rPr>
          <w:rFonts w:ascii="Arial" w:hAnsi="Arial" w:cs="Arial"/>
          <w:sz w:val="24"/>
          <w:szCs w:val="26"/>
        </w:rPr>
        <w:t xml:space="preserve">Закона Ханты-Мансийского автономного округа - Югры </w:t>
      </w:r>
      <w:hyperlink r:id="rId31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DB30C3"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DB30C3"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 xml:space="preserve"> и статьи 6.2 </w:t>
      </w:r>
      <w:r w:rsidR="00DB30C3" w:rsidRPr="007D2E0F">
        <w:rPr>
          <w:rFonts w:ascii="Arial" w:hAnsi="Arial" w:cs="Arial"/>
          <w:sz w:val="24"/>
          <w:szCs w:val="26"/>
        </w:rPr>
        <w:t>Закона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DB30C3" w:rsidRPr="007D2E0F">
        <w:rPr>
          <w:rFonts w:ascii="Arial" w:hAnsi="Arial" w:cs="Arial"/>
          <w:sz w:val="24"/>
          <w:szCs w:val="26"/>
        </w:rPr>
        <w:t xml:space="preserve">Ханты-Мансийского автономного округа - Югры </w:t>
      </w:r>
      <w:hyperlink r:id="rId32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DB30C3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DB30C3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Pr="007D2E0F">
        <w:rPr>
          <w:rFonts w:ascii="Arial" w:hAnsi="Arial" w:cs="Arial"/>
          <w:sz w:val="24"/>
          <w:szCs w:val="26"/>
        </w:rPr>
        <w:t xml:space="preserve"> заявителями являются граждане Российской Федерации, прожившие на территории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Ханты-Мансийского автономного округа </w:t>
      </w:r>
      <w:r w:rsidR="00DB30C3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Югры не менее пяти лет, не являющиеся собственниками земельных участков, предназначенных для индивидуального жилищного строительства, или членами семьи собственника земельных участков, предназначенных для индивидуального жилищного строительства, относящиеся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к следующим категориям: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2) инвалиды, семьи, имеющие детей-инвалидов;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3) граждане, имеющие трех и более детей;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4) лица, усыновившие (удочерившие) одного и более детей-сирот и детей, оставшихся без попечения родителей;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5) ветераны Великой Отечественной войны, ветераны боевых действий, ветераны военной службы, ветераны государственной службы и ветераны труда,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а также члены семей погибших (умерших) инвалидов войны, участников Великой Отечественной войны и ветеранов боевых действий, на которых распространяются меры социальной поддержки в соответствии с Федеральным законом </w:t>
      </w:r>
      <w:hyperlink r:id="rId33" w:tooltip="ФЕДЕРАЛЬНЫЙ ЗАКОН от 12.01.1995 № 5-ФЗ ГОСУДАРСТВЕННАЯ ДУМА ФЕДЕРАЛЬНОГО СОБРАНИЯ РФ&#10;&#10;О ВЕТЕРАНАХ" w:history="1">
        <w:r w:rsidRPr="007D2E0F">
          <w:rPr>
            <w:rStyle w:val="af6"/>
            <w:rFonts w:ascii="Arial" w:hAnsi="Arial" w:cs="Arial"/>
            <w:sz w:val="24"/>
            <w:szCs w:val="26"/>
          </w:rPr>
          <w:t>от 12 января 1995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5-ФЗ</w:t>
        </w:r>
      </w:hyperlink>
      <w:r w:rsidRPr="007D2E0F">
        <w:rPr>
          <w:rFonts w:ascii="Arial" w:hAnsi="Arial" w:cs="Arial"/>
          <w:sz w:val="24"/>
          <w:szCs w:val="26"/>
        </w:rPr>
        <w:t xml:space="preserve"> «О ветеранах»;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6) лица, на которых распространяются меры социальной поддержки, установленные </w:t>
      </w:r>
      <w:r w:rsidR="00DB30C3" w:rsidRPr="007D2E0F">
        <w:rPr>
          <w:rFonts w:ascii="Arial" w:hAnsi="Arial" w:cs="Arial"/>
          <w:sz w:val="24"/>
          <w:szCs w:val="26"/>
        </w:rPr>
        <w:t xml:space="preserve">федеральными </w:t>
      </w:r>
      <w:r w:rsidRPr="007D2E0F">
        <w:rPr>
          <w:rFonts w:ascii="Arial" w:hAnsi="Arial" w:cs="Arial"/>
          <w:sz w:val="24"/>
          <w:szCs w:val="26"/>
        </w:rPr>
        <w:t xml:space="preserve">законами </w:t>
      </w:r>
      <w:hyperlink r:id="rId34" w:tooltip="ЗАКОН от 15.05.1991 № 1244-1 ВЕРХОВНЫЙ СОВЕТ РСФСР&#10;&#10;О СОЦИАЛЬНОЙ ЗАЩИТЕ ГРАЖДАН, ПОДВЕРГШИХСЯ ВОЗДЕЙСТВИЮ РАДИАЦИИ ВСЛЕДСТВИЕ КАТАСТРОФЫ НА ЧЕРНОБЫЛЬСКОЙ АЭС" w:history="1">
        <w:r w:rsidR="00DB30C3" w:rsidRPr="007D2E0F">
          <w:rPr>
            <w:rStyle w:val="af6"/>
            <w:rFonts w:ascii="Arial" w:hAnsi="Arial" w:cs="Arial"/>
            <w:sz w:val="24"/>
            <w:szCs w:val="26"/>
          </w:rPr>
          <w:t>от 15 мая 1991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DB30C3" w:rsidRPr="007D2E0F">
          <w:rPr>
            <w:rStyle w:val="af6"/>
            <w:rFonts w:ascii="Arial" w:hAnsi="Arial" w:cs="Arial"/>
            <w:sz w:val="24"/>
            <w:szCs w:val="26"/>
          </w:rPr>
          <w:t>1244-1</w:t>
        </w:r>
      </w:hyperlink>
      <w:r w:rsidR="00DB30C3" w:rsidRPr="007D2E0F">
        <w:rPr>
          <w:rFonts w:ascii="Arial" w:hAnsi="Arial" w:cs="Arial"/>
          <w:sz w:val="24"/>
          <w:szCs w:val="26"/>
        </w:rPr>
        <w:t xml:space="preserve"> «О социальной защите граждан, подвергшихся воздействию радиации вследствие катастрофы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DB30C3" w:rsidRPr="007D2E0F">
        <w:rPr>
          <w:rFonts w:ascii="Arial" w:hAnsi="Arial" w:cs="Arial"/>
          <w:sz w:val="24"/>
          <w:szCs w:val="26"/>
        </w:rPr>
        <w:t xml:space="preserve">на Чернобыльской АЭС», </w:t>
      </w:r>
      <w:hyperlink r:id="rId35" w:tooltip="ФЕДЕРАЛЬНЫЙ ЗАКОН от 26.11.1998 № 175-ФЗ ГОСУДАРСТВЕННАЯ ДУМА ФЕДЕРАЛЬНОГО СОБРАНИЯ РФ&#10;&#10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" w:history="1">
        <w:r w:rsidR="00DB30C3" w:rsidRPr="007D2E0F">
          <w:rPr>
            <w:rStyle w:val="af6"/>
            <w:rFonts w:ascii="Arial" w:hAnsi="Arial" w:cs="Arial"/>
            <w:sz w:val="24"/>
            <w:szCs w:val="26"/>
          </w:rPr>
          <w:t>от 26 ноября 1998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DB30C3" w:rsidRPr="007D2E0F">
          <w:rPr>
            <w:rStyle w:val="af6"/>
            <w:rFonts w:ascii="Arial" w:hAnsi="Arial" w:cs="Arial"/>
            <w:sz w:val="24"/>
            <w:szCs w:val="26"/>
          </w:rPr>
          <w:t>175-ФЗ</w:t>
        </w:r>
      </w:hyperlink>
      <w:r w:rsidR="00DB30C3" w:rsidRPr="007D2E0F">
        <w:rPr>
          <w:rFonts w:ascii="Arial" w:hAnsi="Arial" w:cs="Arial"/>
          <w:sz w:val="24"/>
          <w:szCs w:val="26"/>
        </w:rPr>
        <w:t xml:space="preserve">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</w:t>
      </w:r>
      <w:hyperlink r:id="rId36" w:tooltip="ФЕДЕРАЛЬНЫЙ ЗАКОН от 10.01.2002 № 2-ФЗ ГОСУДАРСТВЕННАЯ ДУМА ФЕДЕРАЛЬНОГО СОБРАНИЯ РФ&#10;&#10;О СОЦИАЛЬНЫХ ГАРАНТИЯХ ГРАЖДАНАМ, ПОДВЕРГШИМСЯ РАДИАЦИОННОМУ ВОЗДЕЙСТВИЮ ВСЛЕДСТВИЕ ЯДЕРНЫХ ИСПЫТАНИЙ НА СЕМИПАЛАТИНСКОМ ПОЛИГОНЕ" w:history="1">
        <w:r w:rsidRPr="007D2E0F">
          <w:rPr>
            <w:rStyle w:val="af6"/>
            <w:rFonts w:ascii="Arial" w:hAnsi="Arial" w:cs="Arial"/>
            <w:sz w:val="24"/>
            <w:szCs w:val="26"/>
          </w:rPr>
          <w:t>от 10 января 2002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2-ФЗ</w:t>
        </w:r>
      </w:hyperlink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«О социальных гарантиях гражданам, подвергшимся радиационному воздействию вследствие ядерных испытаний на Семипалатинском </w:t>
      </w:r>
      <w:r w:rsidR="00DB30C3" w:rsidRPr="007D2E0F">
        <w:rPr>
          <w:rFonts w:ascii="Arial" w:hAnsi="Arial" w:cs="Arial"/>
          <w:sz w:val="24"/>
          <w:szCs w:val="26"/>
        </w:rPr>
        <w:t>полигоне»;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7) члены семьи военнослужащего, погибшего (умершего), пропавшего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DB30C3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без вести в период прохождения военной службы (сборов) как по призыву, так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и по контракту в мирное время</w:t>
      </w:r>
      <w:r w:rsidR="00633BED" w:rsidRPr="007D2E0F">
        <w:rPr>
          <w:rFonts w:ascii="Arial" w:hAnsi="Arial" w:cs="Arial"/>
          <w:sz w:val="24"/>
          <w:szCs w:val="26"/>
        </w:rPr>
        <w:t>,</w:t>
      </w:r>
      <w:r w:rsidRPr="007D2E0F">
        <w:rPr>
          <w:rFonts w:ascii="Arial" w:hAnsi="Arial" w:cs="Arial"/>
          <w:sz w:val="24"/>
          <w:szCs w:val="26"/>
        </w:rPr>
        <w:t xml:space="preserve"> начиная с </w:t>
      </w:r>
      <w:r w:rsidR="00DB30C3" w:rsidRPr="007D2E0F">
        <w:rPr>
          <w:rFonts w:ascii="Arial" w:hAnsi="Arial" w:cs="Arial"/>
          <w:sz w:val="24"/>
          <w:szCs w:val="26"/>
        </w:rPr>
        <w:t>0</w:t>
      </w:r>
      <w:r w:rsidRPr="007D2E0F">
        <w:rPr>
          <w:rFonts w:ascii="Arial" w:hAnsi="Arial" w:cs="Arial"/>
          <w:sz w:val="24"/>
          <w:szCs w:val="26"/>
        </w:rPr>
        <w:t>3 сентября 1945 года (независимо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от воинского звания и причин смерти, кроме случаев противоправных действий)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8) лица, имеющие звание «Почетный гражданин Ханты-Мансийского автономного округа </w:t>
      </w:r>
      <w:r w:rsidR="00DB30C3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Югры»;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9) лица не старше 35 лет, постоянно проживающие в сельской местности, окончившие профессиональные образовательные организации и образовательные организации высшего образования, работающие в сфере сельскохозяйственного производства, в бюджетной сфере в сельских населенных пунктах;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10) молодые семьи, имеющие детей;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11) 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Законом Ханты-Мансийского автономного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округа </w:t>
      </w:r>
      <w:r w:rsidR="00DB30C3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Югры </w:t>
      </w:r>
      <w:hyperlink r:id="rId37" w:tooltip="закон от 24.12.2007 № 197-оз Дума Ханты-Мансийского автономного округа-Югры&#10;&#10;О ГОСУДАРСТВЕННОЙ СОЦИАЛЬНОЙ ПОМОЩИ И ДОПОЛНИТЕЛЬНЫХ МЕРАХ СОЦИАЛЬНОЙ ПОМОЩИ НАСЕЛЕНИЮ ХАНТЫ-МАНСИЙСКОГО АВТОНОМНОГО ОКРУГА   ЮГРЫ" w:history="1">
        <w:r w:rsidRPr="007D2E0F">
          <w:rPr>
            <w:rStyle w:val="af6"/>
            <w:rFonts w:ascii="Arial" w:hAnsi="Arial" w:cs="Arial"/>
            <w:sz w:val="24"/>
            <w:szCs w:val="26"/>
          </w:rPr>
          <w:t>от 24 декабря 2007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197-оз</w:t>
        </w:r>
      </w:hyperlink>
      <w:r w:rsidRPr="007D2E0F">
        <w:rPr>
          <w:rFonts w:ascii="Arial" w:hAnsi="Arial" w:cs="Arial"/>
          <w:sz w:val="24"/>
          <w:szCs w:val="26"/>
        </w:rPr>
        <w:t xml:space="preserve"> «О государственной социальной помощи и дополнительных мерах социальной помощи населению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Ханты-Мансийского автономного округа </w:t>
      </w:r>
      <w:r w:rsidR="00DB30C3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Югры»;</w:t>
      </w:r>
    </w:p>
    <w:p w:rsidR="00CA7E8D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  <w:lang w:val="ru-RU"/>
        </w:rPr>
      </w:pPr>
      <w:r w:rsidRPr="007D2E0F">
        <w:rPr>
          <w:rFonts w:ascii="Arial" w:hAnsi="Arial" w:cs="Arial"/>
          <w:sz w:val="24"/>
          <w:szCs w:val="26"/>
        </w:rPr>
        <w:t>12)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</w:r>
      <w:r w:rsidR="00CA7E8D">
        <w:rPr>
          <w:rFonts w:ascii="Arial" w:hAnsi="Arial" w:cs="Arial"/>
          <w:sz w:val="24"/>
          <w:szCs w:val="26"/>
          <w:lang w:val="ru-RU"/>
        </w:rPr>
        <w:t>;</w:t>
      </w:r>
    </w:p>
    <w:p w:rsidR="00CA7E8D" w:rsidRPr="00CA7E8D" w:rsidRDefault="00CA7E8D" w:rsidP="000A20EC">
      <w:pPr>
        <w:pStyle w:val="HTML0"/>
        <w:ind w:firstLine="709"/>
        <w:rPr>
          <w:rFonts w:ascii="Arial" w:hAnsi="Arial" w:cs="Arial"/>
          <w:sz w:val="24"/>
          <w:szCs w:val="24"/>
          <w:lang w:val="ru-RU"/>
        </w:rPr>
      </w:pPr>
      <w:r w:rsidRPr="00CA7E8D">
        <w:rPr>
          <w:rFonts w:ascii="Arial" w:hAnsi="Arial" w:cs="Arial"/>
          <w:sz w:val="24"/>
          <w:szCs w:val="24"/>
        </w:rPr>
        <w:t>(</w:t>
      </w:r>
      <w:r w:rsidRPr="00CA7E8D">
        <w:rPr>
          <w:rFonts w:ascii="Arial" w:hAnsi="Arial" w:cs="Arial"/>
          <w:bCs/>
          <w:sz w:val="24"/>
          <w:szCs w:val="24"/>
        </w:rPr>
        <w:t xml:space="preserve">Пункт 3 раздела </w:t>
      </w:r>
      <w:r w:rsidRPr="00CA7E8D">
        <w:rPr>
          <w:rFonts w:ascii="Arial" w:hAnsi="Arial" w:cs="Arial"/>
          <w:bCs/>
          <w:sz w:val="24"/>
          <w:szCs w:val="24"/>
          <w:lang w:val="en-US"/>
        </w:rPr>
        <w:t>I</w:t>
      </w:r>
      <w:r w:rsidRPr="00CA7E8D">
        <w:rPr>
          <w:rFonts w:ascii="Arial" w:hAnsi="Arial" w:cs="Arial"/>
          <w:bCs/>
          <w:sz w:val="24"/>
          <w:szCs w:val="24"/>
        </w:rPr>
        <w:t xml:space="preserve"> приложения к постановлению дополн</w:t>
      </w:r>
      <w:r>
        <w:rPr>
          <w:rFonts w:ascii="Arial" w:hAnsi="Arial" w:cs="Arial"/>
          <w:bCs/>
          <w:sz w:val="24"/>
          <w:szCs w:val="24"/>
          <w:lang w:val="ru-RU"/>
        </w:rPr>
        <w:t>ен</w:t>
      </w:r>
      <w:r w:rsidRPr="00CA7E8D">
        <w:rPr>
          <w:rFonts w:ascii="Arial" w:hAnsi="Arial" w:cs="Arial"/>
          <w:bCs/>
          <w:sz w:val="24"/>
          <w:szCs w:val="24"/>
        </w:rPr>
        <w:t xml:space="preserve"> подпунктом 13 </w:t>
      </w:r>
      <w:r w:rsidRPr="00CA7E8D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hyperlink r:id="rId38" w:history="1">
        <w:r>
          <w:rPr>
            <w:rStyle w:val="af6"/>
            <w:rFonts w:ascii="Arial" w:hAnsi="Arial" w:cs="Arial"/>
            <w:sz w:val="24"/>
            <w:szCs w:val="24"/>
          </w:rPr>
          <w:t>от 12.02.2024 № 147</w:t>
        </w:r>
      </w:hyperlink>
      <w:r w:rsidRPr="00CA7E8D">
        <w:rPr>
          <w:rFonts w:ascii="Arial" w:hAnsi="Arial" w:cs="Arial"/>
          <w:sz w:val="24"/>
          <w:szCs w:val="24"/>
        </w:rPr>
        <w:t>)</w:t>
      </w:r>
    </w:p>
    <w:p w:rsidR="000A20EC" w:rsidRPr="00CA7E8D" w:rsidRDefault="00CA7E8D" w:rsidP="000A20EC">
      <w:pPr>
        <w:pStyle w:val="HTML0"/>
        <w:ind w:firstLine="709"/>
        <w:rPr>
          <w:rFonts w:ascii="Arial" w:hAnsi="Arial" w:cs="Arial"/>
          <w:sz w:val="24"/>
          <w:szCs w:val="24"/>
        </w:rPr>
      </w:pPr>
      <w:r w:rsidRPr="00CA7E8D">
        <w:rPr>
          <w:rFonts w:ascii="Arial" w:hAnsi="Arial" w:cs="Arial"/>
          <w:bCs/>
          <w:sz w:val="24"/>
          <w:szCs w:val="24"/>
        </w:rPr>
        <w:t xml:space="preserve">13) </w:t>
      </w:r>
      <w:r w:rsidRPr="00CA7E8D">
        <w:rPr>
          <w:rFonts w:ascii="Arial" w:hAnsi="Arial" w:cs="Arial"/>
          <w:sz w:val="24"/>
          <w:szCs w:val="24"/>
        </w:rPr>
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i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Семьями (в том числе состоящими из одного родителя), имеющими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детей-инвалидов, указанными в подпункте 2 пункта</w:t>
      </w:r>
      <w:r w:rsidR="00DB30C3" w:rsidRPr="007D2E0F">
        <w:rPr>
          <w:rFonts w:ascii="Arial" w:hAnsi="Arial" w:cs="Arial"/>
          <w:sz w:val="24"/>
          <w:szCs w:val="26"/>
        </w:rPr>
        <w:t xml:space="preserve"> 3 раздела </w:t>
      </w:r>
      <w:r w:rsidR="00DB30C3" w:rsidRPr="007D2E0F">
        <w:rPr>
          <w:rFonts w:ascii="Arial" w:hAnsi="Arial" w:cs="Arial"/>
          <w:sz w:val="24"/>
          <w:szCs w:val="26"/>
          <w:lang w:val="en-US"/>
        </w:rPr>
        <w:t>I</w:t>
      </w:r>
      <w:r w:rsidR="00DB30C3" w:rsidRPr="007D2E0F">
        <w:rPr>
          <w:rFonts w:ascii="Arial" w:hAnsi="Arial" w:cs="Arial"/>
          <w:sz w:val="24"/>
          <w:szCs w:val="26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 xml:space="preserve">, признаются граждане Российской Федерации, прожившие на территории </w:t>
      </w:r>
      <w:r w:rsidR="00DB30C3" w:rsidRPr="007D2E0F">
        <w:rPr>
          <w:rFonts w:ascii="Arial" w:hAnsi="Arial" w:cs="Arial"/>
          <w:sz w:val="24"/>
          <w:szCs w:val="26"/>
        </w:rPr>
        <w:t>Ханты-Мансийского автономного округа - Югры</w:t>
      </w:r>
      <w:r w:rsidRPr="007D2E0F">
        <w:rPr>
          <w:rFonts w:ascii="Arial" w:hAnsi="Arial" w:cs="Arial"/>
          <w:sz w:val="24"/>
          <w:szCs w:val="26"/>
        </w:rPr>
        <w:t xml:space="preserve"> не менее пяти лет (родители, усыновители, приемные родители), которые имеют детей-инвалидов </w:t>
      </w:r>
      <w:r w:rsidR="00DB30C3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Гражданами, имеющими трех и более детей, указанными в подпункте 3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DB30C3" w:rsidRPr="007D2E0F">
        <w:rPr>
          <w:rFonts w:ascii="Arial" w:hAnsi="Arial" w:cs="Arial"/>
          <w:sz w:val="24"/>
          <w:szCs w:val="26"/>
        </w:rPr>
        <w:t xml:space="preserve">пункта 3 раздела </w:t>
      </w:r>
      <w:r w:rsidR="00DB30C3" w:rsidRPr="007D2E0F">
        <w:rPr>
          <w:rFonts w:ascii="Arial" w:hAnsi="Arial" w:cs="Arial"/>
          <w:sz w:val="24"/>
          <w:szCs w:val="26"/>
          <w:lang w:val="en-US"/>
        </w:rPr>
        <w:t>I</w:t>
      </w:r>
      <w:r w:rsidR="00DB30C3" w:rsidRPr="007D2E0F">
        <w:rPr>
          <w:rFonts w:ascii="Arial" w:hAnsi="Arial" w:cs="Arial"/>
          <w:sz w:val="24"/>
          <w:szCs w:val="26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 xml:space="preserve">, признаются граждане Российской Федерации, прожившие на территории </w:t>
      </w:r>
      <w:r w:rsidR="00DB30C3" w:rsidRPr="007D2E0F">
        <w:rPr>
          <w:rFonts w:ascii="Arial" w:hAnsi="Arial" w:cs="Arial"/>
          <w:sz w:val="24"/>
          <w:szCs w:val="26"/>
        </w:rPr>
        <w:t>Ханты-Мансийского автономного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DB30C3" w:rsidRPr="007D2E0F">
        <w:rPr>
          <w:rFonts w:ascii="Arial" w:hAnsi="Arial" w:cs="Arial"/>
          <w:sz w:val="24"/>
          <w:szCs w:val="26"/>
        </w:rPr>
        <w:t>округа - Югры</w:t>
      </w:r>
      <w:r w:rsidRPr="007D2E0F">
        <w:rPr>
          <w:rFonts w:ascii="Arial" w:hAnsi="Arial" w:cs="Arial"/>
          <w:sz w:val="24"/>
          <w:szCs w:val="26"/>
        </w:rPr>
        <w:t xml:space="preserve"> не менее пяти лет (родители, усыновители, приемные родители), которые имеют трех и более детей </w:t>
      </w:r>
      <w:r w:rsidR="00DB30C3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граждан Российской Федерации в возрасте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до 18 лет, в том числе пасынков, падчериц, а также усыновленных детей и детей, воспитывающихся в приемных семьях, проживающих совместно с ними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и не достигших возраста 18 лет. Бесплатно земельный участок может быть предоставлен гражданам, указанным в подпункте 3 </w:t>
      </w:r>
      <w:r w:rsidR="00DB30C3" w:rsidRPr="007D2E0F">
        <w:rPr>
          <w:rFonts w:ascii="Arial" w:hAnsi="Arial" w:cs="Arial"/>
          <w:sz w:val="24"/>
          <w:szCs w:val="26"/>
        </w:rPr>
        <w:t xml:space="preserve">пункта 3 раздела </w:t>
      </w:r>
      <w:r w:rsidR="00DB30C3" w:rsidRPr="007D2E0F">
        <w:rPr>
          <w:rFonts w:ascii="Arial" w:hAnsi="Arial" w:cs="Arial"/>
          <w:sz w:val="24"/>
          <w:szCs w:val="26"/>
          <w:lang w:val="en-US"/>
        </w:rPr>
        <w:t>I</w:t>
      </w:r>
      <w:r w:rsidR="00DB30C3" w:rsidRPr="007D2E0F">
        <w:rPr>
          <w:rFonts w:ascii="Arial" w:hAnsi="Arial" w:cs="Arial"/>
          <w:sz w:val="24"/>
          <w:szCs w:val="26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>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К членам семьи военнослужащего, указанного в подпункте 7 </w:t>
      </w:r>
      <w:r w:rsidR="00DB30C3" w:rsidRPr="007D2E0F">
        <w:rPr>
          <w:rFonts w:ascii="Arial" w:hAnsi="Arial" w:cs="Arial"/>
          <w:sz w:val="24"/>
          <w:szCs w:val="26"/>
        </w:rPr>
        <w:t xml:space="preserve">пункта 3 раздела </w:t>
      </w:r>
      <w:r w:rsidR="00DB30C3" w:rsidRPr="007D2E0F">
        <w:rPr>
          <w:rFonts w:ascii="Arial" w:hAnsi="Arial" w:cs="Arial"/>
          <w:sz w:val="24"/>
          <w:szCs w:val="26"/>
          <w:lang w:val="en-US"/>
        </w:rPr>
        <w:t>I</w:t>
      </w:r>
      <w:r w:rsidR="00DB30C3" w:rsidRPr="007D2E0F">
        <w:rPr>
          <w:rFonts w:ascii="Arial" w:hAnsi="Arial" w:cs="Arial"/>
          <w:sz w:val="24"/>
          <w:szCs w:val="26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>, относятся родители, супруга (супруг),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не вступившая (не вступивший) в повторный брак, дети до достижения ими возраста 18 лет.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Молодыми семьями (в том числе состоящими из одного молодого родителя), имеющими детей, указанными в подпункте 10 </w:t>
      </w:r>
      <w:r w:rsidR="00DB30C3" w:rsidRPr="007D2E0F">
        <w:rPr>
          <w:rFonts w:ascii="Arial" w:hAnsi="Arial" w:cs="Arial"/>
          <w:sz w:val="24"/>
          <w:szCs w:val="26"/>
        </w:rPr>
        <w:t xml:space="preserve">пункта 3 раздела </w:t>
      </w:r>
      <w:r w:rsidR="00DB30C3" w:rsidRPr="007D2E0F">
        <w:rPr>
          <w:rFonts w:ascii="Arial" w:hAnsi="Arial" w:cs="Arial"/>
          <w:sz w:val="24"/>
          <w:szCs w:val="26"/>
          <w:lang w:val="en-US"/>
        </w:rPr>
        <w:t>I</w:t>
      </w:r>
      <w:r w:rsidR="00DB30C3" w:rsidRPr="007D2E0F">
        <w:rPr>
          <w:rFonts w:ascii="Arial" w:hAnsi="Arial" w:cs="Arial"/>
          <w:sz w:val="24"/>
          <w:szCs w:val="26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 xml:space="preserve">, признаются граждане Российской Федерации, прожившие на территории </w:t>
      </w:r>
      <w:r w:rsidR="00DB30C3" w:rsidRPr="007D2E0F">
        <w:rPr>
          <w:rFonts w:ascii="Arial" w:hAnsi="Arial" w:cs="Arial"/>
          <w:sz w:val="24"/>
          <w:szCs w:val="26"/>
        </w:rPr>
        <w:t>Ханты-Мансийского автономного округа - Югры</w:t>
      </w:r>
      <w:r w:rsidRPr="007D2E0F">
        <w:rPr>
          <w:rFonts w:ascii="Arial" w:hAnsi="Arial" w:cs="Arial"/>
          <w:sz w:val="24"/>
          <w:szCs w:val="26"/>
        </w:rPr>
        <w:t xml:space="preserve"> не менее пяти лет (родители, усыновители, приемные родители), которые имеют детей </w:t>
      </w:r>
      <w:r w:rsidR="00DB30C3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При этом возраст каждого молодого родителя не должен превышать 35 лет на день принятия его на учет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в соответствии со статьей 6.2 </w:t>
      </w:r>
      <w:r w:rsidR="00DB30C3" w:rsidRPr="007D2E0F">
        <w:rPr>
          <w:rFonts w:ascii="Arial" w:hAnsi="Arial" w:cs="Arial"/>
          <w:sz w:val="24"/>
          <w:szCs w:val="26"/>
        </w:rPr>
        <w:t>Закона Ханты-Мансийского автономного округа - Югры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hyperlink r:id="rId39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DB30C3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DB30C3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Pr="007D2E0F">
        <w:rPr>
          <w:rFonts w:ascii="Arial" w:hAnsi="Arial" w:cs="Arial"/>
          <w:sz w:val="24"/>
          <w:szCs w:val="26"/>
        </w:rPr>
        <w:t xml:space="preserve">. Бесплатно земельный участок может быть предоставлен гражданам, относящимся к категории, указанной в подпункте 10 </w:t>
      </w:r>
      <w:r w:rsidR="00DB30C3" w:rsidRPr="007D2E0F">
        <w:rPr>
          <w:rFonts w:ascii="Arial" w:hAnsi="Arial" w:cs="Arial"/>
          <w:sz w:val="24"/>
          <w:szCs w:val="26"/>
        </w:rPr>
        <w:t xml:space="preserve">пункта 3 раздела </w:t>
      </w:r>
      <w:r w:rsidR="00DB30C3" w:rsidRPr="007D2E0F">
        <w:rPr>
          <w:rFonts w:ascii="Arial" w:hAnsi="Arial" w:cs="Arial"/>
          <w:sz w:val="24"/>
          <w:szCs w:val="26"/>
          <w:lang w:val="en-US"/>
        </w:rPr>
        <w:t>I</w:t>
      </w:r>
      <w:r w:rsidR="00DB30C3" w:rsidRPr="007D2E0F">
        <w:rPr>
          <w:rFonts w:ascii="Arial" w:hAnsi="Arial" w:cs="Arial"/>
          <w:sz w:val="24"/>
          <w:szCs w:val="26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 xml:space="preserve">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 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При этом не учитываются: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дети, в отношении которых родители лишены родительских прав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или ограничены в родительских правах;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дети, в отношении которых отменено усыновление;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дети, отбывающие наказание в местах лишения свободы по приговору суда, вступившему в законную силу;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дети, учтенные в составе другой семьи.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Требование относительно проживания граждан, относящихся к категориям, указанным в подпунктах 3 и 10 </w:t>
      </w:r>
      <w:r w:rsidR="005634E6" w:rsidRPr="007D2E0F">
        <w:rPr>
          <w:rFonts w:ascii="Arial" w:hAnsi="Arial" w:cs="Arial"/>
          <w:sz w:val="24"/>
          <w:szCs w:val="26"/>
        </w:rPr>
        <w:t xml:space="preserve">пункта 3 раздела </w:t>
      </w:r>
      <w:r w:rsidR="005634E6" w:rsidRPr="007D2E0F">
        <w:rPr>
          <w:rFonts w:ascii="Arial" w:hAnsi="Arial" w:cs="Arial"/>
          <w:sz w:val="24"/>
          <w:szCs w:val="26"/>
          <w:lang w:val="en-US"/>
        </w:rPr>
        <w:t>I</w:t>
      </w:r>
      <w:r w:rsidR="005634E6" w:rsidRPr="007D2E0F">
        <w:rPr>
          <w:rFonts w:ascii="Arial" w:hAnsi="Arial" w:cs="Arial"/>
          <w:sz w:val="24"/>
          <w:szCs w:val="26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>,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на территории </w:t>
      </w:r>
      <w:r w:rsidR="005634E6" w:rsidRPr="007D2E0F">
        <w:rPr>
          <w:rFonts w:ascii="Arial" w:hAnsi="Arial" w:cs="Arial"/>
          <w:sz w:val="24"/>
          <w:szCs w:val="26"/>
        </w:rPr>
        <w:t>Ханты-Мансийского автономного округа - Югры</w:t>
      </w:r>
      <w:r w:rsidRPr="007D2E0F">
        <w:rPr>
          <w:rFonts w:ascii="Arial" w:hAnsi="Arial" w:cs="Arial"/>
          <w:sz w:val="24"/>
          <w:szCs w:val="26"/>
        </w:rPr>
        <w:t xml:space="preserve"> не менее пяти лет относится к одному из родителей (усыновителей, приемных родителей), находящихся в зарегистрированном браке, или единственному родителю (усыновителю, приемному родителю) и не распространяется на детей.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bookmarkStart w:id="1" w:name="p336"/>
      <w:bookmarkEnd w:id="1"/>
      <w:r w:rsidRPr="007D2E0F">
        <w:rPr>
          <w:rFonts w:ascii="Arial" w:hAnsi="Arial" w:cs="Arial"/>
          <w:sz w:val="24"/>
          <w:szCs w:val="26"/>
        </w:rPr>
        <w:t xml:space="preserve">4. В соответствии с пунктом 2 статьи 7.4 </w:t>
      </w:r>
      <w:r w:rsidR="005634E6" w:rsidRPr="007D2E0F">
        <w:rPr>
          <w:rFonts w:ascii="Arial" w:hAnsi="Arial" w:cs="Arial"/>
          <w:sz w:val="24"/>
          <w:szCs w:val="26"/>
        </w:rPr>
        <w:t xml:space="preserve">Закона Ханты-Мансийского автономного округа - Югры </w:t>
      </w:r>
      <w:hyperlink r:id="rId40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5634E6"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5634E6"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 xml:space="preserve"> граждане, относящиеся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5634E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к категориям, указанным в пункте 3 </w:t>
      </w:r>
      <w:r w:rsidR="005634E6" w:rsidRPr="007D2E0F">
        <w:rPr>
          <w:rFonts w:ascii="Arial" w:hAnsi="Arial" w:cs="Arial"/>
          <w:sz w:val="24"/>
          <w:szCs w:val="26"/>
        </w:rPr>
        <w:t xml:space="preserve">раздела </w:t>
      </w:r>
      <w:r w:rsidR="005634E6" w:rsidRPr="007D2E0F">
        <w:rPr>
          <w:rFonts w:ascii="Arial" w:hAnsi="Arial" w:cs="Arial"/>
          <w:sz w:val="24"/>
          <w:szCs w:val="26"/>
          <w:lang w:val="en-US"/>
        </w:rPr>
        <w:t>I</w:t>
      </w:r>
      <w:r w:rsidR="005634E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для индивидуального жилищного строительства без торгов однократно бесплатно имеют право приобрести земельные участки если они: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3) проживают в помещении, не отвечающем требованиям, установленным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для жилых помещений;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5. На основании абзаца второго пункта 6.1 статьи 6</w:t>
      </w:r>
      <w:r w:rsidR="005634E6" w:rsidRPr="007D2E0F">
        <w:rPr>
          <w:rFonts w:ascii="Arial" w:hAnsi="Arial" w:cs="Arial"/>
          <w:sz w:val="24"/>
          <w:szCs w:val="26"/>
        </w:rPr>
        <w:t xml:space="preserve"> Закона Ханты-Мансийского автономного округа - Югры </w:t>
      </w:r>
      <w:hyperlink r:id="rId41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5634E6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5634E6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Pr="007D2E0F">
        <w:rPr>
          <w:rFonts w:ascii="Arial" w:hAnsi="Arial" w:cs="Arial"/>
          <w:sz w:val="24"/>
          <w:szCs w:val="26"/>
        </w:rPr>
        <w:t xml:space="preserve"> на учет принимаются граждане, относящиеся к категориям, указанным пунктах 3 и 4 </w:t>
      </w:r>
      <w:r w:rsidR="005634E6" w:rsidRPr="007D2E0F">
        <w:rPr>
          <w:rFonts w:ascii="Arial" w:hAnsi="Arial" w:cs="Arial"/>
          <w:sz w:val="24"/>
          <w:szCs w:val="26"/>
        </w:rPr>
        <w:t xml:space="preserve">раздела </w:t>
      </w:r>
      <w:r w:rsidR="005634E6" w:rsidRPr="007D2E0F">
        <w:rPr>
          <w:rFonts w:ascii="Arial" w:hAnsi="Arial" w:cs="Arial"/>
          <w:sz w:val="24"/>
          <w:szCs w:val="26"/>
          <w:lang w:val="en-US"/>
        </w:rPr>
        <w:t>I</w:t>
      </w:r>
      <w:r w:rsidR="005634E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 которым предоставлены земельные участки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до </w:t>
      </w:r>
      <w:r w:rsidR="005634E6" w:rsidRPr="007D2E0F">
        <w:rPr>
          <w:rFonts w:ascii="Arial" w:hAnsi="Arial" w:cs="Arial"/>
          <w:sz w:val="24"/>
          <w:szCs w:val="26"/>
        </w:rPr>
        <w:t>0</w:t>
      </w:r>
      <w:r w:rsidRPr="007D2E0F">
        <w:rPr>
          <w:rFonts w:ascii="Arial" w:hAnsi="Arial" w:cs="Arial"/>
          <w:sz w:val="24"/>
          <w:szCs w:val="26"/>
        </w:rPr>
        <w:t>7 января 2012 года в аренду для индивидуального жилищного строительства,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в целях переоформления их в собственность бесплатно во внеочередном порядке.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6. В соответствии с пунктом 6.1 статьи 6 </w:t>
      </w:r>
      <w:r w:rsidR="005634E6" w:rsidRPr="007D2E0F">
        <w:rPr>
          <w:rFonts w:ascii="Arial" w:hAnsi="Arial" w:cs="Arial"/>
          <w:sz w:val="24"/>
          <w:szCs w:val="26"/>
        </w:rPr>
        <w:t xml:space="preserve">Закона Ханты-Мансийского автономного округа - Югры </w:t>
      </w:r>
      <w:hyperlink r:id="rId42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5634E6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5634E6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Pr="007D2E0F">
        <w:rPr>
          <w:rFonts w:ascii="Arial" w:hAnsi="Arial" w:cs="Arial"/>
          <w:sz w:val="24"/>
          <w:szCs w:val="26"/>
        </w:rPr>
        <w:t>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право однократного бесплатного предоставления в собственность земельных участков лицам, имеющим трех и более несовершеннолетних детей, а также усыновившим (удочерившим) одного и более детей-сирот и детей, оставшихся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без попечения родителей, или являющимся приемными родителями, считается использованным, если его реализовал хотя бы один из граждан, являющихся супругами (родителями, приемными родителями);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trike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повторное бесплатное предоставление гражданину в собственность земельного участка допускается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участка.</w:t>
      </w:r>
    </w:p>
    <w:p w:rsidR="000A20EC" w:rsidRPr="007D2E0F" w:rsidRDefault="000A20EC" w:rsidP="005634E6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Согласно пункту 18 статьи 6.2 </w:t>
      </w:r>
      <w:r w:rsidR="005634E6" w:rsidRPr="007D2E0F">
        <w:rPr>
          <w:rFonts w:ascii="Arial" w:hAnsi="Arial" w:cs="Arial"/>
          <w:sz w:val="24"/>
          <w:szCs w:val="26"/>
        </w:rPr>
        <w:t>Закона Ханты-Мансийского автономного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5634E6" w:rsidRPr="007D2E0F">
        <w:rPr>
          <w:rFonts w:ascii="Arial" w:hAnsi="Arial" w:cs="Arial"/>
          <w:sz w:val="24"/>
          <w:szCs w:val="26"/>
        </w:rPr>
        <w:t xml:space="preserve">округа - Югры </w:t>
      </w:r>
      <w:hyperlink r:id="rId43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5634E6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5634E6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="005634E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граждане, имеющие место жительства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в городском или сельском поселении муниципального района </w:t>
      </w:r>
      <w:r w:rsidR="005634E6" w:rsidRPr="007D2E0F">
        <w:rPr>
          <w:rFonts w:ascii="Arial" w:hAnsi="Arial" w:cs="Arial"/>
          <w:sz w:val="24"/>
          <w:szCs w:val="26"/>
        </w:rPr>
        <w:t>Ханты-Мансийского автономного округа - Югры</w:t>
      </w:r>
      <w:r w:rsidRPr="007D2E0F">
        <w:rPr>
          <w:rFonts w:ascii="Arial" w:hAnsi="Arial" w:cs="Arial"/>
          <w:sz w:val="24"/>
          <w:szCs w:val="26"/>
        </w:rPr>
        <w:t>, вправе однократно бесплатно приобрести земельные участки в городском или сельском поселении муниципального района по месту жительства или ином городском или сельском поселении, входящем в состав этого муниципального района, либо в городском округе (городских округах), территориально расположенном (расположенных) в границах этого муниципального района.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В соответствии со статьей 7.4 </w:t>
      </w:r>
      <w:r w:rsidR="005634E6" w:rsidRPr="007D2E0F">
        <w:rPr>
          <w:rFonts w:ascii="Arial" w:hAnsi="Arial" w:cs="Arial"/>
          <w:sz w:val="24"/>
          <w:szCs w:val="26"/>
        </w:rPr>
        <w:t>Закона Ханты-Мансийского автономного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5634E6" w:rsidRPr="007D2E0F">
        <w:rPr>
          <w:rFonts w:ascii="Arial" w:hAnsi="Arial" w:cs="Arial"/>
          <w:sz w:val="24"/>
          <w:szCs w:val="26"/>
        </w:rPr>
        <w:t xml:space="preserve">округа - Югры </w:t>
      </w:r>
      <w:hyperlink r:id="rId44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5634E6"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5634E6"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>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граждане, которые совершили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приобретения земельных участков 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 7.4 </w:t>
      </w:r>
      <w:r w:rsidR="005634E6" w:rsidRPr="007D2E0F">
        <w:rPr>
          <w:rFonts w:ascii="Arial" w:hAnsi="Arial" w:cs="Arial"/>
          <w:sz w:val="24"/>
          <w:szCs w:val="26"/>
        </w:rPr>
        <w:t>Закона Ханты-Мансийского автономного округа - Югры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hyperlink r:id="rId45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5634E6"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5634E6"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 xml:space="preserve">, указанные в пункте 4 </w:t>
      </w:r>
      <w:r w:rsidR="005634E6" w:rsidRPr="007D2E0F">
        <w:rPr>
          <w:rFonts w:ascii="Arial" w:hAnsi="Arial" w:cs="Arial"/>
          <w:sz w:val="24"/>
          <w:szCs w:val="26"/>
        </w:rPr>
        <w:t xml:space="preserve">раздела </w:t>
      </w:r>
      <w:r w:rsidR="005634E6" w:rsidRPr="007D2E0F">
        <w:rPr>
          <w:rFonts w:ascii="Arial" w:hAnsi="Arial" w:cs="Arial"/>
          <w:sz w:val="24"/>
          <w:szCs w:val="26"/>
          <w:lang w:val="en-US"/>
        </w:rPr>
        <w:t>I</w:t>
      </w:r>
      <w:r w:rsidR="005634E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 принимаются на учет с целью предоставления им земельных участков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не ранее чем через пять лет со дня совершения указанных намеренных действий;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граждане, ранее принятые на учет с целью предоставления им земельных участков и совершившие после этого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приобретения земельных участков 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 7.4 </w:t>
      </w:r>
      <w:r w:rsidR="005634E6" w:rsidRPr="007D2E0F">
        <w:rPr>
          <w:rFonts w:ascii="Arial" w:hAnsi="Arial" w:cs="Arial"/>
          <w:sz w:val="24"/>
          <w:szCs w:val="26"/>
        </w:rPr>
        <w:t>Закона Ханты-Мансийского автономного округа - Югры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hyperlink r:id="rId46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5634E6"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5634E6"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 xml:space="preserve">, указанные в пункте 4 </w:t>
      </w:r>
      <w:r w:rsidR="005634E6" w:rsidRPr="007D2E0F">
        <w:rPr>
          <w:rFonts w:ascii="Arial" w:hAnsi="Arial" w:cs="Arial"/>
          <w:sz w:val="24"/>
          <w:szCs w:val="26"/>
        </w:rPr>
        <w:t xml:space="preserve">раздела </w:t>
      </w:r>
      <w:r w:rsidR="005634E6" w:rsidRPr="007D2E0F">
        <w:rPr>
          <w:rFonts w:ascii="Arial" w:hAnsi="Arial" w:cs="Arial"/>
          <w:sz w:val="24"/>
          <w:szCs w:val="26"/>
          <w:lang w:val="en-US"/>
        </w:rPr>
        <w:t>I</w:t>
      </w:r>
      <w:r w:rsidR="005634E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 снимаются с учета, и могут быть вновь приняты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при достижении</w:t>
      </w:r>
      <w:r w:rsidR="005634E6" w:rsidRPr="007D2E0F">
        <w:rPr>
          <w:rFonts w:ascii="Arial" w:hAnsi="Arial" w:cs="Arial"/>
          <w:sz w:val="24"/>
          <w:szCs w:val="26"/>
        </w:rPr>
        <w:t>,</w:t>
      </w:r>
      <w:r w:rsidRPr="007D2E0F">
        <w:rPr>
          <w:rFonts w:ascii="Arial" w:hAnsi="Arial" w:cs="Arial"/>
          <w:sz w:val="24"/>
          <w:szCs w:val="26"/>
        </w:rPr>
        <w:t xml:space="preserve"> установленных статьей 7.4 </w:t>
      </w:r>
      <w:r w:rsidR="00845C66" w:rsidRPr="007D2E0F">
        <w:rPr>
          <w:rFonts w:ascii="Arial" w:hAnsi="Arial" w:cs="Arial"/>
          <w:sz w:val="24"/>
          <w:szCs w:val="26"/>
        </w:rPr>
        <w:t xml:space="preserve">Закона Ханты-Мансийского автономного округа </w:t>
      </w:r>
      <w:r w:rsidR="008D6847" w:rsidRPr="007D2E0F">
        <w:rPr>
          <w:rFonts w:ascii="Arial" w:hAnsi="Arial" w:cs="Arial"/>
          <w:sz w:val="24"/>
          <w:szCs w:val="26"/>
        </w:rPr>
        <w:t>-</w:t>
      </w:r>
      <w:r w:rsidR="00845C66" w:rsidRPr="007D2E0F">
        <w:rPr>
          <w:rFonts w:ascii="Arial" w:hAnsi="Arial" w:cs="Arial"/>
          <w:sz w:val="24"/>
          <w:szCs w:val="26"/>
        </w:rPr>
        <w:t xml:space="preserve"> Югры </w:t>
      </w:r>
      <w:hyperlink r:id="rId47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845C66"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845C66"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="00845C66" w:rsidRPr="007D2E0F">
        <w:rPr>
          <w:rFonts w:ascii="Arial" w:hAnsi="Arial" w:cs="Arial"/>
          <w:sz w:val="24"/>
          <w:szCs w:val="26"/>
        </w:rPr>
        <w:t>,</w:t>
      </w:r>
      <w:r w:rsidRPr="007D2E0F">
        <w:rPr>
          <w:rFonts w:ascii="Arial" w:hAnsi="Arial" w:cs="Arial"/>
          <w:sz w:val="24"/>
          <w:szCs w:val="26"/>
        </w:rPr>
        <w:t xml:space="preserve"> возрастных ограничений (18 и 35 лет соответственно) граждане, принятые на учет, сохраняют право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на однократное бесплатное предоставление им земельных участков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для индивидуального жилищного строительства без торгов, если отсутствуют иные основания для утраты такого права;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если вследствие расторжения брака или в связи со смертью одного из членов семьи состав семьи, состоящей на учете с целью бесплатного приобретения земельного участка для индивидуального жилищного строительства, изменился, право состоять на соответствующем учете и приобрести земельный участок сохраняется за теми членами семьи, которые соответствуют требованиям, установленным положениям</w:t>
      </w:r>
      <w:r w:rsidR="00845C66" w:rsidRPr="007D2E0F">
        <w:rPr>
          <w:rFonts w:ascii="Arial" w:hAnsi="Arial" w:cs="Arial"/>
          <w:sz w:val="24"/>
          <w:szCs w:val="26"/>
        </w:rPr>
        <w:t>и</w:t>
      </w:r>
      <w:r w:rsidRPr="007D2E0F">
        <w:rPr>
          <w:rFonts w:ascii="Arial" w:hAnsi="Arial" w:cs="Arial"/>
          <w:sz w:val="24"/>
          <w:szCs w:val="26"/>
        </w:rPr>
        <w:t xml:space="preserve"> статьи 7.4 </w:t>
      </w:r>
      <w:r w:rsidR="00845C66" w:rsidRPr="007D2E0F">
        <w:rPr>
          <w:rFonts w:ascii="Arial" w:hAnsi="Arial" w:cs="Arial"/>
          <w:sz w:val="24"/>
          <w:szCs w:val="26"/>
        </w:rPr>
        <w:t>Закона Ханты-Мансийского автономного округа</w:t>
      </w:r>
      <w:r w:rsidR="008D6847" w:rsidRPr="007D2E0F">
        <w:rPr>
          <w:rFonts w:ascii="Arial" w:hAnsi="Arial" w:cs="Arial"/>
          <w:sz w:val="24"/>
          <w:szCs w:val="26"/>
        </w:rPr>
        <w:t xml:space="preserve"> -</w:t>
      </w:r>
      <w:r w:rsidR="00845C66" w:rsidRPr="007D2E0F">
        <w:rPr>
          <w:rFonts w:ascii="Arial" w:hAnsi="Arial" w:cs="Arial"/>
          <w:sz w:val="24"/>
          <w:szCs w:val="26"/>
        </w:rPr>
        <w:t xml:space="preserve"> Югры </w:t>
      </w:r>
      <w:hyperlink r:id="rId48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845C66" w:rsidRPr="007D2E0F">
          <w:rPr>
            <w:rStyle w:val="af6"/>
            <w:rFonts w:ascii="Arial" w:hAnsi="Arial" w:cs="Arial"/>
            <w:sz w:val="24"/>
            <w:szCs w:val="26"/>
          </w:rPr>
          <w:t>от 06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845C66"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у граждан, относящихся к категории, указанной в подпункте 3 пункта 3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845C66" w:rsidRPr="007D2E0F">
        <w:rPr>
          <w:rFonts w:ascii="Arial" w:hAnsi="Arial" w:cs="Arial"/>
          <w:sz w:val="24"/>
          <w:szCs w:val="26"/>
        </w:rPr>
        <w:t xml:space="preserve">раздела </w:t>
      </w:r>
      <w:r w:rsidR="00845C66" w:rsidRPr="007D2E0F">
        <w:rPr>
          <w:rFonts w:ascii="Arial" w:hAnsi="Arial" w:cs="Arial"/>
          <w:sz w:val="24"/>
          <w:szCs w:val="26"/>
          <w:lang w:val="en-US"/>
        </w:rPr>
        <w:t>I</w:t>
      </w:r>
      <w:r w:rsidR="00845C6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лет, входящих в состав семьи;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гражданин, относящийся к одной из категорий, указанных в пункте 3 </w:t>
      </w:r>
      <w:r w:rsidR="00845C66" w:rsidRPr="007D2E0F">
        <w:rPr>
          <w:rFonts w:ascii="Arial" w:hAnsi="Arial" w:cs="Arial"/>
          <w:sz w:val="24"/>
          <w:szCs w:val="26"/>
        </w:rPr>
        <w:t xml:space="preserve">раздела </w:t>
      </w:r>
      <w:r w:rsidR="00845C66" w:rsidRPr="007D2E0F">
        <w:rPr>
          <w:rFonts w:ascii="Arial" w:hAnsi="Arial" w:cs="Arial"/>
          <w:sz w:val="24"/>
          <w:szCs w:val="26"/>
          <w:lang w:val="en-US"/>
        </w:rPr>
        <w:t>I</w:t>
      </w:r>
      <w:r w:rsidR="00845C66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 принятый на учет в качестве желающего бесплатно приобрести земельный участок для индивидуального жилищного строительства, заключивший брак с иностранным гражданином или лицом без гражданства после принятия на такой учет, сохраняет право состоять в нем и однократно бесплатно приобрести земельный участок для индивидуального жилищного строительства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при условии приобретения гражданства Российской Федерации таким иностранным гражданином или лицом без гражданства до принятия уполномоченным органом решения о бесплатном предоставлении гражданину, заключившему с ним брак, земельного участка для индивидуального жилищного строительства.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В соответствии с пунктом 23 статьи 6.2 </w:t>
      </w:r>
      <w:r w:rsidR="00845C66" w:rsidRPr="007D2E0F">
        <w:rPr>
          <w:rFonts w:cs="Arial"/>
          <w:szCs w:val="26"/>
        </w:rPr>
        <w:t xml:space="preserve">Закона Ханты-Мансийского автономного округа - Югры </w:t>
      </w:r>
      <w:hyperlink r:id="rId49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845C66" w:rsidRPr="007D2E0F">
          <w:rPr>
            <w:rStyle w:val="af6"/>
            <w:rFonts w:cs="Arial"/>
            <w:szCs w:val="26"/>
          </w:rPr>
          <w:t>от 03 мая 2000 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="00845C66" w:rsidRPr="007D2E0F">
          <w:rPr>
            <w:rStyle w:val="af6"/>
            <w:rFonts w:cs="Arial"/>
            <w:szCs w:val="26"/>
          </w:rPr>
          <w:t>26-оз</w:t>
        </w:r>
      </w:hyperlink>
      <w:r w:rsidRPr="007D2E0F">
        <w:rPr>
          <w:rFonts w:cs="Arial"/>
          <w:szCs w:val="26"/>
        </w:rPr>
        <w:t xml:space="preserve"> гражданин вправе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повторно обратиться в Уполномоченный орган с заявлением о принятии на учет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случае снятия его с учета, при условии соответствия требованиям, указанным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пункте 3 </w:t>
      </w:r>
      <w:r w:rsidR="00845C66" w:rsidRPr="007D2E0F">
        <w:rPr>
          <w:rFonts w:cs="Arial"/>
          <w:szCs w:val="26"/>
        </w:rPr>
        <w:t xml:space="preserve">раздела </w:t>
      </w:r>
      <w:r w:rsidR="00845C66" w:rsidRPr="007D2E0F">
        <w:rPr>
          <w:rFonts w:cs="Arial"/>
          <w:szCs w:val="26"/>
          <w:lang w:val="en-US"/>
        </w:rPr>
        <w:t>I</w:t>
      </w:r>
      <w:r w:rsidR="00845C66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Административного регламента. </w:t>
      </w:r>
    </w:p>
    <w:p w:rsidR="000A20EC" w:rsidRPr="007D2E0F" w:rsidRDefault="000A20EC" w:rsidP="00845C66">
      <w:pPr>
        <w:pStyle w:val="HTML0"/>
        <w:jc w:val="center"/>
        <w:rPr>
          <w:rFonts w:ascii="Arial" w:hAnsi="Arial" w:cs="Arial"/>
          <w:sz w:val="24"/>
          <w:szCs w:val="26"/>
        </w:rPr>
      </w:pPr>
    </w:p>
    <w:p w:rsidR="000A20EC" w:rsidRPr="007D2E0F" w:rsidRDefault="000A20EC" w:rsidP="00845C66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Требования к порядку информирования о правилах</w:t>
      </w:r>
    </w:p>
    <w:p w:rsidR="000A20EC" w:rsidRPr="007D2E0F" w:rsidRDefault="000A20EC" w:rsidP="00845C66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предоставления муниципальной услуги</w:t>
      </w:r>
    </w:p>
    <w:p w:rsidR="000A20EC" w:rsidRPr="007D2E0F" w:rsidRDefault="000A20EC" w:rsidP="00845C66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bookmarkStart w:id="2" w:name="Par21"/>
      <w:bookmarkEnd w:id="2"/>
      <w:r w:rsidRPr="007D2E0F">
        <w:rPr>
          <w:rFonts w:cs="Arial"/>
          <w:szCs w:val="26"/>
        </w:rPr>
        <w:t>7. Информирование по вопросам предоставления муниципальной услуги,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том числе о сроках и порядке ее предоставления осуществляется специалистами управления по природным ресурсам и экологии администрации Кондинского района (далее </w:t>
      </w:r>
      <w:r w:rsidR="00171EC9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Управление) в следующих формах (по выбору заявителя):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устной (при личном обращении заявителя и/или по телефону);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письменной (при письменном обращении заявителя по почте, электронной почте, факсу, путем предоставления письменного обращения заявителем лично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Уполномоченный орган);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на информационном стенде Управления в форме информационных (текстовых) материалов;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в форме информационных (мультимедийных) материалов в информационно-телекоммуникационной сети «Интернет»: 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>на официальном сайте Уполномоченного органа</w:t>
      </w:r>
      <w:r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  <w:lang w:val="en-US"/>
        </w:rPr>
        <w:t>www</w:t>
      </w:r>
      <w:r w:rsidRPr="007D2E0F">
        <w:rPr>
          <w:rFonts w:cs="Arial"/>
          <w:szCs w:val="26"/>
        </w:rPr>
        <w:t>.</w:t>
      </w:r>
      <w:r w:rsidRPr="007D2E0F">
        <w:rPr>
          <w:rFonts w:cs="Arial"/>
          <w:szCs w:val="26"/>
          <w:lang w:val="en-US"/>
        </w:rPr>
        <w:t>admkonda</w:t>
      </w:r>
      <w:r w:rsidRPr="007D2E0F">
        <w:rPr>
          <w:rFonts w:cs="Arial"/>
          <w:szCs w:val="26"/>
        </w:rPr>
        <w:t>.</w:t>
      </w:r>
      <w:r w:rsidRPr="007D2E0F">
        <w:rPr>
          <w:rFonts w:cs="Arial"/>
          <w:szCs w:val="26"/>
          <w:lang w:val="en-US"/>
        </w:rPr>
        <w:t>ru</w:t>
      </w:r>
      <w:r w:rsidR="00171EC9" w:rsidRPr="007D2E0F">
        <w:rPr>
          <w:rFonts w:eastAsia="Calibri" w:cs="Arial"/>
          <w:szCs w:val="26"/>
        </w:rPr>
        <w:t xml:space="preserve"> </w:t>
      </w:r>
      <w:r w:rsidRPr="007D2E0F">
        <w:rPr>
          <w:rFonts w:eastAsia="Calibri" w:cs="Arial"/>
          <w:szCs w:val="26"/>
        </w:rPr>
        <w:t xml:space="preserve">(далее </w:t>
      </w:r>
      <w:r w:rsidR="00171EC9" w:rsidRPr="007D2E0F">
        <w:rPr>
          <w:rFonts w:eastAsia="Calibri" w:cs="Arial"/>
          <w:szCs w:val="26"/>
        </w:rPr>
        <w:t>-</w:t>
      </w:r>
      <w:r w:rsidRPr="007D2E0F">
        <w:rPr>
          <w:rFonts w:eastAsia="Calibri" w:cs="Arial"/>
          <w:szCs w:val="26"/>
        </w:rPr>
        <w:t xml:space="preserve"> официальный сайт);</w:t>
      </w:r>
    </w:p>
    <w:p w:rsidR="000A20EC" w:rsidRPr="007D2E0F" w:rsidRDefault="000A20EC" w:rsidP="000A20EC">
      <w:pPr>
        <w:shd w:val="clear" w:color="auto" w:fill="FFFFFF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www.gosuslugi.ru (далее </w:t>
      </w:r>
      <w:r w:rsidR="00171EC9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Единый портал).</w:t>
      </w:r>
    </w:p>
    <w:p w:rsidR="000A20EC" w:rsidRPr="007D2E0F" w:rsidRDefault="000A20EC" w:rsidP="000A20EC">
      <w:pPr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Информирование о ходе предоставления муниципальной услуги осуществляется специалистами Управления в следующих формах (по выбору заявителя):</w:t>
      </w:r>
    </w:p>
    <w:p w:rsidR="000A20EC" w:rsidRPr="007D2E0F" w:rsidRDefault="000A20EC" w:rsidP="000A20EC">
      <w:pPr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устной (при личном обращении заявителя и по телефону);</w:t>
      </w:r>
    </w:p>
    <w:p w:rsidR="000A20EC" w:rsidRPr="007D2E0F" w:rsidRDefault="000A20EC" w:rsidP="000A20EC">
      <w:pPr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письменной (при письменном обращении заявителя по почте, электронной почте, факсу).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8. В случае устного обращения (лично или по телефону) заявителя (его представителя) за информацией по вопросам предоставления муниципальной услуги, в том числе о ходе предоставления муниципальной услуги, специалисты Управления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 более 15 минут.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 случае, если для ответа требуется более продолжительное время, специалист, осуществляющий устное информирование, может предложить заявителю направить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Управление обращение о предоставлении письменной консультации по процедуре предоставления муниципальной услуги, о ходе предоставления муниципальной услуги, либо назначить другое удобное для заявителя время для устного информирования.</w:t>
      </w:r>
    </w:p>
    <w:p w:rsidR="000A20EC" w:rsidRPr="007D2E0F" w:rsidRDefault="000A20EC" w:rsidP="000A20EC">
      <w:pPr>
        <w:autoSpaceDE w:val="0"/>
        <w:autoSpaceDN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При консультировании по вопросам предоставления муниципальной услуги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 письменным обращениям ответ на обращение направляется заявителю в срок,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не превышающий 30 календарных дней</w:t>
      </w:r>
      <w:r w:rsidRPr="007D2E0F">
        <w:rPr>
          <w:rFonts w:cs="Arial"/>
          <w:i/>
          <w:szCs w:val="26"/>
        </w:rPr>
        <w:t xml:space="preserve"> </w:t>
      </w:r>
      <w:r w:rsidRPr="007D2E0F">
        <w:rPr>
          <w:rFonts w:cs="Arial"/>
          <w:szCs w:val="26"/>
        </w:rPr>
        <w:t>с момента регистрации обращения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Управлении.</w:t>
      </w:r>
    </w:p>
    <w:p w:rsidR="000A20EC" w:rsidRPr="007D2E0F" w:rsidRDefault="000A20EC" w:rsidP="00171EC9">
      <w:pPr>
        <w:autoSpaceDE w:val="0"/>
        <w:autoSpaceDN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15 календарных дней со дня регистрации обращения в Управлении.</w:t>
      </w:r>
    </w:p>
    <w:p w:rsidR="000A20EC" w:rsidRPr="007D2E0F" w:rsidRDefault="000A20EC" w:rsidP="00171EC9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cs="Arial"/>
          <w:szCs w:val="26"/>
        </w:rPr>
        <w:t>Информирование заявителей о порядке предоставления муниципальной услуги, а также по иным вопросам, связанным с предоставлением муниципальной услуги, осуществляется в филиале автономного учреждения Ханты-Мансийского автономного округа</w:t>
      </w:r>
      <w:r w:rsidR="00171EC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-</w:t>
      </w:r>
      <w:r w:rsidR="00171EC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Югры «Многофункциональный центр предоставления государственных и муниципальных услуг Югры» в Кондинском районе (далее </w:t>
      </w:r>
      <w:r w:rsidR="00171EC9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МФЦ) в соответствии с регламентом его работы.</w:t>
      </w:r>
    </w:p>
    <w:p w:rsidR="000A20EC" w:rsidRPr="007D2E0F" w:rsidRDefault="000A20EC" w:rsidP="00171EC9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9. Для получения информации по вопросам предоставления муниципальной услуги посредством Единого портала заявителям необходимо использовать адрес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информационно-телекоммуникационной сети «Интернет», указанный в пункте 7 </w:t>
      </w:r>
      <w:r w:rsidR="00171EC9" w:rsidRPr="007D2E0F">
        <w:rPr>
          <w:rFonts w:cs="Arial"/>
          <w:szCs w:val="26"/>
        </w:rPr>
        <w:t xml:space="preserve">раздела </w:t>
      </w:r>
      <w:r w:rsidR="00171EC9" w:rsidRPr="007D2E0F">
        <w:rPr>
          <w:rFonts w:cs="Arial"/>
          <w:szCs w:val="26"/>
          <w:lang w:val="en-US"/>
        </w:rPr>
        <w:t>I</w:t>
      </w:r>
      <w:r w:rsidR="00171EC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регламента.</w:t>
      </w:r>
    </w:p>
    <w:p w:rsidR="000A20EC" w:rsidRPr="007D2E0F" w:rsidRDefault="000A20EC" w:rsidP="00171EC9">
      <w:pPr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Информация по вопросам предоставления муниципальной услуги, в том числе о сроках и порядке ее предоставления, размещенная на Едином портале,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 официальном сайте, предоставляется заявителю бесплатно.</w:t>
      </w:r>
    </w:p>
    <w:p w:rsidR="000A20EC" w:rsidRPr="007D2E0F" w:rsidRDefault="000A20EC" w:rsidP="00171EC9">
      <w:pPr>
        <w:autoSpaceDE w:val="0"/>
        <w:autoSpaceDN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Доступ к информации по вопросам предоставления муниципальной услуги,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или авторизацию заявителя или предоставление им персональных данных.</w:t>
      </w:r>
    </w:p>
    <w:p w:rsidR="000A20EC" w:rsidRPr="007D2E0F" w:rsidRDefault="000A20EC" w:rsidP="00171EC9">
      <w:pPr>
        <w:autoSpaceDE w:val="0"/>
        <w:autoSpaceDN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10. Способы получения заявителями информации о местах нахождения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и графиках работы органов власти и организаций, участвующих в предоставлении муниципальной услуги: </w:t>
      </w:r>
    </w:p>
    <w:p w:rsidR="000A20EC" w:rsidRPr="007D2E0F" w:rsidRDefault="000A20EC" w:rsidP="000A20EC">
      <w:pPr>
        <w:tabs>
          <w:tab w:val="left" w:pos="0"/>
          <w:tab w:val="num" w:pos="567"/>
          <w:tab w:val="left" w:pos="1134"/>
        </w:tabs>
        <w:autoSpaceDE w:val="0"/>
        <w:autoSpaceDN w:val="0"/>
        <w:adjustRightInd w:val="0"/>
        <w:ind w:firstLine="709"/>
        <w:rPr>
          <w:rStyle w:val="af6"/>
          <w:rFonts w:cs="Arial"/>
          <w:color w:val="auto"/>
          <w:szCs w:val="26"/>
        </w:rPr>
      </w:pPr>
      <w:r w:rsidRPr="007D2E0F">
        <w:rPr>
          <w:rFonts w:cs="Arial"/>
          <w:szCs w:val="26"/>
          <w:shd w:val="clear" w:color="auto" w:fill="FFFFFF"/>
        </w:rPr>
        <w:t xml:space="preserve">1) </w:t>
      </w:r>
      <w:r w:rsidRPr="007D2E0F">
        <w:rPr>
          <w:rFonts w:cs="Arial"/>
          <w:szCs w:val="26"/>
        </w:rPr>
        <w:t>информацию о местах нахождения и графиках работы МФЦ, расположенн</w:t>
      </w:r>
      <w:r w:rsidR="00171EC9" w:rsidRPr="007D2E0F">
        <w:rPr>
          <w:rFonts w:cs="Arial"/>
          <w:szCs w:val="26"/>
        </w:rPr>
        <w:t>ых</w:t>
      </w:r>
      <w:r w:rsidRPr="007D2E0F">
        <w:rPr>
          <w:rFonts w:cs="Arial"/>
          <w:szCs w:val="26"/>
        </w:rPr>
        <w:t xml:space="preserve"> на территории муниципального образования</w:t>
      </w:r>
      <w:r w:rsidR="00171EC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Кондинский район и его территориально обособленных структурных подразделений</w:t>
      </w:r>
      <w:r w:rsidR="00D33358" w:rsidRPr="007D2E0F">
        <w:rPr>
          <w:rFonts w:cs="Arial"/>
          <w:szCs w:val="26"/>
        </w:rPr>
        <w:t>,</w:t>
      </w:r>
      <w:r w:rsidRPr="007D2E0F">
        <w:rPr>
          <w:rFonts w:cs="Arial"/>
          <w:szCs w:val="26"/>
        </w:rPr>
        <w:t xml:space="preserve"> заявитель может получить на </w:t>
      </w:r>
      <w:r w:rsidRPr="007D2E0F">
        <w:rPr>
          <w:rStyle w:val="af6"/>
          <w:rFonts w:cs="Arial"/>
          <w:color w:val="auto"/>
          <w:szCs w:val="26"/>
        </w:rPr>
        <w:t xml:space="preserve">портале </w:t>
      </w:r>
      <w:r w:rsidR="00171EC9" w:rsidRPr="007D2E0F">
        <w:rPr>
          <w:rStyle w:val="af6"/>
          <w:rFonts w:cs="Arial"/>
          <w:color w:val="auto"/>
          <w:szCs w:val="26"/>
        </w:rPr>
        <w:t xml:space="preserve">МФЦ по адресу: </w:t>
      </w:r>
      <w:hyperlink r:id="rId50" w:history="1">
        <w:r w:rsidRPr="007D2E0F">
          <w:rPr>
            <w:rStyle w:val="af6"/>
            <w:rFonts w:cs="Arial"/>
            <w:color w:val="auto"/>
            <w:szCs w:val="26"/>
          </w:rPr>
          <w:t>https://mfc.admhmao.ru/</w:t>
        </w:r>
      </w:hyperlink>
      <w:r w:rsidRPr="007D2E0F">
        <w:rPr>
          <w:rStyle w:val="af6"/>
          <w:rFonts w:cs="Arial"/>
          <w:color w:val="auto"/>
          <w:szCs w:val="26"/>
        </w:rPr>
        <w:t>;</w:t>
      </w:r>
    </w:p>
    <w:p w:rsidR="000A20EC" w:rsidRPr="007D2E0F" w:rsidRDefault="000A20EC" w:rsidP="000A20EC">
      <w:pPr>
        <w:tabs>
          <w:tab w:val="left" w:pos="0"/>
          <w:tab w:val="num" w:pos="567"/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2) информацию о месте нахождения и графике работы Отделения по вопросам миграции отдела Министерства внутренних дел России по Кондинскому району</w:t>
      </w:r>
      <w:r w:rsidR="00171EC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(далее </w:t>
      </w:r>
      <w:r w:rsidR="00171EC9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ОМВД) заявитель может получить на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официальном сайте по адресу: https://86.мвд.рф;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rFonts w:eastAsia="Calibri"/>
          <w:sz w:val="24"/>
          <w:szCs w:val="26"/>
        </w:rPr>
        <w:t>3)</w:t>
      </w:r>
      <w:r w:rsidRPr="007D2E0F">
        <w:rPr>
          <w:sz w:val="24"/>
          <w:szCs w:val="26"/>
        </w:rPr>
        <w:t xml:space="preserve"> информацию о месте нахождения и графике работы межмуниципального отдела по г.</w:t>
      </w:r>
      <w:r w:rsidR="00171EC9" w:rsidRPr="007D2E0F">
        <w:rPr>
          <w:sz w:val="24"/>
          <w:szCs w:val="26"/>
        </w:rPr>
        <w:t xml:space="preserve"> </w:t>
      </w:r>
      <w:r w:rsidRPr="007D2E0F">
        <w:rPr>
          <w:sz w:val="24"/>
          <w:szCs w:val="26"/>
        </w:rPr>
        <w:t>Ураю и Кондинскому району Управления Федеральной службы государственной регистрации, кадастра и картографии по Ханты-Мансийскому автономному округу</w:t>
      </w:r>
      <w:r w:rsidR="00171EC9" w:rsidRPr="007D2E0F">
        <w:rPr>
          <w:sz w:val="24"/>
          <w:szCs w:val="26"/>
        </w:rPr>
        <w:t xml:space="preserve"> </w:t>
      </w:r>
      <w:r w:rsidRPr="007D2E0F">
        <w:rPr>
          <w:sz w:val="24"/>
          <w:szCs w:val="26"/>
        </w:rPr>
        <w:t>-</w:t>
      </w:r>
      <w:r w:rsidR="00171EC9" w:rsidRPr="007D2E0F">
        <w:rPr>
          <w:sz w:val="24"/>
          <w:szCs w:val="26"/>
        </w:rPr>
        <w:t xml:space="preserve"> </w:t>
      </w:r>
      <w:r w:rsidRPr="007D2E0F">
        <w:rPr>
          <w:sz w:val="24"/>
          <w:szCs w:val="26"/>
        </w:rPr>
        <w:t xml:space="preserve">Югре (далее также </w:t>
      </w:r>
      <w:r w:rsidR="00171EC9" w:rsidRPr="007D2E0F">
        <w:rPr>
          <w:sz w:val="24"/>
          <w:szCs w:val="26"/>
        </w:rPr>
        <w:t>-</w:t>
      </w:r>
      <w:r w:rsidRPr="007D2E0F">
        <w:rPr>
          <w:sz w:val="24"/>
          <w:szCs w:val="26"/>
        </w:rPr>
        <w:t xml:space="preserve"> Управление Росреестра) заявитель может получить на официальном сайте Росреестра по адресу: https://rosreestr.ru;</w:t>
      </w:r>
    </w:p>
    <w:p w:rsidR="000A20EC" w:rsidRPr="007D2E0F" w:rsidRDefault="000A20EC" w:rsidP="000A20EC">
      <w:pPr>
        <w:pStyle w:val="HTML0"/>
        <w:ind w:firstLine="709"/>
        <w:rPr>
          <w:rFonts w:ascii="Arial" w:eastAsia="Calibri" w:hAnsi="Arial" w:cs="Arial"/>
          <w:sz w:val="24"/>
          <w:szCs w:val="26"/>
          <w:lang w:eastAsia="en-US"/>
        </w:rPr>
      </w:pP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4) </w:t>
      </w:r>
      <w:r w:rsidRPr="007D2E0F">
        <w:rPr>
          <w:rFonts w:ascii="Arial" w:hAnsi="Arial" w:cs="Arial"/>
          <w:sz w:val="24"/>
          <w:szCs w:val="26"/>
        </w:rPr>
        <w:t>информацию о месте нахождения и графике работы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 органов местного самоуправления муниципальных образований </w:t>
      </w:r>
      <w:r w:rsidR="00171EC9" w:rsidRPr="007D2E0F">
        <w:rPr>
          <w:rFonts w:ascii="Arial" w:eastAsia="Calibri" w:hAnsi="Arial" w:cs="Arial"/>
          <w:sz w:val="24"/>
          <w:szCs w:val="26"/>
          <w:lang w:eastAsia="en-US"/>
        </w:rPr>
        <w:t>Ханты-Мансийского автономного округа - Югры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, которые осуществляют учет граждан, в целях последующего предоставления им жилых помещений по договорам социального найма, а также территориальных органов федеральных органов исполнительной власти, исполнительных органов государственной власти </w:t>
      </w:r>
      <w:r w:rsidR="00171EC9" w:rsidRPr="007D2E0F">
        <w:rPr>
          <w:rFonts w:ascii="Arial" w:eastAsia="Calibri" w:hAnsi="Arial" w:cs="Arial"/>
          <w:sz w:val="24"/>
          <w:szCs w:val="26"/>
          <w:lang w:eastAsia="en-US"/>
        </w:rPr>
        <w:t>Ханты-Мансийского автономного округа - Югры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, подведомственных указанным органам учреждений, которые осуществляют учет граждан, принятых до </w:t>
      </w:r>
      <w:r w:rsidR="00171EC9" w:rsidRPr="007D2E0F">
        <w:rPr>
          <w:rFonts w:ascii="Arial" w:eastAsia="Calibri" w:hAnsi="Arial" w:cs="Arial"/>
          <w:sz w:val="24"/>
          <w:szCs w:val="26"/>
          <w:lang w:eastAsia="en-US"/>
        </w:rPr>
        <w:t>0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1 марта 2005 года на учет в целях последующего предоставления им жилых помещений по договорам социального найма (далее </w:t>
      </w:r>
      <w:r w:rsidR="00171EC9" w:rsidRPr="007D2E0F">
        <w:rPr>
          <w:rFonts w:ascii="Arial" w:eastAsia="Calibri" w:hAnsi="Arial" w:cs="Arial"/>
          <w:sz w:val="24"/>
          <w:szCs w:val="26"/>
          <w:lang w:eastAsia="en-US"/>
        </w:rPr>
        <w:t>-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 органы и организации, осуществляющие учет граждан в целях предоставления им жилых помещений по договорам социального найма) </w:t>
      </w:r>
      <w:r w:rsidRPr="007D2E0F">
        <w:rPr>
          <w:rFonts w:ascii="Arial" w:hAnsi="Arial" w:cs="Arial"/>
          <w:sz w:val="24"/>
          <w:szCs w:val="26"/>
        </w:rPr>
        <w:t>заявитель может получить на их официальных сайтах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.</w:t>
      </w:r>
    </w:p>
    <w:p w:rsidR="000A20EC" w:rsidRPr="007D2E0F" w:rsidRDefault="000A20EC" w:rsidP="000A20EC">
      <w:pPr>
        <w:pStyle w:val="HTML0"/>
        <w:ind w:firstLine="709"/>
        <w:rPr>
          <w:rFonts w:ascii="Arial" w:eastAsia="Calibri" w:hAnsi="Arial" w:cs="Arial"/>
          <w:sz w:val="24"/>
          <w:szCs w:val="26"/>
          <w:lang w:eastAsia="en-US"/>
        </w:rPr>
      </w:pPr>
      <w:r w:rsidRPr="007D2E0F">
        <w:rPr>
          <w:rFonts w:ascii="Arial" w:hAnsi="Arial" w:cs="Arial"/>
          <w:sz w:val="24"/>
          <w:szCs w:val="26"/>
        </w:rPr>
        <w:t xml:space="preserve">По выбору заявителя могут использоваться способы получения информации, указанные в пункте 7 </w:t>
      </w:r>
      <w:r w:rsidR="00171EC9" w:rsidRPr="007D2E0F">
        <w:rPr>
          <w:rFonts w:ascii="Arial" w:hAnsi="Arial" w:cs="Arial"/>
          <w:sz w:val="24"/>
          <w:szCs w:val="26"/>
        </w:rPr>
        <w:t xml:space="preserve">раздела </w:t>
      </w:r>
      <w:r w:rsidR="00171EC9" w:rsidRPr="007D2E0F">
        <w:rPr>
          <w:rFonts w:ascii="Arial" w:hAnsi="Arial" w:cs="Arial"/>
          <w:sz w:val="24"/>
          <w:szCs w:val="26"/>
          <w:lang w:val="en-US"/>
        </w:rPr>
        <w:t>I</w:t>
      </w:r>
      <w:r w:rsidR="00171EC9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регламента.</w:t>
      </w:r>
    </w:p>
    <w:p w:rsidR="000A20EC" w:rsidRPr="007D2E0F" w:rsidRDefault="000A20EC" w:rsidP="000A20EC">
      <w:pPr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11. Информация </w:t>
      </w:r>
      <w:r w:rsidRPr="007D2E0F">
        <w:rPr>
          <w:rFonts w:eastAsia="Calibri" w:cs="Arial"/>
          <w:szCs w:val="26"/>
        </w:rPr>
        <w:t xml:space="preserve">об </w:t>
      </w:r>
      <w:r w:rsidRPr="007D2E0F">
        <w:rPr>
          <w:rFonts w:cs="Arial"/>
          <w:szCs w:val="26"/>
        </w:rPr>
        <w:t>Управлении</w:t>
      </w:r>
      <w:r w:rsidRPr="007D2E0F">
        <w:rPr>
          <w:rFonts w:eastAsia="Calibri" w:cs="Arial"/>
          <w:i/>
          <w:szCs w:val="26"/>
        </w:rPr>
        <w:t xml:space="preserve"> </w:t>
      </w:r>
      <w:r w:rsidRPr="007D2E0F">
        <w:rPr>
          <w:rFonts w:eastAsia="Calibri" w:cs="Arial"/>
          <w:szCs w:val="26"/>
        </w:rPr>
        <w:t xml:space="preserve">размещается </w:t>
      </w:r>
      <w:r w:rsidRPr="007D2E0F">
        <w:rPr>
          <w:rFonts w:cs="Arial"/>
          <w:szCs w:val="26"/>
        </w:rPr>
        <w:t>в форме информационных (текстовых) материалов на информационных стендах в местах предоставления муниципальной услуги, а также на Едином портале и официальном сайте.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Для получения такой информации по выбору заявителя могут использоваться способы, указанные в пункте 7 </w:t>
      </w:r>
      <w:r w:rsidR="00171EC9" w:rsidRPr="007D2E0F">
        <w:rPr>
          <w:rFonts w:cs="Arial"/>
          <w:szCs w:val="26"/>
        </w:rPr>
        <w:t xml:space="preserve">раздела </w:t>
      </w:r>
      <w:r w:rsidR="00171EC9" w:rsidRPr="007D2E0F">
        <w:rPr>
          <w:rFonts w:cs="Arial"/>
          <w:szCs w:val="26"/>
          <w:lang w:val="en-US"/>
        </w:rPr>
        <w:t>I</w:t>
      </w:r>
      <w:r w:rsidR="00171EC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Административного регламента. 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12. 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0A20EC" w:rsidRPr="007D2E0F" w:rsidRDefault="000A20EC" w:rsidP="000A20EC">
      <w:pPr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 и Управления);</w:t>
      </w:r>
    </w:p>
    <w:p w:rsidR="000A20EC" w:rsidRPr="007D2E0F" w:rsidRDefault="000A20EC" w:rsidP="000A20EC">
      <w:pPr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перечень нормативных правовых актов, регулирующих предоставление муниципальной услуги;</w:t>
      </w:r>
    </w:p>
    <w:p w:rsidR="000A20EC" w:rsidRPr="002E4013" w:rsidRDefault="002E4013" w:rsidP="000A20EC">
      <w:pPr>
        <w:ind w:firstLine="709"/>
        <w:rPr>
          <w:rFonts w:cs="Arial"/>
        </w:rPr>
      </w:pPr>
      <w:r w:rsidRPr="002E4013">
        <w:rPr>
          <w:color w:val="000000"/>
        </w:rPr>
        <w:t xml:space="preserve">(Абзац четвертый пункта 12 раздела </w:t>
      </w:r>
      <w:r w:rsidRPr="002E4013">
        <w:rPr>
          <w:color w:val="000000"/>
          <w:lang w:val="en-US"/>
        </w:rPr>
        <w:t>I</w:t>
      </w:r>
      <w:r w:rsidRPr="002E4013">
        <w:rPr>
          <w:color w:val="000000"/>
        </w:rPr>
        <w:t xml:space="preserve"> приложения к постановлению утратил силу </w:t>
      </w:r>
      <w:r w:rsidRPr="002E4013">
        <w:rPr>
          <w:rFonts w:cs="Arial"/>
        </w:rPr>
        <w:t xml:space="preserve">постановлением Администрации </w:t>
      </w:r>
      <w:hyperlink r:id="rId51" w:history="1">
        <w:r w:rsidR="00316091">
          <w:rPr>
            <w:rStyle w:val="af6"/>
            <w:rFonts w:cs="Arial"/>
          </w:rPr>
          <w:t>от 12.01.2026 № 6</w:t>
        </w:r>
      </w:hyperlink>
      <w:r w:rsidRPr="002E4013">
        <w:rPr>
          <w:rFonts w:cs="Arial"/>
        </w:rPr>
        <w:t>)</w:t>
      </w:r>
      <w:r w:rsidR="000A20EC" w:rsidRPr="002E4013">
        <w:rPr>
          <w:rFonts w:cs="Arial"/>
        </w:rPr>
        <w:t>;</w:t>
      </w:r>
    </w:p>
    <w:p w:rsidR="000A20EC" w:rsidRPr="007D2E0F" w:rsidRDefault="000A20EC" w:rsidP="000A20EC">
      <w:pPr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бланки заявлений о предоставлении муниципальной услуги и образцы их заполнения.</w:t>
      </w:r>
    </w:p>
    <w:p w:rsidR="000A20EC" w:rsidRPr="007D2E0F" w:rsidRDefault="000A20EC" w:rsidP="000A20E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 случае внесения изменений в порядок предоставления муниципальной услуги специалисты Управления в срок, не превышающий 10 рабочих дней со дня вступления в силу таких изменений, обеспечивают размещение информации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информационно-телекоммуникационной сети «Интернет» (на официальном сайте, Едином портале) и на информационных стендах Управления, находящихся в местах предоставления муниципальной услуги.</w:t>
      </w:r>
    </w:p>
    <w:p w:rsidR="000A20EC" w:rsidRPr="007D2E0F" w:rsidRDefault="000A20EC" w:rsidP="000A20EC">
      <w:pPr>
        <w:autoSpaceDE w:val="0"/>
        <w:autoSpaceDN w:val="0"/>
        <w:adjustRightInd w:val="0"/>
        <w:ind w:firstLine="540"/>
        <w:rPr>
          <w:rFonts w:cs="Arial"/>
          <w:szCs w:val="26"/>
        </w:rPr>
      </w:pPr>
    </w:p>
    <w:p w:rsidR="000A20EC" w:rsidRPr="007D2E0F" w:rsidRDefault="00171EC9" w:rsidP="007D2E0F">
      <w:pPr>
        <w:pStyle w:val="2"/>
      </w:pPr>
      <w:r w:rsidRPr="007D2E0F">
        <w:t xml:space="preserve">Раздел </w:t>
      </w:r>
      <w:r w:rsidR="000A20EC" w:rsidRPr="007D2E0F">
        <w:t>II. Стандарт предоставления муниципальной услуги</w:t>
      </w:r>
    </w:p>
    <w:p w:rsidR="000A20EC" w:rsidRPr="007D2E0F" w:rsidRDefault="000A20EC" w:rsidP="00171EC9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171EC9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Наименование муниципальной услуги</w:t>
      </w:r>
    </w:p>
    <w:p w:rsidR="000A20EC" w:rsidRPr="007D2E0F" w:rsidRDefault="000A20EC" w:rsidP="00171EC9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13. Постановка граждан на учет в качестве лиц, имеющих право</w:t>
      </w:r>
      <w:r w:rsidR="007D2E0F" w:rsidRPr="007D2E0F">
        <w:rPr>
          <w:rFonts w:cs="Arial"/>
          <w:szCs w:val="26"/>
        </w:rPr>
        <w:t xml:space="preserve"> </w:t>
      </w:r>
      <w:r w:rsidR="00171EC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 предоставление земельных участков в собственность бесплатно.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171EC9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Наименование органа, предоставляющего муниципальную услугу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i/>
          <w:szCs w:val="26"/>
        </w:rPr>
      </w:pPr>
      <w:r w:rsidRPr="007D2E0F">
        <w:rPr>
          <w:rFonts w:cs="Arial"/>
          <w:szCs w:val="26"/>
        </w:rPr>
        <w:t>14. Муниципальную услугу предоставляет администрация Кондинского района.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Непосредственное предоставление муниципальной услуги осуществляет </w:t>
      </w:r>
      <w:r w:rsidR="00DC51D9" w:rsidRPr="007D2E0F">
        <w:rPr>
          <w:rFonts w:cs="Arial"/>
          <w:szCs w:val="26"/>
        </w:rPr>
        <w:t>Управление</w:t>
      </w:r>
      <w:r w:rsidRPr="007D2E0F">
        <w:rPr>
          <w:rFonts w:cs="Arial"/>
          <w:szCs w:val="26"/>
        </w:rPr>
        <w:t>.</w:t>
      </w:r>
    </w:p>
    <w:p w:rsidR="000A20EC" w:rsidRPr="007D2E0F" w:rsidRDefault="000A20EC" w:rsidP="000A20EC">
      <w:pPr>
        <w:widowControl w:val="0"/>
        <w:autoSpaceDE w:val="0"/>
        <w:autoSpaceDN w:val="0"/>
        <w:adjustRightInd w:val="0"/>
        <w:ind w:firstLine="709"/>
        <w:rPr>
          <w:rFonts w:cs="Arial"/>
          <w:i/>
          <w:szCs w:val="26"/>
        </w:rPr>
      </w:pPr>
      <w:r w:rsidRPr="007D2E0F">
        <w:rPr>
          <w:rFonts w:cs="Arial"/>
          <w:szCs w:val="26"/>
        </w:rPr>
        <w:t>За получением муниципальной услуги заявитель вправе также обратиться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МФЦ</w:t>
      </w:r>
      <w:r w:rsidRPr="007D2E0F">
        <w:rPr>
          <w:rFonts w:cs="Arial"/>
          <w:i/>
          <w:szCs w:val="26"/>
        </w:rPr>
        <w:t>.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sz w:val="24"/>
          <w:szCs w:val="26"/>
        </w:rPr>
        <w:t>При предоставлении муниципальной услуги</w:t>
      </w:r>
      <w:r w:rsidRPr="007D2E0F">
        <w:rPr>
          <w:i/>
          <w:sz w:val="24"/>
          <w:szCs w:val="26"/>
        </w:rPr>
        <w:t xml:space="preserve"> </w:t>
      </w:r>
      <w:r w:rsidRPr="007D2E0F">
        <w:rPr>
          <w:sz w:val="24"/>
          <w:szCs w:val="26"/>
        </w:rPr>
        <w:t>Управление</w:t>
      </w:r>
      <w:r w:rsidRPr="007D2E0F">
        <w:rPr>
          <w:i/>
          <w:sz w:val="24"/>
          <w:szCs w:val="26"/>
        </w:rPr>
        <w:t xml:space="preserve"> </w:t>
      </w:r>
      <w:r w:rsidRPr="007D2E0F">
        <w:rPr>
          <w:sz w:val="24"/>
          <w:szCs w:val="26"/>
        </w:rPr>
        <w:t>осуществляет межведомственное информационное взаимодействие с: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sz w:val="24"/>
          <w:szCs w:val="26"/>
        </w:rPr>
        <w:t>ОМВД;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sz w:val="24"/>
          <w:szCs w:val="26"/>
        </w:rPr>
        <w:t xml:space="preserve">Управлением Росреестра; </w:t>
      </w:r>
    </w:p>
    <w:p w:rsidR="000A20EC" w:rsidRPr="007D2E0F" w:rsidRDefault="000A20EC" w:rsidP="000A20EC">
      <w:pPr>
        <w:pStyle w:val="ConsPlusNormal"/>
        <w:ind w:firstLine="709"/>
        <w:jc w:val="both"/>
        <w:rPr>
          <w:i/>
          <w:sz w:val="24"/>
          <w:szCs w:val="26"/>
        </w:rPr>
      </w:pPr>
      <w:r w:rsidRPr="007D2E0F">
        <w:rPr>
          <w:sz w:val="24"/>
          <w:szCs w:val="26"/>
        </w:rPr>
        <w:t>органами и организациями, осуществляющими учет граждан в целях предоставления им жилых помещений по договорам социального найма.</w:t>
      </w:r>
    </w:p>
    <w:p w:rsidR="000A20EC" w:rsidRPr="007D2E0F" w:rsidRDefault="000A20EC" w:rsidP="000A20EC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7D2E0F">
        <w:rPr>
          <w:rFonts w:cs="Arial"/>
          <w:szCs w:val="26"/>
          <w:lang w:eastAsia="ar-SA"/>
        </w:rPr>
        <w:t xml:space="preserve">15. В соответствии с требованиями пункта 3 части 1 статьи 7 Федерального закона </w:t>
      </w:r>
      <w:hyperlink r:id="rId52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7D2E0F">
          <w:rPr>
            <w:rStyle w:val="af6"/>
            <w:rFonts w:cs="Arial"/>
            <w:szCs w:val="26"/>
            <w:lang w:eastAsia="ar-SA"/>
          </w:rPr>
          <w:t>от 27 июля 2010 года</w:t>
        </w:r>
        <w:r w:rsidR="007D2E0F" w:rsidRPr="007D2E0F">
          <w:rPr>
            <w:rStyle w:val="af6"/>
            <w:rFonts w:cs="Arial"/>
            <w:szCs w:val="26"/>
            <w:lang w:eastAsia="ar-SA"/>
          </w:rPr>
          <w:t xml:space="preserve"> № </w:t>
        </w:r>
        <w:r w:rsidRPr="007D2E0F">
          <w:rPr>
            <w:rStyle w:val="af6"/>
            <w:rFonts w:cs="Arial"/>
            <w:szCs w:val="26"/>
            <w:lang w:eastAsia="ar-SA"/>
          </w:rPr>
          <w:t>210-ФЗ</w:t>
        </w:r>
      </w:hyperlink>
      <w:r w:rsidRPr="007D2E0F">
        <w:rPr>
          <w:rFonts w:cs="Arial"/>
          <w:szCs w:val="26"/>
          <w:lang w:eastAsia="ar-SA"/>
        </w:rPr>
        <w:t xml:space="preserve"> «Об организации предоставления государственных и муниципальных услуг» (далее </w:t>
      </w:r>
      <w:r w:rsidR="00DC51D9" w:rsidRPr="007D2E0F">
        <w:rPr>
          <w:rFonts w:cs="Arial"/>
          <w:szCs w:val="26"/>
          <w:lang w:eastAsia="ar-SA"/>
        </w:rPr>
        <w:t>-</w:t>
      </w:r>
      <w:r w:rsidRPr="007D2E0F">
        <w:rPr>
          <w:rFonts w:cs="Arial"/>
          <w:szCs w:val="26"/>
          <w:lang w:eastAsia="ar-SA"/>
        </w:rPr>
        <w:t xml:space="preserve"> Федеральный закон</w:t>
      </w:r>
      <w:r w:rsidR="00DC51D9" w:rsidRPr="007D2E0F">
        <w:rPr>
          <w:rFonts w:cs="Arial"/>
          <w:szCs w:val="26"/>
          <w:lang w:eastAsia="ar-SA"/>
        </w:rPr>
        <w:t xml:space="preserve"> </w:t>
      </w:r>
      <w:hyperlink r:id="rId53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="00DC51D9" w:rsidRPr="007D2E0F">
          <w:rPr>
            <w:rStyle w:val="af6"/>
            <w:rFonts w:cs="Arial"/>
            <w:szCs w:val="26"/>
            <w:lang w:eastAsia="ar-SA"/>
          </w:rPr>
          <w:t>от 27 июля 2010 года</w:t>
        </w:r>
        <w:r w:rsidR="007D2E0F" w:rsidRPr="007D2E0F">
          <w:rPr>
            <w:rStyle w:val="af6"/>
            <w:rFonts w:cs="Arial"/>
            <w:szCs w:val="26"/>
            <w:lang w:eastAsia="ar-SA"/>
          </w:rPr>
          <w:t xml:space="preserve"> № </w:t>
        </w:r>
        <w:r w:rsidR="00DC51D9" w:rsidRPr="007D2E0F">
          <w:rPr>
            <w:rStyle w:val="af6"/>
            <w:rFonts w:cs="Arial"/>
            <w:szCs w:val="26"/>
            <w:lang w:eastAsia="ar-SA"/>
          </w:rPr>
          <w:t>210-ФЗ</w:t>
        </w:r>
      </w:hyperlink>
      <w:r w:rsidRPr="007D2E0F">
        <w:rPr>
          <w:rFonts w:cs="Arial"/>
          <w:szCs w:val="26"/>
          <w:lang w:eastAsia="ar-SA"/>
        </w:rPr>
        <w:t xml:space="preserve">) </w:t>
      </w:r>
      <w:r w:rsidRPr="007D2E0F">
        <w:rPr>
          <w:rFonts w:cs="Arial"/>
          <w:bCs/>
          <w:szCs w:val="26"/>
        </w:rPr>
        <w:t xml:space="preserve">запрещается </w:t>
      </w:r>
      <w:r w:rsidRPr="007D2E0F">
        <w:rPr>
          <w:rFonts w:cs="Arial"/>
          <w:szCs w:val="26"/>
          <w:lang w:eastAsia="ar-SA"/>
        </w:rPr>
        <w:t>требовать от заявителя осуществления действий,</w:t>
      </w:r>
      <w:r w:rsidR="007D2E0F" w:rsidRPr="007D2E0F">
        <w:rPr>
          <w:rFonts w:cs="Arial"/>
          <w:szCs w:val="26"/>
          <w:lang w:eastAsia="ar-SA"/>
        </w:rPr>
        <w:t xml:space="preserve"> </w:t>
      </w:r>
      <w:r w:rsidR="00DC51D9" w:rsidRPr="007D2E0F">
        <w:rPr>
          <w:rFonts w:cs="Arial"/>
          <w:szCs w:val="26"/>
          <w:lang w:eastAsia="ar-SA"/>
        </w:rPr>
        <w:t xml:space="preserve"> </w:t>
      </w:r>
      <w:r w:rsidRPr="007D2E0F">
        <w:rPr>
          <w:rFonts w:cs="Arial"/>
          <w:szCs w:val="26"/>
          <w:lang w:eastAsia="ar-SA"/>
        </w:rPr>
        <w:t>в том числе согласований, необходимых для получения муниципальной услуги</w:t>
      </w:r>
      <w:r w:rsidR="007D2E0F" w:rsidRPr="007D2E0F">
        <w:rPr>
          <w:rFonts w:cs="Arial"/>
          <w:szCs w:val="26"/>
          <w:lang w:eastAsia="ar-SA"/>
        </w:rPr>
        <w:t xml:space="preserve"> </w:t>
      </w:r>
      <w:r w:rsidRPr="007D2E0F">
        <w:rPr>
          <w:rFonts w:cs="Arial"/>
          <w:szCs w:val="26"/>
          <w:lang w:eastAsia="ar-SA"/>
        </w:rPr>
        <w:t xml:space="preserve">и связанных с обращением в иные государственные органы, </w:t>
      </w:r>
      <w:r w:rsidRPr="007D2E0F">
        <w:rPr>
          <w:rFonts w:cs="Arial"/>
          <w:bCs/>
          <w:szCs w:val="26"/>
        </w:rPr>
        <w:t xml:space="preserve">органы местного самоуправления, </w:t>
      </w:r>
      <w:r w:rsidRPr="007D2E0F">
        <w:rPr>
          <w:rFonts w:cs="Arial"/>
          <w:szCs w:val="26"/>
          <w:lang w:eastAsia="ar-SA"/>
        </w:rPr>
        <w:t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DC51D9" w:rsidRPr="007D2E0F">
        <w:rPr>
          <w:rFonts w:cs="Arial"/>
          <w:szCs w:val="26"/>
          <w:lang w:eastAsia="ar-SA"/>
        </w:rPr>
        <w:t xml:space="preserve"> </w:t>
      </w:r>
      <w:r w:rsidRPr="007D2E0F">
        <w:rPr>
          <w:rFonts w:cs="Arial"/>
          <w:szCs w:val="26"/>
          <w:lang w:eastAsia="ar-SA"/>
        </w:rPr>
        <w:t xml:space="preserve">решением Думы Кондинского района </w:t>
      </w:r>
      <w:hyperlink r:id="rId54" w:tooltip="решение от 26.05.2015 № 569 Дума Кондинского района&#10;&#10;Об утверждении Перечня услуг, которые являются необходимыми и обязательными для предоставления муниципальных услуг, а также Порядка определения размера платы за оказание таких услуг" w:history="1">
        <w:r w:rsidRPr="007D2E0F">
          <w:rPr>
            <w:rStyle w:val="af6"/>
            <w:rFonts w:cs="Arial"/>
            <w:szCs w:val="26"/>
            <w:lang w:eastAsia="ar-SA"/>
          </w:rPr>
          <w:t>от 26 мая 2015 года</w:t>
        </w:r>
        <w:r w:rsidR="007D2E0F" w:rsidRPr="007D2E0F">
          <w:rPr>
            <w:rStyle w:val="af6"/>
            <w:rFonts w:cs="Arial"/>
            <w:szCs w:val="26"/>
            <w:lang w:eastAsia="ar-SA"/>
          </w:rPr>
          <w:t xml:space="preserve"> № </w:t>
        </w:r>
        <w:r w:rsidRPr="007D2E0F">
          <w:rPr>
            <w:rStyle w:val="af6"/>
            <w:rFonts w:cs="Arial"/>
            <w:szCs w:val="26"/>
            <w:lang w:eastAsia="ar-SA"/>
          </w:rPr>
          <w:t>569</w:t>
        </w:r>
      </w:hyperlink>
      <w:r w:rsidRPr="007D2E0F">
        <w:rPr>
          <w:rFonts w:cs="Arial"/>
          <w:szCs w:val="26"/>
          <w:lang w:eastAsia="ar-SA"/>
        </w:rPr>
        <w:t xml:space="preserve"> «</w:t>
      </w:r>
      <w:r w:rsidRPr="007D2E0F">
        <w:rPr>
          <w:rFonts w:cs="Arial"/>
          <w:szCs w:val="26"/>
        </w:rPr>
        <w:t>Об утверждении Перечня услуг, которые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являются необходимым</w:t>
      </w:r>
      <w:r w:rsidR="00D33358" w:rsidRPr="007D2E0F">
        <w:rPr>
          <w:rFonts w:cs="Arial"/>
          <w:szCs w:val="26"/>
        </w:rPr>
        <w:t>и</w:t>
      </w:r>
      <w:r w:rsidRPr="007D2E0F">
        <w:rPr>
          <w:rFonts w:cs="Arial"/>
          <w:szCs w:val="26"/>
        </w:rPr>
        <w:t xml:space="preserve"> и обязательными для предоставления муниципальных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услуг, а</w:t>
      </w:r>
      <w:r w:rsidR="00DC51D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также Порядка определения размера платы за оказание таких услуг»</w:t>
      </w:r>
      <w:r w:rsidRPr="007D2E0F">
        <w:rPr>
          <w:rFonts w:cs="Arial"/>
          <w:szCs w:val="26"/>
          <w:lang w:eastAsia="ar-SA"/>
        </w:rPr>
        <w:t>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Результат предоставления муниципальной услуги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16. Результатом предоставления муниципальной услуги является выдача (направление) заявителю: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решения о принятии гражданина на учет; 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решения об отказе в принятии гражданина на учет.</w:t>
      </w:r>
    </w:p>
    <w:p w:rsidR="000A20EC" w:rsidRPr="007D2E0F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Результат предоставления муниципальной услуги оформляется на бланке Уполномоченного органа в форме соответственно:</w:t>
      </w:r>
    </w:p>
    <w:p w:rsidR="000A20EC" w:rsidRPr="007D2E0F" w:rsidRDefault="006E2572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bCs/>
          <w:szCs w:val="28"/>
        </w:rPr>
        <w:t>постановления</w:t>
      </w:r>
      <w:r w:rsidRPr="007D2E0F">
        <w:rPr>
          <w:rFonts w:cs="Arial"/>
          <w:szCs w:val="26"/>
        </w:rPr>
        <w:t xml:space="preserve"> </w:t>
      </w:r>
      <w:r w:rsidR="000A20EC" w:rsidRPr="007D2E0F">
        <w:rPr>
          <w:rFonts w:cs="Arial"/>
          <w:szCs w:val="26"/>
        </w:rPr>
        <w:t>Уполномоченного органа о принятии гражданина на учет;</w:t>
      </w:r>
    </w:p>
    <w:p w:rsidR="000A20EC" w:rsidRPr="007D2E0F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уведомления Уполномоченного органа об отказе в принятии гражданина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 учет.</w:t>
      </w:r>
    </w:p>
    <w:p w:rsidR="000A20EC" w:rsidRDefault="006E2572" w:rsidP="000A20EC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6"/>
        </w:rPr>
        <w:t>(</w:t>
      </w:r>
      <w:r>
        <w:rPr>
          <w:rFonts w:cs="Arial"/>
          <w:bCs/>
          <w:szCs w:val="28"/>
        </w:rPr>
        <w:t xml:space="preserve">В пункте 16 раздела </w:t>
      </w:r>
      <w:r>
        <w:rPr>
          <w:rFonts w:cs="Arial"/>
          <w:bCs/>
          <w:szCs w:val="28"/>
          <w:lang w:val="en-US"/>
        </w:rPr>
        <w:t>II</w:t>
      </w:r>
      <w:r>
        <w:rPr>
          <w:rFonts w:cs="Arial"/>
          <w:bCs/>
          <w:szCs w:val="28"/>
        </w:rPr>
        <w:t xml:space="preserve"> слово «распоряжения» заменено словом «постановления» </w:t>
      </w:r>
      <w:r>
        <w:rPr>
          <w:rFonts w:cs="Arial"/>
          <w:szCs w:val="26"/>
        </w:rPr>
        <w:t xml:space="preserve">постановлением Администрации </w:t>
      </w:r>
      <w:hyperlink r:id="rId55" w:history="1">
        <w:r w:rsidR="0039599A"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6E2572" w:rsidRPr="007D2E0F" w:rsidRDefault="006E2572" w:rsidP="000A20EC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Срок предоставления муниципальной услуги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</w:p>
    <w:p w:rsidR="000A20EC" w:rsidRPr="007D2E0F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bookmarkStart w:id="3" w:name="Par95"/>
      <w:bookmarkEnd w:id="3"/>
      <w:r w:rsidRPr="007D2E0F">
        <w:rPr>
          <w:rFonts w:cs="Arial"/>
          <w:szCs w:val="26"/>
        </w:rPr>
        <w:t>17. Максимальный срок предоставления муниципальной услуги составляет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15 рабочих дней со дня поступления заявления о предоставлении муниципальной услуги в Управление.</w:t>
      </w:r>
    </w:p>
    <w:p w:rsidR="000A20EC" w:rsidRPr="007D2E0F" w:rsidRDefault="000A20EC" w:rsidP="000A20EC">
      <w:pPr>
        <w:suppressAutoHyphens/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документов, являющихся результатом предоставления муниципальной услуги.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sz w:val="24"/>
          <w:szCs w:val="26"/>
        </w:rPr>
        <w:t>В случае обращения заявителя за получением муниципальной услуги</w:t>
      </w:r>
      <w:r w:rsidR="007D2E0F" w:rsidRPr="007D2E0F">
        <w:rPr>
          <w:sz w:val="24"/>
          <w:szCs w:val="26"/>
        </w:rPr>
        <w:t xml:space="preserve"> </w:t>
      </w:r>
      <w:r w:rsidRPr="007D2E0F">
        <w:rPr>
          <w:sz w:val="24"/>
          <w:szCs w:val="26"/>
        </w:rPr>
        <w:t>в МФЦ срок предоставления муниципальной услуги исчисляется со дня передачи документов, обязанность по представлению которых возложена на заявителя,</w:t>
      </w:r>
      <w:r w:rsidR="007D2E0F" w:rsidRPr="007D2E0F">
        <w:rPr>
          <w:sz w:val="24"/>
          <w:szCs w:val="26"/>
        </w:rPr>
        <w:t xml:space="preserve"> </w:t>
      </w:r>
      <w:r w:rsidRPr="007D2E0F">
        <w:rPr>
          <w:sz w:val="24"/>
          <w:szCs w:val="26"/>
        </w:rPr>
        <w:t xml:space="preserve"> из МФЦ в Управление.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sz w:val="24"/>
          <w:szCs w:val="26"/>
        </w:rPr>
        <w:t xml:space="preserve">Срок выдачи (направления) заявителю документа, являющегося результатом предоставления муниципальной услуги </w:t>
      </w:r>
      <w:r w:rsidR="00DC51D9" w:rsidRPr="007D2E0F">
        <w:rPr>
          <w:sz w:val="24"/>
          <w:szCs w:val="26"/>
        </w:rPr>
        <w:t>-</w:t>
      </w:r>
      <w:r w:rsidRPr="007D2E0F">
        <w:rPr>
          <w:sz w:val="24"/>
          <w:szCs w:val="26"/>
        </w:rPr>
        <w:t xml:space="preserve"> не позднее 3 рабочих дней со дня принятия решения о предоставлении (об отказе в предоставлении) муниципальной услуги.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6E2572" w:rsidRPr="00A905D6" w:rsidRDefault="00A905D6" w:rsidP="006E2572">
      <w:pPr>
        <w:autoSpaceDE w:val="0"/>
        <w:autoSpaceDN w:val="0"/>
        <w:adjustRightInd w:val="0"/>
        <w:ind w:firstLine="709"/>
        <w:rPr>
          <w:rFonts w:cs="Arial"/>
        </w:rPr>
      </w:pPr>
      <w:r w:rsidRPr="00A905D6">
        <w:rPr>
          <w:color w:val="000000"/>
        </w:rPr>
        <w:t xml:space="preserve">(Подраздел «Правовые основания для предоставления муниципальной услуги» раздела </w:t>
      </w:r>
      <w:r w:rsidRPr="00A905D6">
        <w:rPr>
          <w:color w:val="000000"/>
          <w:lang w:val="en-US"/>
        </w:rPr>
        <w:t>II</w:t>
      </w:r>
      <w:r w:rsidRPr="00A905D6">
        <w:rPr>
          <w:color w:val="000000"/>
        </w:rPr>
        <w:t xml:space="preserve"> приложения к постановлению утратил силу </w:t>
      </w:r>
      <w:r w:rsidRPr="00A905D6">
        <w:rPr>
          <w:rFonts w:cs="Arial"/>
        </w:rPr>
        <w:t xml:space="preserve">постановлением Администрации </w:t>
      </w:r>
      <w:hyperlink r:id="rId56" w:history="1">
        <w:r w:rsidR="00316091">
          <w:rPr>
            <w:rStyle w:val="af6"/>
            <w:rFonts w:cs="Arial"/>
          </w:rPr>
          <w:t>от 12.01.2026 № 6</w:t>
        </w:r>
      </w:hyperlink>
      <w:r w:rsidRPr="00A905D6">
        <w:rPr>
          <w:rFonts w:cs="Arial"/>
        </w:rPr>
        <w:t>)</w:t>
      </w:r>
    </w:p>
    <w:p w:rsidR="006E2572" w:rsidRPr="007D2E0F" w:rsidRDefault="006E2572" w:rsidP="00DC51D9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Исчерпывающий перечень документов, необходимых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для предоставления муниципальной услуги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bookmarkStart w:id="4" w:name="Par125"/>
      <w:bookmarkEnd w:id="4"/>
      <w:r w:rsidRPr="007D2E0F">
        <w:rPr>
          <w:rFonts w:cs="Arial"/>
          <w:szCs w:val="26"/>
        </w:rPr>
        <w:t xml:space="preserve">19. </w:t>
      </w:r>
      <w:bookmarkStart w:id="5" w:name="Par1"/>
      <w:bookmarkEnd w:id="5"/>
      <w:r w:rsidRPr="007D2E0F">
        <w:rPr>
          <w:rFonts w:cs="Arial"/>
          <w:szCs w:val="26"/>
        </w:rPr>
        <w:t xml:space="preserve">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0A20EC" w:rsidRPr="007D2E0F" w:rsidRDefault="000A20EC" w:rsidP="000A20EC">
      <w:pPr>
        <w:pStyle w:val="HTML0"/>
        <w:ind w:firstLine="709"/>
        <w:rPr>
          <w:rFonts w:ascii="Arial" w:eastAsia="Calibri" w:hAnsi="Arial" w:cs="Arial"/>
          <w:sz w:val="24"/>
          <w:szCs w:val="26"/>
          <w:lang w:eastAsia="en-US"/>
        </w:rPr>
      </w:pP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1) заявление о принятии на учет граждан, относящихся к категориям, указанным в пункте 3 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раздела </w:t>
      </w:r>
      <w:r w:rsidR="00DC51D9" w:rsidRPr="007D2E0F">
        <w:rPr>
          <w:rFonts w:ascii="Arial" w:eastAsia="Calibri" w:hAnsi="Arial" w:cs="Arial"/>
          <w:sz w:val="24"/>
          <w:szCs w:val="26"/>
          <w:lang w:val="en-US" w:eastAsia="en-US"/>
        </w:rPr>
        <w:t>I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Административного регламента, желающих бесплатно приобрести земельные участки для индивидуального жилищного строительства (далее -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заявление о предоставлении муниципальной услуги, заявление);</w:t>
      </w:r>
    </w:p>
    <w:p w:rsidR="000A20EC" w:rsidRPr="007D2E0F" w:rsidRDefault="000A20EC" w:rsidP="000A20EC">
      <w:pPr>
        <w:pStyle w:val="HTML0"/>
        <w:tabs>
          <w:tab w:val="left" w:pos="993"/>
        </w:tabs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2) документы, удостоверяющие личность гражданина и проживающих с ним членов семьи;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3) документ, подтверждающий отнесение гражданина к одной из категорий, указанных в подпунктах 2</w:t>
      </w:r>
      <w:r w:rsidR="00DC51D9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12 пункта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3 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раздела </w:t>
      </w:r>
      <w:r w:rsidR="00DC51D9" w:rsidRPr="007D2E0F">
        <w:rPr>
          <w:rFonts w:ascii="Arial" w:eastAsia="Calibri" w:hAnsi="Arial" w:cs="Arial"/>
          <w:sz w:val="24"/>
          <w:szCs w:val="26"/>
          <w:lang w:val="en-US" w:eastAsia="en-US"/>
        </w:rPr>
        <w:t>I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 xml:space="preserve">; </w:t>
      </w:r>
      <w:bookmarkStart w:id="6" w:name="p224"/>
      <w:bookmarkEnd w:id="6"/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4) документ, подтверждающий факт проживания гражданина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в </w:t>
      </w:r>
      <w:r w:rsidR="00DC51D9" w:rsidRPr="007D2E0F">
        <w:rPr>
          <w:rFonts w:ascii="Arial" w:hAnsi="Arial" w:cs="Arial"/>
          <w:sz w:val="24"/>
          <w:szCs w:val="26"/>
        </w:rPr>
        <w:t>Ханты-Мансийском автономном округе - Югре</w:t>
      </w:r>
      <w:r w:rsidRPr="007D2E0F">
        <w:rPr>
          <w:rFonts w:ascii="Arial" w:hAnsi="Arial" w:cs="Arial"/>
          <w:sz w:val="24"/>
          <w:szCs w:val="26"/>
        </w:rPr>
        <w:t xml:space="preserve"> не менее пяти лет, предшествующих дате подачи заявления (в случае, если факт проживания в </w:t>
      </w:r>
      <w:r w:rsidR="00DC51D9" w:rsidRPr="007D2E0F">
        <w:rPr>
          <w:rFonts w:ascii="Arial" w:hAnsi="Arial" w:cs="Arial"/>
          <w:sz w:val="24"/>
          <w:szCs w:val="26"/>
        </w:rPr>
        <w:t xml:space="preserve">Ханты-Мансийском автономном округе - Югре </w:t>
      </w:r>
      <w:r w:rsidRPr="007D2E0F">
        <w:rPr>
          <w:rFonts w:ascii="Arial" w:hAnsi="Arial" w:cs="Arial"/>
          <w:sz w:val="24"/>
          <w:szCs w:val="26"/>
        </w:rPr>
        <w:t>не менее пяти лет не удостоверяется записью в паспорте гражданина Российской Федерации);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5) нотариально удостоверенная доверенность представителя гражданина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(в случае, если заявление от имени гражданина, отнесенного к одной из категорий, указанных в пункте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3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 раздела </w:t>
      </w:r>
      <w:r w:rsidR="00DC51D9" w:rsidRPr="007D2E0F">
        <w:rPr>
          <w:rFonts w:ascii="Arial" w:eastAsia="Calibri" w:hAnsi="Arial" w:cs="Arial"/>
          <w:sz w:val="24"/>
          <w:szCs w:val="26"/>
          <w:lang w:val="en-US" w:eastAsia="en-US"/>
        </w:rPr>
        <w:t>I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 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>, подписывается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и (или) подается представителем);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6) договор аренды земельного участка (в случае, если заявления подают граждане, указанные в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пункте 5 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раздела </w:t>
      </w:r>
      <w:r w:rsidR="00DC51D9" w:rsidRPr="007D2E0F">
        <w:rPr>
          <w:rFonts w:ascii="Arial" w:eastAsia="Calibri" w:hAnsi="Arial" w:cs="Arial"/>
          <w:sz w:val="24"/>
          <w:szCs w:val="26"/>
          <w:lang w:val="en-US" w:eastAsia="en-US"/>
        </w:rPr>
        <w:t>I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 xml:space="preserve">); 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7) согласие на обработку персональных данных гражданина и членов его семьи.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20. Исчерпывающий перечень документов, необходимых для предоставления муниципальной услуги, находящихся в распоряжении Управления, а также запрашиваемых и получаемых в порядке межведомственного информационного взаимодействия: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1) сведения о регистрации по месту жительства либо по месту пребывания гражданина и членов его семьи;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2) выписки из Единого государственного реестра недвижимости о правах отдельного лица на имевшиеся (имеющиеся) у него объекты недвижимости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в отношении гражданина и членов его семьи;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3) выписки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 (в отношении граждан,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на которых распространяются положения подпунктов 2 и 4 пункта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4 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раздела </w:t>
      </w:r>
      <w:r w:rsidR="00DC51D9" w:rsidRPr="007D2E0F">
        <w:rPr>
          <w:rFonts w:ascii="Arial" w:eastAsia="Calibri" w:hAnsi="Arial" w:cs="Arial"/>
          <w:sz w:val="24"/>
          <w:szCs w:val="26"/>
          <w:lang w:val="en-US" w:eastAsia="en-US"/>
        </w:rPr>
        <w:t>I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>);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4) сведения о признании жилого помещения непригодным для проживания, многоквартирного дома аварийным и подлежащим сносу или реконструкции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(в отношении граждан, на которых распространяется положение подпункта 3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пункта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 xml:space="preserve">4 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раздела </w:t>
      </w:r>
      <w:r w:rsidR="00DC51D9" w:rsidRPr="007D2E0F">
        <w:rPr>
          <w:rFonts w:ascii="Arial" w:eastAsia="Calibri" w:hAnsi="Arial" w:cs="Arial"/>
          <w:sz w:val="24"/>
          <w:szCs w:val="26"/>
          <w:lang w:val="en-US" w:eastAsia="en-US"/>
        </w:rPr>
        <w:t>I</w:t>
      </w:r>
      <w:r w:rsidR="00DC51D9" w:rsidRPr="007D2E0F">
        <w:rPr>
          <w:rFonts w:ascii="Arial" w:eastAsia="Calibri" w:hAnsi="Arial" w:cs="Arial"/>
          <w:sz w:val="24"/>
          <w:szCs w:val="26"/>
          <w:lang w:eastAsia="en-US"/>
        </w:rPr>
        <w:t xml:space="preserve"> </w:t>
      </w:r>
      <w:r w:rsidRPr="007D2E0F">
        <w:rPr>
          <w:rFonts w:ascii="Arial" w:eastAsia="Calibri" w:hAnsi="Arial" w:cs="Arial"/>
          <w:sz w:val="24"/>
          <w:szCs w:val="26"/>
          <w:lang w:eastAsia="en-US"/>
        </w:rPr>
        <w:t>Административного регламента</w:t>
      </w:r>
      <w:r w:rsidRPr="007D2E0F">
        <w:rPr>
          <w:rFonts w:ascii="Arial" w:hAnsi="Arial" w:cs="Arial"/>
          <w:sz w:val="24"/>
          <w:szCs w:val="26"/>
        </w:rPr>
        <w:t>);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5) сведения об отнесении гражданина к категории граждан, состоящих на учете в качестве нуждающихся в жилых помещениях, предоставляемых по договорам социального найма.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Документы, содержащие указанную в настоящем пункте информацию, могут быть представлены заявителем по собственной инициативе. 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0A20EC" w:rsidRPr="007D2E0F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21. Способы получения заявителем документов, необходимых для предоставления муниципальной услуги: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sz w:val="24"/>
          <w:szCs w:val="26"/>
        </w:rPr>
        <w:t>1) форму заявления о предоставлении муниципальной услуги и форму</w:t>
      </w:r>
      <w:r w:rsidR="007D2E0F" w:rsidRPr="007D2E0F">
        <w:rPr>
          <w:sz w:val="24"/>
          <w:szCs w:val="26"/>
        </w:rPr>
        <w:t xml:space="preserve"> </w:t>
      </w:r>
      <w:r w:rsidRPr="007D2E0F">
        <w:rPr>
          <w:sz w:val="24"/>
          <w:szCs w:val="26"/>
        </w:rPr>
        <w:t xml:space="preserve">согласия на обработку персональных данных, указанные в подпунктах 1, 7 пункта 19 </w:t>
      </w:r>
      <w:r w:rsidR="00DC51D9" w:rsidRPr="007D2E0F">
        <w:rPr>
          <w:sz w:val="24"/>
          <w:szCs w:val="26"/>
        </w:rPr>
        <w:t xml:space="preserve">раздела </w:t>
      </w:r>
      <w:r w:rsidR="00DC51D9" w:rsidRPr="007D2E0F">
        <w:rPr>
          <w:sz w:val="24"/>
          <w:szCs w:val="26"/>
          <w:lang w:val="en-US"/>
        </w:rPr>
        <w:t>II</w:t>
      </w:r>
      <w:r w:rsidR="00DC51D9" w:rsidRPr="007D2E0F">
        <w:rPr>
          <w:sz w:val="24"/>
          <w:szCs w:val="26"/>
        </w:rPr>
        <w:t xml:space="preserve"> </w:t>
      </w:r>
      <w:r w:rsidRPr="007D2E0F">
        <w:rPr>
          <w:sz w:val="24"/>
          <w:szCs w:val="26"/>
        </w:rPr>
        <w:t>Административного регламента, заявитель может получить: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на информационном стенде в месте предоставления муниципальной услуги;</w:t>
      </w:r>
    </w:p>
    <w:p w:rsidR="000A20EC" w:rsidRPr="007D2E0F" w:rsidRDefault="000A20EC" w:rsidP="000A20EC">
      <w:pPr>
        <w:tabs>
          <w:tab w:val="left" w:pos="0"/>
        </w:tabs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у специалиста Управления;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у </w:t>
      </w:r>
      <w:r w:rsidRPr="007D2E0F">
        <w:rPr>
          <w:rStyle w:val="aff4"/>
          <w:rFonts w:cs="Arial"/>
          <w:b w:val="0"/>
          <w:szCs w:val="26"/>
        </w:rPr>
        <w:t>работника МФЦ</w:t>
      </w:r>
      <w:r w:rsidRPr="007D2E0F">
        <w:rPr>
          <w:rFonts w:cs="Arial"/>
          <w:szCs w:val="26"/>
        </w:rPr>
        <w:t>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посредством информационно-телекоммуникационной сети «Интернет»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 официальном сайте и Едином портале;</w:t>
      </w:r>
    </w:p>
    <w:p w:rsidR="000A20EC" w:rsidRPr="007D2E0F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2) сведения, указанные в подпункте 1 пункта 20 </w:t>
      </w:r>
      <w:r w:rsidR="008D6847" w:rsidRPr="007D2E0F">
        <w:rPr>
          <w:rFonts w:cs="Arial"/>
          <w:szCs w:val="26"/>
        </w:rPr>
        <w:t xml:space="preserve">раздела </w:t>
      </w:r>
      <w:r w:rsidR="008D6847" w:rsidRPr="007D2E0F">
        <w:rPr>
          <w:rFonts w:cs="Arial"/>
          <w:szCs w:val="26"/>
          <w:lang w:val="en-US"/>
        </w:rPr>
        <w:t>II</w:t>
      </w:r>
      <w:r w:rsidR="008D6847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регламента, заявитель вправе получить, обратившись в ОМВД (способы получения информации о его месте нахождения и графике работы указаны в подпункте 2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пункта 10 </w:t>
      </w:r>
      <w:r w:rsidR="008D6847" w:rsidRPr="007D2E0F">
        <w:rPr>
          <w:rFonts w:cs="Arial"/>
          <w:szCs w:val="26"/>
        </w:rPr>
        <w:t xml:space="preserve">раздела </w:t>
      </w:r>
      <w:r w:rsidR="008D6847" w:rsidRPr="007D2E0F">
        <w:rPr>
          <w:rFonts w:cs="Arial"/>
          <w:szCs w:val="26"/>
          <w:lang w:val="en-US"/>
        </w:rPr>
        <w:t>I</w:t>
      </w:r>
      <w:r w:rsidR="008D6847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регламента);</w:t>
      </w:r>
    </w:p>
    <w:p w:rsidR="000A20EC" w:rsidRPr="007D2E0F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3) документы, указанные в подпунктах 2, 3 пункта 20 </w:t>
      </w:r>
      <w:r w:rsidR="00DC51D9" w:rsidRPr="007D2E0F">
        <w:rPr>
          <w:rFonts w:cs="Arial"/>
          <w:szCs w:val="26"/>
        </w:rPr>
        <w:t xml:space="preserve">раздела </w:t>
      </w:r>
      <w:r w:rsidR="00DC51D9" w:rsidRPr="007D2E0F">
        <w:rPr>
          <w:rFonts w:cs="Arial"/>
          <w:szCs w:val="26"/>
          <w:lang w:val="en-US"/>
        </w:rPr>
        <w:t>II</w:t>
      </w:r>
      <w:r w:rsidR="00DC51D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регламента, заявитель вправе получить, обратившись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Управление Росреестра (способы получения информации о его месте нахождения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и графике работы указаны в подпункте 3 пункта 10 </w:t>
      </w:r>
      <w:r w:rsidR="00DC51D9" w:rsidRPr="007D2E0F">
        <w:rPr>
          <w:rFonts w:cs="Arial"/>
          <w:szCs w:val="26"/>
        </w:rPr>
        <w:t xml:space="preserve">раздела </w:t>
      </w:r>
      <w:r w:rsidR="00DC51D9" w:rsidRPr="007D2E0F">
        <w:rPr>
          <w:rFonts w:cs="Arial"/>
          <w:szCs w:val="26"/>
          <w:lang w:val="en-US"/>
        </w:rPr>
        <w:t>I</w:t>
      </w:r>
      <w:r w:rsidR="00DC51D9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регламента);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4) сведения, указанные в подпункте 4 пункта 20 </w:t>
      </w:r>
      <w:r w:rsidR="00DC51D9" w:rsidRPr="007D2E0F">
        <w:rPr>
          <w:rFonts w:ascii="Arial" w:hAnsi="Arial" w:cs="Arial"/>
          <w:sz w:val="24"/>
          <w:szCs w:val="26"/>
        </w:rPr>
        <w:t xml:space="preserve">раздела </w:t>
      </w:r>
      <w:r w:rsidR="00DC51D9" w:rsidRPr="007D2E0F">
        <w:rPr>
          <w:rFonts w:ascii="Arial" w:hAnsi="Arial" w:cs="Arial"/>
          <w:sz w:val="24"/>
          <w:szCs w:val="26"/>
          <w:lang w:val="en-US"/>
        </w:rPr>
        <w:t>II</w:t>
      </w:r>
      <w:r w:rsidR="00DC51D9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Административного регламента, находятся в распоряжении Управления (способы получения информации о его месте нахождения и графике работы указаны в пунктах 11, 12 </w:t>
      </w:r>
      <w:r w:rsidR="00DC51D9" w:rsidRPr="007D2E0F">
        <w:rPr>
          <w:rFonts w:ascii="Arial" w:hAnsi="Arial" w:cs="Arial"/>
          <w:sz w:val="24"/>
          <w:szCs w:val="26"/>
        </w:rPr>
        <w:t xml:space="preserve">раздела </w:t>
      </w:r>
      <w:r w:rsidR="00DC51D9" w:rsidRPr="007D2E0F">
        <w:rPr>
          <w:rFonts w:ascii="Arial" w:hAnsi="Arial" w:cs="Arial"/>
          <w:sz w:val="24"/>
          <w:szCs w:val="26"/>
          <w:lang w:val="en-US"/>
        </w:rPr>
        <w:t>I</w:t>
      </w:r>
      <w:r w:rsidR="00DC51D9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регламента);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5) сведения, указанные в подпункте 5 пункта 20 </w:t>
      </w:r>
      <w:r w:rsidR="00DC51D9" w:rsidRPr="007D2E0F">
        <w:rPr>
          <w:rFonts w:ascii="Arial" w:hAnsi="Arial" w:cs="Arial"/>
          <w:sz w:val="24"/>
          <w:szCs w:val="26"/>
        </w:rPr>
        <w:t xml:space="preserve">раздела </w:t>
      </w:r>
      <w:r w:rsidR="00DC51D9" w:rsidRPr="007D2E0F">
        <w:rPr>
          <w:rFonts w:ascii="Arial" w:hAnsi="Arial" w:cs="Arial"/>
          <w:sz w:val="24"/>
          <w:szCs w:val="26"/>
          <w:lang w:val="en-US"/>
        </w:rPr>
        <w:t>II</w:t>
      </w:r>
      <w:r w:rsidR="00DC51D9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</w:t>
      </w:r>
      <w:r w:rsidR="00DC51D9" w:rsidRPr="007D2E0F">
        <w:rPr>
          <w:rFonts w:ascii="Arial" w:hAnsi="Arial" w:cs="Arial"/>
          <w:sz w:val="24"/>
          <w:szCs w:val="26"/>
        </w:rPr>
        <w:t>,</w:t>
      </w:r>
      <w:r w:rsidRPr="007D2E0F">
        <w:rPr>
          <w:rFonts w:ascii="Arial" w:hAnsi="Arial" w:cs="Arial"/>
          <w:sz w:val="24"/>
          <w:szCs w:val="26"/>
        </w:rPr>
        <w:t xml:space="preserve"> в случае постановки на учет в качестве нуждающихся в жилых помещениях, предоставляемых по договорам социального найма, после </w:t>
      </w:r>
      <w:r w:rsidR="00DC51D9" w:rsidRPr="007D2E0F">
        <w:rPr>
          <w:rFonts w:ascii="Arial" w:hAnsi="Arial" w:cs="Arial"/>
          <w:sz w:val="24"/>
          <w:szCs w:val="26"/>
        </w:rPr>
        <w:t>0</w:t>
      </w:r>
      <w:r w:rsidRPr="007D2E0F">
        <w:rPr>
          <w:rFonts w:ascii="Arial" w:hAnsi="Arial" w:cs="Arial"/>
          <w:sz w:val="24"/>
          <w:szCs w:val="26"/>
        </w:rPr>
        <w:t>1 марта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2005 года в муниципальных образованиях сельских поселениях, входящих в состав муниципального образования Кондинский район, находятся в распоряжении администраций таких поселений, при постановке на учет в качестве нуждающихся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в жилых помещениях, предоставляемых по договорам социального найма, в других муниципальных образованиях </w:t>
      </w:r>
      <w:r w:rsidR="00DC51D9" w:rsidRPr="007D2E0F">
        <w:rPr>
          <w:rFonts w:ascii="Arial" w:hAnsi="Arial" w:cs="Arial"/>
          <w:sz w:val="24"/>
          <w:szCs w:val="26"/>
        </w:rPr>
        <w:t>Ханты-Мансийского автономного округа - Югры</w:t>
      </w:r>
      <w:r w:rsidRPr="007D2E0F">
        <w:rPr>
          <w:rFonts w:ascii="Arial" w:hAnsi="Arial" w:cs="Arial"/>
          <w:sz w:val="24"/>
          <w:szCs w:val="26"/>
        </w:rPr>
        <w:t>,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а также в случае постановки учет до </w:t>
      </w:r>
      <w:r w:rsidR="00DC51D9" w:rsidRPr="007D2E0F">
        <w:rPr>
          <w:rFonts w:ascii="Arial" w:hAnsi="Arial" w:cs="Arial"/>
          <w:sz w:val="24"/>
          <w:szCs w:val="26"/>
        </w:rPr>
        <w:t>0</w:t>
      </w:r>
      <w:r w:rsidRPr="007D2E0F">
        <w:rPr>
          <w:rFonts w:ascii="Arial" w:hAnsi="Arial" w:cs="Arial"/>
          <w:sz w:val="24"/>
          <w:szCs w:val="26"/>
        </w:rPr>
        <w:t xml:space="preserve">1 марта 2005 года </w:t>
      </w:r>
      <w:r w:rsidR="00DC51D9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в распоряжении органов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и организаций, осуществляющих учет граждан в целях предоставления им жилых помещений по договорам социального найма (способы получения информации об их месте нахождения и графике работы указаны в подпункте 4 пункта 10, пунктах 11, 12 </w:t>
      </w:r>
      <w:r w:rsidR="00DC51D9" w:rsidRPr="007D2E0F">
        <w:rPr>
          <w:rFonts w:ascii="Arial" w:hAnsi="Arial" w:cs="Arial"/>
          <w:sz w:val="24"/>
          <w:szCs w:val="26"/>
        </w:rPr>
        <w:t xml:space="preserve">раздела </w:t>
      </w:r>
      <w:r w:rsidR="00DC51D9" w:rsidRPr="007D2E0F">
        <w:rPr>
          <w:rFonts w:ascii="Arial" w:hAnsi="Arial" w:cs="Arial"/>
          <w:sz w:val="24"/>
          <w:szCs w:val="26"/>
          <w:lang w:val="en-US"/>
        </w:rPr>
        <w:t>I</w:t>
      </w:r>
      <w:r w:rsidR="00DC51D9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регламента).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22. Требования к документам, необходимым для предоставления муниципальной услуги: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1) заявление представляется в свободной форме либо по рекомендуемой форме, приведенной в приложении 1 к Административному регламенту;</w:t>
      </w:r>
    </w:p>
    <w:p w:rsidR="000A20EC" w:rsidRPr="007D2E0F" w:rsidRDefault="000A20EC" w:rsidP="000A20EC">
      <w:pPr>
        <w:pStyle w:val="HTML0"/>
        <w:ind w:firstLine="709"/>
        <w:rPr>
          <w:rFonts w:ascii="Arial" w:eastAsia="Calibri" w:hAnsi="Arial" w:cs="Arial"/>
          <w:sz w:val="24"/>
          <w:szCs w:val="26"/>
          <w:lang w:eastAsia="en-US"/>
        </w:rPr>
      </w:pPr>
      <w:r w:rsidRPr="007D2E0F">
        <w:rPr>
          <w:rFonts w:ascii="Arial" w:eastAsia="Calibri" w:hAnsi="Arial" w:cs="Arial"/>
          <w:sz w:val="24"/>
          <w:szCs w:val="26"/>
          <w:lang w:eastAsia="en-US"/>
        </w:rPr>
        <w:t>2) в заявлении указываются: основания принятия на учет, члены семьи, проживающие совместно с гражданином, а также информация о наличии (отсутствии) решения о принятии гражданина и (или) членов его семьи на учет в целях однократного бесплатного предоставления земельного участка и страховой номер индивидуального лицевого счета (СНИЛС) гражданина и членов его семьи;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3) документом, указанным в подпункте 4 пункта 19 </w:t>
      </w:r>
      <w:r w:rsidR="00FE168A" w:rsidRPr="007D2E0F">
        <w:rPr>
          <w:rFonts w:ascii="Arial" w:hAnsi="Arial" w:cs="Arial"/>
          <w:sz w:val="24"/>
          <w:szCs w:val="26"/>
        </w:rPr>
        <w:t xml:space="preserve">раздела </w:t>
      </w:r>
      <w:r w:rsidR="00FE168A" w:rsidRPr="007D2E0F">
        <w:rPr>
          <w:rFonts w:ascii="Arial" w:hAnsi="Arial" w:cs="Arial"/>
          <w:sz w:val="24"/>
          <w:szCs w:val="26"/>
          <w:lang w:val="en-US"/>
        </w:rPr>
        <w:t>II</w:t>
      </w:r>
      <w:r w:rsidR="00FE168A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регламента, является свидетельство о регистрации по месту жительства, или свидетельство о регистрации по месту пребывания, или копия решения суда об установлении соответствующего факта;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4) согласие на обработку персональных данных представляется в свободной форме либо по рекомендуемой форме, приведенной в приложении 2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к Административному регламенту;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5) в случае подачи заявления лично копии документов для удостоверения их верности представляются с одновременным предъявлением оригиналов документов;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6) предъявления оригинала документа не требуется в случае представления его копии, верность которой засвидетельствована нотариусом;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7) 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нотариусом.</w:t>
      </w:r>
    </w:p>
    <w:p w:rsidR="006E2572" w:rsidRDefault="000A20EC" w:rsidP="006E2572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7D2E0F">
        <w:rPr>
          <w:rFonts w:cs="Arial"/>
          <w:szCs w:val="26"/>
        </w:rPr>
        <w:t xml:space="preserve">23. </w:t>
      </w:r>
      <w:r w:rsidR="006E2572">
        <w:rPr>
          <w:rFonts w:cs="Arial"/>
          <w:szCs w:val="28"/>
        </w:rPr>
        <w:t>Способы подачи документов, необходимых для предоставления муниципальной услуги:</w:t>
      </w:r>
    </w:p>
    <w:p w:rsidR="006E2572" w:rsidRDefault="006E2572" w:rsidP="006E2572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23.1. На бумажном носителе посредством личного обращения в Управление, в том числе через МФЦ.</w:t>
      </w:r>
    </w:p>
    <w:p w:rsidR="006E2572" w:rsidRDefault="006E2572" w:rsidP="006E2572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23.2. Почтовым отправлением, направленным в Управление.</w:t>
      </w:r>
    </w:p>
    <w:p w:rsidR="006E2572" w:rsidRDefault="006E2572" w:rsidP="006E2572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23.3. В электронной форме посредством Единого портала: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szCs w:val="28"/>
        </w:rPr>
        <w:t xml:space="preserve">23.3.1. </w:t>
      </w:r>
      <w:r>
        <w:rPr>
          <w:rFonts w:ascii="Arial" w:hAnsi="Arial" w:cs="Arial"/>
          <w:color w:val="auto"/>
          <w:szCs w:val="28"/>
        </w:rPr>
        <w:t xml:space="preserve"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23.3.2. Заявление направляется заявителем вместе с прикрепленными электронными документами, указанными в подпунктах 2-5 пункта 21 Административного регламента. </w:t>
      </w:r>
    </w:p>
    <w:p w:rsidR="006E2572" w:rsidRDefault="006E2572" w:rsidP="006E2572">
      <w:pPr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Заявление подписывается заявителем, уполномоченным на подписание такого заявления, усиленной квалифицированной электронной подписью (далее - УКЭП)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 </w:t>
      </w:r>
      <w:hyperlink r:id="rId57" w:tooltip="ФЕДЕРАЛЬНЫЙ ЗАКОН от 06.04.2011 № 63-ФЗ ГОСУДАРСТВЕННАЯ ДУМА ФЕДЕРАЛЬНОГО СОБРАНИЯ РФ&#10;&#10;ОБ ЭЛЕКТРОННОЙ ПОДПИСИ " w:history="1">
        <w:r>
          <w:rPr>
            <w:rStyle w:val="af6"/>
            <w:szCs w:val="28"/>
          </w:rPr>
          <w:t>от 06 апреля 2011 года № 63-ФЗ</w:t>
        </w:r>
      </w:hyperlink>
      <w:r>
        <w:rPr>
          <w:rFonts w:cs="Arial"/>
          <w:szCs w:val="28"/>
        </w:rPr>
        <w:t xml:space="preserve">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hyperlink r:id="rId58" w:tooltip="ПОСТАНОВЛЕНИЕ от 25.01.2013 № 33 ПРАВИТЕЛЬСТВО РФ&#10;&#10;ОБ ИСПОЛЬЗОВАНИИ ПРОСТОЙ ЭЛЕКТРОННОЙ ПОДПИСИ  ПРИ ОКАЗАНИИ ГОСУДАРСТВЕННЫХ И МУНИЦИПАЛЬНЫХ УСЛУГ" w:history="1">
        <w:r>
          <w:rPr>
            <w:rStyle w:val="af6"/>
            <w:szCs w:val="28"/>
          </w:rPr>
          <w:t>от 25 января 2013 года № 33</w:t>
        </w:r>
      </w:hyperlink>
      <w:r>
        <w:rPr>
          <w:rFonts w:cs="Arial"/>
          <w:szCs w:val="28"/>
        </w:rPr>
        <w:t xml:space="preserve"> «</w:t>
      </w:r>
      <w:r>
        <w:rPr>
          <w:rFonts w:cs="Arial"/>
          <w:bCs/>
          <w:szCs w:val="28"/>
        </w:rPr>
        <w:t>Об использовании простой электронной подписи при оказании государственных и муниципальных услуг»</w:t>
      </w:r>
      <w:r>
        <w:rPr>
          <w:rFonts w:cs="Arial"/>
          <w:szCs w:val="28"/>
        </w:rPr>
        <w:t xml:space="preserve">, и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hyperlink r:id="rId59" w:tooltip="ПОСТАНОВЛЕНИЕ от 25.06.2012 № 634 ПРАВИТЕЛЬСТВО РФ&#10;&#10;О ВИДАХ ЭЛЕКТРОННОЙ ПОДПИСИ, ИСПОЛЬЗОВАНИЕ КОТОРЫХ ДОПУСКАЕТСЯ ПРИ ОБРАЩЕНИИ ЗА ПОЛУЧЕНИЕМ ГОСУДАРСТВЕННЫХ И МУНИЦИПАЛЬНЫХ УСЛУГ" w:history="1">
        <w:r>
          <w:rPr>
            <w:rStyle w:val="af6"/>
            <w:szCs w:val="28"/>
          </w:rPr>
          <w:t>от 25 июня 2012 года № 634</w:t>
        </w:r>
      </w:hyperlink>
      <w:r>
        <w:rPr>
          <w:rFonts w:cs="Arial"/>
          <w:szCs w:val="28"/>
        </w:rPr>
        <w:t xml:space="preserve"> «</w:t>
      </w:r>
      <w:r>
        <w:rPr>
          <w:rFonts w:cs="Arial"/>
          <w:bCs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cs="Arial"/>
          <w:szCs w:val="28"/>
        </w:rPr>
        <w:t>.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szCs w:val="28"/>
        </w:rPr>
        <w:t xml:space="preserve">23.3.3. </w:t>
      </w:r>
      <w:r>
        <w:rPr>
          <w:rFonts w:ascii="Arial" w:hAnsi="Arial" w:cs="Arial"/>
          <w:color w:val="auto"/>
          <w:szCs w:val="28"/>
        </w:rPr>
        <w:t xml:space="preserve">Документы, прилагаемые заявителем к заявлению, представляемые в электронной форме, направляются в следующих форматах: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1)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2) doc, docx, odt - для документов с текстовым содержанием, не включающим формулы;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4) zip, rar - для сжатых документов в один файл;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5) sig - для открепленной УКЭП.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«черно-белый» (при отсутствии в документе графических изображений и (или) цветного текста);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текста).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0A20EC" w:rsidRDefault="006E2572" w:rsidP="006E2572">
      <w:pPr>
        <w:suppressAutoHyphens/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6E2572" w:rsidRPr="007D2E0F" w:rsidRDefault="006E2572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bCs/>
          <w:szCs w:val="28"/>
        </w:rPr>
        <w:t xml:space="preserve">(Пункт 23 раздела </w:t>
      </w:r>
      <w:r>
        <w:rPr>
          <w:rFonts w:cs="Arial"/>
          <w:bCs/>
          <w:szCs w:val="28"/>
          <w:lang w:val="en-US"/>
        </w:rPr>
        <w:t>II</w:t>
      </w:r>
      <w:r>
        <w:rPr>
          <w:rFonts w:cs="Arial"/>
          <w:bCs/>
          <w:szCs w:val="28"/>
        </w:rPr>
        <w:t xml:space="preserve"> изложен в новой редакции </w:t>
      </w:r>
      <w:r>
        <w:rPr>
          <w:rFonts w:cs="Arial"/>
          <w:szCs w:val="26"/>
        </w:rPr>
        <w:t xml:space="preserve">постановлением Администрации </w:t>
      </w:r>
      <w:hyperlink r:id="rId60" w:history="1">
        <w:r w:rsidR="0039599A"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0A20EC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24. В соответствии с пунктами 1, 2, 4</w:t>
      </w:r>
      <w:r w:rsidR="00AC252B">
        <w:rPr>
          <w:rFonts w:cs="Arial"/>
          <w:szCs w:val="26"/>
        </w:rPr>
        <w:t>, 5</w:t>
      </w:r>
      <w:r w:rsidRPr="007D2E0F">
        <w:rPr>
          <w:rFonts w:cs="Arial"/>
          <w:szCs w:val="26"/>
        </w:rPr>
        <w:t xml:space="preserve"> части 1 статьи 7 Федерального закона</w:t>
      </w:r>
      <w:r w:rsidR="007D2E0F" w:rsidRPr="007D2E0F">
        <w:rPr>
          <w:rFonts w:cs="Arial"/>
          <w:szCs w:val="26"/>
        </w:rPr>
        <w:t xml:space="preserve"> </w:t>
      </w:r>
      <w:hyperlink r:id="rId61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="00FE168A" w:rsidRPr="007D2E0F">
          <w:rPr>
            <w:rStyle w:val="af6"/>
            <w:rFonts w:cs="Arial"/>
            <w:szCs w:val="26"/>
            <w:lang w:eastAsia="ar-SA"/>
          </w:rPr>
          <w:t>от 27 июля 2010 года</w:t>
        </w:r>
        <w:r w:rsidR="007D2E0F" w:rsidRPr="007D2E0F">
          <w:rPr>
            <w:rStyle w:val="af6"/>
            <w:rFonts w:cs="Arial"/>
            <w:szCs w:val="26"/>
            <w:lang w:eastAsia="ar-SA"/>
          </w:rPr>
          <w:t xml:space="preserve"> № </w:t>
        </w:r>
        <w:r w:rsidR="00FE168A" w:rsidRPr="007D2E0F">
          <w:rPr>
            <w:rStyle w:val="af6"/>
            <w:rFonts w:cs="Arial"/>
            <w:szCs w:val="26"/>
            <w:lang w:eastAsia="ar-SA"/>
          </w:rPr>
          <w:t>210-ФЗ</w:t>
        </w:r>
      </w:hyperlink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запрещается требовать от заявителей:</w:t>
      </w:r>
    </w:p>
    <w:p w:rsidR="00AC252B" w:rsidRPr="007D2E0F" w:rsidRDefault="00AC252B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6"/>
        </w:rPr>
        <w:t>(</w:t>
      </w:r>
      <w:r>
        <w:rPr>
          <w:rFonts w:cs="Arial"/>
          <w:bCs/>
          <w:szCs w:val="28"/>
        </w:rPr>
        <w:t xml:space="preserve">В абзаце первом пункта 24 раздела </w:t>
      </w:r>
      <w:r>
        <w:rPr>
          <w:rFonts w:cs="Arial"/>
          <w:bCs/>
          <w:szCs w:val="28"/>
          <w:lang w:val="en-US"/>
        </w:rPr>
        <w:t>II</w:t>
      </w:r>
      <w:r>
        <w:rPr>
          <w:rFonts w:cs="Arial"/>
          <w:bCs/>
          <w:szCs w:val="28"/>
        </w:rPr>
        <w:t xml:space="preserve"> слова «с пунктами 1, 2, 4» заменены словами «с пунктами 1, 2, 4, 5» </w:t>
      </w:r>
      <w:r>
        <w:rPr>
          <w:rFonts w:cs="Arial"/>
          <w:szCs w:val="26"/>
        </w:rPr>
        <w:t xml:space="preserve">постановлением Администрации </w:t>
      </w:r>
      <w:hyperlink r:id="rId62" w:history="1">
        <w:r w:rsidR="00AC58B4">
          <w:rPr>
            <w:rStyle w:val="af6"/>
            <w:rFonts w:cs="Arial"/>
            <w:szCs w:val="26"/>
          </w:rPr>
          <w:t>от 28.03.2022 № 474</w:t>
        </w:r>
      </w:hyperlink>
      <w:r>
        <w:rPr>
          <w:rFonts w:cs="Arial"/>
          <w:szCs w:val="26"/>
        </w:rPr>
        <w:t>)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 предоставлением муниципальной услуги;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</w:t>
      </w:r>
      <w:r w:rsidR="00FE168A" w:rsidRPr="007D2E0F">
        <w:rPr>
          <w:rFonts w:cs="Arial"/>
          <w:szCs w:val="26"/>
        </w:rPr>
        <w:t>,</w:t>
      </w:r>
      <w:r w:rsidRPr="007D2E0F">
        <w:rPr>
          <w:rFonts w:cs="Arial"/>
          <w:szCs w:val="26"/>
        </w:rPr>
        <w:t xml:space="preserve"> предусмотренных частью 1 статьи 1 Федерального закона </w:t>
      </w:r>
      <w:hyperlink r:id="rId63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="00FE168A" w:rsidRPr="007D2E0F">
          <w:rPr>
            <w:rStyle w:val="af6"/>
            <w:rFonts w:cs="Arial"/>
            <w:szCs w:val="26"/>
            <w:lang w:eastAsia="ar-SA"/>
          </w:rPr>
          <w:t>от 27 июля 2010 года</w:t>
        </w:r>
        <w:r w:rsidR="007D2E0F" w:rsidRPr="007D2E0F">
          <w:rPr>
            <w:rStyle w:val="af6"/>
            <w:rFonts w:cs="Arial"/>
            <w:szCs w:val="26"/>
            <w:lang w:eastAsia="ar-SA"/>
          </w:rPr>
          <w:t xml:space="preserve"> № </w:t>
        </w:r>
        <w:r w:rsidRPr="007D2E0F">
          <w:rPr>
            <w:rStyle w:val="af6"/>
            <w:rFonts w:cs="Arial"/>
            <w:szCs w:val="26"/>
          </w:rPr>
          <w:t>210-ФЗ</w:t>
        </w:r>
      </w:hyperlink>
      <w:r w:rsidR="00FE168A" w:rsidRPr="007D2E0F">
        <w:rPr>
          <w:rFonts w:cs="Arial"/>
          <w:szCs w:val="26"/>
        </w:rPr>
        <w:t>,</w:t>
      </w:r>
      <w:r w:rsidRPr="007D2E0F">
        <w:rPr>
          <w:rFonts w:cs="Arial"/>
          <w:szCs w:val="26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Ханты-Мансийского автономного округа </w:t>
      </w:r>
      <w:r w:rsidR="00FE168A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Югры, муниципальными правовыми актами, за исключением документов, включенных в определенный частью 6 статьи 7 Федерального закона </w:t>
      </w:r>
      <w:hyperlink r:id="rId64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="00FE168A" w:rsidRPr="007D2E0F">
          <w:rPr>
            <w:rStyle w:val="af6"/>
            <w:rFonts w:cs="Arial"/>
            <w:szCs w:val="26"/>
            <w:lang w:eastAsia="ar-SA"/>
          </w:rPr>
          <w:t>от 27 июля 2010 года</w:t>
        </w:r>
        <w:r w:rsidR="007D2E0F" w:rsidRPr="007D2E0F">
          <w:rPr>
            <w:rStyle w:val="af6"/>
            <w:rFonts w:cs="Arial"/>
            <w:szCs w:val="26"/>
            <w:lang w:eastAsia="ar-SA"/>
          </w:rPr>
          <w:t xml:space="preserve"> № </w:t>
        </w:r>
        <w:r w:rsidRPr="007D2E0F">
          <w:rPr>
            <w:rStyle w:val="af6"/>
            <w:rFonts w:cs="Arial"/>
            <w:szCs w:val="26"/>
          </w:rPr>
          <w:t>210-ФЗ</w:t>
        </w:r>
      </w:hyperlink>
      <w:r w:rsidR="00FE168A" w:rsidRPr="007D2E0F">
        <w:rPr>
          <w:rFonts w:cs="Arial"/>
          <w:szCs w:val="26"/>
        </w:rPr>
        <w:t>,</w:t>
      </w:r>
      <w:r w:rsidRPr="007D2E0F">
        <w:rPr>
          <w:rFonts w:cs="Arial"/>
          <w:szCs w:val="26"/>
        </w:rPr>
        <w:t xml:space="preserve">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предоставлении муниципальной услуги, за исключением следующих случаев: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изменения требований нормативных правовых актов, касающихся предоставления муниципальной услуги, после первоначальной подачи заявления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 предоставлении муниципальной услуги;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наличия ошибок в заявлении о предоставлении муниципальной услуги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предоставлении муниципальной услуги и не включенных в представленный ранее комплект документов;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20EC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выявления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Управления,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AC252B" w:rsidRDefault="00AC252B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bCs/>
          <w:szCs w:val="28"/>
        </w:rPr>
        <w:t xml:space="preserve">(Пункт 24 раздела </w:t>
      </w:r>
      <w:r>
        <w:rPr>
          <w:rFonts w:cs="Arial"/>
          <w:bCs/>
          <w:szCs w:val="28"/>
          <w:lang w:val="en-US"/>
        </w:rPr>
        <w:t>II</w:t>
      </w:r>
      <w:r>
        <w:rPr>
          <w:rFonts w:cs="Arial"/>
          <w:bCs/>
          <w:szCs w:val="28"/>
        </w:rPr>
        <w:t xml:space="preserve"> дополнен подпунктом 4 </w:t>
      </w:r>
      <w:r>
        <w:rPr>
          <w:rFonts w:cs="Arial"/>
          <w:szCs w:val="26"/>
        </w:rPr>
        <w:t xml:space="preserve">постановлением Администрации </w:t>
      </w:r>
      <w:hyperlink r:id="rId65" w:history="1">
        <w:r w:rsidR="00AC58B4">
          <w:rPr>
            <w:rStyle w:val="af6"/>
            <w:rFonts w:cs="Arial"/>
            <w:szCs w:val="26"/>
          </w:rPr>
          <w:t>от 28.03.2022 № 474</w:t>
        </w:r>
      </w:hyperlink>
      <w:r>
        <w:rPr>
          <w:rFonts w:cs="Arial"/>
          <w:szCs w:val="26"/>
        </w:rPr>
        <w:t>)</w:t>
      </w:r>
    </w:p>
    <w:p w:rsidR="00AC252B" w:rsidRPr="007D2E0F" w:rsidRDefault="00AC252B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bCs/>
          <w:szCs w:val="28"/>
        </w:rPr>
        <w:t>4)</w:t>
      </w:r>
      <w:r>
        <w:rPr>
          <w:rFonts w:cs="Arial"/>
          <w:szCs w:val="28"/>
          <w:shd w:val="clear" w:color="auto" w:fill="FFFFFF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6" w:anchor="/document/12177515/entry/16172" w:history="1">
        <w:r>
          <w:rPr>
            <w:rStyle w:val="af6"/>
            <w:szCs w:val="28"/>
            <w:shd w:val="clear" w:color="auto" w:fill="FFFFFF"/>
          </w:rPr>
          <w:t>пунктом 7.2 части 1 статьи 16</w:t>
        </w:r>
      </w:hyperlink>
      <w:r>
        <w:rPr>
          <w:rFonts w:cs="Arial"/>
          <w:szCs w:val="28"/>
          <w:shd w:val="clear" w:color="auto" w:fill="FFFFFF"/>
        </w:rPr>
        <w:t xml:space="preserve"> Федерального закона </w:t>
      </w:r>
      <w:hyperlink r:id="rId67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>
          <w:rPr>
            <w:rStyle w:val="af6"/>
            <w:szCs w:val="28"/>
            <w:shd w:val="clear" w:color="auto" w:fill="FFFFFF"/>
          </w:rPr>
          <w:t>от 27 июля 2010 года № 210-ФЗ</w:t>
        </w:r>
      </w:hyperlink>
      <w:r>
        <w:rPr>
          <w:rFonts w:cs="Arial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FE168A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Исчерпывающий перечень оснований для отказа в приеме документов, 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необходимых для предоставления муниципальной услуги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6E2572" w:rsidRDefault="000A20EC" w:rsidP="006E2572">
      <w:pPr>
        <w:pStyle w:val="Default"/>
        <w:tabs>
          <w:tab w:val="left" w:pos="567"/>
        </w:tabs>
        <w:ind w:firstLine="709"/>
        <w:jc w:val="both"/>
        <w:rPr>
          <w:rFonts w:ascii="Arial" w:hAnsi="Arial" w:cs="Arial"/>
          <w:color w:val="auto"/>
          <w:szCs w:val="28"/>
        </w:rPr>
      </w:pPr>
      <w:r w:rsidRPr="006E2572">
        <w:rPr>
          <w:rFonts w:ascii="Arial" w:hAnsi="Arial" w:cs="Arial"/>
          <w:szCs w:val="26"/>
        </w:rPr>
        <w:t>25.</w:t>
      </w:r>
      <w:r w:rsidRPr="007D2E0F">
        <w:rPr>
          <w:rFonts w:cs="Arial"/>
          <w:szCs w:val="26"/>
        </w:rPr>
        <w:t xml:space="preserve"> </w:t>
      </w:r>
      <w:r w:rsidR="006E2572">
        <w:rPr>
          <w:rFonts w:ascii="Arial" w:hAnsi="Arial" w:cs="Arial"/>
          <w:color w:val="auto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представление неполного комплекта документов;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представленные документы утратили силу на момент обращения за услугой;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6E2572" w:rsidRP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 w:rsidRPr="006E2572">
        <w:rPr>
          <w:rFonts w:ascii="Arial" w:hAnsi="Arial" w:cs="Arial"/>
          <w:color w:val="auto"/>
          <w:szCs w:val="28"/>
        </w:rPr>
        <w:t xml:space="preserve">несоблюдение установленных статьей 11 Федерального закона </w:t>
      </w:r>
      <w:hyperlink r:id="rId68" w:tooltip="ФЕДЕРАЛЬНЫЙ ЗАКОН от 06.04.2011 № 63-ФЗ ГОСУДАРСТВЕННАЯ ДУМА ФЕДЕРАЛЬНОГО СОБРАНИЯ РФ&#10;&#10;ОБ ЭЛЕКТРОННОЙ ПОДПИСИ " w:history="1">
        <w:r w:rsidRPr="006E2572">
          <w:rPr>
            <w:rStyle w:val="af6"/>
            <w:rFonts w:ascii="Arial" w:hAnsi="Arial" w:cs="Arial"/>
            <w:szCs w:val="28"/>
          </w:rPr>
          <w:t>от 06 апреля 2011 года № 63-ФЗ</w:t>
        </w:r>
      </w:hyperlink>
      <w:r w:rsidRPr="006E2572">
        <w:rPr>
          <w:rFonts w:ascii="Arial" w:hAnsi="Arial" w:cs="Arial"/>
          <w:color w:val="auto"/>
          <w:szCs w:val="28"/>
        </w:rPr>
        <w:t xml:space="preserve"> «Об электронной подписи» условий признания действительности УКЭП;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 w:rsidRPr="006E2572">
        <w:rPr>
          <w:rFonts w:ascii="Arial" w:hAnsi="Arial" w:cs="Arial"/>
          <w:color w:val="auto"/>
          <w:szCs w:val="28"/>
        </w:rPr>
        <w:t>подача запроса о</w:t>
      </w:r>
      <w:r>
        <w:rPr>
          <w:rFonts w:ascii="Arial" w:hAnsi="Arial" w:cs="Arial"/>
          <w:color w:val="auto"/>
          <w:szCs w:val="28"/>
        </w:rPr>
        <w:t xml:space="preserve">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неполное заполнение полей в форме заявления, в том числе в интерактивной форме заявления на Едином портале;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заявление подано лицом, не имеющим полномочий представлять интересы заявителя. </w:t>
      </w:r>
    </w:p>
    <w:p w:rsidR="006E2572" w:rsidRDefault="006E2572" w:rsidP="006E2572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4 к Административному регламенту, направляется в личный кабинет заявителя на Едином портале не позднее первого рабочего дня, следующего за днем подачи заявления. </w:t>
      </w:r>
    </w:p>
    <w:p w:rsidR="000A20EC" w:rsidRPr="007D2E0F" w:rsidRDefault="006E2572" w:rsidP="006E2572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0A20EC" w:rsidRDefault="006E2572" w:rsidP="006E2572">
      <w:pPr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bCs/>
          <w:szCs w:val="28"/>
        </w:rPr>
        <w:t xml:space="preserve">(Пункт 25 раздела </w:t>
      </w:r>
      <w:r>
        <w:rPr>
          <w:rFonts w:cs="Arial"/>
          <w:bCs/>
          <w:szCs w:val="28"/>
          <w:lang w:val="en-US"/>
        </w:rPr>
        <w:t>II</w:t>
      </w:r>
      <w:r>
        <w:rPr>
          <w:rFonts w:cs="Arial"/>
          <w:bCs/>
          <w:szCs w:val="28"/>
        </w:rPr>
        <w:t xml:space="preserve"> изложен в новой редакции </w:t>
      </w:r>
      <w:r>
        <w:rPr>
          <w:rFonts w:cs="Arial"/>
          <w:szCs w:val="26"/>
        </w:rPr>
        <w:t xml:space="preserve">постановлением Администрации </w:t>
      </w:r>
      <w:hyperlink r:id="rId69" w:history="1">
        <w:r w:rsidR="0039599A"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6E2572" w:rsidRPr="007D2E0F" w:rsidRDefault="006E2572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FE168A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Исчерпывающий перечень оснований для приостановления </w:t>
      </w:r>
    </w:p>
    <w:p w:rsidR="000A20EC" w:rsidRPr="007D2E0F" w:rsidRDefault="000A20EC" w:rsidP="00FE168A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и (или)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отказа в предоставлении муниципальной услуги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26. Основания для приостановления предоставления муниципальной услуги законодательством Российской Федерации и Ханты-Мансийского автономного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округа </w:t>
      </w:r>
      <w:r w:rsidR="00FE168A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Югры не предусмотрены.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bookmarkStart w:id="7" w:name="Par167"/>
      <w:bookmarkEnd w:id="7"/>
      <w:r w:rsidRPr="007D2E0F">
        <w:rPr>
          <w:rFonts w:cs="Arial"/>
          <w:szCs w:val="26"/>
        </w:rPr>
        <w:t>27. Основания для отказа в предоставлении муниципальной услуги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соответствии с пунктом 11 статьи 6.2 Закона </w:t>
      </w:r>
      <w:r w:rsidR="00FE168A" w:rsidRPr="007D2E0F">
        <w:rPr>
          <w:rFonts w:cs="Arial"/>
          <w:szCs w:val="26"/>
        </w:rPr>
        <w:t xml:space="preserve">Ханты-Мансийского автономного округа - Югры </w:t>
      </w:r>
      <w:hyperlink r:id="rId70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FE168A" w:rsidRPr="007D2E0F">
          <w:rPr>
            <w:rStyle w:val="af6"/>
            <w:rFonts w:cs="Arial"/>
            <w:szCs w:val="26"/>
          </w:rPr>
          <w:t>от 03 мая 2000 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="00FE168A" w:rsidRPr="007D2E0F">
          <w:rPr>
            <w:rStyle w:val="af6"/>
            <w:rFonts w:cs="Arial"/>
            <w:szCs w:val="26"/>
          </w:rPr>
          <w:t>26-оз</w:t>
        </w:r>
      </w:hyperlink>
      <w:r w:rsidRPr="007D2E0F">
        <w:rPr>
          <w:rFonts w:cs="Arial"/>
          <w:szCs w:val="26"/>
        </w:rPr>
        <w:t>:</w:t>
      </w:r>
    </w:p>
    <w:p w:rsidR="000A20EC" w:rsidRPr="007D2E0F" w:rsidRDefault="000A20EC" w:rsidP="00FE168A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1) не представлены все необходимые для принятия на учет документы;</w:t>
      </w:r>
    </w:p>
    <w:p w:rsidR="000A20EC" w:rsidRPr="007D2E0F" w:rsidRDefault="000A20EC" w:rsidP="00FE168A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2) представлены документы, на основании которых гражданин не может быть принят на учет;</w:t>
      </w:r>
    </w:p>
    <w:p w:rsidR="000A20EC" w:rsidRPr="007D2E0F" w:rsidRDefault="000A20EC" w:rsidP="00FE168A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3) гражданину или членам его семьи был предоставлен в собственность земельный участок в соответствии с условиями </w:t>
      </w:r>
      <w:r w:rsidR="00FE168A" w:rsidRPr="007D2E0F">
        <w:rPr>
          <w:rFonts w:ascii="Arial" w:hAnsi="Arial" w:cs="Arial"/>
          <w:sz w:val="24"/>
          <w:szCs w:val="26"/>
        </w:rPr>
        <w:t xml:space="preserve">Закона Ханты-Мансийского автономного округа - Югры </w:t>
      </w:r>
      <w:hyperlink r:id="rId71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FE168A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FE168A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FE168A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4)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0A20EC" w:rsidRPr="007D2E0F" w:rsidRDefault="000A20EC" w:rsidP="00FE168A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5) отсутствуют основания, дающие гражданину право на бесплатное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получение земельного участка в соответствии с условиями статьи 7.4 </w:t>
      </w:r>
      <w:r w:rsidR="00FE168A" w:rsidRPr="007D2E0F">
        <w:rPr>
          <w:rFonts w:ascii="Arial" w:hAnsi="Arial" w:cs="Arial"/>
          <w:sz w:val="24"/>
          <w:szCs w:val="26"/>
        </w:rPr>
        <w:t>Закона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="00FE168A" w:rsidRPr="007D2E0F">
        <w:rPr>
          <w:rFonts w:ascii="Arial" w:hAnsi="Arial" w:cs="Arial"/>
          <w:sz w:val="24"/>
          <w:szCs w:val="26"/>
        </w:rPr>
        <w:t xml:space="preserve">Ханты-Мансийского автономного округа - Югры </w:t>
      </w:r>
      <w:hyperlink r:id="rId72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FE168A" w:rsidRPr="007D2E0F">
          <w:rPr>
            <w:rStyle w:val="af6"/>
            <w:rFonts w:ascii="Arial" w:hAnsi="Arial" w:cs="Arial"/>
            <w:sz w:val="24"/>
            <w:szCs w:val="26"/>
          </w:rPr>
          <w:t>от 03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="00FE168A"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FE168A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6) в представленных документах выявлены сведения, не соответствующие действительности, а также иные факты отсутствия правовых оснований для постановки на учет.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Размер платы, взимаемой с заявителя при предоставлении 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муниципальной услуги, и способы ее взимания 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A20EC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28. Взимание государственной пошлины или иной платы за предоставление муниципальной услуги законодательством Российской Федерации, законодательством Ханты-Мансийского автономного округа </w:t>
      </w:r>
      <w:r w:rsidR="00FE168A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Югры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не предусмотрено.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0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Максимальный срок ожидания в очереди при подаче запроса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о предоставлении муниципальной услуги и при получении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результата предоставления муниципальной услуги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29. Максимальный срок ожидания в очереди при подаче заявления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 предоставлении муниципальной услуги и при получении результата предоставления муниципальной услуги составляет не более 15 минут</w:t>
      </w:r>
      <w:r w:rsidR="00A905D6">
        <w:rPr>
          <w:rFonts w:cs="Arial"/>
          <w:szCs w:val="26"/>
        </w:rPr>
        <w:t xml:space="preserve"> </w:t>
      </w:r>
      <w:r w:rsidR="00A905D6" w:rsidRPr="00A905D6">
        <w:rPr>
          <w:color w:val="000000"/>
        </w:rPr>
        <w:t>в случае обращения заявителя непосредственно в орган</w:t>
      </w:r>
      <w:r w:rsidR="00A905D6">
        <w:rPr>
          <w:color w:val="000000"/>
        </w:rPr>
        <w:t>,</w:t>
      </w:r>
      <w:r w:rsidR="00A905D6" w:rsidRPr="00A905D6">
        <w:rPr>
          <w:color w:val="000000"/>
        </w:rPr>
        <w:t xml:space="preserve"> предоставляющий муниципальную услугу</w:t>
      </w:r>
      <w:r w:rsidRPr="007D2E0F">
        <w:rPr>
          <w:rFonts w:cs="Arial"/>
          <w:szCs w:val="26"/>
        </w:rPr>
        <w:t>.</w:t>
      </w:r>
    </w:p>
    <w:p w:rsidR="00A905D6" w:rsidRPr="00A905D6" w:rsidRDefault="00A905D6" w:rsidP="000A20EC">
      <w:pPr>
        <w:autoSpaceDE w:val="0"/>
        <w:autoSpaceDN w:val="0"/>
        <w:adjustRightInd w:val="0"/>
        <w:ind w:firstLine="709"/>
        <w:rPr>
          <w:rFonts w:cs="Arial"/>
        </w:rPr>
      </w:pPr>
      <w:r w:rsidRPr="00A905D6">
        <w:rPr>
          <w:color w:val="000000"/>
        </w:rPr>
        <w:t xml:space="preserve">(Пункт 29 раздела </w:t>
      </w:r>
      <w:r w:rsidRPr="00A905D6">
        <w:rPr>
          <w:color w:val="000000"/>
          <w:lang w:val="en-US"/>
        </w:rPr>
        <w:t>II</w:t>
      </w:r>
      <w:r w:rsidRPr="00A905D6">
        <w:rPr>
          <w:color w:val="000000"/>
        </w:rPr>
        <w:t xml:space="preserve"> приложения к постановлению дополн</w:t>
      </w:r>
      <w:r>
        <w:rPr>
          <w:color w:val="000000"/>
        </w:rPr>
        <w:t>ен</w:t>
      </w:r>
      <w:r w:rsidRPr="00A905D6">
        <w:rPr>
          <w:color w:val="000000"/>
        </w:rPr>
        <w:t xml:space="preserve"> словами «в случае обращения заявителя непосредственно в орган</w:t>
      </w:r>
      <w:r>
        <w:rPr>
          <w:color w:val="000000"/>
        </w:rPr>
        <w:t>,</w:t>
      </w:r>
      <w:r w:rsidRPr="00A905D6">
        <w:rPr>
          <w:color w:val="000000"/>
        </w:rPr>
        <w:t xml:space="preserve"> предоставляющий муниципальную услугу» </w:t>
      </w:r>
      <w:r w:rsidRPr="00A905D6">
        <w:rPr>
          <w:rFonts w:cs="Arial"/>
        </w:rPr>
        <w:t xml:space="preserve">постановлением Администрации </w:t>
      </w:r>
      <w:hyperlink r:id="rId73" w:history="1">
        <w:r w:rsidR="00316091">
          <w:rPr>
            <w:rStyle w:val="af6"/>
            <w:rFonts w:cs="Arial"/>
          </w:rPr>
          <w:t>от 12.01.2026 № 6</w:t>
        </w:r>
      </w:hyperlink>
      <w:r w:rsidRPr="00A905D6">
        <w:rPr>
          <w:rFonts w:cs="Arial"/>
        </w:rPr>
        <w:t>)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Срок регистрации запроса заявителя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о предоставлении муниципальной услуги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0A20EC" w:rsidRDefault="000A20EC" w:rsidP="00FE168A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bookmarkStart w:id="8" w:name="Par194"/>
      <w:bookmarkEnd w:id="8"/>
      <w:r w:rsidRPr="007D2E0F">
        <w:rPr>
          <w:rFonts w:cs="Arial"/>
          <w:szCs w:val="26"/>
        </w:rPr>
        <w:t xml:space="preserve">30. Письменные обращения, </w:t>
      </w:r>
      <w:r w:rsidRPr="007D2E0F">
        <w:rPr>
          <w:rFonts w:eastAsia="Calibri" w:cs="Arial"/>
          <w:szCs w:val="26"/>
        </w:rPr>
        <w:t xml:space="preserve">поступившие в адрес </w:t>
      </w:r>
      <w:r w:rsidRPr="007D2E0F">
        <w:rPr>
          <w:rFonts w:eastAsia="Calibri" w:cs="Arial"/>
          <w:szCs w:val="26"/>
          <w:shd w:val="clear" w:color="auto" w:fill="FFFFFF"/>
        </w:rPr>
        <w:t xml:space="preserve">Управления, </w:t>
      </w:r>
      <w:r w:rsidRPr="007D2E0F">
        <w:rPr>
          <w:rFonts w:eastAsia="Calibri" w:cs="Arial"/>
          <w:szCs w:val="26"/>
        </w:rPr>
        <w:t xml:space="preserve">подлежат обязательной регистрации </w:t>
      </w:r>
      <w:r w:rsidR="006E2572">
        <w:rPr>
          <w:rFonts w:eastAsia="Calibri" w:cs="Arial"/>
          <w:szCs w:val="28"/>
        </w:rPr>
        <w:t>не позднее одного рабочего дня, следующего за днем их поступления</w:t>
      </w:r>
      <w:r w:rsidRPr="007D2E0F">
        <w:rPr>
          <w:rFonts w:eastAsia="Calibri" w:cs="Arial"/>
          <w:szCs w:val="26"/>
        </w:rPr>
        <w:t>.</w:t>
      </w:r>
    </w:p>
    <w:p w:rsidR="006E2572" w:rsidRDefault="006E2572" w:rsidP="006E2572">
      <w:pPr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bCs/>
          <w:szCs w:val="28"/>
        </w:rPr>
        <w:t>(</w:t>
      </w:r>
      <w:r>
        <w:rPr>
          <w:rFonts w:cs="Arial"/>
          <w:szCs w:val="28"/>
        </w:rPr>
        <w:t xml:space="preserve">В абзаце первом пункта 30 раздела </w:t>
      </w:r>
      <w:r>
        <w:rPr>
          <w:rFonts w:cs="Arial"/>
          <w:szCs w:val="28"/>
          <w:lang w:val="en-US"/>
        </w:rPr>
        <w:t>II</w:t>
      </w:r>
      <w:r>
        <w:rPr>
          <w:rFonts w:cs="Arial"/>
          <w:szCs w:val="28"/>
        </w:rPr>
        <w:t xml:space="preserve"> слова «</w:t>
      </w:r>
      <w:r>
        <w:rPr>
          <w:rFonts w:eastAsia="Calibri" w:cs="Arial"/>
          <w:szCs w:val="28"/>
        </w:rPr>
        <w:t>в течение 1 рабочего дня с момента их поступления» заменены словами «не позднее одного рабочего дня, следующего за днем их поступления»</w:t>
      </w:r>
      <w:r>
        <w:rPr>
          <w:rFonts w:cs="Arial"/>
          <w:bCs/>
          <w:szCs w:val="28"/>
        </w:rPr>
        <w:t xml:space="preserve"> </w:t>
      </w:r>
      <w:r>
        <w:rPr>
          <w:rFonts w:cs="Arial"/>
          <w:szCs w:val="26"/>
        </w:rPr>
        <w:t xml:space="preserve">постановлением Администрации </w:t>
      </w:r>
      <w:hyperlink r:id="rId74" w:history="1">
        <w:r w:rsidR="0039599A"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0A20EC" w:rsidRPr="007D2E0F" w:rsidRDefault="000A20EC" w:rsidP="00FE168A">
      <w:pPr>
        <w:tabs>
          <w:tab w:val="left" w:pos="142"/>
        </w:tabs>
        <w:ind w:firstLine="709"/>
        <w:rPr>
          <w:rFonts w:eastAsia="Calibri" w:cs="Arial"/>
          <w:szCs w:val="26"/>
        </w:rPr>
      </w:pPr>
      <w:r w:rsidRPr="007D2E0F">
        <w:rPr>
          <w:rFonts w:cs="Arial"/>
          <w:szCs w:val="26"/>
        </w:rPr>
        <w:t xml:space="preserve">В случае личного обращения заявителя с заявлением в </w:t>
      </w:r>
      <w:r w:rsidRPr="007D2E0F">
        <w:rPr>
          <w:rFonts w:eastAsia="Calibri" w:cs="Arial"/>
          <w:szCs w:val="26"/>
          <w:shd w:val="clear" w:color="auto" w:fill="FFFFFF"/>
        </w:rPr>
        <w:t>Управление</w:t>
      </w:r>
      <w:r w:rsidRPr="007D2E0F">
        <w:rPr>
          <w:rFonts w:cs="Arial"/>
          <w:szCs w:val="26"/>
        </w:rPr>
        <w:t xml:space="preserve">, такое </w:t>
      </w:r>
      <w:r w:rsidRPr="007D2E0F">
        <w:rPr>
          <w:rFonts w:eastAsia="Calibri" w:cs="Arial"/>
          <w:szCs w:val="26"/>
        </w:rPr>
        <w:t>заявление подлежит обязательной регистрации в течение 15 минут.</w:t>
      </w:r>
    </w:p>
    <w:p w:rsidR="000A20EC" w:rsidRDefault="000A20EC" w:rsidP="00FE168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>Срок регистрации запроса заявителя о предоставлении муниципальной услуги</w:t>
      </w:r>
      <w:r w:rsidR="007D2E0F" w:rsidRPr="007D2E0F">
        <w:rPr>
          <w:rFonts w:eastAsia="Calibri" w:cs="Arial"/>
          <w:szCs w:val="26"/>
        </w:rPr>
        <w:t xml:space="preserve"> </w:t>
      </w:r>
      <w:r w:rsidRPr="007D2E0F">
        <w:rPr>
          <w:rFonts w:eastAsia="Calibri" w:cs="Arial"/>
          <w:szCs w:val="26"/>
        </w:rPr>
        <w:t>в МФЦ осуществляется в соответствии с регламентом работы МФЦ.</w:t>
      </w:r>
    </w:p>
    <w:p w:rsidR="006E2572" w:rsidRDefault="006E2572" w:rsidP="006E25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eastAsia="Calibri" w:cs="Arial"/>
          <w:szCs w:val="28"/>
        </w:rPr>
        <w:t>(Пункт</w:t>
      </w:r>
      <w:r>
        <w:rPr>
          <w:rFonts w:cs="Arial"/>
          <w:szCs w:val="28"/>
        </w:rPr>
        <w:t xml:space="preserve"> 30 раздела </w:t>
      </w:r>
      <w:r>
        <w:rPr>
          <w:rFonts w:cs="Arial"/>
          <w:szCs w:val="28"/>
          <w:lang w:val="en-US"/>
        </w:rPr>
        <w:t>II</w:t>
      </w:r>
      <w:r>
        <w:rPr>
          <w:rFonts w:cs="Arial"/>
          <w:szCs w:val="28"/>
        </w:rPr>
        <w:t xml:space="preserve"> дополнен абзацем </w:t>
      </w:r>
      <w:r>
        <w:rPr>
          <w:rFonts w:cs="Arial"/>
          <w:szCs w:val="26"/>
        </w:rPr>
        <w:t xml:space="preserve">постановлением Администрации </w:t>
      </w:r>
      <w:hyperlink r:id="rId75" w:history="1">
        <w:r w:rsidR="0039599A"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6E2572" w:rsidRDefault="006E2572" w:rsidP="006E25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8"/>
        </w:rPr>
        <w:t>В случае направления заявителем заявления о предоставлении муниципальной услуги способами, указанными в подпунктах 23.1, 23.3 пункта 23 Административного регламента вне рабочего времени Управления либо в выходной, нерабочий праздничный день, днем получения заявления считается первый рабочий день, следующий за днем его направления.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FE168A" w:rsidRPr="007D2E0F" w:rsidRDefault="000A20EC" w:rsidP="00FE168A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Требования к помещениям, в которых предоставляются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муниципальные услуги, </w:t>
      </w:r>
    </w:p>
    <w:p w:rsidR="00FE168A" w:rsidRPr="007D2E0F" w:rsidRDefault="000A20EC" w:rsidP="00FE168A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</w:t>
      </w:r>
    </w:p>
    <w:p w:rsidR="00FE168A" w:rsidRPr="007D2E0F" w:rsidRDefault="000A20EC" w:rsidP="00FE168A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в соответствии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с законодательством Российской Федерации </w:t>
      </w:r>
    </w:p>
    <w:p w:rsidR="000A20EC" w:rsidRPr="007D2E0F" w:rsidRDefault="000A20EC" w:rsidP="00FE168A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о социальной защите инвалидов </w:t>
      </w:r>
    </w:p>
    <w:p w:rsidR="000A20EC" w:rsidRPr="007D2E0F" w:rsidRDefault="000A20EC" w:rsidP="00FE168A">
      <w:pPr>
        <w:widowControl w:val="0"/>
        <w:autoSpaceDE w:val="0"/>
        <w:autoSpaceDN w:val="0"/>
        <w:adjustRightInd w:val="0"/>
        <w:ind w:firstLine="709"/>
        <w:outlineLvl w:val="2"/>
        <w:rPr>
          <w:rFonts w:cs="Arial"/>
          <w:szCs w:val="26"/>
        </w:rPr>
      </w:pPr>
    </w:p>
    <w:p w:rsidR="000A20EC" w:rsidRPr="007D2E0F" w:rsidRDefault="000A20EC" w:rsidP="00FE168A">
      <w:pPr>
        <w:pStyle w:val="afc"/>
        <w:autoSpaceDE w:val="0"/>
        <w:autoSpaceDN w:val="0"/>
        <w:adjustRightInd w:val="0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31. Помещения, в которых предоставляется муниципальная услуга, размещаются не выше второго этажа здания.</w:t>
      </w:r>
    </w:p>
    <w:p w:rsidR="000A20EC" w:rsidRPr="007D2E0F" w:rsidRDefault="000A20EC" w:rsidP="00FE168A">
      <w:pPr>
        <w:pStyle w:val="afc"/>
        <w:autoSpaceDE w:val="0"/>
        <w:autoSpaceDN w:val="0"/>
        <w:adjustRightInd w:val="0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 целях обеспечения физической доступности для заявителей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 ограничениями жизнедеятельности вход в здание и помещения, в которых предоставляется муниципальная услуга, оборудуется пандусами, специальными ограждениями и перилами, в том числе при передвижении на инвалидной коляске, кнопкой вызова. По обращению заявителя обеспечивается прием запроса на первом этаже здания в случае передвижения заявителя в инвалидной коляске.</w:t>
      </w:r>
    </w:p>
    <w:p w:rsidR="000A20EC" w:rsidRPr="007D2E0F" w:rsidRDefault="000A20EC" w:rsidP="00FE168A">
      <w:pPr>
        <w:pStyle w:val="afc"/>
        <w:autoSpaceDE w:val="0"/>
        <w:autoSpaceDN w:val="0"/>
        <w:adjustRightInd w:val="0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Лестницы, находящиеся на пути движения в помещение для предоставления муниципальной услуги, оборудуются контрастной маркировкой крайних ступеней, поручнями с двух сторон.</w:t>
      </w:r>
    </w:p>
    <w:p w:rsidR="000A20EC" w:rsidRPr="007D2E0F" w:rsidRDefault="000A20EC" w:rsidP="00FE168A">
      <w:pPr>
        <w:pStyle w:val="afc"/>
        <w:autoSpaceDE w:val="0"/>
        <w:autoSpaceDN w:val="0"/>
        <w:adjustRightInd w:val="0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0A20EC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Помещения, в которых предоставляется муниципальная услуга, должны соответствовать санитарно-эпидемиологическим требованиям,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AC252B" w:rsidRPr="007D2E0F" w:rsidRDefault="00AC252B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6"/>
        </w:rPr>
        <w:t>(</w:t>
      </w:r>
      <w:r>
        <w:rPr>
          <w:rFonts w:cs="Arial"/>
          <w:szCs w:val="28"/>
          <w:shd w:val="clear" w:color="auto" w:fill="FFFFFF"/>
        </w:rPr>
        <w:t xml:space="preserve">В абзаце пятом пункта 31 раздела </w:t>
      </w:r>
      <w:r>
        <w:rPr>
          <w:rFonts w:cs="Arial"/>
          <w:szCs w:val="28"/>
          <w:shd w:val="clear" w:color="auto" w:fill="FFFFFF"/>
          <w:lang w:val="en-US"/>
        </w:rPr>
        <w:t>II</w:t>
      </w:r>
      <w:r>
        <w:rPr>
          <w:rFonts w:cs="Arial"/>
          <w:szCs w:val="28"/>
          <w:shd w:val="clear" w:color="auto" w:fill="FFFFFF"/>
        </w:rPr>
        <w:t xml:space="preserve"> слова «правилам пожарной безопасности,» исключены постановлением Администрации </w:t>
      </w:r>
      <w:hyperlink r:id="rId76" w:history="1">
        <w:r w:rsidR="00AC58B4">
          <w:rPr>
            <w:rStyle w:val="af6"/>
            <w:rFonts w:cs="Arial"/>
            <w:szCs w:val="28"/>
            <w:shd w:val="clear" w:color="auto" w:fill="FFFFFF"/>
          </w:rPr>
          <w:t>от 28.03.2022 № 474</w:t>
        </w:r>
      </w:hyperlink>
      <w:r>
        <w:rPr>
          <w:rFonts w:cs="Arial"/>
          <w:szCs w:val="28"/>
          <w:shd w:val="clear" w:color="auto" w:fill="FFFFFF"/>
        </w:rPr>
        <w:t>)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групп населения,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 внутреннему оборудованию и устройствам в помещении,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 санитарно-бытовым помещениям для инвалидов, к путям движения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помещении и залах обслуживания,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 лестницам и пандусам в помещении.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пункте 6 </w:t>
      </w:r>
      <w:r w:rsidR="00FE168A" w:rsidRPr="007D2E0F">
        <w:rPr>
          <w:rFonts w:cs="Arial"/>
          <w:szCs w:val="26"/>
        </w:rPr>
        <w:t xml:space="preserve">раздела </w:t>
      </w:r>
      <w:r w:rsidR="00FE168A" w:rsidRPr="007D2E0F">
        <w:rPr>
          <w:rFonts w:cs="Arial"/>
          <w:szCs w:val="26"/>
          <w:lang w:val="en-US"/>
        </w:rPr>
        <w:t>I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Каждое рабочее место специалиста, участвующего в предоставлении муниципальной услуги, оборудуется персональным компьютером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 возможностью доступа: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1)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2)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FE168A" w:rsidRPr="007D2E0F" w:rsidRDefault="00FE168A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0A20EC" w:rsidRPr="007D2E0F" w:rsidRDefault="000A20EC" w:rsidP="00FE168A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Показатели доступности и качества муниципальной услуги</w:t>
      </w:r>
    </w:p>
    <w:p w:rsidR="000A20EC" w:rsidRPr="007D2E0F" w:rsidRDefault="000A20EC" w:rsidP="00FE168A">
      <w:pPr>
        <w:pStyle w:val="afc"/>
        <w:tabs>
          <w:tab w:val="left" w:pos="1276"/>
        </w:tabs>
        <w:autoSpaceDE w:val="0"/>
        <w:autoSpaceDN w:val="0"/>
        <w:adjustRightInd w:val="0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32. Показателями доступности муниципальной услуги являются: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trike/>
          <w:szCs w:val="26"/>
        </w:rPr>
      </w:pPr>
      <w:r w:rsidRPr="007D2E0F">
        <w:rPr>
          <w:rFonts w:cs="Arial"/>
          <w:szCs w:val="26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форме устного или письменного информирования, а также доступность информирования заявителей о порядке предоставления муниципальной услуги посредством официального сайта и Единого портала;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доступность заявителей к форме заявления о предоставлении муниципальной услуги, размещенной на официальном сайте, Едином портале, в том числе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 возможностью его копирования и заполнения;</w:t>
      </w:r>
    </w:p>
    <w:p w:rsidR="0039599A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возможность подачи документов, необходимых для предоставления муниципальной услуги, в МФЦ</w:t>
      </w:r>
      <w:r w:rsidR="0039599A">
        <w:rPr>
          <w:rFonts w:cs="Arial"/>
          <w:szCs w:val="26"/>
        </w:rPr>
        <w:t>;</w:t>
      </w:r>
    </w:p>
    <w:p w:rsidR="0039599A" w:rsidRDefault="0039599A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8"/>
        </w:rPr>
        <w:t xml:space="preserve">(Пункт 32 раздела </w:t>
      </w:r>
      <w:r>
        <w:rPr>
          <w:rFonts w:cs="Arial"/>
          <w:szCs w:val="28"/>
          <w:lang w:val="en-US"/>
        </w:rPr>
        <w:t>II</w:t>
      </w:r>
      <w:r>
        <w:rPr>
          <w:rFonts w:cs="Arial"/>
          <w:szCs w:val="28"/>
        </w:rPr>
        <w:t xml:space="preserve"> дополнен абзацем </w:t>
      </w:r>
      <w:r>
        <w:rPr>
          <w:rFonts w:cs="Arial"/>
          <w:szCs w:val="26"/>
        </w:rPr>
        <w:t xml:space="preserve">постановлением Администрации </w:t>
      </w:r>
      <w:hyperlink r:id="rId77" w:history="1">
        <w:r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0A20EC" w:rsidRPr="007D2E0F" w:rsidRDefault="0039599A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8"/>
        </w:rPr>
        <w:t>предоставление муниципальной услуги в соответствии с вариантом предоставления муниципальной услуги.</w:t>
      </w:r>
    </w:p>
    <w:p w:rsidR="000A20EC" w:rsidRPr="007D2E0F" w:rsidRDefault="000A20EC" w:rsidP="00FE168A">
      <w:pPr>
        <w:tabs>
          <w:tab w:val="left" w:pos="1276"/>
        </w:tabs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33. Показателями качества муниципальной услуги являются: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соблюдение времени ожидания в очереди при подаче заявления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о предоставлении муниципальной услуги и при получении результата предоставления муниципальной услуги;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соблюдение должностными лицами</w:t>
      </w:r>
      <w:r w:rsidRPr="007D2E0F">
        <w:rPr>
          <w:rFonts w:eastAsia="Calibri" w:cs="Arial"/>
          <w:szCs w:val="26"/>
        </w:rPr>
        <w:t xml:space="preserve"> </w:t>
      </w:r>
      <w:r w:rsidRPr="007D2E0F">
        <w:rPr>
          <w:rFonts w:cs="Arial"/>
          <w:szCs w:val="26"/>
        </w:rPr>
        <w:t>сроков предоставления муниципальной услуги;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0A20EC" w:rsidRPr="007D2E0F" w:rsidRDefault="000A20EC" w:rsidP="00FE168A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Особенности предоставления муниципальной услуги в </w:t>
      </w:r>
      <w:r w:rsidR="00FE168A" w:rsidRPr="007D2E0F">
        <w:rPr>
          <w:rFonts w:cs="Arial"/>
          <w:szCs w:val="26"/>
        </w:rPr>
        <w:t>МФЦ</w:t>
      </w:r>
    </w:p>
    <w:p w:rsidR="00FE168A" w:rsidRPr="007D2E0F" w:rsidRDefault="00FE168A" w:rsidP="00FE168A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34. МФЦ предоставляет муниципальную услугу по принципу «одного окна», при этом взаимодействие с Управлением происходит без участия заявителя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соответствии с нормативными правовыми актами и соглашением о взаимодействии с МФЦ.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информирование о предоставлении муниципальной услуги;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прием заявления о предоставлении муниципальной услуги;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выдачу результата предоставления муниципальной услуги.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Особенности предоставления муниципальной услуги 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в электронной форме (при наличии технической возможности)</w:t>
      </w:r>
    </w:p>
    <w:p w:rsidR="000A20EC" w:rsidRPr="007D2E0F" w:rsidRDefault="000A20EC" w:rsidP="00FE168A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FE168A">
      <w:pPr>
        <w:pStyle w:val="afc"/>
        <w:autoSpaceDE w:val="0"/>
        <w:autoSpaceDN w:val="0"/>
        <w:adjustRightInd w:val="0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35. При предоставлении муниципальной услуги в электронной форме заявителю обеспечивается: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получение информации о порядке и сроках предоставления муниципальной услуги посредством Единого портала, официального сайта;</w:t>
      </w:r>
    </w:p>
    <w:p w:rsidR="000A20EC" w:rsidRPr="00A905D6" w:rsidRDefault="00A905D6" w:rsidP="00A905D6">
      <w:pPr>
        <w:autoSpaceDE w:val="0"/>
        <w:autoSpaceDN w:val="0"/>
        <w:adjustRightInd w:val="0"/>
        <w:ind w:firstLine="709"/>
        <w:rPr>
          <w:rFonts w:cs="Arial"/>
        </w:rPr>
      </w:pPr>
      <w:r w:rsidRPr="00A905D6">
        <w:rPr>
          <w:color w:val="000000"/>
        </w:rPr>
        <w:t xml:space="preserve">(Абзац третий пункта 35 раздела </w:t>
      </w:r>
      <w:r w:rsidRPr="00A905D6">
        <w:rPr>
          <w:color w:val="000000"/>
          <w:lang w:val="en-US"/>
        </w:rPr>
        <w:t>II</w:t>
      </w:r>
      <w:r w:rsidRPr="00A905D6">
        <w:rPr>
          <w:color w:val="000000"/>
        </w:rPr>
        <w:t xml:space="preserve"> приложения к постановлению утратил силу </w:t>
      </w:r>
      <w:r w:rsidRPr="00A905D6">
        <w:rPr>
          <w:rFonts w:cs="Arial"/>
        </w:rPr>
        <w:t xml:space="preserve">постановлением Администрации </w:t>
      </w:r>
      <w:hyperlink r:id="rId78" w:history="1">
        <w:r w:rsidR="00316091">
          <w:rPr>
            <w:rStyle w:val="af6"/>
            <w:rFonts w:cs="Arial"/>
          </w:rPr>
          <w:t>от 12.01.2026 № 6</w:t>
        </w:r>
      </w:hyperlink>
      <w:r w:rsidRPr="00A905D6">
        <w:rPr>
          <w:rFonts w:cs="Arial"/>
        </w:rPr>
        <w:t>)</w:t>
      </w:r>
      <w:r w:rsidR="000A20EC" w:rsidRPr="00A905D6">
        <w:rPr>
          <w:rFonts w:cs="Arial"/>
        </w:rPr>
        <w:t>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Муниципальная услуга в электронной форме предоставляется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с применением усиленной квалифицированной электронной подписи. </w:t>
      </w:r>
    </w:p>
    <w:p w:rsidR="000A20EC" w:rsidRPr="007D2E0F" w:rsidRDefault="000A20EC" w:rsidP="00FE168A">
      <w:pPr>
        <w:pStyle w:val="afc"/>
        <w:autoSpaceDE w:val="0"/>
        <w:autoSpaceDN w:val="0"/>
        <w:adjustRightInd w:val="0"/>
        <w:ind w:left="0"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аутентификации,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Заявление в форме электронного документа представляется в Управление</w:t>
      </w:r>
      <w:r w:rsidR="007D2E0F" w:rsidRPr="007D2E0F">
        <w:rPr>
          <w:rFonts w:cs="Arial"/>
          <w:szCs w:val="26"/>
        </w:rPr>
        <w:t xml:space="preserve"> </w:t>
      </w:r>
      <w:r w:rsidR="00FE168A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 выбору заявителя: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путем заполнения формы заявления, размещенной на официальном сайте Уполномоченного органа в информационно-телекоммуникационной сети «Интернет», в том числе посредством отправки через личный кабинет Единого или регионального порталов;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путем направления электронного документа в Управление на официальную электронную почту (далее - представление посредством электронной почты).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B62992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электронной подписью заявителя (представителя заявителя); 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усиленной квалифицированной электронной подписью заявителя (представителя заявителя).</w:t>
      </w:r>
    </w:p>
    <w:p w:rsidR="000A20EC" w:rsidRPr="007D2E0F" w:rsidRDefault="0039599A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>
        <w:rPr>
          <w:rFonts w:cs="Arial"/>
          <w:szCs w:val="28"/>
        </w:rPr>
        <w:t xml:space="preserve">(Абзацы 12, 13, 14 пункта 35 раздела </w:t>
      </w:r>
      <w:r>
        <w:rPr>
          <w:rFonts w:cs="Arial"/>
          <w:szCs w:val="28"/>
          <w:lang w:val="en-US"/>
        </w:rPr>
        <w:t>II</w:t>
      </w:r>
      <w:r>
        <w:rPr>
          <w:rFonts w:cs="Arial"/>
          <w:szCs w:val="28"/>
        </w:rPr>
        <w:t xml:space="preserve"> утратили силу </w:t>
      </w:r>
      <w:r>
        <w:rPr>
          <w:rFonts w:cs="Arial"/>
          <w:szCs w:val="26"/>
        </w:rPr>
        <w:t xml:space="preserve">постановлением Администрации </w:t>
      </w:r>
      <w:hyperlink r:id="rId79" w:history="1">
        <w:r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При подаче заявлений к ним прилагаются документы, указанные</w:t>
      </w:r>
      <w:r w:rsidR="00B62992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пункте 19 </w:t>
      </w:r>
      <w:r w:rsidR="00B62992" w:rsidRPr="007D2E0F">
        <w:rPr>
          <w:rFonts w:cs="Arial"/>
          <w:szCs w:val="26"/>
        </w:rPr>
        <w:t xml:space="preserve">раздела </w:t>
      </w:r>
      <w:r w:rsidR="00B62992" w:rsidRPr="007D2E0F">
        <w:rPr>
          <w:rFonts w:cs="Arial"/>
          <w:szCs w:val="26"/>
          <w:lang w:val="en-US"/>
        </w:rPr>
        <w:t>II</w:t>
      </w:r>
      <w:r w:rsidR="00B62992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Заявление и прилагаемые к ним документы предоставляются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Управление в форме электронных документов путем заполнения формы запроса, размещенной на официальном сайте, посредством отправки через Единый или региональный портал, направляются в виде файлов в формате XML (далее - XML-документ), созданных с использованием XML-схем</w:t>
      </w:r>
      <w:r w:rsidR="00B62992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обеспечивающих считывание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контроль представленных данных.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Заявления представляются в Управление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Электронные документы (электронные образы документов), прилагаемые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 заявлению, в том числе доверенности, направляются в виде файлов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форматах PDF, TIF.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Документы, которые предоставляются Управлением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</w:t>
      </w:r>
      <w:r w:rsidRPr="007D2E0F">
        <w:rPr>
          <w:rFonts w:cs="Arial"/>
          <w:spacing w:val="2"/>
          <w:szCs w:val="26"/>
        </w:rPr>
        <w:t>информационно-телекоммуникационной сети</w:t>
      </w:r>
      <w:r w:rsidRPr="007D2E0F">
        <w:rPr>
          <w:rFonts w:cs="Arial"/>
          <w:szCs w:val="26"/>
        </w:rPr>
        <w:t xml:space="preserve"> «Интернет».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 официальном сайте.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При изменении нормативных правовых актов, устанавливающих требования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к представлению заявлений, Управление изменяет форматы</w:t>
      </w:r>
      <w:r w:rsidR="003C2E05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XML-схемы, обеспечивая при этом возможность публичного доступа к текущей актуальной версии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предыдущим версиям, а также возможность использования предыдущих версий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течение шести месяцев после их изменения (обновления).</w:t>
      </w:r>
    </w:p>
    <w:p w:rsidR="000A20EC" w:rsidRPr="007D2E0F" w:rsidRDefault="000A20EC" w:rsidP="00FE168A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Средства электронной подписи, применяемые при подаче заявлений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A20EC" w:rsidRDefault="000A20EC" w:rsidP="003C2E05">
      <w:pPr>
        <w:autoSpaceDE w:val="0"/>
        <w:autoSpaceDN w:val="0"/>
        <w:adjustRightInd w:val="0"/>
        <w:jc w:val="center"/>
        <w:rPr>
          <w:rFonts w:eastAsia="Calibri" w:cs="Arial"/>
          <w:szCs w:val="26"/>
        </w:rPr>
      </w:pPr>
    </w:p>
    <w:p w:rsidR="007D2E0F" w:rsidRPr="007D2E0F" w:rsidRDefault="007D2E0F" w:rsidP="003C2E05">
      <w:pPr>
        <w:autoSpaceDE w:val="0"/>
        <w:autoSpaceDN w:val="0"/>
        <w:adjustRightInd w:val="0"/>
        <w:jc w:val="center"/>
        <w:rPr>
          <w:rFonts w:eastAsia="Calibri" w:cs="Arial"/>
          <w:szCs w:val="26"/>
        </w:rPr>
      </w:pPr>
    </w:p>
    <w:p w:rsidR="000A20EC" w:rsidRPr="007D2E0F" w:rsidRDefault="003C2E05" w:rsidP="007D2E0F">
      <w:pPr>
        <w:pStyle w:val="2"/>
      </w:pPr>
      <w:r w:rsidRPr="007D2E0F">
        <w:t xml:space="preserve">Раздел </w:t>
      </w:r>
      <w:r w:rsidR="000A20EC" w:rsidRPr="007D2E0F">
        <w:t>III. Состав, последовательность и сроки выполнения</w:t>
      </w:r>
      <w:r w:rsidR="007D2E0F">
        <w:t xml:space="preserve"> </w:t>
      </w:r>
      <w:r w:rsidR="000A20EC" w:rsidRPr="007D2E0F">
        <w:t>административных процедур, требования к порядку их выполнения,</w:t>
      </w:r>
      <w:r w:rsidR="007D2E0F">
        <w:t xml:space="preserve"> </w:t>
      </w:r>
      <w:r w:rsidR="000A20EC" w:rsidRPr="007D2E0F"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7D2E0F">
        <w:t>МФЦ</w:t>
      </w:r>
    </w:p>
    <w:p w:rsidR="000A20EC" w:rsidRPr="007D2E0F" w:rsidRDefault="000A20EC" w:rsidP="003C2E05">
      <w:pPr>
        <w:autoSpaceDE w:val="0"/>
        <w:autoSpaceDN w:val="0"/>
        <w:adjustRightInd w:val="0"/>
        <w:jc w:val="center"/>
        <w:outlineLvl w:val="0"/>
        <w:rPr>
          <w:rFonts w:cs="Arial"/>
          <w:szCs w:val="26"/>
        </w:rPr>
      </w:pPr>
    </w:p>
    <w:p w:rsidR="000A20EC" w:rsidRPr="007D2E0F" w:rsidRDefault="000A20EC" w:rsidP="003C2E05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36. Предоставление муниципальной услуги включает в себя выполнение следующих административных процедур:</w:t>
      </w:r>
    </w:p>
    <w:p w:rsidR="000A20EC" w:rsidRPr="007D2E0F" w:rsidRDefault="000A20EC" w:rsidP="003C2E05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прием и регистрация </w:t>
      </w:r>
      <w:r w:rsidRPr="007D2E0F">
        <w:rPr>
          <w:rFonts w:cs="Arial"/>
          <w:iCs/>
          <w:szCs w:val="26"/>
        </w:rPr>
        <w:t>заявления</w:t>
      </w:r>
      <w:r w:rsidRPr="007D2E0F">
        <w:rPr>
          <w:rFonts w:cs="Arial"/>
          <w:szCs w:val="26"/>
        </w:rPr>
        <w:t xml:space="preserve"> о предоставлении муниципальной услуги;</w:t>
      </w:r>
    </w:p>
    <w:p w:rsidR="000A20EC" w:rsidRPr="007D2E0F" w:rsidRDefault="000A20EC" w:rsidP="003C2E05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формирование и направление межведомственных запросов в органы власти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организации, участвующие в предоставлении муниципальной услуги;</w:t>
      </w:r>
    </w:p>
    <w:p w:rsidR="000A20EC" w:rsidRPr="007D2E0F" w:rsidRDefault="000A20EC" w:rsidP="003C2E05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принятие решения о предоставлении или об отказе в предоставлении муниципальной услуги;</w:t>
      </w:r>
    </w:p>
    <w:p w:rsidR="000A20EC" w:rsidRPr="007D2E0F" w:rsidRDefault="000A20EC" w:rsidP="003C2E05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выдача (направление) заявителю результата предоставления муниципальной услуги.</w:t>
      </w:r>
    </w:p>
    <w:p w:rsidR="000A20EC" w:rsidRPr="007D2E0F" w:rsidRDefault="000A20EC" w:rsidP="003C2E05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3C2E05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Прием и регистрация </w:t>
      </w:r>
      <w:r w:rsidRPr="007D2E0F">
        <w:rPr>
          <w:rFonts w:cs="Arial"/>
          <w:iCs/>
          <w:szCs w:val="26"/>
        </w:rPr>
        <w:t>заявления</w:t>
      </w:r>
      <w:r w:rsidRPr="007D2E0F">
        <w:rPr>
          <w:rFonts w:cs="Arial"/>
          <w:szCs w:val="26"/>
        </w:rPr>
        <w:t xml:space="preserve"> о предоставлении муниципальной услуги</w:t>
      </w:r>
    </w:p>
    <w:p w:rsidR="000A20EC" w:rsidRPr="007D2E0F" w:rsidRDefault="000A20EC" w:rsidP="003C2E05">
      <w:pPr>
        <w:autoSpaceDE w:val="0"/>
        <w:autoSpaceDN w:val="0"/>
        <w:adjustRightInd w:val="0"/>
        <w:ind w:firstLine="709"/>
        <w:jc w:val="center"/>
        <w:rPr>
          <w:rFonts w:cs="Arial"/>
          <w:szCs w:val="26"/>
        </w:rPr>
      </w:pPr>
    </w:p>
    <w:p w:rsidR="000A20EC" w:rsidRPr="007D2E0F" w:rsidRDefault="000A20EC" w:rsidP="003C2E05">
      <w:pPr>
        <w:autoSpaceDE w:val="0"/>
        <w:autoSpaceDN w:val="0"/>
        <w:adjustRightInd w:val="0"/>
        <w:ind w:firstLine="709"/>
        <w:rPr>
          <w:rFonts w:cs="Arial"/>
          <w:i/>
          <w:szCs w:val="26"/>
        </w:rPr>
      </w:pPr>
      <w:r w:rsidRPr="007D2E0F">
        <w:rPr>
          <w:rFonts w:cs="Arial"/>
          <w:szCs w:val="26"/>
        </w:rPr>
        <w:t xml:space="preserve">37. Основанием для начала административной процедуры является поступление в Управление заявления. 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Должностными лицами, ответственными за выполнение административной процедуры, являются специалисты Управления</w:t>
      </w:r>
      <w:r w:rsidRPr="007D2E0F">
        <w:rPr>
          <w:rFonts w:cs="Arial"/>
          <w:i/>
          <w:szCs w:val="26"/>
        </w:rPr>
        <w:t xml:space="preserve">, </w:t>
      </w:r>
      <w:r w:rsidRPr="007D2E0F">
        <w:rPr>
          <w:rFonts w:cs="Arial"/>
          <w:szCs w:val="26"/>
        </w:rPr>
        <w:t>ответственные за делопроизводство.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Содержание административных действий, входящих в состав административной процедуры: прием и регистрация заявления, при личном обращении также выдача расписки в получении заявления и копий документов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с указанием их перечня, даты и времени получения, по </w:t>
      </w:r>
      <w:hyperlink r:id="rId80" w:history="1">
        <w:r w:rsidRPr="007D2E0F">
          <w:rPr>
            <w:rFonts w:cs="Arial"/>
            <w:szCs w:val="26"/>
          </w:rPr>
          <w:t>форме</w:t>
        </w:r>
      </w:hyperlink>
      <w:r w:rsidRPr="007D2E0F">
        <w:rPr>
          <w:rFonts w:cs="Arial"/>
          <w:szCs w:val="26"/>
        </w:rPr>
        <w:t>, приведенной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приложении 3 к Административному регламенту, составленной в двух экземплярах, один из которых вручается заявителю, другой </w:t>
      </w:r>
      <w:r w:rsidR="003C2E05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приобщается к принятым документам (далее </w:t>
      </w:r>
      <w:r w:rsidR="003C2E05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расписка). В случае подачи заявления путем направления почтовым отправлением расписка в получении заявления и копий документов заявителю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не выдается.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Критерием принятия решения </w:t>
      </w:r>
      <w:r w:rsidRPr="007D2E0F">
        <w:rPr>
          <w:rFonts w:eastAsia="Calibri" w:cs="Arial"/>
          <w:szCs w:val="26"/>
        </w:rPr>
        <w:t xml:space="preserve">о приеме и регистрации </w:t>
      </w:r>
      <w:r w:rsidRPr="007D2E0F">
        <w:rPr>
          <w:rFonts w:cs="Arial"/>
          <w:szCs w:val="26"/>
        </w:rPr>
        <w:t>заявления является наличие заявления.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Административные действия, указанные в абзаце третьем пункта</w:t>
      </w:r>
      <w:r w:rsidR="003C2E05" w:rsidRPr="007D2E0F">
        <w:rPr>
          <w:rFonts w:cs="Arial"/>
          <w:szCs w:val="26"/>
        </w:rPr>
        <w:t xml:space="preserve"> 37 раздела </w:t>
      </w:r>
      <w:r w:rsidR="003C2E05" w:rsidRPr="007D2E0F">
        <w:rPr>
          <w:rFonts w:cs="Arial"/>
          <w:szCs w:val="26"/>
          <w:lang w:val="en-US"/>
        </w:rPr>
        <w:t>III</w:t>
      </w:r>
      <w:r w:rsidR="003C2E05" w:rsidRPr="007D2E0F">
        <w:rPr>
          <w:rFonts w:cs="Arial"/>
          <w:szCs w:val="26"/>
        </w:rPr>
        <w:t xml:space="preserve"> Административного регламента</w:t>
      </w:r>
      <w:r w:rsidRPr="007D2E0F">
        <w:rPr>
          <w:rFonts w:cs="Arial"/>
          <w:szCs w:val="26"/>
        </w:rPr>
        <w:t>, осуществляются в срок, предусмотренный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пунктом 30 </w:t>
      </w:r>
      <w:r w:rsidR="003C2E05" w:rsidRPr="007D2E0F">
        <w:rPr>
          <w:rFonts w:cs="Arial"/>
          <w:szCs w:val="26"/>
        </w:rPr>
        <w:t xml:space="preserve">раздела </w:t>
      </w:r>
      <w:r w:rsidR="003C2E05" w:rsidRPr="007D2E0F">
        <w:rPr>
          <w:rFonts w:cs="Arial"/>
          <w:szCs w:val="26"/>
          <w:lang w:val="en-US"/>
        </w:rPr>
        <w:t>II</w:t>
      </w:r>
      <w:r w:rsidR="003C2E05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Результатом выполнения данной административной процедуры является зарегистрированное заявление.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Способ фиксации результата выполнения административной процедуры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и порядок его передачи для выполнения следующей административной процедуры: 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при поступлении в Управление заявления и (или) иных документов, необходимых для предоставления муниципальной услуги, направленных по почте или лично представленных заявителем, специалист Управления регистрирует их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книге регистрации заявлений граждан;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в случае личного обращения заявителя в Управление с заявлением</w:t>
      </w:r>
      <w:r w:rsidR="00D33358" w:rsidRPr="007D2E0F">
        <w:rPr>
          <w:rFonts w:cs="Arial"/>
          <w:szCs w:val="26"/>
        </w:rPr>
        <w:t>,</w:t>
      </w:r>
      <w:r w:rsidRPr="007D2E0F">
        <w:rPr>
          <w:rFonts w:cs="Arial"/>
          <w:szCs w:val="26"/>
        </w:rPr>
        <w:t xml:space="preserve"> подтверждением принятого заявления и прилагаемых к нему документов является выданная заявителю расписка.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 случае обращения заявителя в МФЦ последний обеспечивает передачу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Управление заявления и документов, необходимых для предоставления муниципальной услуги, не позднее одного рабочего дня, следующего за днем их поступления. При этом датой подачи заявителем заявления и документов является дата их поступления в Управление.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Зарегистрированное заявление и прилагаемые к нему документы в течение</w:t>
      </w:r>
      <w:r w:rsidRPr="007D2E0F">
        <w:rPr>
          <w:rFonts w:cs="Arial"/>
          <w:i/>
          <w:szCs w:val="26"/>
        </w:rPr>
        <w:t xml:space="preserve"> </w:t>
      </w:r>
      <w:r w:rsidRPr="007D2E0F">
        <w:rPr>
          <w:rFonts w:cs="Arial"/>
          <w:szCs w:val="26"/>
        </w:rPr>
        <w:t>одного рабочего дня</w:t>
      </w:r>
      <w:r w:rsidRPr="007D2E0F">
        <w:rPr>
          <w:rFonts w:cs="Arial"/>
          <w:i/>
          <w:szCs w:val="26"/>
        </w:rPr>
        <w:t xml:space="preserve"> </w:t>
      </w:r>
      <w:r w:rsidRPr="007D2E0F">
        <w:rPr>
          <w:rFonts w:cs="Arial"/>
          <w:szCs w:val="26"/>
        </w:rPr>
        <w:t>передаются специалисту Управления, ответственному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за формирование и направление межведомственных запросов.</w:t>
      </w:r>
    </w:p>
    <w:p w:rsidR="000A20EC" w:rsidRPr="007D2E0F" w:rsidRDefault="000A20EC" w:rsidP="003C2E05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3C2E05" w:rsidRPr="007D2E0F" w:rsidRDefault="000A20EC" w:rsidP="003C2E05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Формирование и направление межведомственных запросов в органы власти </w:t>
      </w:r>
    </w:p>
    <w:p w:rsidR="000A20EC" w:rsidRPr="007D2E0F" w:rsidRDefault="000A20EC" w:rsidP="003C2E05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  <w:r w:rsidRPr="007D2E0F">
        <w:rPr>
          <w:rFonts w:cs="Arial"/>
          <w:szCs w:val="26"/>
        </w:rPr>
        <w:t>и организации, участвующие в предоставлении</w:t>
      </w:r>
      <w:r w:rsidR="003C2E05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муниципальной услуги</w:t>
      </w:r>
    </w:p>
    <w:p w:rsidR="000A20EC" w:rsidRPr="007D2E0F" w:rsidRDefault="000A20EC" w:rsidP="003C2E05">
      <w:pPr>
        <w:autoSpaceDE w:val="0"/>
        <w:autoSpaceDN w:val="0"/>
        <w:adjustRightInd w:val="0"/>
        <w:jc w:val="center"/>
        <w:outlineLvl w:val="1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38. Основанием для начала административной процедуры является поступление специалисту Управления, ответственному за формирование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 и направление межведомственных запросов, зарегистрированного заявления.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Содержание административных действий, входящих в состав административной процедуры: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формирование и направление межведомственных запросов в органы власти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и организации, участвующие в предоставлении муниципальной услуги, в срок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не более 2 рабочих дней со дня принятия заявления Управлением;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получение ответов на межведомственные запросы в соответствии</w:t>
      </w:r>
      <w:r w:rsidR="007D2E0F" w:rsidRPr="007D2E0F">
        <w:rPr>
          <w:rFonts w:cs="Arial"/>
          <w:szCs w:val="26"/>
        </w:rPr>
        <w:t xml:space="preserve"> </w:t>
      </w:r>
      <w:r w:rsidR="003C2E05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с Федеральным законом </w:t>
      </w:r>
      <w:hyperlink r:id="rId81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="003C2E05" w:rsidRPr="007D2E0F">
          <w:rPr>
            <w:rStyle w:val="af6"/>
            <w:rFonts w:cs="Arial"/>
            <w:szCs w:val="26"/>
          </w:rPr>
          <w:t>от 27 июля 2010 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Pr="007D2E0F">
          <w:rPr>
            <w:rStyle w:val="af6"/>
            <w:rFonts w:cs="Arial"/>
            <w:szCs w:val="26"/>
          </w:rPr>
          <w:t>210-ФЗ</w:t>
        </w:r>
      </w:hyperlink>
      <w:r w:rsidRPr="007D2E0F">
        <w:rPr>
          <w:rFonts w:cs="Arial"/>
          <w:szCs w:val="26"/>
        </w:rPr>
        <w:t xml:space="preserve"> в срок не более 5 рабочих дней со дня их поступления в органы власти и организации, предоставляющие документы и информацию.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Критерием принятия решения о направлении межведомственных запросов является непредставление заявителем документов, которые он вправе представить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по собственной инициативе, указанных в пункте 20 </w:t>
      </w:r>
      <w:r w:rsidR="003C2E05" w:rsidRPr="007D2E0F">
        <w:rPr>
          <w:rFonts w:cs="Arial"/>
          <w:szCs w:val="26"/>
        </w:rPr>
        <w:t xml:space="preserve">раздела </w:t>
      </w:r>
      <w:r w:rsidR="003C2E05" w:rsidRPr="007D2E0F">
        <w:rPr>
          <w:rFonts w:cs="Arial"/>
          <w:szCs w:val="26"/>
          <w:lang w:val="en-US"/>
        </w:rPr>
        <w:t>II</w:t>
      </w:r>
      <w:r w:rsidR="003C2E05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Результатом выполнения административной процедуры являются полученные ответы на межведомственные запросы, содержащие документы или сведения, необходимые для предоставления муниципальной услуги.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 xml:space="preserve">Способ фиксации результата выполнения административной процедуры: </w:t>
      </w:r>
      <w:r w:rsidRPr="007D2E0F">
        <w:rPr>
          <w:rFonts w:cs="Arial"/>
          <w:szCs w:val="26"/>
        </w:rPr>
        <w:t xml:space="preserve">полученные ответы на межведомственные запросы регистрируются в </w:t>
      </w:r>
      <w:r w:rsidRPr="007D2E0F">
        <w:rPr>
          <w:rFonts w:eastAsia="Calibri" w:cs="Arial"/>
          <w:szCs w:val="26"/>
        </w:rPr>
        <w:t>журнале регистрации ответов на межведомственные запросы</w:t>
      </w:r>
      <w:r w:rsidRPr="007D2E0F">
        <w:rPr>
          <w:rFonts w:eastAsia="Calibri" w:cs="Arial"/>
          <w:i/>
          <w:szCs w:val="26"/>
        </w:rPr>
        <w:t xml:space="preserve"> </w:t>
      </w:r>
      <w:r w:rsidRPr="007D2E0F">
        <w:rPr>
          <w:rFonts w:cs="Arial"/>
          <w:szCs w:val="26"/>
        </w:rPr>
        <w:t>и приобща</w:t>
      </w:r>
      <w:r w:rsidR="003C2E05" w:rsidRPr="007D2E0F">
        <w:rPr>
          <w:rFonts w:cs="Arial"/>
          <w:szCs w:val="26"/>
        </w:rPr>
        <w:t>ю</w:t>
      </w:r>
      <w:r w:rsidRPr="007D2E0F">
        <w:rPr>
          <w:rFonts w:cs="Arial"/>
          <w:szCs w:val="26"/>
        </w:rPr>
        <w:t>тся к документам заявителя.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 день регистрации в Управлении полученные ответы на межведомственные запросы, а также зарегистрированное заявление и прилагаемые к нему документы передаются специалисту Управления, ответственному за предоставление муниципальной услуги.</w:t>
      </w:r>
    </w:p>
    <w:p w:rsidR="000A20EC" w:rsidRPr="007D2E0F" w:rsidRDefault="000A20EC" w:rsidP="003C2E05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3C2E05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Принятие решения о предоставлении или об отказе</w:t>
      </w:r>
    </w:p>
    <w:p w:rsidR="000A20EC" w:rsidRPr="007D2E0F" w:rsidRDefault="000A20EC" w:rsidP="003C2E05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в предоставлении муниципальной услуги</w:t>
      </w:r>
    </w:p>
    <w:p w:rsidR="000A20EC" w:rsidRPr="007D2E0F" w:rsidRDefault="000A20EC" w:rsidP="003C2E05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39. Основанием для начала административной процедуры является поступление специалисту Управления, ответственному за предоставление муниципальной услуги, зарегистрированного заявления, прилагаемых к нему документов, в том числе полученных в порядке межведомственного информационного взаимодействия.</w:t>
      </w:r>
    </w:p>
    <w:p w:rsidR="000A20EC" w:rsidRPr="007D2E0F" w:rsidRDefault="000A20EC" w:rsidP="000A20EC">
      <w:pPr>
        <w:pStyle w:val="ConsPlusNormal"/>
        <w:ind w:firstLine="709"/>
        <w:jc w:val="both"/>
        <w:rPr>
          <w:sz w:val="24"/>
          <w:szCs w:val="26"/>
        </w:rPr>
      </w:pPr>
      <w:r w:rsidRPr="007D2E0F">
        <w:rPr>
          <w:sz w:val="24"/>
          <w:szCs w:val="26"/>
        </w:rP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за рассмотрение документов и подготовку проекта решения о принятии гражданина на учет (об отказе в принятии гражданина на учет) </w:t>
      </w:r>
      <w:r w:rsidR="003C2E05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специалист Управления, ответственный за предоставление муниципальной услуги;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i/>
          <w:szCs w:val="26"/>
        </w:rPr>
      </w:pPr>
      <w:r w:rsidRPr="007D2E0F">
        <w:rPr>
          <w:rFonts w:cs="Arial"/>
          <w:szCs w:val="26"/>
        </w:rPr>
        <w:t xml:space="preserve">за принятие решения о принятии гражданина на учет (об отказе в принятии гражданина на учет) путем его подписания </w:t>
      </w:r>
      <w:r w:rsidR="003C2E05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руководитель Уполномоченного органа либо лицо, его замещающее;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за регистрацию решения о принятии гражданина на учет (об отказе в принятии гражданина на учет) </w:t>
      </w:r>
      <w:r w:rsidR="003C2E05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специалист Уполномоченного органа, ответственный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за делопроизводство.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Содержание административных действий, входящих в состав административной процедуры: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рассмотрение документов, необходимых для предоставления муниципальной услуги, и подготовка проекта решения о принятии гражданина на учет (об отказе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принятии гражданина на учет);</w:t>
      </w:r>
    </w:p>
    <w:p w:rsidR="000A20EC" w:rsidRPr="007D2E0F" w:rsidRDefault="000A20EC" w:rsidP="000A20EC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подписание решения о принятии гражданина на учет (об отказе в принятии гражданина на учет);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регистрация решения о принятии гражданина на учет (об отказе в принятии гражданина на учет).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Критерием принятия решения о принятии гражданина на учет (об отказе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в принятии гражданина на учет) является наличие (отсутствие) оснований для отказа в предоставлении муниципальной услуги, указанных в пункте 27 </w:t>
      </w:r>
      <w:r w:rsidR="003C2E05" w:rsidRPr="007D2E0F">
        <w:rPr>
          <w:rFonts w:ascii="Arial" w:hAnsi="Arial" w:cs="Arial"/>
          <w:sz w:val="24"/>
          <w:szCs w:val="26"/>
        </w:rPr>
        <w:t xml:space="preserve">раздела </w:t>
      </w:r>
      <w:r w:rsidR="003C2E05" w:rsidRPr="007D2E0F">
        <w:rPr>
          <w:rFonts w:ascii="Arial" w:hAnsi="Arial" w:cs="Arial"/>
          <w:sz w:val="24"/>
          <w:szCs w:val="26"/>
          <w:lang w:val="en-US"/>
        </w:rPr>
        <w:t>II</w:t>
      </w:r>
      <w:r w:rsidR="003C2E05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Административного регламента. 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Очередность принятия гражданина на учет определяется исходя из времени подачи им соответствующего заявления. Списки граждан, желающих однократно бесплатно приобрести земельные участки в городском округе, городском или сельском поселении муниципального района </w:t>
      </w:r>
      <w:r w:rsidR="00EF1AD0" w:rsidRPr="007D2E0F">
        <w:rPr>
          <w:rFonts w:ascii="Arial" w:hAnsi="Arial" w:cs="Arial"/>
          <w:sz w:val="24"/>
          <w:szCs w:val="26"/>
        </w:rPr>
        <w:t>Ханты-Мансийского автономного округа - Югры</w:t>
      </w:r>
      <w:r w:rsidRPr="007D2E0F">
        <w:rPr>
          <w:rFonts w:ascii="Arial" w:hAnsi="Arial" w:cs="Arial"/>
          <w:sz w:val="24"/>
          <w:szCs w:val="26"/>
        </w:rPr>
        <w:t xml:space="preserve">, не являющегося местом их жительства, ведутся Управлением отдельно. Очередность предоставления гражданам земельных участков определяется исходя из времени принятия на учет указанных граждан, за исключением случая, указанного в пункте 5 </w:t>
      </w:r>
      <w:r w:rsidR="00EF1AD0" w:rsidRPr="007D2E0F">
        <w:rPr>
          <w:rFonts w:ascii="Arial" w:hAnsi="Arial" w:cs="Arial"/>
          <w:sz w:val="24"/>
          <w:szCs w:val="26"/>
        </w:rPr>
        <w:t xml:space="preserve">раздела </w:t>
      </w:r>
      <w:r w:rsidR="00EF1AD0" w:rsidRPr="007D2E0F">
        <w:rPr>
          <w:rFonts w:ascii="Arial" w:hAnsi="Arial" w:cs="Arial"/>
          <w:sz w:val="24"/>
          <w:szCs w:val="26"/>
          <w:lang w:val="en-US"/>
        </w:rPr>
        <w:t>I</w:t>
      </w:r>
      <w:r w:rsidR="00EF1AD0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Административного регламента.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Максимальный срок выполнения административной процедуры составляет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5 рабочих дней со дня поступления к специалисту, ответственному за предоставление муниципальной услуги, зарегистрированного заявления и прилагаемых к нему документов, в том числе полученных в порядке межведомственного информационного взаимодействия.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Результатом выполнения административной процедуры является подписанное и зарегистрированное:</w:t>
      </w:r>
    </w:p>
    <w:p w:rsidR="000A20EC" w:rsidRPr="007D2E0F" w:rsidRDefault="000A20EC" w:rsidP="000A20EC">
      <w:pPr>
        <w:pStyle w:val="HTML0"/>
        <w:ind w:firstLine="709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решение о принятии гражданина на учет; 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cs="Arial"/>
          <w:szCs w:val="26"/>
        </w:rPr>
        <w:t>решение об отказе в принятии гражданина на учет</w:t>
      </w:r>
      <w:r w:rsidRPr="007D2E0F">
        <w:rPr>
          <w:rFonts w:eastAsia="Calibri" w:cs="Arial"/>
          <w:szCs w:val="26"/>
        </w:rPr>
        <w:t>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Управление</w:t>
      </w:r>
      <w:r w:rsidRPr="007D2E0F">
        <w:rPr>
          <w:rFonts w:cs="Arial"/>
          <w:i/>
          <w:szCs w:val="26"/>
        </w:rPr>
        <w:t xml:space="preserve"> </w:t>
      </w:r>
      <w:r w:rsidRPr="007D2E0F">
        <w:rPr>
          <w:rFonts w:cs="Arial"/>
          <w:szCs w:val="26"/>
        </w:rPr>
        <w:t xml:space="preserve">ежегодно осуществляет действия по актуализации списка граждан, состоящих на учете. В случае выявления основания для снятия гражданина с учета, принимает решение о снятии гражданина с учета и направляет или выдает его гражданину в соответствии с пунктом 22 статьи 6.2 </w:t>
      </w:r>
      <w:r w:rsidR="00EF1AD0" w:rsidRPr="007D2E0F">
        <w:rPr>
          <w:rFonts w:cs="Arial"/>
          <w:szCs w:val="26"/>
        </w:rPr>
        <w:t xml:space="preserve">Закона Ханты-Мансийского автономного округа - Югры </w:t>
      </w:r>
      <w:hyperlink r:id="rId82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="00EF1AD0" w:rsidRPr="007D2E0F">
          <w:rPr>
            <w:rStyle w:val="af6"/>
            <w:rFonts w:cs="Arial"/>
            <w:szCs w:val="26"/>
          </w:rPr>
          <w:t>от 03 мая 2000 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="00EF1AD0" w:rsidRPr="007D2E0F">
          <w:rPr>
            <w:rStyle w:val="af6"/>
            <w:rFonts w:cs="Arial"/>
            <w:szCs w:val="26"/>
          </w:rPr>
          <w:t>26-оз</w:t>
        </w:r>
      </w:hyperlink>
      <w:r w:rsidRPr="007D2E0F">
        <w:rPr>
          <w:rFonts w:cs="Arial"/>
          <w:szCs w:val="26"/>
        </w:rPr>
        <w:t>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 xml:space="preserve">Актуализированный список ежегодно до </w:t>
      </w:r>
      <w:r w:rsidR="00EF1AD0" w:rsidRPr="007D2E0F">
        <w:rPr>
          <w:rFonts w:eastAsia="Calibri" w:cs="Arial"/>
          <w:szCs w:val="26"/>
        </w:rPr>
        <w:t>0</w:t>
      </w:r>
      <w:r w:rsidRPr="007D2E0F">
        <w:rPr>
          <w:rFonts w:eastAsia="Calibri" w:cs="Arial"/>
          <w:szCs w:val="26"/>
        </w:rPr>
        <w:t>1 апреля утверждается Управлением и не позднее трех рабочих дней размещается на официальном сайте.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>Управлением не позднее тридцати рабочих дней со дня утверждения списка направляются или выдаются гражданам, включенным в список, уведомления</w:t>
      </w:r>
      <w:r w:rsidR="007D2E0F" w:rsidRPr="007D2E0F">
        <w:rPr>
          <w:rFonts w:eastAsia="Calibri" w:cs="Arial"/>
          <w:szCs w:val="26"/>
        </w:rPr>
        <w:t xml:space="preserve"> </w:t>
      </w:r>
      <w:r w:rsidRPr="007D2E0F">
        <w:rPr>
          <w:rFonts w:eastAsia="Calibri" w:cs="Arial"/>
          <w:szCs w:val="26"/>
        </w:rPr>
        <w:t>о порядковых номерах их заявлений о принятии на учет в актуализированном списке.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>Решение об отказе в принятии на учет гражданина может быть обжаловано им в порядке, установленном законодательством Российской Федерации.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eastAsia="Calibri" w:cs="Arial"/>
          <w:szCs w:val="26"/>
        </w:rPr>
        <w:t xml:space="preserve">Способ фиксации результата выполнения административной процедуры: </w:t>
      </w:r>
      <w:r w:rsidRPr="007D2E0F">
        <w:rPr>
          <w:rFonts w:cs="Arial"/>
          <w:szCs w:val="26"/>
        </w:rPr>
        <w:t>документ, являющийся результатом предоставления муниципальной, услуги регистрируется в</w:t>
      </w:r>
      <w:r w:rsidR="00EF1AD0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электронном документообороте номера и даты документа, являющегося результатом административной процедуры.</w:t>
      </w:r>
    </w:p>
    <w:p w:rsidR="000A20EC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Документ, являющийся результатом предоставления муниципальной услуги,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не позднее двух рабочих дней со дня регистрации</w:t>
      </w:r>
      <w:r w:rsidRPr="007D2E0F">
        <w:rPr>
          <w:rFonts w:cs="Arial"/>
          <w:i/>
          <w:szCs w:val="26"/>
        </w:rPr>
        <w:t xml:space="preserve"> </w:t>
      </w:r>
      <w:r w:rsidRPr="007D2E0F">
        <w:rPr>
          <w:rFonts w:cs="Arial"/>
          <w:szCs w:val="26"/>
        </w:rPr>
        <w:t>передается специалисту Управления для выдачи (направления) заявителю.</w:t>
      </w:r>
    </w:p>
    <w:p w:rsidR="00AC252B" w:rsidRDefault="00AC252B" w:rsidP="00AC252B">
      <w:pPr>
        <w:autoSpaceDE w:val="0"/>
        <w:autoSpaceDN w:val="0"/>
        <w:adjustRightInd w:val="0"/>
        <w:ind w:firstLine="709"/>
        <w:rPr>
          <w:rFonts w:cs="Arial"/>
          <w:szCs w:val="28"/>
          <w:shd w:val="clear" w:color="auto" w:fill="FFFFFF"/>
        </w:rPr>
      </w:pPr>
      <w:r>
        <w:rPr>
          <w:rFonts w:cs="Arial"/>
          <w:bCs/>
          <w:szCs w:val="28"/>
        </w:rPr>
        <w:t xml:space="preserve">(Раздел </w:t>
      </w:r>
      <w:r>
        <w:rPr>
          <w:rFonts w:cs="Arial"/>
          <w:bCs/>
          <w:szCs w:val="28"/>
          <w:lang w:val="en-US"/>
        </w:rPr>
        <w:t>III</w:t>
      </w:r>
      <w:r>
        <w:rPr>
          <w:rFonts w:cs="Arial"/>
          <w:bCs/>
          <w:szCs w:val="28"/>
        </w:rPr>
        <w:t xml:space="preserve"> дополнен пунктом 39</w:t>
      </w:r>
      <w:r>
        <w:rPr>
          <w:rFonts w:cs="Arial"/>
          <w:bCs/>
          <w:szCs w:val="28"/>
          <w:vertAlign w:val="superscript"/>
        </w:rPr>
        <w:t>1</w:t>
      </w:r>
      <w:r>
        <w:rPr>
          <w:rFonts w:cs="Arial"/>
          <w:bCs/>
          <w:szCs w:val="28"/>
        </w:rPr>
        <w:t xml:space="preserve"> </w:t>
      </w:r>
      <w:r>
        <w:rPr>
          <w:rFonts w:cs="Arial"/>
          <w:szCs w:val="28"/>
          <w:shd w:val="clear" w:color="auto" w:fill="FFFFFF"/>
        </w:rPr>
        <w:t xml:space="preserve">постановлением Администрации </w:t>
      </w:r>
      <w:hyperlink r:id="rId83" w:history="1">
        <w:r w:rsidR="00AC58B4">
          <w:rPr>
            <w:rStyle w:val="af6"/>
            <w:rFonts w:cs="Arial"/>
            <w:szCs w:val="28"/>
            <w:shd w:val="clear" w:color="auto" w:fill="FFFFFF"/>
          </w:rPr>
          <w:t>от 28.03.2022 № 474</w:t>
        </w:r>
      </w:hyperlink>
      <w:r>
        <w:rPr>
          <w:rFonts w:cs="Arial"/>
          <w:szCs w:val="28"/>
          <w:shd w:val="clear" w:color="auto" w:fill="FFFFFF"/>
        </w:rPr>
        <w:t>)</w:t>
      </w:r>
    </w:p>
    <w:p w:rsidR="00AC252B" w:rsidRDefault="00AC252B" w:rsidP="00AC252B">
      <w:pPr>
        <w:ind w:right="-1" w:firstLine="709"/>
        <w:rPr>
          <w:rFonts w:cs="Arial"/>
          <w:szCs w:val="28"/>
        </w:rPr>
      </w:pPr>
      <w:r>
        <w:rPr>
          <w:rFonts w:cs="Arial"/>
          <w:szCs w:val="28"/>
        </w:rPr>
        <w:t>39</w:t>
      </w:r>
      <w:r>
        <w:rPr>
          <w:rFonts w:cs="Arial"/>
          <w:szCs w:val="28"/>
          <w:vertAlign w:val="superscript"/>
        </w:rPr>
        <w:t>1</w:t>
      </w:r>
      <w:r>
        <w:rPr>
          <w:rFonts w:cs="Arial"/>
          <w:szCs w:val="28"/>
        </w:rPr>
        <w:t xml:space="preserve">. При наступлении событий, являющихся основанием для предоставления муниципальной услуги, Управление вправе: </w:t>
      </w:r>
    </w:p>
    <w:p w:rsidR="00AC252B" w:rsidRDefault="00AC252B" w:rsidP="00AC252B">
      <w:pPr>
        <w:ind w:right="-1"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 </w:t>
      </w:r>
    </w:p>
    <w:p w:rsidR="00AC252B" w:rsidRDefault="00AC252B" w:rsidP="00AC252B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39599A" w:rsidRDefault="0039599A" w:rsidP="0039599A">
      <w:pPr>
        <w:autoSpaceDE w:val="0"/>
        <w:autoSpaceDN w:val="0"/>
        <w:adjustRightInd w:val="0"/>
        <w:ind w:firstLine="709"/>
        <w:jc w:val="center"/>
        <w:rPr>
          <w:rFonts w:cs="Arial"/>
          <w:szCs w:val="26"/>
        </w:rPr>
      </w:pPr>
      <w:r>
        <w:rPr>
          <w:rFonts w:cs="Arial"/>
          <w:bCs/>
          <w:szCs w:val="28"/>
        </w:rPr>
        <w:t xml:space="preserve">(Раздел </w:t>
      </w:r>
      <w:r>
        <w:rPr>
          <w:rFonts w:cs="Arial"/>
          <w:bCs/>
          <w:szCs w:val="28"/>
          <w:lang w:val="en-US"/>
        </w:rPr>
        <w:t>III</w:t>
      </w:r>
      <w:r>
        <w:rPr>
          <w:rFonts w:cs="Arial"/>
          <w:bCs/>
          <w:szCs w:val="28"/>
        </w:rPr>
        <w:t xml:space="preserve"> дополнен подразделом</w:t>
      </w:r>
      <w:r>
        <w:rPr>
          <w:rFonts w:cs="Arial"/>
          <w:szCs w:val="26"/>
        </w:rPr>
        <w:t xml:space="preserve"> постановлением Администрации </w:t>
      </w:r>
      <w:hyperlink r:id="rId84" w:history="1">
        <w:r>
          <w:rPr>
            <w:rStyle w:val="af6"/>
            <w:rFonts w:cs="Arial"/>
            <w:szCs w:val="26"/>
          </w:rPr>
          <w:t>от 22.08.2022 № 1956</w:t>
        </w:r>
      </w:hyperlink>
      <w:r>
        <w:rPr>
          <w:rFonts w:cs="Arial"/>
          <w:szCs w:val="26"/>
        </w:rPr>
        <w:t>)</w:t>
      </w:r>
    </w:p>
    <w:p w:rsidR="0039599A" w:rsidRDefault="0039599A" w:rsidP="0039599A">
      <w:pPr>
        <w:pStyle w:val="Default"/>
        <w:jc w:val="center"/>
        <w:rPr>
          <w:rFonts w:ascii="Arial" w:hAnsi="Arial" w:cs="Arial"/>
          <w:bCs/>
          <w:color w:val="auto"/>
          <w:szCs w:val="28"/>
        </w:rPr>
      </w:pPr>
      <w:r>
        <w:rPr>
          <w:rFonts w:ascii="Arial" w:hAnsi="Arial" w:cs="Arial"/>
          <w:bCs/>
          <w:color w:val="auto"/>
          <w:szCs w:val="28"/>
        </w:rPr>
        <w:t xml:space="preserve">Порядок осуществления административных процедур (действий) </w:t>
      </w:r>
    </w:p>
    <w:p w:rsidR="0039599A" w:rsidRDefault="0039599A" w:rsidP="0039599A">
      <w:pPr>
        <w:pStyle w:val="Default"/>
        <w:jc w:val="center"/>
        <w:rPr>
          <w:rFonts w:ascii="Arial" w:hAnsi="Arial" w:cs="Arial"/>
          <w:bCs/>
          <w:color w:val="auto"/>
          <w:szCs w:val="28"/>
        </w:rPr>
      </w:pPr>
      <w:r>
        <w:rPr>
          <w:rFonts w:ascii="Arial" w:hAnsi="Arial" w:cs="Arial"/>
          <w:bCs/>
          <w:color w:val="auto"/>
          <w:szCs w:val="28"/>
        </w:rPr>
        <w:t>в электронной форме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39</w:t>
      </w:r>
      <w:r>
        <w:rPr>
          <w:rFonts w:ascii="Arial" w:hAnsi="Arial" w:cs="Arial"/>
          <w:color w:val="auto"/>
          <w:szCs w:val="28"/>
          <w:vertAlign w:val="superscript"/>
        </w:rPr>
        <w:t>2</w:t>
      </w:r>
      <w:r>
        <w:rPr>
          <w:rFonts w:ascii="Arial" w:hAnsi="Arial" w:cs="Arial"/>
          <w:color w:val="auto"/>
          <w:szCs w:val="28"/>
        </w:rPr>
        <w:t xml:space="preserve">. Исчерпывающий порядок осуществления административных процедур (действий) в электронной форме: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39</w:t>
      </w:r>
      <w:r>
        <w:rPr>
          <w:rFonts w:ascii="Arial" w:hAnsi="Arial" w:cs="Arial"/>
          <w:color w:val="auto"/>
          <w:szCs w:val="28"/>
          <w:vertAlign w:val="superscript"/>
        </w:rPr>
        <w:t>2</w:t>
      </w:r>
      <w:r>
        <w:rPr>
          <w:rFonts w:ascii="Arial" w:hAnsi="Arial" w:cs="Arial"/>
          <w:color w:val="auto"/>
          <w:szCs w:val="28"/>
        </w:rPr>
        <w:t xml:space="preserve">.1. Формирование заявления.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 </w:t>
      </w:r>
    </w:p>
    <w:p w:rsidR="0039599A" w:rsidRPr="00FC528C" w:rsidRDefault="00FC528C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 w:rsidRPr="00FC528C">
        <w:rPr>
          <w:rFonts w:ascii="Arial" w:hAnsi="Arial" w:cs="Arial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C528C" w:rsidRPr="00FC528C" w:rsidRDefault="00FC528C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 w:rsidRPr="00FC528C">
        <w:rPr>
          <w:rFonts w:ascii="Arial" w:hAnsi="Arial" w:cs="Arial"/>
          <w:szCs w:val="26"/>
        </w:rPr>
        <w:t>(</w:t>
      </w:r>
      <w:r w:rsidRPr="00FC528C">
        <w:rPr>
          <w:rFonts w:ascii="Arial" w:hAnsi="Arial" w:cs="Arial"/>
          <w:bCs/>
          <w:szCs w:val="28"/>
        </w:rPr>
        <w:t>Абзац третий пункта 39</w:t>
      </w:r>
      <w:r w:rsidRPr="00FC528C">
        <w:rPr>
          <w:rFonts w:ascii="Arial" w:hAnsi="Arial" w:cs="Arial"/>
          <w:bCs/>
          <w:szCs w:val="28"/>
          <w:vertAlign w:val="superscript"/>
        </w:rPr>
        <w:t>2</w:t>
      </w:r>
      <w:r w:rsidRPr="00FC528C">
        <w:rPr>
          <w:rFonts w:ascii="Arial" w:hAnsi="Arial" w:cs="Arial"/>
          <w:bCs/>
          <w:szCs w:val="28"/>
        </w:rPr>
        <w:t xml:space="preserve">.1 раздела </w:t>
      </w:r>
      <w:r w:rsidRPr="00FC528C">
        <w:rPr>
          <w:rFonts w:ascii="Arial" w:hAnsi="Arial" w:cs="Arial"/>
          <w:bCs/>
          <w:szCs w:val="28"/>
          <w:lang w:val="en-US"/>
        </w:rPr>
        <w:t>III</w:t>
      </w:r>
      <w:r w:rsidRPr="00FC528C">
        <w:rPr>
          <w:rFonts w:ascii="Arial" w:hAnsi="Arial" w:cs="Arial"/>
          <w:szCs w:val="26"/>
        </w:rPr>
        <w:t xml:space="preserve"> изложен в новой редакции постановлением Администрации </w:t>
      </w:r>
      <w:hyperlink r:id="rId85" w:history="1">
        <w:r>
          <w:rPr>
            <w:rStyle w:val="af6"/>
            <w:rFonts w:ascii="Arial" w:hAnsi="Arial" w:cs="Arial"/>
            <w:szCs w:val="26"/>
          </w:rPr>
          <w:t>от 06.02.2023 № 130</w:t>
        </w:r>
      </w:hyperlink>
      <w:r w:rsidRPr="00FC528C">
        <w:rPr>
          <w:rFonts w:ascii="Arial" w:hAnsi="Arial" w:cs="Arial"/>
          <w:szCs w:val="26"/>
        </w:rPr>
        <w:t>)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При формировании заявления заявителю обеспечивается: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возможность копирования и сохранения заявления и иных документов, указанных в пункте 19 раздела </w:t>
      </w:r>
      <w:r>
        <w:rPr>
          <w:rFonts w:ascii="Arial" w:hAnsi="Arial" w:cs="Arial"/>
          <w:color w:val="auto"/>
          <w:szCs w:val="28"/>
          <w:lang w:val="en-US"/>
        </w:rPr>
        <w:t>II</w:t>
      </w:r>
      <w:r w:rsidRPr="0039599A">
        <w:rPr>
          <w:rFonts w:ascii="Arial" w:hAnsi="Arial" w:cs="Arial"/>
          <w:color w:val="auto"/>
          <w:szCs w:val="28"/>
        </w:rPr>
        <w:t xml:space="preserve"> </w:t>
      </w:r>
      <w:r>
        <w:rPr>
          <w:rFonts w:ascii="Arial" w:hAnsi="Arial" w:cs="Arial"/>
          <w:color w:val="auto"/>
          <w:szCs w:val="28"/>
        </w:rPr>
        <w:t xml:space="preserve">Административного регламента, необходимых для предоставления муниципальной услуги;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возможность печати на бумажном носителе копии электронной формы заявления;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возможность вернуться на любой из этапов заполнения электронной формы заявления без потери ранее введенной информации;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Управление посредством Единого портала.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39</w:t>
      </w:r>
      <w:r>
        <w:rPr>
          <w:rFonts w:ascii="Arial" w:hAnsi="Arial" w:cs="Arial"/>
          <w:color w:val="auto"/>
          <w:szCs w:val="28"/>
          <w:vertAlign w:val="superscript"/>
        </w:rPr>
        <w:t>2</w:t>
      </w:r>
      <w:r>
        <w:rPr>
          <w:rFonts w:ascii="Arial" w:hAnsi="Arial" w:cs="Arial"/>
          <w:color w:val="auto"/>
          <w:szCs w:val="28"/>
        </w:rPr>
        <w:t xml:space="preserve">.2. Управление обеспечивает в сроки, указанные в пункте 30 раздела </w:t>
      </w:r>
      <w:r>
        <w:rPr>
          <w:rFonts w:ascii="Arial" w:hAnsi="Arial" w:cs="Arial"/>
          <w:color w:val="auto"/>
          <w:szCs w:val="28"/>
          <w:lang w:val="en-US"/>
        </w:rPr>
        <w:t>II</w:t>
      </w:r>
      <w:r w:rsidRPr="0039599A">
        <w:rPr>
          <w:rFonts w:ascii="Arial" w:hAnsi="Arial" w:cs="Arial"/>
          <w:color w:val="auto"/>
          <w:szCs w:val="28"/>
        </w:rPr>
        <w:t xml:space="preserve"> </w:t>
      </w:r>
      <w:r>
        <w:rPr>
          <w:rFonts w:ascii="Arial" w:hAnsi="Arial" w:cs="Arial"/>
          <w:color w:val="auto"/>
          <w:szCs w:val="28"/>
        </w:rPr>
        <w:t xml:space="preserve">Административного регламента: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39</w:t>
      </w:r>
      <w:r>
        <w:rPr>
          <w:rFonts w:ascii="Arial" w:hAnsi="Arial" w:cs="Arial"/>
          <w:color w:val="auto"/>
          <w:szCs w:val="28"/>
          <w:vertAlign w:val="superscript"/>
        </w:rPr>
        <w:t>2</w:t>
      </w:r>
      <w:r>
        <w:rPr>
          <w:rFonts w:ascii="Arial" w:hAnsi="Arial" w:cs="Arial"/>
          <w:color w:val="auto"/>
          <w:szCs w:val="28"/>
        </w:rPr>
        <w:t xml:space="preserve">.3. Электронное заявление становится доступным для должностного лица Управления, ответственного за прием и регистрацию заявления (далее - ответственное должностное лицо), в государственной информационной системе, используемой Управлением для предоставления муниципальной услуги.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Ответственное должностное лицо: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проверяет наличие электронных заявлений, поступивших с Единого портала, с периодом не реже 2 раз в день;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рассматривает поступившие заявления и приложенные образы документов (документы);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производит действия в соответствии с пунктом 36 раздела </w:t>
      </w:r>
      <w:r>
        <w:rPr>
          <w:rFonts w:ascii="Arial" w:hAnsi="Arial" w:cs="Arial"/>
          <w:color w:val="auto"/>
          <w:szCs w:val="28"/>
          <w:lang w:val="en-US"/>
        </w:rPr>
        <w:t>III</w:t>
      </w:r>
      <w:r>
        <w:rPr>
          <w:rFonts w:ascii="Arial" w:hAnsi="Arial" w:cs="Arial"/>
          <w:color w:val="auto"/>
          <w:szCs w:val="28"/>
        </w:rPr>
        <w:t xml:space="preserve"> Административного регламента.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39</w:t>
      </w:r>
      <w:r>
        <w:rPr>
          <w:rFonts w:ascii="Arial" w:hAnsi="Arial" w:cs="Arial"/>
          <w:color w:val="auto"/>
          <w:szCs w:val="28"/>
          <w:vertAlign w:val="superscript"/>
        </w:rPr>
        <w:t>2</w:t>
      </w:r>
      <w:r>
        <w:rPr>
          <w:rFonts w:ascii="Arial" w:hAnsi="Arial" w:cs="Arial"/>
          <w:color w:val="auto"/>
          <w:szCs w:val="28"/>
        </w:rPr>
        <w:t xml:space="preserve">.4. Заявителю в качестве результата предоставления муниципальной услуги обеспечивается возможность получения документа: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Едином портале;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МФЦ.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39</w:t>
      </w:r>
      <w:r>
        <w:rPr>
          <w:rFonts w:ascii="Arial" w:hAnsi="Arial" w:cs="Arial"/>
          <w:color w:val="auto"/>
          <w:szCs w:val="28"/>
          <w:vertAlign w:val="superscript"/>
        </w:rPr>
        <w:t>2</w:t>
      </w:r>
      <w:r>
        <w:rPr>
          <w:rFonts w:ascii="Arial" w:hAnsi="Arial" w:cs="Arial"/>
          <w:color w:val="auto"/>
          <w:szCs w:val="28"/>
        </w:rPr>
        <w:t xml:space="preserve">.5.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39</w:t>
      </w:r>
      <w:r>
        <w:rPr>
          <w:rFonts w:ascii="Arial" w:hAnsi="Arial" w:cs="Arial"/>
          <w:color w:val="auto"/>
          <w:szCs w:val="28"/>
          <w:vertAlign w:val="superscript"/>
        </w:rPr>
        <w:t>2</w:t>
      </w:r>
      <w:r>
        <w:rPr>
          <w:rFonts w:ascii="Arial" w:hAnsi="Arial" w:cs="Arial"/>
          <w:color w:val="auto"/>
          <w:szCs w:val="28"/>
        </w:rPr>
        <w:t xml:space="preserve">.6. Оценка качества предоставления муниципальной услуги. </w:t>
      </w:r>
    </w:p>
    <w:p w:rsidR="0039599A" w:rsidRDefault="0039599A" w:rsidP="0039599A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hyperlink r:id="rId86" w:history="1">
        <w:r>
          <w:rPr>
            <w:rStyle w:val="af6"/>
            <w:szCs w:val="28"/>
          </w:rPr>
          <w:t>от 12 декабря 2012 года № 1284</w:t>
        </w:r>
      </w:hyperlink>
      <w:r>
        <w:rPr>
          <w:rFonts w:cs="Arial"/>
          <w:szCs w:val="28"/>
        </w:rPr>
        <w:t xml:space="preserve">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обязанностей.</w:t>
      </w:r>
    </w:p>
    <w:p w:rsidR="00AC252B" w:rsidRDefault="00AC252B" w:rsidP="00AC252B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AC252B" w:rsidRDefault="00AC252B" w:rsidP="00AC252B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  <w:shd w:val="clear" w:color="auto" w:fill="FFFFFF"/>
        </w:rPr>
      </w:pPr>
      <w:r>
        <w:rPr>
          <w:rFonts w:cs="Arial"/>
          <w:bCs/>
          <w:szCs w:val="28"/>
        </w:rPr>
        <w:t xml:space="preserve">(Раздел </w:t>
      </w:r>
      <w:r>
        <w:rPr>
          <w:rFonts w:cs="Arial"/>
          <w:bCs/>
          <w:szCs w:val="28"/>
          <w:lang w:val="en-US"/>
        </w:rPr>
        <w:t>III</w:t>
      </w:r>
      <w:r>
        <w:rPr>
          <w:rFonts w:cs="Arial"/>
          <w:bCs/>
          <w:szCs w:val="28"/>
        </w:rPr>
        <w:t xml:space="preserve"> дополнен подразделом </w:t>
      </w:r>
      <w:r>
        <w:rPr>
          <w:rFonts w:cs="Arial"/>
          <w:szCs w:val="28"/>
          <w:shd w:val="clear" w:color="auto" w:fill="FFFFFF"/>
        </w:rPr>
        <w:t xml:space="preserve">постановлением Администрации </w:t>
      </w:r>
      <w:hyperlink r:id="rId87" w:history="1">
        <w:r w:rsidR="00AC58B4">
          <w:rPr>
            <w:rStyle w:val="af6"/>
            <w:rFonts w:cs="Arial"/>
            <w:szCs w:val="28"/>
            <w:shd w:val="clear" w:color="auto" w:fill="FFFFFF"/>
          </w:rPr>
          <w:t>от 28.03.2022 № 474</w:t>
        </w:r>
      </w:hyperlink>
      <w:r>
        <w:rPr>
          <w:rFonts w:cs="Arial"/>
          <w:szCs w:val="28"/>
          <w:shd w:val="clear" w:color="auto" w:fill="FFFFFF"/>
        </w:rPr>
        <w:t>)</w:t>
      </w:r>
    </w:p>
    <w:p w:rsidR="00AC58B4" w:rsidRDefault="00AC58B4" w:rsidP="00AC58B4">
      <w:pPr>
        <w:autoSpaceDE w:val="0"/>
        <w:autoSpaceDN w:val="0"/>
        <w:adjustRightInd w:val="0"/>
        <w:ind w:right="-1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Варианты предоставления муниципальной услуги, включающие </w:t>
      </w:r>
    </w:p>
    <w:p w:rsidR="00AC58B4" w:rsidRDefault="00AC58B4" w:rsidP="00AC58B4">
      <w:pPr>
        <w:autoSpaceDE w:val="0"/>
        <w:autoSpaceDN w:val="0"/>
        <w:adjustRightInd w:val="0"/>
        <w:ind w:right="-1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порядок ее предоставления отдельным категориям заявителей, </w:t>
      </w:r>
    </w:p>
    <w:p w:rsidR="00AC58B4" w:rsidRDefault="00AC58B4" w:rsidP="00AC58B4">
      <w:pPr>
        <w:autoSpaceDE w:val="0"/>
        <w:autoSpaceDN w:val="0"/>
        <w:adjustRightInd w:val="0"/>
        <w:ind w:right="-1"/>
        <w:jc w:val="center"/>
        <w:rPr>
          <w:rFonts w:cs="Arial"/>
          <w:szCs w:val="28"/>
        </w:rPr>
      </w:pPr>
      <w:r>
        <w:rPr>
          <w:rFonts w:cs="Arial"/>
          <w:szCs w:val="28"/>
        </w:rPr>
        <w:t>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AC58B4" w:rsidRDefault="00AC58B4" w:rsidP="00AC58B4">
      <w:pPr>
        <w:autoSpaceDE w:val="0"/>
        <w:autoSpaceDN w:val="0"/>
        <w:adjustRightInd w:val="0"/>
        <w:ind w:right="-1" w:firstLine="709"/>
        <w:rPr>
          <w:rFonts w:cs="Arial"/>
          <w:szCs w:val="28"/>
        </w:rPr>
      </w:pPr>
    </w:p>
    <w:p w:rsidR="00AC58B4" w:rsidRPr="007D2E0F" w:rsidRDefault="00AC58B4" w:rsidP="00AC58B4">
      <w:pPr>
        <w:autoSpaceDE w:val="0"/>
        <w:autoSpaceDN w:val="0"/>
        <w:adjustRightInd w:val="0"/>
        <w:ind w:firstLine="709"/>
        <w:jc w:val="center"/>
        <w:rPr>
          <w:rFonts w:cs="Arial"/>
          <w:szCs w:val="26"/>
        </w:rPr>
      </w:pPr>
      <w:r>
        <w:rPr>
          <w:rFonts w:cs="Arial"/>
          <w:szCs w:val="28"/>
        </w:rPr>
        <w:t>40</w:t>
      </w:r>
      <w:r>
        <w:rPr>
          <w:rFonts w:cs="Arial"/>
          <w:szCs w:val="28"/>
          <w:vertAlign w:val="superscript"/>
        </w:rPr>
        <w:t>1</w:t>
      </w:r>
      <w:r>
        <w:rPr>
          <w:rFonts w:cs="Arial"/>
          <w:szCs w:val="28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EF1AD0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Выдача (направление) заявителю результата </w:t>
      </w:r>
    </w:p>
    <w:p w:rsidR="000A20EC" w:rsidRPr="007D2E0F" w:rsidRDefault="000A20EC" w:rsidP="00EF1AD0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предоставления муниципальной услуги</w:t>
      </w:r>
    </w:p>
    <w:p w:rsidR="000A20EC" w:rsidRPr="007D2E0F" w:rsidRDefault="000A20EC" w:rsidP="000A20EC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A20EC" w:rsidRPr="007D2E0F" w:rsidRDefault="000A20EC" w:rsidP="00EF1AD0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40. Основанием для начала административной процедуры является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поступление к специалисту Управления зарегистрированного документа, являющегося результатом предоставления муниципальной услуги.</w:t>
      </w:r>
    </w:p>
    <w:p w:rsidR="000A20EC" w:rsidRPr="007D2E0F" w:rsidRDefault="000A20EC" w:rsidP="00EF1AD0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0A20EC" w:rsidRPr="007D2E0F" w:rsidRDefault="000A20EC" w:rsidP="00EF1AD0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за выдачу заявителю документов, являющихся результатом предоставления муниципальной услуги, в Управлении </w:t>
      </w:r>
      <w:r w:rsidR="00EF1AD0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специалист ответственный за предоставление муниципальной услуги;</w:t>
      </w:r>
    </w:p>
    <w:p w:rsidR="000A20EC" w:rsidRPr="007D2E0F" w:rsidRDefault="000A20EC" w:rsidP="00EF1AD0">
      <w:pPr>
        <w:tabs>
          <w:tab w:val="left" w:pos="9214"/>
        </w:tabs>
        <w:ind w:firstLine="709"/>
        <w:contextualSpacing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за направление документов, являющихся результатом предоставления муниципальной услуги, заявителю почтой, электронной почтой </w:t>
      </w:r>
      <w:r w:rsidR="00EF1AD0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специалист Управления, ответственный за делопроизводство.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Содержание административных действий, входящих в состав административной процедуры: выдача (направление) заявителю документа, являющегося результатом предоставления муниципальной услуги, осуществляется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срок, указанный в пункте 17 </w:t>
      </w:r>
      <w:r w:rsidR="00EF1AD0" w:rsidRPr="007D2E0F">
        <w:rPr>
          <w:rFonts w:cs="Arial"/>
          <w:szCs w:val="26"/>
        </w:rPr>
        <w:t xml:space="preserve">раздела </w:t>
      </w:r>
      <w:r w:rsidR="00EF1AD0" w:rsidRPr="007D2E0F">
        <w:rPr>
          <w:rFonts w:cs="Arial"/>
          <w:szCs w:val="26"/>
          <w:lang w:val="en-US"/>
        </w:rPr>
        <w:t>II</w:t>
      </w:r>
      <w:r w:rsidR="00EF1AD0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Административного регламента.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Критерием принятия решения о выдаче (направлении) заявителю результата муниципальной услуги является наличие подписанного и зарегистрированного документа, являющегося результатом предоставления муниципальной услуги.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Результатом выполнения административной процедуры в соответствии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с волеизъявлением заявителя, указанным в заявлении, является: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выдача заявителю документа, являющегося результатом предоставления муниципальной услуги, в Управлении</w:t>
      </w:r>
      <w:r w:rsidRPr="007D2E0F">
        <w:rPr>
          <w:rFonts w:cs="Arial"/>
          <w:i/>
          <w:szCs w:val="26"/>
        </w:rPr>
        <w:t xml:space="preserve"> </w:t>
      </w:r>
      <w:r w:rsidRPr="007D2E0F">
        <w:rPr>
          <w:rFonts w:cs="Arial"/>
          <w:szCs w:val="26"/>
        </w:rPr>
        <w:t xml:space="preserve">или в МФЦ; 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направление документа, являющегося результатом предоставления муниципальной услуги, заявителю почтой заказным письмом с уведомлением</w:t>
      </w:r>
      <w:r w:rsidR="007D2E0F" w:rsidRPr="007D2E0F">
        <w:rPr>
          <w:rFonts w:cs="Arial"/>
          <w:szCs w:val="26"/>
        </w:rPr>
        <w:t xml:space="preserve"> </w:t>
      </w:r>
      <w:r w:rsidR="00EF1AD0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 почтовому адресу, указанному заявителем для этой цели в заявлении;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направление документа, являющегося результатом предоставления муниципальной услуги, заявителю по электронной почте на электронный адрес, указанный заявителем для этой цели в заявлении.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>Способ фиксации результата выполнения административной процедуры: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eastAsia="Calibri" w:cs="Arial"/>
          <w:szCs w:val="26"/>
        </w:rPr>
        <w:t xml:space="preserve">в случае выдачи документа, являющегося результатом предоставления муниципальной услуги, нарочно заявителю, получение заявителем документов подтверждается записью </w:t>
      </w:r>
      <w:r w:rsidRPr="007D2E0F">
        <w:rPr>
          <w:rFonts w:cs="Arial"/>
          <w:szCs w:val="26"/>
        </w:rPr>
        <w:t>в книге регистрации заявлений граждан</w:t>
      </w:r>
      <w:r w:rsidRPr="007D2E0F">
        <w:rPr>
          <w:rFonts w:eastAsia="Calibri" w:cs="Arial"/>
          <w:szCs w:val="26"/>
        </w:rPr>
        <w:t xml:space="preserve">. </w:t>
      </w:r>
      <w:r w:rsidRPr="007D2E0F">
        <w:rPr>
          <w:rFonts w:cs="Arial"/>
          <w:szCs w:val="26"/>
        </w:rPr>
        <w:t>В случае отказа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принятии на учет гражданину под расписку возвращается заявление и копии документов с указанием причин отказа, о чем в книге регистрации заявлений граждан делается соответствующая запись;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eastAsia="Calibri" w:cs="Arial"/>
          <w:szCs w:val="26"/>
        </w:rPr>
        <w:t>в случае направления заявителю почтой документа, являющегося результатом предоставления муниципальной услуги, получение заявителем документов подтверждается записью в книге регистрации заявлений граждан, уведомлением</w:t>
      </w:r>
      <w:r w:rsidR="007D2E0F" w:rsidRPr="007D2E0F">
        <w:rPr>
          <w:rFonts w:eastAsia="Calibri" w:cs="Arial"/>
          <w:szCs w:val="26"/>
        </w:rPr>
        <w:t xml:space="preserve"> </w:t>
      </w:r>
      <w:r w:rsidRPr="007D2E0F">
        <w:rPr>
          <w:rFonts w:eastAsia="Calibri" w:cs="Arial"/>
          <w:szCs w:val="26"/>
        </w:rPr>
        <w:t>о вручении;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eastAsia="Calibri" w:cs="Arial"/>
          <w:szCs w:val="26"/>
        </w:rPr>
        <w:t>в случае дополнительного направления заявителю по электронной почте документа, являющегося результатом предоставления муниципальной услуги,</w:t>
      </w:r>
      <w:r w:rsidR="007D2E0F" w:rsidRPr="007D2E0F">
        <w:rPr>
          <w:rFonts w:eastAsia="Calibri" w:cs="Arial"/>
          <w:szCs w:val="26"/>
        </w:rPr>
        <w:t xml:space="preserve"> </w:t>
      </w:r>
      <w:r w:rsidR="00EF1AD0" w:rsidRPr="007D2E0F">
        <w:rPr>
          <w:rFonts w:eastAsia="Calibri" w:cs="Arial"/>
          <w:szCs w:val="26"/>
        </w:rPr>
        <w:t xml:space="preserve"> </w:t>
      </w:r>
      <w:r w:rsidRPr="007D2E0F">
        <w:rPr>
          <w:rFonts w:eastAsia="Calibri" w:cs="Arial"/>
          <w:szCs w:val="26"/>
        </w:rPr>
        <w:t>в электронной форме, такое направление документа подтверждается записью в книге регистрации заявлений граждан;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eastAsia="Calibri" w:cs="Arial"/>
          <w:szCs w:val="26"/>
        </w:rPr>
      </w:pPr>
      <w:r w:rsidRPr="007D2E0F">
        <w:rPr>
          <w:rFonts w:cs="Arial"/>
          <w:szCs w:val="26"/>
        </w:rPr>
        <w:t xml:space="preserve">сведения о выдаче заявителю документов, являющихся результатом предоставления муниципальной услуги, в МФЦ фиксируются в автоматизированной информационной системе </w:t>
      </w:r>
      <w:r w:rsidR="00EF1AD0" w:rsidRPr="007D2E0F">
        <w:rPr>
          <w:rFonts w:cs="Arial"/>
          <w:szCs w:val="26"/>
        </w:rPr>
        <w:t>МФЦ</w:t>
      </w:r>
      <w:r w:rsidRPr="007D2E0F">
        <w:rPr>
          <w:rFonts w:cs="Arial"/>
          <w:szCs w:val="26"/>
        </w:rPr>
        <w:t>.</w:t>
      </w:r>
    </w:p>
    <w:p w:rsidR="000A20EC" w:rsidRPr="007D2E0F" w:rsidRDefault="000A20EC" w:rsidP="00EF1AD0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A905D6" w:rsidRDefault="00A905D6" w:rsidP="000A20EC">
      <w:pPr>
        <w:autoSpaceDE w:val="0"/>
        <w:autoSpaceDN w:val="0"/>
        <w:adjustRightInd w:val="0"/>
        <w:jc w:val="right"/>
        <w:outlineLvl w:val="0"/>
        <w:rPr>
          <w:color w:val="000000"/>
        </w:rPr>
      </w:pPr>
    </w:p>
    <w:p w:rsidR="007D2E0F" w:rsidRPr="00A905D6" w:rsidRDefault="00A905D6" w:rsidP="00A905D6">
      <w:pPr>
        <w:autoSpaceDE w:val="0"/>
        <w:autoSpaceDN w:val="0"/>
        <w:adjustRightInd w:val="0"/>
        <w:jc w:val="center"/>
        <w:outlineLvl w:val="0"/>
        <w:rPr>
          <w:rFonts w:cs="Arial"/>
          <w:b/>
        </w:rPr>
      </w:pPr>
      <w:r w:rsidRPr="00A905D6">
        <w:rPr>
          <w:b/>
          <w:color w:val="000000"/>
        </w:rPr>
        <w:t xml:space="preserve">(Раздел </w:t>
      </w:r>
      <w:r w:rsidRPr="00A905D6">
        <w:rPr>
          <w:b/>
          <w:color w:val="000000"/>
          <w:lang w:val="en-US"/>
        </w:rPr>
        <w:t>IV</w:t>
      </w:r>
      <w:r w:rsidRPr="00A905D6">
        <w:rPr>
          <w:b/>
          <w:color w:val="000000"/>
        </w:rPr>
        <w:t xml:space="preserve"> приложения к постановлению исключен </w:t>
      </w:r>
      <w:r w:rsidRPr="00A905D6">
        <w:rPr>
          <w:rFonts w:cs="Arial"/>
          <w:b/>
        </w:rPr>
        <w:t xml:space="preserve">постановлением Администрации </w:t>
      </w:r>
      <w:hyperlink r:id="rId88" w:history="1">
        <w:r w:rsidR="00316091">
          <w:rPr>
            <w:rStyle w:val="af6"/>
            <w:rFonts w:cs="Arial"/>
            <w:b/>
          </w:rPr>
          <w:t>от 12.01.2026 № 6</w:t>
        </w:r>
      </w:hyperlink>
      <w:r w:rsidRPr="00A905D6">
        <w:rPr>
          <w:rFonts w:cs="Arial"/>
          <w:b/>
        </w:rPr>
        <w:t>)</w:t>
      </w:r>
    </w:p>
    <w:p w:rsidR="00A905D6" w:rsidRPr="00A905D6" w:rsidRDefault="00A905D6" w:rsidP="00A905D6">
      <w:pPr>
        <w:autoSpaceDE w:val="0"/>
        <w:autoSpaceDN w:val="0"/>
        <w:adjustRightInd w:val="0"/>
        <w:jc w:val="center"/>
        <w:outlineLvl w:val="0"/>
        <w:rPr>
          <w:rFonts w:cs="Arial"/>
          <w:b/>
        </w:rPr>
      </w:pPr>
    </w:p>
    <w:p w:rsidR="00A905D6" w:rsidRPr="00A905D6" w:rsidRDefault="00A905D6" w:rsidP="00A905D6">
      <w:pPr>
        <w:autoSpaceDE w:val="0"/>
        <w:autoSpaceDN w:val="0"/>
        <w:adjustRightInd w:val="0"/>
        <w:jc w:val="center"/>
        <w:outlineLvl w:val="0"/>
        <w:rPr>
          <w:rFonts w:cs="Arial"/>
          <w:b/>
        </w:rPr>
      </w:pPr>
      <w:r w:rsidRPr="00A905D6">
        <w:rPr>
          <w:b/>
          <w:color w:val="000000"/>
        </w:rPr>
        <w:t xml:space="preserve">(Раздел </w:t>
      </w:r>
      <w:r w:rsidRPr="00A905D6">
        <w:rPr>
          <w:b/>
          <w:color w:val="000000"/>
          <w:lang w:val="en-US"/>
        </w:rPr>
        <w:t>V</w:t>
      </w:r>
      <w:r w:rsidRPr="00A905D6">
        <w:rPr>
          <w:b/>
          <w:color w:val="000000"/>
        </w:rPr>
        <w:t xml:space="preserve"> приложения к постановлению исключен </w:t>
      </w:r>
      <w:r w:rsidRPr="00A905D6">
        <w:rPr>
          <w:rFonts w:cs="Arial"/>
          <w:b/>
        </w:rPr>
        <w:t xml:space="preserve">постановлением Администрации </w:t>
      </w:r>
      <w:hyperlink r:id="rId89" w:history="1">
        <w:r w:rsidR="00316091">
          <w:rPr>
            <w:rStyle w:val="af6"/>
            <w:rFonts w:cs="Arial"/>
            <w:b/>
          </w:rPr>
          <w:t>от 12.01.2026 № 6</w:t>
        </w:r>
      </w:hyperlink>
      <w:r w:rsidRPr="00A905D6">
        <w:rPr>
          <w:rFonts w:cs="Arial"/>
          <w:b/>
        </w:rPr>
        <w:t>)</w:t>
      </w:r>
    </w:p>
    <w:p w:rsidR="007D2E0F" w:rsidRPr="007D2E0F" w:rsidRDefault="007D2E0F" w:rsidP="000A20EC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0A20EC" w:rsidRPr="007D2E0F" w:rsidRDefault="000A20EC" w:rsidP="000A20EC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7D2E0F" w:rsidRDefault="007D2E0F" w:rsidP="000A20EC">
      <w:pPr>
        <w:autoSpaceDE w:val="0"/>
        <w:autoSpaceDN w:val="0"/>
        <w:adjustRightInd w:val="0"/>
        <w:jc w:val="right"/>
        <w:outlineLvl w:val="0"/>
        <w:rPr>
          <w:rFonts w:cs="Arial"/>
          <w:szCs w:val="26"/>
        </w:rPr>
        <w:sectPr w:rsidR="007D2E0F" w:rsidSect="000A20EC">
          <w:pgSz w:w="11909" w:h="16834"/>
          <w:pgMar w:top="1134" w:right="567" w:bottom="851" w:left="1701" w:header="567" w:footer="720" w:gutter="0"/>
          <w:cols w:space="720"/>
          <w:titlePg/>
          <w:docGrid w:linePitch="326"/>
        </w:sectPr>
      </w:pPr>
    </w:p>
    <w:p w:rsidR="000A20EC" w:rsidRPr="007D2E0F" w:rsidRDefault="000A20EC" w:rsidP="000A20EC">
      <w:pPr>
        <w:autoSpaceDE w:val="0"/>
        <w:autoSpaceDN w:val="0"/>
        <w:adjustRightInd w:val="0"/>
        <w:jc w:val="right"/>
        <w:outlineLvl w:val="0"/>
        <w:rPr>
          <w:rFonts w:cs="Arial"/>
          <w:b/>
          <w:sz w:val="32"/>
          <w:szCs w:val="26"/>
        </w:rPr>
      </w:pPr>
      <w:r w:rsidRPr="007D2E0F">
        <w:rPr>
          <w:rFonts w:cs="Arial"/>
          <w:b/>
          <w:sz w:val="32"/>
          <w:szCs w:val="26"/>
        </w:rPr>
        <w:t>Приложение 1</w:t>
      </w:r>
    </w:p>
    <w:p w:rsidR="000A20EC" w:rsidRPr="007D2E0F" w:rsidRDefault="000A20EC" w:rsidP="000A20EC">
      <w:pPr>
        <w:autoSpaceDE w:val="0"/>
        <w:autoSpaceDN w:val="0"/>
        <w:adjustRightInd w:val="0"/>
        <w:jc w:val="right"/>
        <w:rPr>
          <w:rFonts w:cs="Arial"/>
          <w:b/>
          <w:sz w:val="32"/>
          <w:szCs w:val="26"/>
        </w:rPr>
      </w:pPr>
      <w:r w:rsidRPr="007D2E0F">
        <w:rPr>
          <w:rFonts w:cs="Arial"/>
          <w:b/>
          <w:sz w:val="32"/>
          <w:szCs w:val="26"/>
        </w:rPr>
        <w:t>к Административному регламенту</w:t>
      </w:r>
    </w:p>
    <w:p w:rsidR="00265621" w:rsidRPr="007D2E0F" w:rsidRDefault="00265621" w:rsidP="000A20EC">
      <w:pPr>
        <w:autoSpaceDE w:val="0"/>
        <w:autoSpaceDN w:val="0"/>
        <w:adjustRightInd w:val="0"/>
        <w:jc w:val="right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  <w:r w:rsidRPr="007D2E0F">
        <w:rPr>
          <w:rFonts w:cs="Arial"/>
          <w:spacing w:val="-6"/>
          <w:szCs w:val="26"/>
        </w:rPr>
        <w:t>(примерная форма)</w:t>
      </w:r>
    </w:p>
    <w:p w:rsidR="00265621" w:rsidRPr="007D2E0F" w:rsidRDefault="00265621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В</w:t>
      </w:r>
      <w:r w:rsidR="00265621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___</w:t>
      </w:r>
      <w:r w:rsidR="00265621" w:rsidRPr="007D2E0F">
        <w:rPr>
          <w:rFonts w:ascii="Arial" w:hAnsi="Arial" w:cs="Arial"/>
          <w:sz w:val="24"/>
          <w:szCs w:val="26"/>
        </w:rPr>
        <w:t>______________</w:t>
      </w:r>
      <w:r w:rsidRPr="007D2E0F">
        <w:rPr>
          <w:rFonts w:ascii="Arial" w:hAnsi="Arial" w:cs="Arial"/>
          <w:sz w:val="24"/>
          <w:szCs w:val="26"/>
        </w:rPr>
        <w:t>__________________</w:t>
      </w:r>
    </w:p>
    <w:p w:rsidR="000A20EC" w:rsidRPr="007D2E0F" w:rsidRDefault="000A20EC" w:rsidP="00265621">
      <w:pPr>
        <w:pStyle w:val="ConsPlusNonformat"/>
        <w:ind w:left="4820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(уполномоченный орган местного самоуправления)</w:t>
      </w: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от _</w:t>
      </w:r>
      <w:r w:rsidR="00265621" w:rsidRPr="007D2E0F">
        <w:rPr>
          <w:rFonts w:ascii="Arial" w:hAnsi="Arial" w:cs="Arial"/>
          <w:sz w:val="24"/>
          <w:szCs w:val="26"/>
        </w:rPr>
        <w:t>_______</w:t>
      </w:r>
      <w:r w:rsidRPr="007D2E0F">
        <w:rPr>
          <w:rFonts w:ascii="Arial" w:hAnsi="Arial" w:cs="Arial"/>
          <w:sz w:val="24"/>
          <w:szCs w:val="26"/>
        </w:rPr>
        <w:t>__________________________</w:t>
      </w:r>
    </w:p>
    <w:p w:rsidR="000A20EC" w:rsidRPr="007D2E0F" w:rsidRDefault="00265621" w:rsidP="00265621">
      <w:pPr>
        <w:pStyle w:val="ConsPlusNonformat"/>
        <w:ind w:left="4820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</w:t>
      </w:r>
      <w:r w:rsidR="000A20EC" w:rsidRPr="007D2E0F">
        <w:rPr>
          <w:rFonts w:ascii="Arial" w:hAnsi="Arial" w:cs="Arial"/>
          <w:sz w:val="24"/>
          <w:szCs w:val="22"/>
        </w:rPr>
        <w:t>Ф.И.О. (последнее при наличии)</w:t>
      </w:r>
      <w:r w:rsidRPr="007D2E0F">
        <w:rPr>
          <w:rFonts w:ascii="Arial" w:hAnsi="Arial" w:cs="Arial"/>
          <w:sz w:val="24"/>
          <w:szCs w:val="22"/>
        </w:rPr>
        <w:t xml:space="preserve"> </w:t>
      </w:r>
      <w:r w:rsidR="000A20EC" w:rsidRPr="007D2E0F">
        <w:rPr>
          <w:rFonts w:ascii="Arial" w:hAnsi="Arial" w:cs="Arial"/>
          <w:sz w:val="24"/>
          <w:szCs w:val="22"/>
        </w:rPr>
        <w:t>заявителя</w:t>
      </w:r>
      <w:r w:rsidRPr="007D2E0F">
        <w:rPr>
          <w:rFonts w:ascii="Arial" w:hAnsi="Arial" w:cs="Arial"/>
          <w:sz w:val="24"/>
          <w:szCs w:val="22"/>
        </w:rPr>
        <w:t>)</w:t>
      </w: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проживающего по адресу: </w:t>
      </w:r>
      <w:r w:rsidR="00265621" w:rsidRPr="007D2E0F">
        <w:rPr>
          <w:rFonts w:ascii="Arial" w:hAnsi="Arial" w:cs="Arial"/>
          <w:sz w:val="24"/>
          <w:szCs w:val="26"/>
        </w:rPr>
        <w:t>______________</w:t>
      </w: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</w:t>
      </w: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</w:t>
      </w:r>
      <w:r w:rsidR="00265621" w:rsidRPr="007D2E0F">
        <w:rPr>
          <w:rFonts w:ascii="Arial" w:hAnsi="Arial" w:cs="Arial"/>
          <w:sz w:val="24"/>
          <w:szCs w:val="26"/>
        </w:rPr>
        <w:t>_______________________</w:t>
      </w:r>
    </w:p>
    <w:p w:rsidR="00265621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реквизиты документа, удостоверяющего личность</w:t>
      </w:r>
      <w:r w:rsidR="00265621" w:rsidRPr="007D2E0F">
        <w:rPr>
          <w:rFonts w:ascii="Arial" w:hAnsi="Arial" w:cs="Arial"/>
          <w:sz w:val="24"/>
          <w:szCs w:val="26"/>
        </w:rPr>
        <w:t xml:space="preserve"> ____________________________</w:t>
      </w:r>
    </w:p>
    <w:p w:rsidR="000A20EC" w:rsidRPr="007D2E0F" w:rsidRDefault="00265621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</w:t>
      </w:r>
      <w:r w:rsidR="000A20EC" w:rsidRPr="007D2E0F">
        <w:rPr>
          <w:rFonts w:ascii="Arial" w:hAnsi="Arial" w:cs="Arial"/>
          <w:sz w:val="24"/>
          <w:szCs w:val="26"/>
        </w:rPr>
        <w:t>______________________,</w:t>
      </w: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страховой номер индивидуального лицевого счета (СНИЛС)</w:t>
      </w:r>
      <w:r w:rsidR="00265621" w:rsidRPr="007D2E0F">
        <w:rPr>
          <w:rFonts w:ascii="Arial" w:hAnsi="Arial" w:cs="Arial"/>
          <w:sz w:val="24"/>
          <w:szCs w:val="26"/>
        </w:rPr>
        <w:t>_______________</w:t>
      </w: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телефон: _______</w:t>
      </w:r>
      <w:r w:rsidR="00265621" w:rsidRPr="007D2E0F">
        <w:rPr>
          <w:rFonts w:ascii="Arial" w:hAnsi="Arial" w:cs="Arial"/>
          <w:sz w:val="24"/>
          <w:szCs w:val="26"/>
        </w:rPr>
        <w:t>________</w:t>
      </w:r>
      <w:r w:rsidRPr="007D2E0F">
        <w:rPr>
          <w:rFonts w:ascii="Arial" w:hAnsi="Arial" w:cs="Arial"/>
          <w:sz w:val="24"/>
          <w:szCs w:val="26"/>
        </w:rPr>
        <w:t xml:space="preserve">_____________, </w:t>
      </w:r>
    </w:p>
    <w:p w:rsidR="00265621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адрес электронной почты: </w:t>
      </w:r>
      <w:r w:rsidR="00265621" w:rsidRPr="007D2E0F">
        <w:rPr>
          <w:rFonts w:ascii="Arial" w:hAnsi="Arial" w:cs="Arial"/>
          <w:sz w:val="24"/>
          <w:szCs w:val="26"/>
        </w:rPr>
        <w:t>______________</w:t>
      </w:r>
    </w:p>
    <w:p w:rsidR="000A20EC" w:rsidRPr="007D2E0F" w:rsidRDefault="000A20EC" w:rsidP="00265621">
      <w:pPr>
        <w:pStyle w:val="ConsPlusNonformat"/>
        <w:ind w:left="4820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</w:t>
      </w:r>
      <w:r w:rsidR="00265621" w:rsidRPr="007D2E0F">
        <w:rPr>
          <w:rFonts w:ascii="Arial" w:hAnsi="Arial" w:cs="Arial"/>
          <w:sz w:val="24"/>
          <w:szCs w:val="26"/>
        </w:rPr>
        <w:t>_________________</w:t>
      </w:r>
      <w:r w:rsidRPr="007D2E0F">
        <w:rPr>
          <w:rFonts w:ascii="Arial" w:hAnsi="Arial" w:cs="Arial"/>
          <w:sz w:val="24"/>
          <w:szCs w:val="26"/>
        </w:rPr>
        <w:t>____</w:t>
      </w:r>
    </w:p>
    <w:p w:rsidR="000A20EC" w:rsidRPr="007D2E0F" w:rsidRDefault="000A20EC" w:rsidP="00265621">
      <w:pPr>
        <w:pStyle w:val="ConsPlusNonformat"/>
        <w:ind w:left="4820"/>
        <w:jc w:val="center"/>
        <w:rPr>
          <w:rFonts w:ascii="Arial" w:hAnsi="Arial" w:cs="Arial"/>
          <w:sz w:val="24"/>
          <w:szCs w:val="26"/>
        </w:rPr>
      </w:pPr>
    </w:p>
    <w:p w:rsidR="00265621" w:rsidRPr="007D2E0F" w:rsidRDefault="000A20EC" w:rsidP="00265621">
      <w:pPr>
        <w:pStyle w:val="ConsPlusNonformat"/>
        <w:jc w:val="center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Заявление</w:t>
      </w:r>
      <w:r w:rsidR="00265621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о принятии на учет граждан, относящихся к категориям, </w:t>
      </w:r>
    </w:p>
    <w:p w:rsidR="00265621" w:rsidRPr="007D2E0F" w:rsidRDefault="00265621" w:rsidP="00265621">
      <w:pPr>
        <w:pStyle w:val="ConsPlusNonformat"/>
        <w:jc w:val="center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указанным </w:t>
      </w:r>
      <w:r w:rsidR="000A20EC" w:rsidRPr="007D2E0F">
        <w:rPr>
          <w:rFonts w:ascii="Arial" w:hAnsi="Arial" w:cs="Arial"/>
          <w:sz w:val="24"/>
          <w:szCs w:val="26"/>
        </w:rPr>
        <w:t xml:space="preserve">в пункте 1 статьи 7.4 Закона Ханты-Мансийского автономного </w:t>
      </w:r>
    </w:p>
    <w:p w:rsidR="00265621" w:rsidRPr="007D2E0F" w:rsidRDefault="000A20EC" w:rsidP="00265621">
      <w:pPr>
        <w:pStyle w:val="ConsPlusNonformat"/>
        <w:jc w:val="center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округа </w:t>
      </w:r>
      <w:r w:rsidR="00265621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Югры </w:t>
      </w:r>
      <w:hyperlink r:id="rId90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Pr="007D2E0F">
          <w:rPr>
            <w:rStyle w:val="af6"/>
            <w:rFonts w:ascii="Arial" w:hAnsi="Arial" w:cs="Arial"/>
            <w:sz w:val="24"/>
            <w:szCs w:val="26"/>
          </w:rPr>
          <w:t xml:space="preserve">от </w:t>
        </w:r>
        <w:r w:rsidR="00265621" w:rsidRPr="007D2E0F">
          <w:rPr>
            <w:rStyle w:val="af6"/>
            <w:rFonts w:ascii="Arial" w:hAnsi="Arial" w:cs="Arial"/>
            <w:sz w:val="24"/>
            <w:szCs w:val="26"/>
          </w:rPr>
          <w:t>0</w:t>
        </w:r>
        <w:r w:rsidRPr="007D2E0F">
          <w:rPr>
            <w:rStyle w:val="af6"/>
            <w:rFonts w:ascii="Arial" w:hAnsi="Arial" w:cs="Arial"/>
            <w:sz w:val="24"/>
            <w:szCs w:val="26"/>
          </w:rPr>
          <w:t>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Pr="007D2E0F">
        <w:rPr>
          <w:rFonts w:ascii="Arial" w:hAnsi="Arial" w:cs="Arial"/>
          <w:sz w:val="24"/>
          <w:szCs w:val="26"/>
        </w:rPr>
        <w:t xml:space="preserve"> «О регулировании отдельных жилищных отношений в Ханты-Мансийском автономном округе </w:t>
      </w:r>
      <w:r w:rsidR="00265621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Югре», </w:t>
      </w:r>
    </w:p>
    <w:p w:rsidR="000A20EC" w:rsidRPr="007D2E0F" w:rsidRDefault="000A20EC" w:rsidP="00265621">
      <w:pPr>
        <w:pStyle w:val="ConsPlusNonformat"/>
        <w:jc w:val="center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желающих бесплатно приобрести земельные участки для индивидуального жилищного строительства</w:t>
      </w:r>
    </w:p>
    <w:p w:rsidR="000A20EC" w:rsidRPr="007D2E0F" w:rsidRDefault="000A20EC" w:rsidP="00265621">
      <w:pPr>
        <w:pStyle w:val="ConsPlusNonformat"/>
        <w:jc w:val="both"/>
        <w:rPr>
          <w:rFonts w:ascii="Arial" w:hAnsi="Arial" w:cs="Arial"/>
          <w:sz w:val="24"/>
          <w:szCs w:val="26"/>
        </w:rPr>
      </w:pPr>
    </w:p>
    <w:p w:rsidR="000A20EC" w:rsidRPr="007D2E0F" w:rsidRDefault="000A20EC" w:rsidP="00265621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Прошу принять меня:</w:t>
      </w:r>
    </w:p>
    <w:p w:rsidR="000A20EC" w:rsidRPr="007D2E0F" w:rsidRDefault="000A20EC" w:rsidP="00265621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</w:t>
      </w:r>
      <w:r w:rsidR="00265621" w:rsidRPr="007D2E0F">
        <w:rPr>
          <w:rFonts w:ascii="Arial" w:hAnsi="Arial" w:cs="Arial"/>
          <w:sz w:val="24"/>
          <w:szCs w:val="26"/>
        </w:rPr>
        <w:t>_________</w:t>
      </w:r>
      <w:r w:rsidRPr="007D2E0F">
        <w:rPr>
          <w:rFonts w:ascii="Arial" w:hAnsi="Arial" w:cs="Arial"/>
          <w:sz w:val="24"/>
          <w:szCs w:val="26"/>
        </w:rPr>
        <w:t>_____________________________________,</w:t>
      </w:r>
    </w:p>
    <w:p w:rsidR="000A20EC" w:rsidRPr="007D2E0F" w:rsidRDefault="000A20EC" w:rsidP="000A20EC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 xml:space="preserve">(указать фамилию, имя, отчество </w:t>
      </w:r>
      <w:r w:rsidR="00265621" w:rsidRPr="007D2E0F">
        <w:rPr>
          <w:rFonts w:ascii="Arial" w:hAnsi="Arial" w:cs="Arial"/>
          <w:sz w:val="24"/>
          <w:szCs w:val="22"/>
        </w:rPr>
        <w:t>-</w:t>
      </w:r>
      <w:r w:rsidRPr="007D2E0F">
        <w:rPr>
          <w:rFonts w:ascii="Arial" w:hAnsi="Arial" w:cs="Arial"/>
          <w:sz w:val="24"/>
          <w:szCs w:val="22"/>
        </w:rPr>
        <w:t xml:space="preserve"> при наличии)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________________________________________________________</w:t>
      </w:r>
      <w:r w:rsidR="00265621" w:rsidRPr="007D2E0F">
        <w:rPr>
          <w:rFonts w:ascii="Arial" w:hAnsi="Arial" w:cs="Arial"/>
          <w:sz w:val="24"/>
          <w:szCs w:val="26"/>
        </w:rPr>
        <w:t>______________</w:t>
      </w:r>
      <w:r w:rsidRPr="007D2E0F">
        <w:rPr>
          <w:rFonts w:ascii="Arial" w:hAnsi="Arial" w:cs="Arial"/>
          <w:sz w:val="24"/>
          <w:szCs w:val="26"/>
        </w:rPr>
        <w:t>____</w:t>
      </w:r>
    </w:p>
    <w:p w:rsidR="000A20EC" w:rsidRPr="007D2E0F" w:rsidRDefault="000A20EC" w:rsidP="00265621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(здесь при необходимости написать «и членов моей семьи»)</w:t>
      </w:r>
    </w:p>
    <w:p w:rsidR="00265621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на учет граждан, относящихся к категориям, указанным в пункте 1 статьи 7.4 Закона Ханты-Мансийского автономного округа </w:t>
      </w:r>
      <w:r w:rsidR="00265621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Югры </w:t>
      </w:r>
      <w:hyperlink r:id="rId91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Pr="007D2E0F">
          <w:rPr>
            <w:rStyle w:val="af6"/>
            <w:rFonts w:ascii="Arial" w:hAnsi="Arial" w:cs="Arial"/>
            <w:sz w:val="24"/>
            <w:szCs w:val="26"/>
          </w:rPr>
          <w:t xml:space="preserve">от </w:t>
        </w:r>
        <w:r w:rsidR="00265621" w:rsidRPr="007D2E0F">
          <w:rPr>
            <w:rStyle w:val="af6"/>
            <w:rFonts w:ascii="Arial" w:hAnsi="Arial" w:cs="Arial"/>
            <w:sz w:val="24"/>
            <w:szCs w:val="26"/>
          </w:rPr>
          <w:t>0</w:t>
        </w:r>
        <w:r w:rsidRPr="007D2E0F">
          <w:rPr>
            <w:rStyle w:val="af6"/>
            <w:rFonts w:ascii="Arial" w:hAnsi="Arial" w:cs="Arial"/>
            <w:sz w:val="24"/>
            <w:szCs w:val="26"/>
          </w:rPr>
          <w:t>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57-оз</w:t>
        </w:r>
      </w:hyperlink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«О регулировании отдельных жилищных отношений в Ханты-Мансийском автономном округе </w:t>
      </w:r>
      <w:r w:rsidR="00265621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Югре», желающих бесплатно приобрести земельные участки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для индивидуального жилищного строительства.</w:t>
      </w:r>
    </w:p>
    <w:p w:rsidR="007D2E0F" w:rsidRPr="007D2E0F" w:rsidRDefault="000A20EC" w:rsidP="00265621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Земельный участок бесплатно для индивидуального жилищного строительства желаю получить в ________</w:t>
      </w:r>
      <w:r w:rsidR="00265621" w:rsidRPr="007D2E0F">
        <w:rPr>
          <w:rFonts w:ascii="Arial" w:hAnsi="Arial" w:cs="Arial"/>
          <w:sz w:val="24"/>
          <w:szCs w:val="26"/>
        </w:rPr>
        <w:t>______________</w:t>
      </w:r>
      <w:r w:rsidRPr="007D2E0F">
        <w:rPr>
          <w:rFonts w:ascii="Arial" w:hAnsi="Arial" w:cs="Arial"/>
          <w:sz w:val="24"/>
          <w:szCs w:val="26"/>
        </w:rPr>
        <w:t>________________________</w:t>
      </w:r>
      <w:r w:rsidR="00265621" w:rsidRPr="007D2E0F">
        <w:rPr>
          <w:rFonts w:ascii="Arial" w:hAnsi="Arial" w:cs="Arial"/>
          <w:sz w:val="24"/>
          <w:szCs w:val="26"/>
        </w:rPr>
        <w:t>___________.</w:t>
      </w:r>
    </w:p>
    <w:p w:rsidR="000A20EC" w:rsidRPr="007D2E0F" w:rsidRDefault="00265621" w:rsidP="00265621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</w:t>
      </w:r>
      <w:r w:rsidR="000A20EC" w:rsidRPr="007D2E0F">
        <w:rPr>
          <w:rFonts w:ascii="Arial" w:hAnsi="Arial" w:cs="Arial"/>
          <w:sz w:val="24"/>
          <w:szCs w:val="22"/>
        </w:rPr>
        <w:t>указать населенный пункт</w:t>
      </w:r>
      <w:r w:rsidRPr="007D2E0F">
        <w:rPr>
          <w:rFonts w:ascii="Arial" w:hAnsi="Arial" w:cs="Arial"/>
          <w:sz w:val="24"/>
          <w:szCs w:val="22"/>
        </w:rPr>
        <w:t>)</w:t>
      </w:r>
    </w:p>
    <w:p w:rsidR="000A20EC" w:rsidRPr="007D2E0F" w:rsidRDefault="000A20EC" w:rsidP="00265621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Отношусь (относимся) к льготной категории граждан:</w:t>
      </w:r>
    </w:p>
    <w:p w:rsidR="000A20EC" w:rsidRPr="007D2E0F" w:rsidRDefault="000A20EC" w:rsidP="00265621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</w:t>
      </w:r>
      <w:r w:rsidR="00265621" w:rsidRPr="007D2E0F">
        <w:rPr>
          <w:rFonts w:ascii="Arial" w:hAnsi="Arial" w:cs="Arial"/>
          <w:sz w:val="24"/>
          <w:szCs w:val="26"/>
        </w:rPr>
        <w:t>__________</w:t>
      </w:r>
      <w:r w:rsidRPr="007D2E0F">
        <w:rPr>
          <w:rFonts w:ascii="Arial" w:hAnsi="Arial" w:cs="Arial"/>
          <w:sz w:val="24"/>
          <w:szCs w:val="26"/>
        </w:rPr>
        <w:t>_______________________________</w:t>
      </w:r>
    </w:p>
    <w:p w:rsidR="007D2E0F" w:rsidRPr="007D2E0F" w:rsidRDefault="00265621" w:rsidP="00265621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</w:t>
      </w:r>
      <w:r w:rsidR="000A20EC" w:rsidRPr="007D2E0F">
        <w:rPr>
          <w:rFonts w:ascii="Arial" w:hAnsi="Arial" w:cs="Arial"/>
          <w:sz w:val="24"/>
          <w:szCs w:val="22"/>
        </w:rPr>
        <w:t xml:space="preserve">указать наименование льготной категории, установленной пунктом 1 статьи 7.4 Закона Ханты-Мансийского автономного округа </w:t>
      </w:r>
      <w:r w:rsidRPr="007D2E0F">
        <w:rPr>
          <w:rFonts w:ascii="Arial" w:hAnsi="Arial" w:cs="Arial"/>
          <w:sz w:val="24"/>
          <w:szCs w:val="22"/>
        </w:rPr>
        <w:t>-</w:t>
      </w:r>
      <w:r w:rsidR="000A20EC" w:rsidRPr="007D2E0F">
        <w:rPr>
          <w:rFonts w:ascii="Arial" w:hAnsi="Arial" w:cs="Arial"/>
          <w:sz w:val="24"/>
          <w:szCs w:val="22"/>
        </w:rPr>
        <w:t xml:space="preserve"> Югры </w:t>
      </w:r>
      <w:hyperlink r:id="rId92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="000A20EC" w:rsidRPr="007D2E0F">
          <w:rPr>
            <w:rStyle w:val="af6"/>
            <w:rFonts w:ascii="Arial" w:hAnsi="Arial" w:cs="Arial"/>
            <w:sz w:val="24"/>
            <w:szCs w:val="22"/>
          </w:rPr>
          <w:t xml:space="preserve">от </w:t>
        </w:r>
        <w:r w:rsidRPr="007D2E0F">
          <w:rPr>
            <w:rStyle w:val="af6"/>
            <w:rFonts w:ascii="Arial" w:hAnsi="Arial" w:cs="Arial"/>
            <w:sz w:val="24"/>
            <w:szCs w:val="22"/>
          </w:rPr>
          <w:t>0</w:t>
        </w:r>
        <w:r w:rsidR="000A20EC" w:rsidRPr="007D2E0F">
          <w:rPr>
            <w:rStyle w:val="af6"/>
            <w:rFonts w:ascii="Arial" w:hAnsi="Arial" w:cs="Arial"/>
            <w:sz w:val="24"/>
            <w:szCs w:val="22"/>
          </w:rPr>
          <w:t>6 июля 2005 года</w:t>
        </w:r>
        <w:r w:rsidR="007D2E0F" w:rsidRPr="007D2E0F">
          <w:rPr>
            <w:rStyle w:val="af6"/>
            <w:rFonts w:ascii="Arial" w:hAnsi="Arial" w:cs="Arial"/>
            <w:sz w:val="24"/>
            <w:szCs w:val="22"/>
          </w:rPr>
          <w:t xml:space="preserve"> № </w:t>
        </w:r>
        <w:r w:rsidR="000A20EC" w:rsidRPr="007D2E0F">
          <w:rPr>
            <w:rStyle w:val="af6"/>
            <w:rFonts w:ascii="Arial" w:hAnsi="Arial" w:cs="Arial"/>
            <w:sz w:val="24"/>
            <w:szCs w:val="22"/>
          </w:rPr>
          <w:t>57-оз</w:t>
        </w:r>
      </w:hyperlink>
      <w:r w:rsidR="000A20EC" w:rsidRPr="007D2E0F">
        <w:rPr>
          <w:rFonts w:ascii="Arial" w:hAnsi="Arial" w:cs="Arial"/>
          <w:sz w:val="24"/>
          <w:szCs w:val="22"/>
        </w:rPr>
        <w:t xml:space="preserve"> «О регулировании отдельных жилищных отношений в Ханты-Мансийском автономном округе </w:t>
      </w:r>
      <w:r w:rsidRPr="007D2E0F">
        <w:rPr>
          <w:rFonts w:ascii="Arial" w:hAnsi="Arial" w:cs="Arial"/>
          <w:sz w:val="24"/>
          <w:szCs w:val="22"/>
        </w:rPr>
        <w:t>-</w:t>
      </w:r>
      <w:r w:rsidR="000A20EC" w:rsidRPr="007D2E0F">
        <w:rPr>
          <w:rFonts w:ascii="Arial" w:hAnsi="Arial" w:cs="Arial"/>
          <w:sz w:val="24"/>
          <w:szCs w:val="22"/>
        </w:rPr>
        <w:t xml:space="preserve"> Югре»</w:t>
      </w:r>
      <w:r w:rsidRPr="007D2E0F">
        <w:rPr>
          <w:rFonts w:ascii="Arial" w:hAnsi="Arial" w:cs="Arial"/>
          <w:sz w:val="24"/>
          <w:szCs w:val="22"/>
        </w:rPr>
        <w:t>)</w:t>
      </w:r>
    </w:p>
    <w:p w:rsidR="007D2E0F" w:rsidRPr="007D2E0F" w:rsidRDefault="007D2E0F" w:rsidP="00265621">
      <w:pPr>
        <w:pStyle w:val="ConsPlusNonformat"/>
        <w:jc w:val="center"/>
        <w:rPr>
          <w:rFonts w:ascii="Arial" w:hAnsi="Arial" w:cs="Arial"/>
          <w:sz w:val="24"/>
          <w:szCs w:val="22"/>
        </w:rPr>
      </w:pP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eastAsia="Times New Roman" w:hAnsi="Arial" w:cs="Arial"/>
          <w:sz w:val="24"/>
          <w:szCs w:val="26"/>
        </w:rPr>
        <w:t>Члены семьи, проживающие со мной совместно</w:t>
      </w:r>
      <w:r w:rsidRPr="007D2E0F">
        <w:rPr>
          <w:rFonts w:ascii="Arial" w:hAnsi="Arial" w:cs="Arial"/>
          <w:sz w:val="24"/>
          <w:szCs w:val="26"/>
        </w:rPr>
        <w:t>: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1. </w:t>
      </w:r>
      <w:r w:rsidR="00265621" w:rsidRPr="007D2E0F">
        <w:rPr>
          <w:rFonts w:ascii="Arial" w:hAnsi="Arial" w:cs="Arial"/>
          <w:sz w:val="24"/>
          <w:szCs w:val="26"/>
        </w:rPr>
        <w:t>______</w:t>
      </w:r>
      <w:r w:rsidRPr="007D2E0F">
        <w:rPr>
          <w:rFonts w:ascii="Arial" w:hAnsi="Arial" w:cs="Arial"/>
          <w:sz w:val="24"/>
          <w:szCs w:val="26"/>
        </w:rPr>
        <w:t>__________________________________________________________________</w:t>
      </w:r>
    </w:p>
    <w:p w:rsidR="000A20EC" w:rsidRPr="007D2E0F" w:rsidRDefault="000A20EC" w:rsidP="000A20EC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(указать фамилию, и</w:t>
      </w:r>
      <w:r w:rsidR="00D33358" w:rsidRPr="007D2E0F">
        <w:rPr>
          <w:rFonts w:ascii="Arial" w:hAnsi="Arial" w:cs="Arial"/>
          <w:sz w:val="24"/>
          <w:szCs w:val="22"/>
        </w:rPr>
        <w:t>мя, отчество</w:t>
      </w:r>
      <w:r w:rsidRPr="007D2E0F">
        <w:rPr>
          <w:rFonts w:ascii="Arial" w:hAnsi="Arial" w:cs="Arial"/>
          <w:sz w:val="24"/>
          <w:szCs w:val="22"/>
        </w:rPr>
        <w:t xml:space="preserve"> </w:t>
      </w:r>
      <w:r w:rsidR="00D33358" w:rsidRPr="007D2E0F">
        <w:rPr>
          <w:rFonts w:ascii="Arial" w:hAnsi="Arial" w:cs="Arial"/>
          <w:sz w:val="24"/>
          <w:szCs w:val="22"/>
        </w:rPr>
        <w:t>(</w:t>
      </w:r>
      <w:r w:rsidRPr="007D2E0F">
        <w:rPr>
          <w:rFonts w:ascii="Arial" w:hAnsi="Arial" w:cs="Arial"/>
          <w:sz w:val="24"/>
          <w:szCs w:val="22"/>
        </w:rPr>
        <w:t>при наличии</w:t>
      </w:r>
      <w:r w:rsidR="00D33358" w:rsidRPr="007D2E0F">
        <w:rPr>
          <w:rFonts w:ascii="Arial" w:hAnsi="Arial" w:cs="Arial"/>
          <w:sz w:val="24"/>
          <w:szCs w:val="22"/>
        </w:rPr>
        <w:t>)</w:t>
      </w:r>
      <w:r w:rsidRPr="007D2E0F">
        <w:rPr>
          <w:rFonts w:ascii="Arial" w:hAnsi="Arial" w:cs="Arial"/>
          <w:sz w:val="24"/>
          <w:szCs w:val="22"/>
        </w:rPr>
        <w:t xml:space="preserve"> и родственную связь с заявителем)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СНИЛС</w:t>
      </w:r>
      <w:r w:rsidR="007D2E0F" w:rsidRPr="007D2E0F">
        <w:rPr>
          <w:rFonts w:ascii="Arial" w:hAnsi="Arial" w:cs="Arial"/>
          <w:sz w:val="24"/>
          <w:szCs w:val="26"/>
        </w:rPr>
        <w:t xml:space="preserve"> № </w:t>
      </w:r>
      <w:r w:rsidRPr="007D2E0F">
        <w:rPr>
          <w:rFonts w:ascii="Arial" w:hAnsi="Arial" w:cs="Arial"/>
          <w:sz w:val="24"/>
          <w:szCs w:val="26"/>
        </w:rPr>
        <w:t>____________________________;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2. ________________________________________________________________________</w:t>
      </w:r>
    </w:p>
    <w:p w:rsidR="000A20EC" w:rsidRPr="007D2E0F" w:rsidRDefault="000A20EC" w:rsidP="000A20EC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(у</w:t>
      </w:r>
      <w:r w:rsidR="00D33358" w:rsidRPr="007D2E0F">
        <w:rPr>
          <w:rFonts w:ascii="Arial" w:hAnsi="Arial" w:cs="Arial"/>
          <w:sz w:val="24"/>
          <w:szCs w:val="22"/>
        </w:rPr>
        <w:t>казать фамилию, имя, отчество (при наличии)</w:t>
      </w:r>
      <w:r w:rsidRPr="007D2E0F">
        <w:rPr>
          <w:rFonts w:ascii="Arial" w:hAnsi="Arial" w:cs="Arial"/>
          <w:sz w:val="24"/>
          <w:szCs w:val="22"/>
        </w:rPr>
        <w:t xml:space="preserve"> и родственную связь с заявителем)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СНИЛС</w:t>
      </w:r>
      <w:r w:rsidR="007D2E0F" w:rsidRPr="007D2E0F">
        <w:rPr>
          <w:rFonts w:ascii="Arial" w:hAnsi="Arial" w:cs="Arial"/>
          <w:sz w:val="24"/>
          <w:szCs w:val="26"/>
        </w:rPr>
        <w:t xml:space="preserve"> № </w:t>
      </w:r>
      <w:r w:rsidRPr="007D2E0F">
        <w:rPr>
          <w:rFonts w:ascii="Arial" w:hAnsi="Arial" w:cs="Arial"/>
          <w:sz w:val="24"/>
          <w:szCs w:val="26"/>
        </w:rPr>
        <w:t>____________________________;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3. ________________________________________________________________________</w:t>
      </w:r>
    </w:p>
    <w:p w:rsidR="000A20EC" w:rsidRPr="007D2E0F" w:rsidRDefault="000A20EC" w:rsidP="000A20EC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(у</w:t>
      </w:r>
      <w:r w:rsidR="00D33358" w:rsidRPr="007D2E0F">
        <w:rPr>
          <w:rFonts w:ascii="Arial" w:hAnsi="Arial" w:cs="Arial"/>
          <w:sz w:val="24"/>
          <w:szCs w:val="22"/>
        </w:rPr>
        <w:t>казать фамилию, имя, отчество (при наличии)</w:t>
      </w:r>
      <w:r w:rsidRPr="007D2E0F">
        <w:rPr>
          <w:rFonts w:ascii="Arial" w:hAnsi="Arial" w:cs="Arial"/>
          <w:sz w:val="24"/>
          <w:szCs w:val="22"/>
        </w:rPr>
        <w:t xml:space="preserve"> и родственную связь с заявителем)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СНИЛС</w:t>
      </w:r>
      <w:r w:rsidR="007D2E0F" w:rsidRPr="007D2E0F">
        <w:rPr>
          <w:rFonts w:ascii="Arial" w:hAnsi="Arial" w:cs="Arial"/>
          <w:sz w:val="24"/>
          <w:szCs w:val="26"/>
        </w:rPr>
        <w:t xml:space="preserve"> № </w:t>
      </w:r>
      <w:r w:rsidRPr="007D2E0F">
        <w:rPr>
          <w:rFonts w:ascii="Arial" w:hAnsi="Arial" w:cs="Arial"/>
          <w:sz w:val="24"/>
          <w:szCs w:val="26"/>
        </w:rPr>
        <w:t>____________________________;</w:t>
      </w:r>
    </w:p>
    <w:p w:rsidR="000A20EC" w:rsidRPr="007D2E0F" w:rsidRDefault="000A20EC" w:rsidP="000A20EC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и т.д.</w:t>
      </w:r>
    </w:p>
    <w:p w:rsidR="000A20EC" w:rsidRPr="007D2E0F" w:rsidRDefault="000A20EC" w:rsidP="000A20EC">
      <w:pPr>
        <w:pStyle w:val="ConsPlusNonformat"/>
        <w:rPr>
          <w:rFonts w:ascii="Arial" w:hAnsi="Arial" w:cs="Arial"/>
          <w:i/>
          <w:sz w:val="24"/>
          <w:szCs w:val="24"/>
        </w:rPr>
      </w:pPr>
    </w:p>
    <w:p w:rsidR="000A20EC" w:rsidRPr="007D2E0F" w:rsidRDefault="00265621" w:rsidP="00632187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Ниже </w:t>
      </w:r>
      <w:r w:rsidR="000A20EC" w:rsidRPr="007D2E0F">
        <w:rPr>
          <w:rFonts w:ascii="Arial" w:hAnsi="Arial" w:cs="Arial"/>
          <w:sz w:val="24"/>
          <w:szCs w:val="26"/>
        </w:rPr>
        <w:t xml:space="preserve">отметить значком </w:t>
      </w:r>
      <w:r w:rsidR="000A20EC" w:rsidRPr="007D2E0F">
        <w:rPr>
          <w:rFonts w:ascii="Arial" w:hAnsi="Arial" w:cs="Arial"/>
          <w:sz w:val="24"/>
          <w:szCs w:val="26"/>
          <w:lang w:val="en-US"/>
        </w:rPr>
        <w:t>V</w:t>
      </w:r>
      <w:r w:rsidR="000A20EC" w:rsidRPr="007D2E0F">
        <w:rPr>
          <w:rFonts w:ascii="Arial" w:hAnsi="Arial" w:cs="Arial"/>
          <w:sz w:val="24"/>
          <w:szCs w:val="26"/>
        </w:rPr>
        <w:t xml:space="preserve"> или </w:t>
      </w:r>
      <w:r w:rsidR="000A20EC" w:rsidRPr="007D2E0F">
        <w:rPr>
          <w:rFonts w:ascii="Arial" w:hAnsi="Arial" w:cs="Arial"/>
          <w:sz w:val="24"/>
          <w:szCs w:val="26"/>
          <w:lang w:val="en-US"/>
        </w:rPr>
        <w:t>X</w:t>
      </w:r>
      <w:r w:rsidR="000A20EC" w:rsidRPr="007D2E0F">
        <w:rPr>
          <w:rFonts w:ascii="Arial" w:hAnsi="Arial" w:cs="Arial"/>
          <w:sz w:val="24"/>
          <w:szCs w:val="26"/>
        </w:rPr>
        <w:t xml:space="preserve"> случай(и), которые относятся к вам (и членам вашей семьи)</w:t>
      </w:r>
      <w:r w:rsidR="00632187" w:rsidRPr="007D2E0F">
        <w:rPr>
          <w:rFonts w:ascii="Arial" w:hAnsi="Arial" w:cs="Arial"/>
          <w:sz w:val="24"/>
          <w:szCs w:val="26"/>
        </w:rPr>
        <w:t>: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└─┘ не являюсь(емся)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7D2E0F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└─┘ являюсь(емся) нанимателями жилых помещений по договорам социального найма или членами семьи нанимателя жилого помещения по договору социального найма и обеспечены общей площадью жилого помещения на одного члена семьи менее учетной нормы _____________________________________________________</w:t>
      </w:r>
    </w:p>
    <w:p w:rsidR="000A20EC" w:rsidRPr="007D2E0F" w:rsidRDefault="00265621" w:rsidP="00265621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</w:t>
      </w:r>
      <w:r w:rsidR="000A20EC" w:rsidRPr="007D2E0F">
        <w:rPr>
          <w:rFonts w:ascii="Arial" w:hAnsi="Arial" w:cs="Arial"/>
          <w:sz w:val="24"/>
          <w:szCs w:val="22"/>
        </w:rPr>
        <w:t>указать адрес жилого помещения</w:t>
      </w:r>
      <w:r w:rsidRPr="007D2E0F">
        <w:rPr>
          <w:rFonts w:ascii="Arial" w:hAnsi="Arial" w:cs="Arial"/>
          <w:sz w:val="24"/>
          <w:szCs w:val="22"/>
        </w:rPr>
        <w:t>)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7D2E0F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└─┘ являюсь(емся) собственником(ами)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 ________________</w:t>
      </w:r>
      <w:r w:rsidR="00632187" w:rsidRPr="007D2E0F">
        <w:rPr>
          <w:rFonts w:ascii="Arial" w:hAnsi="Arial" w:cs="Arial"/>
          <w:sz w:val="24"/>
          <w:szCs w:val="26"/>
        </w:rPr>
        <w:t>___</w:t>
      </w:r>
      <w:r w:rsidRPr="007D2E0F">
        <w:rPr>
          <w:rFonts w:ascii="Arial" w:hAnsi="Arial" w:cs="Arial"/>
          <w:sz w:val="24"/>
          <w:szCs w:val="26"/>
        </w:rPr>
        <w:t>________________</w:t>
      </w:r>
    </w:p>
    <w:p w:rsidR="000A20EC" w:rsidRPr="007D2E0F" w:rsidRDefault="00632187" w:rsidP="00632187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</w:t>
      </w:r>
      <w:r w:rsidR="000A20EC" w:rsidRPr="007D2E0F">
        <w:rPr>
          <w:rFonts w:ascii="Arial" w:hAnsi="Arial" w:cs="Arial"/>
          <w:sz w:val="24"/>
          <w:szCs w:val="22"/>
        </w:rPr>
        <w:t>указать адрес жилого помещения</w:t>
      </w:r>
      <w:r w:rsidRPr="007D2E0F">
        <w:rPr>
          <w:rFonts w:ascii="Arial" w:hAnsi="Arial" w:cs="Arial"/>
          <w:sz w:val="24"/>
          <w:szCs w:val="22"/>
        </w:rPr>
        <w:t>)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└─┘ проживаю(ем) в помещении, не отвечающем требованиям, установленным для жилых помещений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└─┘ являюсь(емся)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 </w:t>
      </w:r>
    </w:p>
    <w:p w:rsidR="000A20EC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</w:t>
      </w:r>
      <w:r w:rsidR="00632187" w:rsidRPr="007D2E0F">
        <w:rPr>
          <w:rFonts w:ascii="Arial" w:hAnsi="Arial" w:cs="Arial"/>
          <w:sz w:val="24"/>
          <w:szCs w:val="26"/>
        </w:rPr>
        <w:t>_____</w:t>
      </w:r>
      <w:r w:rsidRPr="007D2E0F">
        <w:rPr>
          <w:rFonts w:ascii="Arial" w:hAnsi="Arial" w:cs="Arial"/>
          <w:sz w:val="24"/>
          <w:szCs w:val="26"/>
        </w:rPr>
        <w:t>_________________________________________</w:t>
      </w:r>
    </w:p>
    <w:p w:rsidR="000A20EC" w:rsidRPr="007D2E0F" w:rsidRDefault="00632187" w:rsidP="00265621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</w:t>
      </w:r>
      <w:r w:rsidR="000A20EC" w:rsidRPr="007D2E0F">
        <w:rPr>
          <w:rFonts w:ascii="Arial" w:hAnsi="Arial" w:cs="Arial"/>
          <w:sz w:val="24"/>
          <w:szCs w:val="22"/>
        </w:rPr>
        <w:t>указать адрес жилого помещения</w:t>
      </w:r>
      <w:r w:rsidRPr="007D2E0F">
        <w:rPr>
          <w:rFonts w:ascii="Arial" w:hAnsi="Arial" w:cs="Arial"/>
          <w:sz w:val="24"/>
          <w:szCs w:val="22"/>
        </w:rPr>
        <w:t>)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0A20EC" w:rsidP="00265621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└─┘ состою(им) на учете в качестве нуждающихся в жилых помещениях, предоставляемых по договорам социального найма </w:t>
      </w:r>
    </w:p>
    <w:p w:rsidR="000A20EC" w:rsidRPr="007D2E0F" w:rsidRDefault="000A20EC" w:rsidP="00265621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__________</w:t>
      </w:r>
      <w:r w:rsidRPr="007D2E0F">
        <w:rPr>
          <w:rFonts w:ascii="Arial" w:hAnsi="Arial" w:cs="Arial"/>
          <w:sz w:val="24"/>
          <w:szCs w:val="26"/>
        </w:rPr>
        <w:t>________________________</w:t>
      </w:r>
    </w:p>
    <w:p w:rsidR="00632187" w:rsidRPr="007D2E0F" w:rsidRDefault="000A20EC" w:rsidP="00265621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 xml:space="preserve">(указать наименование органа (организации), в которых гражданин состоит на учете </w:t>
      </w:r>
    </w:p>
    <w:p w:rsidR="00632187" w:rsidRPr="007D2E0F" w:rsidRDefault="000A20EC" w:rsidP="00632187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 xml:space="preserve">в качестве нуждающихся в жилых помещениях, предоставляемых по договорам </w:t>
      </w:r>
    </w:p>
    <w:p w:rsidR="000A20EC" w:rsidRPr="007D2E0F" w:rsidRDefault="000A20EC" w:rsidP="00632187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социального найма, и дату либо год постановки на учет)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└─┘ являюсь арендатором земельного участка, предоставленного до </w:t>
      </w:r>
      <w:r w:rsidR="00632187" w:rsidRPr="007D2E0F">
        <w:rPr>
          <w:rFonts w:ascii="Arial" w:hAnsi="Arial" w:cs="Arial"/>
          <w:sz w:val="24"/>
          <w:szCs w:val="26"/>
        </w:rPr>
        <w:t>0</w:t>
      </w:r>
      <w:r w:rsidRPr="007D2E0F">
        <w:rPr>
          <w:rFonts w:ascii="Arial" w:hAnsi="Arial" w:cs="Arial"/>
          <w:sz w:val="24"/>
          <w:szCs w:val="26"/>
        </w:rPr>
        <w:t>7 января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2012 года в аренду для индивидуального жилищного строительства, и желаю встать на учет в целях переоформления нижеуказанного земельного участка в собственность бесплатно во внеочередном порядке</w:t>
      </w:r>
    </w:p>
    <w:p w:rsidR="000A20EC" w:rsidRPr="007D2E0F" w:rsidRDefault="000A20EC" w:rsidP="00265621">
      <w:pPr>
        <w:pStyle w:val="HTML0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__________________________________________________________________________</w:t>
      </w:r>
    </w:p>
    <w:p w:rsidR="00632187" w:rsidRPr="007D2E0F" w:rsidRDefault="000A20EC" w:rsidP="00632187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(указать местоположение и кадастровый номер земельного</w:t>
      </w:r>
      <w:r w:rsidR="00632187" w:rsidRPr="007D2E0F">
        <w:rPr>
          <w:rFonts w:ascii="Arial" w:hAnsi="Arial" w:cs="Arial"/>
          <w:sz w:val="24"/>
          <w:szCs w:val="22"/>
        </w:rPr>
        <w:t xml:space="preserve"> </w:t>
      </w:r>
      <w:r w:rsidRPr="007D2E0F">
        <w:rPr>
          <w:rFonts w:ascii="Arial" w:hAnsi="Arial" w:cs="Arial"/>
          <w:sz w:val="24"/>
          <w:szCs w:val="22"/>
        </w:rPr>
        <w:t xml:space="preserve">участка, </w:t>
      </w:r>
    </w:p>
    <w:p w:rsidR="000A20EC" w:rsidRPr="007D2E0F" w:rsidRDefault="000A20EC" w:rsidP="00632187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 xml:space="preserve">предоставленного в аренду до </w:t>
      </w:r>
      <w:r w:rsidR="00632187" w:rsidRPr="007D2E0F">
        <w:rPr>
          <w:rFonts w:ascii="Arial" w:hAnsi="Arial" w:cs="Arial"/>
          <w:sz w:val="24"/>
          <w:szCs w:val="22"/>
        </w:rPr>
        <w:t>0</w:t>
      </w:r>
      <w:r w:rsidRPr="007D2E0F">
        <w:rPr>
          <w:rFonts w:ascii="Arial" w:hAnsi="Arial" w:cs="Arial"/>
          <w:sz w:val="24"/>
          <w:szCs w:val="22"/>
        </w:rPr>
        <w:t>7 января 2012 года)</w:t>
      </w:r>
    </w:p>
    <w:p w:rsidR="000A20EC" w:rsidRPr="007D2E0F" w:rsidRDefault="000A20EC" w:rsidP="00265621">
      <w:pPr>
        <w:pStyle w:val="ConsPlusNonformat"/>
        <w:rPr>
          <w:rFonts w:ascii="Arial" w:hAnsi="Arial" w:cs="Arial"/>
          <w:sz w:val="24"/>
          <w:szCs w:val="26"/>
        </w:rPr>
      </w:pPr>
    </w:p>
    <w:p w:rsidR="000A20EC" w:rsidRPr="007D2E0F" w:rsidRDefault="00632187" w:rsidP="00632187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Ниже </w:t>
      </w:r>
      <w:r w:rsidR="000A20EC" w:rsidRPr="007D2E0F">
        <w:rPr>
          <w:rFonts w:ascii="Arial" w:hAnsi="Arial" w:cs="Arial"/>
          <w:sz w:val="24"/>
          <w:szCs w:val="26"/>
        </w:rPr>
        <w:t xml:space="preserve">в одном из квадратов поставить значок </w:t>
      </w:r>
      <w:r w:rsidR="000A20EC" w:rsidRPr="007D2E0F">
        <w:rPr>
          <w:rFonts w:ascii="Arial" w:hAnsi="Arial" w:cs="Arial"/>
          <w:sz w:val="24"/>
          <w:szCs w:val="26"/>
          <w:lang w:val="en-US"/>
        </w:rPr>
        <w:t>V</w:t>
      </w:r>
      <w:r w:rsidR="000A20EC" w:rsidRPr="007D2E0F">
        <w:rPr>
          <w:rFonts w:ascii="Arial" w:hAnsi="Arial" w:cs="Arial"/>
          <w:sz w:val="24"/>
          <w:szCs w:val="26"/>
        </w:rPr>
        <w:t xml:space="preserve"> или </w:t>
      </w:r>
      <w:r w:rsidR="000A20EC" w:rsidRPr="007D2E0F">
        <w:rPr>
          <w:rFonts w:ascii="Arial" w:hAnsi="Arial" w:cs="Arial"/>
          <w:sz w:val="24"/>
          <w:szCs w:val="26"/>
          <w:lang w:val="en-US"/>
        </w:rPr>
        <w:t>X</w:t>
      </w:r>
      <w:r w:rsidRPr="007D2E0F">
        <w:rPr>
          <w:rFonts w:ascii="Arial" w:hAnsi="Arial" w:cs="Arial"/>
          <w:sz w:val="24"/>
          <w:szCs w:val="26"/>
        </w:rPr>
        <w:t>:</w:t>
      </w:r>
    </w:p>
    <w:p w:rsidR="000A20EC" w:rsidRPr="007D2E0F" w:rsidRDefault="000A20EC" w:rsidP="000A20EC">
      <w:pPr>
        <w:pStyle w:val="ConsPlusNonforma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└─┘ Не состою(им)</w:t>
      </w:r>
      <w:r w:rsidRPr="007D2E0F">
        <w:rPr>
          <w:rFonts w:ascii="Arial" w:hAnsi="Arial" w:cs="Arial"/>
          <w:b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на учете граждан, желающих бесплатно приобрести земельные участки для индивидуального жилищного строительства, в соответствии с Законом Ханты-Мансийского автономного округа</w:t>
      </w:r>
      <w:r w:rsidR="00632187" w:rsidRPr="007D2E0F">
        <w:rPr>
          <w:rFonts w:ascii="Arial" w:hAnsi="Arial" w:cs="Arial"/>
          <w:sz w:val="24"/>
          <w:szCs w:val="26"/>
        </w:rPr>
        <w:t xml:space="preserve"> - Югры</w:t>
      </w:r>
      <w:r w:rsidRPr="007D2E0F">
        <w:rPr>
          <w:rFonts w:ascii="Arial" w:hAnsi="Arial" w:cs="Arial"/>
          <w:sz w:val="24"/>
          <w:szCs w:val="26"/>
        </w:rPr>
        <w:t xml:space="preserve"> </w:t>
      </w:r>
      <w:hyperlink r:id="rId93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Pr="007D2E0F">
          <w:rPr>
            <w:rStyle w:val="af6"/>
            <w:rFonts w:ascii="Arial" w:hAnsi="Arial" w:cs="Arial"/>
            <w:sz w:val="24"/>
            <w:szCs w:val="26"/>
          </w:rPr>
          <w:t xml:space="preserve">от </w:t>
        </w:r>
        <w:r w:rsidR="00632187" w:rsidRPr="007D2E0F">
          <w:rPr>
            <w:rStyle w:val="af6"/>
            <w:rFonts w:ascii="Arial" w:hAnsi="Arial" w:cs="Arial"/>
            <w:sz w:val="24"/>
            <w:szCs w:val="26"/>
          </w:rPr>
          <w:t>0</w:t>
        </w:r>
        <w:r w:rsidRPr="007D2E0F">
          <w:rPr>
            <w:rStyle w:val="af6"/>
            <w:rFonts w:ascii="Arial" w:hAnsi="Arial" w:cs="Arial"/>
            <w:sz w:val="24"/>
            <w:szCs w:val="26"/>
          </w:rPr>
          <w:t>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«О регулировании отдельных земельных отношений в Ханты-Мансийском автономном округе </w:t>
      </w:r>
      <w:r w:rsidR="00632187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</w:t>
      </w:r>
      <w:r w:rsidR="00632187" w:rsidRPr="007D2E0F">
        <w:rPr>
          <w:rFonts w:ascii="Arial" w:hAnsi="Arial" w:cs="Arial"/>
          <w:sz w:val="24"/>
          <w:szCs w:val="26"/>
        </w:rPr>
        <w:t>Югре».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7D2E0F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└─┘ Состою(им)</w:t>
      </w:r>
      <w:r w:rsidRPr="007D2E0F">
        <w:rPr>
          <w:rFonts w:ascii="Arial" w:hAnsi="Arial" w:cs="Arial"/>
          <w:b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на учете граждан, желающих бесплатно приобрести земельные участки для индивидуального жилищного строительства, в соответствии Законом Ханты-Мансийского автономного округа </w:t>
      </w:r>
      <w:hyperlink r:id="rId94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Pr="007D2E0F">
          <w:rPr>
            <w:rStyle w:val="af6"/>
            <w:rFonts w:ascii="Arial" w:hAnsi="Arial" w:cs="Arial"/>
            <w:sz w:val="24"/>
            <w:szCs w:val="26"/>
          </w:rPr>
          <w:t xml:space="preserve">от </w:t>
        </w:r>
        <w:r w:rsidR="00632187" w:rsidRPr="007D2E0F">
          <w:rPr>
            <w:rStyle w:val="af6"/>
            <w:rFonts w:ascii="Arial" w:hAnsi="Arial" w:cs="Arial"/>
            <w:sz w:val="24"/>
            <w:szCs w:val="26"/>
          </w:rPr>
          <w:t>0</w:t>
        </w:r>
        <w:r w:rsidRPr="007D2E0F">
          <w:rPr>
            <w:rStyle w:val="af6"/>
            <w:rFonts w:ascii="Arial" w:hAnsi="Arial" w:cs="Arial"/>
            <w:sz w:val="24"/>
            <w:szCs w:val="26"/>
          </w:rPr>
          <w:t>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«О регулировании отдельных земельных отношений в Ханты-Мансийском автономном округе </w:t>
      </w:r>
      <w:r w:rsidR="00632187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Югре», учетный номер 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</w:t>
      </w:r>
    </w:p>
    <w:p w:rsidR="000A20EC" w:rsidRPr="007D2E0F" w:rsidRDefault="000A20EC" w:rsidP="00632187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(указать учетный номер)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в ________________</w:t>
      </w:r>
      <w:r w:rsidR="00632187" w:rsidRPr="007D2E0F">
        <w:rPr>
          <w:rFonts w:ascii="Arial" w:hAnsi="Arial" w:cs="Arial"/>
          <w:sz w:val="24"/>
          <w:szCs w:val="26"/>
        </w:rPr>
        <w:t>__</w:t>
      </w:r>
      <w:r w:rsidRPr="007D2E0F">
        <w:rPr>
          <w:rFonts w:ascii="Arial" w:hAnsi="Arial" w:cs="Arial"/>
          <w:sz w:val="24"/>
          <w:szCs w:val="26"/>
        </w:rPr>
        <w:t>______________</w:t>
      </w:r>
      <w:r w:rsidR="00632187" w:rsidRPr="007D2E0F">
        <w:rPr>
          <w:rFonts w:ascii="Arial" w:hAnsi="Arial" w:cs="Arial"/>
          <w:sz w:val="24"/>
          <w:szCs w:val="26"/>
        </w:rPr>
        <w:t>________________________________________</w:t>
      </w:r>
    </w:p>
    <w:p w:rsidR="000A20EC" w:rsidRPr="007D2E0F" w:rsidRDefault="000A20EC" w:rsidP="00632187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 xml:space="preserve">(указать наименование городского округа (городского/сельского поселения/муниципального района) Ханты-Мансийского автономного округа </w:t>
      </w:r>
      <w:r w:rsidR="00632187" w:rsidRPr="007D2E0F">
        <w:rPr>
          <w:rFonts w:ascii="Arial" w:hAnsi="Arial" w:cs="Arial"/>
          <w:sz w:val="24"/>
          <w:szCs w:val="22"/>
        </w:rPr>
        <w:t>-</w:t>
      </w:r>
      <w:r w:rsidRPr="007D2E0F">
        <w:rPr>
          <w:rFonts w:ascii="Arial" w:hAnsi="Arial" w:cs="Arial"/>
          <w:sz w:val="24"/>
          <w:szCs w:val="22"/>
        </w:rPr>
        <w:t xml:space="preserve"> Югры, в котором гражданин состоит на учете)</w:t>
      </w:r>
    </w:p>
    <w:p w:rsidR="000A20EC" w:rsidRPr="007D2E0F" w:rsidRDefault="000A20EC" w:rsidP="00632187">
      <w:pPr>
        <w:pStyle w:val="ConsPlusNonformat"/>
        <w:jc w:val="center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Настоящим подтверждаю(ем):</w:t>
      </w: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я (мы) ознакомлен(ы) с правовыми последствиями приобретения бесплатно земельного участка, в том числе, предусмотренными статьей 56 </w:t>
      </w:r>
      <w:hyperlink r:id="rId95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7D2E0F">
          <w:rPr>
            <w:rStyle w:val="af6"/>
            <w:rFonts w:ascii="Arial" w:eastAsia="Times New Roman" w:hAnsi="Arial" w:cs="Arial"/>
            <w:sz w:val="24"/>
            <w:szCs w:val="26"/>
          </w:rPr>
          <w:t>Жилищного кодекса Российской Федерации</w:t>
        </w:r>
      </w:hyperlink>
      <w:r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до момента подачи настоящего заявления я и члены моей семьи не реализовали свое право на бесплатное приобретение в собственность земельного участка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для строительства индивидуального жилого дома в соответствии с порядком бесплатного предоставления земельных участков в собственность граждан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для индивидуального жилищного строительства, установленным Законом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Ханты-Мансийского автономного округа </w:t>
      </w:r>
      <w:hyperlink r:id="rId96" w:tooltip="ФЕДЕРАЛЬНЫЙ ЗАКОН от 09.02.2009 № 8-ФЗ ГОСУДАРСТВЕННАЯ ДУМА ФЕДЕРАЛЬНОГО СОБРАНИЯ РФ&#10;&#10;Об обеспечении доступа к информации о деятельности государственных органов и органов местного самоуправления" w:history="1">
        <w:r w:rsidRPr="007D2E0F">
          <w:rPr>
            <w:rStyle w:val="af6"/>
            <w:rFonts w:ascii="Arial" w:hAnsi="Arial" w:cs="Arial"/>
            <w:sz w:val="24"/>
            <w:szCs w:val="26"/>
          </w:rPr>
          <w:t xml:space="preserve">от </w:t>
        </w:r>
        <w:r w:rsidR="00632187" w:rsidRPr="007D2E0F">
          <w:rPr>
            <w:rStyle w:val="af6"/>
            <w:rFonts w:ascii="Arial" w:hAnsi="Arial" w:cs="Arial"/>
            <w:sz w:val="24"/>
            <w:szCs w:val="26"/>
          </w:rPr>
          <w:t>0</w:t>
        </w:r>
        <w:r w:rsidRPr="007D2E0F">
          <w:rPr>
            <w:rStyle w:val="af6"/>
            <w:rFonts w:ascii="Arial" w:hAnsi="Arial" w:cs="Arial"/>
            <w:sz w:val="24"/>
            <w:szCs w:val="26"/>
          </w:rPr>
          <w:t>3 мая 2000 года</w:t>
        </w:r>
        <w:r w:rsidR="007D2E0F" w:rsidRPr="007D2E0F">
          <w:rPr>
            <w:rStyle w:val="af6"/>
            <w:rFonts w:ascii="Arial" w:hAnsi="Arial" w:cs="Arial"/>
            <w:sz w:val="24"/>
            <w:szCs w:val="26"/>
          </w:rPr>
          <w:t xml:space="preserve"> № </w:t>
        </w:r>
        <w:r w:rsidRPr="007D2E0F">
          <w:rPr>
            <w:rStyle w:val="af6"/>
            <w:rFonts w:ascii="Arial" w:hAnsi="Arial" w:cs="Arial"/>
            <w:sz w:val="24"/>
            <w:szCs w:val="26"/>
          </w:rPr>
          <w:t>26-оз</w:t>
        </w:r>
      </w:hyperlink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 xml:space="preserve">«О регулировании отдельных земельных отношений в Ханты-Мансийском автономном округе </w:t>
      </w:r>
      <w:r w:rsidR="00632187" w:rsidRPr="007D2E0F">
        <w:rPr>
          <w:rFonts w:ascii="Arial" w:hAnsi="Arial" w:cs="Arial"/>
          <w:sz w:val="24"/>
          <w:szCs w:val="26"/>
        </w:rPr>
        <w:t>-</w:t>
      </w:r>
      <w:r w:rsidRPr="007D2E0F">
        <w:rPr>
          <w:rFonts w:ascii="Arial" w:hAnsi="Arial" w:cs="Arial"/>
          <w:sz w:val="24"/>
          <w:szCs w:val="26"/>
        </w:rPr>
        <w:t xml:space="preserve"> Югре»;</w:t>
      </w: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предоставленный мне (нам) ранее земельный участок для индивидуального жилищного строительства возвращен в муниципальную (государственную) собственность по акту</w:t>
      </w:r>
      <w:r w:rsidR="00632187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приема-передачи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от «____» _______________ года (указывается гражданами, повторно обратившимися за предоставлением земельного участка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участка).</w:t>
      </w: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К заявлению прилагаются следующие документы: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1. ________________________________________________________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</w:t>
      </w:r>
      <w:r w:rsidRPr="007D2E0F">
        <w:rPr>
          <w:rFonts w:ascii="Arial" w:hAnsi="Arial" w:cs="Arial"/>
          <w:sz w:val="24"/>
          <w:szCs w:val="26"/>
        </w:rPr>
        <w:t>______</w:t>
      </w:r>
      <w:r w:rsidR="00632187"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2.________________________________________________________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</w:t>
      </w:r>
      <w:r w:rsidRPr="007D2E0F">
        <w:rPr>
          <w:rFonts w:ascii="Arial" w:hAnsi="Arial" w:cs="Arial"/>
          <w:sz w:val="24"/>
          <w:szCs w:val="26"/>
        </w:rPr>
        <w:t>_______</w:t>
      </w:r>
      <w:r w:rsidR="00632187"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3. _________________________________________________________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</w:t>
      </w:r>
      <w:r w:rsidRPr="007D2E0F">
        <w:rPr>
          <w:rFonts w:ascii="Arial" w:hAnsi="Arial" w:cs="Arial"/>
          <w:sz w:val="24"/>
          <w:szCs w:val="26"/>
        </w:rPr>
        <w:t>_____</w:t>
      </w:r>
      <w:r w:rsidR="00632187"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4. _________________________________________________________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</w:t>
      </w:r>
      <w:r w:rsidRPr="007D2E0F">
        <w:rPr>
          <w:rFonts w:ascii="Arial" w:hAnsi="Arial" w:cs="Arial"/>
          <w:sz w:val="24"/>
          <w:szCs w:val="26"/>
        </w:rPr>
        <w:t>_____</w:t>
      </w:r>
      <w:r w:rsidR="00632187" w:rsidRPr="007D2E0F">
        <w:rPr>
          <w:rFonts w:ascii="Arial" w:hAnsi="Arial" w:cs="Arial"/>
          <w:sz w:val="24"/>
          <w:szCs w:val="26"/>
        </w:rPr>
        <w:t>;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5. _______________________________________________________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</w:t>
      </w:r>
      <w:r w:rsidRPr="007D2E0F">
        <w:rPr>
          <w:rFonts w:ascii="Arial" w:hAnsi="Arial" w:cs="Arial"/>
          <w:sz w:val="24"/>
          <w:szCs w:val="26"/>
        </w:rPr>
        <w:t>_______</w:t>
      </w:r>
      <w:r w:rsidR="00632187" w:rsidRPr="007D2E0F">
        <w:rPr>
          <w:rFonts w:ascii="Arial" w:hAnsi="Arial" w:cs="Arial"/>
          <w:sz w:val="24"/>
          <w:szCs w:val="26"/>
        </w:rPr>
        <w:t>.</w:t>
      </w:r>
    </w:p>
    <w:p w:rsidR="000A20EC" w:rsidRPr="007D2E0F" w:rsidRDefault="000A20EC" w:rsidP="000A20EC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(указать наименование и реквизиты (номер, дата, кем выдан) прилагаемых документов)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</w:p>
    <w:p w:rsidR="000A20EC" w:rsidRPr="007D2E0F" w:rsidRDefault="000A20EC" w:rsidP="00632187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Документ, являющийся результатом предоставления муниципальной услуги, прошу выдать </w:t>
      </w:r>
      <w:r w:rsidR="00632187" w:rsidRPr="007D2E0F">
        <w:rPr>
          <w:rFonts w:ascii="Arial" w:hAnsi="Arial" w:cs="Arial"/>
          <w:sz w:val="24"/>
          <w:szCs w:val="26"/>
        </w:rPr>
        <w:t xml:space="preserve">(направить) </w:t>
      </w:r>
      <w:r w:rsidRPr="007D2E0F">
        <w:rPr>
          <w:rFonts w:ascii="Arial" w:hAnsi="Arial" w:cs="Arial"/>
          <w:sz w:val="24"/>
          <w:szCs w:val="26"/>
        </w:rPr>
        <w:t xml:space="preserve">(ниже в одном из квадратов поставить значок </w:t>
      </w:r>
      <w:r w:rsidRPr="007D2E0F">
        <w:rPr>
          <w:rFonts w:ascii="Arial" w:hAnsi="Arial" w:cs="Arial"/>
          <w:sz w:val="24"/>
          <w:szCs w:val="26"/>
          <w:lang w:val="en-US"/>
        </w:rPr>
        <w:t>V</w:t>
      </w:r>
      <w:r w:rsidRPr="007D2E0F">
        <w:rPr>
          <w:rFonts w:ascii="Arial" w:hAnsi="Arial" w:cs="Arial"/>
          <w:sz w:val="24"/>
          <w:szCs w:val="26"/>
        </w:rPr>
        <w:t xml:space="preserve"> или </w:t>
      </w:r>
      <w:r w:rsidRPr="007D2E0F">
        <w:rPr>
          <w:rFonts w:ascii="Arial" w:hAnsi="Arial" w:cs="Arial"/>
          <w:sz w:val="24"/>
          <w:szCs w:val="26"/>
          <w:lang w:val="en-US"/>
        </w:rPr>
        <w:t>X</w:t>
      </w:r>
      <w:r w:rsidRPr="007D2E0F">
        <w:rPr>
          <w:rFonts w:ascii="Arial" w:hAnsi="Arial" w:cs="Arial"/>
          <w:sz w:val="24"/>
          <w:szCs w:val="26"/>
        </w:rPr>
        <w:t>)</w:t>
      </w:r>
      <w:r w:rsidR="00632187" w:rsidRPr="007D2E0F">
        <w:rPr>
          <w:rFonts w:ascii="Arial" w:hAnsi="Arial" w:cs="Arial"/>
          <w:sz w:val="24"/>
          <w:szCs w:val="26"/>
        </w:rPr>
        <w:t>:</w:t>
      </w:r>
    </w:p>
    <w:p w:rsidR="00D33358" w:rsidRPr="007D2E0F" w:rsidRDefault="00D33358" w:rsidP="00D33358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D33358" w:rsidP="00D33358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└─┘ </w:t>
      </w:r>
      <w:r w:rsidR="000A20EC" w:rsidRPr="007D2E0F">
        <w:rPr>
          <w:rFonts w:ascii="Arial" w:hAnsi="Arial" w:cs="Arial"/>
          <w:sz w:val="24"/>
          <w:szCs w:val="26"/>
        </w:rPr>
        <w:t>нарочно в МФЦ*</w:t>
      </w:r>
    </w:p>
    <w:p w:rsidR="000A20EC" w:rsidRPr="007D2E0F" w:rsidRDefault="000A20EC" w:rsidP="00632187">
      <w:pPr>
        <w:autoSpaceDE w:val="0"/>
        <w:autoSpaceDN w:val="0"/>
        <w:adjustRightInd w:val="0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*Указывается, если Перечнем муниципальных услуг, предоставление которых организуется</w:t>
      </w:r>
      <w:r w:rsidR="007D2E0F" w:rsidRPr="007D2E0F">
        <w:rPr>
          <w:rFonts w:eastAsia="Calibri" w:cs="Arial"/>
          <w:szCs w:val="22"/>
        </w:rPr>
        <w:t xml:space="preserve"> </w:t>
      </w:r>
      <w:r w:rsidRPr="007D2E0F">
        <w:rPr>
          <w:rFonts w:eastAsia="Calibri" w:cs="Arial"/>
          <w:szCs w:val="22"/>
        </w:rPr>
        <w:t>в МФЦ, утвержденным муниципальным правовым актом, предусмотрена процедура выдачи результата муниципальной услуги в МФЦ</w:t>
      </w:r>
    </w:p>
    <w:p w:rsidR="000A20EC" w:rsidRPr="007D2E0F" w:rsidRDefault="000A20EC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0A20EC" w:rsidRPr="007D2E0F" w:rsidRDefault="000A20EC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└─┘ нарочно в __________________ (указать наименование уполномоченного органа местного самоуправления)</w:t>
      </w:r>
    </w:p>
    <w:p w:rsidR="000A20EC" w:rsidRPr="007D2E0F" w:rsidRDefault="000A20EC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┌─┐</w:t>
      </w:r>
    </w:p>
    <w:p w:rsidR="00632187" w:rsidRPr="007D2E0F" w:rsidRDefault="000A20EC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└─┘ посредством почтовой связи по адресу: </w:t>
      </w:r>
      <w:r w:rsidR="00632187" w:rsidRPr="007D2E0F">
        <w:rPr>
          <w:rFonts w:ascii="Arial" w:hAnsi="Arial" w:cs="Arial"/>
          <w:sz w:val="24"/>
          <w:szCs w:val="26"/>
        </w:rPr>
        <w:t>___________________________________</w:t>
      </w:r>
    </w:p>
    <w:p w:rsidR="000A20EC" w:rsidRPr="007D2E0F" w:rsidRDefault="000A20EC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___________</w:t>
      </w:r>
      <w:r w:rsidRPr="007D2E0F">
        <w:rPr>
          <w:rFonts w:ascii="Arial" w:hAnsi="Arial" w:cs="Arial"/>
          <w:sz w:val="24"/>
          <w:szCs w:val="26"/>
        </w:rPr>
        <w:t>_______________________________</w:t>
      </w:r>
    </w:p>
    <w:p w:rsidR="000A20EC" w:rsidRPr="007D2E0F" w:rsidRDefault="000A20EC" w:rsidP="00632187">
      <w:pPr>
        <w:autoSpaceDE w:val="0"/>
        <w:autoSpaceDN w:val="0"/>
        <w:adjustRightInd w:val="0"/>
        <w:jc w:val="center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(указать почтовый адрес)</w:t>
      </w:r>
    </w:p>
    <w:p w:rsidR="000A20EC" w:rsidRPr="007D2E0F" w:rsidRDefault="000A20EC" w:rsidP="00632187">
      <w:pPr>
        <w:pStyle w:val="ConsPlusNonformat"/>
        <w:rPr>
          <w:rFonts w:ascii="Arial" w:hAnsi="Arial" w:cs="Arial"/>
          <w:sz w:val="24"/>
          <w:szCs w:val="26"/>
        </w:rPr>
      </w:pPr>
    </w:p>
    <w:p w:rsidR="00632187" w:rsidRPr="007D2E0F" w:rsidRDefault="000A20EC" w:rsidP="00632187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 xml:space="preserve"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(указывается по желанию заявителя): </w:t>
      </w:r>
      <w:r w:rsidR="00632187" w:rsidRPr="007D2E0F">
        <w:rPr>
          <w:rFonts w:ascii="Arial" w:hAnsi="Arial" w:cs="Arial"/>
          <w:sz w:val="24"/>
          <w:szCs w:val="26"/>
        </w:rPr>
        <w:t>________________________</w:t>
      </w:r>
    </w:p>
    <w:p w:rsidR="000A20EC" w:rsidRPr="007D2E0F" w:rsidRDefault="00632187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___________________________________________</w:t>
      </w:r>
      <w:r w:rsidR="000A20EC" w:rsidRPr="007D2E0F">
        <w:rPr>
          <w:rFonts w:ascii="Arial" w:hAnsi="Arial" w:cs="Arial"/>
          <w:sz w:val="24"/>
          <w:szCs w:val="26"/>
        </w:rPr>
        <w:t>_______________________________</w:t>
      </w:r>
    </w:p>
    <w:p w:rsidR="000A20EC" w:rsidRPr="007D2E0F" w:rsidRDefault="000A20EC" w:rsidP="00632187">
      <w:pPr>
        <w:autoSpaceDE w:val="0"/>
        <w:autoSpaceDN w:val="0"/>
        <w:adjustRightInd w:val="0"/>
        <w:jc w:val="center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(указать адрес электронной почты)</w:t>
      </w:r>
    </w:p>
    <w:p w:rsidR="007D2E0F" w:rsidRPr="007D2E0F" w:rsidRDefault="007D2E0F" w:rsidP="000A20EC">
      <w:pPr>
        <w:pStyle w:val="ConsPlusNonformat"/>
        <w:jc w:val="right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pStyle w:val="ConsPlusNonformat"/>
        <w:jc w:val="righ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«___» ____________ 20__ г.</w:t>
      </w:r>
    </w:p>
    <w:p w:rsidR="007D2E0F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</w:t>
      </w:r>
      <w:r w:rsidRPr="007D2E0F">
        <w:rPr>
          <w:rFonts w:ascii="Arial" w:hAnsi="Arial" w:cs="Arial"/>
          <w:sz w:val="24"/>
          <w:szCs w:val="26"/>
        </w:rPr>
        <w:t>___</w:t>
      </w:r>
      <w:r w:rsidR="00632187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_</w:t>
      </w:r>
      <w:r w:rsidR="00632187" w:rsidRPr="007D2E0F">
        <w:rPr>
          <w:rFonts w:ascii="Arial" w:hAnsi="Arial" w:cs="Arial"/>
          <w:sz w:val="24"/>
          <w:szCs w:val="26"/>
        </w:rPr>
        <w:t>__________</w:t>
      </w:r>
      <w:r w:rsidRPr="007D2E0F">
        <w:rPr>
          <w:rFonts w:ascii="Arial" w:hAnsi="Arial" w:cs="Arial"/>
          <w:sz w:val="24"/>
          <w:szCs w:val="26"/>
        </w:rPr>
        <w:t>____________</w:t>
      </w:r>
    </w:p>
    <w:p w:rsidR="000A20EC" w:rsidRPr="007D2E0F" w:rsidRDefault="000A20EC" w:rsidP="00632187">
      <w:pPr>
        <w:autoSpaceDE w:val="0"/>
        <w:autoSpaceDN w:val="0"/>
        <w:adjustRightInd w:val="0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(указать полностью: фамилию, имя, отчество - при наличии)</w:t>
      </w:r>
      <w:r w:rsidR="007D2E0F" w:rsidRPr="007D2E0F">
        <w:rPr>
          <w:rFonts w:eastAsia="Calibri" w:cs="Arial"/>
          <w:szCs w:val="22"/>
        </w:rPr>
        <w:t xml:space="preserve"> </w:t>
      </w:r>
      <w:r w:rsidRPr="007D2E0F">
        <w:rPr>
          <w:rFonts w:eastAsia="Calibri" w:cs="Arial"/>
          <w:szCs w:val="22"/>
        </w:rPr>
        <w:t>(подпись)</w:t>
      </w:r>
    </w:p>
    <w:p w:rsidR="000A20EC" w:rsidRPr="007D2E0F" w:rsidRDefault="000A20EC" w:rsidP="00632187">
      <w:pPr>
        <w:pStyle w:val="ConsPlusNonformat"/>
        <w:ind w:firstLine="709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Подписи членов семьи совершеннолетних и несовершеннолетних возрастом</w:t>
      </w:r>
      <w:r w:rsidR="007D2E0F" w:rsidRPr="007D2E0F">
        <w:rPr>
          <w:rFonts w:ascii="Arial" w:hAnsi="Arial" w:cs="Arial"/>
          <w:sz w:val="24"/>
          <w:szCs w:val="26"/>
        </w:rPr>
        <w:t xml:space="preserve"> </w:t>
      </w:r>
      <w:r w:rsidRPr="007D2E0F">
        <w:rPr>
          <w:rFonts w:ascii="Arial" w:hAnsi="Arial" w:cs="Arial"/>
          <w:sz w:val="24"/>
          <w:szCs w:val="26"/>
        </w:rPr>
        <w:t>от 14 до 18 лет:</w:t>
      </w:r>
    </w:p>
    <w:p w:rsidR="007D2E0F" w:rsidRPr="007D2E0F" w:rsidRDefault="00632187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1. ________________________________________________ _______________________</w:t>
      </w:r>
    </w:p>
    <w:p w:rsidR="00632187" w:rsidRPr="007D2E0F" w:rsidRDefault="00632187" w:rsidP="00632187">
      <w:pPr>
        <w:autoSpaceDE w:val="0"/>
        <w:autoSpaceDN w:val="0"/>
        <w:adjustRightInd w:val="0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(указать полностью: фамилию, имя, отчество - при наличии)</w:t>
      </w:r>
      <w:r w:rsidR="007D2E0F" w:rsidRPr="007D2E0F">
        <w:rPr>
          <w:rFonts w:eastAsia="Calibri" w:cs="Arial"/>
          <w:szCs w:val="22"/>
        </w:rPr>
        <w:t xml:space="preserve"> </w:t>
      </w:r>
      <w:r w:rsidRPr="007D2E0F">
        <w:rPr>
          <w:rFonts w:eastAsia="Calibri" w:cs="Arial"/>
          <w:szCs w:val="22"/>
        </w:rPr>
        <w:t>(подпись)</w:t>
      </w:r>
    </w:p>
    <w:p w:rsidR="007D2E0F" w:rsidRPr="007D2E0F" w:rsidRDefault="00632187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2. ________________________________________________ _______________________</w:t>
      </w:r>
    </w:p>
    <w:p w:rsidR="00632187" w:rsidRPr="007D2E0F" w:rsidRDefault="00632187" w:rsidP="00632187">
      <w:pPr>
        <w:autoSpaceDE w:val="0"/>
        <w:autoSpaceDN w:val="0"/>
        <w:adjustRightInd w:val="0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(указать полностью: фамилию, имя, отчество - при наличии)</w:t>
      </w:r>
      <w:r w:rsidR="007D2E0F" w:rsidRPr="007D2E0F">
        <w:rPr>
          <w:rFonts w:eastAsia="Calibri" w:cs="Arial"/>
          <w:szCs w:val="22"/>
        </w:rPr>
        <w:t xml:space="preserve"> </w:t>
      </w:r>
      <w:r w:rsidRPr="007D2E0F">
        <w:rPr>
          <w:rFonts w:eastAsia="Calibri" w:cs="Arial"/>
          <w:szCs w:val="22"/>
        </w:rPr>
        <w:t>(подпись)</w:t>
      </w:r>
    </w:p>
    <w:p w:rsidR="007D2E0F" w:rsidRPr="007D2E0F" w:rsidRDefault="00632187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3. ________________________________________________ _______________________</w:t>
      </w:r>
    </w:p>
    <w:p w:rsidR="00632187" w:rsidRPr="007D2E0F" w:rsidRDefault="00632187" w:rsidP="00632187">
      <w:pPr>
        <w:autoSpaceDE w:val="0"/>
        <w:autoSpaceDN w:val="0"/>
        <w:adjustRightInd w:val="0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(указать полностью: фамилию, имя, отчество - при наличии)</w:t>
      </w:r>
      <w:r w:rsidR="007D2E0F" w:rsidRPr="007D2E0F">
        <w:rPr>
          <w:rFonts w:eastAsia="Calibri" w:cs="Arial"/>
          <w:szCs w:val="22"/>
        </w:rPr>
        <w:t xml:space="preserve"> </w:t>
      </w:r>
      <w:r w:rsidRPr="007D2E0F">
        <w:rPr>
          <w:rFonts w:eastAsia="Calibri" w:cs="Arial"/>
          <w:szCs w:val="22"/>
        </w:rPr>
        <w:t>(подпись)</w:t>
      </w: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и т.д.</w:t>
      </w: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pStyle w:val="ConsPlusNonformat"/>
        <w:ind w:firstLine="709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Заявление принял: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«___» ____________ 20_</w:t>
      </w:r>
      <w:r w:rsidR="00632187" w:rsidRPr="007D2E0F">
        <w:rPr>
          <w:rFonts w:ascii="Arial" w:hAnsi="Arial" w:cs="Arial"/>
          <w:sz w:val="24"/>
          <w:szCs w:val="26"/>
        </w:rPr>
        <w:t>_</w:t>
      </w:r>
      <w:r w:rsidRPr="007D2E0F">
        <w:rPr>
          <w:rFonts w:ascii="Arial" w:hAnsi="Arial" w:cs="Arial"/>
          <w:sz w:val="24"/>
          <w:szCs w:val="26"/>
        </w:rPr>
        <w:t>_ г.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__________________________________________</w:t>
      </w:r>
      <w:r w:rsidR="00632187" w:rsidRPr="007D2E0F">
        <w:rPr>
          <w:rFonts w:ascii="Arial" w:hAnsi="Arial" w:cs="Arial"/>
          <w:sz w:val="24"/>
          <w:szCs w:val="26"/>
        </w:rPr>
        <w:t>___________</w:t>
      </w:r>
      <w:r w:rsidRPr="007D2E0F">
        <w:rPr>
          <w:rFonts w:ascii="Arial" w:hAnsi="Arial" w:cs="Arial"/>
          <w:sz w:val="24"/>
          <w:szCs w:val="26"/>
        </w:rPr>
        <w:t>_____________________</w:t>
      </w:r>
    </w:p>
    <w:p w:rsidR="000A20EC" w:rsidRPr="007D2E0F" w:rsidRDefault="00632187" w:rsidP="00632187">
      <w:pPr>
        <w:autoSpaceDE w:val="0"/>
        <w:autoSpaceDN w:val="0"/>
        <w:adjustRightInd w:val="0"/>
        <w:jc w:val="center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</w:t>
      </w:r>
      <w:r w:rsidR="000A20EC" w:rsidRPr="007D2E0F">
        <w:rPr>
          <w:rFonts w:eastAsia="Calibri" w:cs="Arial"/>
          <w:szCs w:val="22"/>
        </w:rPr>
        <w:t>должность специалиста, принявшего заявление и документы</w:t>
      </w:r>
      <w:r w:rsidRPr="007D2E0F">
        <w:rPr>
          <w:rFonts w:eastAsia="Calibri" w:cs="Arial"/>
          <w:szCs w:val="22"/>
        </w:rPr>
        <w:t>)</w:t>
      </w:r>
    </w:p>
    <w:p w:rsidR="007D2E0F" w:rsidRPr="007D2E0F" w:rsidRDefault="00632187" w:rsidP="00632187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__________________________________________________ _______________________</w:t>
      </w:r>
    </w:p>
    <w:p w:rsidR="007D2E0F" w:rsidRPr="007D2E0F" w:rsidRDefault="000A20EC" w:rsidP="000630CC">
      <w:pPr>
        <w:autoSpaceDE w:val="0"/>
        <w:autoSpaceDN w:val="0"/>
        <w:adjustRightInd w:val="0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(фамилия, имя, отчество (при наличии)</w:t>
      </w:r>
      <w:r w:rsidR="000630CC" w:rsidRPr="007D2E0F">
        <w:rPr>
          <w:rFonts w:eastAsia="Calibri" w:cs="Arial"/>
          <w:szCs w:val="22"/>
        </w:rPr>
        <w:t xml:space="preserve"> </w:t>
      </w:r>
      <w:r w:rsidRPr="007D2E0F">
        <w:rPr>
          <w:rFonts w:eastAsia="Calibri" w:cs="Arial"/>
          <w:szCs w:val="22"/>
        </w:rPr>
        <w:t>специалиста,</w:t>
      </w:r>
      <w:r w:rsidR="007D2E0F" w:rsidRPr="007D2E0F">
        <w:rPr>
          <w:rFonts w:eastAsia="Calibri" w:cs="Arial"/>
          <w:szCs w:val="22"/>
        </w:rPr>
        <w:t xml:space="preserve"> </w:t>
      </w:r>
      <w:r w:rsidRPr="007D2E0F">
        <w:rPr>
          <w:rFonts w:eastAsia="Calibri" w:cs="Arial"/>
          <w:szCs w:val="22"/>
        </w:rPr>
        <w:t>(подпись)</w:t>
      </w:r>
    </w:p>
    <w:p w:rsidR="007D2E0F" w:rsidRPr="007D2E0F" w:rsidRDefault="000A20EC" w:rsidP="000630CC">
      <w:pPr>
        <w:autoSpaceDE w:val="0"/>
        <w:autoSpaceDN w:val="0"/>
        <w:adjustRightInd w:val="0"/>
        <w:rPr>
          <w:rFonts w:eastAsia="Calibri" w:cs="Arial"/>
          <w:szCs w:val="22"/>
        </w:rPr>
      </w:pPr>
      <w:r w:rsidRPr="007D2E0F">
        <w:rPr>
          <w:rFonts w:eastAsia="Calibri" w:cs="Arial"/>
          <w:szCs w:val="22"/>
        </w:rPr>
        <w:t>принявшего заявление и документы)</w:t>
      </w:r>
    </w:p>
    <w:p w:rsidR="007D2E0F" w:rsidRPr="007D2E0F" w:rsidRDefault="007D2E0F" w:rsidP="000630CC">
      <w:pPr>
        <w:autoSpaceDE w:val="0"/>
        <w:autoSpaceDN w:val="0"/>
        <w:adjustRightInd w:val="0"/>
        <w:rPr>
          <w:rFonts w:eastAsia="Calibri" w:cs="Arial"/>
          <w:szCs w:val="22"/>
        </w:rPr>
      </w:pPr>
    </w:p>
    <w:p w:rsidR="007D2E0F" w:rsidRDefault="007D2E0F" w:rsidP="000A20EC">
      <w:pPr>
        <w:pStyle w:val="ConsPlusNonformat"/>
        <w:jc w:val="right"/>
        <w:rPr>
          <w:rFonts w:ascii="Arial" w:hAnsi="Arial" w:cs="Arial"/>
          <w:sz w:val="24"/>
          <w:szCs w:val="26"/>
        </w:rPr>
        <w:sectPr w:rsidR="007D2E0F" w:rsidSect="000A20EC">
          <w:pgSz w:w="11909" w:h="16834"/>
          <w:pgMar w:top="1134" w:right="567" w:bottom="851" w:left="1701" w:header="567" w:footer="720" w:gutter="0"/>
          <w:cols w:space="720"/>
          <w:titlePg/>
          <w:docGrid w:linePitch="326"/>
        </w:sectPr>
      </w:pPr>
    </w:p>
    <w:p w:rsidR="000A20EC" w:rsidRPr="007D2E0F" w:rsidRDefault="000A20EC" w:rsidP="000A20EC">
      <w:pPr>
        <w:pStyle w:val="ConsPlusNonformat"/>
        <w:jc w:val="right"/>
        <w:rPr>
          <w:rFonts w:ascii="Arial" w:hAnsi="Arial" w:cs="Arial"/>
          <w:b/>
          <w:i/>
          <w:sz w:val="32"/>
          <w:szCs w:val="26"/>
        </w:rPr>
      </w:pPr>
      <w:r w:rsidRPr="007D2E0F">
        <w:rPr>
          <w:rFonts w:ascii="Arial" w:hAnsi="Arial" w:cs="Arial"/>
          <w:b/>
          <w:sz w:val="32"/>
          <w:szCs w:val="26"/>
        </w:rPr>
        <w:t>Приложение 2</w:t>
      </w:r>
    </w:p>
    <w:p w:rsidR="000A20EC" w:rsidRPr="007D2E0F" w:rsidRDefault="000A20EC" w:rsidP="000A20EC">
      <w:pPr>
        <w:autoSpaceDE w:val="0"/>
        <w:autoSpaceDN w:val="0"/>
        <w:adjustRightInd w:val="0"/>
        <w:jc w:val="right"/>
        <w:rPr>
          <w:rFonts w:cs="Arial"/>
          <w:b/>
          <w:sz w:val="32"/>
          <w:szCs w:val="26"/>
        </w:rPr>
      </w:pPr>
      <w:r w:rsidRPr="007D2E0F">
        <w:rPr>
          <w:rFonts w:cs="Arial"/>
          <w:b/>
          <w:sz w:val="32"/>
          <w:szCs w:val="26"/>
        </w:rPr>
        <w:t xml:space="preserve">к Административному регламенту </w:t>
      </w:r>
    </w:p>
    <w:p w:rsidR="000630CC" w:rsidRPr="007D2E0F" w:rsidRDefault="000630CC" w:rsidP="000A20EC">
      <w:pPr>
        <w:rPr>
          <w:rFonts w:cs="Arial"/>
          <w:szCs w:val="26"/>
        </w:rPr>
      </w:pPr>
    </w:p>
    <w:p w:rsidR="000A20EC" w:rsidRPr="007D2E0F" w:rsidRDefault="000A20EC" w:rsidP="000A20EC">
      <w:pPr>
        <w:rPr>
          <w:rFonts w:cs="Arial"/>
          <w:spacing w:val="-6"/>
          <w:szCs w:val="26"/>
        </w:rPr>
      </w:pPr>
      <w:r w:rsidRPr="007D2E0F">
        <w:rPr>
          <w:rFonts w:cs="Arial"/>
          <w:spacing w:val="-6"/>
          <w:szCs w:val="26"/>
        </w:rPr>
        <w:t>(примерная форма)</w:t>
      </w:r>
    </w:p>
    <w:p w:rsidR="000A20EC" w:rsidRPr="007D2E0F" w:rsidRDefault="000A20EC" w:rsidP="000A20EC">
      <w:pPr>
        <w:jc w:val="center"/>
        <w:rPr>
          <w:rFonts w:cs="Arial"/>
          <w:spacing w:val="-6"/>
          <w:szCs w:val="26"/>
        </w:rPr>
      </w:pPr>
    </w:p>
    <w:p w:rsidR="000A20EC" w:rsidRPr="007D2E0F" w:rsidRDefault="000630CC" w:rsidP="000A20EC">
      <w:pPr>
        <w:jc w:val="center"/>
        <w:rPr>
          <w:rFonts w:cs="Arial"/>
          <w:b/>
          <w:spacing w:val="-6"/>
          <w:szCs w:val="26"/>
        </w:rPr>
      </w:pPr>
      <w:r w:rsidRPr="007D2E0F">
        <w:rPr>
          <w:rFonts w:cs="Arial"/>
          <w:spacing w:val="-6"/>
          <w:szCs w:val="26"/>
        </w:rPr>
        <w:t>Согласие на обработку персональных данных</w:t>
      </w:r>
    </w:p>
    <w:p w:rsidR="000A20EC" w:rsidRPr="007D2E0F" w:rsidRDefault="000A20EC" w:rsidP="000A20EC">
      <w:pPr>
        <w:pStyle w:val="ConsPlusNonformat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Подтверждаю свое согласие (а также согласие представляемого мною лица)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соответствии с Федеральным законом </w:t>
      </w:r>
      <w:hyperlink r:id="rId97" w:tooltip="ФЕДЕРАЛЬНЫЙ ЗАКОН от 27.07.2006 № 152-ФЗ ГОСУДАРСТВЕННАЯ ДУМА ФЕДЕРАЛЬНОГО СОБРАНИЯ РФ&#10;&#10;О персональных данных" w:history="1">
        <w:r w:rsidRPr="007D2E0F">
          <w:rPr>
            <w:rStyle w:val="af6"/>
            <w:rFonts w:cs="Arial"/>
            <w:szCs w:val="26"/>
          </w:rPr>
          <w:t>от 27 июля 2006 года</w:t>
        </w:r>
        <w:r w:rsidR="007D2E0F" w:rsidRPr="007D2E0F">
          <w:rPr>
            <w:rStyle w:val="af6"/>
            <w:rFonts w:cs="Arial"/>
            <w:szCs w:val="26"/>
          </w:rPr>
          <w:t xml:space="preserve"> № </w:t>
        </w:r>
        <w:r w:rsidRPr="007D2E0F">
          <w:rPr>
            <w:rStyle w:val="af6"/>
            <w:rFonts w:cs="Arial"/>
            <w:szCs w:val="26"/>
          </w:rPr>
          <w:t>152-ФЗ</w:t>
        </w:r>
      </w:hyperlink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«О персональных данных» (далее </w:t>
      </w:r>
      <w:r w:rsidR="000630CC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согласие), которое дается </w:t>
      </w:r>
      <w:r w:rsidR="000630CC" w:rsidRPr="007D2E0F">
        <w:rPr>
          <w:rFonts w:cs="Arial"/>
          <w:szCs w:val="26"/>
        </w:rPr>
        <w:t>управлению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по природным ресурсам и экологии администрации Кондинского района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на осуществление действий, необходимых для обработки персональных данных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целях предоставления муниципальной услуги «Постановка граждан на учет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качестве лиц, имеющих право на предоставление земельных участков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 в собственность бесплатно» (далее </w:t>
      </w:r>
      <w:r w:rsidR="000630CC" w:rsidRPr="007D2E0F">
        <w:rPr>
          <w:rFonts w:cs="Arial"/>
          <w:szCs w:val="26"/>
        </w:rPr>
        <w:t>-</w:t>
      </w:r>
      <w:r w:rsidRPr="007D2E0F">
        <w:rPr>
          <w:rFonts w:cs="Arial"/>
          <w:szCs w:val="26"/>
        </w:rPr>
        <w:t xml:space="preserve"> муниципальная услуга),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данных, в том числе,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услуги. 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Согласие дается в отношении персональных данных, содержащихся</w:t>
      </w:r>
      <w:r w:rsidR="007D2E0F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в заявлении о предоставлении муниципальной услуги и в представленных с ним документах (сведениях), в документах и сведениях, получаемых</w:t>
      </w:r>
      <w:r w:rsidR="007D2E0F" w:rsidRPr="007D2E0F">
        <w:rPr>
          <w:rFonts w:cs="Arial"/>
          <w:szCs w:val="26"/>
        </w:rPr>
        <w:t xml:space="preserve"> </w:t>
      </w:r>
      <w:r w:rsidR="000630CC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по межведомственным запросам, в документах, являющихся результатом предоставления муниципальной услуги. </w:t>
      </w: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Согласие действует до момента отзыва такого согласия. Отзыв согласия осуществляется путем направления письменного обращения об отзыве согласия</w:t>
      </w:r>
      <w:r w:rsidR="007D2E0F" w:rsidRPr="007D2E0F">
        <w:rPr>
          <w:rFonts w:cs="Arial"/>
          <w:szCs w:val="26"/>
        </w:rPr>
        <w:t xml:space="preserve"> </w:t>
      </w:r>
      <w:r w:rsidR="000630CC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в </w:t>
      </w:r>
      <w:r w:rsidR="000630CC" w:rsidRPr="007D2E0F">
        <w:rPr>
          <w:rFonts w:cs="Arial"/>
          <w:szCs w:val="26"/>
        </w:rPr>
        <w:t xml:space="preserve">управление </w:t>
      </w:r>
      <w:r w:rsidRPr="007D2E0F">
        <w:rPr>
          <w:rFonts w:cs="Arial"/>
          <w:szCs w:val="26"/>
        </w:rPr>
        <w:t>по природным ресурсам и экологии администрации Кондинского района лично либо посредством почтового отправления и действует со дня получения указанным органом такого обращения.</w:t>
      </w:r>
    </w:p>
    <w:p w:rsidR="000630CC" w:rsidRPr="007D2E0F" w:rsidRDefault="000630CC" w:rsidP="000A20EC">
      <w:pPr>
        <w:pStyle w:val="ConsPlusNonformat"/>
        <w:jc w:val="right"/>
        <w:rPr>
          <w:rFonts w:ascii="Arial" w:hAnsi="Arial" w:cs="Arial"/>
          <w:sz w:val="24"/>
          <w:szCs w:val="26"/>
        </w:rPr>
      </w:pPr>
    </w:p>
    <w:p w:rsidR="000A20EC" w:rsidRPr="007D2E0F" w:rsidRDefault="000A20EC" w:rsidP="000A20EC">
      <w:pPr>
        <w:pStyle w:val="ConsPlusNonformat"/>
        <w:jc w:val="right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«___» ____________ 20_</w:t>
      </w:r>
      <w:r w:rsidR="000630CC" w:rsidRPr="007D2E0F">
        <w:rPr>
          <w:rFonts w:ascii="Arial" w:hAnsi="Arial" w:cs="Arial"/>
          <w:sz w:val="24"/>
          <w:szCs w:val="26"/>
        </w:rPr>
        <w:t>_</w:t>
      </w:r>
      <w:r w:rsidRPr="007D2E0F">
        <w:rPr>
          <w:rFonts w:ascii="Arial" w:hAnsi="Arial" w:cs="Arial"/>
          <w:sz w:val="24"/>
          <w:szCs w:val="26"/>
        </w:rPr>
        <w:t>_ г.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</w:p>
    <w:p w:rsidR="007D2E0F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Заявитель (представитель)__</w:t>
      </w:r>
      <w:r w:rsidR="000630CC" w:rsidRPr="007D2E0F">
        <w:rPr>
          <w:rFonts w:ascii="Arial" w:hAnsi="Arial" w:cs="Arial"/>
          <w:sz w:val="24"/>
          <w:szCs w:val="26"/>
        </w:rPr>
        <w:t>__________________________________</w:t>
      </w:r>
      <w:r w:rsidRPr="007D2E0F">
        <w:rPr>
          <w:rFonts w:ascii="Arial" w:hAnsi="Arial" w:cs="Arial"/>
          <w:sz w:val="24"/>
          <w:szCs w:val="26"/>
        </w:rPr>
        <w:t xml:space="preserve"> _______________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(фамилия, имя, отчество полностью)</w:t>
      </w:r>
      <w:r w:rsidR="007D2E0F" w:rsidRPr="007D2E0F">
        <w:rPr>
          <w:rFonts w:ascii="Arial" w:hAnsi="Arial" w:cs="Arial"/>
          <w:sz w:val="24"/>
          <w:szCs w:val="22"/>
        </w:rPr>
        <w:t xml:space="preserve"> </w:t>
      </w:r>
      <w:r w:rsidRPr="007D2E0F">
        <w:rPr>
          <w:rFonts w:ascii="Arial" w:hAnsi="Arial" w:cs="Arial"/>
          <w:sz w:val="24"/>
          <w:szCs w:val="22"/>
        </w:rPr>
        <w:t>(подпись)</w:t>
      </w:r>
    </w:p>
    <w:p w:rsidR="000A20EC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</w:p>
    <w:p w:rsidR="007D2E0F" w:rsidRPr="007D2E0F" w:rsidRDefault="000A20EC" w:rsidP="000A20EC">
      <w:pPr>
        <w:pStyle w:val="ConsPlusNonformat"/>
        <w:jc w:val="both"/>
        <w:rPr>
          <w:rFonts w:ascii="Arial" w:hAnsi="Arial" w:cs="Arial"/>
          <w:sz w:val="24"/>
          <w:szCs w:val="26"/>
        </w:rPr>
      </w:pPr>
      <w:r w:rsidRPr="007D2E0F">
        <w:rPr>
          <w:rFonts w:ascii="Arial" w:hAnsi="Arial" w:cs="Arial"/>
          <w:sz w:val="24"/>
          <w:szCs w:val="26"/>
        </w:rPr>
        <w:t>«___» ____________ 202</w:t>
      </w:r>
      <w:r w:rsidR="000630CC" w:rsidRPr="007D2E0F">
        <w:rPr>
          <w:rFonts w:ascii="Arial" w:hAnsi="Arial" w:cs="Arial"/>
          <w:sz w:val="24"/>
          <w:szCs w:val="26"/>
        </w:rPr>
        <w:t>_</w:t>
      </w:r>
      <w:r w:rsidRPr="007D2E0F">
        <w:rPr>
          <w:rFonts w:ascii="Arial" w:hAnsi="Arial" w:cs="Arial"/>
          <w:sz w:val="24"/>
          <w:szCs w:val="26"/>
        </w:rPr>
        <w:t>__ г. ________________</w:t>
      </w:r>
      <w:r w:rsidR="000630CC" w:rsidRPr="007D2E0F">
        <w:rPr>
          <w:rFonts w:ascii="Arial" w:hAnsi="Arial" w:cs="Arial"/>
          <w:sz w:val="24"/>
          <w:szCs w:val="26"/>
        </w:rPr>
        <w:t>_______________________________</w:t>
      </w:r>
    </w:p>
    <w:p w:rsidR="007D2E0F" w:rsidRPr="007D2E0F" w:rsidRDefault="000A20EC" w:rsidP="000630CC">
      <w:pPr>
        <w:pStyle w:val="ConsPlusNonformat"/>
        <w:rPr>
          <w:rFonts w:ascii="Arial" w:hAnsi="Arial" w:cs="Arial"/>
          <w:sz w:val="24"/>
          <w:szCs w:val="22"/>
        </w:rPr>
      </w:pPr>
      <w:r w:rsidRPr="007D2E0F">
        <w:rPr>
          <w:rFonts w:ascii="Arial" w:hAnsi="Arial" w:cs="Arial"/>
          <w:sz w:val="24"/>
          <w:szCs w:val="22"/>
        </w:rPr>
        <w:t>(подпись специалиста, принявшего заявление и документы)</w:t>
      </w:r>
    </w:p>
    <w:p w:rsidR="007D2E0F" w:rsidRPr="007D2E0F" w:rsidRDefault="007D2E0F" w:rsidP="000630CC">
      <w:pPr>
        <w:pStyle w:val="ConsPlusNonformat"/>
        <w:rPr>
          <w:rFonts w:ascii="Arial" w:hAnsi="Arial" w:cs="Arial"/>
          <w:sz w:val="24"/>
          <w:szCs w:val="22"/>
        </w:rPr>
      </w:pPr>
    </w:p>
    <w:p w:rsidR="007D2E0F" w:rsidRPr="007D2E0F" w:rsidRDefault="007D2E0F" w:rsidP="000A20EC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7D2E0F" w:rsidRPr="007D2E0F" w:rsidRDefault="007D2E0F" w:rsidP="000A20EC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0630CC" w:rsidRPr="007D2E0F" w:rsidRDefault="000630CC" w:rsidP="000630CC">
      <w:pPr>
        <w:autoSpaceDE w:val="0"/>
        <w:autoSpaceDN w:val="0"/>
        <w:adjustRightInd w:val="0"/>
        <w:outlineLvl w:val="0"/>
        <w:rPr>
          <w:rFonts w:cs="Arial"/>
        </w:rPr>
      </w:pPr>
    </w:p>
    <w:p w:rsidR="007D2E0F" w:rsidRDefault="007D2E0F" w:rsidP="000A20EC">
      <w:pPr>
        <w:autoSpaceDE w:val="0"/>
        <w:autoSpaceDN w:val="0"/>
        <w:adjustRightInd w:val="0"/>
        <w:jc w:val="right"/>
        <w:outlineLvl w:val="0"/>
        <w:rPr>
          <w:rFonts w:cs="Arial"/>
          <w:szCs w:val="26"/>
        </w:rPr>
        <w:sectPr w:rsidR="007D2E0F" w:rsidSect="000A20EC">
          <w:pgSz w:w="11909" w:h="16834"/>
          <w:pgMar w:top="1134" w:right="567" w:bottom="851" w:left="1701" w:header="567" w:footer="720" w:gutter="0"/>
          <w:cols w:space="720"/>
          <w:titlePg/>
          <w:docGrid w:linePitch="326"/>
        </w:sectPr>
      </w:pPr>
    </w:p>
    <w:p w:rsidR="000A20EC" w:rsidRPr="007D2E0F" w:rsidRDefault="000A20EC" w:rsidP="000A20EC">
      <w:pPr>
        <w:autoSpaceDE w:val="0"/>
        <w:autoSpaceDN w:val="0"/>
        <w:adjustRightInd w:val="0"/>
        <w:jc w:val="right"/>
        <w:outlineLvl w:val="0"/>
        <w:rPr>
          <w:rFonts w:cs="Arial"/>
          <w:b/>
          <w:sz w:val="32"/>
          <w:szCs w:val="26"/>
        </w:rPr>
      </w:pPr>
      <w:r w:rsidRPr="007D2E0F">
        <w:rPr>
          <w:rFonts w:cs="Arial"/>
          <w:b/>
          <w:sz w:val="32"/>
          <w:szCs w:val="26"/>
        </w:rPr>
        <w:t>Приложение 3</w:t>
      </w:r>
    </w:p>
    <w:p w:rsidR="000A20EC" w:rsidRPr="007D2E0F" w:rsidRDefault="000A20EC" w:rsidP="000A20EC">
      <w:pPr>
        <w:autoSpaceDE w:val="0"/>
        <w:autoSpaceDN w:val="0"/>
        <w:adjustRightInd w:val="0"/>
        <w:jc w:val="right"/>
        <w:rPr>
          <w:rFonts w:cs="Arial"/>
          <w:b/>
          <w:sz w:val="32"/>
          <w:szCs w:val="26"/>
        </w:rPr>
      </w:pPr>
      <w:r w:rsidRPr="007D2E0F">
        <w:rPr>
          <w:rFonts w:cs="Arial"/>
          <w:b/>
          <w:sz w:val="32"/>
          <w:szCs w:val="26"/>
        </w:rPr>
        <w:t>к Административному регламенту</w:t>
      </w:r>
    </w:p>
    <w:p w:rsidR="000A20EC" w:rsidRPr="007D2E0F" w:rsidRDefault="000A20EC" w:rsidP="000630C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pacing w:val="-6"/>
          <w:szCs w:val="26"/>
        </w:rPr>
      </w:pPr>
      <w:r w:rsidRPr="007D2E0F">
        <w:rPr>
          <w:rFonts w:cs="Arial"/>
          <w:spacing w:val="-6"/>
          <w:szCs w:val="26"/>
        </w:rPr>
        <w:t>(примерная форма)</w:t>
      </w:r>
    </w:p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630CC" w:rsidP="000630C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 xml:space="preserve">Расписка в получении документов </w:t>
      </w:r>
      <w:r w:rsidR="000A20EC" w:rsidRPr="007D2E0F">
        <w:rPr>
          <w:rFonts w:cs="Arial"/>
          <w:szCs w:val="26"/>
        </w:rPr>
        <w:t>при предоставлении муниципальной услуги</w:t>
      </w:r>
    </w:p>
    <w:p w:rsidR="000630CC" w:rsidRPr="007D2E0F" w:rsidRDefault="000A20EC" w:rsidP="000630C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«Постановка граждан на учет в качестве лиц,</w:t>
      </w:r>
      <w:r w:rsidR="000630CC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 xml:space="preserve">имеющих право </w:t>
      </w:r>
    </w:p>
    <w:p w:rsidR="000A20EC" w:rsidRPr="007D2E0F" w:rsidRDefault="000A20EC" w:rsidP="000630C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на предоставление земельных</w:t>
      </w:r>
      <w:r w:rsidR="000630CC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участков в собственность бесплатно»</w:t>
      </w:r>
    </w:p>
    <w:p w:rsidR="000A20EC" w:rsidRPr="007D2E0F" w:rsidRDefault="000A20EC" w:rsidP="000630CC">
      <w:pPr>
        <w:autoSpaceDE w:val="0"/>
        <w:autoSpaceDN w:val="0"/>
        <w:adjustRightInd w:val="0"/>
        <w:jc w:val="center"/>
        <w:rPr>
          <w:rFonts w:cs="Arial"/>
          <w:szCs w:val="26"/>
        </w:rPr>
      </w:pPr>
      <w:r w:rsidRPr="007D2E0F">
        <w:rPr>
          <w:rFonts w:cs="Arial"/>
          <w:szCs w:val="26"/>
        </w:rPr>
        <w:t>________________________________________________________________</w:t>
      </w:r>
    </w:p>
    <w:p w:rsidR="000A20EC" w:rsidRPr="007D2E0F" w:rsidRDefault="000A20EC" w:rsidP="000630CC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 w:rsidRPr="007D2E0F">
        <w:rPr>
          <w:rFonts w:cs="Arial"/>
          <w:szCs w:val="22"/>
        </w:rPr>
        <w:t>(Ф</w:t>
      </w:r>
      <w:r w:rsidR="000630CC" w:rsidRPr="007D2E0F">
        <w:rPr>
          <w:rFonts w:cs="Arial"/>
          <w:szCs w:val="22"/>
        </w:rPr>
        <w:t>.</w:t>
      </w:r>
      <w:r w:rsidRPr="007D2E0F">
        <w:rPr>
          <w:rFonts w:cs="Arial"/>
          <w:szCs w:val="22"/>
        </w:rPr>
        <w:t>И</w:t>
      </w:r>
      <w:r w:rsidR="000630CC" w:rsidRPr="007D2E0F">
        <w:rPr>
          <w:rFonts w:cs="Arial"/>
          <w:szCs w:val="22"/>
        </w:rPr>
        <w:t>.</w:t>
      </w:r>
      <w:r w:rsidRPr="007D2E0F">
        <w:rPr>
          <w:rFonts w:cs="Arial"/>
          <w:szCs w:val="22"/>
        </w:rPr>
        <w:t>О</w:t>
      </w:r>
      <w:r w:rsidR="000630CC" w:rsidRPr="007D2E0F">
        <w:rPr>
          <w:rFonts w:cs="Arial"/>
          <w:szCs w:val="22"/>
        </w:rPr>
        <w:t>.</w:t>
      </w:r>
      <w:r w:rsidRPr="007D2E0F">
        <w:rPr>
          <w:rFonts w:cs="Arial"/>
          <w:szCs w:val="22"/>
        </w:rPr>
        <w:t>, наименование заявителя/представителя)</w:t>
      </w:r>
    </w:p>
    <w:p w:rsidR="000A20EC" w:rsidRPr="007D2E0F" w:rsidRDefault="000A20EC" w:rsidP="000630C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0A20EC" w:rsidRPr="007D2E0F" w:rsidRDefault="000A20EC" w:rsidP="000630C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Представленные документы:</w:t>
      </w:r>
    </w:p>
    <w:p w:rsidR="000A20EC" w:rsidRPr="007D2E0F" w:rsidRDefault="000A20EC" w:rsidP="000630CC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tbl>
      <w:tblPr>
        <w:tblW w:w="9617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4743"/>
        <w:gridCol w:w="1757"/>
        <w:gridCol w:w="2445"/>
      </w:tblGrid>
      <w:tr w:rsidR="000A20EC" w:rsidRPr="007D2E0F" w:rsidTr="007D2E0F">
        <w:trPr>
          <w:trHeight w:val="68"/>
          <w:jc w:val="center"/>
        </w:trPr>
        <w:tc>
          <w:tcPr>
            <w:tcW w:w="672" w:type="dxa"/>
            <w:shd w:val="clear" w:color="auto" w:fill="auto"/>
          </w:tcPr>
          <w:p w:rsidR="000A20EC" w:rsidRPr="007D2E0F" w:rsidRDefault="007D2E0F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 xml:space="preserve">№ </w:t>
            </w:r>
            <w:r w:rsidR="000A20EC" w:rsidRPr="007D2E0F">
              <w:rPr>
                <w:rFonts w:eastAsia="Calibri" w:cs="Arial"/>
                <w:szCs w:val="26"/>
              </w:rPr>
              <w:t>п/п</w:t>
            </w:r>
          </w:p>
        </w:tc>
        <w:tc>
          <w:tcPr>
            <w:tcW w:w="4743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Наименование документа</w:t>
            </w:r>
          </w:p>
        </w:tc>
        <w:tc>
          <w:tcPr>
            <w:tcW w:w="1757" w:type="dxa"/>
            <w:shd w:val="clear" w:color="auto" w:fill="auto"/>
          </w:tcPr>
          <w:p w:rsidR="000A20EC" w:rsidRPr="007D2E0F" w:rsidRDefault="000630C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Количест</w:t>
            </w:r>
            <w:r w:rsidR="000A20EC" w:rsidRPr="007D2E0F">
              <w:rPr>
                <w:rFonts w:eastAsia="Calibri" w:cs="Arial"/>
                <w:szCs w:val="26"/>
              </w:rPr>
              <w:t>во листов</w:t>
            </w:r>
          </w:p>
        </w:tc>
        <w:tc>
          <w:tcPr>
            <w:tcW w:w="2445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Примечание</w:t>
            </w:r>
          </w:p>
        </w:tc>
      </w:tr>
      <w:tr w:rsidR="000A20EC" w:rsidRPr="007D2E0F" w:rsidTr="007D2E0F">
        <w:trPr>
          <w:trHeight w:val="68"/>
          <w:jc w:val="center"/>
        </w:trPr>
        <w:tc>
          <w:tcPr>
            <w:tcW w:w="672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1</w:t>
            </w:r>
            <w:r w:rsidR="000630CC" w:rsidRPr="007D2E0F">
              <w:rPr>
                <w:rFonts w:eastAsia="Calibri" w:cs="Arial"/>
                <w:szCs w:val="26"/>
              </w:rPr>
              <w:t>.</w:t>
            </w:r>
          </w:p>
        </w:tc>
        <w:tc>
          <w:tcPr>
            <w:tcW w:w="4743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757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2445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</w:tr>
      <w:tr w:rsidR="000A20EC" w:rsidRPr="007D2E0F" w:rsidTr="007D2E0F">
        <w:trPr>
          <w:trHeight w:val="68"/>
          <w:jc w:val="center"/>
        </w:trPr>
        <w:tc>
          <w:tcPr>
            <w:tcW w:w="672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2</w:t>
            </w:r>
            <w:r w:rsidR="000630CC" w:rsidRPr="007D2E0F">
              <w:rPr>
                <w:rFonts w:eastAsia="Calibri" w:cs="Arial"/>
                <w:szCs w:val="26"/>
              </w:rPr>
              <w:t>.</w:t>
            </w:r>
          </w:p>
        </w:tc>
        <w:tc>
          <w:tcPr>
            <w:tcW w:w="4743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757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2445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</w:tr>
      <w:tr w:rsidR="000A20EC" w:rsidRPr="007D2E0F" w:rsidTr="007D2E0F">
        <w:trPr>
          <w:trHeight w:val="68"/>
          <w:jc w:val="center"/>
        </w:trPr>
        <w:tc>
          <w:tcPr>
            <w:tcW w:w="672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3</w:t>
            </w:r>
            <w:r w:rsidR="000630CC" w:rsidRPr="007D2E0F">
              <w:rPr>
                <w:rFonts w:eastAsia="Calibri" w:cs="Arial"/>
                <w:szCs w:val="26"/>
              </w:rPr>
              <w:t>.</w:t>
            </w:r>
          </w:p>
        </w:tc>
        <w:tc>
          <w:tcPr>
            <w:tcW w:w="4743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757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2445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</w:tr>
      <w:tr w:rsidR="000A20EC" w:rsidRPr="007D2E0F" w:rsidTr="007D2E0F">
        <w:trPr>
          <w:trHeight w:val="68"/>
          <w:jc w:val="center"/>
        </w:trPr>
        <w:tc>
          <w:tcPr>
            <w:tcW w:w="672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4</w:t>
            </w:r>
            <w:r w:rsidR="000630CC" w:rsidRPr="007D2E0F">
              <w:rPr>
                <w:rFonts w:eastAsia="Calibri" w:cs="Arial"/>
                <w:szCs w:val="26"/>
              </w:rPr>
              <w:t>.</w:t>
            </w:r>
          </w:p>
        </w:tc>
        <w:tc>
          <w:tcPr>
            <w:tcW w:w="4743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757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2445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</w:tr>
      <w:tr w:rsidR="000A20EC" w:rsidRPr="007D2E0F" w:rsidTr="007D2E0F">
        <w:trPr>
          <w:trHeight w:val="68"/>
          <w:jc w:val="center"/>
        </w:trPr>
        <w:tc>
          <w:tcPr>
            <w:tcW w:w="672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5</w:t>
            </w:r>
            <w:r w:rsidR="000630CC" w:rsidRPr="007D2E0F">
              <w:rPr>
                <w:rFonts w:eastAsia="Calibri" w:cs="Arial"/>
                <w:szCs w:val="26"/>
              </w:rPr>
              <w:t>.</w:t>
            </w:r>
          </w:p>
        </w:tc>
        <w:tc>
          <w:tcPr>
            <w:tcW w:w="4743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757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2445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</w:tr>
      <w:tr w:rsidR="000A20EC" w:rsidRPr="007D2E0F" w:rsidTr="007D2E0F">
        <w:trPr>
          <w:trHeight w:val="68"/>
          <w:jc w:val="center"/>
        </w:trPr>
        <w:tc>
          <w:tcPr>
            <w:tcW w:w="672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7D2E0F">
              <w:rPr>
                <w:rFonts w:eastAsia="Calibri" w:cs="Arial"/>
                <w:szCs w:val="26"/>
              </w:rPr>
              <w:t>6</w:t>
            </w:r>
            <w:r w:rsidR="000630CC" w:rsidRPr="007D2E0F">
              <w:rPr>
                <w:rFonts w:eastAsia="Calibri" w:cs="Arial"/>
                <w:szCs w:val="26"/>
              </w:rPr>
              <w:t>.</w:t>
            </w:r>
          </w:p>
        </w:tc>
        <w:tc>
          <w:tcPr>
            <w:tcW w:w="4743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757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2445" w:type="dxa"/>
            <w:shd w:val="clear" w:color="auto" w:fill="auto"/>
          </w:tcPr>
          <w:p w:rsidR="000A20EC" w:rsidRPr="007D2E0F" w:rsidRDefault="000A20EC" w:rsidP="007D2E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</w:tr>
    </w:tbl>
    <w:p w:rsidR="000A20EC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A20E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Документы сдал и один экземпляр расписки получил:</w:t>
      </w:r>
    </w:p>
    <w:p w:rsidR="007D2E0F" w:rsidRPr="007D2E0F" w:rsidRDefault="000A20EC" w:rsidP="000A20EC">
      <w:pPr>
        <w:autoSpaceDE w:val="0"/>
        <w:autoSpaceDN w:val="0"/>
        <w:adjustRightInd w:val="0"/>
        <w:rPr>
          <w:rFonts w:cs="Arial"/>
          <w:szCs w:val="26"/>
        </w:rPr>
      </w:pPr>
      <w:r w:rsidRPr="007D2E0F">
        <w:rPr>
          <w:rFonts w:cs="Arial"/>
          <w:szCs w:val="26"/>
        </w:rPr>
        <w:t>_________</w:t>
      </w:r>
      <w:r w:rsidR="000630CC" w:rsidRPr="007D2E0F">
        <w:rPr>
          <w:rFonts w:cs="Arial"/>
          <w:szCs w:val="26"/>
        </w:rPr>
        <w:t>_</w:t>
      </w:r>
      <w:r w:rsidRPr="007D2E0F">
        <w:rPr>
          <w:rFonts w:cs="Arial"/>
          <w:szCs w:val="26"/>
        </w:rPr>
        <w:t>_</w:t>
      </w:r>
      <w:r w:rsidR="000630CC" w:rsidRPr="007D2E0F">
        <w:rPr>
          <w:rFonts w:cs="Arial"/>
          <w:szCs w:val="26"/>
        </w:rPr>
        <w:t>_</w:t>
      </w:r>
      <w:r w:rsidRPr="007D2E0F">
        <w:rPr>
          <w:rFonts w:cs="Arial"/>
          <w:szCs w:val="26"/>
        </w:rPr>
        <w:t>___ ______</w:t>
      </w:r>
      <w:r w:rsidR="000630CC" w:rsidRPr="007D2E0F">
        <w:rPr>
          <w:rFonts w:cs="Arial"/>
          <w:szCs w:val="26"/>
        </w:rPr>
        <w:t>___</w:t>
      </w:r>
      <w:r w:rsidRPr="007D2E0F">
        <w:rPr>
          <w:rFonts w:cs="Arial"/>
          <w:szCs w:val="26"/>
        </w:rPr>
        <w:t>_______</w:t>
      </w:r>
      <w:r w:rsidR="000630CC" w:rsidRPr="007D2E0F">
        <w:rPr>
          <w:rFonts w:cs="Arial"/>
          <w:szCs w:val="26"/>
        </w:rPr>
        <w:t xml:space="preserve"> </w:t>
      </w:r>
      <w:r w:rsidRPr="007D2E0F">
        <w:rPr>
          <w:rFonts w:cs="Arial"/>
          <w:szCs w:val="26"/>
        </w:rPr>
        <w:t>____</w:t>
      </w:r>
      <w:r w:rsidR="000630CC" w:rsidRPr="007D2E0F">
        <w:rPr>
          <w:rFonts w:cs="Arial"/>
          <w:szCs w:val="26"/>
        </w:rPr>
        <w:t>_______</w:t>
      </w:r>
      <w:r w:rsidRPr="007D2E0F">
        <w:rPr>
          <w:rFonts w:cs="Arial"/>
          <w:szCs w:val="26"/>
        </w:rPr>
        <w:t>_______________________________</w:t>
      </w:r>
    </w:p>
    <w:p w:rsidR="000A20EC" w:rsidRPr="007D2E0F" w:rsidRDefault="000A20EC" w:rsidP="000630CC">
      <w:pPr>
        <w:autoSpaceDE w:val="0"/>
        <w:autoSpaceDN w:val="0"/>
        <w:adjustRightInd w:val="0"/>
        <w:rPr>
          <w:rFonts w:cs="Arial"/>
          <w:szCs w:val="22"/>
        </w:rPr>
      </w:pPr>
      <w:r w:rsidRPr="007D2E0F">
        <w:rPr>
          <w:rFonts w:cs="Arial"/>
          <w:szCs w:val="22"/>
        </w:rPr>
        <w:t>(дата)</w:t>
      </w:r>
      <w:r w:rsidR="007D2E0F" w:rsidRPr="007D2E0F">
        <w:rPr>
          <w:rFonts w:cs="Arial"/>
          <w:szCs w:val="22"/>
        </w:rPr>
        <w:t xml:space="preserve"> </w:t>
      </w:r>
      <w:r w:rsidRPr="007D2E0F">
        <w:rPr>
          <w:rFonts w:cs="Arial"/>
          <w:szCs w:val="22"/>
        </w:rPr>
        <w:t>(подпись)</w:t>
      </w:r>
      <w:r w:rsidR="007D2E0F" w:rsidRPr="007D2E0F">
        <w:rPr>
          <w:rFonts w:cs="Arial"/>
          <w:szCs w:val="22"/>
        </w:rPr>
        <w:t xml:space="preserve"> </w:t>
      </w:r>
      <w:r w:rsidRPr="007D2E0F">
        <w:rPr>
          <w:rFonts w:cs="Arial"/>
          <w:szCs w:val="22"/>
        </w:rPr>
        <w:t>(Ф.И.О. заявителя /представителя)</w:t>
      </w:r>
    </w:p>
    <w:p w:rsidR="000A20EC" w:rsidRPr="007D2E0F" w:rsidRDefault="000A20EC" w:rsidP="000630CC">
      <w:pPr>
        <w:autoSpaceDE w:val="0"/>
        <w:autoSpaceDN w:val="0"/>
        <w:adjustRightInd w:val="0"/>
        <w:rPr>
          <w:rFonts w:cs="Arial"/>
          <w:szCs w:val="26"/>
        </w:rPr>
      </w:pPr>
    </w:p>
    <w:p w:rsidR="000A20EC" w:rsidRPr="007D2E0F" w:rsidRDefault="000A20EC" w:rsidP="000630CC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7D2E0F">
        <w:rPr>
          <w:rFonts w:cs="Arial"/>
          <w:szCs w:val="26"/>
        </w:rPr>
        <w:t>Документы принял на ______ листах и зарегистрировал в книге регистрации заявлений граждан</w:t>
      </w:r>
    </w:p>
    <w:p w:rsidR="007D2E0F" w:rsidRPr="007D2E0F" w:rsidRDefault="000A20EC" w:rsidP="000630CC">
      <w:pPr>
        <w:autoSpaceDE w:val="0"/>
        <w:autoSpaceDN w:val="0"/>
        <w:adjustRightInd w:val="0"/>
        <w:rPr>
          <w:rFonts w:cs="Arial"/>
          <w:szCs w:val="26"/>
        </w:rPr>
      </w:pPr>
      <w:r w:rsidRPr="007D2E0F">
        <w:rPr>
          <w:rFonts w:cs="Arial"/>
          <w:szCs w:val="26"/>
        </w:rPr>
        <w:t>от _________</w:t>
      </w:r>
      <w:r w:rsidR="000630CC" w:rsidRPr="007D2E0F">
        <w:rPr>
          <w:rFonts w:cs="Arial"/>
          <w:szCs w:val="26"/>
        </w:rPr>
        <w:t>___</w:t>
      </w:r>
      <w:r w:rsidRPr="007D2E0F">
        <w:rPr>
          <w:rFonts w:cs="Arial"/>
          <w:szCs w:val="26"/>
        </w:rPr>
        <w:t>_______</w:t>
      </w:r>
      <w:r w:rsidR="007D2E0F" w:rsidRPr="007D2E0F">
        <w:rPr>
          <w:rFonts w:cs="Arial"/>
          <w:szCs w:val="26"/>
        </w:rPr>
        <w:t xml:space="preserve"> № </w:t>
      </w:r>
      <w:r w:rsidRPr="007D2E0F">
        <w:rPr>
          <w:rFonts w:cs="Arial"/>
          <w:szCs w:val="26"/>
        </w:rPr>
        <w:t>_________</w:t>
      </w:r>
      <w:r w:rsidR="000630CC" w:rsidRPr="007D2E0F">
        <w:rPr>
          <w:rFonts w:cs="Arial"/>
          <w:szCs w:val="26"/>
        </w:rPr>
        <w:t>____</w:t>
      </w:r>
      <w:r w:rsidRPr="007D2E0F">
        <w:rPr>
          <w:rFonts w:cs="Arial"/>
          <w:szCs w:val="26"/>
        </w:rPr>
        <w:t>_____ ____</w:t>
      </w:r>
      <w:r w:rsidR="000630CC" w:rsidRPr="007D2E0F">
        <w:rPr>
          <w:rFonts w:cs="Arial"/>
          <w:szCs w:val="26"/>
        </w:rPr>
        <w:t>____</w:t>
      </w:r>
      <w:r w:rsidRPr="007D2E0F">
        <w:rPr>
          <w:rFonts w:cs="Arial"/>
          <w:szCs w:val="26"/>
        </w:rPr>
        <w:t>___________</w:t>
      </w:r>
    </w:p>
    <w:p w:rsidR="000A20EC" w:rsidRPr="007D2E0F" w:rsidRDefault="000A20EC" w:rsidP="000630CC">
      <w:pPr>
        <w:autoSpaceDE w:val="0"/>
        <w:autoSpaceDN w:val="0"/>
        <w:adjustRightInd w:val="0"/>
        <w:rPr>
          <w:rFonts w:cs="Arial"/>
          <w:szCs w:val="22"/>
        </w:rPr>
      </w:pPr>
      <w:r w:rsidRPr="007D2E0F">
        <w:rPr>
          <w:rFonts w:cs="Arial"/>
          <w:szCs w:val="22"/>
        </w:rPr>
        <w:t>(дата)</w:t>
      </w:r>
      <w:r w:rsidR="007D2E0F" w:rsidRPr="007D2E0F">
        <w:rPr>
          <w:rFonts w:cs="Arial"/>
          <w:szCs w:val="22"/>
        </w:rPr>
        <w:t xml:space="preserve"> </w:t>
      </w:r>
      <w:r w:rsidRPr="007D2E0F">
        <w:rPr>
          <w:rFonts w:cs="Arial"/>
          <w:szCs w:val="22"/>
        </w:rPr>
        <w:t>(время)</w:t>
      </w:r>
    </w:p>
    <w:p w:rsidR="000A20EC" w:rsidRPr="007D2E0F" w:rsidRDefault="000A20EC" w:rsidP="000630CC">
      <w:pPr>
        <w:autoSpaceDE w:val="0"/>
        <w:autoSpaceDN w:val="0"/>
        <w:adjustRightInd w:val="0"/>
        <w:rPr>
          <w:rFonts w:cs="Arial"/>
          <w:szCs w:val="26"/>
        </w:rPr>
      </w:pPr>
    </w:p>
    <w:p w:rsidR="007D2E0F" w:rsidRPr="007D2E0F" w:rsidRDefault="000630CC" w:rsidP="000630CC">
      <w:pPr>
        <w:autoSpaceDE w:val="0"/>
        <w:autoSpaceDN w:val="0"/>
        <w:adjustRightInd w:val="0"/>
        <w:rPr>
          <w:rFonts w:cs="Arial"/>
          <w:szCs w:val="26"/>
        </w:rPr>
      </w:pPr>
      <w:r w:rsidRPr="007D2E0F">
        <w:rPr>
          <w:rFonts w:cs="Arial"/>
          <w:szCs w:val="26"/>
        </w:rPr>
        <w:t>______________________</w:t>
      </w:r>
      <w:r w:rsidR="000A20EC" w:rsidRPr="007D2E0F">
        <w:rPr>
          <w:rFonts w:cs="Arial"/>
          <w:szCs w:val="26"/>
        </w:rPr>
        <w:t xml:space="preserve">__ </w:t>
      </w:r>
      <w:r w:rsidRPr="007D2E0F">
        <w:rPr>
          <w:rFonts w:cs="Arial"/>
          <w:szCs w:val="26"/>
        </w:rPr>
        <w:t xml:space="preserve">_____________ </w:t>
      </w:r>
      <w:r w:rsidR="000A20EC" w:rsidRPr="007D2E0F">
        <w:rPr>
          <w:rFonts w:cs="Arial"/>
          <w:szCs w:val="26"/>
        </w:rPr>
        <w:t>__</w:t>
      </w:r>
      <w:r w:rsidRPr="007D2E0F">
        <w:rPr>
          <w:rFonts w:cs="Arial"/>
          <w:szCs w:val="26"/>
        </w:rPr>
        <w:t>___</w:t>
      </w:r>
      <w:r w:rsidR="000A20EC" w:rsidRPr="007D2E0F">
        <w:rPr>
          <w:rFonts w:cs="Arial"/>
          <w:szCs w:val="26"/>
        </w:rPr>
        <w:t>__</w:t>
      </w:r>
      <w:r w:rsidRPr="007D2E0F">
        <w:rPr>
          <w:rFonts w:cs="Arial"/>
          <w:szCs w:val="26"/>
        </w:rPr>
        <w:t>____</w:t>
      </w:r>
      <w:r w:rsidR="000A20EC" w:rsidRPr="007D2E0F">
        <w:rPr>
          <w:rFonts w:cs="Arial"/>
          <w:szCs w:val="26"/>
        </w:rPr>
        <w:t>_________________________</w:t>
      </w:r>
    </w:p>
    <w:p w:rsidR="000A20EC" w:rsidRPr="007D2E0F" w:rsidRDefault="000A20EC" w:rsidP="000630CC">
      <w:pPr>
        <w:autoSpaceDE w:val="0"/>
        <w:autoSpaceDN w:val="0"/>
        <w:adjustRightInd w:val="0"/>
        <w:rPr>
          <w:rFonts w:cs="Arial"/>
          <w:szCs w:val="22"/>
        </w:rPr>
      </w:pPr>
      <w:r w:rsidRPr="007D2E0F">
        <w:rPr>
          <w:rFonts w:cs="Arial"/>
          <w:szCs w:val="22"/>
        </w:rPr>
        <w:t>(должность)</w:t>
      </w:r>
      <w:r w:rsidR="007D2E0F" w:rsidRPr="007D2E0F">
        <w:rPr>
          <w:rFonts w:cs="Arial"/>
          <w:szCs w:val="22"/>
        </w:rPr>
        <w:t xml:space="preserve"> </w:t>
      </w:r>
      <w:r w:rsidRPr="007D2E0F">
        <w:rPr>
          <w:rFonts w:cs="Arial"/>
          <w:szCs w:val="22"/>
        </w:rPr>
        <w:t>(подпись)</w:t>
      </w:r>
      <w:r w:rsidR="007D2E0F" w:rsidRPr="007D2E0F">
        <w:rPr>
          <w:rFonts w:cs="Arial"/>
          <w:szCs w:val="22"/>
        </w:rPr>
        <w:t xml:space="preserve"> </w:t>
      </w:r>
      <w:r w:rsidRPr="007D2E0F">
        <w:rPr>
          <w:rFonts w:cs="Arial"/>
          <w:szCs w:val="22"/>
        </w:rPr>
        <w:t>(Ф.И.О. специалиста ОМС/работника</w:t>
      </w:r>
      <w:r w:rsidR="000630CC" w:rsidRPr="007D2E0F">
        <w:rPr>
          <w:rFonts w:cs="Arial"/>
          <w:szCs w:val="22"/>
        </w:rPr>
        <w:t xml:space="preserve"> </w:t>
      </w:r>
      <w:r w:rsidRPr="007D2E0F">
        <w:rPr>
          <w:rFonts w:cs="Arial"/>
          <w:szCs w:val="22"/>
        </w:rPr>
        <w:t>МФЦ)</w:t>
      </w:r>
    </w:p>
    <w:p w:rsidR="0039599A" w:rsidRDefault="0039599A" w:rsidP="000630CC">
      <w:pPr>
        <w:pStyle w:val="ConsPlusTitle"/>
        <w:widowControl/>
        <w:jc w:val="both"/>
        <w:rPr>
          <w:rFonts w:ascii="Arial" w:hAnsi="Arial" w:cs="Arial"/>
          <w:b w:val="0"/>
          <w:sz w:val="24"/>
          <w:szCs w:val="26"/>
        </w:rPr>
        <w:sectPr w:rsidR="0039599A" w:rsidSect="000A20EC">
          <w:pgSz w:w="11909" w:h="16834"/>
          <w:pgMar w:top="1134" w:right="567" w:bottom="851" w:left="1701" w:header="567" w:footer="720" w:gutter="0"/>
          <w:cols w:space="720"/>
          <w:titlePg/>
          <w:docGrid w:linePitch="326"/>
        </w:sectPr>
      </w:pPr>
    </w:p>
    <w:p w:rsidR="00556DAB" w:rsidRDefault="0039599A" w:rsidP="0039599A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39599A">
        <w:rPr>
          <w:rFonts w:ascii="Arial" w:hAnsi="Arial" w:cs="Arial"/>
          <w:b w:val="0"/>
          <w:bCs/>
          <w:sz w:val="24"/>
          <w:szCs w:val="24"/>
        </w:rPr>
        <w:t>(Административный регламент дополн</w:t>
      </w:r>
      <w:r>
        <w:rPr>
          <w:rFonts w:ascii="Arial" w:hAnsi="Arial" w:cs="Arial"/>
          <w:b w:val="0"/>
          <w:bCs/>
          <w:sz w:val="24"/>
          <w:szCs w:val="24"/>
        </w:rPr>
        <w:t>ен</w:t>
      </w:r>
      <w:r w:rsidRPr="0039599A">
        <w:rPr>
          <w:rFonts w:ascii="Arial" w:hAnsi="Arial" w:cs="Arial"/>
          <w:b w:val="0"/>
          <w:bCs/>
          <w:sz w:val="24"/>
          <w:szCs w:val="24"/>
        </w:rPr>
        <w:t xml:space="preserve"> приложением 4 к Административному регламенту </w:t>
      </w:r>
      <w:r w:rsidRPr="0039599A">
        <w:rPr>
          <w:rFonts w:ascii="Arial" w:hAnsi="Arial" w:cs="Arial"/>
          <w:b w:val="0"/>
          <w:sz w:val="24"/>
          <w:szCs w:val="24"/>
        </w:rPr>
        <w:t xml:space="preserve">постановлением Администрации </w:t>
      </w:r>
      <w:hyperlink r:id="rId98" w:history="1">
        <w:r>
          <w:rPr>
            <w:rStyle w:val="af6"/>
            <w:rFonts w:ascii="Arial" w:hAnsi="Arial" w:cs="Arial"/>
            <w:b w:val="0"/>
            <w:sz w:val="24"/>
            <w:szCs w:val="24"/>
          </w:rPr>
          <w:t>от 22.08.2022 № 1956</w:t>
        </w:r>
      </w:hyperlink>
      <w:r w:rsidRPr="0039599A">
        <w:rPr>
          <w:rFonts w:ascii="Arial" w:hAnsi="Arial" w:cs="Arial"/>
          <w:b w:val="0"/>
          <w:sz w:val="24"/>
          <w:szCs w:val="24"/>
        </w:rPr>
        <w:t>)</w:t>
      </w:r>
    </w:p>
    <w:p w:rsidR="0039599A" w:rsidRDefault="0039599A" w:rsidP="0039599A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39599A" w:rsidRDefault="0039599A" w:rsidP="0039599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>
        <w:rPr>
          <w:rFonts w:cs="Arial"/>
          <w:b/>
          <w:sz w:val="32"/>
        </w:rPr>
        <w:t>Приложение 4</w:t>
      </w:r>
    </w:p>
    <w:p w:rsidR="0039599A" w:rsidRDefault="0039599A" w:rsidP="0039599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>
        <w:rPr>
          <w:rFonts w:cs="Arial"/>
          <w:b/>
          <w:sz w:val="32"/>
        </w:rPr>
        <w:t>к Административному регламенту</w:t>
      </w:r>
    </w:p>
    <w:p w:rsidR="0039599A" w:rsidRDefault="0039599A" w:rsidP="0039599A">
      <w:pPr>
        <w:rPr>
          <w:rFonts w:cs="Arial"/>
          <w:color w:val="000000"/>
          <w:szCs w:val="26"/>
        </w:rPr>
      </w:pPr>
    </w:p>
    <w:p w:rsidR="0039599A" w:rsidRDefault="0039599A" w:rsidP="0039599A">
      <w:pPr>
        <w:pStyle w:val="Default"/>
        <w:jc w:val="center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>Форма решения об отказе в приеме документов</w:t>
      </w:r>
    </w:p>
    <w:p w:rsidR="0039599A" w:rsidRDefault="0039599A" w:rsidP="0039599A">
      <w:pPr>
        <w:pStyle w:val="Default"/>
        <w:jc w:val="both"/>
        <w:rPr>
          <w:rFonts w:ascii="Arial" w:hAnsi="Arial" w:cs="Arial"/>
          <w:bCs/>
          <w:szCs w:val="26"/>
        </w:rPr>
      </w:pPr>
    </w:p>
    <w:p w:rsidR="0039599A" w:rsidRDefault="0039599A" w:rsidP="0039599A">
      <w:pPr>
        <w:pStyle w:val="Default"/>
        <w:jc w:val="right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_________________________________________</w:t>
      </w:r>
    </w:p>
    <w:p w:rsidR="0039599A" w:rsidRDefault="0039599A" w:rsidP="0039599A">
      <w:pPr>
        <w:pStyle w:val="Default"/>
        <w:ind w:left="4395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Наименование уполномоченного органа местного самоуправления</w:t>
      </w:r>
    </w:p>
    <w:p w:rsidR="0039599A" w:rsidRDefault="0039599A" w:rsidP="0039599A">
      <w:pPr>
        <w:pStyle w:val="Default"/>
        <w:jc w:val="right"/>
        <w:rPr>
          <w:rFonts w:ascii="Arial" w:hAnsi="Arial" w:cs="Arial"/>
          <w:bCs/>
          <w:szCs w:val="26"/>
        </w:rPr>
      </w:pPr>
    </w:p>
    <w:p w:rsidR="0039599A" w:rsidRDefault="0039599A" w:rsidP="0039599A">
      <w:pPr>
        <w:pStyle w:val="Default"/>
        <w:jc w:val="right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Кому ____________________________________</w:t>
      </w:r>
    </w:p>
    <w:p w:rsidR="0039599A" w:rsidRDefault="0039599A" w:rsidP="0039599A">
      <w:pPr>
        <w:pStyle w:val="Default"/>
        <w:rPr>
          <w:rFonts w:ascii="Arial" w:hAnsi="Arial" w:cs="Arial"/>
          <w:bCs/>
          <w:szCs w:val="26"/>
        </w:rPr>
      </w:pPr>
    </w:p>
    <w:p w:rsidR="0039599A" w:rsidRDefault="0039599A" w:rsidP="0039599A">
      <w:pPr>
        <w:pStyle w:val="Default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Об отказе в приеме документов</w:t>
      </w:r>
    </w:p>
    <w:p w:rsidR="0039599A" w:rsidRDefault="0039599A" w:rsidP="0039599A">
      <w:pPr>
        <w:pStyle w:val="Default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№ ________ от __________________</w:t>
      </w:r>
    </w:p>
    <w:p w:rsidR="0039599A" w:rsidRDefault="0039599A" w:rsidP="0039599A">
      <w:pPr>
        <w:pStyle w:val="Default"/>
        <w:rPr>
          <w:rFonts w:ascii="Arial" w:hAnsi="Arial" w:cs="Arial"/>
          <w:bCs/>
          <w:szCs w:val="26"/>
        </w:rPr>
      </w:pP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__________________ № 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bCs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3"/>
        <w:gridCol w:w="5114"/>
      </w:tblGrid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Разъяснение причин отказа в предоставлении услуги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Предоставление неполного комплекта документов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Указывается исчерпывающий перечень документов, утративших силу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Предоставленные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Указываются основания такого вывода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 xml:space="preserve">Несоблюдение установленных статьей 11 Федерального </w:t>
            </w:r>
            <w:r w:rsidRPr="0039599A">
              <w:rPr>
                <w:rFonts w:ascii="Arial" w:hAnsi="Arial" w:cs="Arial"/>
                <w:bCs/>
                <w:szCs w:val="26"/>
              </w:rPr>
              <w:t xml:space="preserve">закона </w:t>
            </w:r>
            <w:hyperlink r:id="rId99" w:tooltip="ФЕДЕРАЛЬНЫЙ ЗАКОН от 06.04.2011 № 63-ФЗ ГОСУДАРСТВЕННАЯ ДУМА ФЕДЕРАЛЬНОГО СОБРАНИЯ РФ&#10;&#10;ОБ ЭЛЕКТРОННОЙ ПОДПИСИ " w:history="1">
              <w:r w:rsidRPr="0039599A">
                <w:rPr>
                  <w:rStyle w:val="af6"/>
                  <w:rFonts w:ascii="Arial" w:hAnsi="Arial" w:cs="Arial"/>
                  <w:bCs/>
                  <w:szCs w:val="26"/>
                </w:rPr>
                <w:t>от 06 апреля 2011 года № 63-ФЗ</w:t>
              </w:r>
            </w:hyperlink>
            <w:r w:rsidRPr="0039599A">
              <w:rPr>
                <w:rFonts w:ascii="Arial" w:hAnsi="Arial" w:cs="Arial"/>
                <w:bCs/>
                <w:szCs w:val="26"/>
              </w:rPr>
              <w:t xml:space="preserve"> «Об электронной</w:t>
            </w:r>
            <w:r>
              <w:rPr>
                <w:rFonts w:ascii="Arial" w:hAnsi="Arial" w:cs="Arial"/>
                <w:bCs/>
                <w:szCs w:val="26"/>
              </w:rPr>
              <w:t xml:space="preserve">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Указываются основания такого вывода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Указываются основания такого вывода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Указываются основания такого вывода</w:t>
            </w:r>
          </w:p>
        </w:tc>
      </w:tr>
      <w:tr w:rsidR="0039599A" w:rsidTr="0039599A">
        <w:trPr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9A" w:rsidRDefault="0039599A">
            <w:pPr>
              <w:pStyle w:val="Default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Указываются основания такого вывода</w:t>
            </w:r>
          </w:p>
        </w:tc>
      </w:tr>
    </w:tbl>
    <w:p w:rsidR="0039599A" w:rsidRDefault="0039599A" w:rsidP="0039599A">
      <w:pPr>
        <w:pStyle w:val="Default"/>
        <w:rPr>
          <w:rFonts w:ascii="Arial" w:hAnsi="Arial" w:cs="Arial"/>
          <w:bCs/>
          <w:szCs w:val="26"/>
        </w:rPr>
      </w:pP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Дополнительно информируем: _________________________________________</w:t>
      </w:r>
    </w:p>
    <w:p w:rsidR="0039599A" w:rsidRDefault="0039599A" w:rsidP="0039599A">
      <w:pPr>
        <w:pStyle w:val="Default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__________________________________________________________________________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Вы вправе повторно обратиться с заявлением о предоставлением услуги после устранения указанных нарушений.</w:t>
      </w:r>
    </w:p>
    <w:p w:rsidR="0039599A" w:rsidRDefault="0039599A" w:rsidP="0039599A">
      <w:pPr>
        <w:pStyle w:val="Default"/>
        <w:ind w:firstLine="709"/>
        <w:jc w:val="both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________________________________________________, а также в судебном порядке.</w:t>
      </w:r>
    </w:p>
    <w:p w:rsidR="0039599A" w:rsidRDefault="0039599A" w:rsidP="0039599A">
      <w:pPr>
        <w:pStyle w:val="Default"/>
        <w:jc w:val="right"/>
        <w:rPr>
          <w:rFonts w:ascii="Arial" w:hAnsi="Arial" w:cs="Arial"/>
          <w:bCs/>
          <w:szCs w:val="26"/>
        </w:rPr>
      </w:pPr>
    </w:p>
    <w:p w:rsidR="0039599A" w:rsidRPr="0039599A" w:rsidRDefault="0039599A" w:rsidP="0039599A">
      <w:pPr>
        <w:pStyle w:val="Default"/>
        <w:jc w:val="right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 xml:space="preserve">Сведения о сертификате электронной подписи. </w:t>
      </w:r>
    </w:p>
    <w:sectPr w:rsidR="0039599A" w:rsidRPr="0039599A" w:rsidSect="000A20EC">
      <w:pgSz w:w="11909" w:h="16834"/>
      <w:pgMar w:top="1134" w:right="567" w:bottom="851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637" w:rsidRDefault="009A0637">
      <w:r>
        <w:separator/>
      </w:r>
    </w:p>
  </w:endnote>
  <w:endnote w:type="continuationSeparator" w:id="1">
    <w:p w:rsidR="009A0637" w:rsidRDefault="009A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D9" w:rsidRDefault="00895CD9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D9" w:rsidRDefault="00895CD9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D9" w:rsidRDefault="00895CD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637" w:rsidRDefault="009A0637">
      <w:r>
        <w:separator/>
      </w:r>
    </w:p>
  </w:footnote>
  <w:footnote w:type="continuationSeparator" w:id="1">
    <w:p w:rsidR="009A0637" w:rsidRDefault="009A0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D9" w:rsidRDefault="00895CD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87" w:rsidRDefault="00632187" w:rsidP="007A4583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87" w:rsidRDefault="00632187" w:rsidP="00FC2A4C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2F3E1B"/>
    <w:multiLevelType w:val="multilevel"/>
    <w:tmpl w:val="DC32243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C00C28"/>
    <w:multiLevelType w:val="hybridMultilevel"/>
    <w:tmpl w:val="F64C5240"/>
    <w:lvl w:ilvl="0" w:tplc="24C26898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9F76DE"/>
    <w:multiLevelType w:val="hybridMultilevel"/>
    <w:tmpl w:val="C3042CCA"/>
    <w:lvl w:ilvl="0" w:tplc="D0C6DF8C">
      <w:numFmt w:val="bullet"/>
      <w:pStyle w:val="1-"/>
      <w:lvlText w:val="−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0">
    <w:nsid w:val="182046A2"/>
    <w:multiLevelType w:val="hybridMultilevel"/>
    <w:tmpl w:val="30A4711A"/>
    <w:lvl w:ilvl="0" w:tplc="D5FA5A6A">
      <w:start w:val="4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3B6DD2"/>
    <w:multiLevelType w:val="hybridMultilevel"/>
    <w:tmpl w:val="00D64BBA"/>
    <w:lvl w:ilvl="0" w:tplc="ED882844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C684F"/>
    <w:multiLevelType w:val="hybridMultilevel"/>
    <w:tmpl w:val="B6544610"/>
    <w:lvl w:ilvl="0" w:tplc="FFFFFFFF">
      <w:start w:val="1"/>
      <w:numFmt w:val="bullet"/>
      <w:pStyle w:val="a0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15">
    <w:nsid w:val="25BF3DB9"/>
    <w:multiLevelType w:val="hybridMultilevel"/>
    <w:tmpl w:val="980A5CAA"/>
    <w:lvl w:ilvl="0" w:tplc="52AE411E">
      <w:start w:val="1"/>
      <w:numFmt w:val="decimal"/>
      <w:lvlText w:val="%1."/>
      <w:lvlJc w:val="left"/>
      <w:pPr>
        <w:ind w:left="1994" w:hanging="1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1280038"/>
    <w:multiLevelType w:val="multilevel"/>
    <w:tmpl w:val="A6523B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37945651"/>
    <w:multiLevelType w:val="multilevel"/>
    <w:tmpl w:val="D504A878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1">
    <w:nsid w:val="38345307"/>
    <w:multiLevelType w:val="multilevel"/>
    <w:tmpl w:val="738AD8E8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38531069"/>
    <w:multiLevelType w:val="multilevel"/>
    <w:tmpl w:val="C9A0AAA8"/>
    <w:lvl w:ilvl="0">
      <w:start w:val="202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9AB074C"/>
    <w:multiLevelType w:val="hybridMultilevel"/>
    <w:tmpl w:val="AFBAEF12"/>
    <w:lvl w:ilvl="0" w:tplc="3E6C2CB4">
      <w:start w:val="1"/>
      <w:numFmt w:val="bullet"/>
      <w:pStyle w:val="21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46D649D1"/>
    <w:multiLevelType w:val="multilevel"/>
    <w:tmpl w:val="18667C4E"/>
    <w:styleLink w:val="1221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48D01776"/>
    <w:multiLevelType w:val="multilevel"/>
    <w:tmpl w:val="A0D20DCC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49" w:hanging="2160"/>
      </w:pPr>
      <w:rPr>
        <w:rFonts w:hint="default"/>
      </w:rPr>
    </w:lvl>
  </w:abstractNum>
  <w:abstractNum w:abstractNumId="29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4E8E5BED"/>
    <w:multiLevelType w:val="multilevel"/>
    <w:tmpl w:val="A596F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4FCA4B2D"/>
    <w:multiLevelType w:val="hybridMultilevel"/>
    <w:tmpl w:val="6FB2702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5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54F15A9D"/>
    <w:multiLevelType w:val="hybridMultilevel"/>
    <w:tmpl w:val="6E9CE178"/>
    <w:lvl w:ilvl="0" w:tplc="11229A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9E73DF"/>
    <w:multiLevelType w:val="multilevel"/>
    <w:tmpl w:val="7946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1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E8502F"/>
    <w:multiLevelType w:val="multilevel"/>
    <w:tmpl w:val="F5E043E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43">
    <w:nsid w:val="61430F0A"/>
    <w:multiLevelType w:val="multilevel"/>
    <w:tmpl w:val="1232464A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4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0" w:hanging="1440"/>
      </w:pPr>
      <w:rPr>
        <w:rFonts w:hint="default"/>
      </w:rPr>
    </w:lvl>
  </w:abstractNum>
  <w:abstractNum w:abstractNumId="44">
    <w:nsid w:val="6E3115D8"/>
    <w:multiLevelType w:val="multilevel"/>
    <w:tmpl w:val="145EB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6EF4680B"/>
    <w:multiLevelType w:val="hybridMultilevel"/>
    <w:tmpl w:val="17D6E8B0"/>
    <w:lvl w:ilvl="0" w:tplc="9872DC8A">
      <w:start w:val="1"/>
      <w:numFmt w:val="decimal"/>
      <w:lvlText w:val="%1)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B0FF9"/>
    <w:multiLevelType w:val="hybridMultilevel"/>
    <w:tmpl w:val="7918016C"/>
    <w:lvl w:ilvl="0" w:tplc="5F163368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9">
    <w:nsid w:val="7CBA3C7C"/>
    <w:multiLevelType w:val="multilevel"/>
    <w:tmpl w:val="CE4836BA"/>
    <w:styleLink w:val="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F3E34E7"/>
    <w:multiLevelType w:val="hybridMultilevel"/>
    <w:tmpl w:val="0AA4A54A"/>
    <w:lvl w:ilvl="0" w:tplc="20EC6C02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21"/>
  </w:num>
  <w:num w:numId="4">
    <w:abstractNumId w:val="20"/>
  </w:num>
  <w:num w:numId="5">
    <w:abstractNumId w:val="40"/>
  </w:num>
  <w:num w:numId="6">
    <w:abstractNumId w:val="23"/>
  </w:num>
  <w:num w:numId="7">
    <w:abstractNumId w:val="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</w:num>
  <w:num w:numId="10">
    <w:abstractNumId w:val="14"/>
  </w:num>
  <w:num w:numId="11">
    <w:abstractNumId w:val="19"/>
  </w:num>
  <w:num w:numId="12">
    <w:abstractNumId w:val="41"/>
  </w:num>
  <w:num w:numId="13">
    <w:abstractNumId w:val="31"/>
  </w:num>
  <w:num w:numId="14">
    <w:abstractNumId w:val="1"/>
  </w:num>
  <w:num w:numId="15">
    <w:abstractNumId w:val="38"/>
  </w:num>
  <w:num w:numId="16">
    <w:abstractNumId w:val="44"/>
  </w:num>
  <w:num w:numId="17">
    <w:abstractNumId w:val="43"/>
  </w:num>
  <w:num w:numId="18">
    <w:abstractNumId w:val="3"/>
  </w:num>
  <w:num w:numId="19">
    <w:abstractNumId w:val="22"/>
  </w:num>
  <w:num w:numId="20">
    <w:abstractNumId w:val="30"/>
  </w:num>
  <w:num w:numId="21">
    <w:abstractNumId w:val="15"/>
  </w:num>
  <w:num w:numId="22">
    <w:abstractNumId w:val="45"/>
  </w:num>
  <w:num w:numId="23">
    <w:abstractNumId w:val="10"/>
  </w:num>
  <w:num w:numId="24">
    <w:abstractNumId w:val="11"/>
  </w:num>
  <w:num w:numId="25">
    <w:abstractNumId w:val="8"/>
  </w:num>
  <w:num w:numId="26">
    <w:abstractNumId w:val="48"/>
  </w:num>
  <w:num w:numId="27">
    <w:abstractNumId w:val="50"/>
  </w:num>
  <w:num w:numId="28">
    <w:abstractNumId w:val="17"/>
  </w:num>
  <w:num w:numId="29">
    <w:abstractNumId w:val="33"/>
  </w:num>
  <w:num w:numId="30">
    <w:abstractNumId w:val="42"/>
  </w:num>
  <w:num w:numId="31">
    <w:abstractNumId w:val="36"/>
  </w:num>
  <w:num w:numId="32">
    <w:abstractNumId w:val="47"/>
  </w:num>
  <w:num w:numId="33">
    <w:abstractNumId w:val="2"/>
  </w:num>
  <w:num w:numId="34">
    <w:abstractNumId w:val="5"/>
  </w:num>
  <w:num w:numId="35">
    <w:abstractNumId w:val="35"/>
  </w:num>
  <w:num w:numId="36">
    <w:abstractNumId w:val="37"/>
  </w:num>
  <w:num w:numId="37">
    <w:abstractNumId w:val="27"/>
  </w:num>
  <w:num w:numId="38">
    <w:abstractNumId w:val="25"/>
  </w:num>
  <w:num w:numId="39">
    <w:abstractNumId w:val="12"/>
  </w:num>
  <w:num w:numId="40">
    <w:abstractNumId w:val="46"/>
  </w:num>
  <w:num w:numId="41">
    <w:abstractNumId w:val="24"/>
  </w:num>
  <w:num w:numId="42">
    <w:abstractNumId w:val="34"/>
  </w:num>
  <w:num w:numId="43">
    <w:abstractNumId w:val="39"/>
  </w:num>
  <w:num w:numId="44">
    <w:abstractNumId w:val="4"/>
  </w:num>
  <w:num w:numId="45">
    <w:abstractNumId w:val="6"/>
  </w:num>
  <w:num w:numId="46">
    <w:abstractNumId w:val="32"/>
  </w:num>
  <w:num w:numId="47">
    <w:abstractNumId w:val="13"/>
  </w:num>
  <w:num w:numId="48">
    <w:abstractNumId w:val="16"/>
  </w:num>
  <w:num w:numId="49">
    <w:abstractNumId w:val="18"/>
  </w:num>
  <w:num w:numId="50">
    <w:abstractNumId w:val="2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attachedTemplate r:id="rId1"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AD8"/>
    <w:rsid w:val="0000006C"/>
    <w:rsid w:val="00001E88"/>
    <w:rsid w:val="00002597"/>
    <w:rsid w:val="00002C19"/>
    <w:rsid w:val="00002C37"/>
    <w:rsid w:val="00002F92"/>
    <w:rsid w:val="0000353D"/>
    <w:rsid w:val="0000370C"/>
    <w:rsid w:val="00003A43"/>
    <w:rsid w:val="00003CD8"/>
    <w:rsid w:val="00003FA3"/>
    <w:rsid w:val="0000448C"/>
    <w:rsid w:val="0000486A"/>
    <w:rsid w:val="00004E6E"/>
    <w:rsid w:val="00004EB5"/>
    <w:rsid w:val="000065DC"/>
    <w:rsid w:val="00006757"/>
    <w:rsid w:val="0000787B"/>
    <w:rsid w:val="000079E8"/>
    <w:rsid w:val="00007A5C"/>
    <w:rsid w:val="0001047B"/>
    <w:rsid w:val="00010E08"/>
    <w:rsid w:val="000112D6"/>
    <w:rsid w:val="0001138E"/>
    <w:rsid w:val="00014930"/>
    <w:rsid w:val="00014B97"/>
    <w:rsid w:val="00015A47"/>
    <w:rsid w:val="00016E4D"/>
    <w:rsid w:val="0001762B"/>
    <w:rsid w:val="00017D23"/>
    <w:rsid w:val="00020EED"/>
    <w:rsid w:val="0002237E"/>
    <w:rsid w:val="000244F3"/>
    <w:rsid w:val="000244F9"/>
    <w:rsid w:val="000247B7"/>
    <w:rsid w:val="00024FD8"/>
    <w:rsid w:val="0002539C"/>
    <w:rsid w:val="0002698F"/>
    <w:rsid w:val="00027539"/>
    <w:rsid w:val="00030D28"/>
    <w:rsid w:val="00033887"/>
    <w:rsid w:val="0003392A"/>
    <w:rsid w:val="00033A3E"/>
    <w:rsid w:val="00033FA6"/>
    <w:rsid w:val="0003444E"/>
    <w:rsid w:val="000346F3"/>
    <w:rsid w:val="00035194"/>
    <w:rsid w:val="000353B1"/>
    <w:rsid w:val="0003568C"/>
    <w:rsid w:val="000358A6"/>
    <w:rsid w:val="00035DE4"/>
    <w:rsid w:val="00036B0D"/>
    <w:rsid w:val="00037598"/>
    <w:rsid w:val="0004176A"/>
    <w:rsid w:val="0004258E"/>
    <w:rsid w:val="00043E5E"/>
    <w:rsid w:val="00043E76"/>
    <w:rsid w:val="00044749"/>
    <w:rsid w:val="00044A9A"/>
    <w:rsid w:val="00044D3E"/>
    <w:rsid w:val="00046825"/>
    <w:rsid w:val="00046F7E"/>
    <w:rsid w:val="00046FAD"/>
    <w:rsid w:val="0004711C"/>
    <w:rsid w:val="00047F08"/>
    <w:rsid w:val="00050812"/>
    <w:rsid w:val="00050EBD"/>
    <w:rsid w:val="00053CD7"/>
    <w:rsid w:val="0005442B"/>
    <w:rsid w:val="0005674C"/>
    <w:rsid w:val="00057544"/>
    <w:rsid w:val="000577A7"/>
    <w:rsid w:val="00060139"/>
    <w:rsid w:val="0006020B"/>
    <w:rsid w:val="0006027A"/>
    <w:rsid w:val="000611F8"/>
    <w:rsid w:val="000623FA"/>
    <w:rsid w:val="000630CC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DA"/>
    <w:rsid w:val="000755A6"/>
    <w:rsid w:val="00076064"/>
    <w:rsid w:val="000763AF"/>
    <w:rsid w:val="000779D2"/>
    <w:rsid w:val="00077DF0"/>
    <w:rsid w:val="00080C3A"/>
    <w:rsid w:val="00081870"/>
    <w:rsid w:val="000842C0"/>
    <w:rsid w:val="000847E5"/>
    <w:rsid w:val="00086CD0"/>
    <w:rsid w:val="00087310"/>
    <w:rsid w:val="00087914"/>
    <w:rsid w:val="00087CBF"/>
    <w:rsid w:val="000908CA"/>
    <w:rsid w:val="00090AAE"/>
    <w:rsid w:val="00091412"/>
    <w:rsid w:val="00091C12"/>
    <w:rsid w:val="000921B9"/>
    <w:rsid w:val="00092651"/>
    <w:rsid w:val="0009275C"/>
    <w:rsid w:val="000927F9"/>
    <w:rsid w:val="00094725"/>
    <w:rsid w:val="00095BC8"/>
    <w:rsid w:val="000965B2"/>
    <w:rsid w:val="00096B62"/>
    <w:rsid w:val="000A0417"/>
    <w:rsid w:val="000A0872"/>
    <w:rsid w:val="000A1150"/>
    <w:rsid w:val="000A1F21"/>
    <w:rsid w:val="000A20EC"/>
    <w:rsid w:val="000A38C9"/>
    <w:rsid w:val="000A492B"/>
    <w:rsid w:val="000A5AA5"/>
    <w:rsid w:val="000A6CB3"/>
    <w:rsid w:val="000B1859"/>
    <w:rsid w:val="000B2550"/>
    <w:rsid w:val="000B2B00"/>
    <w:rsid w:val="000B2F42"/>
    <w:rsid w:val="000B3321"/>
    <w:rsid w:val="000B6212"/>
    <w:rsid w:val="000B6456"/>
    <w:rsid w:val="000B75F7"/>
    <w:rsid w:val="000B7915"/>
    <w:rsid w:val="000C0233"/>
    <w:rsid w:val="000C05E8"/>
    <w:rsid w:val="000C0CDF"/>
    <w:rsid w:val="000C14C2"/>
    <w:rsid w:val="000C15BA"/>
    <w:rsid w:val="000C17B4"/>
    <w:rsid w:val="000C2DC7"/>
    <w:rsid w:val="000C2E66"/>
    <w:rsid w:val="000C2F2F"/>
    <w:rsid w:val="000C34D7"/>
    <w:rsid w:val="000C479C"/>
    <w:rsid w:val="000C5272"/>
    <w:rsid w:val="000C699E"/>
    <w:rsid w:val="000C767B"/>
    <w:rsid w:val="000D08D4"/>
    <w:rsid w:val="000D0906"/>
    <w:rsid w:val="000D1949"/>
    <w:rsid w:val="000D32A9"/>
    <w:rsid w:val="000D60B6"/>
    <w:rsid w:val="000D6E79"/>
    <w:rsid w:val="000D75C9"/>
    <w:rsid w:val="000D7B1D"/>
    <w:rsid w:val="000E0479"/>
    <w:rsid w:val="000E1144"/>
    <w:rsid w:val="000E1A7B"/>
    <w:rsid w:val="000E215D"/>
    <w:rsid w:val="000E21D0"/>
    <w:rsid w:val="000E2688"/>
    <w:rsid w:val="000E2D35"/>
    <w:rsid w:val="000E31F2"/>
    <w:rsid w:val="000E5F72"/>
    <w:rsid w:val="000F04C4"/>
    <w:rsid w:val="000F1BA3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7746"/>
    <w:rsid w:val="000F78FB"/>
    <w:rsid w:val="001001FE"/>
    <w:rsid w:val="0010053B"/>
    <w:rsid w:val="00100DCA"/>
    <w:rsid w:val="00100FE4"/>
    <w:rsid w:val="0010177A"/>
    <w:rsid w:val="00101B24"/>
    <w:rsid w:val="00101F16"/>
    <w:rsid w:val="0010218D"/>
    <w:rsid w:val="001025F9"/>
    <w:rsid w:val="00102605"/>
    <w:rsid w:val="00102A66"/>
    <w:rsid w:val="001045FD"/>
    <w:rsid w:val="001052CD"/>
    <w:rsid w:val="001057C8"/>
    <w:rsid w:val="0010599A"/>
    <w:rsid w:val="00106CBD"/>
    <w:rsid w:val="00106D9A"/>
    <w:rsid w:val="00107B61"/>
    <w:rsid w:val="00110B72"/>
    <w:rsid w:val="00110FE5"/>
    <w:rsid w:val="001132AA"/>
    <w:rsid w:val="001138BE"/>
    <w:rsid w:val="00115EF5"/>
    <w:rsid w:val="00116323"/>
    <w:rsid w:val="0011684E"/>
    <w:rsid w:val="00116908"/>
    <w:rsid w:val="00117C4F"/>
    <w:rsid w:val="00120803"/>
    <w:rsid w:val="00120F98"/>
    <w:rsid w:val="001215EB"/>
    <w:rsid w:val="00121BEE"/>
    <w:rsid w:val="001230E5"/>
    <w:rsid w:val="0012506E"/>
    <w:rsid w:val="001251A0"/>
    <w:rsid w:val="00125593"/>
    <w:rsid w:val="00126F15"/>
    <w:rsid w:val="00130811"/>
    <w:rsid w:val="001313A0"/>
    <w:rsid w:val="00131AB8"/>
    <w:rsid w:val="00133FAE"/>
    <w:rsid w:val="0013454F"/>
    <w:rsid w:val="00135AA6"/>
    <w:rsid w:val="001360F0"/>
    <w:rsid w:val="00136254"/>
    <w:rsid w:val="00136327"/>
    <w:rsid w:val="00136FB0"/>
    <w:rsid w:val="00137004"/>
    <w:rsid w:val="00137534"/>
    <w:rsid w:val="00137AD8"/>
    <w:rsid w:val="00137FFB"/>
    <w:rsid w:val="0014098F"/>
    <w:rsid w:val="00141140"/>
    <w:rsid w:val="001416C5"/>
    <w:rsid w:val="00141AAE"/>
    <w:rsid w:val="00142311"/>
    <w:rsid w:val="0014290E"/>
    <w:rsid w:val="00142D88"/>
    <w:rsid w:val="00142FE6"/>
    <w:rsid w:val="0014345F"/>
    <w:rsid w:val="00143FDC"/>
    <w:rsid w:val="001451BE"/>
    <w:rsid w:val="00145711"/>
    <w:rsid w:val="00146E0A"/>
    <w:rsid w:val="00150C37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323"/>
    <w:rsid w:val="00167A67"/>
    <w:rsid w:val="0017106D"/>
    <w:rsid w:val="00171DDE"/>
    <w:rsid w:val="00171EC9"/>
    <w:rsid w:val="0017233A"/>
    <w:rsid w:val="001732F8"/>
    <w:rsid w:val="00173426"/>
    <w:rsid w:val="001739FF"/>
    <w:rsid w:val="00174058"/>
    <w:rsid w:val="0017506F"/>
    <w:rsid w:val="00175969"/>
    <w:rsid w:val="001767A2"/>
    <w:rsid w:val="00176E30"/>
    <w:rsid w:val="001777BA"/>
    <w:rsid w:val="00177E40"/>
    <w:rsid w:val="001816B6"/>
    <w:rsid w:val="00182FEF"/>
    <w:rsid w:val="001831E0"/>
    <w:rsid w:val="00183589"/>
    <w:rsid w:val="00184097"/>
    <w:rsid w:val="0018473D"/>
    <w:rsid w:val="001850F1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0B4"/>
    <w:rsid w:val="00195485"/>
    <w:rsid w:val="00195EE4"/>
    <w:rsid w:val="00196963"/>
    <w:rsid w:val="00196A21"/>
    <w:rsid w:val="00197B4F"/>
    <w:rsid w:val="001A04BC"/>
    <w:rsid w:val="001A05FC"/>
    <w:rsid w:val="001A0DB5"/>
    <w:rsid w:val="001A0E1A"/>
    <w:rsid w:val="001A10FE"/>
    <w:rsid w:val="001A14A1"/>
    <w:rsid w:val="001A1E79"/>
    <w:rsid w:val="001A26B6"/>
    <w:rsid w:val="001A2827"/>
    <w:rsid w:val="001A2EB1"/>
    <w:rsid w:val="001A4176"/>
    <w:rsid w:val="001A4191"/>
    <w:rsid w:val="001A442F"/>
    <w:rsid w:val="001A5D8A"/>
    <w:rsid w:val="001A685C"/>
    <w:rsid w:val="001A7911"/>
    <w:rsid w:val="001A7D60"/>
    <w:rsid w:val="001B099B"/>
    <w:rsid w:val="001B1466"/>
    <w:rsid w:val="001B275E"/>
    <w:rsid w:val="001B2991"/>
    <w:rsid w:val="001B37AE"/>
    <w:rsid w:val="001B5FAF"/>
    <w:rsid w:val="001B79DA"/>
    <w:rsid w:val="001C067D"/>
    <w:rsid w:val="001C0AC8"/>
    <w:rsid w:val="001C1292"/>
    <w:rsid w:val="001C1482"/>
    <w:rsid w:val="001C15B3"/>
    <w:rsid w:val="001C182C"/>
    <w:rsid w:val="001C2E91"/>
    <w:rsid w:val="001C4D2C"/>
    <w:rsid w:val="001C5EC2"/>
    <w:rsid w:val="001C6056"/>
    <w:rsid w:val="001C6591"/>
    <w:rsid w:val="001C6967"/>
    <w:rsid w:val="001C78AF"/>
    <w:rsid w:val="001C7FFB"/>
    <w:rsid w:val="001D02C2"/>
    <w:rsid w:val="001D0E65"/>
    <w:rsid w:val="001D2A6E"/>
    <w:rsid w:val="001D3A58"/>
    <w:rsid w:val="001D4207"/>
    <w:rsid w:val="001D45AA"/>
    <w:rsid w:val="001D4B29"/>
    <w:rsid w:val="001D5F16"/>
    <w:rsid w:val="001D6028"/>
    <w:rsid w:val="001D61F9"/>
    <w:rsid w:val="001D6E09"/>
    <w:rsid w:val="001E0328"/>
    <w:rsid w:val="001E115C"/>
    <w:rsid w:val="001E1485"/>
    <w:rsid w:val="001E25CF"/>
    <w:rsid w:val="001E362B"/>
    <w:rsid w:val="001E39A5"/>
    <w:rsid w:val="001E43B7"/>
    <w:rsid w:val="001E4C21"/>
    <w:rsid w:val="001E5B04"/>
    <w:rsid w:val="001E6798"/>
    <w:rsid w:val="001E7EEE"/>
    <w:rsid w:val="001F0796"/>
    <w:rsid w:val="001F1A75"/>
    <w:rsid w:val="001F1EF6"/>
    <w:rsid w:val="001F243E"/>
    <w:rsid w:val="001F2AD5"/>
    <w:rsid w:val="001F3242"/>
    <w:rsid w:val="001F37D5"/>
    <w:rsid w:val="001F39F5"/>
    <w:rsid w:val="001F3A08"/>
    <w:rsid w:val="001F4581"/>
    <w:rsid w:val="001F527A"/>
    <w:rsid w:val="001F5501"/>
    <w:rsid w:val="001F5BBC"/>
    <w:rsid w:val="001F7FF1"/>
    <w:rsid w:val="00200312"/>
    <w:rsid w:val="00200850"/>
    <w:rsid w:val="00200D3E"/>
    <w:rsid w:val="00201D6F"/>
    <w:rsid w:val="002029BB"/>
    <w:rsid w:val="00202AB1"/>
    <w:rsid w:val="00204677"/>
    <w:rsid w:val="00204870"/>
    <w:rsid w:val="00204974"/>
    <w:rsid w:val="00205BCA"/>
    <w:rsid w:val="00207157"/>
    <w:rsid w:val="00210A3F"/>
    <w:rsid w:val="00210A99"/>
    <w:rsid w:val="00211D6C"/>
    <w:rsid w:val="00213864"/>
    <w:rsid w:val="002152F2"/>
    <w:rsid w:val="00215686"/>
    <w:rsid w:val="00215B89"/>
    <w:rsid w:val="00215E1F"/>
    <w:rsid w:val="0021620D"/>
    <w:rsid w:val="002166E0"/>
    <w:rsid w:val="002171B7"/>
    <w:rsid w:val="00220B8B"/>
    <w:rsid w:val="00221645"/>
    <w:rsid w:val="00223201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9B"/>
    <w:rsid w:val="00235D0C"/>
    <w:rsid w:val="00235D3E"/>
    <w:rsid w:val="00236F4C"/>
    <w:rsid w:val="0023731C"/>
    <w:rsid w:val="00237740"/>
    <w:rsid w:val="00237C24"/>
    <w:rsid w:val="00240015"/>
    <w:rsid w:val="00240A80"/>
    <w:rsid w:val="00240AE3"/>
    <w:rsid w:val="002433B7"/>
    <w:rsid w:val="002435B6"/>
    <w:rsid w:val="002462AC"/>
    <w:rsid w:val="002474E8"/>
    <w:rsid w:val="00251C8C"/>
    <w:rsid w:val="00252455"/>
    <w:rsid w:val="002535AD"/>
    <w:rsid w:val="002535E8"/>
    <w:rsid w:val="0025485C"/>
    <w:rsid w:val="00257D95"/>
    <w:rsid w:val="00260815"/>
    <w:rsid w:val="0026113B"/>
    <w:rsid w:val="0026159A"/>
    <w:rsid w:val="002628A9"/>
    <w:rsid w:val="00263483"/>
    <w:rsid w:val="002636EF"/>
    <w:rsid w:val="00263B9B"/>
    <w:rsid w:val="00263D1B"/>
    <w:rsid w:val="002651C1"/>
    <w:rsid w:val="00265241"/>
    <w:rsid w:val="00265621"/>
    <w:rsid w:val="00265A6A"/>
    <w:rsid w:val="00265E20"/>
    <w:rsid w:val="00265FB8"/>
    <w:rsid w:val="00266AB4"/>
    <w:rsid w:val="00270B10"/>
    <w:rsid w:val="00271BC7"/>
    <w:rsid w:val="00271DC3"/>
    <w:rsid w:val="00272489"/>
    <w:rsid w:val="0027349B"/>
    <w:rsid w:val="00274B73"/>
    <w:rsid w:val="00274C5D"/>
    <w:rsid w:val="00277FD8"/>
    <w:rsid w:val="002806B3"/>
    <w:rsid w:val="00280AC7"/>
    <w:rsid w:val="0028172A"/>
    <w:rsid w:val="00282798"/>
    <w:rsid w:val="00282FDE"/>
    <w:rsid w:val="002834D5"/>
    <w:rsid w:val="00283AC7"/>
    <w:rsid w:val="002846C2"/>
    <w:rsid w:val="002856D2"/>
    <w:rsid w:val="002858A8"/>
    <w:rsid w:val="00285D42"/>
    <w:rsid w:val="00285E7C"/>
    <w:rsid w:val="00286759"/>
    <w:rsid w:val="0028772E"/>
    <w:rsid w:val="00290AB8"/>
    <w:rsid w:val="002910E6"/>
    <w:rsid w:val="002911D1"/>
    <w:rsid w:val="00291662"/>
    <w:rsid w:val="00291A9E"/>
    <w:rsid w:val="00291BE2"/>
    <w:rsid w:val="0029248A"/>
    <w:rsid w:val="00292CAD"/>
    <w:rsid w:val="00293BBE"/>
    <w:rsid w:val="00294578"/>
    <w:rsid w:val="002945CD"/>
    <w:rsid w:val="00296427"/>
    <w:rsid w:val="00297178"/>
    <w:rsid w:val="002972D2"/>
    <w:rsid w:val="002976B4"/>
    <w:rsid w:val="002A138E"/>
    <w:rsid w:val="002A3074"/>
    <w:rsid w:val="002A46DD"/>
    <w:rsid w:val="002A4AE5"/>
    <w:rsid w:val="002A5F94"/>
    <w:rsid w:val="002A7196"/>
    <w:rsid w:val="002B1268"/>
    <w:rsid w:val="002B1817"/>
    <w:rsid w:val="002B18C7"/>
    <w:rsid w:val="002B1E2D"/>
    <w:rsid w:val="002B2D22"/>
    <w:rsid w:val="002B33C6"/>
    <w:rsid w:val="002B3D32"/>
    <w:rsid w:val="002B5733"/>
    <w:rsid w:val="002B6028"/>
    <w:rsid w:val="002B65E1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10A"/>
    <w:rsid w:val="002C31BF"/>
    <w:rsid w:val="002C372F"/>
    <w:rsid w:val="002C385C"/>
    <w:rsid w:val="002C4F29"/>
    <w:rsid w:val="002C5231"/>
    <w:rsid w:val="002C5B71"/>
    <w:rsid w:val="002C6B34"/>
    <w:rsid w:val="002D0C9F"/>
    <w:rsid w:val="002D1399"/>
    <w:rsid w:val="002D1D26"/>
    <w:rsid w:val="002D33A1"/>
    <w:rsid w:val="002D4858"/>
    <w:rsid w:val="002D5607"/>
    <w:rsid w:val="002D5FBD"/>
    <w:rsid w:val="002D6B58"/>
    <w:rsid w:val="002E0849"/>
    <w:rsid w:val="002E0FAA"/>
    <w:rsid w:val="002E168A"/>
    <w:rsid w:val="002E1D9A"/>
    <w:rsid w:val="002E2541"/>
    <w:rsid w:val="002E2D51"/>
    <w:rsid w:val="002E3726"/>
    <w:rsid w:val="002E3BD7"/>
    <w:rsid w:val="002E4013"/>
    <w:rsid w:val="002E4FEC"/>
    <w:rsid w:val="002E500A"/>
    <w:rsid w:val="002E61E6"/>
    <w:rsid w:val="002E6586"/>
    <w:rsid w:val="002E6FE7"/>
    <w:rsid w:val="002E755D"/>
    <w:rsid w:val="002F04E7"/>
    <w:rsid w:val="002F166A"/>
    <w:rsid w:val="002F2A02"/>
    <w:rsid w:val="002F3326"/>
    <w:rsid w:val="002F3863"/>
    <w:rsid w:val="002F38FA"/>
    <w:rsid w:val="002F442B"/>
    <w:rsid w:val="002F5C18"/>
    <w:rsid w:val="002F5D33"/>
    <w:rsid w:val="002F701E"/>
    <w:rsid w:val="00302AA1"/>
    <w:rsid w:val="00302D2A"/>
    <w:rsid w:val="00303B55"/>
    <w:rsid w:val="00304C58"/>
    <w:rsid w:val="00306919"/>
    <w:rsid w:val="003073DD"/>
    <w:rsid w:val="00310FEA"/>
    <w:rsid w:val="00314AF9"/>
    <w:rsid w:val="00314EE0"/>
    <w:rsid w:val="0031594B"/>
    <w:rsid w:val="00315D52"/>
    <w:rsid w:val="00316091"/>
    <w:rsid w:val="003166A1"/>
    <w:rsid w:val="00317151"/>
    <w:rsid w:val="003208AA"/>
    <w:rsid w:val="00320EDC"/>
    <w:rsid w:val="0032108B"/>
    <w:rsid w:val="00321979"/>
    <w:rsid w:val="00321B54"/>
    <w:rsid w:val="00322009"/>
    <w:rsid w:val="00322AA3"/>
    <w:rsid w:val="003230B0"/>
    <w:rsid w:val="00323793"/>
    <w:rsid w:val="00326139"/>
    <w:rsid w:val="0032696B"/>
    <w:rsid w:val="00326C1D"/>
    <w:rsid w:val="003271BA"/>
    <w:rsid w:val="00327336"/>
    <w:rsid w:val="003274F7"/>
    <w:rsid w:val="00327885"/>
    <w:rsid w:val="00327E85"/>
    <w:rsid w:val="00330415"/>
    <w:rsid w:val="003306E5"/>
    <w:rsid w:val="00330FF7"/>
    <w:rsid w:val="00331003"/>
    <w:rsid w:val="00331459"/>
    <w:rsid w:val="0033262E"/>
    <w:rsid w:val="00332D7E"/>
    <w:rsid w:val="0033402A"/>
    <w:rsid w:val="0033411A"/>
    <w:rsid w:val="003347FC"/>
    <w:rsid w:val="0033488B"/>
    <w:rsid w:val="00334A5D"/>
    <w:rsid w:val="003351FC"/>
    <w:rsid w:val="00335356"/>
    <w:rsid w:val="00335E56"/>
    <w:rsid w:val="00336C69"/>
    <w:rsid w:val="00336F4F"/>
    <w:rsid w:val="003370B5"/>
    <w:rsid w:val="0033785D"/>
    <w:rsid w:val="00337F7E"/>
    <w:rsid w:val="00340288"/>
    <w:rsid w:val="00342359"/>
    <w:rsid w:val="00342979"/>
    <w:rsid w:val="003432D5"/>
    <w:rsid w:val="003437C0"/>
    <w:rsid w:val="00344263"/>
    <w:rsid w:val="0034498C"/>
    <w:rsid w:val="00345144"/>
    <w:rsid w:val="00345F6C"/>
    <w:rsid w:val="003460A2"/>
    <w:rsid w:val="00346563"/>
    <w:rsid w:val="00346EDD"/>
    <w:rsid w:val="003473CB"/>
    <w:rsid w:val="0034741C"/>
    <w:rsid w:val="00347A56"/>
    <w:rsid w:val="00350245"/>
    <w:rsid w:val="003542E7"/>
    <w:rsid w:val="00354CEE"/>
    <w:rsid w:val="00354D4D"/>
    <w:rsid w:val="00355134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17B1"/>
    <w:rsid w:val="00362979"/>
    <w:rsid w:val="0036381C"/>
    <w:rsid w:val="00364195"/>
    <w:rsid w:val="00364455"/>
    <w:rsid w:val="00364B15"/>
    <w:rsid w:val="00365EBD"/>
    <w:rsid w:val="0036659B"/>
    <w:rsid w:val="00367807"/>
    <w:rsid w:val="00367AFC"/>
    <w:rsid w:val="00370AD0"/>
    <w:rsid w:val="00371103"/>
    <w:rsid w:val="003720BF"/>
    <w:rsid w:val="00374237"/>
    <w:rsid w:val="0037484A"/>
    <w:rsid w:val="0037510A"/>
    <w:rsid w:val="003751FD"/>
    <w:rsid w:val="003807A4"/>
    <w:rsid w:val="00380C7E"/>
    <w:rsid w:val="00381D9E"/>
    <w:rsid w:val="00381FCE"/>
    <w:rsid w:val="0038221D"/>
    <w:rsid w:val="003828AD"/>
    <w:rsid w:val="003838CC"/>
    <w:rsid w:val="00384332"/>
    <w:rsid w:val="00384D96"/>
    <w:rsid w:val="00384FDB"/>
    <w:rsid w:val="00385143"/>
    <w:rsid w:val="00385640"/>
    <w:rsid w:val="00385A92"/>
    <w:rsid w:val="003861F1"/>
    <w:rsid w:val="003866C8"/>
    <w:rsid w:val="0038688B"/>
    <w:rsid w:val="00387636"/>
    <w:rsid w:val="003900D1"/>
    <w:rsid w:val="00390FF9"/>
    <w:rsid w:val="003911C6"/>
    <w:rsid w:val="00394BC0"/>
    <w:rsid w:val="00394CE7"/>
    <w:rsid w:val="0039525A"/>
    <w:rsid w:val="0039599A"/>
    <w:rsid w:val="003966D8"/>
    <w:rsid w:val="00397060"/>
    <w:rsid w:val="003A0297"/>
    <w:rsid w:val="003A0CEC"/>
    <w:rsid w:val="003A19CC"/>
    <w:rsid w:val="003A1CB9"/>
    <w:rsid w:val="003A1E83"/>
    <w:rsid w:val="003A22F0"/>
    <w:rsid w:val="003A24A4"/>
    <w:rsid w:val="003A2B2A"/>
    <w:rsid w:val="003A4AE8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5775"/>
    <w:rsid w:val="003B5BB8"/>
    <w:rsid w:val="003B5DA2"/>
    <w:rsid w:val="003B5F62"/>
    <w:rsid w:val="003B6918"/>
    <w:rsid w:val="003B6FB2"/>
    <w:rsid w:val="003C0381"/>
    <w:rsid w:val="003C1544"/>
    <w:rsid w:val="003C2535"/>
    <w:rsid w:val="003C25D1"/>
    <w:rsid w:val="003C2E05"/>
    <w:rsid w:val="003C2E1D"/>
    <w:rsid w:val="003C2F40"/>
    <w:rsid w:val="003C44D0"/>
    <w:rsid w:val="003C62D5"/>
    <w:rsid w:val="003C7125"/>
    <w:rsid w:val="003C7622"/>
    <w:rsid w:val="003D17B5"/>
    <w:rsid w:val="003D1D94"/>
    <w:rsid w:val="003D2672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3B2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A4F"/>
    <w:rsid w:val="003F29D4"/>
    <w:rsid w:val="003F35B7"/>
    <w:rsid w:val="003F38CF"/>
    <w:rsid w:val="003F42C9"/>
    <w:rsid w:val="003F435F"/>
    <w:rsid w:val="003F4542"/>
    <w:rsid w:val="003F4E30"/>
    <w:rsid w:val="003F534C"/>
    <w:rsid w:val="003F57FD"/>
    <w:rsid w:val="003F6B89"/>
    <w:rsid w:val="003F7233"/>
    <w:rsid w:val="003F73F4"/>
    <w:rsid w:val="003F754A"/>
    <w:rsid w:val="00400D35"/>
    <w:rsid w:val="00401E21"/>
    <w:rsid w:val="00401F6E"/>
    <w:rsid w:val="00401FAD"/>
    <w:rsid w:val="00402623"/>
    <w:rsid w:val="00404AC5"/>
    <w:rsid w:val="00406A6D"/>
    <w:rsid w:val="00407A54"/>
    <w:rsid w:val="00407B5C"/>
    <w:rsid w:val="00407B7D"/>
    <w:rsid w:val="004109CD"/>
    <w:rsid w:val="00410AA2"/>
    <w:rsid w:val="00412089"/>
    <w:rsid w:val="00412411"/>
    <w:rsid w:val="00412C0E"/>
    <w:rsid w:val="00413775"/>
    <w:rsid w:val="00413CFC"/>
    <w:rsid w:val="00414E23"/>
    <w:rsid w:val="004173B2"/>
    <w:rsid w:val="00421397"/>
    <w:rsid w:val="00422B38"/>
    <w:rsid w:val="0042442F"/>
    <w:rsid w:val="004249B5"/>
    <w:rsid w:val="00424E44"/>
    <w:rsid w:val="0042531D"/>
    <w:rsid w:val="0042675A"/>
    <w:rsid w:val="004277B4"/>
    <w:rsid w:val="0043381D"/>
    <w:rsid w:val="00433DA0"/>
    <w:rsid w:val="00433E0C"/>
    <w:rsid w:val="004347FB"/>
    <w:rsid w:val="00434848"/>
    <w:rsid w:val="0043540A"/>
    <w:rsid w:val="00435E42"/>
    <w:rsid w:val="004366D3"/>
    <w:rsid w:val="0043717A"/>
    <w:rsid w:val="00437A62"/>
    <w:rsid w:val="00440730"/>
    <w:rsid w:val="004419E2"/>
    <w:rsid w:val="00441D1B"/>
    <w:rsid w:val="00442251"/>
    <w:rsid w:val="0044283F"/>
    <w:rsid w:val="004440F7"/>
    <w:rsid w:val="00445939"/>
    <w:rsid w:val="00445960"/>
    <w:rsid w:val="00446A19"/>
    <w:rsid w:val="00446B9C"/>
    <w:rsid w:val="00446E1A"/>
    <w:rsid w:val="004503BF"/>
    <w:rsid w:val="00450912"/>
    <w:rsid w:val="00451391"/>
    <w:rsid w:val="00452817"/>
    <w:rsid w:val="0045383F"/>
    <w:rsid w:val="00454354"/>
    <w:rsid w:val="00456F75"/>
    <w:rsid w:val="00457476"/>
    <w:rsid w:val="00457FA7"/>
    <w:rsid w:val="00460451"/>
    <w:rsid w:val="00460B37"/>
    <w:rsid w:val="004612D7"/>
    <w:rsid w:val="004621F3"/>
    <w:rsid w:val="004624B4"/>
    <w:rsid w:val="004645B4"/>
    <w:rsid w:val="004674F7"/>
    <w:rsid w:val="00467D0C"/>
    <w:rsid w:val="004701DA"/>
    <w:rsid w:val="00471463"/>
    <w:rsid w:val="0047373B"/>
    <w:rsid w:val="00474086"/>
    <w:rsid w:val="00474953"/>
    <w:rsid w:val="0047587E"/>
    <w:rsid w:val="0047668A"/>
    <w:rsid w:val="00476AFF"/>
    <w:rsid w:val="0047701F"/>
    <w:rsid w:val="004771EE"/>
    <w:rsid w:val="004775D7"/>
    <w:rsid w:val="0047763C"/>
    <w:rsid w:val="00477FF5"/>
    <w:rsid w:val="004813DD"/>
    <w:rsid w:val="00481FA0"/>
    <w:rsid w:val="00481FAF"/>
    <w:rsid w:val="004824FA"/>
    <w:rsid w:val="00482780"/>
    <w:rsid w:val="00482F98"/>
    <w:rsid w:val="00483142"/>
    <w:rsid w:val="00483AD9"/>
    <w:rsid w:val="00484C96"/>
    <w:rsid w:val="00485F74"/>
    <w:rsid w:val="004861A3"/>
    <w:rsid w:val="004869F5"/>
    <w:rsid w:val="0049114D"/>
    <w:rsid w:val="004916E9"/>
    <w:rsid w:val="004917BF"/>
    <w:rsid w:val="004938A2"/>
    <w:rsid w:val="00494A2B"/>
    <w:rsid w:val="004962B3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4A77"/>
    <w:rsid w:val="004A4D8D"/>
    <w:rsid w:val="004A674D"/>
    <w:rsid w:val="004A7A5E"/>
    <w:rsid w:val="004A7E83"/>
    <w:rsid w:val="004A7EB6"/>
    <w:rsid w:val="004B1910"/>
    <w:rsid w:val="004B1AE6"/>
    <w:rsid w:val="004B1CEE"/>
    <w:rsid w:val="004B1D6E"/>
    <w:rsid w:val="004B3168"/>
    <w:rsid w:val="004B3EBF"/>
    <w:rsid w:val="004B4DA1"/>
    <w:rsid w:val="004B5546"/>
    <w:rsid w:val="004B5717"/>
    <w:rsid w:val="004B7025"/>
    <w:rsid w:val="004B7981"/>
    <w:rsid w:val="004C0307"/>
    <w:rsid w:val="004C0590"/>
    <w:rsid w:val="004C05D0"/>
    <w:rsid w:val="004C3D2D"/>
    <w:rsid w:val="004C3ECD"/>
    <w:rsid w:val="004C4236"/>
    <w:rsid w:val="004C4B47"/>
    <w:rsid w:val="004C546D"/>
    <w:rsid w:val="004C5E98"/>
    <w:rsid w:val="004C7773"/>
    <w:rsid w:val="004C7891"/>
    <w:rsid w:val="004D0435"/>
    <w:rsid w:val="004D55E5"/>
    <w:rsid w:val="004D76EF"/>
    <w:rsid w:val="004D7D32"/>
    <w:rsid w:val="004E00A2"/>
    <w:rsid w:val="004E02B5"/>
    <w:rsid w:val="004E0493"/>
    <w:rsid w:val="004E1A2B"/>
    <w:rsid w:val="004E21C0"/>
    <w:rsid w:val="004E2924"/>
    <w:rsid w:val="004E31AB"/>
    <w:rsid w:val="004E32A9"/>
    <w:rsid w:val="004E3BD4"/>
    <w:rsid w:val="004E3E34"/>
    <w:rsid w:val="004E4870"/>
    <w:rsid w:val="004E4B9F"/>
    <w:rsid w:val="004E4C15"/>
    <w:rsid w:val="004E4FFC"/>
    <w:rsid w:val="004F02DE"/>
    <w:rsid w:val="004F0DC0"/>
    <w:rsid w:val="004F0EAB"/>
    <w:rsid w:val="004F1034"/>
    <w:rsid w:val="004F1877"/>
    <w:rsid w:val="004F1A28"/>
    <w:rsid w:val="004F1F3F"/>
    <w:rsid w:val="004F2E97"/>
    <w:rsid w:val="004F3018"/>
    <w:rsid w:val="004F324B"/>
    <w:rsid w:val="004F3D88"/>
    <w:rsid w:val="004F40D6"/>
    <w:rsid w:val="004F41E7"/>
    <w:rsid w:val="004F4BD4"/>
    <w:rsid w:val="004F5051"/>
    <w:rsid w:val="004F52A0"/>
    <w:rsid w:val="004F6BF4"/>
    <w:rsid w:val="004F6C15"/>
    <w:rsid w:val="004F719D"/>
    <w:rsid w:val="0050000D"/>
    <w:rsid w:val="0050047E"/>
    <w:rsid w:val="005011A0"/>
    <w:rsid w:val="005025DB"/>
    <w:rsid w:val="00503022"/>
    <w:rsid w:val="00503686"/>
    <w:rsid w:val="00504430"/>
    <w:rsid w:val="00504640"/>
    <w:rsid w:val="00506996"/>
    <w:rsid w:val="00511160"/>
    <w:rsid w:val="00511FBA"/>
    <w:rsid w:val="00513FA5"/>
    <w:rsid w:val="0051672D"/>
    <w:rsid w:val="00516FEB"/>
    <w:rsid w:val="005171FC"/>
    <w:rsid w:val="00517917"/>
    <w:rsid w:val="00520143"/>
    <w:rsid w:val="005201C2"/>
    <w:rsid w:val="00521658"/>
    <w:rsid w:val="005229A3"/>
    <w:rsid w:val="00522D2B"/>
    <w:rsid w:val="00523090"/>
    <w:rsid w:val="0052341E"/>
    <w:rsid w:val="00523B7B"/>
    <w:rsid w:val="005243E5"/>
    <w:rsid w:val="00525305"/>
    <w:rsid w:val="00526424"/>
    <w:rsid w:val="00526545"/>
    <w:rsid w:val="00526988"/>
    <w:rsid w:val="00527263"/>
    <w:rsid w:val="00527945"/>
    <w:rsid w:val="0053043A"/>
    <w:rsid w:val="00531C9F"/>
    <w:rsid w:val="0053210A"/>
    <w:rsid w:val="005338AB"/>
    <w:rsid w:val="00533D58"/>
    <w:rsid w:val="00534CA7"/>
    <w:rsid w:val="0053670D"/>
    <w:rsid w:val="00540196"/>
    <w:rsid w:val="00542856"/>
    <w:rsid w:val="00545055"/>
    <w:rsid w:val="00545338"/>
    <w:rsid w:val="00546149"/>
    <w:rsid w:val="00547B23"/>
    <w:rsid w:val="00547DD4"/>
    <w:rsid w:val="005503A0"/>
    <w:rsid w:val="0055052E"/>
    <w:rsid w:val="00550C87"/>
    <w:rsid w:val="0055179C"/>
    <w:rsid w:val="005519D0"/>
    <w:rsid w:val="005520F2"/>
    <w:rsid w:val="005525A3"/>
    <w:rsid w:val="00553306"/>
    <w:rsid w:val="00554076"/>
    <w:rsid w:val="0055493E"/>
    <w:rsid w:val="00554AA0"/>
    <w:rsid w:val="00555307"/>
    <w:rsid w:val="005555A8"/>
    <w:rsid w:val="0055583E"/>
    <w:rsid w:val="00556C59"/>
    <w:rsid w:val="00556D1F"/>
    <w:rsid w:val="00556DAB"/>
    <w:rsid w:val="005570A3"/>
    <w:rsid w:val="0055729F"/>
    <w:rsid w:val="005575E9"/>
    <w:rsid w:val="005603C1"/>
    <w:rsid w:val="005611A2"/>
    <w:rsid w:val="00561952"/>
    <w:rsid w:val="005627FB"/>
    <w:rsid w:val="00562906"/>
    <w:rsid w:val="005634E6"/>
    <w:rsid w:val="00563867"/>
    <w:rsid w:val="00563943"/>
    <w:rsid w:val="00563B9E"/>
    <w:rsid w:val="005640B1"/>
    <w:rsid w:val="0056584F"/>
    <w:rsid w:val="00566E73"/>
    <w:rsid w:val="005702F6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538E"/>
    <w:rsid w:val="005774CF"/>
    <w:rsid w:val="00580740"/>
    <w:rsid w:val="00581A93"/>
    <w:rsid w:val="005831DA"/>
    <w:rsid w:val="005833CE"/>
    <w:rsid w:val="00584DBB"/>
    <w:rsid w:val="00586B48"/>
    <w:rsid w:val="005877BA"/>
    <w:rsid w:val="00587C84"/>
    <w:rsid w:val="005918D7"/>
    <w:rsid w:val="00591D47"/>
    <w:rsid w:val="005927DB"/>
    <w:rsid w:val="00592817"/>
    <w:rsid w:val="005930A4"/>
    <w:rsid w:val="0059388E"/>
    <w:rsid w:val="00593F96"/>
    <w:rsid w:val="0059469E"/>
    <w:rsid w:val="005946F5"/>
    <w:rsid w:val="00595866"/>
    <w:rsid w:val="005A0E88"/>
    <w:rsid w:val="005A2705"/>
    <w:rsid w:val="005A4459"/>
    <w:rsid w:val="005A616D"/>
    <w:rsid w:val="005A739D"/>
    <w:rsid w:val="005A73F2"/>
    <w:rsid w:val="005A741C"/>
    <w:rsid w:val="005B187C"/>
    <w:rsid w:val="005B24BE"/>
    <w:rsid w:val="005B2597"/>
    <w:rsid w:val="005B340F"/>
    <w:rsid w:val="005B3AA3"/>
    <w:rsid w:val="005B5DBD"/>
    <w:rsid w:val="005C1245"/>
    <w:rsid w:val="005C16DF"/>
    <w:rsid w:val="005C17AC"/>
    <w:rsid w:val="005C1FF7"/>
    <w:rsid w:val="005C24AB"/>
    <w:rsid w:val="005C2E98"/>
    <w:rsid w:val="005C3D9E"/>
    <w:rsid w:val="005C4B15"/>
    <w:rsid w:val="005C6A9D"/>
    <w:rsid w:val="005C7E1C"/>
    <w:rsid w:val="005D0983"/>
    <w:rsid w:val="005D0E53"/>
    <w:rsid w:val="005D1043"/>
    <w:rsid w:val="005D1C74"/>
    <w:rsid w:val="005D1FF3"/>
    <w:rsid w:val="005D2CCC"/>
    <w:rsid w:val="005D32D3"/>
    <w:rsid w:val="005D3FF0"/>
    <w:rsid w:val="005D4802"/>
    <w:rsid w:val="005D48E4"/>
    <w:rsid w:val="005D4B58"/>
    <w:rsid w:val="005D5FCB"/>
    <w:rsid w:val="005D6CC8"/>
    <w:rsid w:val="005E040A"/>
    <w:rsid w:val="005E0D2F"/>
    <w:rsid w:val="005E33C3"/>
    <w:rsid w:val="005E3715"/>
    <w:rsid w:val="005E503A"/>
    <w:rsid w:val="005E57FF"/>
    <w:rsid w:val="005E6E55"/>
    <w:rsid w:val="005E6EF5"/>
    <w:rsid w:val="005F031A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34"/>
    <w:rsid w:val="005F7162"/>
    <w:rsid w:val="005F7520"/>
    <w:rsid w:val="005F7FBF"/>
    <w:rsid w:val="00600419"/>
    <w:rsid w:val="00601838"/>
    <w:rsid w:val="00601975"/>
    <w:rsid w:val="00601B3B"/>
    <w:rsid w:val="006020F7"/>
    <w:rsid w:val="00603360"/>
    <w:rsid w:val="006035A6"/>
    <w:rsid w:val="00606336"/>
    <w:rsid w:val="0060646D"/>
    <w:rsid w:val="00606771"/>
    <w:rsid w:val="00607485"/>
    <w:rsid w:val="006076A9"/>
    <w:rsid w:val="00607943"/>
    <w:rsid w:val="006100EB"/>
    <w:rsid w:val="00610262"/>
    <w:rsid w:val="00610C13"/>
    <w:rsid w:val="00611AE5"/>
    <w:rsid w:val="006120DB"/>
    <w:rsid w:val="00613F7D"/>
    <w:rsid w:val="00614285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ADA"/>
    <w:rsid w:val="00623E7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787"/>
    <w:rsid w:val="00626D21"/>
    <w:rsid w:val="00627C9A"/>
    <w:rsid w:val="00630292"/>
    <w:rsid w:val="00631943"/>
    <w:rsid w:val="00632089"/>
    <w:rsid w:val="00632187"/>
    <w:rsid w:val="00632BEC"/>
    <w:rsid w:val="00632F7B"/>
    <w:rsid w:val="00633B87"/>
    <w:rsid w:val="00633BED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15DD"/>
    <w:rsid w:val="00653380"/>
    <w:rsid w:val="00653A8C"/>
    <w:rsid w:val="00653BE4"/>
    <w:rsid w:val="006540A0"/>
    <w:rsid w:val="00655424"/>
    <w:rsid w:val="00656F9D"/>
    <w:rsid w:val="00660BF1"/>
    <w:rsid w:val="006611ED"/>
    <w:rsid w:val="00661733"/>
    <w:rsid w:val="006624AC"/>
    <w:rsid w:val="00663190"/>
    <w:rsid w:val="00663787"/>
    <w:rsid w:val="006644AD"/>
    <w:rsid w:val="0066499D"/>
    <w:rsid w:val="00664D64"/>
    <w:rsid w:val="0066514C"/>
    <w:rsid w:val="00670401"/>
    <w:rsid w:val="006707EB"/>
    <w:rsid w:val="00670B50"/>
    <w:rsid w:val="00670BBE"/>
    <w:rsid w:val="00670C14"/>
    <w:rsid w:val="00672659"/>
    <w:rsid w:val="00672690"/>
    <w:rsid w:val="006729E5"/>
    <w:rsid w:val="006730A1"/>
    <w:rsid w:val="00673E56"/>
    <w:rsid w:val="00674012"/>
    <w:rsid w:val="0067458D"/>
    <w:rsid w:val="006758EC"/>
    <w:rsid w:val="00675D41"/>
    <w:rsid w:val="00680700"/>
    <w:rsid w:val="006809A5"/>
    <w:rsid w:val="0068542C"/>
    <w:rsid w:val="00685D7E"/>
    <w:rsid w:val="0068651D"/>
    <w:rsid w:val="00686E1C"/>
    <w:rsid w:val="00687112"/>
    <w:rsid w:val="00687EB9"/>
    <w:rsid w:val="00690407"/>
    <w:rsid w:val="0069260B"/>
    <w:rsid w:val="00692C6A"/>
    <w:rsid w:val="00693427"/>
    <w:rsid w:val="006944B6"/>
    <w:rsid w:val="00694569"/>
    <w:rsid w:val="006949CE"/>
    <w:rsid w:val="006963EC"/>
    <w:rsid w:val="00697862"/>
    <w:rsid w:val="006A128B"/>
    <w:rsid w:val="006A1377"/>
    <w:rsid w:val="006A1D6C"/>
    <w:rsid w:val="006A2457"/>
    <w:rsid w:val="006A3279"/>
    <w:rsid w:val="006A3E8F"/>
    <w:rsid w:val="006A59D0"/>
    <w:rsid w:val="006A6194"/>
    <w:rsid w:val="006A7690"/>
    <w:rsid w:val="006A7B06"/>
    <w:rsid w:val="006B172D"/>
    <w:rsid w:val="006B2810"/>
    <w:rsid w:val="006B588F"/>
    <w:rsid w:val="006B5942"/>
    <w:rsid w:val="006B5D6B"/>
    <w:rsid w:val="006B61E0"/>
    <w:rsid w:val="006B678C"/>
    <w:rsid w:val="006B7026"/>
    <w:rsid w:val="006B70F1"/>
    <w:rsid w:val="006B790D"/>
    <w:rsid w:val="006C0018"/>
    <w:rsid w:val="006C04AD"/>
    <w:rsid w:val="006C0BC9"/>
    <w:rsid w:val="006C11F0"/>
    <w:rsid w:val="006C1224"/>
    <w:rsid w:val="006C3812"/>
    <w:rsid w:val="006C5238"/>
    <w:rsid w:val="006C6C18"/>
    <w:rsid w:val="006C7497"/>
    <w:rsid w:val="006C7B7A"/>
    <w:rsid w:val="006C7CCD"/>
    <w:rsid w:val="006D1FF8"/>
    <w:rsid w:val="006D22DA"/>
    <w:rsid w:val="006D2680"/>
    <w:rsid w:val="006D2BBB"/>
    <w:rsid w:val="006D3D9A"/>
    <w:rsid w:val="006D46A4"/>
    <w:rsid w:val="006D48C7"/>
    <w:rsid w:val="006D4BB5"/>
    <w:rsid w:val="006D5DD6"/>
    <w:rsid w:val="006D66F2"/>
    <w:rsid w:val="006D7FFC"/>
    <w:rsid w:val="006E01F3"/>
    <w:rsid w:val="006E0240"/>
    <w:rsid w:val="006E10AE"/>
    <w:rsid w:val="006E2572"/>
    <w:rsid w:val="006E2871"/>
    <w:rsid w:val="006E4A82"/>
    <w:rsid w:val="006E4A85"/>
    <w:rsid w:val="006E4ABC"/>
    <w:rsid w:val="006E4BF6"/>
    <w:rsid w:val="006E57DB"/>
    <w:rsid w:val="006F1C50"/>
    <w:rsid w:val="006F2A1B"/>
    <w:rsid w:val="006F2CC0"/>
    <w:rsid w:val="006F3081"/>
    <w:rsid w:val="006F3141"/>
    <w:rsid w:val="006F3B3D"/>
    <w:rsid w:val="006F4087"/>
    <w:rsid w:val="006F4128"/>
    <w:rsid w:val="006F42B0"/>
    <w:rsid w:val="006F64BC"/>
    <w:rsid w:val="00700E63"/>
    <w:rsid w:val="00700F55"/>
    <w:rsid w:val="0070238D"/>
    <w:rsid w:val="007025AE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AC1"/>
    <w:rsid w:val="00715276"/>
    <w:rsid w:val="007169D2"/>
    <w:rsid w:val="00716B72"/>
    <w:rsid w:val="0071798E"/>
    <w:rsid w:val="00717B27"/>
    <w:rsid w:val="00717CB3"/>
    <w:rsid w:val="00720CB3"/>
    <w:rsid w:val="0072101F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5E11"/>
    <w:rsid w:val="00726D94"/>
    <w:rsid w:val="00726F4E"/>
    <w:rsid w:val="00727A47"/>
    <w:rsid w:val="007302A0"/>
    <w:rsid w:val="00731766"/>
    <w:rsid w:val="007317CC"/>
    <w:rsid w:val="00732D7F"/>
    <w:rsid w:val="007333FC"/>
    <w:rsid w:val="00733568"/>
    <w:rsid w:val="007349C3"/>
    <w:rsid w:val="00734AC2"/>
    <w:rsid w:val="00735298"/>
    <w:rsid w:val="00737215"/>
    <w:rsid w:val="0074033D"/>
    <w:rsid w:val="007411DE"/>
    <w:rsid w:val="00741986"/>
    <w:rsid w:val="00741B4F"/>
    <w:rsid w:val="00742207"/>
    <w:rsid w:val="00743449"/>
    <w:rsid w:val="0074380A"/>
    <w:rsid w:val="007438F1"/>
    <w:rsid w:val="007453B9"/>
    <w:rsid w:val="0074713F"/>
    <w:rsid w:val="0074721F"/>
    <w:rsid w:val="0074727C"/>
    <w:rsid w:val="0074770F"/>
    <w:rsid w:val="00747A21"/>
    <w:rsid w:val="0075023E"/>
    <w:rsid w:val="00750AA3"/>
    <w:rsid w:val="0075142D"/>
    <w:rsid w:val="007534F5"/>
    <w:rsid w:val="0075381D"/>
    <w:rsid w:val="007539CE"/>
    <w:rsid w:val="00753B7B"/>
    <w:rsid w:val="00753F2D"/>
    <w:rsid w:val="00754B0B"/>
    <w:rsid w:val="00754B1C"/>
    <w:rsid w:val="0075686A"/>
    <w:rsid w:val="00757AAC"/>
    <w:rsid w:val="0076169C"/>
    <w:rsid w:val="007618B1"/>
    <w:rsid w:val="007627D0"/>
    <w:rsid w:val="007629DB"/>
    <w:rsid w:val="007634C6"/>
    <w:rsid w:val="00763E0C"/>
    <w:rsid w:val="007648AE"/>
    <w:rsid w:val="00764B89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30D"/>
    <w:rsid w:val="007766E5"/>
    <w:rsid w:val="00776FE9"/>
    <w:rsid w:val="007773DE"/>
    <w:rsid w:val="00780D0E"/>
    <w:rsid w:val="00781AB8"/>
    <w:rsid w:val="00782669"/>
    <w:rsid w:val="0078343E"/>
    <w:rsid w:val="00783B88"/>
    <w:rsid w:val="00783FC6"/>
    <w:rsid w:val="0078465F"/>
    <w:rsid w:val="00785354"/>
    <w:rsid w:val="00785E58"/>
    <w:rsid w:val="00787737"/>
    <w:rsid w:val="007879B4"/>
    <w:rsid w:val="0079064B"/>
    <w:rsid w:val="00792AE7"/>
    <w:rsid w:val="00793EB7"/>
    <w:rsid w:val="00794996"/>
    <w:rsid w:val="00794D1B"/>
    <w:rsid w:val="007957AC"/>
    <w:rsid w:val="00795BAF"/>
    <w:rsid w:val="00796E60"/>
    <w:rsid w:val="007A1272"/>
    <w:rsid w:val="007A16F3"/>
    <w:rsid w:val="007A306D"/>
    <w:rsid w:val="007A32F7"/>
    <w:rsid w:val="007A41C8"/>
    <w:rsid w:val="007A4583"/>
    <w:rsid w:val="007A57B6"/>
    <w:rsid w:val="007A6725"/>
    <w:rsid w:val="007A6839"/>
    <w:rsid w:val="007A6AF4"/>
    <w:rsid w:val="007B2347"/>
    <w:rsid w:val="007B3588"/>
    <w:rsid w:val="007B37B2"/>
    <w:rsid w:val="007B42B5"/>
    <w:rsid w:val="007B561F"/>
    <w:rsid w:val="007B7353"/>
    <w:rsid w:val="007B782A"/>
    <w:rsid w:val="007C0102"/>
    <w:rsid w:val="007C0798"/>
    <w:rsid w:val="007C0B94"/>
    <w:rsid w:val="007C13C0"/>
    <w:rsid w:val="007C5215"/>
    <w:rsid w:val="007C5511"/>
    <w:rsid w:val="007C70B9"/>
    <w:rsid w:val="007D0973"/>
    <w:rsid w:val="007D104F"/>
    <w:rsid w:val="007D1257"/>
    <w:rsid w:val="007D1628"/>
    <w:rsid w:val="007D2169"/>
    <w:rsid w:val="007D2E0F"/>
    <w:rsid w:val="007D3376"/>
    <w:rsid w:val="007D37C2"/>
    <w:rsid w:val="007D3838"/>
    <w:rsid w:val="007D4F7B"/>
    <w:rsid w:val="007D55C1"/>
    <w:rsid w:val="007D585C"/>
    <w:rsid w:val="007D659A"/>
    <w:rsid w:val="007D76F8"/>
    <w:rsid w:val="007E0CA6"/>
    <w:rsid w:val="007E3594"/>
    <w:rsid w:val="007E3BB4"/>
    <w:rsid w:val="007E44EB"/>
    <w:rsid w:val="007E47CA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25CD"/>
    <w:rsid w:val="007F28D8"/>
    <w:rsid w:val="007F39DF"/>
    <w:rsid w:val="007F3A30"/>
    <w:rsid w:val="007F44E9"/>
    <w:rsid w:val="007F4ADE"/>
    <w:rsid w:val="007F5338"/>
    <w:rsid w:val="007F63E1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725A"/>
    <w:rsid w:val="00807D11"/>
    <w:rsid w:val="00807D51"/>
    <w:rsid w:val="00810660"/>
    <w:rsid w:val="00810FCF"/>
    <w:rsid w:val="00811324"/>
    <w:rsid w:val="008117C1"/>
    <w:rsid w:val="00813066"/>
    <w:rsid w:val="00813445"/>
    <w:rsid w:val="00813CF7"/>
    <w:rsid w:val="00813D2C"/>
    <w:rsid w:val="0081414A"/>
    <w:rsid w:val="008143AD"/>
    <w:rsid w:val="0081702C"/>
    <w:rsid w:val="008171CE"/>
    <w:rsid w:val="0082044F"/>
    <w:rsid w:val="00820491"/>
    <w:rsid w:val="00822006"/>
    <w:rsid w:val="008231DC"/>
    <w:rsid w:val="00823454"/>
    <w:rsid w:val="00823663"/>
    <w:rsid w:val="00824459"/>
    <w:rsid w:val="00826334"/>
    <w:rsid w:val="0083140A"/>
    <w:rsid w:val="00831956"/>
    <w:rsid w:val="008334D8"/>
    <w:rsid w:val="008335DC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2ADA"/>
    <w:rsid w:val="00843DB5"/>
    <w:rsid w:val="0084405A"/>
    <w:rsid w:val="00844439"/>
    <w:rsid w:val="00844A5A"/>
    <w:rsid w:val="0084502B"/>
    <w:rsid w:val="00845C66"/>
    <w:rsid w:val="00847A74"/>
    <w:rsid w:val="00850374"/>
    <w:rsid w:val="00851A5C"/>
    <w:rsid w:val="008521A6"/>
    <w:rsid w:val="0085271E"/>
    <w:rsid w:val="00852CA0"/>
    <w:rsid w:val="00853762"/>
    <w:rsid w:val="00853D3B"/>
    <w:rsid w:val="00854635"/>
    <w:rsid w:val="00854F1F"/>
    <w:rsid w:val="00854F2A"/>
    <w:rsid w:val="008553E5"/>
    <w:rsid w:val="00855C4A"/>
    <w:rsid w:val="00855CFB"/>
    <w:rsid w:val="00856948"/>
    <w:rsid w:val="00856B32"/>
    <w:rsid w:val="008617D3"/>
    <w:rsid w:val="008641AB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80D11"/>
    <w:rsid w:val="00881072"/>
    <w:rsid w:val="00881FC2"/>
    <w:rsid w:val="0088289C"/>
    <w:rsid w:val="00882B06"/>
    <w:rsid w:val="008839B1"/>
    <w:rsid w:val="008849EC"/>
    <w:rsid w:val="008852C4"/>
    <w:rsid w:val="008854B2"/>
    <w:rsid w:val="00885637"/>
    <w:rsid w:val="0088649A"/>
    <w:rsid w:val="00886B71"/>
    <w:rsid w:val="00886D03"/>
    <w:rsid w:val="00887C15"/>
    <w:rsid w:val="008901BE"/>
    <w:rsid w:val="00890445"/>
    <w:rsid w:val="0089422C"/>
    <w:rsid w:val="00894D12"/>
    <w:rsid w:val="00895CD9"/>
    <w:rsid w:val="00895FC3"/>
    <w:rsid w:val="00897FCB"/>
    <w:rsid w:val="008A0693"/>
    <w:rsid w:val="008A0C2D"/>
    <w:rsid w:val="008A2A21"/>
    <w:rsid w:val="008A42DE"/>
    <w:rsid w:val="008A51AE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234"/>
    <w:rsid w:val="008C1312"/>
    <w:rsid w:val="008C5021"/>
    <w:rsid w:val="008C57B6"/>
    <w:rsid w:val="008C59FB"/>
    <w:rsid w:val="008C6ABD"/>
    <w:rsid w:val="008D1D92"/>
    <w:rsid w:val="008D35CA"/>
    <w:rsid w:val="008D3C17"/>
    <w:rsid w:val="008D3F9B"/>
    <w:rsid w:val="008D454D"/>
    <w:rsid w:val="008D4B1F"/>
    <w:rsid w:val="008D4ED9"/>
    <w:rsid w:val="008D54A8"/>
    <w:rsid w:val="008D5FEA"/>
    <w:rsid w:val="008D6847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4304"/>
    <w:rsid w:val="008E4722"/>
    <w:rsid w:val="008E4F8C"/>
    <w:rsid w:val="008E54E6"/>
    <w:rsid w:val="008E59C5"/>
    <w:rsid w:val="008E600B"/>
    <w:rsid w:val="008E667E"/>
    <w:rsid w:val="008E6FD0"/>
    <w:rsid w:val="008E7D22"/>
    <w:rsid w:val="008F019C"/>
    <w:rsid w:val="008F173B"/>
    <w:rsid w:val="008F1D77"/>
    <w:rsid w:val="008F23C9"/>
    <w:rsid w:val="008F35D3"/>
    <w:rsid w:val="008F4914"/>
    <w:rsid w:val="008F65CC"/>
    <w:rsid w:val="008F6D8B"/>
    <w:rsid w:val="008F7B40"/>
    <w:rsid w:val="009016D6"/>
    <w:rsid w:val="00902ADD"/>
    <w:rsid w:val="00903657"/>
    <w:rsid w:val="009052DE"/>
    <w:rsid w:val="00906511"/>
    <w:rsid w:val="00906D09"/>
    <w:rsid w:val="00907180"/>
    <w:rsid w:val="009073B3"/>
    <w:rsid w:val="00907CD7"/>
    <w:rsid w:val="00910C8A"/>
    <w:rsid w:val="0091237A"/>
    <w:rsid w:val="00912B2F"/>
    <w:rsid w:val="009142E7"/>
    <w:rsid w:val="009142E8"/>
    <w:rsid w:val="00915046"/>
    <w:rsid w:val="00915AAD"/>
    <w:rsid w:val="009170F6"/>
    <w:rsid w:val="0092000C"/>
    <w:rsid w:val="0092067C"/>
    <w:rsid w:val="00920751"/>
    <w:rsid w:val="00920837"/>
    <w:rsid w:val="00921DA3"/>
    <w:rsid w:val="0092335E"/>
    <w:rsid w:val="00923446"/>
    <w:rsid w:val="00925F90"/>
    <w:rsid w:val="00926E51"/>
    <w:rsid w:val="00927DEB"/>
    <w:rsid w:val="009320BA"/>
    <w:rsid w:val="009324A6"/>
    <w:rsid w:val="009349F3"/>
    <w:rsid w:val="00935BAC"/>
    <w:rsid w:val="00935F57"/>
    <w:rsid w:val="00936449"/>
    <w:rsid w:val="0093698B"/>
    <w:rsid w:val="00936D22"/>
    <w:rsid w:val="009370C2"/>
    <w:rsid w:val="00940001"/>
    <w:rsid w:val="009419C0"/>
    <w:rsid w:val="00943A61"/>
    <w:rsid w:val="00944ED3"/>
    <w:rsid w:val="00945E97"/>
    <w:rsid w:val="009460A7"/>
    <w:rsid w:val="009468EC"/>
    <w:rsid w:val="00946CF6"/>
    <w:rsid w:val="00950744"/>
    <w:rsid w:val="00950805"/>
    <w:rsid w:val="009510BF"/>
    <w:rsid w:val="009516C7"/>
    <w:rsid w:val="00951EBD"/>
    <w:rsid w:val="00951EF4"/>
    <w:rsid w:val="009528C1"/>
    <w:rsid w:val="00952B6C"/>
    <w:rsid w:val="00953C7A"/>
    <w:rsid w:val="00953C8B"/>
    <w:rsid w:val="0095479D"/>
    <w:rsid w:val="009555B5"/>
    <w:rsid w:val="00955769"/>
    <w:rsid w:val="00955D58"/>
    <w:rsid w:val="0095784B"/>
    <w:rsid w:val="00960D4A"/>
    <w:rsid w:val="00960EEC"/>
    <w:rsid w:val="009615EC"/>
    <w:rsid w:val="00961CD3"/>
    <w:rsid w:val="009624C9"/>
    <w:rsid w:val="0096348A"/>
    <w:rsid w:val="009638E8"/>
    <w:rsid w:val="009639D5"/>
    <w:rsid w:val="00965722"/>
    <w:rsid w:val="00965931"/>
    <w:rsid w:val="00965ACF"/>
    <w:rsid w:val="00965E4A"/>
    <w:rsid w:val="009669C1"/>
    <w:rsid w:val="00966D98"/>
    <w:rsid w:val="00966E08"/>
    <w:rsid w:val="009671ED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553D"/>
    <w:rsid w:val="00975E95"/>
    <w:rsid w:val="00976431"/>
    <w:rsid w:val="0097761E"/>
    <w:rsid w:val="0097781D"/>
    <w:rsid w:val="00977C1E"/>
    <w:rsid w:val="009807A1"/>
    <w:rsid w:val="00980F9E"/>
    <w:rsid w:val="00983814"/>
    <w:rsid w:val="00985053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E2D"/>
    <w:rsid w:val="0099712E"/>
    <w:rsid w:val="009A0637"/>
    <w:rsid w:val="009A06D7"/>
    <w:rsid w:val="009A0C04"/>
    <w:rsid w:val="009A0D43"/>
    <w:rsid w:val="009A2667"/>
    <w:rsid w:val="009A451B"/>
    <w:rsid w:val="009A4B0F"/>
    <w:rsid w:val="009A544A"/>
    <w:rsid w:val="009A54D0"/>
    <w:rsid w:val="009A58F9"/>
    <w:rsid w:val="009A6163"/>
    <w:rsid w:val="009B01B9"/>
    <w:rsid w:val="009B0707"/>
    <w:rsid w:val="009B17A2"/>
    <w:rsid w:val="009B189E"/>
    <w:rsid w:val="009B19B7"/>
    <w:rsid w:val="009B21F7"/>
    <w:rsid w:val="009B252E"/>
    <w:rsid w:val="009B2BA1"/>
    <w:rsid w:val="009B3127"/>
    <w:rsid w:val="009B3178"/>
    <w:rsid w:val="009B354A"/>
    <w:rsid w:val="009B416B"/>
    <w:rsid w:val="009B43EA"/>
    <w:rsid w:val="009B4496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D3C"/>
    <w:rsid w:val="009C4F04"/>
    <w:rsid w:val="009C4FFB"/>
    <w:rsid w:val="009C5E96"/>
    <w:rsid w:val="009C5EE6"/>
    <w:rsid w:val="009C6A15"/>
    <w:rsid w:val="009D0CAA"/>
    <w:rsid w:val="009D150F"/>
    <w:rsid w:val="009D184D"/>
    <w:rsid w:val="009D1C36"/>
    <w:rsid w:val="009D261E"/>
    <w:rsid w:val="009D34DF"/>
    <w:rsid w:val="009D4A02"/>
    <w:rsid w:val="009D5F48"/>
    <w:rsid w:val="009D7BCF"/>
    <w:rsid w:val="009E1A6D"/>
    <w:rsid w:val="009E1EFB"/>
    <w:rsid w:val="009E2A69"/>
    <w:rsid w:val="009E5250"/>
    <w:rsid w:val="009E5A15"/>
    <w:rsid w:val="009E6C5B"/>
    <w:rsid w:val="009F33F9"/>
    <w:rsid w:val="009F3A82"/>
    <w:rsid w:val="009F3B7B"/>
    <w:rsid w:val="009F46A5"/>
    <w:rsid w:val="009F4858"/>
    <w:rsid w:val="009F503C"/>
    <w:rsid w:val="009F61EF"/>
    <w:rsid w:val="009F78B2"/>
    <w:rsid w:val="009F7A42"/>
    <w:rsid w:val="00A00207"/>
    <w:rsid w:val="00A004AD"/>
    <w:rsid w:val="00A00A38"/>
    <w:rsid w:val="00A01DE5"/>
    <w:rsid w:val="00A05614"/>
    <w:rsid w:val="00A06EAD"/>
    <w:rsid w:val="00A102E8"/>
    <w:rsid w:val="00A11AC6"/>
    <w:rsid w:val="00A12206"/>
    <w:rsid w:val="00A1307C"/>
    <w:rsid w:val="00A14048"/>
    <w:rsid w:val="00A14586"/>
    <w:rsid w:val="00A14968"/>
    <w:rsid w:val="00A15B02"/>
    <w:rsid w:val="00A16304"/>
    <w:rsid w:val="00A165F9"/>
    <w:rsid w:val="00A16B40"/>
    <w:rsid w:val="00A16E58"/>
    <w:rsid w:val="00A171B5"/>
    <w:rsid w:val="00A17705"/>
    <w:rsid w:val="00A17AC7"/>
    <w:rsid w:val="00A20477"/>
    <w:rsid w:val="00A20A0D"/>
    <w:rsid w:val="00A20D7C"/>
    <w:rsid w:val="00A211AD"/>
    <w:rsid w:val="00A2189A"/>
    <w:rsid w:val="00A21AA0"/>
    <w:rsid w:val="00A234E6"/>
    <w:rsid w:val="00A23635"/>
    <w:rsid w:val="00A24B01"/>
    <w:rsid w:val="00A24DB2"/>
    <w:rsid w:val="00A24E22"/>
    <w:rsid w:val="00A2593A"/>
    <w:rsid w:val="00A2600B"/>
    <w:rsid w:val="00A263EA"/>
    <w:rsid w:val="00A26FB5"/>
    <w:rsid w:val="00A27EC2"/>
    <w:rsid w:val="00A304D9"/>
    <w:rsid w:val="00A3196D"/>
    <w:rsid w:val="00A32879"/>
    <w:rsid w:val="00A33AF8"/>
    <w:rsid w:val="00A36D13"/>
    <w:rsid w:val="00A36E42"/>
    <w:rsid w:val="00A414EB"/>
    <w:rsid w:val="00A4191E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1D18"/>
    <w:rsid w:val="00A52598"/>
    <w:rsid w:val="00A526B5"/>
    <w:rsid w:val="00A53572"/>
    <w:rsid w:val="00A539D6"/>
    <w:rsid w:val="00A54B15"/>
    <w:rsid w:val="00A54CC5"/>
    <w:rsid w:val="00A55273"/>
    <w:rsid w:val="00A55329"/>
    <w:rsid w:val="00A553AC"/>
    <w:rsid w:val="00A55CBF"/>
    <w:rsid w:val="00A5695F"/>
    <w:rsid w:val="00A6132C"/>
    <w:rsid w:val="00A616A0"/>
    <w:rsid w:val="00A6199F"/>
    <w:rsid w:val="00A61D7B"/>
    <w:rsid w:val="00A63D16"/>
    <w:rsid w:val="00A64181"/>
    <w:rsid w:val="00A64EB8"/>
    <w:rsid w:val="00A655C2"/>
    <w:rsid w:val="00A6613A"/>
    <w:rsid w:val="00A67A02"/>
    <w:rsid w:val="00A67B86"/>
    <w:rsid w:val="00A67FF2"/>
    <w:rsid w:val="00A71ABC"/>
    <w:rsid w:val="00A728B7"/>
    <w:rsid w:val="00A738AA"/>
    <w:rsid w:val="00A74EAB"/>
    <w:rsid w:val="00A7551B"/>
    <w:rsid w:val="00A75F04"/>
    <w:rsid w:val="00A7691F"/>
    <w:rsid w:val="00A77163"/>
    <w:rsid w:val="00A77B5D"/>
    <w:rsid w:val="00A77BAD"/>
    <w:rsid w:val="00A77ECE"/>
    <w:rsid w:val="00A82AA5"/>
    <w:rsid w:val="00A839F7"/>
    <w:rsid w:val="00A83C91"/>
    <w:rsid w:val="00A83DA9"/>
    <w:rsid w:val="00A85974"/>
    <w:rsid w:val="00A85D6C"/>
    <w:rsid w:val="00A86DE2"/>
    <w:rsid w:val="00A87312"/>
    <w:rsid w:val="00A8747E"/>
    <w:rsid w:val="00A8775E"/>
    <w:rsid w:val="00A902E2"/>
    <w:rsid w:val="00A905D6"/>
    <w:rsid w:val="00A91A2D"/>
    <w:rsid w:val="00A92AE2"/>
    <w:rsid w:val="00A93947"/>
    <w:rsid w:val="00A956E5"/>
    <w:rsid w:val="00A95896"/>
    <w:rsid w:val="00A96662"/>
    <w:rsid w:val="00AA174B"/>
    <w:rsid w:val="00AA245D"/>
    <w:rsid w:val="00AA2E85"/>
    <w:rsid w:val="00AA2F4A"/>
    <w:rsid w:val="00AA3B93"/>
    <w:rsid w:val="00AA520D"/>
    <w:rsid w:val="00AA53C2"/>
    <w:rsid w:val="00AA6D09"/>
    <w:rsid w:val="00AA7CAE"/>
    <w:rsid w:val="00AB0D46"/>
    <w:rsid w:val="00AB2CA2"/>
    <w:rsid w:val="00AB38F0"/>
    <w:rsid w:val="00AB62F5"/>
    <w:rsid w:val="00AB69F2"/>
    <w:rsid w:val="00AC0850"/>
    <w:rsid w:val="00AC1898"/>
    <w:rsid w:val="00AC2312"/>
    <w:rsid w:val="00AC252B"/>
    <w:rsid w:val="00AC26CB"/>
    <w:rsid w:val="00AC2762"/>
    <w:rsid w:val="00AC45F0"/>
    <w:rsid w:val="00AC4795"/>
    <w:rsid w:val="00AC58B4"/>
    <w:rsid w:val="00AC5D07"/>
    <w:rsid w:val="00AD024E"/>
    <w:rsid w:val="00AD07F6"/>
    <w:rsid w:val="00AD08B5"/>
    <w:rsid w:val="00AD18D4"/>
    <w:rsid w:val="00AD1A71"/>
    <w:rsid w:val="00AD25E2"/>
    <w:rsid w:val="00AD2971"/>
    <w:rsid w:val="00AD2992"/>
    <w:rsid w:val="00AD46C1"/>
    <w:rsid w:val="00AD6003"/>
    <w:rsid w:val="00AD7D9F"/>
    <w:rsid w:val="00AE035C"/>
    <w:rsid w:val="00AE0948"/>
    <w:rsid w:val="00AE0DC0"/>
    <w:rsid w:val="00AE2F80"/>
    <w:rsid w:val="00AE3F5C"/>
    <w:rsid w:val="00AE435E"/>
    <w:rsid w:val="00AE4AB8"/>
    <w:rsid w:val="00AE4D7C"/>
    <w:rsid w:val="00AE54F9"/>
    <w:rsid w:val="00AE786E"/>
    <w:rsid w:val="00AE7C70"/>
    <w:rsid w:val="00AE7DB0"/>
    <w:rsid w:val="00AF02D3"/>
    <w:rsid w:val="00AF1340"/>
    <w:rsid w:val="00AF19F7"/>
    <w:rsid w:val="00AF1B00"/>
    <w:rsid w:val="00AF411C"/>
    <w:rsid w:val="00AF42BE"/>
    <w:rsid w:val="00AF6265"/>
    <w:rsid w:val="00AF63D8"/>
    <w:rsid w:val="00AF6517"/>
    <w:rsid w:val="00AF65F5"/>
    <w:rsid w:val="00AF79AA"/>
    <w:rsid w:val="00B02B78"/>
    <w:rsid w:val="00B02EB1"/>
    <w:rsid w:val="00B03429"/>
    <w:rsid w:val="00B0568B"/>
    <w:rsid w:val="00B063A7"/>
    <w:rsid w:val="00B071E2"/>
    <w:rsid w:val="00B114F6"/>
    <w:rsid w:val="00B130A2"/>
    <w:rsid w:val="00B13DFB"/>
    <w:rsid w:val="00B15E1D"/>
    <w:rsid w:val="00B1652C"/>
    <w:rsid w:val="00B16638"/>
    <w:rsid w:val="00B201DB"/>
    <w:rsid w:val="00B20FCF"/>
    <w:rsid w:val="00B21630"/>
    <w:rsid w:val="00B2262C"/>
    <w:rsid w:val="00B226D0"/>
    <w:rsid w:val="00B230FA"/>
    <w:rsid w:val="00B239EC"/>
    <w:rsid w:val="00B24928"/>
    <w:rsid w:val="00B24A16"/>
    <w:rsid w:val="00B259ED"/>
    <w:rsid w:val="00B25E24"/>
    <w:rsid w:val="00B2733E"/>
    <w:rsid w:val="00B2748F"/>
    <w:rsid w:val="00B30806"/>
    <w:rsid w:val="00B30CBC"/>
    <w:rsid w:val="00B3218E"/>
    <w:rsid w:val="00B32F86"/>
    <w:rsid w:val="00B3344E"/>
    <w:rsid w:val="00B35B03"/>
    <w:rsid w:val="00B364DF"/>
    <w:rsid w:val="00B36FB7"/>
    <w:rsid w:val="00B37077"/>
    <w:rsid w:val="00B3788C"/>
    <w:rsid w:val="00B4000B"/>
    <w:rsid w:val="00B4071B"/>
    <w:rsid w:val="00B40F37"/>
    <w:rsid w:val="00B4314C"/>
    <w:rsid w:val="00B4397A"/>
    <w:rsid w:val="00B43B81"/>
    <w:rsid w:val="00B43C07"/>
    <w:rsid w:val="00B43C10"/>
    <w:rsid w:val="00B44685"/>
    <w:rsid w:val="00B45345"/>
    <w:rsid w:val="00B4574F"/>
    <w:rsid w:val="00B462F7"/>
    <w:rsid w:val="00B46383"/>
    <w:rsid w:val="00B47537"/>
    <w:rsid w:val="00B476EC"/>
    <w:rsid w:val="00B5019E"/>
    <w:rsid w:val="00B503F0"/>
    <w:rsid w:val="00B50869"/>
    <w:rsid w:val="00B51652"/>
    <w:rsid w:val="00B52D4D"/>
    <w:rsid w:val="00B53334"/>
    <w:rsid w:val="00B53E3F"/>
    <w:rsid w:val="00B542EB"/>
    <w:rsid w:val="00B558C5"/>
    <w:rsid w:val="00B55C4F"/>
    <w:rsid w:val="00B56A4E"/>
    <w:rsid w:val="00B5721B"/>
    <w:rsid w:val="00B5798E"/>
    <w:rsid w:val="00B57A45"/>
    <w:rsid w:val="00B57C7B"/>
    <w:rsid w:val="00B610E5"/>
    <w:rsid w:val="00B61E59"/>
    <w:rsid w:val="00B62992"/>
    <w:rsid w:val="00B629AC"/>
    <w:rsid w:val="00B62B43"/>
    <w:rsid w:val="00B62D2C"/>
    <w:rsid w:val="00B632F5"/>
    <w:rsid w:val="00B63878"/>
    <w:rsid w:val="00B65B9F"/>
    <w:rsid w:val="00B65EA7"/>
    <w:rsid w:val="00B6785D"/>
    <w:rsid w:val="00B679D3"/>
    <w:rsid w:val="00B67C9B"/>
    <w:rsid w:val="00B70B13"/>
    <w:rsid w:val="00B70B2A"/>
    <w:rsid w:val="00B72B27"/>
    <w:rsid w:val="00B72B5D"/>
    <w:rsid w:val="00B72E06"/>
    <w:rsid w:val="00B734A1"/>
    <w:rsid w:val="00B73C6F"/>
    <w:rsid w:val="00B7426C"/>
    <w:rsid w:val="00B742FC"/>
    <w:rsid w:val="00B74A1D"/>
    <w:rsid w:val="00B7656C"/>
    <w:rsid w:val="00B7664F"/>
    <w:rsid w:val="00B76AE9"/>
    <w:rsid w:val="00B76F6A"/>
    <w:rsid w:val="00B77E8D"/>
    <w:rsid w:val="00B80715"/>
    <w:rsid w:val="00B80A43"/>
    <w:rsid w:val="00B81130"/>
    <w:rsid w:val="00B816A7"/>
    <w:rsid w:val="00B81734"/>
    <w:rsid w:val="00B829F1"/>
    <w:rsid w:val="00B83637"/>
    <w:rsid w:val="00B84D5F"/>
    <w:rsid w:val="00B857FF"/>
    <w:rsid w:val="00B86053"/>
    <w:rsid w:val="00B86BED"/>
    <w:rsid w:val="00B86DE8"/>
    <w:rsid w:val="00B913B0"/>
    <w:rsid w:val="00B91A2A"/>
    <w:rsid w:val="00B93379"/>
    <w:rsid w:val="00B9503E"/>
    <w:rsid w:val="00B95985"/>
    <w:rsid w:val="00B97C6E"/>
    <w:rsid w:val="00BA01F9"/>
    <w:rsid w:val="00BA0529"/>
    <w:rsid w:val="00BA1575"/>
    <w:rsid w:val="00BA1DA7"/>
    <w:rsid w:val="00BA2070"/>
    <w:rsid w:val="00BA2078"/>
    <w:rsid w:val="00BA2956"/>
    <w:rsid w:val="00BA2A2A"/>
    <w:rsid w:val="00BA33C7"/>
    <w:rsid w:val="00BA386F"/>
    <w:rsid w:val="00BA4085"/>
    <w:rsid w:val="00BA42E1"/>
    <w:rsid w:val="00BA4D52"/>
    <w:rsid w:val="00BA6159"/>
    <w:rsid w:val="00BB127D"/>
    <w:rsid w:val="00BB21A1"/>
    <w:rsid w:val="00BB4893"/>
    <w:rsid w:val="00BB5516"/>
    <w:rsid w:val="00BB58B3"/>
    <w:rsid w:val="00BB6B0C"/>
    <w:rsid w:val="00BB7860"/>
    <w:rsid w:val="00BB7FC1"/>
    <w:rsid w:val="00BC0361"/>
    <w:rsid w:val="00BC0EC7"/>
    <w:rsid w:val="00BC0F3C"/>
    <w:rsid w:val="00BC12A9"/>
    <w:rsid w:val="00BC1609"/>
    <w:rsid w:val="00BC1DAF"/>
    <w:rsid w:val="00BC2680"/>
    <w:rsid w:val="00BC29DD"/>
    <w:rsid w:val="00BC3677"/>
    <w:rsid w:val="00BC3934"/>
    <w:rsid w:val="00BC41C2"/>
    <w:rsid w:val="00BC4B51"/>
    <w:rsid w:val="00BC4B7C"/>
    <w:rsid w:val="00BC4F6C"/>
    <w:rsid w:val="00BC50A9"/>
    <w:rsid w:val="00BC554D"/>
    <w:rsid w:val="00BC57F0"/>
    <w:rsid w:val="00BC58F4"/>
    <w:rsid w:val="00BC7008"/>
    <w:rsid w:val="00BC7B7A"/>
    <w:rsid w:val="00BC7CD6"/>
    <w:rsid w:val="00BC7E24"/>
    <w:rsid w:val="00BD0E94"/>
    <w:rsid w:val="00BD0F55"/>
    <w:rsid w:val="00BD19C7"/>
    <w:rsid w:val="00BD1ADF"/>
    <w:rsid w:val="00BD30BF"/>
    <w:rsid w:val="00BD3146"/>
    <w:rsid w:val="00BD40B0"/>
    <w:rsid w:val="00BD4373"/>
    <w:rsid w:val="00BD466D"/>
    <w:rsid w:val="00BD4A15"/>
    <w:rsid w:val="00BD4E4A"/>
    <w:rsid w:val="00BD67D9"/>
    <w:rsid w:val="00BD71FA"/>
    <w:rsid w:val="00BD7693"/>
    <w:rsid w:val="00BE1CF0"/>
    <w:rsid w:val="00BE2D3C"/>
    <w:rsid w:val="00BE572E"/>
    <w:rsid w:val="00BE69DF"/>
    <w:rsid w:val="00BE7B54"/>
    <w:rsid w:val="00BE7D46"/>
    <w:rsid w:val="00BF041B"/>
    <w:rsid w:val="00BF0C5C"/>
    <w:rsid w:val="00BF1407"/>
    <w:rsid w:val="00BF2280"/>
    <w:rsid w:val="00BF261E"/>
    <w:rsid w:val="00BF26E6"/>
    <w:rsid w:val="00BF3D5D"/>
    <w:rsid w:val="00BF4B8F"/>
    <w:rsid w:val="00BF50B3"/>
    <w:rsid w:val="00BF544E"/>
    <w:rsid w:val="00BF5682"/>
    <w:rsid w:val="00BF63FE"/>
    <w:rsid w:val="00BF6992"/>
    <w:rsid w:val="00BF70C3"/>
    <w:rsid w:val="00BF7171"/>
    <w:rsid w:val="00BF79C0"/>
    <w:rsid w:val="00C01851"/>
    <w:rsid w:val="00C01923"/>
    <w:rsid w:val="00C01F8C"/>
    <w:rsid w:val="00C025A3"/>
    <w:rsid w:val="00C0278D"/>
    <w:rsid w:val="00C040BD"/>
    <w:rsid w:val="00C05B0A"/>
    <w:rsid w:val="00C05FCA"/>
    <w:rsid w:val="00C062E0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4446"/>
    <w:rsid w:val="00C24F0A"/>
    <w:rsid w:val="00C25150"/>
    <w:rsid w:val="00C263BA"/>
    <w:rsid w:val="00C264DF"/>
    <w:rsid w:val="00C26A5D"/>
    <w:rsid w:val="00C2706D"/>
    <w:rsid w:val="00C309A3"/>
    <w:rsid w:val="00C331A4"/>
    <w:rsid w:val="00C33255"/>
    <w:rsid w:val="00C33C98"/>
    <w:rsid w:val="00C34487"/>
    <w:rsid w:val="00C3494C"/>
    <w:rsid w:val="00C37EC8"/>
    <w:rsid w:val="00C40614"/>
    <w:rsid w:val="00C410D0"/>
    <w:rsid w:val="00C414D0"/>
    <w:rsid w:val="00C425AE"/>
    <w:rsid w:val="00C42692"/>
    <w:rsid w:val="00C427C3"/>
    <w:rsid w:val="00C42DCB"/>
    <w:rsid w:val="00C436F0"/>
    <w:rsid w:val="00C43903"/>
    <w:rsid w:val="00C45362"/>
    <w:rsid w:val="00C45DA5"/>
    <w:rsid w:val="00C45DDD"/>
    <w:rsid w:val="00C46866"/>
    <w:rsid w:val="00C471E0"/>
    <w:rsid w:val="00C473C1"/>
    <w:rsid w:val="00C478B7"/>
    <w:rsid w:val="00C47B20"/>
    <w:rsid w:val="00C47C9E"/>
    <w:rsid w:val="00C51AED"/>
    <w:rsid w:val="00C52606"/>
    <w:rsid w:val="00C52D55"/>
    <w:rsid w:val="00C53605"/>
    <w:rsid w:val="00C53CE2"/>
    <w:rsid w:val="00C53E3E"/>
    <w:rsid w:val="00C540F1"/>
    <w:rsid w:val="00C54274"/>
    <w:rsid w:val="00C552D4"/>
    <w:rsid w:val="00C555F5"/>
    <w:rsid w:val="00C55CB4"/>
    <w:rsid w:val="00C569D4"/>
    <w:rsid w:val="00C5719B"/>
    <w:rsid w:val="00C608E9"/>
    <w:rsid w:val="00C613F4"/>
    <w:rsid w:val="00C6194C"/>
    <w:rsid w:val="00C62720"/>
    <w:rsid w:val="00C636C8"/>
    <w:rsid w:val="00C63FEE"/>
    <w:rsid w:val="00C64731"/>
    <w:rsid w:val="00C64C7A"/>
    <w:rsid w:val="00C64D59"/>
    <w:rsid w:val="00C64FF3"/>
    <w:rsid w:val="00C66192"/>
    <w:rsid w:val="00C66583"/>
    <w:rsid w:val="00C66CCD"/>
    <w:rsid w:val="00C6734A"/>
    <w:rsid w:val="00C67C43"/>
    <w:rsid w:val="00C70AE5"/>
    <w:rsid w:val="00C72AE9"/>
    <w:rsid w:val="00C7316A"/>
    <w:rsid w:val="00C737E0"/>
    <w:rsid w:val="00C739E1"/>
    <w:rsid w:val="00C73C1A"/>
    <w:rsid w:val="00C73FD0"/>
    <w:rsid w:val="00C74E87"/>
    <w:rsid w:val="00C75469"/>
    <w:rsid w:val="00C75476"/>
    <w:rsid w:val="00C76220"/>
    <w:rsid w:val="00C8292E"/>
    <w:rsid w:val="00C85057"/>
    <w:rsid w:val="00C856F5"/>
    <w:rsid w:val="00C87D69"/>
    <w:rsid w:val="00C903ED"/>
    <w:rsid w:val="00C914CF"/>
    <w:rsid w:val="00C924A1"/>
    <w:rsid w:val="00C92C6D"/>
    <w:rsid w:val="00C93992"/>
    <w:rsid w:val="00C9476D"/>
    <w:rsid w:val="00C94F33"/>
    <w:rsid w:val="00C9528C"/>
    <w:rsid w:val="00C971AA"/>
    <w:rsid w:val="00CA014A"/>
    <w:rsid w:val="00CA028E"/>
    <w:rsid w:val="00CA1335"/>
    <w:rsid w:val="00CA16D3"/>
    <w:rsid w:val="00CA2222"/>
    <w:rsid w:val="00CA30A7"/>
    <w:rsid w:val="00CA3A26"/>
    <w:rsid w:val="00CA3D81"/>
    <w:rsid w:val="00CA3E36"/>
    <w:rsid w:val="00CA431C"/>
    <w:rsid w:val="00CA43A0"/>
    <w:rsid w:val="00CA5274"/>
    <w:rsid w:val="00CA6657"/>
    <w:rsid w:val="00CA6890"/>
    <w:rsid w:val="00CA69F7"/>
    <w:rsid w:val="00CA70B1"/>
    <w:rsid w:val="00CA714B"/>
    <w:rsid w:val="00CA73E9"/>
    <w:rsid w:val="00CA7E8D"/>
    <w:rsid w:val="00CB12CA"/>
    <w:rsid w:val="00CB16CB"/>
    <w:rsid w:val="00CB18D8"/>
    <w:rsid w:val="00CB273E"/>
    <w:rsid w:val="00CB2807"/>
    <w:rsid w:val="00CB2D19"/>
    <w:rsid w:val="00CB309F"/>
    <w:rsid w:val="00CB41BC"/>
    <w:rsid w:val="00CB57B5"/>
    <w:rsid w:val="00CB5AB9"/>
    <w:rsid w:val="00CB5EB9"/>
    <w:rsid w:val="00CB72A6"/>
    <w:rsid w:val="00CC1869"/>
    <w:rsid w:val="00CC25DC"/>
    <w:rsid w:val="00CC2F3D"/>
    <w:rsid w:val="00CC4A9D"/>
    <w:rsid w:val="00CC4D1F"/>
    <w:rsid w:val="00CC5F13"/>
    <w:rsid w:val="00CC5F23"/>
    <w:rsid w:val="00CC64D6"/>
    <w:rsid w:val="00CC6CB0"/>
    <w:rsid w:val="00CC7A07"/>
    <w:rsid w:val="00CC7AED"/>
    <w:rsid w:val="00CD092F"/>
    <w:rsid w:val="00CD0A21"/>
    <w:rsid w:val="00CD162A"/>
    <w:rsid w:val="00CD22EF"/>
    <w:rsid w:val="00CD2714"/>
    <w:rsid w:val="00CD3164"/>
    <w:rsid w:val="00CD37F7"/>
    <w:rsid w:val="00CD439C"/>
    <w:rsid w:val="00CD4B04"/>
    <w:rsid w:val="00CD56F2"/>
    <w:rsid w:val="00CD5839"/>
    <w:rsid w:val="00CD5A15"/>
    <w:rsid w:val="00CD71CB"/>
    <w:rsid w:val="00CD71DC"/>
    <w:rsid w:val="00CD736F"/>
    <w:rsid w:val="00CD7699"/>
    <w:rsid w:val="00CD7CEF"/>
    <w:rsid w:val="00CE034D"/>
    <w:rsid w:val="00CE0859"/>
    <w:rsid w:val="00CE09DE"/>
    <w:rsid w:val="00CE0FF9"/>
    <w:rsid w:val="00CE10FD"/>
    <w:rsid w:val="00CE2869"/>
    <w:rsid w:val="00CE2D15"/>
    <w:rsid w:val="00CE36F7"/>
    <w:rsid w:val="00CE432C"/>
    <w:rsid w:val="00CE47A0"/>
    <w:rsid w:val="00CE4D46"/>
    <w:rsid w:val="00CE6F7E"/>
    <w:rsid w:val="00CE7418"/>
    <w:rsid w:val="00CF1ECA"/>
    <w:rsid w:val="00CF1F12"/>
    <w:rsid w:val="00CF2660"/>
    <w:rsid w:val="00CF3CE0"/>
    <w:rsid w:val="00CF3FB9"/>
    <w:rsid w:val="00CF4671"/>
    <w:rsid w:val="00CF567B"/>
    <w:rsid w:val="00CF63D3"/>
    <w:rsid w:val="00CF6657"/>
    <w:rsid w:val="00CF6BFE"/>
    <w:rsid w:val="00CF77C1"/>
    <w:rsid w:val="00CF7826"/>
    <w:rsid w:val="00D005AA"/>
    <w:rsid w:val="00D00B2A"/>
    <w:rsid w:val="00D0274A"/>
    <w:rsid w:val="00D04F21"/>
    <w:rsid w:val="00D05B6E"/>
    <w:rsid w:val="00D05F96"/>
    <w:rsid w:val="00D06267"/>
    <w:rsid w:val="00D06A91"/>
    <w:rsid w:val="00D07B60"/>
    <w:rsid w:val="00D1075A"/>
    <w:rsid w:val="00D107E3"/>
    <w:rsid w:val="00D11366"/>
    <w:rsid w:val="00D146FD"/>
    <w:rsid w:val="00D1495F"/>
    <w:rsid w:val="00D14AB1"/>
    <w:rsid w:val="00D163F9"/>
    <w:rsid w:val="00D178C1"/>
    <w:rsid w:val="00D17AB2"/>
    <w:rsid w:val="00D20023"/>
    <w:rsid w:val="00D2026A"/>
    <w:rsid w:val="00D207B5"/>
    <w:rsid w:val="00D22449"/>
    <w:rsid w:val="00D225CF"/>
    <w:rsid w:val="00D22634"/>
    <w:rsid w:val="00D22B98"/>
    <w:rsid w:val="00D22DFA"/>
    <w:rsid w:val="00D26007"/>
    <w:rsid w:val="00D267B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36"/>
    <w:rsid w:val="00D312DD"/>
    <w:rsid w:val="00D322C9"/>
    <w:rsid w:val="00D32B65"/>
    <w:rsid w:val="00D33358"/>
    <w:rsid w:val="00D33C48"/>
    <w:rsid w:val="00D34342"/>
    <w:rsid w:val="00D344BA"/>
    <w:rsid w:val="00D34540"/>
    <w:rsid w:val="00D35033"/>
    <w:rsid w:val="00D357DC"/>
    <w:rsid w:val="00D36DA8"/>
    <w:rsid w:val="00D37453"/>
    <w:rsid w:val="00D4045A"/>
    <w:rsid w:val="00D40630"/>
    <w:rsid w:val="00D40D79"/>
    <w:rsid w:val="00D41744"/>
    <w:rsid w:val="00D41B8A"/>
    <w:rsid w:val="00D42796"/>
    <w:rsid w:val="00D42ACF"/>
    <w:rsid w:val="00D43236"/>
    <w:rsid w:val="00D443A3"/>
    <w:rsid w:val="00D45427"/>
    <w:rsid w:val="00D4561D"/>
    <w:rsid w:val="00D467D4"/>
    <w:rsid w:val="00D50F0A"/>
    <w:rsid w:val="00D51495"/>
    <w:rsid w:val="00D516C7"/>
    <w:rsid w:val="00D521A5"/>
    <w:rsid w:val="00D52E74"/>
    <w:rsid w:val="00D5443A"/>
    <w:rsid w:val="00D54ABB"/>
    <w:rsid w:val="00D54FE4"/>
    <w:rsid w:val="00D55ABA"/>
    <w:rsid w:val="00D57E83"/>
    <w:rsid w:val="00D60DCC"/>
    <w:rsid w:val="00D61082"/>
    <w:rsid w:val="00D617CA"/>
    <w:rsid w:val="00D61921"/>
    <w:rsid w:val="00D624B3"/>
    <w:rsid w:val="00D63E9B"/>
    <w:rsid w:val="00D66849"/>
    <w:rsid w:val="00D67F20"/>
    <w:rsid w:val="00D70066"/>
    <w:rsid w:val="00D71871"/>
    <w:rsid w:val="00D71FEC"/>
    <w:rsid w:val="00D72C9D"/>
    <w:rsid w:val="00D72E8F"/>
    <w:rsid w:val="00D73A22"/>
    <w:rsid w:val="00D7638B"/>
    <w:rsid w:val="00D77CBD"/>
    <w:rsid w:val="00D77CCA"/>
    <w:rsid w:val="00D80177"/>
    <w:rsid w:val="00D803B9"/>
    <w:rsid w:val="00D83587"/>
    <w:rsid w:val="00D83E4B"/>
    <w:rsid w:val="00D84CA8"/>
    <w:rsid w:val="00D87579"/>
    <w:rsid w:val="00D8764C"/>
    <w:rsid w:val="00D8791A"/>
    <w:rsid w:val="00D87AE1"/>
    <w:rsid w:val="00D87C01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DC4"/>
    <w:rsid w:val="00D95E3B"/>
    <w:rsid w:val="00D96785"/>
    <w:rsid w:val="00D968B6"/>
    <w:rsid w:val="00DA009E"/>
    <w:rsid w:val="00DA08F5"/>
    <w:rsid w:val="00DA146C"/>
    <w:rsid w:val="00DA2400"/>
    <w:rsid w:val="00DA2A05"/>
    <w:rsid w:val="00DA38D7"/>
    <w:rsid w:val="00DA3CB2"/>
    <w:rsid w:val="00DA46E9"/>
    <w:rsid w:val="00DA49D7"/>
    <w:rsid w:val="00DA4BA6"/>
    <w:rsid w:val="00DA4D32"/>
    <w:rsid w:val="00DA5D07"/>
    <w:rsid w:val="00DA62F9"/>
    <w:rsid w:val="00DA6484"/>
    <w:rsid w:val="00DA6C2C"/>
    <w:rsid w:val="00DA7090"/>
    <w:rsid w:val="00DA73C9"/>
    <w:rsid w:val="00DB04AD"/>
    <w:rsid w:val="00DB171F"/>
    <w:rsid w:val="00DB30C3"/>
    <w:rsid w:val="00DB4149"/>
    <w:rsid w:val="00DB41FE"/>
    <w:rsid w:val="00DB5960"/>
    <w:rsid w:val="00DB5CFC"/>
    <w:rsid w:val="00DB5D08"/>
    <w:rsid w:val="00DB67FD"/>
    <w:rsid w:val="00DB6CCB"/>
    <w:rsid w:val="00DB70F7"/>
    <w:rsid w:val="00DB776B"/>
    <w:rsid w:val="00DB7B2F"/>
    <w:rsid w:val="00DC06A8"/>
    <w:rsid w:val="00DC11F1"/>
    <w:rsid w:val="00DC4B42"/>
    <w:rsid w:val="00DC51D9"/>
    <w:rsid w:val="00DC5BB7"/>
    <w:rsid w:val="00DC725E"/>
    <w:rsid w:val="00DC7C5A"/>
    <w:rsid w:val="00DD0680"/>
    <w:rsid w:val="00DD0770"/>
    <w:rsid w:val="00DD19EF"/>
    <w:rsid w:val="00DD1CF1"/>
    <w:rsid w:val="00DD2256"/>
    <w:rsid w:val="00DD2FAD"/>
    <w:rsid w:val="00DD37C3"/>
    <w:rsid w:val="00DD52F5"/>
    <w:rsid w:val="00DD549A"/>
    <w:rsid w:val="00DD56EA"/>
    <w:rsid w:val="00DD62F9"/>
    <w:rsid w:val="00DD76A0"/>
    <w:rsid w:val="00DE1339"/>
    <w:rsid w:val="00DE176D"/>
    <w:rsid w:val="00DE1C16"/>
    <w:rsid w:val="00DE20DC"/>
    <w:rsid w:val="00DE2756"/>
    <w:rsid w:val="00DE2C99"/>
    <w:rsid w:val="00DE2F7D"/>
    <w:rsid w:val="00DE30D3"/>
    <w:rsid w:val="00DE3652"/>
    <w:rsid w:val="00DE3806"/>
    <w:rsid w:val="00DE4170"/>
    <w:rsid w:val="00DE4B1D"/>
    <w:rsid w:val="00DE5366"/>
    <w:rsid w:val="00DE5C13"/>
    <w:rsid w:val="00DE6289"/>
    <w:rsid w:val="00DE6402"/>
    <w:rsid w:val="00DE6EAE"/>
    <w:rsid w:val="00DE76AB"/>
    <w:rsid w:val="00DF0506"/>
    <w:rsid w:val="00DF0B37"/>
    <w:rsid w:val="00DF24A6"/>
    <w:rsid w:val="00DF272E"/>
    <w:rsid w:val="00DF2C98"/>
    <w:rsid w:val="00DF31FC"/>
    <w:rsid w:val="00DF39D6"/>
    <w:rsid w:val="00DF3DDC"/>
    <w:rsid w:val="00DF3EB6"/>
    <w:rsid w:val="00DF46A9"/>
    <w:rsid w:val="00DF476F"/>
    <w:rsid w:val="00DF4CBA"/>
    <w:rsid w:val="00DF72C1"/>
    <w:rsid w:val="00DF7EFA"/>
    <w:rsid w:val="00E00E0C"/>
    <w:rsid w:val="00E0203D"/>
    <w:rsid w:val="00E02F0C"/>
    <w:rsid w:val="00E032C4"/>
    <w:rsid w:val="00E03C95"/>
    <w:rsid w:val="00E04A3E"/>
    <w:rsid w:val="00E04D28"/>
    <w:rsid w:val="00E04FF6"/>
    <w:rsid w:val="00E06400"/>
    <w:rsid w:val="00E07221"/>
    <w:rsid w:val="00E100DE"/>
    <w:rsid w:val="00E10B3D"/>
    <w:rsid w:val="00E119ED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EFB"/>
    <w:rsid w:val="00E207DA"/>
    <w:rsid w:val="00E209EC"/>
    <w:rsid w:val="00E21262"/>
    <w:rsid w:val="00E22117"/>
    <w:rsid w:val="00E22220"/>
    <w:rsid w:val="00E24D02"/>
    <w:rsid w:val="00E25549"/>
    <w:rsid w:val="00E25E80"/>
    <w:rsid w:val="00E309B2"/>
    <w:rsid w:val="00E30E47"/>
    <w:rsid w:val="00E319DB"/>
    <w:rsid w:val="00E328BE"/>
    <w:rsid w:val="00E34692"/>
    <w:rsid w:val="00E351F6"/>
    <w:rsid w:val="00E353CC"/>
    <w:rsid w:val="00E35514"/>
    <w:rsid w:val="00E359C3"/>
    <w:rsid w:val="00E35D07"/>
    <w:rsid w:val="00E366A0"/>
    <w:rsid w:val="00E40A35"/>
    <w:rsid w:val="00E42209"/>
    <w:rsid w:val="00E42811"/>
    <w:rsid w:val="00E443C7"/>
    <w:rsid w:val="00E446E0"/>
    <w:rsid w:val="00E452B3"/>
    <w:rsid w:val="00E47D15"/>
    <w:rsid w:val="00E508E8"/>
    <w:rsid w:val="00E51192"/>
    <w:rsid w:val="00E51CCC"/>
    <w:rsid w:val="00E524C5"/>
    <w:rsid w:val="00E53B18"/>
    <w:rsid w:val="00E552F5"/>
    <w:rsid w:val="00E56179"/>
    <w:rsid w:val="00E56365"/>
    <w:rsid w:val="00E5763E"/>
    <w:rsid w:val="00E611D5"/>
    <w:rsid w:val="00E6163A"/>
    <w:rsid w:val="00E61BE3"/>
    <w:rsid w:val="00E61D1B"/>
    <w:rsid w:val="00E62A54"/>
    <w:rsid w:val="00E62C81"/>
    <w:rsid w:val="00E634F4"/>
    <w:rsid w:val="00E63C13"/>
    <w:rsid w:val="00E64774"/>
    <w:rsid w:val="00E64CFE"/>
    <w:rsid w:val="00E65BE5"/>
    <w:rsid w:val="00E65EEF"/>
    <w:rsid w:val="00E6719E"/>
    <w:rsid w:val="00E676C3"/>
    <w:rsid w:val="00E678D6"/>
    <w:rsid w:val="00E67D3F"/>
    <w:rsid w:val="00E70B4E"/>
    <w:rsid w:val="00E7139B"/>
    <w:rsid w:val="00E71D20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2498"/>
    <w:rsid w:val="00E8363A"/>
    <w:rsid w:val="00E83F69"/>
    <w:rsid w:val="00E84EFB"/>
    <w:rsid w:val="00E861E6"/>
    <w:rsid w:val="00E91A60"/>
    <w:rsid w:val="00E93048"/>
    <w:rsid w:val="00E94DE8"/>
    <w:rsid w:val="00E94F2F"/>
    <w:rsid w:val="00E94FC8"/>
    <w:rsid w:val="00E95168"/>
    <w:rsid w:val="00E95D7F"/>
    <w:rsid w:val="00EA268D"/>
    <w:rsid w:val="00EA2A77"/>
    <w:rsid w:val="00EA3809"/>
    <w:rsid w:val="00EA39F5"/>
    <w:rsid w:val="00EA4F35"/>
    <w:rsid w:val="00EA50D4"/>
    <w:rsid w:val="00EA52BD"/>
    <w:rsid w:val="00EA5ECC"/>
    <w:rsid w:val="00EA78BD"/>
    <w:rsid w:val="00EB00FB"/>
    <w:rsid w:val="00EB02DF"/>
    <w:rsid w:val="00EB14D3"/>
    <w:rsid w:val="00EB28D5"/>
    <w:rsid w:val="00EB30E1"/>
    <w:rsid w:val="00EB328E"/>
    <w:rsid w:val="00EB448B"/>
    <w:rsid w:val="00EB4A02"/>
    <w:rsid w:val="00EB6065"/>
    <w:rsid w:val="00EB6395"/>
    <w:rsid w:val="00EB73D7"/>
    <w:rsid w:val="00EB78DF"/>
    <w:rsid w:val="00EC069B"/>
    <w:rsid w:val="00EC0FDA"/>
    <w:rsid w:val="00EC12AE"/>
    <w:rsid w:val="00EC1855"/>
    <w:rsid w:val="00EC1C0E"/>
    <w:rsid w:val="00EC1C65"/>
    <w:rsid w:val="00EC2237"/>
    <w:rsid w:val="00EC48A2"/>
    <w:rsid w:val="00EC4ADD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E57"/>
    <w:rsid w:val="00EE1FCF"/>
    <w:rsid w:val="00EE22A9"/>
    <w:rsid w:val="00EE2890"/>
    <w:rsid w:val="00EE2C68"/>
    <w:rsid w:val="00EE3679"/>
    <w:rsid w:val="00EE4059"/>
    <w:rsid w:val="00EE4EF0"/>
    <w:rsid w:val="00EE64FE"/>
    <w:rsid w:val="00EE66EB"/>
    <w:rsid w:val="00EE6C89"/>
    <w:rsid w:val="00EE7A40"/>
    <w:rsid w:val="00EE7E0E"/>
    <w:rsid w:val="00EF1AD0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382F"/>
    <w:rsid w:val="00F0532B"/>
    <w:rsid w:val="00F06E84"/>
    <w:rsid w:val="00F073D7"/>
    <w:rsid w:val="00F1009D"/>
    <w:rsid w:val="00F10ECA"/>
    <w:rsid w:val="00F11E9A"/>
    <w:rsid w:val="00F129C5"/>
    <w:rsid w:val="00F1369F"/>
    <w:rsid w:val="00F14700"/>
    <w:rsid w:val="00F14B65"/>
    <w:rsid w:val="00F15D85"/>
    <w:rsid w:val="00F176B7"/>
    <w:rsid w:val="00F17FBC"/>
    <w:rsid w:val="00F206F2"/>
    <w:rsid w:val="00F20DA4"/>
    <w:rsid w:val="00F21A59"/>
    <w:rsid w:val="00F22BA9"/>
    <w:rsid w:val="00F231F1"/>
    <w:rsid w:val="00F24027"/>
    <w:rsid w:val="00F24077"/>
    <w:rsid w:val="00F24381"/>
    <w:rsid w:val="00F251DC"/>
    <w:rsid w:val="00F25DD9"/>
    <w:rsid w:val="00F25F1E"/>
    <w:rsid w:val="00F26F00"/>
    <w:rsid w:val="00F27BAC"/>
    <w:rsid w:val="00F307CF"/>
    <w:rsid w:val="00F30E2E"/>
    <w:rsid w:val="00F310B9"/>
    <w:rsid w:val="00F317B5"/>
    <w:rsid w:val="00F324C8"/>
    <w:rsid w:val="00F333AF"/>
    <w:rsid w:val="00F33739"/>
    <w:rsid w:val="00F342F7"/>
    <w:rsid w:val="00F37638"/>
    <w:rsid w:val="00F37D3D"/>
    <w:rsid w:val="00F40CE7"/>
    <w:rsid w:val="00F421EE"/>
    <w:rsid w:val="00F42EA7"/>
    <w:rsid w:val="00F4341D"/>
    <w:rsid w:val="00F44091"/>
    <w:rsid w:val="00F4423D"/>
    <w:rsid w:val="00F4463D"/>
    <w:rsid w:val="00F44F11"/>
    <w:rsid w:val="00F450D6"/>
    <w:rsid w:val="00F4522D"/>
    <w:rsid w:val="00F46B22"/>
    <w:rsid w:val="00F474FD"/>
    <w:rsid w:val="00F50B8E"/>
    <w:rsid w:val="00F50D22"/>
    <w:rsid w:val="00F52405"/>
    <w:rsid w:val="00F52908"/>
    <w:rsid w:val="00F52A28"/>
    <w:rsid w:val="00F53244"/>
    <w:rsid w:val="00F54E13"/>
    <w:rsid w:val="00F555FF"/>
    <w:rsid w:val="00F561E3"/>
    <w:rsid w:val="00F564E9"/>
    <w:rsid w:val="00F565FD"/>
    <w:rsid w:val="00F57209"/>
    <w:rsid w:val="00F604D4"/>
    <w:rsid w:val="00F60965"/>
    <w:rsid w:val="00F60B2A"/>
    <w:rsid w:val="00F60F64"/>
    <w:rsid w:val="00F611C0"/>
    <w:rsid w:val="00F61344"/>
    <w:rsid w:val="00F61D56"/>
    <w:rsid w:val="00F628D4"/>
    <w:rsid w:val="00F62E4D"/>
    <w:rsid w:val="00F62FB4"/>
    <w:rsid w:val="00F633A6"/>
    <w:rsid w:val="00F64916"/>
    <w:rsid w:val="00F66926"/>
    <w:rsid w:val="00F67C9F"/>
    <w:rsid w:val="00F67F85"/>
    <w:rsid w:val="00F70940"/>
    <w:rsid w:val="00F70E51"/>
    <w:rsid w:val="00F7104F"/>
    <w:rsid w:val="00F71B55"/>
    <w:rsid w:val="00F7306F"/>
    <w:rsid w:val="00F7465F"/>
    <w:rsid w:val="00F74A3A"/>
    <w:rsid w:val="00F754A6"/>
    <w:rsid w:val="00F81A05"/>
    <w:rsid w:val="00F81F05"/>
    <w:rsid w:val="00F82D8E"/>
    <w:rsid w:val="00F82EBD"/>
    <w:rsid w:val="00F840A3"/>
    <w:rsid w:val="00F84375"/>
    <w:rsid w:val="00F8511D"/>
    <w:rsid w:val="00F860C2"/>
    <w:rsid w:val="00F87818"/>
    <w:rsid w:val="00F879D4"/>
    <w:rsid w:val="00F9053A"/>
    <w:rsid w:val="00F911E8"/>
    <w:rsid w:val="00F91D9D"/>
    <w:rsid w:val="00F92673"/>
    <w:rsid w:val="00F93136"/>
    <w:rsid w:val="00F94D17"/>
    <w:rsid w:val="00F955F3"/>
    <w:rsid w:val="00F959DB"/>
    <w:rsid w:val="00F96240"/>
    <w:rsid w:val="00F971DA"/>
    <w:rsid w:val="00F97209"/>
    <w:rsid w:val="00F97A33"/>
    <w:rsid w:val="00FA20E9"/>
    <w:rsid w:val="00FA2524"/>
    <w:rsid w:val="00FA2D11"/>
    <w:rsid w:val="00FA41B6"/>
    <w:rsid w:val="00FA437D"/>
    <w:rsid w:val="00FA4CB5"/>
    <w:rsid w:val="00FA4D80"/>
    <w:rsid w:val="00FA6948"/>
    <w:rsid w:val="00FA703E"/>
    <w:rsid w:val="00FA733B"/>
    <w:rsid w:val="00FB03BB"/>
    <w:rsid w:val="00FB0B54"/>
    <w:rsid w:val="00FB0C77"/>
    <w:rsid w:val="00FB0D8C"/>
    <w:rsid w:val="00FB1BE7"/>
    <w:rsid w:val="00FB385E"/>
    <w:rsid w:val="00FB5456"/>
    <w:rsid w:val="00FB660B"/>
    <w:rsid w:val="00FB67F3"/>
    <w:rsid w:val="00FB6B35"/>
    <w:rsid w:val="00FB75D4"/>
    <w:rsid w:val="00FC0DC2"/>
    <w:rsid w:val="00FC0E55"/>
    <w:rsid w:val="00FC131B"/>
    <w:rsid w:val="00FC2A4C"/>
    <w:rsid w:val="00FC2FE5"/>
    <w:rsid w:val="00FC32E5"/>
    <w:rsid w:val="00FC44D0"/>
    <w:rsid w:val="00FC528C"/>
    <w:rsid w:val="00FC5D00"/>
    <w:rsid w:val="00FC65D0"/>
    <w:rsid w:val="00FC6F90"/>
    <w:rsid w:val="00FC7071"/>
    <w:rsid w:val="00FD0390"/>
    <w:rsid w:val="00FD23A1"/>
    <w:rsid w:val="00FD26B6"/>
    <w:rsid w:val="00FD2D2A"/>
    <w:rsid w:val="00FD4EF5"/>
    <w:rsid w:val="00FD65CB"/>
    <w:rsid w:val="00FD6F9E"/>
    <w:rsid w:val="00FE168A"/>
    <w:rsid w:val="00FE16DE"/>
    <w:rsid w:val="00FE1734"/>
    <w:rsid w:val="00FE2493"/>
    <w:rsid w:val="00FE4B14"/>
    <w:rsid w:val="00FF07EE"/>
    <w:rsid w:val="00FF0812"/>
    <w:rsid w:val="00FF1156"/>
    <w:rsid w:val="00FF3778"/>
    <w:rsid w:val="00FF404E"/>
    <w:rsid w:val="00FF52AF"/>
    <w:rsid w:val="00FF6300"/>
    <w:rsid w:val="00FF63FB"/>
    <w:rsid w:val="00FF79BD"/>
    <w:rsid w:val="00FF7C55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uiPriority="3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aliases w:val="!Обычный текст документа"/>
    <w:qFormat/>
    <w:rsid w:val="00A905D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,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Раздел,ё"/>
    <w:basedOn w:val="a3"/>
    <w:next w:val="a3"/>
    <w:link w:val="10"/>
    <w:qFormat/>
    <w:rsid w:val="007D2E0F"/>
    <w:pPr>
      <w:jc w:val="center"/>
      <w:outlineLvl w:val="0"/>
    </w:pPr>
    <w:rPr>
      <w:b/>
      <w:bCs/>
      <w:kern w:val="32"/>
      <w:sz w:val="32"/>
      <w:szCs w:val="32"/>
      <w:lang/>
    </w:rPr>
  </w:style>
  <w:style w:type="paragraph" w:styleId="2">
    <w:name w:val="heading 2"/>
    <w:aliases w:val="!Разделы документа,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"/>
    <w:basedOn w:val="a3"/>
    <w:link w:val="20"/>
    <w:qFormat/>
    <w:rsid w:val="007D2E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,- 1.1.1,Пункт,- 1.1.11,- 1.1.12,- 1.1.13,- 1.1.14,H3,Caaieiaie 3 Ciae,Çàãîëîâîê 3 Çíàê,Заголовок 3 Знак + 12 пт,не курсив,Междустр.интервал:  полуторн...,Heading 3 Char,h3,Заголовок 3 пункт УГТП,Заголовок 3 ЭТО,Знак10"/>
    <w:basedOn w:val="a3"/>
    <w:link w:val="30"/>
    <w:qFormat/>
    <w:rsid w:val="007D2E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,Подпункт,H4,(????.),Заголовок без нумерации"/>
    <w:basedOn w:val="a3"/>
    <w:link w:val="40"/>
    <w:qFormat/>
    <w:rsid w:val="007D2E0F"/>
    <w:pPr>
      <w:outlineLvl w:val="3"/>
    </w:pPr>
    <w:rPr>
      <w:b/>
      <w:bCs/>
      <w:sz w:val="26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3"/>
    <w:next w:val="a3"/>
    <w:link w:val="50"/>
    <w:unhideWhenUsed/>
    <w:qFormat/>
    <w:rsid w:val="007D2E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eading 6 Char"/>
    <w:basedOn w:val="a3"/>
    <w:next w:val="a3"/>
    <w:link w:val="60"/>
    <w:unhideWhenUsed/>
    <w:qFormat/>
    <w:rsid w:val="007D2E0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3"/>
    <w:next w:val="a3"/>
    <w:link w:val="70"/>
    <w:unhideWhenUsed/>
    <w:qFormat/>
    <w:rsid w:val="007D2E0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aliases w:val=" Знак8,Знак8"/>
    <w:basedOn w:val="a3"/>
    <w:next w:val="a3"/>
    <w:link w:val="80"/>
    <w:unhideWhenUsed/>
    <w:qFormat/>
    <w:rsid w:val="007D2E0F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3"/>
    <w:next w:val="a3"/>
    <w:link w:val="90"/>
    <w:unhideWhenUsed/>
    <w:qFormat/>
    <w:rsid w:val="007D2E0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4">
    <w:name w:val="Default Paragraph Font"/>
    <w:semiHidden/>
    <w:rsid w:val="007D2E0F"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  <w:rsid w:val="007D2E0F"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Раздел Знак,Заголовок 1 Знак Знак2 Знак Знак"/>
    <w:link w:val="1"/>
    <w:rsid w:val="007D2E0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 Знак, Знак2 З Знак"/>
    <w:basedOn w:val="a4"/>
    <w:link w:val="2"/>
    <w:rsid w:val="007D2E0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4"/>
    <w:link w:val="3"/>
    <w:rsid w:val="007D2E0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,Заголовок без нумерации Знак"/>
    <w:basedOn w:val="a4"/>
    <w:link w:val="4"/>
    <w:rsid w:val="007D2E0F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4"/>
    <w:link w:val="5"/>
    <w:rsid w:val="007D2E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eading 6 Char Знак"/>
    <w:basedOn w:val="a4"/>
    <w:link w:val="6"/>
    <w:rsid w:val="007D2E0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rsid w:val="007D2E0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aliases w:val=" Знак8 Знак,Знак8 Знак"/>
    <w:basedOn w:val="a4"/>
    <w:link w:val="8"/>
    <w:rsid w:val="007D2E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basedOn w:val="a4"/>
    <w:link w:val="9"/>
    <w:rsid w:val="007D2E0F"/>
    <w:rPr>
      <w:rFonts w:ascii="Cambria" w:eastAsia="Times New Roman" w:hAnsi="Cambria" w:cs="Times New Roman"/>
      <w:sz w:val="22"/>
      <w:szCs w:val="22"/>
    </w:rPr>
  </w:style>
  <w:style w:type="paragraph" w:styleId="a7">
    <w:name w:val="caption"/>
    <w:basedOn w:val="a3"/>
    <w:next w:val="a3"/>
    <w:unhideWhenUsed/>
    <w:qFormat/>
    <w:rsid w:val="007D2E0F"/>
    <w:rPr>
      <w:b/>
      <w:bCs/>
      <w:sz w:val="20"/>
      <w:szCs w:val="20"/>
    </w:rPr>
  </w:style>
  <w:style w:type="paragraph" w:styleId="a8">
    <w:name w:val="Title"/>
    <w:basedOn w:val="a3"/>
    <w:link w:val="a9"/>
    <w:qFormat/>
    <w:rsid w:val="007D2E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4"/>
    <w:link w:val="a8"/>
    <w:rsid w:val="007D2E0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3"/>
    <w:link w:val="ab"/>
    <w:uiPriority w:val="99"/>
    <w:pPr>
      <w:tabs>
        <w:tab w:val="center" w:pos="4677"/>
        <w:tab w:val="right" w:pos="9355"/>
      </w:tabs>
    </w:pPr>
    <w:rPr>
      <w:rFonts w:ascii="Times New Roman" w:hAnsi="Times New Roman"/>
      <w:lang/>
    </w:rPr>
  </w:style>
  <w:style w:type="character" w:customStyle="1" w:styleId="ab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a"/>
    <w:uiPriority w:val="99"/>
    <w:rsid w:val="00B7426C"/>
    <w:rPr>
      <w:sz w:val="24"/>
      <w:szCs w:val="24"/>
    </w:rPr>
  </w:style>
  <w:style w:type="character" w:styleId="ac">
    <w:name w:val="page number"/>
    <w:basedOn w:val="a4"/>
  </w:style>
  <w:style w:type="paragraph" w:customStyle="1" w:styleId="--">
    <w:name w:val="- СТРАНИЦА -"/>
    <w:rPr>
      <w:sz w:val="24"/>
      <w:szCs w:val="24"/>
    </w:rPr>
  </w:style>
  <w:style w:type="paragraph" w:styleId="ad">
    <w:name w:val="Body Text Indent"/>
    <w:basedOn w:val="a3"/>
    <w:link w:val="ae"/>
    <w:uiPriority w:val="99"/>
    <w:pPr>
      <w:shd w:val="clear" w:color="auto" w:fill="FFFFFF"/>
      <w:autoSpaceDE w:val="0"/>
      <w:autoSpaceDN w:val="0"/>
      <w:adjustRightInd w:val="0"/>
      <w:ind w:left="360" w:hanging="360"/>
    </w:pPr>
    <w:rPr>
      <w:rFonts w:ascii="Times New Roman" w:hAnsi="Times New Roman"/>
      <w:color w:val="000000"/>
      <w:sz w:val="28"/>
      <w:szCs w:val="28"/>
      <w:lang/>
    </w:rPr>
  </w:style>
  <w:style w:type="character" w:customStyle="1" w:styleId="ae">
    <w:name w:val="Основной текст с отступом Знак"/>
    <w:link w:val="ad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f">
    <w:name w:val="Table Grid"/>
    <w:basedOn w:val="a5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Автозамена"/>
    <w:rsid w:val="00822006"/>
    <w:rPr>
      <w:sz w:val="24"/>
      <w:szCs w:val="24"/>
    </w:rPr>
  </w:style>
  <w:style w:type="paragraph" w:customStyle="1" w:styleId="af1">
    <w:name w:val=" Знак"/>
    <w:basedOn w:val="a3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3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4">
    <w:name w:val="Нормальный (таблица)"/>
    <w:basedOn w:val="a3"/>
    <w:next w:val="a3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5">
    <w:name w:val="Прижатый влево"/>
    <w:basedOn w:val="a3"/>
    <w:next w:val="a3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character" w:styleId="af6">
    <w:name w:val="Hyperlink"/>
    <w:basedOn w:val="a4"/>
    <w:rsid w:val="007D2E0F"/>
    <w:rPr>
      <w:color w:val="0000FF"/>
      <w:u w:val="none"/>
    </w:rPr>
  </w:style>
  <w:style w:type="paragraph" w:styleId="af7">
    <w:name w:val="footer"/>
    <w:basedOn w:val="a3"/>
    <w:link w:val="af8"/>
    <w:uiPriority w:val="99"/>
    <w:rsid w:val="00AB38F0"/>
    <w:pPr>
      <w:tabs>
        <w:tab w:val="center" w:pos="4677"/>
        <w:tab w:val="right" w:pos="9355"/>
      </w:tabs>
    </w:pPr>
    <w:rPr>
      <w:rFonts w:ascii="Times New Roman" w:hAnsi="Times New Roman"/>
      <w:lang/>
    </w:rPr>
  </w:style>
  <w:style w:type="character" w:customStyle="1" w:styleId="af8">
    <w:name w:val="Нижний колонтитул Знак"/>
    <w:link w:val="af7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Plain Text"/>
    <w:basedOn w:val="a3"/>
    <w:link w:val="afa"/>
    <w:uiPriority w:val="99"/>
    <w:rsid w:val="0042531D"/>
    <w:rPr>
      <w:rFonts w:ascii="Courier New" w:hAnsi="Courier New"/>
      <w:sz w:val="20"/>
      <w:szCs w:val="20"/>
      <w:lang/>
    </w:rPr>
  </w:style>
  <w:style w:type="character" w:customStyle="1" w:styleId="afa">
    <w:name w:val="Текст Знак"/>
    <w:link w:val="af9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3"/>
    <w:link w:val="23"/>
    <w:rsid w:val="007723D1"/>
    <w:pPr>
      <w:spacing w:after="120" w:line="480" w:lineRule="auto"/>
    </w:pPr>
    <w:rPr>
      <w:rFonts w:ascii="Times New Roman" w:hAnsi="Times New Roman"/>
      <w:lang/>
    </w:r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b">
    <w:name w:val="Заголовок статьи"/>
    <w:basedOn w:val="a3"/>
    <w:next w:val="a3"/>
    <w:uiPriority w:val="99"/>
    <w:rsid w:val="007723D1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afc">
    <w:name w:val="List Paragraph"/>
    <w:aliases w:val="Варианты ответов,Абзац списка11,Маркированный,6.6.1."/>
    <w:basedOn w:val="a3"/>
    <w:link w:val="afd"/>
    <w:uiPriority w:val="34"/>
    <w:qFormat/>
    <w:rsid w:val="007D2E0F"/>
    <w:pPr>
      <w:ind w:left="708"/>
    </w:pPr>
    <w:rPr>
      <w:rFonts w:eastAsia="Calibri"/>
    </w:rPr>
  </w:style>
  <w:style w:type="character" w:customStyle="1" w:styleId="afd">
    <w:name w:val="Абзац списка Знак"/>
    <w:aliases w:val="Варианты ответов Знак,Абзац списка11 Знак,Маркированный Знак,6.6.1. Знак"/>
    <w:basedOn w:val="a4"/>
    <w:link w:val="afc"/>
    <w:uiPriority w:val="34"/>
    <w:rsid w:val="007D2E0F"/>
    <w:rPr>
      <w:rFonts w:ascii="Arial" w:eastAsia="Calibri" w:hAnsi="Arial"/>
      <w:sz w:val="24"/>
      <w:szCs w:val="24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3"/>
    <w:link w:val="aff"/>
    <w:uiPriority w:val="99"/>
    <w:rsid w:val="00BC4B51"/>
    <w:pPr>
      <w:spacing w:after="120"/>
    </w:pPr>
    <w:rPr>
      <w:rFonts w:ascii="Times New Roman" w:hAnsi="Times New Roman"/>
      <w:lang/>
    </w:rPr>
  </w:style>
  <w:style w:type="character" w:customStyle="1" w:styleId="af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link w:val="afe"/>
    <w:uiPriority w:val="99"/>
    <w:rsid w:val="00BC4B51"/>
    <w:rPr>
      <w:sz w:val="24"/>
      <w:szCs w:val="24"/>
    </w:rPr>
  </w:style>
  <w:style w:type="paragraph" w:customStyle="1" w:styleId="aff0">
    <w:name w:val="Статья"/>
    <w:basedOn w:val="a3"/>
    <w:rsid w:val="00926E51"/>
    <w:pPr>
      <w:spacing w:before="400" w:line="360" w:lineRule="auto"/>
      <w:ind w:left="708"/>
    </w:pPr>
    <w:rPr>
      <w:b/>
      <w:sz w:val="28"/>
    </w:rPr>
  </w:style>
  <w:style w:type="character" w:styleId="aff1">
    <w:name w:val="Placeholder Text"/>
    <w:uiPriority w:val="99"/>
    <w:semiHidden/>
    <w:rsid w:val="002651C1"/>
    <w:rPr>
      <w:color w:val="808080"/>
    </w:rPr>
  </w:style>
  <w:style w:type="paragraph" w:styleId="aff2">
    <w:name w:val="Balloon Text"/>
    <w:basedOn w:val="a3"/>
    <w:link w:val="aff3"/>
    <w:uiPriority w:val="99"/>
    <w:unhideWhenUsed/>
    <w:rsid w:val="002651C1"/>
    <w:rPr>
      <w:rFonts w:ascii="Tahoma" w:eastAsia="Calibri" w:hAnsi="Tahoma"/>
      <w:b/>
      <w:sz w:val="16"/>
      <w:szCs w:val="16"/>
      <w:lang w:eastAsia="en-US"/>
    </w:rPr>
  </w:style>
  <w:style w:type="character" w:customStyle="1" w:styleId="aff3">
    <w:name w:val="Текст выноски Знак"/>
    <w:link w:val="aff2"/>
    <w:uiPriority w:val="99"/>
    <w:rsid w:val="002651C1"/>
    <w:rPr>
      <w:rFonts w:ascii="Tahoma" w:eastAsia="Calibri" w:hAnsi="Tahoma"/>
      <w:b/>
      <w:sz w:val="16"/>
      <w:szCs w:val="16"/>
      <w:lang w:eastAsia="en-US"/>
    </w:rPr>
  </w:style>
  <w:style w:type="character" w:styleId="aff4">
    <w:name w:val="Strong"/>
    <w:qFormat/>
    <w:rsid w:val="007D2E0F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5">
    <w:name w:val="No Spacing"/>
    <w:link w:val="aff6"/>
    <w:uiPriority w:val="1"/>
    <w:qFormat/>
    <w:rsid w:val="007D2E0F"/>
    <w:pPr>
      <w:ind w:firstLine="567"/>
      <w:jc w:val="both"/>
    </w:pPr>
    <w:rPr>
      <w:rFonts w:ascii="Arial" w:eastAsia="Calibri" w:hAnsi="Arial"/>
      <w:sz w:val="24"/>
      <w:szCs w:val="24"/>
    </w:rPr>
  </w:style>
  <w:style w:type="character" w:customStyle="1" w:styleId="aff6">
    <w:name w:val="Без интервала Знак"/>
    <w:link w:val="aff5"/>
    <w:uiPriority w:val="1"/>
    <w:locked/>
    <w:rsid w:val="007D2E0F"/>
    <w:rPr>
      <w:rFonts w:ascii="Arial" w:eastAsia="Calibri" w:hAnsi="Arial"/>
      <w:sz w:val="24"/>
      <w:szCs w:val="24"/>
      <w:lang w:bidi="ar-SA"/>
    </w:rPr>
  </w:style>
  <w:style w:type="paragraph" w:styleId="aff7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3"/>
    <w:link w:val="aff8"/>
    <w:uiPriority w:val="99"/>
    <w:rsid w:val="002651C1"/>
    <w:pPr>
      <w:spacing w:before="30" w:after="30"/>
    </w:pPr>
    <w:rPr>
      <w:color w:val="332E2D"/>
      <w:spacing w:val="2"/>
      <w:lang/>
    </w:rPr>
  </w:style>
  <w:style w:type="paragraph" w:customStyle="1" w:styleId="ConsPlusTitle">
    <w:name w:val="ConsPlusTitle"/>
    <w:uiPriority w:val="99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9">
    <w:name w:val="annotation reference"/>
    <w:uiPriority w:val="99"/>
    <w:unhideWhenUsed/>
    <w:rsid w:val="002651C1"/>
    <w:rPr>
      <w:sz w:val="16"/>
      <w:szCs w:val="16"/>
    </w:rPr>
  </w:style>
  <w:style w:type="paragraph" w:styleId="affa">
    <w:name w:val="annotation text"/>
    <w:aliases w:val="!Равноширинный текст документа"/>
    <w:basedOn w:val="a3"/>
    <w:link w:val="affb"/>
    <w:rsid w:val="007D2E0F"/>
    <w:rPr>
      <w:rFonts w:ascii="Courier" w:hAnsi="Courier"/>
      <w:sz w:val="22"/>
      <w:szCs w:val="20"/>
      <w:lang/>
    </w:rPr>
  </w:style>
  <w:style w:type="character" w:customStyle="1" w:styleId="affb">
    <w:name w:val="Текст примечания Знак"/>
    <w:aliases w:val="!Равноширинный текст документа Знак1"/>
    <w:link w:val="affa"/>
    <w:rsid w:val="002651C1"/>
    <w:rPr>
      <w:rFonts w:ascii="Courier" w:hAnsi="Courier"/>
      <w:sz w:val="22"/>
    </w:rPr>
  </w:style>
  <w:style w:type="paragraph" w:styleId="affc">
    <w:name w:val="annotation subject"/>
    <w:basedOn w:val="affa"/>
    <w:next w:val="affa"/>
    <w:link w:val="affd"/>
    <w:uiPriority w:val="99"/>
    <w:unhideWhenUsed/>
    <w:rsid w:val="002651C1"/>
    <w:rPr>
      <w:rFonts w:ascii="Times New Roman" w:eastAsia="Calibri" w:hAnsi="Times New Roman"/>
      <w:b/>
      <w:bCs/>
      <w:sz w:val="20"/>
      <w:lang w:eastAsia="en-US"/>
    </w:rPr>
  </w:style>
  <w:style w:type="character" w:customStyle="1" w:styleId="affd">
    <w:name w:val="Тема примечания Знак"/>
    <w:link w:val="affc"/>
    <w:uiPriority w:val="99"/>
    <w:rsid w:val="002651C1"/>
    <w:rPr>
      <w:rFonts w:eastAsia="Calibri"/>
      <w:b/>
      <w:bCs/>
      <w:lang w:eastAsia="en-US"/>
    </w:rPr>
  </w:style>
  <w:style w:type="character" w:customStyle="1" w:styleId="affe">
    <w:name w:val="Осн. текст Знак"/>
    <w:basedOn w:val="a4"/>
    <w:link w:val="afff"/>
    <w:locked/>
    <w:rsid w:val="001360F0"/>
  </w:style>
  <w:style w:type="paragraph" w:customStyle="1" w:styleId="afff">
    <w:name w:val="Осн. текст"/>
    <w:basedOn w:val="a3"/>
    <w:link w:val="affe"/>
    <w:rsid w:val="001360F0"/>
    <w:pPr>
      <w:spacing w:line="360" w:lineRule="auto"/>
      <w:ind w:firstLine="709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3"/>
    <w:link w:val="51"/>
    <w:uiPriority w:val="99"/>
    <w:rsid w:val="001360F0"/>
    <w:pPr>
      <w:shd w:val="clear" w:color="auto" w:fill="FFFFFF"/>
      <w:spacing w:line="274" w:lineRule="exact"/>
    </w:pPr>
    <w:rPr>
      <w:rFonts w:ascii="Times New Roman" w:hAnsi="Times New Roman"/>
      <w:lang/>
    </w:rPr>
  </w:style>
  <w:style w:type="paragraph" w:styleId="24">
    <w:name w:val="List Continue 2"/>
    <w:basedOn w:val="a3"/>
    <w:link w:val="25"/>
    <w:uiPriority w:val="99"/>
    <w:unhideWhenUsed/>
    <w:rsid w:val="001360F0"/>
    <w:pPr>
      <w:spacing w:after="120"/>
      <w:ind w:left="566"/>
      <w:contextualSpacing/>
    </w:pPr>
    <w:rPr>
      <w:rFonts w:ascii="Times New Roman" w:hAnsi="Times New Roman"/>
      <w:lang/>
    </w:r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f0">
    <w:name w:val="Обычный.Нормальный"/>
    <w:link w:val="afff1"/>
    <w:rsid w:val="001360F0"/>
    <w:pPr>
      <w:spacing w:after="120"/>
      <w:ind w:firstLine="720"/>
      <w:jc w:val="both"/>
    </w:pPr>
    <w:rPr>
      <w:sz w:val="24"/>
    </w:rPr>
  </w:style>
  <w:style w:type="character" w:customStyle="1" w:styleId="afff1">
    <w:name w:val="Обычный.Нормальный Знак"/>
    <w:link w:val="afff0"/>
    <w:rsid w:val="001360F0"/>
    <w:rPr>
      <w:sz w:val="24"/>
      <w:lang w:bidi="ar-SA"/>
    </w:rPr>
  </w:style>
  <w:style w:type="paragraph" w:customStyle="1" w:styleId="-">
    <w:name w:val="ТНГП - Основной текст"/>
    <w:basedOn w:val="a3"/>
    <w:link w:val="-0"/>
    <w:autoRedefine/>
    <w:rsid w:val="001360F0"/>
    <w:pPr>
      <w:ind w:firstLine="708"/>
    </w:pPr>
    <w:rPr>
      <w:rFonts w:ascii="Times New Roman" w:hAnsi="Times New Roman"/>
      <w:b/>
      <w:bCs/>
      <w:lang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3"/>
    <w:rsid w:val="001360F0"/>
    <w:pPr>
      <w:overflowPunct w:val="0"/>
      <w:autoSpaceDE w:val="0"/>
      <w:autoSpaceDN w:val="0"/>
      <w:adjustRightInd w:val="0"/>
      <w:ind w:firstLine="709"/>
    </w:pPr>
    <w:rPr>
      <w:szCs w:val="20"/>
    </w:rPr>
  </w:style>
  <w:style w:type="paragraph" w:styleId="afff2">
    <w:name w:val="Intense Quote"/>
    <w:basedOn w:val="a3"/>
    <w:next w:val="a3"/>
    <w:link w:val="afff3"/>
    <w:uiPriority w:val="30"/>
    <w:qFormat/>
    <w:rsid w:val="007D2E0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3">
    <w:name w:val="Выделенная цитата Знак"/>
    <w:basedOn w:val="a4"/>
    <w:link w:val="afff2"/>
    <w:uiPriority w:val="30"/>
    <w:rsid w:val="007D2E0F"/>
    <w:rPr>
      <w:rFonts w:ascii="Arial" w:hAnsi="Arial"/>
      <w:b/>
      <w:bCs/>
      <w:i/>
      <w:iCs/>
      <w:color w:val="4F81BD"/>
      <w:sz w:val="24"/>
      <w:szCs w:val="24"/>
    </w:rPr>
  </w:style>
  <w:style w:type="paragraph" w:styleId="12">
    <w:name w:val="toc 1"/>
    <w:aliases w:val="Оглавление_СК"/>
    <w:basedOn w:val="a3"/>
    <w:next w:val="a3"/>
    <w:autoRedefine/>
    <w:uiPriority w:val="39"/>
    <w:rsid w:val="001360F0"/>
    <w:pPr>
      <w:tabs>
        <w:tab w:val="right" w:leader="dot" w:pos="9770"/>
      </w:tabs>
    </w:pPr>
  </w:style>
  <w:style w:type="paragraph" w:styleId="26">
    <w:name w:val="toc 2"/>
    <w:basedOn w:val="a3"/>
    <w:next w:val="a3"/>
    <w:autoRedefine/>
    <w:uiPriority w:val="39"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3">
    <w:name w:val="1 ур"/>
    <w:basedOn w:val="a3"/>
    <w:link w:val="14"/>
    <w:rsid w:val="001360F0"/>
    <w:pPr>
      <w:ind w:left="-284"/>
      <w:jc w:val="center"/>
    </w:pPr>
    <w:rPr>
      <w:rFonts w:ascii="Times New Roman" w:hAnsi="Times New Roman"/>
      <w:b/>
      <w:lang/>
    </w:rPr>
  </w:style>
  <w:style w:type="character" w:customStyle="1" w:styleId="14">
    <w:name w:val="1 ур Знак"/>
    <w:link w:val="13"/>
    <w:rsid w:val="001360F0"/>
    <w:rPr>
      <w:b/>
      <w:sz w:val="24"/>
      <w:szCs w:val="24"/>
    </w:rPr>
  </w:style>
  <w:style w:type="paragraph" w:customStyle="1" w:styleId="afff4">
    <w:name w:val="Форматка"/>
    <w:rsid w:val="001360F0"/>
  </w:style>
  <w:style w:type="paragraph" w:customStyle="1" w:styleId="15">
    <w:name w:val="Маркированный Стиль1"/>
    <w:basedOn w:val="a3"/>
    <w:rsid w:val="001360F0"/>
    <w:pPr>
      <w:tabs>
        <w:tab w:val="left" w:pos="900"/>
        <w:tab w:val="num" w:pos="1440"/>
      </w:tabs>
      <w:ind w:left="1440" w:hanging="360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3"/>
    <w:link w:val="0480"/>
    <w:rsid w:val="001360F0"/>
    <w:pPr>
      <w:spacing w:line="360" w:lineRule="auto"/>
      <w:ind w:left="270" w:right="284" w:firstLine="450"/>
    </w:pPr>
    <w:rPr>
      <w:sz w:val="22"/>
      <w:szCs w:val="20"/>
      <w:lang/>
    </w:rPr>
  </w:style>
  <w:style w:type="paragraph" w:customStyle="1" w:styleId="120">
    <w:name w:val="абзац 12"/>
    <w:basedOn w:val="a3"/>
    <w:rsid w:val="001360F0"/>
    <w:pPr>
      <w:spacing w:before="120"/>
      <w:ind w:firstLine="709"/>
    </w:pPr>
    <w:rPr>
      <w:szCs w:val="20"/>
    </w:rPr>
  </w:style>
  <w:style w:type="paragraph" w:customStyle="1" w:styleId="11">
    <w:name w:val="Юля 1 заголовок 1"/>
    <w:basedOn w:val="afc"/>
    <w:link w:val="110"/>
    <w:rsid w:val="001360F0"/>
    <w:pPr>
      <w:ind w:left="1080"/>
    </w:pPr>
    <w:rPr>
      <w:rFonts w:ascii="Calibri" w:hAnsi="Calibri"/>
      <w:b/>
      <w:sz w:val="28"/>
      <w:szCs w:val="28"/>
      <w:lang w:eastAsia="en-US"/>
    </w:rPr>
  </w:style>
  <w:style w:type="character" w:customStyle="1" w:styleId="110">
    <w:name w:val="Юля 1 заголовок 1 Знак"/>
    <w:link w:val="11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c"/>
    <w:link w:val="2110"/>
    <w:rsid w:val="001360F0"/>
    <w:pPr>
      <w:numPr>
        <w:ilvl w:val="1"/>
        <w:numId w:val="1"/>
      </w:numPr>
      <w:jc w:val="center"/>
    </w:pPr>
    <w:rPr>
      <w:rFonts w:ascii="Calibri" w:hAnsi="Calibri"/>
      <w:i/>
      <w:sz w:val="22"/>
      <w:szCs w:val="22"/>
      <w:lang w:eastAsia="en-US"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5">
    <w:name w:val="TOC Heading"/>
    <w:basedOn w:val="1"/>
    <w:next w:val="a3"/>
    <w:uiPriority w:val="39"/>
    <w:unhideWhenUsed/>
    <w:qFormat/>
    <w:rsid w:val="007D2E0F"/>
    <w:pPr>
      <w:keepNext/>
      <w:spacing w:before="240" w:after="60"/>
      <w:jc w:val="both"/>
      <w:outlineLvl w:val="9"/>
    </w:pPr>
    <w:rPr>
      <w:rFonts w:ascii="Cambria" w:hAnsi="Cambria"/>
    </w:rPr>
  </w:style>
  <w:style w:type="paragraph" w:customStyle="1" w:styleId="a">
    <w:name w:val="Список общий"/>
    <w:basedOn w:val="a3"/>
    <w:link w:val="afff6"/>
    <w:rsid w:val="001360F0"/>
    <w:pPr>
      <w:numPr>
        <w:numId w:val="2"/>
      </w:numPr>
      <w:spacing w:line="360" w:lineRule="auto"/>
    </w:pPr>
    <w:rPr>
      <w:rFonts w:ascii="Times New Roman" w:hAnsi="Times New Roman"/>
      <w:bCs/>
      <w:kern w:val="28"/>
      <w:szCs w:val="28"/>
      <w:lang w:eastAsia="en-US"/>
    </w:rPr>
  </w:style>
  <w:style w:type="character" w:customStyle="1" w:styleId="afff6">
    <w:name w:val="Список общий Знак"/>
    <w:link w:val="a"/>
    <w:rsid w:val="001360F0"/>
    <w:rPr>
      <w:bCs/>
      <w:kern w:val="28"/>
      <w:sz w:val="24"/>
      <w:szCs w:val="28"/>
      <w:lang w:eastAsia="en-US"/>
    </w:rPr>
  </w:style>
  <w:style w:type="paragraph" w:customStyle="1" w:styleId="msonormalmailrucssattributepostfix">
    <w:name w:val="msonormal_mailru_css_attribute_postfix"/>
    <w:basedOn w:val="a3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4"/>
    <w:rsid w:val="001360F0"/>
  </w:style>
  <w:style w:type="paragraph" w:customStyle="1" w:styleId="afff7">
    <w:name w:val="Текст программы"/>
    <w:basedOn w:val="a3"/>
    <w:link w:val="afff8"/>
    <w:rsid w:val="001360F0"/>
    <w:pPr>
      <w:widowControl w:val="0"/>
      <w:spacing w:line="280" w:lineRule="exact"/>
      <w:ind w:firstLine="397"/>
    </w:pPr>
    <w:rPr>
      <w:rFonts w:ascii="Times New Roman" w:hAnsi="Times New Roman"/>
      <w:color w:val="000000"/>
      <w:szCs w:val="20"/>
      <w:lang/>
    </w:rPr>
  </w:style>
  <w:style w:type="character" w:customStyle="1" w:styleId="afff8">
    <w:name w:val="Текст программы Знак"/>
    <w:link w:val="afff7"/>
    <w:rsid w:val="001360F0"/>
    <w:rPr>
      <w:color w:val="000000"/>
      <w:sz w:val="24"/>
      <w:lang/>
    </w:rPr>
  </w:style>
  <w:style w:type="paragraph" w:customStyle="1" w:styleId="afff9">
    <w:name w:val="Основной тескт"/>
    <w:basedOn w:val="a3"/>
    <w:link w:val="afffa"/>
    <w:rsid w:val="001360F0"/>
    <w:pPr>
      <w:spacing w:line="360" w:lineRule="auto"/>
    </w:pPr>
    <w:rPr>
      <w:rFonts w:ascii="Times New Roman" w:hAnsi="Times New Roman"/>
      <w:szCs w:val="20"/>
      <w:lang/>
    </w:rPr>
  </w:style>
  <w:style w:type="character" w:customStyle="1" w:styleId="afffa">
    <w:name w:val="Основной тескт Знак"/>
    <w:link w:val="afff9"/>
    <w:locked/>
    <w:rsid w:val="001360F0"/>
    <w:rPr>
      <w:sz w:val="24"/>
    </w:rPr>
  </w:style>
  <w:style w:type="paragraph" w:customStyle="1" w:styleId="TableParagraph">
    <w:name w:val="Table Paragraph"/>
    <w:basedOn w:val="a3"/>
    <w:uiPriority w:val="1"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4"/>
    <w:rsid w:val="00F81A05"/>
  </w:style>
  <w:style w:type="character" w:customStyle="1" w:styleId="afffb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c">
    <w:name w:val="Комментарий"/>
    <w:basedOn w:val="a3"/>
    <w:next w:val="a3"/>
    <w:rsid w:val="003E7C45"/>
    <w:pPr>
      <w:autoSpaceDE w:val="0"/>
      <w:autoSpaceDN w:val="0"/>
      <w:adjustRightInd w:val="0"/>
      <w:spacing w:before="75"/>
      <w:ind w:left="170"/>
    </w:pPr>
    <w:rPr>
      <w:rFonts w:cs="Arial"/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3"/>
    <w:uiPriority w:val="99"/>
    <w:rsid w:val="003E7C45"/>
    <w:rPr>
      <w:i/>
      <w:iCs/>
    </w:rPr>
  </w:style>
  <w:style w:type="character" w:styleId="afffe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3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3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3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3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3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3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3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3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3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3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3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3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4"/>
    <w:rsid w:val="00EE4059"/>
  </w:style>
  <w:style w:type="paragraph" w:styleId="31">
    <w:name w:val="Body Text 3"/>
    <w:basedOn w:val="a3"/>
    <w:link w:val="32"/>
    <w:uiPriority w:val="99"/>
    <w:unhideWhenUsed/>
    <w:rsid w:val="000353B1"/>
    <w:pPr>
      <w:spacing w:after="120"/>
    </w:pPr>
    <w:rPr>
      <w:rFonts w:ascii="Times New Roman" w:hAnsi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6">
    <w:name w:val="Знак1"/>
    <w:basedOn w:val="a3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3"/>
    <w:rsid w:val="000353B1"/>
  </w:style>
  <w:style w:type="paragraph" w:customStyle="1" w:styleId="Title">
    <w:name w:val="Title!Название НПА"/>
    <w:basedOn w:val="a3"/>
    <w:rsid w:val="007D2E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30">
    <w:name w:val="s_3"/>
    <w:basedOn w:val="a3"/>
    <w:rsid w:val="000353B1"/>
    <w:pPr>
      <w:spacing w:before="100" w:beforeAutospacing="1" w:after="100" w:afterAutospacing="1"/>
    </w:pPr>
  </w:style>
  <w:style w:type="paragraph" w:customStyle="1" w:styleId="Default">
    <w:name w:val="Default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3"/>
    <w:link w:val="29"/>
    <w:rsid w:val="00D9237F"/>
    <w:pPr>
      <w:spacing w:after="120" w:line="480" w:lineRule="auto"/>
      <w:ind w:left="283"/>
    </w:pPr>
    <w:rPr>
      <w:rFonts w:ascii="Times New Roman" w:hAnsi="Times New Roman"/>
      <w:lang/>
    </w:rPr>
  </w:style>
  <w:style w:type="character" w:customStyle="1" w:styleId="29">
    <w:name w:val="Основной текст с отступом 2 Знак"/>
    <w:link w:val="27"/>
    <w:rsid w:val="00D9237F"/>
    <w:rPr>
      <w:sz w:val="24"/>
      <w:szCs w:val="24"/>
      <w:lang/>
    </w:rPr>
  </w:style>
  <w:style w:type="character" w:styleId="affff">
    <w:name w:val="Emphasis"/>
    <w:qFormat/>
    <w:rsid w:val="00D9237F"/>
    <w:rPr>
      <w:i/>
      <w:iCs/>
    </w:rPr>
  </w:style>
  <w:style w:type="paragraph" w:customStyle="1" w:styleId="17">
    <w:name w:val="1"/>
    <w:aliases w:val="3"/>
    <w:basedOn w:val="a3"/>
    <w:link w:val="18"/>
    <w:rsid w:val="00D923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0">
    <w:name w:val="Таблицы (моноширинный)"/>
    <w:basedOn w:val="a3"/>
    <w:next w:val="a3"/>
    <w:rsid w:val="00D9237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fff1">
    <w:name w:val="List Bullet"/>
    <w:basedOn w:val="a3"/>
    <w:autoRedefine/>
    <w:rsid w:val="00D9237F"/>
    <w:pPr>
      <w:tabs>
        <w:tab w:val="num" w:pos="2149"/>
      </w:tabs>
      <w:spacing w:line="360" w:lineRule="auto"/>
      <w:ind w:firstLine="709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f1"/>
    <w:link w:val="S"/>
    <w:rsid w:val="00D9237F"/>
    <w:pPr>
      <w:tabs>
        <w:tab w:val="num" w:pos="900"/>
      </w:tabs>
      <w:ind w:firstLine="720"/>
    </w:pPr>
    <w:rPr>
      <w:rFonts w:ascii="Times New Roman" w:hAnsi="Times New Roman"/>
      <w:lang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2">
    <w:name w:val="Текст сноски Знак"/>
    <w:aliases w:val="Знак3 Знак,Table_Footnote_last Знак1,Текст сноски Знак1 Знак Знак,Текст сноски Знак Знак Знак Знак,Footnote Text Char Знак Знак Знак,Footnote Text Char Знак Знак1,Текст сноски-FN Знак,Table_Footnote_last Знак Знак Знак Знак"/>
    <w:link w:val="affff3"/>
    <w:uiPriority w:val="99"/>
    <w:locked/>
    <w:rsid w:val="00D9237F"/>
  </w:style>
  <w:style w:type="paragraph" w:styleId="affff3">
    <w:name w:val="footnote text"/>
    <w:aliases w:val="Знак3,Table_Footnote_last,Текст сноски Знак1 Знак,Текст сноски Знак Знак Знак,Footnote Text Char Знак Знак,Footnote Text Char Знак,Текст сноски-FN,Table_Footnote_last Знак Знак Знак,Table_Footnote_last Знак,single space"/>
    <w:basedOn w:val="a3"/>
    <w:link w:val="affff2"/>
    <w:uiPriority w:val="99"/>
    <w:rsid w:val="00D9237F"/>
    <w:rPr>
      <w:sz w:val="20"/>
      <w:szCs w:val="20"/>
    </w:rPr>
  </w:style>
  <w:style w:type="character" w:customStyle="1" w:styleId="19">
    <w:name w:val="Текст сноски Знак1"/>
    <w:aliases w:val="Знак3 Знак1"/>
    <w:basedOn w:val="a4"/>
    <w:rsid w:val="00D9237F"/>
  </w:style>
  <w:style w:type="character" w:styleId="affff4">
    <w:name w:val="footnote reference"/>
    <w:aliases w:val="Знак сноски 1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5">
    <w:name w:val="Document Map"/>
    <w:basedOn w:val="a3"/>
    <w:link w:val="affff6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</w:pPr>
    <w:rPr>
      <w:rFonts w:ascii="Tahoma" w:hAnsi="Tahoma"/>
      <w:sz w:val="20"/>
      <w:szCs w:val="20"/>
      <w:lang/>
    </w:rPr>
  </w:style>
  <w:style w:type="character" w:customStyle="1" w:styleId="affff6">
    <w:name w:val="Схема документа Знак"/>
    <w:link w:val="affff5"/>
    <w:rsid w:val="00D9237F"/>
    <w:rPr>
      <w:rFonts w:ascii="Tahoma" w:hAnsi="Tahoma"/>
      <w:shd w:val="clear" w:color="auto" w:fill="000080"/>
      <w:lang/>
    </w:rPr>
  </w:style>
  <w:style w:type="paragraph" w:customStyle="1" w:styleId="font5">
    <w:name w:val="font5"/>
    <w:basedOn w:val="a3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3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3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3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3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3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3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3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3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3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3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3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3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3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3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3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3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3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3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3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3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3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3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3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3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3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3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3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3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3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3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3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3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3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3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3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3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3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3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3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3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3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3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3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3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3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3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3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3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3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3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a">
    <w:name w:val="Нет списка1"/>
    <w:next w:val="a6"/>
    <w:uiPriority w:val="99"/>
    <w:semiHidden/>
    <w:unhideWhenUsed/>
    <w:rsid w:val="00D9237F"/>
  </w:style>
  <w:style w:type="paragraph" w:customStyle="1" w:styleId="xl212">
    <w:name w:val="xl212"/>
    <w:basedOn w:val="a3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3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3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3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3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3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3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3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3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3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3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3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3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3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3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3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3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3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3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3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3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3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3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3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3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3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3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3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3"/>
    <w:rsid w:val="00D9237F"/>
    <w:pPr>
      <w:shd w:val="clear" w:color="000000" w:fill="FCD5B4"/>
      <w:spacing w:before="100" w:beforeAutospacing="1" w:after="100" w:afterAutospacing="1"/>
    </w:pPr>
    <w:rPr>
      <w:rFonts w:cs="Arial"/>
    </w:rPr>
  </w:style>
  <w:style w:type="paragraph" w:customStyle="1" w:styleId="xl275">
    <w:name w:val="xl275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3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3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paragraph" w:customStyle="1" w:styleId="xl278">
    <w:name w:val="xl278"/>
    <w:basedOn w:val="a3"/>
    <w:rsid w:val="00D9237F"/>
    <w:pP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7">
    <w:name w:val="Знак Знак Знак Знак Знак"/>
    <w:basedOn w:val="a3"/>
    <w:uiPriority w:val="99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3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</w:pPr>
    <w:rPr>
      <w:rFonts w:ascii="Courier New" w:hAnsi="Courier New"/>
      <w:snapToGrid w:val="0"/>
      <w:szCs w:val="20"/>
      <w:lang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/>
      <w:sz w:val="24"/>
      <w:lang/>
    </w:rPr>
  </w:style>
  <w:style w:type="character" w:styleId="HTML">
    <w:name w:val="HTML Variable"/>
    <w:aliases w:val="!Ссылки в документе"/>
    <w:basedOn w:val="a4"/>
    <w:rsid w:val="007D2E0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7D2E0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2E0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2E0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b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8">
    <w:name w:val="Знак Знак Знак Знак"/>
    <w:basedOn w:val="a3"/>
    <w:uiPriority w:val="99"/>
    <w:rsid w:val="00D9237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3"/>
    <w:uiPriority w:val="99"/>
    <w:rsid w:val="00D9237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d">
    <w:name w:val="Абзац списка1"/>
    <w:basedOn w:val="a3"/>
    <w:uiPriority w:val="99"/>
    <w:rsid w:val="00D923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e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9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f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f0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1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3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a">
    <w:name w:val="Subtitle"/>
    <w:basedOn w:val="a3"/>
    <w:next w:val="a3"/>
    <w:link w:val="affffb"/>
    <w:qFormat/>
    <w:rsid w:val="00D9237F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fffb">
    <w:name w:val="Подзаголовок Знак"/>
    <w:link w:val="affffa"/>
    <w:rsid w:val="00D9237F"/>
    <w:rPr>
      <w:rFonts w:ascii="Cambria" w:eastAsia="Times New Roman" w:hAnsi="Cambria" w:cs="Times New Roman"/>
      <w:sz w:val="24"/>
      <w:szCs w:val="24"/>
    </w:rPr>
  </w:style>
  <w:style w:type="character" w:styleId="affffc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2">
    <w:name w:val="Нет списка11"/>
    <w:next w:val="a6"/>
    <w:uiPriority w:val="99"/>
    <w:semiHidden/>
    <w:unhideWhenUsed/>
    <w:rsid w:val="00D9237F"/>
  </w:style>
  <w:style w:type="paragraph" w:customStyle="1" w:styleId="35">
    <w:name w:val="Знак Знак3 Знак"/>
    <w:basedOn w:val="a3"/>
    <w:rsid w:val="00D9237F"/>
    <w:rPr>
      <w:lang w:val="pl-PL" w:eastAsia="pl-PL"/>
    </w:rPr>
  </w:style>
  <w:style w:type="numbering" w:customStyle="1" w:styleId="2a">
    <w:name w:val="Нет списка2"/>
    <w:next w:val="a6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8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7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ListParagraph">
    <w:name w:val="List Paragraph"/>
    <w:basedOn w:val="a3"/>
    <w:uiPriority w:val="99"/>
    <w:rsid w:val="008D4ED9"/>
    <w:pPr>
      <w:ind w:left="708"/>
    </w:pPr>
  </w:style>
  <w:style w:type="character" w:customStyle="1" w:styleId="mail-message-toolbar-subject-wrapper">
    <w:name w:val="mail-message-toolbar-subject-wrapper"/>
    <w:rsid w:val="001B2991"/>
  </w:style>
  <w:style w:type="paragraph" w:customStyle="1" w:styleId="textindent">
    <w:name w:val="textindent"/>
    <w:basedOn w:val="a3"/>
    <w:rsid w:val="009F61EF"/>
    <w:pPr>
      <w:spacing w:before="100" w:beforeAutospacing="1" w:after="100" w:afterAutospacing="1"/>
    </w:pPr>
  </w:style>
  <w:style w:type="paragraph" w:customStyle="1" w:styleId="text3cl">
    <w:name w:val="text3cl"/>
    <w:basedOn w:val="a3"/>
    <w:rsid w:val="009F61EF"/>
    <w:pPr>
      <w:spacing w:before="144" w:after="288"/>
    </w:pPr>
  </w:style>
  <w:style w:type="character" w:customStyle="1" w:styleId="FontStyle11">
    <w:name w:val="Font Style11"/>
    <w:rsid w:val="009F61EF"/>
    <w:rPr>
      <w:rFonts w:ascii="Times New Roman" w:hAnsi="Times New Roman" w:cs="Times New Roman" w:hint="default"/>
      <w:sz w:val="22"/>
      <w:szCs w:val="22"/>
    </w:rPr>
  </w:style>
  <w:style w:type="character" w:customStyle="1" w:styleId="18">
    <w:name w:val="1 Знак"/>
    <w:aliases w:val="OG Heading 2 Знак1,- 1 Знак, Знак Знак Знак Знак2,Заголовок 21 Знак1,Заголовок 2 Знак Знак1 Знак1,Heading 2 Char1 Знак1,Heading 2 Char Char Знак1,Heading 2 Char1 Char Char Знак1, Знак Знак Зн Знак2,hseHeading 2 Знак,- 1.1 Знак,Title3 Знак,.1 Знак"/>
    <w:link w:val="17"/>
    <w:locked/>
    <w:rsid w:val="009F61EF"/>
    <w:rPr>
      <w:rFonts w:ascii="Verdana" w:hAnsi="Verdana" w:cs="Verdana"/>
      <w:lang w:val="en-US" w:eastAsia="en-US"/>
    </w:rPr>
  </w:style>
  <w:style w:type="paragraph" w:customStyle="1" w:styleId="bodytext">
    <w:name w:val="bodytext"/>
    <w:basedOn w:val="a3"/>
    <w:rsid w:val="009F61EF"/>
    <w:rPr>
      <w:rFonts w:ascii="Verdana" w:hAnsi="Verdana"/>
      <w:color w:val="26262E"/>
      <w:sz w:val="22"/>
      <w:szCs w:val="22"/>
    </w:rPr>
  </w:style>
  <w:style w:type="paragraph" w:customStyle="1" w:styleId="S1">
    <w:name w:val="S_Заголовок 1"/>
    <w:basedOn w:val="a3"/>
    <w:rsid w:val="009F61EF"/>
    <w:pPr>
      <w:numPr>
        <w:numId w:val="3"/>
      </w:numPr>
      <w:jc w:val="center"/>
    </w:pPr>
    <w:rPr>
      <w:b/>
      <w:caps/>
    </w:rPr>
  </w:style>
  <w:style w:type="paragraph" w:customStyle="1" w:styleId="S2">
    <w:name w:val="S_Заголовок 2"/>
    <w:basedOn w:val="2"/>
    <w:rsid w:val="009F61EF"/>
    <w:pPr>
      <w:numPr>
        <w:ilvl w:val="1"/>
        <w:numId w:val="3"/>
      </w:numPr>
      <w:tabs>
        <w:tab w:val="clear" w:pos="720"/>
      </w:tabs>
      <w:ind w:left="1506"/>
      <w:jc w:val="both"/>
    </w:pPr>
    <w:rPr>
      <w:b w:val="0"/>
      <w:sz w:val="24"/>
      <w:lang/>
    </w:rPr>
  </w:style>
  <w:style w:type="paragraph" w:customStyle="1" w:styleId="S3">
    <w:name w:val="S_Заголовок 3"/>
    <w:basedOn w:val="3"/>
    <w:link w:val="S31"/>
    <w:rsid w:val="009F61EF"/>
    <w:pPr>
      <w:numPr>
        <w:ilvl w:val="2"/>
        <w:numId w:val="3"/>
      </w:numPr>
      <w:tabs>
        <w:tab w:val="clear" w:pos="1800"/>
        <w:tab w:val="num" w:pos="2226"/>
      </w:tabs>
      <w:spacing w:line="360" w:lineRule="auto"/>
      <w:ind w:left="2226" w:hanging="360"/>
      <w:jc w:val="left"/>
    </w:pPr>
    <w:rPr>
      <w:rFonts w:ascii="Times New Roman" w:hAnsi="Times New Roman" w:cs="Times New Roman"/>
      <w:b w:val="0"/>
      <w:bCs w:val="0"/>
      <w:sz w:val="24"/>
      <w:szCs w:val="24"/>
      <w:u w:val="single"/>
      <w:lang/>
    </w:rPr>
  </w:style>
  <w:style w:type="paragraph" w:customStyle="1" w:styleId="S4">
    <w:name w:val="S_Заголовок 4"/>
    <w:basedOn w:val="4"/>
    <w:link w:val="S40"/>
    <w:rsid w:val="009F61EF"/>
    <w:pPr>
      <w:numPr>
        <w:ilvl w:val="3"/>
        <w:numId w:val="3"/>
      </w:numPr>
      <w:jc w:val="left"/>
    </w:pPr>
    <w:rPr>
      <w:rFonts w:ascii="Times New Roman" w:hAnsi="Times New Roman"/>
      <w:b w:val="0"/>
      <w:bCs w:val="0"/>
      <w:i/>
      <w:sz w:val="24"/>
      <w:szCs w:val="24"/>
      <w:lang/>
    </w:rPr>
  </w:style>
  <w:style w:type="character" w:customStyle="1" w:styleId="S40">
    <w:name w:val="S_Заголовок 4 Знак"/>
    <w:link w:val="S4"/>
    <w:rsid w:val="009F61EF"/>
    <w:rPr>
      <w:i/>
      <w:sz w:val="24"/>
      <w:szCs w:val="24"/>
      <w:lang/>
    </w:rPr>
  </w:style>
  <w:style w:type="paragraph" w:customStyle="1" w:styleId="affffd">
    <w:name w:val="Таблица"/>
    <w:basedOn w:val="a3"/>
    <w:semiHidden/>
    <w:rsid w:val="009F61EF"/>
  </w:style>
  <w:style w:type="character" w:customStyle="1" w:styleId="S31">
    <w:name w:val="S_Заголовок 3 Знак"/>
    <w:link w:val="S3"/>
    <w:rsid w:val="009F61EF"/>
    <w:rPr>
      <w:sz w:val="24"/>
      <w:szCs w:val="24"/>
      <w:u w:val="single"/>
      <w:lang/>
    </w:rPr>
  </w:style>
  <w:style w:type="paragraph" w:customStyle="1" w:styleId="affffe">
    <w:name w:val="Таблица название"/>
    <w:basedOn w:val="a3"/>
    <w:rsid w:val="009F61EF"/>
    <w:pPr>
      <w:keepNext/>
      <w:keepLines/>
      <w:suppressAutoHyphens/>
      <w:spacing w:after="60"/>
      <w:jc w:val="center"/>
    </w:pPr>
    <w:rPr>
      <w:b/>
      <w:sz w:val="20"/>
      <w:szCs w:val="20"/>
    </w:rPr>
  </w:style>
  <w:style w:type="paragraph" w:customStyle="1" w:styleId="afffff">
    <w:name w:val="Таблица текст"/>
    <w:basedOn w:val="affffd"/>
    <w:rsid w:val="009F61EF"/>
    <w:pPr>
      <w:spacing w:before="20" w:after="20" w:line="216" w:lineRule="auto"/>
      <w:jc w:val="left"/>
    </w:pPr>
    <w:rPr>
      <w:sz w:val="20"/>
      <w:szCs w:val="20"/>
    </w:rPr>
  </w:style>
  <w:style w:type="paragraph" w:customStyle="1" w:styleId="afffff0">
    <w:name w:val="Второстепенный текст"/>
    <w:basedOn w:val="a3"/>
    <w:rsid w:val="009F61EF"/>
    <w:pPr>
      <w:ind w:firstLine="284"/>
    </w:pPr>
    <w:rPr>
      <w:sz w:val="18"/>
      <w:szCs w:val="20"/>
    </w:rPr>
  </w:style>
  <w:style w:type="paragraph" w:customStyle="1" w:styleId="S5">
    <w:name w:val="S_Обычный"/>
    <w:basedOn w:val="a3"/>
    <w:link w:val="S6"/>
    <w:uiPriority w:val="99"/>
    <w:rsid w:val="009F61EF"/>
    <w:pPr>
      <w:spacing w:line="360" w:lineRule="auto"/>
      <w:ind w:firstLine="709"/>
    </w:pPr>
    <w:rPr>
      <w:rFonts w:ascii="Times New Roman" w:hAnsi="Times New Roman"/>
      <w:lang/>
    </w:rPr>
  </w:style>
  <w:style w:type="character" w:customStyle="1" w:styleId="S6">
    <w:name w:val="S_Обычный Знак"/>
    <w:link w:val="S5"/>
    <w:uiPriority w:val="99"/>
    <w:rsid w:val="009F61EF"/>
    <w:rPr>
      <w:sz w:val="24"/>
      <w:szCs w:val="24"/>
      <w:lang/>
    </w:rPr>
  </w:style>
  <w:style w:type="paragraph" w:customStyle="1" w:styleId="afffff1">
    <w:name w:val="Знак Знак Знак Знак Знак Знак Знак Знак Знак Знак Знак Знак Знак"/>
    <w:basedOn w:val="a3"/>
    <w:rsid w:val="009F61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b">
    <w:name w:val="Абзац списка2"/>
    <w:basedOn w:val="a3"/>
    <w:rsid w:val="009F61EF"/>
    <w:pPr>
      <w:widowControl w:val="0"/>
      <w:ind w:left="720"/>
    </w:pPr>
    <w:rPr>
      <w:rFonts w:eastAsia="Calibri"/>
      <w:sz w:val="28"/>
      <w:szCs w:val="28"/>
    </w:rPr>
  </w:style>
  <w:style w:type="character" w:customStyle="1" w:styleId="style81">
    <w:name w:val="style81"/>
    <w:rsid w:val="009F61EF"/>
    <w:rPr>
      <w:color w:val="464646"/>
    </w:rPr>
  </w:style>
  <w:style w:type="character" w:customStyle="1" w:styleId="2c">
    <w:name w:val="2"/>
    <w:rsid w:val="009F61EF"/>
  </w:style>
  <w:style w:type="character" w:customStyle="1" w:styleId="dropcap">
    <w:name w:val="dropcap"/>
    <w:rsid w:val="009F61EF"/>
  </w:style>
  <w:style w:type="character" w:customStyle="1" w:styleId="dd-postheadericon">
    <w:name w:val="dd-postheadericon"/>
    <w:rsid w:val="009F61EF"/>
  </w:style>
  <w:style w:type="paragraph" w:customStyle="1" w:styleId="1f2">
    <w:name w:val="Обычный1"/>
    <w:rsid w:val="009F61EF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4BC8582F925C44688E6963A65CE800A2">
    <w:name w:val="4BC8582F925C44688E6963A65CE800A2"/>
    <w:rsid w:val="009F61EF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1f3">
    <w:name w:val="Сетка таблицы1"/>
    <w:basedOn w:val="a5"/>
    <w:next w:val="af"/>
    <w:uiPriority w:val="59"/>
    <w:rsid w:val="009F61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5"/>
    <w:next w:val="af"/>
    <w:uiPriority w:val="59"/>
    <w:rsid w:val="009F61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5"/>
    <w:next w:val="af"/>
    <w:uiPriority w:val="59"/>
    <w:rsid w:val="009F61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3"/>
    <w:rsid w:val="003F42C9"/>
    <w:pPr>
      <w:spacing w:before="100" w:beforeAutospacing="1" w:after="100" w:afterAutospacing="1"/>
    </w:pPr>
  </w:style>
  <w:style w:type="paragraph" w:styleId="2e">
    <w:name w:val="Quote"/>
    <w:basedOn w:val="a3"/>
    <w:next w:val="a3"/>
    <w:link w:val="2f"/>
    <w:uiPriority w:val="29"/>
    <w:qFormat/>
    <w:rsid w:val="00C555F5"/>
    <w:rPr>
      <w:i/>
      <w:iCs/>
      <w:color w:val="000000"/>
      <w:lang/>
    </w:rPr>
  </w:style>
  <w:style w:type="character" w:customStyle="1" w:styleId="2f">
    <w:name w:val="Цитата 2 Знак"/>
    <w:link w:val="2e"/>
    <w:uiPriority w:val="29"/>
    <w:rsid w:val="00C555F5"/>
    <w:rPr>
      <w:rFonts w:ascii="Arial" w:hAnsi="Arial"/>
      <w:i/>
      <w:iCs/>
      <w:color w:val="000000"/>
      <w:sz w:val="24"/>
      <w:szCs w:val="24"/>
    </w:rPr>
  </w:style>
  <w:style w:type="character" w:styleId="afffff2">
    <w:name w:val="Intense Reference"/>
    <w:uiPriority w:val="32"/>
    <w:qFormat/>
    <w:rsid w:val="00C555F5"/>
    <w:rPr>
      <w:b/>
      <w:bCs/>
      <w:smallCaps/>
      <w:color w:val="C0504D"/>
      <w:spacing w:val="5"/>
      <w:u w:val="single"/>
    </w:rPr>
  </w:style>
  <w:style w:type="character" w:styleId="afffff3">
    <w:name w:val="Book Title"/>
    <w:uiPriority w:val="33"/>
    <w:qFormat/>
    <w:rsid w:val="00C555F5"/>
    <w:rPr>
      <w:b/>
      <w:bCs/>
      <w:smallCaps/>
      <w:spacing w:val="5"/>
    </w:rPr>
  </w:style>
  <w:style w:type="paragraph" w:styleId="afffff4">
    <w:name w:val="List Number"/>
    <w:basedOn w:val="a3"/>
    <w:next w:val="a3"/>
    <w:uiPriority w:val="3"/>
    <w:rsid w:val="00C555F5"/>
    <w:pPr>
      <w:tabs>
        <w:tab w:val="num" w:pos="360"/>
      </w:tabs>
      <w:contextualSpacing/>
    </w:pPr>
  </w:style>
  <w:style w:type="paragraph" w:customStyle="1" w:styleId="afffff5">
    <w:name w:val="Заголовок без названия"/>
    <w:basedOn w:val="4"/>
    <w:next w:val="4"/>
    <w:link w:val="afffff6"/>
    <w:rsid w:val="00C555F5"/>
    <w:pPr>
      <w:pageBreakBefore/>
      <w:spacing w:before="200" w:after="120"/>
      <w:ind w:left="431" w:firstLine="0"/>
      <w:jc w:val="left"/>
    </w:pPr>
    <w:rPr>
      <w:rFonts w:ascii="Cambria" w:hAnsi="Cambria"/>
      <w:b w:val="0"/>
      <w:iCs/>
      <w:sz w:val="24"/>
      <w:szCs w:val="24"/>
      <w:lang w:val="en-US" w:eastAsia="en-US"/>
    </w:rPr>
  </w:style>
  <w:style w:type="character" w:customStyle="1" w:styleId="afffff6">
    <w:name w:val="Заголовок без названия Знак"/>
    <w:link w:val="afffff5"/>
    <w:rsid w:val="00C555F5"/>
    <w:rPr>
      <w:rFonts w:ascii="Cambria" w:hAnsi="Cambria"/>
      <w:bCs/>
      <w:i w:val="0"/>
      <w:iCs/>
      <w:sz w:val="24"/>
      <w:szCs w:val="24"/>
      <w:lang w:val="en-US" w:eastAsia="en-US"/>
    </w:rPr>
  </w:style>
  <w:style w:type="paragraph" w:customStyle="1" w:styleId="afffff7">
    <w:name w:val="заголовок без названия"/>
    <w:basedOn w:val="a3"/>
    <w:next w:val="a3"/>
    <w:rsid w:val="00C555F5"/>
    <w:pPr>
      <w:keepNext/>
      <w:pageBreakBefore/>
      <w:spacing w:before="200" w:after="120"/>
      <w:ind w:left="431" w:hanging="431"/>
      <w:jc w:val="center"/>
    </w:pPr>
  </w:style>
  <w:style w:type="paragraph" w:customStyle="1" w:styleId="afffff8">
    <w:name w:val="Заголовок таблицы"/>
    <w:basedOn w:val="a3"/>
    <w:next w:val="a3"/>
    <w:uiPriority w:val="1"/>
    <w:rsid w:val="00C555F5"/>
    <w:pPr>
      <w:keepNext/>
      <w:contextualSpacing/>
      <w:jc w:val="center"/>
    </w:pPr>
  </w:style>
  <w:style w:type="paragraph" w:customStyle="1" w:styleId="afffff9">
    <w:name w:val="Ячейка таблицы"/>
    <w:basedOn w:val="a3"/>
    <w:next w:val="a3"/>
    <w:rsid w:val="00C555F5"/>
    <w:pPr>
      <w:keepNext/>
      <w:keepLines/>
    </w:pPr>
  </w:style>
  <w:style w:type="paragraph" w:customStyle="1" w:styleId="afffffa">
    <w:name w:val="Подчеркнутый"/>
    <w:basedOn w:val="a3"/>
    <w:link w:val="afffffb"/>
    <w:semiHidden/>
    <w:rsid w:val="00C555F5"/>
    <w:pPr>
      <w:spacing w:line="360" w:lineRule="auto"/>
      <w:ind w:firstLine="709"/>
    </w:pPr>
    <w:rPr>
      <w:rFonts w:ascii="Times New Roman" w:hAnsi="Times New Roman"/>
      <w:u w:val="single"/>
      <w:lang/>
    </w:rPr>
  </w:style>
  <w:style w:type="character" w:customStyle="1" w:styleId="afffffb">
    <w:name w:val="Подчеркнутый Знак"/>
    <w:link w:val="afffffa"/>
    <w:semiHidden/>
    <w:rsid w:val="00C555F5"/>
    <w:rPr>
      <w:sz w:val="24"/>
      <w:szCs w:val="24"/>
      <w:u w:val="single"/>
    </w:rPr>
  </w:style>
  <w:style w:type="paragraph" w:customStyle="1" w:styleId="1f4">
    <w:name w:val="Стиль1"/>
    <w:basedOn w:val="S1"/>
    <w:rsid w:val="00C555F5"/>
    <w:pPr>
      <w:keepNext/>
      <w:pageBreakBefore/>
      <w:numPr>
        <w:numId w:val="1"/>
      </w:numPr>
      <w:spacing w:after="120"/>
      <w:ind w:left="1134" w:firstLine="0"/>
      <w:jc w:val="left"/>
      <w:outlineLvl w:val="0"/>
    </w:pPr>
    <w:rPr>
      <w:rFonts w:ascii="Cambria" w:hAnsi="Cambria"/>
      <w:bCs/>
      <w:szCs w:val="28"/>
    </w:rPr>
  </w:style>
  <w:style w:type="paragraph" w:customStyle="1" w:styleId="afffffc">
    <w:name w:val="Титул"/>
    <w:basedOn w:val="a8"/>
    <w:uiPriority w:val="99"/>
    <w:rsid w:val="00C555F5"/>
    <w:rPr>
      <w:rFonts w:ascii="Arial" w:hAnsi="Arial"/>
      <w:b w:val="0"/>
      <w:szCs w:val="20"/>
      <w:lang w:eastAsia="en-US"/>
    </w:rPr>
  </w:style>
  <w:style w:type="character" w:customStyle="1" w:styleId="37">
    <w:name w:val="Основной текст (3)"/>
    <w:link w:val="313"/>
    <w:uiPriority w:val="99"/>
    <w:rsid w:val="00C555F5"/>
    <w:rPr>
      <w:i/>
      <w:iCs/>
      <w:sz w:val="22"/>
      <w:szCs w:val="22"/>
      <w:shd w:val="clear" w:color="auto" w:fill="FFFFFF"/>
    </w:rPr>
  </w:style>
  <w:style w:type="paragraph" w:customStyle="1" w:styleId="313">
    <w:name w:val="Основной текст (3)1"/>
    <w:basedOn w:val="a3"/>
    <w:link w:val="37"/>
    <w:uiPriority w:val="99"/>
    <w:rsid w:val="00C555F5"/>
    <w:pPr>
      <w:shd w:val="clear" w:color="auto" w:fill="FFFFFF"/>
      <w:spacing w:line="240" w:lineRule="atLeast"/>
    </w:pPr>
    <w:rPr>
      <w:rFonts w:ascii="Times New Roman" w:hAnsi="Times New Roman"/>
      <w:i/>
      <w:iCs/>
      <w:sz w:val="22"/>
      <w:szCs w:val="22"/>
      <w:lang/>
    </w:rPr>
  </w:style>
  <w:style w:type="character" w:customStyle="1" w:styleId="st1">
    <w:name w:val="st1"/>
    <w:rsid w:val="00C555F5"/>
  </w:style>
  <w:style w:type="paragraph" w:customStyle="1" w:styleId="Text">
    <w:name w:val="Text"/>
    <w:basedOn w:val="a3"/>
    <w:rsid w:val="00C555F5"/>
    <w:pPr>
      <w:spacing w:after="120"/>
    </w:pPr>
    <w:rPr>
      <w:sz w:val="22"/>
      <w:szCs w:val="20"/>
      <w:lang w:val="en-US"/>
    </w:rPr>
  </w:style>
  <w:style w:type="numbering" w:customStyle="1" w:styleId="28">
    <w:name w:val="Стиль28"/>
    <w:rsid w:val="00C555F5"/>
    <w:pPr>
      <w:numPr>
        <w:numId w:val="4"/>
      </w:numPr>
    </w:pPr>
  </w:style>
  <w:style w:type="paragraph" w:customStyle="1" w:styleId="52">
    <w:name w:val="Текст (ИОС5)"/>
    <w:basedOn w:val="a3"/>
    <w:link w:val="53"/>
    <w:rsid w:val="00C555F5"/>
    <w:pPr>
      <w:spacing w:line="360" w:lineRule="auto"/>
      <w:ind w:firstLine="851"/>
    </w:pPr>
    <w:rPr>
      <w:rFonts w:eastAsia="Calibri"/>
      <w:sz w:val="22"/>
      <w:lang w:eastAsia="en-US"/>
    </w:rPr>
  </w:style>
  <w:style w:type="character" w:customStyle="1" w:styleId="53">
    <w:name w:val="Текст (ИОС5) Знак"/>
    <w:link w:val="52"/>
    <w:rsid w:val="00C555F5"/>
    <w:rPr>
      <w:rFonts w:ascii="Arial" w:eastAsia="Calibri" w:hAnsi="Arial"/>
      <w:sz w:val="22"/>
      <w:szCs w:val="24"/>
      <w:lang w:eastAsia="en-US"/>
    </w:rPr>
  </w:style>
  <w:style w:type="paragraph" w:customStyle="1" w:styleId="afffffd">
    <w:name w:val="Обычный Т"/>
    <w:basedOn w:val="a3"/>
    <w:link w:val="afffffe"/>
    <w:semiHidden/>
    <w:rsid w:val="00C555F5"/>
    <w:pPr>
      <w:widowControl w:val="0"/>
      <w:spacing w:before="60" w:after="60"/>
      <w:contextualSpacing/>
    </w:pPr>
    <w:rPr>
      <w:sz w:val="22"/>
      <w:szCs w:val="20"/>
      <w:lang/>
    </w:rPr>
  </w:style>
  <w:style w:type="character" w:customStyle="1" w:styleId="afffffe">
    <w:name w:val="Обычный Т Знак"/>
    <w:link w:val="afffffd"/>
    <w:semiHidden/>
    <w:rsid w:val="00C555F5"/>
    <w:rPr>
      <w:rFonts w:ascii="Arial" w:hAnsi="Arial"/>
      <w:sz w:val="22"/>
    </w:rPr>
  </w:style>
  <w:style w:type="paragraph" w:customStyle="1" w:styleId="122">
    <w:name w:val="Нормальный 12"/>
    <w:basedOn w:val="a3"/>
    <w:link w:val="123"/>
    <w:rsid w:val="00C555F5"/>
    <w:pPr>
      <w:widowControl w:val="0"/>
      <w:spacing w:line="360" w:lineRule="auto"/>
    </w:pPr>
    <w:rPr>
      <w:rFonts w:ascii="Times New Roman" w:eastAsia="Calibri" w:hAnsi="Times New Roman"/>
      <w:szCs w:val="20"/>
      <w:lang/>
    </w:rPr>
  </w:style>
  <w:style w:type="character" w:customStyle="1" w:styleId="123">
    <w:name w:val="Нормальный 12 Знак"/>
    <w:link w:val="122"/>
    <w:rsid w:val="00C555F5"/>
    <w:rPr>
      <w:rFonts w:eastAsia="Calibri"/>
      <w:sz w:val="24"/>
    </w:rPr>
  </w:style>
  <w:style w:type="paragraph" w:customStyle="1" w:styleId="affffff">
    <w:name w:val="для таблиц из договоров"/>
    <w:basedOn w:val="a3"/>
    <w:rsid w:val="00C555F5"/>
    <w:rPr>
      <w:szCs w:val="20"/>
    </w:rPr>
  </w:style>
  <w:style w:type="character" w:customStyle="1" w:styleId="FontStyle25">
    <w:name w:val="Font Style25"/>
    <w:uiPriority w:val="99"/>
    <w:rsid w:val="00C555F5"/>
    <w:rPr>
      <w:rFonts w:ascii="Times New Roman" w:hAnsi="Times New Roman" w:cs="Times New Roman"/>
      <w:b/>
      <w:bCs/>
      <w:sz w:val="22"/>
      <w:szCs w:val="22"/>
    </w:rPr>
  </w:style>
  <w:style w:type="paragraph" w:customStyle="1" w:styleId="affffff0">
    <w:name w:val="Текст основной"/>
    <w:link w:val="affffff1"/>
    <w:rsid w:val="00C555F5"/>
    <w:pPr>
      <w:suppressAutoHyphens/>
      <w:spacing w:line="360" w:lineRule="auto"/>
      <w:ind w:firstLine="425"/>
      <w:contextualSpacing/>
      <w:jc w:val="both"/>
    </w:pPr>
    <w:rPr>
      <w:kern w:val="32"/>
      <w:sz w:val="24"/>
      <w:szCs w:val="26"/>
    </w:rPr>
  </w:style>
  <w:style w:type="character" w:customStyle="1" w:styleId="affffff1">
    <w:name w:val="Текст основной Знак"/>
    <w:link w:val="affffff0"/>
    <w:rsid w:val="00C555F5"/>
    <w:rPr>
      <w:kern w:val="32"/>
      <w:sz w:val="24"/>
      <w:szCs w:val="26"/>
      <w:lang w:bidi="ar-SA"/>
    </w:rPr>
  </w:style>
  <w:style w:type="paragraph" w:styleId="38">
    <w:name w:val="toc 3"/>
    <w:basedOn w:val="a3"/>
    <w:next w:val="a3"/>
    <w:autoRedefine/>
    <w:uiPriority w:val="39"/>
    <w:unhideWhenUsed/>
    <w:rsid w:val="00C555F5"/>
    <w:pPr>
      <w:ind w:left="480"/>
    </w:pPr>
  </w:style>
  <w:style w:type="paragraph" w:customStyle="1" w:styleId="affffff2">
    <w:name w:val="Основной текст СамНИПИ"/>
    <w:link w:val="1f5"/>
    <w:rsid w:val="00C555F5"/>
    <w:pPr>
      <w:suppressAutoHyphens/>
      <w:spacing w:before="120"/>
      <w:ind w:firstLine="720"/>
      <w:jc w:val="both"/>
    </w:pPr>
    <w:rPr>
      <w:rFonts w:ascii="Arial" w:hAnsi="Arial"/>
      <w:bCs/>
    </w:rPr>
  </w:style>
  <w:style w:type="character" w:customStyle="1" w:styleId="1f5">
    <w:name w:val="Основной текст СамНИПИ Знак1"/>
    <w:link w:val="affffff2"/>
    <w:locked/>
    <w:rsid w:val="00C555F5"/>
    <w:rPr>
      <w:rFonts w:ascii="Arial" w:hAnsi="Arial"/>
      <w:bCs/>
      <w:lang w:val="ru-RU" w:eastAsia="ru-RU" w:bidi="ar-SA"/>
    </w:rPr>
  </w:style>
  <w:style w:type="paragraph" w:customStyle="1" w:styleId="affffff3">
    <w:name w:val="Обычный.Обычный док"/>
    <w:link w:val="affffff4"/>
    <w:rsid w:val="00C555F5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fff4">
    <w:name w:val="Обычный.Обычный док Знак"/>
    <w:link w:val="affffff3"/>
    <w:rsid w:val="00C555F5"/>
    <w:rPr>
      <w:sz w:val="24"/>
      <w:lang w:bidi="ar-SA"/>
    </w:rPr>
  </w:style>
  <w:style w:type="paragraph" w:customStyle="1" w:styleId="62">
    <w:name w:val="Стиль Основной текст Югранефтегазпроект + По левому краю Перед:  6..."/>
    <w:basedOn w:val="a3"/>
    <w:link w:val="63"/>
    <w:rsid w:val="00C555F5"/>
    <w:pPr>
      <w:spacing w:before="120" w:after="120" w:line="360" w:lineRule="auto"/>
      <w:ind w:left="709" w:right="284"/>
    </w:pPr>
    <w:rPr>
      <w:sz w:val="22"/>
      <w:szCs w:val="20"/>
      <w:lang/>
    </w:rPr>
  </w:style>
  <w:style w:type="character" w:customStyle="1" w:styleId="63">
    <w:name w:val="Стиль Основной текст Югранефтегазпроект + По левому краю Перед:  6... Знак"/>
    <w:link w:val="62"/>
    <w:rsid w:val="00C555F5"/>
    <w:rPr>
      <w:rFonts w:ascii="Arial" w:hAnsi="Arial"/>
      <w:sz w:val="22"/>
    </w:rPr>
  </w:style>
  <w:style w:type="paragraph" w:customStyle="1" w:styleId="1-0">
    <w:name w:val="1- таблица"/>
    <w:basedOn w:val="2"/>
    <w:link w:val="1-1"/>
    <w:rsid w:val="00C555F5"/>
    <w:pPr>
      <w:outlineLvl w:val="9"/>
    </w:pPr>
    <w:rPr>
      <w:rFonts w:cs="Times New Roman"/>
      <w:b w:val="0"/>
      <w:bCs w:val="0"/>
      <w:iCs w:val="0"/>
      <w:sz w:val="22"/>
      <w:szCs w:val="24"/>
      <w:lang/>
    </w:rPr>
  </w:style>
  <w:style w:type="character" w:customStyle="1" w:styleId="1-1">
    <w:name w:val="1- таблица Знак"/>
    <w:link w:val="1-0"/>
    <w:rsid w:val="00C555F5"/>
    <w:rPr>
      <w:rFonts w:ascii="Arial" w:hAnsi="Arial"/>
      <w:sz w:val="22"/>
      <w:szCs w:val="24"/>
      <w:lang/>
    </w:rPr>
  </w:style>
  <w:style w:type="character" w:customStyle="1" w:styleId="0480">
    <w:name w:val="Стиль Основной текст Югранефтегазпроект + Слева:  048 см Первая с... Знак"/>
    <w:link w:val="048"/>
    <w:locked/>
    <w:rsid w:val="00C555F5"/>
    <w:rPr>
      <w:rFonts w:ascii="Arial" w:hAnsi="Arial"/>
      <w:sz w:val="22"/>
    </w:rPr>
  </w:style>
  <w:style w:type="paragraph" w:customStyle="1" w:styleId="affffff5">
    <w:basedOn w:val="a3"/>
    <w:next w:val="aff7"/>
    <w:uiPriority w:val="99"/>
    <w:rsid w:val="00C555F5"/>
    <w:pPr>
      <w:spacing w:before="30" w:after="30"/>
    </w:pPr>
    <w:rPr>
      <w:rFonts w:cs="Arial"/>
      <w:snapToGrid w:val="0"/>
      <w:color w:val="332E2D"/>
      <w:spacing w:val="2"/>
    </w:rPr>
  </w:style>
  <w:style w:type="paragraph" w:customStyle="1" w:styleId="1f6">
    <w:name w:val="Выделение 1"/>
    <w:basedOn w:val="af9"/>
    <w:next w:val="af9"/>
    <w:rsid w:val="00C555F5"/>
    <w:pPr>
      <w:widowControl w:val="0"/>
      <w:spacing w:before="120" w:after="120"/>
      <w:jc w:val="center"/>
    </w:pPr>
    <w:rPr>
      <w:rFonts w:ascii="Arial" w:hAnsi="Arial"/>
      <w:b/>
      <w:sz w:val="24"/>
    </w:rPr>
  </w:style>
  <w:style w:type="paragraph" w:customStyle="1" w:styleId="affffff6">
    <w:name w:val="Югранефтегазпроект_Заголовок"/>
    <w:basedOn w:val="1"/>
    <w:link w:val="affffff7"/>
    <w:rsid w:val="00C555F5"/>
    <w:pPr>
      <w:keepLines/>
      <w:spacing w:before="120" w:after="120"/>
      <w:jc w:val="both"/>
    </w:pPr>
    <w:rPr>
      <w:bCs w:val="0"/>
      <w:kern w:val="0"/>
      <w:sz w:val="24"/>
      <w:szCs w:val="24"/>
    </w:rPr>
  </w:style>
  <w:style w:type="character" w:customStyle="1" w:styleId="affffff7">
    <w:name w:val="Югранефтегазпроект_Заголовок Знак"/>
    <w:link w:val="affffff6"/>
    <w:rsid w:val="00C555F5"/>
    <w:rPr>
      <w:rFonts w:ascii="Arial" w:hAnsi="Arial" w:cs="Arial"/>
      <w:b/>
      <w:sz w:val="24"/>
      <w:szCs w:val="24"/>
    </w:rPr>
  </w:style>
  <w:style w:type="character" w:customStyle="1" w:styleId="affffff8">
    <w:name w:val="Текст ПЗ Знак"/>
    <w:link w:val="affffff9"/>
    <w:rsid w:val="00C555F5"/>
    <w:rPr>
      <w:sz w:val="24"/>
    </w:rPr>
  </w:style>
  <w:style w:type="paragraph" w:customStyle="1" w:styleId="affffff9">
    <w:name w:val="Текст ПЗ"/>
    <w:basedOn w:val="a3"/>
    <w:link w:val="affffff8"/>
    <w:rsid w:val="00C555F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Cs w:val="20"/>
      <w:lang/>
    </w:rPr>
  </w:style>
  <w:style w:type="paragraph" w:customStyle="1" w:styleId="221">
    <w:name w:val="Заголовок 2 Стиль2"/>
    <w:basedOn w:val="a3"/>
    <w:rsid w:val="00C555F5"/>
    <w:pPr>
      <w:spacing w:line="360" w:lineRule="auto"/>
      <w:ind w:firstLine="720"/>
    </w:pPr>
    <w:rPr>
      <w:rFonts w:eastAsia="SimSun"/>
      <w:lang w:eastAsia="zh-CN"/>
    </w:rPr>
  </w:style>
  <w:style w:type="paragraph" w:customStyle="1" w:styleId="21">
    <w:name w:val="2.1 БашНИПИ список"/>
    <w:basedOn w:val="a3"/>
    <w:uiPriority w:val="99"/>
    <w:rsid w:val="00C555F5"/>
    <w:pPr>
      <w:numPr>
        <w:numId w:val="6"/>
      </w:numPr>
      <w:tabs>
        <w:tab w:val="left" w:pos="1134"/>
      </w:tabs>
      <w:suppressAutoHyphens/>
      <w:spacing w:line="276" w:lineRule="auto"/>
      <w:ind w:left="0" w:right="-425" w:firstLine="709"/>
    </w:pPr>
    <w:rPr>
      <w:rFonts w:cs="Arial"/>
      <w:kern w:val="28"/>
      <w:szCs w:val="32"/>
    </w:rPr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C555F5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1">
    <w:name w:val="Трофимова заголовок"/>
    <w:link w:val="affffffa"/>
    <w:rsid w:val="00C555F5"/>
    <w:pPr>
      <w:keepNext/>
      <w:numPr>
        <w:ilvl w:val="1"/>
        <w:numId w:val="5"/>
      </w:numPr>
      <w:tabs>
        <w:tab w:val="left" w:pos="284"/>
        <w:tab w:val="left" w:pos="1134"/>
      </w:tabs>
      <w:suppressAutoHyphens/>
      <w:ind w:left="0" w:firstLine="709"/>
      <w:jc w:val="both"/>
    </w:pPr>
    <w:rPr>
      <w:rFonts w:eastAsia="Calibri"/>
      <w:b/>
      <w:bCs/>
      <w:iCs/>
      <w:sz w:val="28"/>
      <w:szCs w:val="28"/>
      <w:lang w:eastAsia="en-US"/>
    </w:rPr>
  </w:style>
  <w:style w:type="character" w:customStyle="1" w:styleId="affffffa">
    <w:name w:val="Трофимова заголовок Знак"/>
    <w:link w:val="a1"/>
    <w:rsid w:val="00C555F5"/>
    <w:rPr>
      <w:rFonts w:eastAsia="Calibri"/>
      <w:b/>
      <w:bCs/>
      <w:iCs/>
      <w:sz w:val="28"/>
      <w:szCs w:val="28"/>
      <w:lang w:eastAsia="en-US" w:bidi="ar-SA"/>
    </w:rPr>
  </w:style>
  <w:style w:type="paragraph" w:customStyle="1" w:styleId="1-">
    <w:name w:val="1-маркеры"/>
    <w:basedOn w:val="a3"/>
    <w:next w:val="afe"/>
    <w:rsid w:val="00C555F5"/>
    <w:pPr>
      <w:numPr>
        <w:numId w:val="7"/>
      </w:numPr>
      <w:spacing w:line="360" w:lineRule="auto"/>
      <w:ind w:left="284" w:right="284" w:firstLine="709"/>
      <w:contextualSpacing/>
    </w:pPr>
    <w:rPr>
      <w:sz w:val="22"/>
      <w:szCs w:val="20"/>
    </w:rPr>
  </w:style>
  <w:style w:type="paragraph" w:customStyle="1" w:styleId="11-">
    <w:name w:val="11-маркеры"/>
    <w:basedOn w:val="1-"/>
    <w:link w:val="11-0"/>
    <w:rsid w:val="00C555F5"/>
    <w:pPr>
      <w:ind w:left="1353" w:right="283" w:hanging="360"/>
    </w:pPr>
    <w:rPr>
      <w:lang/>
    </w:rPr>
  </w:style>
  <w:style w:type="character" w:customStyle="1" w:styleId="11-0">
    <w:name w:val="11-маркеры Знак"/>
    <w:link w:val="11-"/>
    <w:rsid w:val="00C555F5"/>
    <w:rPr>
      <w:rFonts w:ascii="Arial" w:hAnsi="Arial"/>
      <w:sz w:val="22"/>
    </w:rPr>
  </w:style>
  <w:style w:type="paragraph" w:customStyle="1" w:styleId="affffffb">
    <w:name w:val="Шрифт абзаца"/>
    <w:basedOn w:val="a3"/>
    <w:rsid w:val="00C555F5"/>
    <w:pPr>
      <w:ind w:firstLine="720"/>
    </w:pPr>
    <w:rPr>
      <w:rFonts w:cs="Arial"/>
      <w:sz w:val="28"/>
      <w:szCs w:val="28"/>
    </w:rPr>
  </w:style>
  <w:style w:type="paragraph" w:customStyle="1" w:styleId="affffffc">
    <w:name w:val="текст"/>
    <w:rsid w:val="00C555F5"/>
    <w:pPr>
      <w:spacing w:line="276" w:lineRule="auto"/>
      <w:ind w:firstLine="851"/>
      <w:jc w:val="both"/>
    </w:pPr>
    <w:rPr>
      <w:rFonts w:ascii="Arial" w:hAnsi="Arial"/>
      <w:sz w:val="24"/>
    </w:rPr>
  </w:style>
  <w:style w:type="paragraph" w:customStyle="1" w:styleId="162">
    <w:name w:val="Стиль Основной текст Югранефтегазпроект + 16 пт полужирный По цен...2"/>
    <w:basedOn w:val="a3"/>
    <w:rsid w:val="00C555F5"/>
    <w:pPr>
      <w:ind w:left="709" w:right="284"/>
      <w:jc w:val="center"/>
    </w:pPr>
    <w:rPr>
      <w:b/>
      <w:bCs/>
      <w:sz w:val="32"/>
      <w:szCs w:val="20"/>
    </w:rPr>
  </w:style>
  <w:style w:type="paragraph" w:customStyle="1" w:styleId="affffffd">
    <w:name w:val="основной тект"/>
    <w:basedOn w:val="a3"/>
    <w:rsid w:val="00C555F5"/>
    <w:pPr>
      <w:widowControl w:val="0"/>
      <w:spacing w:line="360" w:lineRule="auto"/>
      <w:ind w:firstLine="709"/>
    </w:pPr>
    <w:rPr>
      <w:color w:val="000000"/>
      <w:sz w:val="28"/>
      <w:szCs w:val="20"/>
    </w:rPr>
  </w:style>
  <w:style w:type="numbering" w:customStyle="1" w:styleId="1221">
    <w:name w:val="Текущий список1221"/>
    <w:rsid w:val="00C555F5"/>
    <w:pPr>
      <w:numPr>
        <w:numId w:val="8"/>
      </w:numPr>
    </w:pPr>
  </w:style>
  <w:style w:type="paragraph" w:styleId="affffffe">
    <w:name w:val="Block Text"/>
    <w:basedOn w:val="a3"/>
    <w:rsid w:val="00C555F5"/>
    <w:pPr>
      <w:spacing w:line="360" w:lineRule="auto"/>
      <w:ind w:left="1276" w:right="49" w:hanging="142"/>
    </w:pPr>
    <w:rPr>
      <w:szCs w:val="20"/>
    </w:rPr>
  </w:style>
  <w:style w:type="paragraph" w:customStyle="1" w:styleId="FORMATTEXT0">
    <w:name w:val=".FORMATTEXT"/>
    <w:uiPriority w:val="99"/>
    <w:rsid w:val="00C555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a2">
    <w:name w:val="тире"/>
    <w:rsid w:val="00C555F5"/>
    <w:pPr>
      <w:numPr>
        <w:numId w:val="9"/>
      </w:numPr>
    </w:pPr>
  </w:style>
  <w:style w:type="paragraph" w:customStyle="1" w:styleId="2f0">
    <w:name w:val="Стиль Заголовок 2"/>
    <w:basedOn w:val="2"/>
    <w:autoRedefine/>
    <w:rsid w:val="00C555F5"/>
    <w:pPr>
      <w:spacing w:before="120" w:after="120"/>
    </w:pPr>
    <w:rPr>
      <w:i/>
      <w:color w:val="000000"/>
    </w:rPr>
  </w:style>
  <w:style w:type="paragraph" w:customStyle="1" w:styleId="a0">
    <w:name w:val="Перечисление + инт"/>
    <w:basedOn w:val="a3"/>
    <w:uiPriority w:val="99"/>
    <w:rsid w:val="00C555F5"/>
    <w:pPr>
      <w:numPr>
        <w:numId w:val="10"/>
      </w:numPr>
      <w:spacing w:before="60" w:after="60"/>
    </w:pPr>
    <w:rPr>
      <w:rFonts w:ascii="Arial Narrow" w:hAnsi="Arial Narrow"/>
      <w:snapToGrid w:val="0"/>
      <w:color w:val="000000"/>
      <w:sz w:val="22"/>
      <w:szCs w:val="20"/>
    </w:rPr>
  </w:style>
  <w:style w:type="paragraph" w:customStyle="1" w:styleId="headertext">
    <w:name w:val="headertext"/>
    <w:basedOn w:val="a3"/>
    <w:rsid w:val="00C555F5"/>
    <w:pPr>
      <w:spacing w:before="100" w:beforeAutospacing="1" w:after="100" w:afterAutospacing="1"/>
    </w:pPr>
  </w:style>
  <w:style w:type="paragraph" w:customStyle="1" w:styleId="Standard">
    <w:name w:val="Standard"/>
    <w:link w:val="Standard0"/>
    <w:rsid w:val="00C555F5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Standard0">
    <w:name w:val="Standard Знак"/>
    <w:link w:val="Standard"/>
    <w:rsid w:val="00C555F5"/>
    <w:rPr>
      <w:kern w:val="3"/>
      <w:sz w:val="24"/>
      <w:szCs w:val="24"/>
      <w:lang w:bidi="ar-SA"/>
    </w:rPr>
  </w:style>
  <w:style w:type="paragraph" w:customStyle="1" w:styleId="1f7">
    <w:name w:val="Югранефтегазпроект_Заголовок1"/>
    <w:basedOn w:val="a3"/>
    <w:link w:val="1f8"/>
    <w:rsid w:val="00C555F5"/>
    <w:pPr>
      <w:keepNext/>
      <w:keepLines/>
      <w:tabs>
        <w:tab w:val="left" w:pos="993"/>
      </w:tabs>
      <w:spacing w:before="120" w:after="120" w:line="360" w:lineRule="auto"/>
      <w:ind w:left="-284"/>
      <w:outlineLvl w:val="0"/>
    </w:pPr>
    <w:rPr>
      <w:b/>
      <w:lang/>
    </w:rPr>
  </w:style>
  <w:style w:type="character" w:customStyle="1" w:styleId="1f8">
    <w:name w:val="Югранефтегазпроект_Заголовок1 Знак"/>
    <w:link w:val="1f7"/>
    <w:rsid w:val="00C555F5"/>
    <w:rPr>
      <w:rFonts w:ascii="Arial" w:hAnsi="Arial" w:cs="Arial"/>
      <w:b/>
      <w:sz w:val="24"/>
      <w:szCs w:val="24"/>
    </w:rPr>
  </w:style>
  <w:style w:type="paragraph" w:customStyle="1" w:styleId="pt-a-000022">
    <w:name w:val="pt-a-000022"/>
    <w:basedOn w:val="a3"/>
    <w:rsid w:val="00C43903"/>
    <w:pPr>
      <w:spacing w:before="100" w:beforeAutospacing="1" w:after="100" w:afterAutospacing="1"/>
    </w:pPr>
  </w:style>
  <w:style w:type="character" w:customStyle="1" w:styleId="pt-a0-000066">
    <w:name w:val="pt-a0-000066"/>
    <w:rsid w:val="00C43903"/>
  </w:style>
  <w:style w:type="paragraph" w:styleId="HTML0">
    <w:name w:val="HTML Preformatted"/>
    <w:basedOn w:val="a3"/>
    <w:link w:val="HTML1"/>
    <w:uiPriority w:val="99"/>
    <w:unhideWhenUsed/>
    <w:rsid w:val="000A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1">
    <w:name w:val="Стандартный HTML Знак"/>
    <w:link w:val="HTML0"/>
    <w:uiPriority w:val="99"/>
    <w:rsid w:val="000A20E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3.xml"/><Relationship Id="rId21" Type="http://schemas.openxmlformats.org/officeDocument/2006/relationships/header" Target="header1.xml"/><Relationship Id="rId34" Type="http://schemas.openxmlformats.org/officeDocument/2006/relationships/hyperlink" Target="/content/act/460132d5-9171-404a-b417-53f46c4429db.html" TargetMode="External"/><Relationship Id="rId42" Type="http://schemas.openxmlformats.org/officeDocument/2006/relationships/hyperlink" Target="/content/act/bedb8d87-fb71-47d6-a08b-7000caa8861a.html" TargetMode="External"/><Relationship Id="rId47" Type="http://schemas.openxmlformats.org/officeDocument/2006/relationships/hyperlink" Target="/content/act/e32de609-f86c-4496-bf8f-b5c62681713f.html" TargetMode="External"/><Relationship Id="rId50" Type="http://schemas.openxmlformats.org/officeDocument/2006/relationships/hyperlink" Target="https://mfc.admhmao.ru/" TargetMode="External"/><Relationship Id="rId55" Type="http://schemas.openxmlformats.org/officeDocument/2006/relationships/hyperlink" Target="/content/act/0c5b3ccc-637a-4abb-8fc3-a14e6ab3cfbb.doc" TargetMode="External"/><Relationship Id="rId63" Type="http://schemas.openxmlformats.org/officeDocument/2006/relationships/hyperlink" Target="/content/act/bba0bfb1-06c7-4e50-a8d3-fe1045784bf1.html" TargetMode="External"/><Relationship Id="rId68" Type="http://schemas.openxmlformats.org/officeDocument/2006/relationships/hyperlink" Target="file:///C:\content\act\03cf0fb8-17d5-46f6-a5ec-d1642676534b.html" TargetMode="External"/><Relationship Id="rId76" Type="http://schemas.openxmlformats.org/officeDocument/2006/relationships/hyperlink" Target="/content/act/8eca6d31-f981-493d-9a55-790ebd572a09.doc" TargetMode="External"/><Relationship Id="rId84" Type="http://schemas.openxmlformats.org/officeDocument/2006/relationships/hyperlink" Target="/content/act/0c5b3ccc-637a-4abb-8fc3-a14e6ab3cfbb.doc" TargetMode="External"/><Relationship Id="rId89" Type="http://schemas.openxmlformats.org/officeDocument/2006/relationships/hyperlink" Target="/content/act/20d6eb8d-1f58-4319-9467-707d8f56791b.doc" TargetMode="External"/><Relationship Id="rId97" Type="http://schemas.openxmlformats.org/officeDocument/2006/relationships/hyperlink" Target="/content/act/0a02e7ab-81dc-427b-9bb7-abfb1e14bdf3.html" TargetMode="External"/><Relationship Id="rId7" Type="http://schemas.openxmlformats.org/officeDocument/2006/relationships/endnotes" Target="endnotes.xml"/><Relationship Id="rId71" Type="http://schemas.openxmlformats.org/officeDocument/2006/relationships/hyperlink" Target="/content/act/bedb8d87-fb71-47d6-a08b-7000caa8861a.html" TargetMode="External"/><Relationship Id="rId92" Type="http://schemas.openxmlformats.org/officeDocument/2006/relationships/hyperlink" Target="/content/act/e32de609-f86c-4496-bf8f-b5c62681713f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/content/act/2310f8c4-3ae7-468e-8c84-d3c4ddb76aaf.html" TargetMode="External"/><Relationship Id="rId29" Type="http://schemas.openxmlformats.org/officeDocument/2006/relationships/hyperlink" Target="/content/act/bedb8d87-fb71-47d6-a08b-7000caa8861a.html" TargetMode="External"/><Relationship Id="rId11" Type="http://schemas.openxmlformats.org/officeDocument/2006/relationships/hyperlink" Target="/content/act/69bca756-543f-4f60-bf91-f4259bb23424.doc" TargetMode="External"/><Relationship Id="rId24" Type="http://schemas.openxmlformats.org/officeDocument/2006/relationships/footer" Target="footer2.xml"/><Relationship Id="rId32" Type="http://schemas.openxmlformats.org/officeDocument/2006/relationships/hyperlink" Target="/content/act/bedb8d87-fb71-47d6-a08b-7000caa8861a.html" TargetMode="External"/><Relationship Id="rId37" Type="http://schemas.openxmlformats.org/officeDocument/2006/relationships/hyperlink" Target="/content/act/f8febf6f-74f0-40a2-a8c7-42ae2b90adc7.html" TargetMode="External"/><Relationship Id="rId40" Type="http://schemas.openxmlformats.org/officeDocument/2006/relationships/hyperlink" Target="/content/act/e32de609-f86c-4496-bf8f-b5c62681713f.html" TargetMode="External"/><Relationship Id="rId45" Type="http://schemas.openxmlformats.org/officeDocument/2006/relationships/hyperlink" Target="/content/act/e32de609-f86c-4496-bf8f-b5c62681713f.html" TargetMode="External"/><Relationship Id="rId53" Type="http://schemas.openxmlformats.org/officeDocument/2006/relationships/hyperlink" Target="/content/act/bba0bfb1-06c7-4e50-a8d3-fe1045784bf1.html" TargetMode="External"/><Relationship Id="rId58" Type="http://schemas.openxmlformats.org/officeDocument/2006/relationships/hyperlink" Target="file:///C:\content\act\5be3ae78-3347-4073-ae6f-96707f7bbcaa.html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/content/act/0c5b3ccc-637a-4abb-8fc3-a14e6ab3cfbb.doc" TargetMode="External"/><Relationship Id="rId79" Type="http://schemas.openxmlformats.org/officeDocument/2006/relationships/hyperlink" Target="/content/act/0c5b3ccc-637a-4abb-8fc3-a14e6ab3cfbb.doc" TargetMode="External"/><Relationship Id="rId87" Type="http://schemas.openxmlformats.org/officeDocument/2006/relationships/hyperlink" Target="/content/act/8eca6d31-f981-493d-9a55-790ebd572a09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/content/act/bba0bfb1-06c7-4e50-a8d3-fe1045784bf1.html" TargetMode="External"/><Relationship Id="rId82" Type="http://schemas.openxmlformats.org/officeDocument/2006/relationships/hyperlink" Target="/content/act/bedb8d87-fb71-47d6-a08b-7000caa8861a.html" TargetMode="External"/><Relationship Id="rId90" Type="http://schemas.openxmlformats.org/officeDocument/2006/relationships/hyperlink" Target="/content/act/e32de609-f86c-4496-bf8f-b5c62681713f.html" TargetMode="External"/><Relationship Id="rId95" Type="http://schemas.openxmlformats.org/officeDocument/2006/relationships/hyperlink" Target="/content/act/370ba400-14c4-4cdb-8a8b-b11f2a1a2f55.html" TargetMode="External"/><Relationship Id="rId19" Type="http://schemas.openxmlformats.org/officeDocument/2006/relationships/hyperlink" Target="/content/act/69bca756-543f-4f60-bf91-f4259bb23424.doc" TargetMode="External"/><Relationship Id="rId14" Type="http://schemas.openxmlformats.org/officeDocument/2006/relationships/hyperlink" Target="/content/act/bedb8d87-fb71-47d6-a08b-7000caa8861a.html" TargetMode="External"/><Relationship Id="rId22" Type="http://schemas.openxmlformats.org/officeDocument/2006/relationships/header" Target="header2.xml"/><Relationship Id="rId27" Type="http://schemas.openxmlformats.org/officeDocument/2006/relationships/hyperlink" Target="/content/act/e32de609-f86c-4496-bf8f-b5c62681713f.html" TargetMode="External"/><Relationship Id="rId30" Type="http://schemas.openxmlformats.org/officeDocument/2006/relationships/hyperlink" Target="/content/act/bedb8d87-fb71-47d6-a08b-7000caa8861a.html" TargetMode="External"/><Relationship Id="rId35" Type="http://schemas.openxmlformats.org/officeDocument/2006/relationships/hyperlink" Target="/content/act/60fec214-96b6-4b0e-a9f4-96ac5251a64b.html" TargetMode="External"/><Relationship Id="rId43" Type="http://schemas.openxmlformats.org/officeDocument/2006/relationships/hyperlink" Target="/content/act/bedb8d87-fb71-47d6-a08b-7000caa8861a.html" TargetMode="External"/><Relationship Id="rId48" Type="http://schemas.openxmlformats.org/officeDocument/2006/relationships/hyperlink" Target="/content/act/e32de609-f86c-4496-bf8f-b5c62681713f.html" TargetMode="External"/><Relationship Id="rId56" Type="http://schemas.openxmlformats.org/officeDocument/2006/relationships/hyperlink" Target="/content/act/20d6eb8d-1f58-4319-9467-707d8f56791b.doc" TargetMode="External"/><Relationship Id="rId64" Type="http://schemas.openxmlformats.org/officeDocument/2006/relationships/hyperlink" Target="/content/act/bba0bfb1-06c7-4e50-a8d3-fe1045784bf1.html" TargetMode="External"/><Relationship Id="rId69" Type="http://schemas.openxmlformats.org/officeDocument/2006/relationships/hyperlink" Target="/content/act/0c5b3ccc-637a-4abb-8fc3-a14e6ab3cfbb.doc" TargetMode="External"/><Relationship Id="rId77" Type="http://schemas.openxmlformats.org/officeDocument/2006/relationships/hyperlink" Target="/content/act/0c5b3ccc-637a-4abb-8fc3-a14e6ab3cfbb.doc" TargetMode="External"/><Relationship Id="rId100" Type="http://schemas.openxmlformats.org/officeDocument/2006/relationships/fontTable" Target="fontTable.xml"/><Relationship Id="rId8" Type="http://schemas.openxmlformats.org/officeDocument/2006/relationships/hyperlink" Target="/content/act/8eca6d31-f981-493d-9a55-790ebd572a09.doc" TargetMode="External"/><Relationship Id="rId51" Type="http://schemas.openxmlformats.org/officeDocument/2006/relationships/hyperlink" Target="/content/act/20d6eb8d-1f58-4319-9467-707d8f56791b.doc" TargetMode="External"/><Relationship Id="rId72" Type="http://schemas.openxmlformats.org/officeDocument/2006/relationships/hyperlink" Target="/content/act/bedb8d87-fb71-47d6-a08b-7000caa8861a.html" TargetMode="External"/><Relationship Id="rId80" Type="http://schemas.openxmlformats.org/officeDocument/2006/relationships/hyperlink" Target="consultantplus://offline/ref=7DF54DB516977BC54804E24788E2231A14667349FC6EBD615EB3692BD9221BC5B891ECC32D8124A1DAF7B3E2kDc2H" TargetMode="External"/><Relationship Id="rId85" Type="http://schemas.openxmlformats.org/officeDocument/2006/relationships/hyperlink" Target="/content/act/8410f0f1-0a24-4fec-8e99-bdfef42b66e4.doc" TargetMode="External"/><Relationship Id="rId93" Type="http://schemas.openxmlformats.org/officeDocument/2006/relationships/hyperlink" Target="/content/act/bedb8d87-fb71-47d6-a08b-7000caa8861a.html" TargetMode="External"/><Relationship Id="rId98" Type="http://schemas.openxmlformats.org/officeDocument/2006/relationships/hyperlink" Target="/content/act/0c5b3ccc-637a-4abb-8fc3-a14e6ab3cfbb.doc" TargetMode="External"/><Relationship Id="rId3" Type="http://schemas.openxmlformats.org/officeDocument/2006/relationships/styles" Target="styles.xml"/><Relationship Id="rId12" Type="http://schemas.openxmlformats.org/officeDocument/2006/relationships/hyperlink" Target="/content/act/20d6eb8d-1f58-4319-9467-707d8f56791b.doc" TargetMode="External"/><Relationship Id="rId17" Type="http://schemas.openxmlformats.org/officeDocument/2006/relationships/hyperlink" Target="/content/act/07e81e68-d575-4b2d-a2bb-e802ae8c8446.html" TargetMode="External"/><Relationship Id="rId25" Type="http://schemas.openxmlformats.org/officeDocument/2006/relationships/header" Target="header3.xml"/><Relationship Id="rId33" Type="http://schemas.openxmlformats.org/officeDocument/2006/relationships/hyperlink" Target="/content/act/fbd412f2-903a-460e-9d61-01f9bd66abf0.html" TargetMode="External"/><Relationship Id="rId38" Type="http://schemas.openxmlformats.org/officeDocument/2006/relationships/hyperlink" Target="/content/act/69bca756-543f-4f60-bf91-f4259bb23424.doc" TargetMode="External"/><Relationship Id="rId46" Type="http://schemas.openxmlformats.org/officeDocument/2006/relationships/hyperlink" Target="/content/act/e32de609-f86c-4496-bf8f-b5c62681713f.html" TargetMode="External"/><Relationship Id="rId59" Type="http://schemas.openxmlformats.org/officeDocument/2006/relationships/hyperlink" Target="file:///C:\content\act\4b713a73-14de-4295-929d-9283dcc04e68.html" TargetMode="External"/><Relationship Id="rId67" Type="http://schemas.openxmlformats.org/officeDocument/2006/relationships/hyperlink" Target="file:///C:\content\act\bba0bfb1-06c7-4e50-a8d3-fe1045784bf1.html" TargetMode="External"/><Relationship Id="rId20" Type="http://schemas.openxmlformats.org/officeDocument/2006/relationships/hyperlink" Target="/content/act/20d6eb8d-1f58-4319-9467-707d8f56791b.doc" TargetMode="External"/><Relationship Id="rId41" Type="http://schemas.openxmlformats.org/officeDocument/2006/relationships/hyperlink" Target="/content/act/bedb8d87-fb71-47d6-a08b-7000caa8861a.html" TargetMode="External"/><Relationship Id="rId54" Type="http://schemas.openxmlformats.org/officeDocument/2006/relationships/hyperlink" Target="/content/act/c993f8e3-1d20-43f8-86ac-07b63ab9b0b5.html" TargetMode="External"/><Relationship Id="rId62" Type="http://schemas.openxmlformats.org/officeDocument/2006/relationships/hyperlink" Target="/content/act/8eca6d31-f981-493d-9a55-790ebd572a09.doc" TargetMode="External"/><Relationship Id="rId70" Type="http://schemas.openxmlformats.org/officeDocument/2006/relationships/hyperlink" Target="/content/act/bedb8d87-fb71-47d6-a08b-7000caa8861a.html" TargetMode="External"/><Relationship Id="rId75" Type="http://schemas.openxmlformats.org/officeDocument/2006/relationships/hyperlink" Target="/content/act/0c5b3ccc-637a-4abb-8fc3-a14e6ab3cfbb.doc" TargetMode="External"/><Relationship Id="rId83" Type="http://schemas.openxmlformats.org/officeDocument/2006/relationships/hyperlink" Target="/content/act/8eca6d31-f981-493d-9a55-790ebd572a09.doc" TargetMode="External"/><Relationship Id="rId88" Type="http://schemas.openxmlformats.org/officeDocument/2006/relationships/hyperlink" Target="/content/act/20d6eb8d-1f58-4319-9467-707d8f56791b.doc" TargetMode="External"/><Relationship Id="rId91" Type="http://schemas.openxmlformats.org/officeDocument/2006/relationships/hyperlink" Target="/content/act/e32de609-f86c-4496-bf8f-b5c62681713f.html" TargetMode="External"/><Relationship Id="rId96" Type="http://schemas.openxmlformats.org/officeDocument/2006/relationships/hyperlink" Target="/content/act/bedb8d87-fb71-47d6-a08b-7000caa8861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/content/act/e32de609-f86c-4496-bf8f-b5c62681713f.html" TargetMode="External"/><Relationship Id="rId23" Type="http://schemas.openxmlformats.org/officeDocument/2006/relationships/footer" Target="footer1.xml"/><Relationship Id="rId28" Type="http://schemas.openxmlformats.org/officeDocument/2006/relationships/hyperlink" Target="/content/act/e32de609-f86c-4496-bf8f-b5c62681713f.html" TargetMode="External"/><Relationship Id="rId36" Type="http://schemas.openxmlformats.org/officeDocument/2006/relationships/hyperlink" Target="/content/act/e63a43a6-374e-468d-8091-51c645b84ea4.html" TargetMode="External"/><Relationship Id="rId49" Type="http://schemas.openxmlformats.org/officeDocument/2006/relationships/hyperlink" Target="/content/act/bedb8d87-fb71-47d6-a08b-7000caa8861a.html" TargetMode="External"/><Relationship Id="rId57" Type="http://schemas.openxmlformats.org/officeDocument/2006/relationships/hyperlink" Target="file:///C:\content\act\03cf0fb8-17d5-46f6-a5ec-d1642676534b.html" TargetMode="External"/><Relationship Id="rId10" Type="http://schemas.openxmlformats.org/officeDocument/2006/relationships/hyperlink" Target="/content/act/8410f0f1-0a24-4fec-8e99-bdfef42b66e4.doc" TargetMode="External"/><Relationship Id="rId31" Type="http://schemas.openxmlformats.org/officeDocument/2006/relationships/hyperlink" Target="/content/act/e32de609-f86c-4496-bf8f-b5c62681713f.html" TargetMode="External"/><Relationship Id="rId44" Type="http://schemas.openxmlformats.org/officeDocument/2006/relationships/hyperlink" Target="/content/act/e32de609-f86c-4496-bf8f-b5c62681713f.html" TargetMode="External"/><Relationship Id="rId52" Type="http://schemas.openxmlformats.org/officeDocument/2006/relationships/hyperlink" Target="/content/act/bba0bfb1-06c7-4e50-a8d3-fe1045784bf1.html" TargetMode="External"/><Relationship Id="rId60" Type="http://schemas.openxmlformats.org/officeDocument/2006/relationships/hyperlink" Target="/content/act/0c5b3ccc-637a-4abb-8fc3-a14e6ab3cfbb.doc" TargetMode="External"/><Relationship Id="rId65" Type="http://schemas.openxmlformats.org/officeDocument/2006/relationships/hyperlink" Target="/content/act/8eca6d31-f981-493d-9a55-790ebd572a09.doc" TargetMode="External"/><Relationship Id="rId73" Type="http://schemas.openxmlformats.org/officeDocument/2006/relationships/hyperlink" Target="/content/act/20d6eb8d-1f58-4319-9467-707d8f56791b.doc" TargetMode="External"/><Relationship Id="rId78" Type="http://schemas.openxmlformats.org/officeDocument/2006/relationships/hyperlink" Target="/content/act/20d6eb8d-1f58-4319-9467-707d8f56791b.doc" TargetMode="External"/><Relationship Id="rId81" Type="http://schemas.openxmlformats.org/officeDocument/2006/relationships/hyperlink" Target="/content/act/bba0bfb1-06c7-4e50-a8d3-fe1045784bf1.html" TargetMode="External"/><Relationship Id="rId86" Type="http://schemas.openxmlformats.org/officeDocument/2006/relationships/hyperlink" Target="file:///C:\content\act\3ce2fc5f-f61e-4592-87d3-b63d2af525d8.html" TargetMode="External"/><Relationship Id="rId94" Type="http://schemas.openxmlformats.org/officeDocument/2006/relationships/hyperlink" Target="/content/act/bedb8d87-fb71-47d6-a08b-7000caa8861a.html" TargetMode="External"/><Relationship Id="rId99" Type="http://schemas.openxmlformats.org/officeDocument/2006/relationships/hyperlink" Target="file:///C:\content\act\03cf0fb8-17d5-46f6-a5ec-d1642676534b.html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/content/act/0c5b3ccc-637a-4abb-8fc3-a14e6ab3cfbb.doc" TargetMode="External"/><Relationship Id="rId13" Type="http://schemas.openxmlformats.org/officeDocument/2006/relationships/hyperlink" Target="/content/act/bba0bfb1-06c7-4e50-a8d3-fe1045784bf1.html" TargetMode="External"/><Relationship Id="rId18" Type="http://schemas.openxmlformats.org/officeDocument/2006/relationships/hyperlink" Target="/content/act/8410f0f1-0a24-4fec-8e99-bdfef42b66e4.doc" TargetMode="External"/><Relationship Id="rId39" Type="http://schemas.openxmlformats.org/officeDocument/2006/relationships/hyperlink" Target="/content/act/bedb8d87-fb71-47d6-a08b-7000caa8861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760DE-8055-4724-B38A-CF1D6F4E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16</Pages>
  <Words>17231</Words>
  <Characters>98222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115223</CharactersWithSpaces>
  <SharedDoc>false</SharedDoc>
  <HLinks>
    <vt:vector size="468" baseType="variant">
      <vt:variant>
        <vt:i4>1900546</vt:i4>
      </vt:variant>
      <vt:variant>
        <vt:i4>231</vt:i4>
      </vt:variant>
      <vt:variant>
        <vt:i4>0</vt:i4>
      </vt:variant>
      <vt:variant>
        <vt:i4>5</vt:i4>
      </vt:variant>
      <vt:variant>
        <vt:lpwstr>../../../../../../../../content/act/03cf0fb8-17d5-46f6-a5ec-d1642676534b.html</vt:lpwstr>
      </vt:variant>
      <vt:variant>
        <vt:lpwstr/>
      </vt:variant>
      <vt:variant>
        <vt:i4>4915276</vt:i4>
      </vt:variant>
      <vt:variant>
        <vt:i4>228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4456528</vt:i4>
      </vt:variant>
      <vt:variant>
        <vt:i4>225</vt:i4>
      </vt:variant>
      <vt:variant>
        <vt:i4>0</vt:i4>
      </vt:variant>
      <vt:variant>
        <vt:i4>5</vt:i4>
      </vt:variant>
      <vt:variant>
        <vt:lpwstr>../../../../../../../../content/act/0a02e7ab-81dc-427b-9bb7-abfb1e14bdf3.html</vt:lpwstr>
      </vt:variant>
      <vt:variant>
        <vt:lpwstr/>
      </vt:variant>
      <vt:variant>
        <vt:i4>4194312</vt:i4>
      </vt:variant>
      <vt:variant>
        <vt:i4>222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1376261</vt:i4>
      </vt:variant>
      <vt:variant>
        <vt:i4>219</vt:i4>
      </vt:variant>
      <vt:variant>
        <vt:i4>0</vt:i4>
      </vt:variant>
      <vt:variant>
        <vt:i4>5</vt:i4>
      </vt:variant>
      <vt:variant>
        <vt:lpwstr>../../../../../../../../content/act/370ba400-14c4-4cdb-8a8b-b11f2a1a2f55.html</vt:lpwstr>
      </vt:variant>
      <vt:variant>
        <vt:lpwstr/>
      </vt:variant>
      <vt:variant>
        <vt:i4>4194312</vt:i4>
      </vt:variant>
      <vt:variant>
        <vt:i4>216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4194312</vt:i4>
      </vt:variant>
      <vt:variant>
        <vt:i4>213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1048584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1048584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1048584</vt:i4>
      </vt:variant>
      <vt:variant>
        <vt:i4>204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1572895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../../../../../../../../content/act/8eca6d31-f981-493d-9a55-790ebd572a09.doc</vt:lpwstr>
      </vt:variant>
      <vt:variant>
        <vt:lpwstr/>
      </vt:variant>
      <vt:variant>
        <vt:i4>4194399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../../../../../../../../content/act/3ce2fc5f-f61e-4592-87d3-b63d2af525d8.html</vt:lpwstr>
      </vt:variant>
      <vt:variant>
        <vt:lpwstr/>
      </vt:variant>
      <vt:variant>
        <vt:i4>4653082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../../../../../../../../content/act/8410f0f1-0a24-4fec-8e99-bdfef42b66e4.doc</vt:lpwstr>
      </vt:variant>
      <vt:variant>
        <vt:lpwstr/>
      </vt:variant>
      <vt:variant>
        <vt:i4>4915276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1572895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../../../../../../../../content/act/8eca6d31-f981-493d-9a55-790ebd572a09.doc</vt:lpwstr>
      </vt:variant>
      <vt:variant>
        <vt:lpwstr/>
      </vt:variant>
      <vt:variant>
        <vt:i4>4194312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1966173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2228324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consultantplus://offline/ref=7DF54DB516977BC54804E24788E2231A14667349FC6EBD615EB3692BD9221BC5B891ECC32D8124A1DAF7B3E2kDc2H</vt:lpwstr>
      </vt:variant>
      <vt:variant>
        <vt:lpwstr/>
      </vt:variant>
      <vt:variant>
        <vt:i4>4915276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4915276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1572895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../../../../../../../../content/act/8eca6d31-f981-493d-9a55-790ebd572a09.doc</vt:lpwstr>
      </vt:variant>
      <vt:variant>
        <vt:lpwstr/>
      </vt:variant>
      <vt:variant>
        <vt:i4>4915276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4915276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4194312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4194312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4194312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4915276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1900546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../../../../../../../../content/act/03cf0fb8-17d5-46f6-a5ec-d1642676534b.html</vt:lpwstr>
      </vt:variant>
      <vt:variant>
        <vt:lpwstr/>
      </vt:variant>
      <vt:variant>
        <vt:i4>1966173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5505117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/document/12177515/entry/16172</vt:lpwstr>
      </vt:variant>
      <vt:variant>
        <vt:i4>1572895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../../../../../../../../content/act/8eca6d31-f981-493d-9a55-790ebd572a09.doc</vt:lpwstr>
      </vt:variant>
      <vt:variant>
        <vt:lpwstr/>
      </vt:variant>
      <vt:variant>
        <vt:i4>1966173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1572895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../../../../../../../../content/act/8eca6d31-f981-493d-9a55-790ebd572a09.doc</vt:lpwstr>
      </vt:variant>
      <vt:variant>
        <vt:lpwstr/>
      </vt:variant>
      <vt:variant>
        <vt:i4>1966173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4915276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5177434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../../../../../../../../content/act/4b713a73-14de-4295-929d-9283dcc04e68.html</vt:lpwstr>
      </vt:variant>
      <vt:variant>
        <vt:lpwstr/>
      </vt:variant>
      <vt:variant>
        <vt:i4>4980828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../../../../../../../../content/act/5be3ae78-3347-4073-ae6f-96707f7bbcaa.html</vt:lpwstr>
      </vt:variant>
      <vt:variant>
        <vt:lpwstr/>
      </vt:variant>
      <vt:variant>
        <vt:i4>1900546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../../../../../../../../content/act/03cf0fb8-17d5-46f6-a5ec-d1642676534b.html</vt:lpwstr>
      </vt:variant>
      <vt:variant>
        <vt:lpwstr/>
      </vt:variant>
      <vt:variant>
        <vt:i4>4915276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2031706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../../../../../../../../content/act/c993f8e3-1d20-43f8-86ac-07b63ab9b0b5.html</vt:lpwstr>
      </vt:variant>
      <vt:variant>
        <vt:lpwstr/>
      </vt:variant>
      <vt:variant>
        <vt:i4>1966173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7274546</vt:i4>
      </vt:variant>
      <vt:variant>
        <vt:i4>102</vt:i4>
      </vt:variant>
      <vt:variant>
        <vt:i4>0</vt:i4>
      </vt:variant>
      <vt:variant>
        <vt:i4>5</vt:i4>
      </vt:variant>
      <vt:variant>
        <vt:lpwstr>https://mfc.admhmao.ru/</vt:lpwstr>
      </vt:variant>
      <vt:variant>
        <vt:lpwstr/>
      </vt:variant>
      <vt:variant>
        <vt:i4>4194312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1048584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1048584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1048584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1048584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1048584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4194312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4194312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4194312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1048584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4194312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1048641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../../../../../../../../content/act/69bca756-543f-4f60-bf91-f4259bb23424.doc</vt:lpwstr>
      </vt:variant>
      <vt:variant>
        <vt:lpwstr/>
      </vt:variant>
      <vt:variant>
        <vt:i4>4784133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../../../../../../../../content/act/f8febf6f-74f0-40a2-a8c7-42ae2b90adc7.html</vt:lpwstr>
      </vt:variant>
      <vt:variant>
        <vt:lpwstr/>
      </vt:variant>
      <vt:variant>
        <vt:i4>5111898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../../../../../../../../content/act/e63a43a6-374e-468d-8091-51c645b84ea4.html</vt:lpwstr>
      </vt:variant>
      <vt:variant>
        <vt:lpwstr/>
      </vt:variant>
      <vt:variant>
        <vt:i4>1638485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../../../../../../../../content/act/60fec214-96b6-4b0e-a9f4-96ac5251a64b.html</vt:lpwstr>
      </vt:variant>
      <vt:variant>
        <vt:lpwstr/>
      </vt:variant>
      <vt:variant>
        <vt:i4>1310724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../../../../../../../../content/act/460132d5-9171-404a-b417-53f46c4429db.html</vt:lpwstr>
      </vt:variant>
      <vt:variant>
        <vt:lpwstr/>
      </vt:variant>
      <vt:variant>
        <vt:i4>1769475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../../../../../../../../content/act/fbd412f2-903a-460e-9d61-01f9bd66abf0.html</vt:lpwstr>
      </vt:variant>
      <vt:variant>
        <vt:lpwstr/>
      </vt:variant>
      <vt:variant>
        <vt:i4>4194312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1048584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4194312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4194312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1048584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1048584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1048641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../../../../../../../../content/act/69bca756-543f-4f60-bf91-f4259bb23424.doc</vt:lpwstr>
      </vt:variant>
      <vt:variant>
        <vt:lpwstr/>
      </vt:variant>
      <vt:variant>
        <vt:i4>4653082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../../../../../../../../content/act/8410f0f1-0a24-4fec-8e99-bdfef42b66e4.doc</vt:lpwstr>
      </vt:variant>
      <vt:variant>
        <vt:lpwstr/>
      </vt:variant>
      <vt:variant>
        <vt:i4>1638487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../../../../../../../../content/act/07e81e68-d575-4b2d-a2bb-e802ae8c8446.html</vt:lpwstr>
      </vt:variant>
      <vt:variant>
        <vt:lpwstr/>
      </vt:variant>
      <vt:variant>
        <vt:i4>4849678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../../../../../../../../content/act/2310f8c4-3ae7-468e-8c84-d3c4ddb76aaf.html</vt:lpwstr>
      </vt:variant>
      <vt:variant>
        <vt:lpwstr/>
      </vt:variant>
      <vt:variant>
        <vt:i4>1048584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../../../../../../../../content/act/bedb8d87-fb71-47d6-a08b-7000caa8861a.html</vt:lpwstr>
      </vt:variant>
      <vt:variant>
        <vt:lpwstr/>
      </vt:variant>
      <vt:variant>
        <vt:i4>1966173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1048641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../../../../../../../../content/act/69bca756-543f-4f60-bf91-f4259bb23424.doc</vt:lpwstr>
      </vt:variant>
      <vt:variant>
        <vt:lpwstr/>
      </vt:variant>
      <vt:variant>
        <vt:i4>4653082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../../../../../../../../content/act/8410f0f1-0a24-4fec-8e99-bdfef42b66e4.doc</vt:lpwstr>
      </vt:variant>
      <vt:variant>
        <vt:lpwstr/>
      </vt:variant>
      <vt:variant>
        <vt:i4>4915276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../../../../../../../../content/act/0c5b3ccc-637a-4abb-8fc3-a14e6ab3cfbb.doc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../../../../../../../../content/act/8eca6d31-f981-493d-9a55-790ebd572a09.doc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010405</cp:lastModifiedBy>
  <cp:revision>2</cp:revision>
  <cp:lastPrinted>2019-01-10T03:40:00Z</cp:lastPrinted>
  <dcterms:created xsi:type="dcterms:W3CDTF">2026-01-16T05:47:00Z</dcterms:created>
  <dcterms:modified xsi:type="dcterms:W3CDTF">2026-01-16T05:47:00Z</dcterms:modified>
</cp:coreProperties>
</file>