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0" w:rsidRPr="008F2D08" w:rsidRDefault="00CD0910" w:rsidP="00CD0910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CD0910" w:rsidRPr="008F2D08" w:rsidRDefault="00CD0910" w:rsidP="008F2D08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8F2D08">
        <w:rPr>
          <w:rFonts w:cs="Arial"/>
          <w:b/>
          <w:bCs/>
          <w:color w:val="000000"/>
          <w:sz w:val="32"/>
          <w:szCs w:val="28"/>
        </w:rPr>
        <w:t>Муниципальное</w:t>
      </w:r>
      <w:r w:rsidR="00B24602" w:rsidRPr="008F2D08">
        <w:rPr>
          <w:rFonts w:cs="Arial"/>
          <w:b/>
          <w:bCs/>
          <w:color w:val="000000"/>
          <w:sz w:val="32"/>
          <w:szCs w:val="28"/>
        </w:rPr>
        <w:t xml:space="preserve"> </w:t>
      </w:r>
      <w:r w:rsidRPr="008F2D08">
        <w:rPr>
          <w:rFonts w:cs="Arial"/>
          <w:b/>
          <w:bCs/>
          <w:color w:val="000000"/>
          <w:sz w:val="32"/>
          <w:szCs w:val="28"/>
        </w:rPr>
        <w:t>образование</w:t>
      </w:r>
      <w:r w:rsidR="00B24602" w:rsidRPr="008F2D08">
        <w:rPr>
          <w:rFonts w:cs="Arial"/>
          <w:b/>
          <w:bCs/>
          <w:color w:val="000000"/>
          <w:sz w:val="32"/>
          <w:szCs w:val="28"/>
        </w:rPr>
        <w:t xml:space="preserve"> </w:t>
      </w:r>
      <w:r w:rsidRPr="008F2D08">
        <w:rPr>
          <w:rFonts w:cs="Arial"/>
          <w:b/>
          <w:bCs/>
          <w:color w:val="000000"/>
          <w:sz w:val="32"/>
          <w:szCs w:val="28"/>
        </w:rPr>
        <w:t>Кондинский</w:t>
      </w:r>
      <w:r w:rsidR="00B24602" w:rsidRPr="008F2D08">
        <w:rPr>
          <w:rFonts w:cs="Arial"/>
          <w:b/>
          <w:bCs/>
          <w:color w:val="000000"/>
          <w:sz w:val="32"/>
          <w:szCs w:val="28"/>
        </w:rPr>
        <w:t xml:space="preserve"> </w:t>
      </w:r>
      <w:r w:rsidRPr="008F2D08">
        <w:rPr>
          <w:rFonts w:cs="Arial"/>
          <w:b/>
          <w:bCs/>
          <w:color w:val="000000"/>
          <w:sz w:val="32"/>
          <w:szCs w:val="28"/>
        </w:rPr>
        <w:t>район</w:t>
      </w:r>
    </w:p>
    <w:p w:rsidR="008F2D08" w:rsidRPr="008F2D08" w:rsidRDefault="00CD0910" w:rsidP="008F2D08">
      <w:pPr>
        <w:jc w:val="center"/>
        <w:rPr>
          <w:rFonts w:cs="Arial"/>
          <w:b/>
          <w:sz w:val="32"/>
        </w:rPr>
      </w:pPr>
      <w:r w:rsidRPr="008F2D08">
        <w:rPr>
          <w:rFonts w:cs="Arial"/>
          <w:b/>
          <w:sz w:val="32"/>
        </w:rPr>
        <w:t>Ханты-Мансийского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автономного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округа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-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Югры</w:t>
      </w:r>
    </w:p>
    <w:p w:rsidR="008F2D08" w:rsidRPr="008F2D08" w:rsidRDefault="008F2D08" w:rsidP="008F2D08">
      <w:pPr>
        <w:jc w:val="center"/>
        <w:rPr>
          <w:rFonts w:cs="Arial"/>
          <w:b/>
          <w:sz w:val="32"/>
        </w:rPr>
      </w:pPr>
    </w:p>
    <w:p w:rsidR="00CD0910" w:rsidRPr="008F2D08" w:rsidRDefault="00CD0910" w:rsidP="008F2D08">
      <w:pPr>
        <w:pStyle w:val="1"/>
        <w:rPr>
          <w:rFonts w:cs="Arial"/>
          <w:bCs w:val="0"/>
          <w:color w:val="000000"/>
        </w:rPr>
      </w:pPr>
      <w:r w:rsidRPr="008F2D08">
        <w:rPr>
          <w:rFonts w:cs="Arial"/>
          <w:bCs w:val="0"/>
          <w:color w:val="000000"/>
        </w:rPr>
        <w:t>АДМИНИСТРАЦИЯ</w:t>
      </w:r>
      <w:r w:rsidR="00B24602" w:rsidRPr="008F2D08">
        <w:rPr>
          <w:rFonts w:cs="Arial"/>
          <w:bCs w:val="0"/>
          <w:color w:val="000000"/>
        </w:rPr>
        <w:t xml:space="preserve"> </w:t>
      </w:r>
      <w:r w:rsidRPr="008F2D08">
        <w:rPr>
          <w:rFonts w:cs="Arial"/>
          <w:bCs w:val="0"/>
          <w:color w:val="000000"/>
        </w:rPr>
        <w:t>КОНДИНСКОГО</w:t>
      </w:r>
      <w:r w:rsidR="00B24602" w:rsidRPr="008F2D08">
        <w:rPr>
          <w:rFonts w:cs="Arial"/>
          <w:bCs w:val="0"/>
          <w:color w:val="000000"/>
        </w:rPr>
        <w:t xml:space="preserve"> </w:t>
      </w:r>
      <w:r w:rsidRPr="008F2D08">
        <w:rPr>
          <w:rFonts w:cs="Arial"/>
          <w:bCs w:val="0"/>
          <w:color w:val="000000"/>
        </w:rPr>
        <w:t>РАЙОНА</w:t>
      </w:r>
    </w:p>
    <w:p w:rsidR="00CD0910" w:rsidRPr="008F2D08" w:rsidRDefault="00CD0910" w:rsidP="008F2D08">
      <w:pPr>
        <w:jc w:val="center"/>
        <w:rPr>
          <w:rFonts w:cs="Arial"/>
          <w:b/>
          <w:color w:val="000000"/>
          <w:sz w:val="32"/>
        </w:rPr>
      </w:pPr>
    </w:p>
    <w:p w:rsidR="00CD0910" w:rsidRPr="008F2D08" w:rsidRDefault="00CD0910" w:rsidP="008F2D08">
      <w:pPr>
        <w:pStyle w:val="3"/>
        <w:jc w:val="center"/>
        <w:rPr>
          <w:rFonts w:cs="Arial"/>
          <w:b w:val="0"/>
          <w:color w:val="000000"/>
          <w:sz w:val="24"/>
        </w:rPr>
      </w:pPr>
      <w:r w:rsidRPr="008F2D08">
        <w:rPr>
          <w:rFonts w:cs="Arial"/>
          <w:color w:val="000000"/>
          <w:sz w:val="32"/>
        </w:rPr>
        <w:t>ПОСТАНОВЛЕНИЕ</w:t>
      </w:r>
    </w:p>
    <w:p w:rsidR="00CD0910" w:rsidRPr="008F2D08" w:rsidRDefault="00CD0910" w:rsidP="003267D1">
      <w:pPr>
        <w:suppressAutoHyphens/>
        <w:jc w:val="center"/>
        <w:rPr>
          <w:rFonts w:cs="Arial"/>
          <w:szCs w:val="28"/>
        </w:rPr>
      </w:pPr>
    </w:p>
    <w:p w:rsidR="008F2D08" w:rsidRPr="008F2D08" w:rsidRDefault="008F2D08" w:rsidP="008F2D08">
      <w:pPr>
        <w:tabs>
          <w:tab w:val="center" w:pos="8505"/>
        </w:tabs>
        <w:rPr>
          <w:rFonts w:cs="Arial"/>
          <w:szCs w:val="28"/>
        </w:rPr>
      </w:pPr>
      <w:r w:rsidRPr="008F2D08">
        <w:rPr>
          <w:rFonts w:cs="Arial"/>
          <w:szCs w:val="28"/>
        </w:rPr>
        <w:t xml:space="preserve">от 17 марта 2021 года </w:t>
      </w:r>
      <w:r>
        <w:rPr>
          <w:rFonts w:cs="Arial"/>
          <w:szCs w:val="28"/>
        </w:rPr>
        <w:tab/>
      </w:r>
      <w:r w:rsidRPr="008F2D08">
        <w:rPr>
          <w:rFonts w:cs="Arial"/>
          <w:szCs w:val="28"/>
        </w:rPr>
        <w:t>№ 489</w:t>
      </w:r>
    </w:p>
    <w:p w:rsidR="008F2D08" w:rsidRPr="008F2D08" w:rsidRDefault="008F2D08" w:rsidP="008F2D08">
      <w:pPr>
        <w:tabs>
          <w:tab w:val="left" w:pos="3340"/>
          <w:tab w:val="left" w:pos="6411"/>
        </w:tabs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пгт. Междуреченский</w:t>
      </w:r>
    </w:p>
    <w:p w:rsidR="00CD0910" w:rsidRPr="008F2D08" w:rsidRDefault="00CD0910" w:rsidP="00ED47E7">
      <w:pPr>
        <w:shd w:val="clear" w:color="auto" w:fill="FFFFFF"/>
        <w:autoSpaceDE w:val="0"/>
        <w:autoSpaceDN w:val="0"/>
        <w:adjustRightInd w:val="0"/>
        <w:rPr>
          <w:rFonts w:cs="Arial"/>
          <w:szCs w:val="28"/>
        </w:rPr>
      </w:pPr>
    </w:p>
    <w:p w:rsidR="008F2D08" w:rsidRPr="008F2D08" w:rsidRDefault="008F2D08" w:rsidP="008F2D08">
      <w:pPr>
        <w:pStyle w:val="Title"/>
      </w:pPr>
      <w:r w:rsidRPr="008F2D08"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CE56A5" w:rsidRDefault="00CE56A5" w:rsidP="00ED47E7">
      <w:pPr>
        <w:autoSpaceDE w:val="0"/>
        <w:autoSpaceDN w:val="0"/>
        <w:adjustRightInd w:val="0"/>
        <w:outlineLvl w:val="0"/>
        <w:rPr>
          <w:rFonts w:cs="Arial"/>
          <w:szCs w:val="28"/>
        </w:rPr>
      </w:pPr>
    </w:p>
    <w:p w:rsidR="00ED47E7" w:rsidRDefault="00CE56A5" w:rsidP="00CE56A5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06.12.2021 0:00:00 №2736 Администрация Кондинского района&#10;&#10;О внесении изменения в постановление администрации Кондинского района от 17 марта 2021 года № 489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" w:history="1">
        <w:r w:rsidRPr="00CE56A5">
          <w:rPr>
            <w:rStyle w:val="af5"/>
            <w:rFonts w:cs="Arial"/>
            <w:szCs w:val="28"/>
          </w:rPr>
          <w:t>от 06.12.2021 № 2736</w:t>
        </w:r>
      </w:hyperlink>
      <w:r>
        <w:rPr>
          <w:rFonts w:cs="Arial"/>
          <w:szCs w:val="28"/>
        </w:rPr>
        <w:t>)</w:t>
      </w:r>
    </w:p>
    <w:p w:rsidR="0064516B" w:rsidRDefault="0064516B" w:rsidP="00CE56A5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14.06.2022 0:00:00 №1308 Администрация Кондинского района&#10;&#10;О внесении изменений в постановление администрации Кондинского района от 17 марта 2021 года № 489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" w:history="1">
        <w:r w:rsidRPr="00122FCA">
          <w:rPr>
            <w:rStyle w:val="af5"/>
            <w:rFonts w:cs="Arial"/>
            <w:szCs w:val="28"/>
          </w:rPr>
          <w:t>от 14.06.2022 № 1308</w:t>
        </w:r>
      </w:hyperlink>
      <w:r>
        <w:rPr>
          <w:rFonts w:cs="Arial"/>
          <w:szCs w:val="28"/>
        </w:rPr>
        <w:t>)</w:t>
      </w:r>
    </w:p>
    <w:p w:rsidR="00FC3EAC" w:rsidRDefault="00FC3EAC" w:rsidP="00CE56A5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  <w:r w:rsidRPr="00FC3EAC">
        <w:rPr>
          <w:rFonts w:cs="Arial"/>
          <w:szCs w:val="28"/>
        </w:rPr>
        <w:t>(С изменениями, внесенными постановлением Администрации</w:t>
      </w:r>
      <w:r>
        <w:rPr>
          <w:rFonts w:cs="Arial"/>
          <w:szCs w:val="28"/>
        </w:rPr>
        <w:t xml:space="preserve"> </w:t>
      </w:r>
      <w:hyperlink r:id="rId10" w:tooltip="постановление от 30.07.2025 0:00:00 №841 Администрация Кондинского района&#10;&#10;О внесении изменений в постановление администрации Кондинского района от 17 марта 2021 года № 489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" w:history="1">
        <w:r w:rsidRPr="00FC3EAC">
          <w:rPr>
            <w:rStyle w:val="af5"/>
            <w:rFonts w:cs="Arial"/>
            <w:szCs w:val="28"/>
          </w:rPr>
          <w:t>от 30.07.2025 № 841</w:t>
        </w:r>
      </w:hyperlink>
      <w:r>
        <w:rPr>
          <w:rFonts w:cs="Arial"/>
          <w:szCs w:val="28"/>
        </w:rPr>
        <w:t>)</w:t>
      </w:r>
    </w:p>
    <w:p w:rsidR="00CE56A5" w:rsidRPr="008F2D08" w:rsidRDefault="00CE56A5" w:rsidP="00ED47E7">
      <w:pPr>
        <w:autoSpaceDE w:val="0"/>
        <w:autoSpaceDN w:val="0"/>
        <w:adjustRightInd w:val="0"/>
        <w:outlineLvl w:val="0"/>
        <w:rPr>
          <w:rFonts w:cs="Arial"/>
          <w:szCs w:val="28"/>
        </w:rPr>
      </w:pPr>
    </w:p>
    <w:p w:rsidR="00ED47E7" w:rsidRPr="008F2D08" w:rsidRDefault="00ED47E7" w:rsidP="00ED47E7">
      <w:pPr>
        <w:pStyle w:val="ConsPlusNormal"/>
        <w:jc w:val="both"/>
        <w:rPr>
          <w:b/>
          <w:sz w:val="24"/>
          <w:szCs w:val="28"/>
        </w:rPr>
      </w:pPr>
      <w:r w:rsidRPr="008F2D08">
        <w:rPr>
          <w:sz w:val="24"/>
          <w:szCs w:val="28"/>
        </w:rPr>
        <w:t>В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соответствии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с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Федеральным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законом</w:t>
      </w:r>
      <w:r w:rsidR="00B24602" w:rsidRPr="008F2D08">
        <w:rPr>
          <w:sz w:val="24"/>
          <w:szCs w:val="28"/>
        </w:rPr>
        <w:t xml:space="preserve"> </w:t>
      </w:r>
      <w:hyperlink r:id="rId1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F2D08">
          <w:rPr>
            <w:rStyle w:val="af5"/>
            <w:sz w:val="24"/>
            <w:szCs w:val="28"/>
          </w:rPr>
          <w:t>от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27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июля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2010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года</w:t>
        </w:r>
        <w:r w:rsidR="008F2D08" w:rsidRPr="008F2D08">
          <w:rPr>
            <w:rStyle w:val="af5"/>
            <w:sz w:val="24"/>
            <w:szCs w:val="28"/>
          </w:rPr>
          <w:t xml:space="preserve"> № </w:t>
        </w:r>
        <w:r w:rsidRPr="008F2D08">
          <w:rPr>
            <w:rStyle w:val="af5"/>
            <w:sz w:val="24"/>
            <w:szCs w:val="28"/>
          </w:rPr>
          <w:t>210-ФЗ</w:t>
        </w:r>
      </w:hyperlink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«Об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организации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предоставления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государственных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муниципальных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услуг»,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постановлением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Правительства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Российской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Федерации</w:t>
      </w:r>
      <w:r w:rsidR="00B24602" w:rsidRPr="008F2D08">
        <w:rPr>
          <w:sz w:val="24"/>
          <w:szCs w:val="28"/>
        </w:rPr>
        <w:t xml:space="preserve"> </w:t>
      </w:r>
      <w:hyperlink r:id="rId12" w:tooltip="постановление от 28.01.2006 № 47&#10;ПРАВИТЕЛЬСТВО РФ&#10;&#10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w:history="1">
        <w:r w:rsidRPr="008F2D08">
          <w:rPr>
            <w:rStyle w:val="af5"/>
            <w:sz w:val="24"/>
            <w:szCs w:val="28"/>
          </w:rPr>
          <w:t>от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28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января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2006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года</w:t>
        </w:r>
        <w:r w:rsidR="008F2D08" w:rsidRPr="008F2D08">
          <w:rPr>
            <w:rStyle w:val="af5"/>
            <w:sz w:val="24"/>
            <w:szCs w:val="28"/>
          </w:rPr>
          <w:t xml:space="preserve"> № </w:t>
        </w:r>
        <w:r w:rsidRPr="008F2D08">
          <w:rPr>
            <w:rStyle w:val="af5"/>
            <w:sz w:val="24"/>
            <w:szCs w:val="28"/>
          </w:rPr>
          <w:t>47</w:t>
        </w:r>
      </w:hyperlink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«Об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утверждении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Положения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признании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помещения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жилым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помещением,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жилого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помещения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непригодным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для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проживания</w:t>
      </w:r>
      <w:r w:rsidRPr="008F2D08">
        <w:rPr>
          <w:bCs/>
          <w:sz w:val="24"/>
          <w:szCs w:val="28"/>
        </w:rPr>
        <w:t>,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многоквартирного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дома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аварийным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и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подлежащим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сносу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или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bCs/>
          <w:sz w:val="24"/>
          <w:szCs w:val="28"/>
        </w:rPr>
        <w:t>реконструкции,</w:t>
      </w:r>
      <w:r w:rsidR="00B24602" w:rsidRPr="008F2D08">
        <w:rPr>
          <w:bCs/>
          <w:sz w:val="24"/>
          <w:szCs w:val="28"/>
        </w:rPr>
        <w:t xml:space="preserve"> </w:t>
      </w:r>
      <w:r w:rsidRPr="008F2D08">
        <w:rPr>
          <w:sz w:val="24"/>
          <w:szCs w:val="28"/>
        </w:rPr>
        <w:t>садового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дома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жилым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домом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жилого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дома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садовым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домом»,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постановлениями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администрации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Кондинского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района</w:t>
      </w:r>
      <w:r w:rsidR="00B24602" w:rsidRPr="008F2D08">
        <w:rPr>
          <w:sz w:val="24"/>
          <w:szCs w:val="28"/>
        </w:rPr>
        <w:t xml:space="preserve"> </w:t>
      </w:r>
      <w:hyperlink r:id="rId13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8F2D08">
          <w:rPr>
            <w:rStyle w:val="af5"/>
            <w:sz w:val="24"/>
            <w:szCs w:val="28"/>
          </w:rPr>
          <w:t>от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13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мая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2011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года</w:t>
        </w:r>
        <w:r w:rsidR="008F2D08" w:rsidRPr="008F2D08">
          <w:rPr>
            <w:rStyle w:val="af5"/>
            <w:sz w:val="24"/>
            <w:szCs w:val="28"/>
          </w:rPr>
          <w:t xml:space="preserve"> № </w:t>
        </w:r>
        <w:r w:rsidRPr="008F2D08">
          <w:rPr>
            <w:rStyle w:val="af5"/>
            <w:sz w:val="24"/>
            <w:szCs w:val="28"/>
          </w:rPr>
          <w:t>686</w:t>
        </w:r>
      </w:hyperlink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«О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порядке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разработки</w:t>
      </w:r>
      <w:r w:rsidR="00263195" w:rsidRPr="008F2D08">
        <w:rPr>
          <w:sz w:val="24"/>
          <w:szCs w:val="28"/>
        </w:rPr>
        <w:t>, проведения экспертизы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утверждения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административных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регламентов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предоставления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муниципальных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услуг»,</w:t>
      </w:r>
      <w:r w:rsidR="00B24602" w:rsidRPr="008F2D08">
        <w:rPr>
          <w:sz w:val="24"/>
          <w:szCs w:val="28"/>
        </w:rPr>
        <w:t xml:space="preserve"> </w:t>
      </w:r>
      <w:hyperlink r:id="rId14" w:tooltip="постановление от 01.06.2015 0:00:00 №609 Администрация Кондинского района&#10;&#10;Об утверждении Порядка формирования и ведения реестра муниципальных услуг Кондинского района" w:history="1">
        <w:r w:rsidRPr="008F2D08">
          <w:rPr>
            <w:rStyle w:val="af5"/>
            <w:sz w:val="24"/>
            <w:szCs w:val="28"/>
          </w:rPr>
          <w:t>от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01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июня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2015</w:t>
        </w:r>
        <w:r w:rsidR="00B24602" w:rsidRPr="008F2D08">
          <w:rPr>
            <w:rStyle w:val="af5"/>
            <w:sz w:val="24"/>
            <w:szCs w:val="28"/>
          </w:rPr>
          <w:t xml:space="preserve"> </w:t>
        </w:r>
        <w:r w:rsidRPr="008F2D08">
          <w:rPr>
            <w:rStyle w:val="af5"/>
            <w:sz w:val="24"/>
            <w:szCs w:val="28"/>
          </w:rPr>
          <w:t>года</w:t>
        </w:r>
        <w:r w:rsidR="008F2D08" w:rsidRPr="008F2D08">
          <w:rPr>
            <w:rStyle w:val="af5"/>
            <w:sz w:val="24"/>
            <w:szCs w:val="28"/>
          </w:rPr>
          <w:t xml:space="preserve"> № </w:t>
        </w:r>
        <w:r w:rsidRPr="008F2D08">
          <w:rPr>
            <w:rStyle w:val="af5"/>
            <w:sz w:val="24"/>
            <w:szCs w:val="28"/>
          </w:rPr>
          <w:t>609</w:t>
        </w:r>
      </w:hyperlink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«Об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утверждении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Порядка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формирования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ведения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реестра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муниципальных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услуг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Кондинского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района»,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в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целях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повышения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качества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исполнения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доступности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муниципальных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услуг,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b/>
          <w:sz w:val="24"/>
          <w:szCs w:val="28"/>
        </w:rPr>
        <w:t>администрация</w:t>
      </w:r>
      <w:r w:rsidR="00B24602" w:rsidRPr="008F2D08">
        <w:rPr>
          <w:b/>
          <w:sz w:val="24"/>
          <w:szCs w:val="28"/>
        </w:rPr>
        <w:t xml:space="preserve"> </w:t>
      </w:r>
      <w:r w:rsidRPr="008F2D08">
        <w:rPr>
          <w:b/>
          <w:sz w:val="24"/>
          <w:szCs w:val="28"/>
        </w:rPr>
        <w:t>Кондинского</w:t>
      </w:r>
      <w:r w:rsidR="00B24602" w:rsidRPr="008F2D08">
        <w:rPr>
          <w:b/>
          <w:sz w:val="24"/>
          <w:szCs w:val="28"/>
        </w:rPr>
        <w:t xml:space="preserve"> </w:t>
      </w:r>
      <w:r w:rsidRPr="008F2D08">
        <w:rPr>
          <w:b/>
          <w:sz w:val="24"/>
          <w:szCs w:val="28"/>
        </w:rPr>
        <w:t>района</w:t>
      </w:r>
      <w:r w:rsidR="00B24602" w:rsidRPr="008F2D08">
        <w:rPr>
          <w:b/>
          <w:sz w:val="24"/>
          <w:szCs w:val="28"/>
        </w:rPr>
        <w:t xml:space="preserve"> </w:t>
      </w:r>
      <w:r w:rsidRPr="008F2D08">
        <w:rPr>
          <w:b/>
          <w:sz w:val="24"/>
          <w:szCs w:val="28"/>
        </w:rPr>
        <w:t>постановляет:</w:t>
      </w:r>
    </w:p>
    <w:p w:rsidR="00ED47E7" w:rsidRPr="008F2D08" w:rsidRDefault="00ED47E7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  <w:r w:rsidRPr="008F2D08">
        <w:rPr>
          <w:rFonts w:ascii="Arial" w:hAnsi="Arial" w:cs="Arial"/>
          <w:b w:val="0"/>
          <w:sz w:val="24"/>
        </w:rPr>
        <w:t>1.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Утвердить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административный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регламент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предоставления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муниципальной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услуги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признанию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помещения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жилым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помещением,</w:t>
      </w:r>
      <w:r w:rsidR="008F2D08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жилого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помещения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непригодным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для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проживания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многоквартирного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дома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аварийным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подлежащим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сносу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или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реконструкции.</w:t>
      </w:r>
    </w:p>
    <w:p w:rsidR="00ED47E7" w:rsidRPr="008F2D08" w:rsidRDefault="00ED47E7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  <w:r w:rsidRPr="008F2D08">
        <w:rPr>
          <w:rFonts w:ascii="Arial" w:hAnsi="Arial" w:cs="Arial"/>
          <w:b w:val="0"/>
          <w:sz w:val="24"/>
        </w:rPr>
        <w:t>2.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Признать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утратившими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силу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постановления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администрации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Кондинского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района:</w:t>
      </w:r>
    </w:p>
    <w:p w:rsidR="00ED47E7" w:rsidRPr="008F2D08" w:rsidRDefault="008F2D08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  <w:hyperlink r:id="rId15" w:tooltip="постановление от 18.12.2017 0:00:00 №2136 Администрация Кондинского района&#10;&#10;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 w:history="1">
        <w:r w:rsidR="00ED47E7" w:rsidRPr="008F2D08">
          <w:rPr>
            <w:rStyle w:val="af5"/>
            <w:rFonts w:ascii="Arial" w:hAnsi="Arial" w:cs="Arial"/>
            <w:b w:val="0"/>
            <w:sz w:val="24"/>
          </w:rPr>
          <w:t>от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18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декабря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2017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года</w:t>
        </w:r>
        <w:r w:rsidRPr="008F2D08">
          <w:rPr>
            <w:rStyle w:val="af5"/>
            <w:rFonts w:ascii="Arial" w:hAnsi="Arial" w:cs="Arial"/>
            <w:b w:val="0"/>
            <w:sz w:val="24"/>
          </w:rPr>
          <w:t xml:space="preserve"> №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2136</w:t>
        </w:r>
      </w:hyperlink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«Об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утверждении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административного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регламента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предоставления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муниципальной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услуги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признанию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помещения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жилым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помещением,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жилого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помещ</w:t>
      </w:r>
      <w:r w:rsidR="004D2CE5" w:rsidRPr="008F2D08">
        <w:rPr>
          <w:rFonts w:ascii="Arial" w:hAnsi="Arial" w:cs="Arial"/>
          <w:b w:val="0"/>
          <w:sz w:val="24"/>
        </w:rPr>
        <w:t>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непригодным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для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проживания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многоквартирного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дома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аварийным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под</w:t>
      </w:r>
      <w:r w:rsidR="004D2CE5" w:rsidRPr="008F2D08">
        <w:rPr>
          <w:rFonts w:ascii="Arial" w:hAnsi="Arial" w:cs="Arial"/>
          <w:b w:val="0"/>
          <w:sz w:val="24"/>
        </w:rPr>
        <w:t>лежащим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сносу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или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реконструкции</w:t>
      </w:r>
      <w:r w:rsidR="00ED47E7" w:rsidRPr="008F2D08">
        <w:rPr>
          <w:rFonts w:ascii="Arial" w:hAnsi="Arial" w:cs="Arial"/>
          <w:b w:val="0"/>
          <w:sz w:val="24"/>
        </w:rPr>
        <w:t>»;</w:t>
      </w:r>
    </w:p>
    <w:p w:rsidR="00ED47E7" w:rsidRPr="008F2D08" w:rsidRDefault="008F2D08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  <w:hyperlink r:id="rId16" w:tooltip="постановление от 13.08.2018 0:00:00 №1587 Администрация Кондинского района&#10;&#10;О внесении изменений в постановление администрации Кондинского района от 18 декабря 2017 года № 2136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&#10;" w:history="1">
        <w:r w:rsidR="00ED47E7" w:rsidRPr="008F2D08">
          <w:rPr>
            <w:rStyle w:val="af5"/>
            <w:rFonts w:ascii="Arial" w:hAnsi="Arial" w:cs="Arial"/>
            <w:b w:val="0"/>
            <w:sz w:val="24"/>
          </w:rPr>
          <w:t>от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13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августа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2018</w:t>
        </w:r>
        <w:r w:rsidR="00B24602" w:rsidRPr="008F2D08">
          <w:rPr>
            <w:rStyle w:val="af5"/>
            <w:rFonts w:ascii="Arial" w:hAnsi="Arial" w:cs="Arial"/>
            <w:b w:val="0"/>
            <w:sz w:val="24"/>
          </w:rPr>
          <w:t xml:space="preserve">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года</w:t>
        </w:r>
        <w:r w:rsidRPr="008F2D08">
          <w:rPr>
            <w:rStyle w:val="af5"/>
            <w:rFonts w:ascii="Arial" w:hAnsi="Arial" w:cs="Arial"/>
            <w:b w:val="0"/>
            <w:sz w:val="24"/>
          </w:rPr>
          <w:t xml:space="preserve"> № </w:t>
        </w:r>
        <w:r w:rsidR="00ED47E7" w:rsidRPr="008F2D08">
          <w:rPr>
            <w:rStyle w:val="af5"/>
            <w:rFonts w:ascii="Arial" w:hAnsi="Arial" w:cs="Arial"/>
            <w:b w:val="0"/>
            <w:sz w:val="24"/>
          </w:rPr>
          <w:t>1587</w:t>
        </w:r>
      </w:hyperlink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«О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внесении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изменений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в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постановление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администрации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Кондинского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района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 xml:space="preserve">от 18 декабря 2017 года № 2136 </w:t>
      </w:r>
      <w:r w:rsidR="00ED47E7" w:rsidRPr="008F2D08">
        <w:rPr>
          <w:rFonts w:ascii="Arial" w:hAnsi="Arial" w:cs="Arial"/>
          <w:b w:val="0"/>
          <w:sz w:val="24"/>
        </w:rPr>
        <w:t>«Об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утверждении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административного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регламента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предоставления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муниципальной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услуги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признанию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помещения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жилым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помещением,</w:t>
      </w:r>
      <w:r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жилого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помещ</w:t>
      </w:r>
      <w:r w:rsidR="004D2CE5" w:rsidRPr="008F2D08">
        <w:rPr>
          <w:rFonts w:ascii="Arial" w:hAnsi="Arial" w:cs="Arial"/>
          <w:b w:val="0"/>
          <w:sz w:val="24"/>
        </w:rPr>
        <w:t>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непригодным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для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проживания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многоквартирного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дома</w:t>
      </w:r>
      <w:r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аварийным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ED47E7" w:rsidRPr="008F2D08">
        <w:rPr>
          <w:rFonts w:ascii="Arial" w:hAnsi="Arial" w:cs="Arial"/>
          <w:b w:val="0"/>
          <w:sz w:val="24"/>
        </w:rPr>
        <w:t>под</w:t>
      </w:r>
      <w:r w:rsidR="004D2CE5" w:rsidRPr="008F2D08">
        <w:rPr>
          <w:rFonts w:ascii="Arial" w:hAnsi="Arial" w:cs="Arial"/>
          <w:b w:val="0"/>
          <w:sz w:val="24"/>
        </w:rPr>
        <w:t>лежащим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сносу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или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реконструкции</w:t>
      </w:r>
      <w:r w:rsidR="00ED47E7" w:rsidRPr="008F2D08">
        <w:rPr>
          <w:rFonts w:ascii="Arial" w:hAnsi="Arial" w:cs="Arial"/>
          <w:b w:val="0"/>
          <w:sz w:val="24"/>
        </w:rPr>
        <w:t>».</w:t>
      </w:r>
    </w:p>
    <w:p w:rsidR="004D2CE5" w:rsidRPr="008F2D08" w:rsidRDefault="00ED47E7" w:rsidP="004D2CE5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3</w:t>
      </w:r>
      <w:r w:rsidRPr="008F2D08">
        <w:rPr>
          <w:rFonts w:cs="Arial"/>
        </w:rPr>
        <w:t>.</w:t>
      </w:r>
      <w:r w:rsidR="00B24602" w:rsidRPr="008F2D08">
        <w:rPr>
          <w:rFonts w:cs="Arial"/>
        </w:rPr>
        <w:t xml:space="preserve"> </w:t>
      </w:r>
      <w:r w:rsidR="004D2CE5" w:rsidRPr="008F2D08">
        <w:rPr>
          <w:rFonts w:cs="Arial"/>
          <w:szCs w:val="28"/>
        </w:rPr>
        <w:t>Обнародовать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постановление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соответствии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решением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Думы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Кондинского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района</w:t>
      </w:r>
      <w:r w:rsidR="00B24602" w:rsidRPr="008F2D08">
        <w:rPr>
          <w:rFonts w:cs="Arial"/>
          <w:szCs w:val="28"/>
        </w:rPr>
        <w:t xml:space="preserve"> </w:t>
      </w:r>
      <w:hyperlink r:id="rId17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4D2CE5" w:rsidRPr="008F2D08">
          <w:rPr>
            <w:rStyle w:val="af5"/>
            <w:rFonts w:cs="Arial"/>
            <w:szCs w:val="28"/>
          </w:rPr>
          <w:t>от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4D2CE5" w:rsidRPr="008F2D08">
          <w:rPr>
            <w:rStyle w:val="af5"/>
            <w:rFonts w:cs="Arial"/>
            <w:szCs w:val="28"/>
          </w:rPr>
          <w:t>27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4D2CE5" w:rsidRPr="008F2D08">
          <w:rPr>
            <w:rStyle w:val="af5"/>
            <w:rFonts w:cs="Arial"/>
            <w:szCs w:val="28"/>
          </w:rPr>
          <w:t>февраля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4D2CE5" w:rsidRPr="008F2D08">
          <w:rPr>
            <w:rStyle w:val="af5"/>
            <w:rFonts w:cs="Arial"/>
            <w:szCs w:val="28"/>
          </w:rPr>
          <w:t>2017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4D2CE5" w:rsidRPr="008F2D08">
          <w:rPr>
            <w:rStyle w:val="af5"/>
            <w:rFonts w:cs="Arial"/>
            <w:szCs w:val="28"/>
          </w:rPr>
          <w:t>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="004D2CE5" w:rsidRPr="008F2D08">
          <w:rPr>
            <w:rStyle w:val="af5"/>
            <w:rFonts w:cs="Arial"/>
            <w:szCs w:val="28"/>
          </w:rPr>
          <w:t>215</w:t>
        </w:r>
      </w:hyperlink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«Об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утверждении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Порядка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опубликования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(обнародования)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муниципальных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правовых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актов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другой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официальной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информации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органов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местного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самоуправления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муниципального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образования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Кондинский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район»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разместить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органов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местного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самоуправления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Кондинского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района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Ханты-Мансийского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автономного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округа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="004D2CE5" w:rsidRPr="008F2D08">
        <w:rPr>
          <w:rFonts w:cs="Arial"/>
          <w:szCs w:val="28"/>
        </w:rPr>
        <w:t>Югры.</w:t>
      </w:r>
    </w:p>
    <w:p w:rsidR="00ED47E7" w:rsidRPr="008F2D08" w:rsidRDefault="00ED47E7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  <w:r w:rsidRPr="008F2D08">
        <w:rPr>
          <w:rFonts w:ascii="Arial" w:hAnsi="Arial" w:cs="Arial"/>
          <w:b w:val="0"/>
          <w:sz w:val="24"/>
        </w:rPr>
        <w:t>4.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Постановление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вступает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в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силу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после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его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Pr="008F2D08">
        <w:rPr>
          <w:rFonts w:ascii="Arial" w:hAnsi="Arial" w:cs="Arial"/>
          <w:b w:val="0"/>
          <w:sz w:val="24"/>
        </w:rPr>
        <w:t>обнародования.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</w:p>
    <w:p w:rsidR="008F2D08" w:rsidRDefault="00ED47E7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  <w:r w:rsidRPr="008F2D08">
        <w:rPr>
          <w:rFonts w:ascii="Arial" w:hAnsi="Arial" w:cs="Arial"/>
          <w:b w:val="0"/>
          <w:sz w:val="24"/>
        </w:rPr>
        <w:t>5.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Контроль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за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выполнением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постановления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возложить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на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заместителя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главы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4D2CE5" w:rsidRPr="008F2D08">
        <w:rPr>
          <w:rFonts w:ascii="Arial" w:hAnsi="Arial" w:cs="Arial"/>
          <w:b w:val="0"/>
          <w:sz w:val="24"/>
        </w:rPr>
        <w:t>района</w:t>
      </w:r>
      <w:r w:rsidR="00B24602" w:rsidRPr="008F2D08">
        <w:rPr>
          <w:rFonts w:ascii="Arial" w:hAnsi="Arial" w:cs="Arial"/>
          <w:b w:val="0"/>
          <w:sz w:val="24"/>
        </w:rPr>
        <w:t xml:space="preserve"> </w:t>
      </w:r>
      <w:r w:rsidR="00FC3EAC">
        <w:rPr>
          <w:rFonts w:ascii="Arial" w:hAnsi="Arial" w:cs="Arial"/>
          <w:b w:val="0"/>
          <w:sz w:val="24"/>
        </w:rPr>
        <w:t>М.А. Минину</w:t>
      </w:r>
      <w:r w:rsidR="004D2CE5" w:rsidRPr="008F2D08">
        <w:rPr>
          <w:rFonts w:ascii="Arial" w:hAnsi="Arial" w:cs="Arial"/>
          <w:b w:val="0"/>
          <w:sz w:val="24"/>
        </w:rPr>
        <w:t>.</w:t>
      </w:r>
    </w:p>
    <w:p w:rsidR="00FC3EAC" w:rsidRPr="00FC3EAC" w:rsidRDefault="00FC3EAC" w:rsidP="00FC3EAC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C3EAC">
        <w:rPr>
          <w:rFonts w:ascii="Arial" w:hAnsi="Arial" w:cs="Arial"/>
          <w:b w:val="0"/>
          <w:sz w:val="24"/>
          <w:szCs w:val="24"/>
        </w:rPr>
        <w:t xml:space="preserve">(Пункт 5 постановления изложен в </w:t>
      </w:r>
      <w:r>
        <w:rPr>
          <w:rFonts w:ascii="Arial" w:hAnsi="Arial" w:cs="Arial"/>
          <w:b w:val="0"/>
          <w:sz w:val="24"/>
          <w:szCs w:val="24"/>
        </w:rPr>
        <w:t xml:space="preserve">новой редакции постановлением </w:t>
      </w:r>
      <w:r w:rsidRPr="00FC3EAC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hyperlink r:id="rId18" w:tooltip="постановление от 30.07.2025 0:00:00 №841 Администрация Кондинского района&#10;&#10;О внесении изменений в постановление администрации Кондинского района от 17 марта 2021 года № 489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" w:history="1">
        <w:r w:rsidRPr="00FC3EAC">
          <w:rPr>
            <w:rStyle w:val="af5"/>
            <w:rFonts w:ascii="Arial" w:hAnsi="Arial" w:cs="Arial"/>
            <w:b w:val="0"/>
            <w:sz w:val="24"/>
            <w:szCs w:val="24"/>
          </w:rPr>
          <w:t>от 30.07.2025 № 841</w:t>
        </w:r>
      </w:hyperlink>
      <w:r w:rsidRPr="00FC3EAC">
        <w:rPr>
          <w:rFonts w:ascii="Arial" w:hAnsi="Arial" w:cs="Arial"/>
          <w:b w:val="0"/>
          <w:sz w:val="24"/>
          <w:szCs w:val="24"/>
        </w:rPr>
        <w:t>)</w:t>
      </w:r>
    </w:p>
    <w:p w:rsidR="00FC3EAC" w:rsidRPr="008F2D08" w:rsidRDefault="00FC3EAC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</w:p>
    <w:p w:rsidR="008F2D08" w:rsidRPr="008F2D08" w:rsidRDefault="008F2D08" w:rsidP="00ED47E7">
      <w:pPr>
        <w:pStyle w:val="ConsPlusTitle"/>
        <w:widowControl/>
        <w:ind w:firstLine="720"/>
        <w:jc w:val="both"/>
        <w:rPr>
          <w:rFonts w:ascii="Arial" w:hAnsi="Arial" w:cs="Arial"/>
          <w:b w:val="0"/>
          <w:sz w:val="24"/>
        </w:rPr>
      </w:pPr>
    </w:p>
    <w:p w:rsidR="008F2D08" w:rsidRDefault="008F2D08" w:rsidP="008F2D08">
      <w:pPr>
        <w:rPr>
          <w:rFonts w:cs="Arial"/>
          <w:szCs w:val="28"/>
        </w:rPr>
      </w:pPr>
      <w:r w:rsidRPr="008F2D08">
        <w:rPr>
          <w:rFonts w:cs="Arial"/>
          <w:szCs w:val="28"/>
        </w:rPr>
        <w:t xml:space="preserve">Исполняющий обязанности </w:t>
      </w:r>
    </w:p>
    <w:p w:rsidR="008F2D08" w:rsidRPr="008F2D08" w:rsidRDefault="008F2D08" w:rsidP="008F2D08">
      <w:pPr>
        <w:tabs>
          <w:tab w:val="center" w:pos="8505"/>
        </w:tabs>
        <w:rPr>
          <w:rFonts w:cs="Arial"/>
          <w:szCs w:val="28"/>
        </w:rPr>
      </w:pPr>
      <w:r w:rsidRPr="008F2D08">
        <w:rPr>
          <w:rFonts w:cs="Arial"/>
          <w:szCs w:val="28"/>
        </w:rPr>
        <w:t xml:space="preserve">главы района </w:t>
      </w:r>
      <w:r>
        <w:rPr>
          <w:rFonts w:cs="Arial"/>
          <w:szCs w:val="28"/>
        </w:rPr>
        <w:tab/>
      </w:r>
      <w:r w:rsidRPr="008F2D08">
        <w:rPr>
          <w:rFonts w:cs="Arial"/>
          <w:szCs w:val="28"/>
        </w:rPr>
        <w:t>А.А.Мухин</w:t>
      </w:r>
    </w:p>
    <w:p w:rsidR="008F2D08" w:rsidRPr="008F2D08" w:rsidRDefault="008F2D08" w:rsidP="00ED47E7">
      <w:pPr>
        <w:tabs>
          <w:tab w:val="left" w:pos="4665"/>
          <w:tab w:val="left" w:pos="6513"/>
        </w:tabs>
        <w:rPr>
          <w:rFonts w:cs="Arial"/>
          <w:szCs w:val="28"/>
        </w:rPr>
      </w:pPr>
    </w:p>
    <w:p w:rsidR="008F2D08" w:rsidRPr="008F2D08" w:rsidRDefault="008F2D08" w:rsidP="001300D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cs="Arial"/>
        </w:rPr>
        <w:sectPr w:rsidR="008F2D08" w:rsidRPr="008F2D08" w:rsidSect="00145E4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1300D6" w:rsidRPr="008F2D08" w:rsidRDefault="001300D6" w:rsidP="008F2D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 w:rsidRPr="008F2D08">
        <w:rPr>
          <w:rFonts w:cs="Arial"/>
          <w:b/>
          <w:sz w:val="32"/>
        </w:rPr>
        <w:t>Приложение</w:t>
      </w:r>
    </w:p>
    <w:p w:rsidR="001300D6" w:rsidRPr="008F2D08" w:rsidRDefault="001300D6" w:rsidP="008F2D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cs="Arial"/>
          <w:b/>
          <w:sz w:val="32"/>
        </w:rPr>
      </w:pPr>
      <w:r w:rsidRPr="008F2D08">
        <w:rPr>
          <w:rFonts w:cs="Arial"/>
          <w:b/>
          <w:sz w:val="32"/>
        </w:rPr>
        <w:t>к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постановлению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администрации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района</w:t>
      </w:r>
    </w:p>
    <w:p w:rsidR="001300D6" w:rsidRPr="008F2D08" w:rsidRDefault="00CC445D" w:rsidP="008F2D08">
      <w:pPr>
        <w:tabs>
          <w:tab w:val="left" w:pos="4962"/>
        </w:tabs>
        <w:ind w:left="4962"/>
        <w:jc w:val="right"/>
        <w:rPr>
          <w:rFonts w:cs="Arial"/>
          <w:b/>
          <w:sz w:val="32"/>
        </w:rPr>
      </w:pPr>
      <w:r w:rsidRPr="008F2D08">
        <w:rPr>
          <w:rFonts w:cs="Arial"/>
          <w:b/>
          <w:sz w:val="32"/>
        </w:rPr>
        <w:t>от</w:t>
      </w:r>
      <w:r w:rsidR="00B24602" w:rsidRPr="008F2D08">
        <w:rPr>
          <w:rFonts w:cs="Arial"/>
          <w:b/>
          <w:sz w:val="32"/>
        </w:rPr>
        <w:t xml:space="preserve"> </w:t>
      </w:r>
      <w:r w:rsidRPr="008F2D08">
        <w:rPr>
          <w:rFonts w:cs="Arial"/>
          <w:b/>
          <w:sz w:val="32"/>
        </w:rPr>
        <w:t>17</w:t>
      </w:r>
      <w:r w:rsidR="001300D6" w:rsidRPr="008F2D08">
        <w:rPr>
          <w:rFonts w:cs="Arial"/>
          <w:b/>
          <w:sz w:val="32"/>
        </w:rPr>
        <w:t>.0</w:t>
      </w:r>
      <w:r w:rsidR="00E11EE5" w:rsidRPr="008F2D08">
        <w:rPr>
          <w:rFonts w:cs="Arial"/>
          <w:b/>
          <w:sz w:val="32"/>
        </w:rPr>
        <w:t>3</w:t>
      </w:r>
      <w:r w:rsidR="001300D6" w:rsidRPr="008F2D08">
        <w:rPr>
          <w:rFonts w:cs="Arial"/>
          <w:b/>
          <w:sz w:val="32"/>
        </w:rPr>
        <w:t>.2021</w:t>
      </w:r>
      <w:r w:rsidR="008F2D08" w:rsidRPr="008F2D08">
        <w:rPr>
          <w:rFonts w:cs="Arial"/>
          <w:b/>
          <w:sz w:val="32"/>
        </w:rPr>
        <w:t xml:space="preserve"> № </w:t>
      </w:r>
      <w:r w:rsidR="00B24602" w:rsidRPr="008F2D08">
        <w:rPr>
          <w:rFonts w:cs="Arial"/>
          <w:b/>
          <w:sz w:val="32"/>
        </w:rPr>
        <w:t>489</w:t>
      </w:r>
    </w:p>
    <w:p w:rsidR="001300D6" w:rsidRPr="008F2D08" w:rsidRDefault="001300D6" w:rsidP="00BE4A80">
      <w:pPr>
        <w:rPr>
          <w:rFonts w:cs="Arial"/>
          <w:color w:val="000000"/>
          <w:szCs w:val="28"/>
        </w:rPr>
      </w:pPr>
    </w:p>
    <w:p w:rsidR="00B24602" w:rsidRPr="008F2D08" w:rsidRDefault="00ED47E7" w:rsidP="00B24602">
      <w:pPr>
        <w:jc w:val="center"/>
        <w:rPr>
          <w:rFonts w:cs="Arial"/>
          <w:b/>
          <w:bCs/>
          <w:sz w:val="30"/>
          <w:szCs w:val="30"/>
        </w:rPr>
      </w:pPr>
      <w:r w:rsidRPr="008F2D08">
        <w:rPr>
          <w:rFonts w:cs="Arial"/>
          <w:b/>
          <w:bCs/>
          <w:sz w:val="30"/>
          <w:szCs w:val="30"/>
        </w:rPr>
        <w:t>Административный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регламент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предоставления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</w:p>
    <w:p w:rsidR="00ED47E7" w:rsidRPr="008F2D08" w:rsidRDefault="00ED47E7" w:rsidP="00B24602">
      <w:pPr>
        <w:jc w:val="center"/>
        <w:rPr>
          <w:rFonts w:cs="Arial"/>
          <w:b/>
          <w:bCs/>
          <w:sz w:val="30"/>
          <w:szCs w:val="30"/>
        </w:rPr>
      </w:pPr>
      <w:r w:rsidRPr="008F2D08">
        <w:rPr>
          <w:rFonts w:cs="Arial"/>
          <w:b/>
          <w:bCs/>
          <w:sz w:val="30"/>
          <w:szCs w:val="30"/>
        </w:rPr>
        <w:t>муниципальной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услуги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sz w:val="30"/>
          <w:szCs w:val="30"/>
        </w:rPr>
        <w:t>по</w:t>
      </w:r>
      <w:r w:rsidR="00B24602" w:rsidRPr="008F2D08">
        <w:rPr>
          <w:rFonts w:cs="Arial"/>
          <w:b/>
          <w:sz w:val="30"/>
          <w:szCs w:val="30"/>
        </w:rPr>
        <w:t xml:space="preserve"> </w:t>
      </w:r>
      <w:r w:rsidRPr="008F2D08">
        <w:rPr>
          <w:rFonts w:cs="Arial"/>
          <w:b/>
          <w:sz w:val="30"/>
          <w:szCs w:val="30"/>
        </w:rPr>
        <w:t>п</w:t>
      </w:r>
      <w:r w:rsidRPr="008F2D08">
        <w:rPr>
          <w:rFonts w:cs="Arial"/>
          <w:b/>
          <w:bCs/>
          <w:sz w:val="30"/>
          <w:szCs w:val="30"/>
        </w:rPr>
        <w:t>ризнанию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помещения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</w:p>
    <w:p w:rsidR="00B24602" w:rsidRPr="008F2D08" w:rsidRDefault="00ED47E7" w:rsidP="00B24602">
      <w:pPr>
        <w:jc w:val="center"/>
        <w:rPr>
          <w:rFonts w:cs="Arial"/>
          <w:b/>
          <w:bCs/>
          <w:sz w:val="30"/>
          <w:szCs w:val="30"/>
        </w:rPr>
      </w:pPr>
      <w:r w:rsidRPr="008F2D08">
        <w:rPr>
          <w:rFonts w:cs="Arial"/>
          <w:b/>
          <w:bCs/>
          <w:sz w:val="30"/>
          <w:szCs w:val="30"/>
        </w:rPr>
        <w:t>жилым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помещением,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жилого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помещения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непригодным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</w:p>
    <w:p w:rsidR="00B24602" w:rsidRPr="008F2D08" w:rsidRDefault="00ED47E7" w:rsidP="00B24602">
      <w:pPr>
        <w:jc w:val="center"/>
        <w:rPr>
          <w:rFonts w:cs="Arial"/>
          <w:b/>
          <w:bCs/>
          <w:sz w:val="30"/>
          <w:szCs w:val="30"/>
        </w:rPr>
      </w:pPr>
      <w:r w:rsidRPr="008F2D08">
        <w:rPr>
          <w:rFonts w:cs="Arial"/>
          <w:b/>
          <w:bCs/>
          <w:sz w:val="30"/>
          <w:szCs w:val="30"/>
        </w:rPr>
        <w:t>для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проживания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и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многоквартирного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дома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аварийным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</w:p>
    <w:p w:rsidR="00ED47E7" w:rsidRPr="008F2D08" w:rsidRDefault="00ED47E7" w:rsidP="00B24602">
      <w:pPr>
        <w:jc w:val="center"/>
        <w:rPr>
          <w:rFonts w:cs="Arial"/>
          <w:bCs/>
          <w:szCs w:val="28"/>
        </w:rPr>
      </w:pPr>
      <w:r w:rsidRPr="008F2D08">
        <w:rPr>
          <w:rFonts w:cs="Arial"/>
          <w:b/>
          <w:bCs/>
          <w:sz w:val="30"/>
          <w:szCs w:val="30"/>
        </w:rPr>
        <w:t>и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подлежащим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сносу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или</w:t>
      </w:r>
      <w:r w:rsidR="00B24602" w:rsidRPr="008F2D08">
        <w:rPr>
          <w:rFonts w:cs="Arial"/>
          <w:b/>
          <w:bCs/>
          <w:sz w:val="30"/>
          <w:szCs w:val="30"/>
        </w:rPr>
        <w:t xml:space="preserve"> </w:t>
      </w:r>
      <w:r w:rsidRPr="008F2D08">
        <w:rPr>
          <w:rFonts w:cs="Arial"/>
          <w:b/>
          <w:bCs/>
          <w:sz w:val="30"/>
          <w:szCs w:val="30"/>
        </w:rPr>
        <w:t>реконструкции</w:t>
      </w:r>
    </w:p>
    <w:p w:rsidR="00B24602" w:rsidRPr="008F2D08" w:rsidRDefault="00B24602" w:rsidP="00B24602">
      <w:pPr>
        <w:jc w:val="center"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(далее - Административный регламент)</w:t>
      </w:r>
    </w:p>
    <w:p w:rsidR="00ED47E7" w:rsidRPr="008F2D08" w:rsidRDefault="00ED47E7" w:rsidP="00B24602">
      <w:pPr>
        <w:rPr>
          <w:rFonts w:cs="Arial"/>
          <w:szCs w:val="28"/>
        </w:rPr>
      </w:pPr>
    </w:p>
    <w:p w:rsidR="00ED47E7" w:rsidRPr="008F2D08" w:rsidRDefault="00B24602" w:rsidP="008F2D08">
      <w:pPr>
        <w:pStyle w:val="2"/>
      </w:pPr>
      <w:r w:rsidRPr="008F2D08">
        <w:t xml:space="preserve">Раздел </w:t>
      </w:r>
      <w:r w:rsidRPr="008F2D08">
        <w:rPr>
          <w:lang w:val="en-US"/>
        </w:rPr>
        <w:t>I</w:t>
      </w:r>
      <w:r w:rsidRPr="008F2D08">
        <w:t xml:space="preserve">. </w:t>
      </w:r>
      <w:r w:rsidR="00ED47E7" w:rsidRPr="008F2D08">
        <w:t>Общие</w:t>
      </w:r>
      <w:r w:rsidRPr="008F2D08">
        <w:t xml:space="preserve"> </w:t>
      </w:r>
      <w:r w:rsidR="00ED47E7" w:rsidRPr="008F2D08">
        <w:t>положения</w:t>
      </w:r>
    </w:p>
    <w:p w:rsidR="00B24602" w:rsidRPr="008F2D08" w:rsidRDefault="00B24602" w:rsidP="00B24602">
      <w:pPr>
        <w:pStyle w:val="afa"/>
        <w:autoSpaceDE w:val="0"/>
        <w:autoSpaceDN w:val="0"/>
        <w:adjustRightInd w:val="0"/>
        <w:ind w:left="0"/>
        <w:outlineLvl w:val="1"/>
        <w:rPr>
          <w:rFonts w:ascii="Arial" w:hAnsi="Arial" w:cs="Arial"/>
          <w:szCs w:val="28"/>
        </w:rPr>
      </w:pPr>
    </w:p>
    <w:p w:rsidR="00ED47E7" w:rsidRPr="008F2D08" w:rsidRDefault="00ED47E7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Предмет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регулирования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регламента</w:t>
      </w:r>
    </w:p>
    <w:p w:rsidR="00ED47E7" w:rsidRPr="008F2D08" w:rsidRDefault="00ED47E7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B24602" w:rsidP="00B2460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bCs/>
          <w:szCs w:val="28"/>
        </w:rPr>
      </w:pPr>
      <w:r w:rsidRPr="008F2D08">
        <w:rPr>
          <w:rFonts w:ascii="Arial" w:hAnsi="Arial" w:cs="Arial"/>
          <w:szCs w:val="28"/>
        </w:rPr>
        <w:t xml:space="preserve">1. </w:t>
      </w:r>
      <w:r w:rsidR="00ED47E7" w:rsidRPr="008F2D08">
        <w:rPr>
          <w:rFonts w:ascii="Arial" w:hAnsi="Arial" w:cs="Arial"/>
          <w:szCs w:val="28"/>
        </w:rPr>
        <w:t>Административный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регламент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устанавливает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сроки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последовательность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административных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процедур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административных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действий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комитета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управлению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муниципальным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имуществом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администрации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Кондинского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района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(далее</w:t>
      </w:r>
      <w:r w:rsidRPr="008F2D08">
        <w:rPr>
          <w:rFonts w:ascii="Arial" w:hAnsi="Arial" w:cs="Arial"/>
          <w:szCs w:val="28"/>
        </w:rPr>
        <w:t xml:space="preserve"> - </w:t>
      </w:r>
      <w:r w:rsidR="00ED47E7" w:rsidRPr="008F2D08">
        <w:rPr>
          <w:rFonts w:ascii="Arial" w:hAnsi="Arial" w:cs="Arial"/>
          <w:szCs w:val="28"/>
        </w:rPr>
        <w:t>уполномоченный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орган),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предоставляющего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муниципальную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услугу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признанию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помещения</w:t>
      </w:r>
      <w:r w:rsidR="008F2D08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жилым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помещением,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жилого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помещения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непригодным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для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проживания</w:t>
      </w:r>
      <w:r w:rsidR="008F2D08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многоквартирного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дома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аварийным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подлежащим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сносу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или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реконструкции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(далее</w:t>
      </w:r>
      <w:r w:rsidRPr="008F2D08">
        <w:rPr>
          <w:rFonts w:ascii="Arial" w:hAnsi="Arial" w:cs="Arial"/>
          <w:szCs w:val="28"/>
        </w:rPr>
        <w:t xml:space="preserve"> - </w:t>
      </w:r>
      <w:r w:rsidR="00ED47E7" w:rsidRPr="008F2D08">
        <w:rPr>
          <w:rFonts w:ascii="Arial" w:hAnsi="Arial" w:cs="Arial"/>
          <w:szCs w:val="28"/>
        </w:rPr>
        <w:t>муниципальная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услуга),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запросу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заявителя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либо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его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уполномоченного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представителя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в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пределах,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установленных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нормативными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правовыми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актами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Российской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Федерации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полномочий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в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соответствии</w:t>
      </w:r>
      <w:r w:rsidR="008F2D08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с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требованиями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Федерального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закона</w:t>
      </w:r>
      <w:r w:rsidRPr="008F2D08">
        <w:rPr>
          <w:rFonts w:ascii="Arial" w:hAnsi="Arial" w:cs="Arial"/>
          <w:bCs/>
          <w:szCs w:val="28"/>
        </w:rPr>
        <w:t xml:space="preserve"> </w:t>
      </w:r>
      <w:hyperlink r:id="rId2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ED47E7" w:rsidRPr="008F2D08">
          <w:rPr>
            <w:rStyle w:val="af5"/>
            <w:rFonts w:cs="Arial"/>
            <w:bCs/>
            <w:szCs w:val="28"/>
          </w:rPr>
          <w:t>от</w:t>
        </w:r>
        <w:r w:rsidRPr="008F2D08">
          <w:rPr>
            <w:rStyle w:val="af5"/>
            <w:rFonts w:cs="Arial"/>
            <w:bCs/>
            <w:szCs w:val="28"/>
          </w:rPr>
          <w:t xml:space="preserve"> </w:t>
        </w:r>
        <w:r w:rsidR="00ED47E7" w:rsidRPr="008F2D08">
          <w:rPr>
            <w:rStyle w:val="af5"/>
            <w:rFonts w:cs="Arial"/>
            <w:bCs/>
            <w:szCs w:val="28"/>
          </w:rPr>
          <w:t>27</w:t>
        </w:r>
        <w:r w:rsidRPr="008F2D08">
          <w:rPr>
            <w:rStyle w:val="af5"/>
            <w:rFonts w:cs="Arial"/>
            <w:bCs/>
            <w:szCs w:val="28"/>
          </w:rPr>
          <w:t xml:space="preserve"> </w:t>
        </w:r>
        <w:r w:rsidR="00ED47E7" w:rsidRPr="008F2D08">
          <w:rPr>
            <w:rStyle w:val="af5"/>
            <w:rFonts w:cs="Arial"/>
            <w:bCs/>
            <w:szCs w:val="28"/>
          </w:rPr>
          <w:t>июля</w:t>
        </w:r>
        <w:r w:rsidRPr="008F2D08">
          <w:rPr>
            <w:rStyle w:val="af5"/>
            <w:rFonts w:cs="Arial"/>
            <w:bCs/>
            <w:szCs w:val="28"/>
          </w:rPr>
          <w:t xml:space="preserve"> </w:t>
        </w:r>
        <w:r w:rsidR="00ED47E7" w:rsidRPr="008F2D08">
          <w:rPr>
            <w:rStyle w:val="af5"/>
            <w:rFonts w:cs="Arial"/>
            <w:bCs/>
            <w:szCs w:val="28"/>
          </w:rPr>
          <w:t>2010</w:t>
        </w:r>
        <w:r w:rsidRPr="008F2D08">
          <w:rPr>
            <w:rStyle w:val="af5"/>
            <w:rFonts w:cs="Arial"/>
            <w:bCs/>
            <w:szCs w:val="28"/>
          </w:rPr>
          <w:t xml:space="preserve"> </w:t>
        </w:r>
        <w:r w:rsidR="00ED47E7" w:rsidRPr="008F2D08">
          <w:rPr>
            <w:rStyle w:val="af5"/>
            <w:rFonts w:cs="Arial"/>
            <w:bCs/>
            <w:szCs w:val="28"/>
          </w:rPr>
          <w:t>года</w:t>
        </w:r>
        <w:r w:rsidR="008F2D08" w:rsidRPr="008F2D08">
          <w:rPr>
            <w:rStyle w:val="af5"/>
            <w:rFonts w:cs="Arial"/>
            <w:bCs/>
            <w:szCs w:val="28"/>
          </w:rPr>
          <w:t xml:space="preserve"> № </w:t>
        </w:r>
        <w:r w:rsidR="00ED47E7" w:rsidRPr="008F2D08">
          <w:rPr>
            <w:rStyle w:val="af5"/>
            <w:rFonts w:cs="Arial"/>
            <w:bCs/>
            <w:szCs w:val="28"/>
          </w:rPr>
          <w:t>210-ФЗ</w:t>
        </w:r>
      </w:hyperlink>
      <w:r w:rsidR="008F2D08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«Об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организации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предоставления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государственных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муниципальных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услуг»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(далее</w:t>
      </w:r>
      <w:r w:rsidRPr="008F2D08">
        <w:rPr>
          <w:rFonts w:ascii="Arial" w:hAnsi="Arial" w:cs="Arial"/>
          <w:bCs/>
          <w:szCs w:val="28"/>
        </w:rPr>
        <w:t xml:space="preserve"> - </w:t>
      </w:r>
      <w:r w:rsidR="00ED47E7" w:rsidRPr="008F2D08">
        <w:rPr>
          <w:rFonts w:ascii="Arial" w:hAnsi="Arial" w:cs="Arial"/>
          <w:bCs/>
          <w:szCs w:val="28"/>
        </w:rPr>
        <w:t>Федеральный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закон</w:t>
      </w:r>
      <w:r w:rsidRPr="008F2D08">
        <w:rPr>
          <w:rFonts w:ascii="Arial" w:hAnsi="Arial" w:cs="Arial"/>
          <w:bCs/>
          <w:szCs w:val="28"/>
        </w:rPr>
        <w:t xml:space="preserve"> </w:t>
      </w:r>
      <w:hyperlink r:id="rId2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F2D08">
          <w:rPr>
            <w:rStyle w:val="af5"/>
            <w:rFonts w:cs="Arial"/>
            <w:bCs/>
            <w:szCs w:val="28"/>
          </w:rPr>
          <w:t>от 27 июля 2010 года</w:t>
        </w:r>
        <w:r w:rsidR="008F2D08" w:rsidRPr="008F2D08">
          <w:rPr>
            <w:rStyle w:val="af5"/>
            <w:rFonts w:cs="Arial"/>
            <w:bCs/>
            <w:szCs w:val="28"/>
          </w:rPr>
          <w:t xml:space="preserve"> № </w:t>
        </w:r>
        <w:r w:rsidR="00ED47E7" w:rsidRPr="008F2D08">
          <w:rPr>
            <w:rStyle w:val="af5"/>
            <w:rFonts w:cs="Arial"/>
            <w:bCs/>
            <w:szCs w:val="28"/>
          </w:rPr>
          <w:t>210-ФЗ</w:t>
        </w:r>
      </w:hyperlink>
      <w:r w:rsidR="00ED47E7" w:rsidRPr="008F2D08">
        <w:rPr>
          <w:rFonts w:ascii="Arial" w:hAnsi="Arial" w:cs="Arial"/>
          <w:bCs/>
          <w:szCs w:val="28"/>
        </w:rPr>
        <w:t>),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а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также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порядок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взаимодействия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уполномоченного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органа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с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заявителем,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иными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органами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государственной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власти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организациями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предоставлении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муниципальной</w:t>
      </w:r>
      <w:r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услуги.</w:t>
      </w:r>
    </w:p>
    <w:p w:rsidR="00B24602" w:rsidRPr="008F2D08" w:rsidRDefault="00ED47E7" w:rsidP="00F6341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Действие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распространяется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фонда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Российской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находящихся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собственности,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фонда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образования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Кондинский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район</w:t>
      </w:r>
      <w:r w:rsidRPr="008F2D08">
        <w:rPr>
          <w:rFonts w:cs="Arial"/>
          <w:szCs w:val="28"/>
        </w:rPr>
        <w:t>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также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частного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фонда,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находящегося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территории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Кондинского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района,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исключением</w:t>
      </w:r>
      <w:r w:rsidR="00B24602" w:rsidRPr="008F2D08">
        <w:rPr>
          <w:rFonts w:cs="Arial"/>
          <w:szCs w:val="28"/>
        </w:rPr>
        <w:t xml:space="preserve"> </w:t>
      </w:r>
      <w:r w:rsidR="00F63411" w:rsidRPr="008F2D08">
        <w:rPr>
          <w:rFonts w:cs="Arial"/>
          <w:szCs w:val="28"/>
        </w:rPr>
        <w:t>признания аварийным и подлежащим сносу</w:t>
      </w:r>
      <w:r w:rsidR="008F2D08" w:rsidRPr="008F2D08">
        <w:rPr>
          <w:rFonts w:cs="Arial"/>
          <w:szCs w:val="28"/>
        </w:rPr>
        <w:t xml:space="preserve"> </w:t>
      </w:r>
      <w:r w:rsidR="00F63411" w:rsidRPr="008F2D08">
        <w:rPr>
          <w:rFonts w:cs="Arial"/>
          <w:szCs w:val="28"/>
        </w:rPr>
        <w:t>или реконструкции многоквартирного дома (жилых помещений в нем непригодными для проживания) в течение 5 лет со дня выдачи разрешения</w:t>
      </w:r>
      <w:r w:rsidR="008F2D08" w:rsidRPr="008F2D08">
        <w:rPr>
          <w:rFonts w:cs="Arial"/>
          <w:szCs w:val="28"/>
        </w:rPr>
        <w:t xml:space="preserve"> </w:t>
      </w:r>
      <w:r w:rsidR="00F63411" w:rsidRPr="008F2D08">
        <w:rPr>
          <w:rFonts w:cs="Arial"/>
          <w:szCs w:val="28"/>
        </w:rPr>
        <w:t>о его вводе в эксплуатацию.</w:t>
      </w:r>
    </w:p>
    <w:p w:rsidR="00F63411" w:rsidRPr="008F2D08" w:rsidRDefault="00F63411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ED47E7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Круг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заявителей</w:t>
      </w:r>
    </w:p>
    <w:p w:rsidR="00B24602" w:rsidRPr="008F2D08" w:rsidRDefault="00B24602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B24602" w:rsidP="00E1572F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2. </w:t>
      </w:r>
      <w:r w:rsidR="00ED47E7" w:rsidRPr="008F2D08">
        <w:rPr>
          <w:rFonts w:ascii="Arial" w:hAnsi="Arial" w:cs="Arial"/>
          <w:szCs w:val="28"/>
        </w:rPr>
        <w:t>Муниципальная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услуга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предоставляется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физическим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юридическим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лицам,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являющимся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собственниками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помещений,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правообладателями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нанимателями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жилых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помещений,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расположенных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территории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муниципального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образования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Кондинский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район.</w:t>
      </w:r>
    </w:p>
    <w:p w:rsidR="00ED47E7" w:rsidRPr="008F2D08" w:rsidRDefault="00ED47E7" w:rsidP="00E1572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имени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могут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выступать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представители,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действующие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силу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закона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доверенности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(далее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представители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заявителей).</w:t>
      </w:r>
    </w:p>
    <w:p w:rsidR="00ED47E7" w:rsidRPr="008F2D08" w:rsidRDefault="00ED47E7" w:rsidP="00E1572F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1572F" w:rsidRPr="008F2D08" w:rsidRDefault="00ED47E7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Требования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порядку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информирования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правилах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E1572F" w:rsidRPr="008F2D08" w:rsidRDefault="00E1572F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B24602" w:rsidP="00E1572F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3. </w:t>
      </w:r>
      <w:r w:rsidR="00ED47E7" w:rsidRPr="008F2D08">
        <w:rPr>
          <w:rFonts w:ascii="Arial" w:hAnsi="Arial" w:cs="Arial"/>
          <w:szCs w:val="28"/>
        </w:rPr>
        <w:t>Информирование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вопросам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осуществляется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посредством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размещения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информации: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информационно-телекоммуникационной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«Интернет»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(далее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-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«Интернет»),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числе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органов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самоуправления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Кондинского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района</w:t>
      </w:r>
      <w:r w:rsidR="00E1572F" w:rsidRPr="008F2D08">
        <w:rPr>
          <w:rFonts w:cs="Arial"/>
          <w:szCs w:val="28"/>
        </w:rPr>
        <w:t>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Style w:val="af5"/>
          <w:rFonts w:cs="Arial"/>
          <w:color w:val="auto"/>
          <w:szCs w:val="28"/>
        </w:rPr>
        <w:t>http://www.admkonda.ru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(далее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 xml:space="preserve">- </w:t>
      </w:r>
      <w:r w:rsidRPr="008F2D08">
        <w:rPr>
          <w:rFonts w:cs="Arial"/>
          <w:szCs w:val="28"/>
        </w:rPr>
        <w:t>официальный</w:t>
      </w:r>
      <w:r w:rsidR="00B24602" w:rsidRPr="008F2D08">
        <w:rPr>
          <w:rFonts w:cs="Arial"/>
          <w:spacing w:val="-2"/>
          <w:szCs w:val="28"/>
        </w:rPr>
        <w:t xml:space="preserve"> </w:t>
      </w:r>
      <w:r w:rsidRPr="008F2D08">
        <w:rPr>
          <w:rFonts w:cs="Arial"/>
          <w:szCs w:val="28"/>
        </w:rPr>
        <w:t>сайт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органа);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портале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bCs/>
          <w:szCs w:val="28"/>
        </w:rPr>
        <w:t>многофункциональных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центров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государственных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Ханты-Мансийского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автономного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округа</w:t>
      </w:r>
      <w:r w:rsidR="00B24602" w:rsidRPr="008F2D08">
        <w:rPr>
          <w:rFonts w:cs="Arial"/>
          <w:bCs/>
          <w:szCs w:val="28"/>
        </w:rPr>
        <w:t xml:space="preserve"> </w:t>
      </w:r>
      <w:r w:rsidR="00E1572F" w:rsidRPr="008F2D08">
        <w:rPr>
          <w:rFonts w:cs="Arial"/>
          <w:bCs/>
          <w:szCs w:val="28"/>
        </w:rPr>
        <w:t>-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Югры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(mfc.admhmao.ru);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системе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«Единый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портал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(функций)»</w:t>
      </w:r>
      <w:r w:rsidR="00E1572F" w:rsidRPr="008F2D08">
        <w:rPr>
          <w:rFonts w:cs="Arial"/>
          <w:szCs w:val="28"/>
        </w:rPr>
        <w:t>:</w:t>
      </w:r>
      <w:r w:rsidR="00B24602" w:rsidRPr="008F2D08">
        <w:rPr>
          <w:rFonts w:cs="Arial"/>
          <w:szCs w:val="28"/>
        </w:rPr>
        <w:t xml:space="preserve"> </w:t>
      </w:r>
      <w:hyperlink r:id="rId27" w:history="1">
        <w:r w:rsidRPr="008F2D08">
          <w:rPr>
            <w:rStyle w:val="af5"/>
            <w:rFonts w:cs="Arial"/>
            <w:color w:val="auto"/>
            <w:szCs w:val="28"/>
          </w:rPr>
          <w:t>http://www.gosuslugi.ru</w:t>
        </w:r>
      </w:hyperlink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(далее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Единый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портал);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региональной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системе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округа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«Портал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муниципальных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(функций)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округа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Югры»</w:t>
      </w:r>
      <w:r w:rsidR="00E1572F" w:rsidRPr="008F2D08">
        <w:rPr>
          <w:rFonts w:cs="Arial"/>
          <w:szCs w:val="28"/>
        </w:rPr>
        <w:t>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http://86.gosuslugi.ru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(далее</w:t>
      </w:r>
      <w:r w:rsidR="00B24602" w:rsidRPr="008F2D08">
        <w:rPr>
          <w:rFonts w:cs="Arial"/>
          <w:szCs w:val="28"/>
        </w:rPr>
        <w:t xml:space="preserve"> </w:t>
      </w:r>
      <w:r w:rsidR="00E1572F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="004443EA" w:rsidRPr="008F2D08">
        <w:rPr>
          <w:rFonts w:cs="Arial"/>
          <w:szCs w:val="28"/>
        </w:rPr>
        <w:t xml:space="preserve">региональный </w:t>
      </w:r>
      <w:r w:rsidRPr="008F2D08">
        <w:rPr>
          <w:rFonts w:cs="Arial"/>
          <w:szCs w:val="28"/>
        </w:rPr>
        <w:t>портал);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bCs/>
          <w:szCs w:val="28"/>
        </w:rPr>
      </w:pP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стенде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bCs/>
          <w:szCs w:val="28"/>
        </w:rPr>
        <w:t>многофункционального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центра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государственных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расположенного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территории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Ханты-Мансийского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автономного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округа</w:t>
      </w:r>
      <w:r w:rsidR="00B24602" w:rsidRPr="008F2D08">
        <w:rPr>
          <w:rFonts w:cs="Arial"/>
          <w:bCs/>
          <w:szCs w:val="28"/>
        </w:rPr>
        <w:t xml:space="preserve"> </w:t>
      </w:r>
      <w:r w:rsidR="00E1572F" w:rsidRPr="008F2D08">
        <w:rPr>
          <w:rFonts w:cs="Arial"/>
          <w:bCs/>
          <w:szCs w:val="28"/>
        </w:rPr>
        <w:t>-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Югры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(далее</w:t>
      </w:r>
      <w:r w:rsidR="00B24602" w:rsidRPr="008F2D08">
        <w:rPr>
          <w:rFonts w:cs="Arial"/>
          <w:bCs/>
          <w:szCs w:val="28"/>
        </w:rPr>
        <w:t xml:space="preserve"> </w:t>
      </w:r>
      <w:r w:rsidR="00E1572F" w:rsidRPr="008F2D08">
        <w:rPr>
          <w:rFonts w:cs="Arial"/>
          <w:bCs/>
          <w:szCs w:val="28"/>
        </w:rPr>
        <w:t>-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МФЦ),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форме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(текстовых)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материалов.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Информация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ходе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следующих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формах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выбору):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устной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личном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телефону);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письменной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письменном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почте,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почте,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факсу).</w:t>
      </w:r>
    </w:p>
    <w:p w:rsidR="00ED47E7" w:rsidRPr="008F2D08" w:rsidRDefault="00E1572F" w:rsidP="00E1572F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4. </w:t>
      </w:r>
      <w:r w:rsidR="00ED47E7" w:rsidRPr="008F2D08">
        <w:rPr>
          <w:rFonts w:ascii="Arial" w:hAnsi="Arial" w:cs="Arial"/>
          <w:szCs w:val="28"/>
        </w:rPr>
        <w:t>Информирование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осуществляют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специалисты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отдела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жилищной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политики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уполномоченного органа</w:t>
      </w:r>
      <w:r w:rsidR="00ED47E7" w:rsidRPr="008F2D08">
        <w:rPr>
          <w:rFonts w:ascii="Arial" w:hAnsi="Arial" w:cs="Arial"/>
          <w:szCs w:val="28"/>
        </w:rPr>
        <w:t>.</w:t>
      </w:r>
    </w:p>
    <w:p w:rsidR="00ED47E7" w:rsidRPr="008F2D08" w:rsidRDefault="00ED47E7" w:rsidP="00E1572F">
      <w:pPr>
        <w:widowControl w:val="0"/>
        <w:suppressAutoHyphens/>
        <w:overflowPunct w:val="0"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Продолжительность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информирования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личном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превышать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15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минут,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телефону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10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минут.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5.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письменное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вопросу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порядке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направляется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30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момента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органе.</w:t>
      </w:r>
    </w:p>
    <w:p w:rsidR="00ED47E7" w:rsidRPr="008F2D08" w:rsidRDefault="00ED47E7" w:rsidP="00E1572F">
      <w:pPr>
        <w:suppressAutoHyphens/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  <w:r w:rsidRPr="008F2D08">
        <w:rPr>
          <w:rFonts w:cs="Arial"/>
          <w:szCs w:val="28"/>
        </w:rPr>
        <w:t>Информация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ходе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направляется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рабочих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момента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органе.</w:t>
      </w:r>
    </w:p>
    <w:p w:rsidR="00ED47E7" w:rsidRPr="008F2D08" w:rsidRDefault="00ED47E7" w:rsidP="00E1572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Время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ожидания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очереди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личном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правилах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превышать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15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минут.</w:t>
      </w:r>
    </w:p>
    <w:p w:rsidR="00ED47E7" w:rsidRPr="008F2D08" w:rsidRDefault="00ED47E7" w:rsidP="00E1572F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bCs/>
          <w:szCs w:val="28"/>
        </w:rPr>
        <w:t>6.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Информирование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заявителей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порядке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ходе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выполнения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запроса,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также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иным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вопросам,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связанным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предоставлением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МФЦ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осуществляется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соответствии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регламентом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его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работы.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7.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порядке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сроках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основанная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сведениях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услуге,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содержащихся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Едином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региональном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порталах,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официальном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сайте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уполномоченного</w:t>
      </w:r>
      <w:r w:rsidR="00B24602" w:rsidRPr="008F2D08">
        <w:rPr>
          <w:rFonts w:cs="Arial"/>
          <w:bCs/>
          <w:szCs w:val="28"/>
        </w:rPr>
        <w:t xml:space="preserve"> </w:t>
      </w:r>
      <w:r w:rsidR="00603B8E" w:rsidRPr="008F2D08">
        <w:rPr>
          <w:rFonts w:cs="Arial"/>
          <w:bCs/>
          <w:szCs w:val="28"/>
        </w:rPr>
        <w:t>органа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предоставляется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заявителю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бесплатно.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Доступ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к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сроках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порядке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осуществляется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без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выполнения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заявителем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каких-либо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требований,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числе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без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использования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программного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обеспечения,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установка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которого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технические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средства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заявителя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требует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заключения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лицензионного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или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соглашения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правообладателем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программного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обеспечения,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предусматривающего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взимание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платы,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регистрацию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или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авторизацию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заявителя,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или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персональных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данных.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8.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месте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нахождения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графике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работы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(структурного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подразделения)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размещена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информационных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стендах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местах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сети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«Интернет»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официальном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сайте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органа,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Едином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региональном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порталах.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9.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Информацию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местах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нахождения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графиках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работы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органов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государственной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власти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организаций,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участвующих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МФЦ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заявитель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может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получить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на:</w:t>
      </w:r>
    </w:p>
    <w:p w:rsidR="00ED47E7" w:rsidRPr="008F2D08" w:rsidRDefault="00ED47E7" w:rsidP="00E1572F">
      <w:pPr>
        <w:widowControl w:val="0"/>
        <w:autoSpaceDE w:val="0"/>
        <w:autoSpaceDN w:val="0"/>
        <w:ind w:firstLine="709"/>
        <w:contextualSpacing/>
        <w:rPr>
          <w:rFonts w:cs="Arial"/>
          <w:szCs w:val="28"/>
        </w:rPr>
      </w:pP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Управления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службы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надзору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сфере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защиты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потребителей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благополучия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человека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округу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Югре:</w:t>
      </w:r>
      <w:r w:rsidR="00B24602" w:rsidRPr="008F2D08">
        <w:rPr>
          <w:rFonts w:cs="Arial"/>
          <w:szCs w:val="28"/>
        </w:rPr>
        <w:t xml:space="preserve"> </w:t>
      </w:r>
      <w:hyperlink r:id="rId28" w:history="1">
        <w:r w:rsidRPr="008F2D08">
          <w:rPr>
            <w:rFonts w:cs="Arial"/>
            <w:szCs w:val="28"/>
          </w:rPr>
          <w:t>https://www.rospotrebnadzor.ru</w:t>
        </w:r>
      </w:hyperlink>
      <w:r w:rsidRPr="008F2D08">
        <w:rPr>
          <w:rFonts w:cs="Arial"/>
          <w:szCs w:val="28"/>
        </w:rPr>
        <w:t>;</w:t>
      </w:r>
    </w:p>
    <w:p w:rsidR="00ED47E7" w:rsidRPr="008F2D08" w:rsidRDefault="00ED47E7" w:rsidP="00E1572F">
      <w:pPr>
        <w:widowControl w:val="0"/>
        <w:autoSpaceDE w:val="0"/>
        <w:autoSpaceDN w:val="0"/>
        <w:ind w:firstLine="709"/>
        <w:contextualSpacing/>
        <w:rPr>
          <w:rFonts w:cs="Arial"/>
          <w:szCs w:val="28"/>
        </w:rPr>
      </w:pP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Управления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службы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кадастра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картографии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округу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Югре: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https://rosreestr.ru;</w:t>
      </w:r>
    </w:p>
    <w:p w:rsidR="00ED47E7" w:rsidRPr="008F2D08" w:rsidRDefault="00ED47E7" w:rsidP="00E1572F">
      <w:pPr>
        <w:widowControl w:val="0"/>
        <w:autoSpaceDE w:val="0"/>
        <w:autoSpaceDN w:val="0"/>
        <w:ind w:firstLine="709"/>
        <w:contextualSpacing/>
        <w:rPr>
          <w:rFonts w:cs="Arial"/>
          <w:szCs w:val="28"/>
        </w:rPr>
      </w:pP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Главного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управления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Министерства Российской Федерации по делам гражданской обороны, чрезвычайным ситуациям</w:t>
      </w:r>
      <w:r w:rsidR="008F2D08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 xml:space="preserve">и ликвидации последствий стихийных бедствий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округу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Югре:</w:t>
      </w:r>
      <w:r w:rsidR="00B24602" w:rsidRPr="008F2D08">
        <w:rPr>
          <w:rFonts w:cs="Arial"/>
          <w:szCs w:val="28"/>
        </w:rPr>
        <w:t xml:space="preserve"> </w:t>
      </w:r>
      <w:hyperlink r:id="rId29" w:history="1">
        <w:r w:rsidRPr="008F2D08">
          <w:rPr>
            <w:rFonts w:cs="Arial"/>
            <w:szCs w:val="28"/>
          </w:rPr>
          <w:t>https://www.86.mchs.gov.ru</w:t>
        </w:r>
      </w:hyperlink>
      <w:r w:rsidRPr="008F2D08">
        <w:rPr>
          <w:rFonts w:cs="Arial"/>
          <w:szCs w:val="28"/>
        </w:rPr>
        <w:t>;</w:t>
      </w:r>
    </w:p>
    <w:p w:rsidR="00ED47E7" w:rsidRPr="008F2D08" w:rsidRDefault="00ED47E7" w:rsidP="00E1572F">
      <w:pPr>
        <w:widowControl w:val="0"/>
        <w:autoSpaceDE w:val="0"/>
        <w:autoSpaceDN w:val="0"/>
        <w:ind w:firstLine="709"/>
        <w:contextualSpacing/>
        <w:rPr>
          <w:rFonts w:cs="Arial"/>
          <w:szCs w:val="28"/>
        </w:rPr>
      </w:pP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Службы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строительного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надзора</w:t>
      </w:r>
      <w:r w:rsidR="008F2D08" w:rsidRPr="008F2D08">
        <w:rPr>
          <w:rFonts w:cs="Arial"/>
          <w:szCs w:val="28"/>
        </w:rPr>
        <w:t xml:space="preserve"> 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округа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Югры:</w:t>
      </w:r>
      <w:r w:rsidR="00B24602" w:rsidRPr="008F2D08">
        <w:rPr>
          <w:rFonts w:cs="Arial"/>
          <w:szCs w:val="28"/>
        </w:rPr>
        <w:t xml:space="preserve"> </w:t>
      </w:r>
      <w:hyperlink r:id="rId30" w:history="1">
        <w:r w:rsidRPr="008F2D08">
          <w:rPr>
            <w:rFonts w:cs="Arial"/>
            <w:szCs w:val="28"/>
          </w:rPr>
          <w:t>https://www</w:t>
        </w:r>
      </w:hyperlink>
      <w:r w:rsidRPr="008F2D08">
        <w:rPr>
          <w:rFonts w:cs="Arial"/>
          <w:szCs w:val="28"/>
        </w:rPr>
        <w:t>.jsn.admhmao.ru;</w:t>
      </w:r>
    </w:p>
    <w:p w:rsidR="00ED47E7" w:rsidRPr="008F2D08" w:rsidRDefault="00ED47E7" w:rsidP="00E1572F">
      <w:pPr>
        <w:widowControl w:val="0"/>
        <w:autoSpaceDE w:val="0"/>
        <w:autoSpaceDN w:val="0"/>
        <w:ind w:firstLine="709"/>
        <w:contextualSpacing/>
        <w:rPr>
          <w:rFonts w:cs="Arial"/>
          <w:szCs w:val="28"/>
        </w:rPr>
      </w:pP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Департамента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социального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развития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населения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округа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Югры:</w:t>
      </w:r>
      <w:r w:rsidR="00B24602" w:rsidRPr="008F2D08">
        <w:rPr>
          <w:rFonts w:cs="Arial"/>
          <w:szCs w:val="28"/>
        </w:rPr>
        <w:t xml:space="preserve"> </w:t>
      </w:r>
      <w:hyperlink r:id="rId31" w:history="1">
        <w:r w:rsidRPr="008F2D08">
          <w:rPr>
            <w:rFonts w:cs="Arial"/>
            <w:szCs w:val="28"/>
          </w:rPr>
          <w:t>https:</w:t>
        </w:r>
        <w:r w:rsidR="00B24602" w:rsidRPr="008F2D08">
          <w:rPr>
            <w:rFonts w:cs="Arial"/>
            <w:szCs w:val="28"/>
          </w:rPr>
          <w:t xml:space="preserve"> </w:t>
        </w:r>
        <w:r w:rsidRPr="008F2D08">
          <w:rPr>
            <w:rFonts w:cs="Arial"/>
            <w:szCs w:val="28"/>
          </w:rPr>
          <w:t>//www</w:t>
        </w:r>
      </w:hyperlink>
      <w:r w:rsidRPr="008F2D08">
        <w:rPr>
          <w:rFonts w:cs="Arial"/>
          <w:szCs w:val="28"/>
        </w:rPr>
        <w:t>.depsr.admhmao.ru;</w:t>
      </w:r>
    </w:p>
    <w:p w:rsidR="00ED47E7" w:rsidRPr="008F2D08" w:rsidRDefault="00ED47E7" w:rsidP="00E1572F">
      <w:pPr>
        <w:widowControl w:val="0"/>
        <w:autoSpaceDE w:val="0"/>
        <w:autoSpaceDN w:val="0"/>
        <w:ind w:firstLine="709"/>
        <w:contextualSpacing/>
        <w:rPr>
          <w:rFonts w:cs="Arial"/>
          <w:szCs w:val="28"/>
        </w:rPr>
      </w:pP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акционерного общества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«</w:t>
      </w:r>
      <w:r w:rsidRPr="008F2D08">
        <w:rPr>
          <w:rFonts w:cs="Arial"/>
          <w:szCs w:val="28"/>
        </w:rPr>
        <w:t>Ростехинвентаризация</w:t>
      </w:r>
      <w:r w:rsidR="00B24602" w:rsidRPr="008F2D08">
        <w:rPr>
          <w:rFonts w:cs="Arial"/>
          <w:szCs w:val="28"/>
        </w:rPr>
        <w:t xml:space="preserve"> </w:t>
      </w:r>
      <w:r w:rsidR="00603B8E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БТИ</w:t>
      </w:r>
      <w:r w:rsidR="00603B8E" w:rsidRPr="008F2D08">
        <w:rPr>
          <w:rFonts w:cs="Arial"/>
          <w:szCs w:val="28"/>
        </w:rPr>
        <w:t>»</w:t>
      </w:r>
      <w:r w:rsidRPr="008F2D08">
        <w:rPr>
          <w:rFonts w:cs="Arial"/>
          <w:szCs w:val="28"/>
        </w:rPr>
        <w:t>:</w:t>
      </w:r>
      <w:r w:rsidR="00B24602" w:rsidRPr="008F2D08">
        <w:rPr>
          <w:rFonts w:cs="Arial"/>
          <w:szCs w:val="28"/>
        </w:rPr>
        <w:t xml:space="preserve"> </w:t>
      </w:r>
      <w:hyperlink r:id="rId32" w:history="1">
        <w:r w:rsidRPr="008F2D08">
          <w:rPr>
            <w:rFonts w:cs="Arial"/>
            <w:szCs w:val="28"/>
          </w:rPr>
          <w:t>www.rosinv.ru</w:t>
        </w:r>
      </w:hyperlink>
      <w:r w:rsidRPr="008F2D08">
        <w:rPr>
          <w:rFonts w:cs="Arial"/>
          <w:szCs w:val="28"/>
        </w:rPr>
        <w:t>;</w:t>
      </w:r>
    </w:p>
    <w:p w:rsidR="00ED47E7" w:rsidRPr="008F2D08" w:rsidRDefault="00ED47E7" w:rsidP="00E1572F">
      <w:pPr>
        <w:widowControl w:val="0"/>
        <w:autoSpaceDE w:val="0"/>
        <w:autoSpaceDN w:val="0"/>
        <w:ind w:firstLine="709"/>
        <w:contextualSpacing/>
        <w:rPr>
          <w:rFonts w:cs="Arial"/>
          <w:szCs w:val="28"/>
        </w:rPr>
      </w:pPr>
      <w:r w:rsidRPr="008F2D08">
        <w:rPr>
          <w:rFonts w:cs="Arial"/>
          <w:szCs w:val="28"/>
        </w:rPr>
        <w:t>портале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МФЦ:</w:t>
      </w:r>
      <w:r w:rsidR="00603B8E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http://mfc.admhmao.ru.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10.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информационных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стендах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местах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официальном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сайте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органа,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портале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МФЦ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сети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«Интернет»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размещается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следующая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информация: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справочная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(о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месте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нахождения,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графике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работы,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справочных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телефонах,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адресах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официального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сайта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электронной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почты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его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структурного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подразделения,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обеспечивающего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также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МФЦ);</w:t>
      </w:r>
    </w:p>
    <w:p w:rsidR="00ED47E7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перечень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нормативных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правовых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актов,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регулирующих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услуги;</w:t>
      </w:r>
    </w:p>
    <w:p w:rsidR="00FC3EAC" w:rsidRPr="008F2D08" w:rsidRDefault="00FC3EAC" w:rsidP="00FC3EAC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>
        <w:rPr>
          <w:rFonts w:cs="Arial"/>
          <w:bCs/>
          <w:szCs w:val="28"/>
        </w:rPr>
        <w:t>(</w:t>
      </w:r>
      <w:r w:rsidRPr="00FC3EAC">
        <w:rPr>
          <w:rFonts w:cs="Arial"/>
          <w:bCs/>
          <w:szCs w:val="28"/>
        </w:rPr>
        <w:t xml:space="preserve">Абзац четвертый пункта 10 раздела </w:t>
      </w:r>
      <w:r w:rsidRPr="00FC3EAC">
        <w:rPr>
          <w:rFonts w:cs="Arial"/>
          <w:bCs/>
          <w:szCs w:val="28"/>
          <w:lang w:val="en-US"/>
        </w:rPr>
        <w:t>I</w:t>
      </w:r>
      <w:r w:rsidRPr="00FC3EAC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 xml:space="preserve">приложения к постановлению признан утратившим силу постановлением Администрации </w:t>
      </w:r>
      <w:hyperlink r:id="rId33" w:history="1">
        <w:r>
          <w:rPr>
            <w:rStyle w:val="af5"/>
            <w:rFonts w:cs="Arial"/>
            <w:bCs/>
            <w:szCs w:val="28"/>
          </w:rPr>
          <w:t>от 30.07.2025 № 841</w:t>
        </w:r>
      </w:hyperlink>
      <w:r>
        <w:rPr>
          <w:rFonts w:cs="Arial"/>
          <w:bCs/>
          <w:szCs w:val="28"/>
        </w:rPr>
        <w:t>)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бланки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заявлений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образцы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заполнения.</w:t>
      </w:r>
    </w:p>
    <w:p w:rsidR="00ED47E7" w:rsidRPr="008F2D08" w:rsidRDefault="00ED47E7" w:rsidP="00E1572F">
      <w:pPr>
        <w:tabs>
          <w:tab w:val="left" w:pos="9214"/>
        </w:tabs>
        <w:ind w:firstLine="709"/>
        <w:contextualSpacing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11.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случае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внесения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изменений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порядок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уполномоченные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должностные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лица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срок,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превышающий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5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рабочих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дней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дня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вступления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силу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таких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изменений,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обеспечивают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размещение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сети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«Интернет»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(на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официальном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сайте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органа,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Едином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региональном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порталах)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информационных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стендах,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находящихся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местах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услуги.</w:t>
      </w:r>
    </w:p>
    <w:p w:rsidR="00603B8E" w:rsidRPr="008F2D08" w:rsidRDefault="00603B8E" w:rsidP="00603B8E">
      <w:pPr>
        <w:pStyle w:val="afa"/>
        <w:autoSpaceDE w:val="0"/>
        <w:autoSpaceDN w:val="0"/>
        <w:adjustRightInd w:val="0"/>
        <w:ind w:left="0"/>
        <w:jc w:val="center"/>
        <w:outlineLvl w:val="1"/>
        <w:rPr>
          <w:rStyle w:val="HTML2"/>
          <w:rFonts w:ascii="Arial" w:hAnsi="Arial" w:cs="Arial"/>
          <w:bCs/>
          <w:color w:val="auto"/>
          <w:szCs w:val="28"/>
        </w:rPr>
      </w:pPr>
    </w:p>
    <w:p w:rsidR="00ED47E7" w:rsidRPr="008F2D08" w:rsidRDefault="00603B8E" w:rsidP="008F2D08">
      <w:pPr>
        <w:pStyle w:val="2"/>
      </w:pPr>
      <w:r w:rsidRPr="008F2D08">
        <w:rPr>
          <w:rStyle w:val="HTML2"/>
          <w:rFonts w:cs="Arial"/>
          <w:bCs w:val="0"/>
          <w:color w:val="auto"/>
          <w:sz w:val="24"/>
        </w:rPr>
        <w:t xml:space="preserve">Раздел </w:t>
      </w:r>
      <w:r w:rsidRPr="008F2D08">
        <w:rPr>
          <w:rStyle w:val="HTML2"/>
          <w:rFonts w:cs="Arial"/>
          <w:bCs w:val="0"/>
          <w:color w:val="auto"/>
          <w:sz w:val="24"/>
          <w:lang w:val="en-US"/>
        </w:rPr>
        <w:t>II</w:t>
      </w:r>
      <w:r w:rsidRPr="008F2D08">
        <w:rPr>
          <w:rStyle w:val="HTML2"/>
          <w:rFonts w:cs="Arial"/>
          <w:bCs w:val="0"/>
          <w:color w:val="auto"/>
          <w:sz w:val="24"/>
        </w:rPr>
        <w:t xml:space="preserve">. </w:t>
      </w:r>
      <w:r w:rsidR="00ED47E7" w:rsidRPr="008F2D08">
        <w:t>Стандарт</w:t>
      </w:r>
      <w:r w:rsidR="00B24602" w:rsidRPr="008F2D08">
        <w:t xml:space="preserve"> </w:t>
      </w:r>
      <w:r w:rsidR="00ED47E7" w:rsidRPr="008F2D08">
        <w:t>предоставления</w:t>
      </w:r>
      <w:r w:rsidR="00B24602" w:rsidRPr="008F2D08">
        <w:t xml:space="preserve"> </w:t>
      </w:r>
      <w:r w:rsidR="00ED47E7" w:rsidRPr="008F2D08">
        <w:t>муниципальной</w:t>
      </w:r>
      <w:r w:rsidR="00B24602" w:rsidRPr="008F2D08">
        <w:t xml:space="preserve"> </w:t>
      </w:r>
      <w:r w:rsidR="00ED47E7" w:rsidRPr="008F2D08">
        <w:t>услуги</w:t>
      </w:r>
    </w:p>
    <w:p w:rsidR="00603B8E" w:rsidRPr="008F2D08" w:rsidRDefault="00603B8E" w:rsidP="00603B8E">
      <w:pPr>
        <w:pStyle w:val="afa"/>
        <w:autoSpaceDE w:val="0"/>
        <w:autoSpaceDN w:val="0"/>
        <w:adjustRightInd w:val="0"/>
        <w:ind w:left="0"/>
        <w:jc w:val="center"/>
        <w:outlineLvl w:val="1"/>
        <w:rPr>
          <w:rFonts w:ascii="Arial" w:hAnsi="Arial" w:cs="Arial"/>
          <w:szCs w:val="28"/>
        </w:rPr>
      </w:pPr>
    </w:p>
    <w:p w:rsidR="00ED47E7" w:rsidRPr="008F2D08" w:rsidRDefault="00ED47E7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Наименование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603B8E" w:rsidRPr="008F2D08" w:rsidRDefault="00603B8E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ED47E7" w:rsidP="00B2460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bCs/>
          <w:szCs w:val="28"/>
        </w:rPr>
        <w:t>12.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Признание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помещения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жилым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помещением,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жилого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реконструкции.</w:t>
      </w:r>
    </w:p>
    <w:p w:rsidR="00ED47E7" w:rsidRPr="008F2D08" w:rsidRDefault="00ED47E7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ED47E7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Наименование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предоставляющего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муниципальную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услугу</w:t>
      </w:r>
    </w:p>
    <w:p w:rsidR="00603B8E" w:rsidRPr="008F2D08" w:rsidRDefault="00603B8E" w:rsidP="00B24602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603B8E" w:rsidP="00603B8E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bCs/>
          <w:szCs w:val="28"/>
        </w:rPr>
      </w:pPr>
      <w:r w:rsidRPr="008F2D08">
        <w:rPr>
          <w:rFonts w:ascii="Arial" w:hAnsi="Arial" w:cs="Arial"/>
          <w:bCs/>
          <w:szCs w:val="28"/>
        </w:rPr>
        <w:t>13.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Муниципальную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услугу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предоставляет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комитет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по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управлению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муниципальным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имуществом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администрации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Кондинского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="00ED47E7" w:rsidRPr="008F2D08">
        <w:rPr>
          <w:rFonts w:ascii="Arial" w:hAnsi="Arial" w:cs="Arial"/>
          <w:bCs/>
          <w:szCs w:val="28"/>
        </w:rPr>
        <w:t>района.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bCs/>
          <w:szCs w:val="28"/>
        </w:rPr>
      </w:pPr>
      <w:r w:rsidRPr="008F2D08">
        <w:rPr>
          <w:rFonts w:ascii="Arial" w:hAnsi="Arial" w:cs="Arial"/>
          <w:bCs/>
          <w:szCs w:val="28"/>
        </w:rPr>
        <w:t>Предоставление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Pr="008F2D08">
        <w:rPr>
          <w:rFonts w:ascii="Arial" w:hAnsi="Arial" w:cs="Arial"/>
          <w:bCs/>
          <w:szCs w:val="28"/>
        </w:rPr>
        <w:t>муниципальной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Pr="008F2D08">
        <w:rPr>
          <w:rFonts w:ascii="Arial" w:hAnsi="Arial" w:cs="Arial"/>
          <w:bCs/>
          <w:szCs w:val="28"/>
        </w:rPr>
        <w:t>услуги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Pr="008F2D08">
        <w:rPr>
          <w:rFonts w:ascii="Arial" w:hAnsi="Arial" w:cs="Arial"/>
          <w:bCs/>
          <w:szCs w:val="28"/>
        </w:rPr>
        <w:t>обеспечивают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Pr="008F2D08">
        <w:rPr>
          <w:rFonts w:ascii="Arial" w:hAnsi="Arial" w:cs="Arial"/>
          <w:bCs/>
          <w:szCs w:val="28"/>
        </w:rPr>
        <w:t>специалисты</w:t>
      </w:r>
      <w:r w:rsidR="00B24602" w:rsidRPr="008F2D08">
        <w:rPr>
          <w:rFonts w:ascii="Arial" w:hAnsi="Arial" w:cs="Arial"/>
          <w:bCs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отдела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жилищной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политики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комитета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управлению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муниципальным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имуществом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администрации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Кондинского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района.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Оценка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обследование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целях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признания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помещением,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пригодным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(непригодным)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проживания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граждан,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также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многоквартирного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дома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целях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признания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аварийным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подлежащим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сносу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реконструкции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осуществляются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межведомственной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комиссией,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создаваемой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этих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целях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(далее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Комиссия)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порядке,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предусмотренном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Положением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признании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помещением,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непригодным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проживания,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многоквартирного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дома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аварийным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подлежащим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сносу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реконструкции,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садового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дома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домом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дома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садовым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домом,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утвержденным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постановлением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Правительства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Российской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Федерации</w:t>
      </w:r>
      <w:r w:rsidR="00B24602" w:rsidRPr="008F2D08">
        <w:rPr>
          <w:rFonts w:ascii="Arial" w:hAnsi="Arial" w:cs="Arial"/>
          <w:szCs w:val="28"/>
        </w:rPr>
        <w:t xml:space="preserve"> </w:t>
      </w:r>
      <w:hyperlink r:id="rId34" w:tooltip="постановление от 28.01.2006 № 47&#10;ПРАВИТЕЛЬСТВО РФ&#10;&#10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w:history="1">
        <w:r w:rsidRPr="008F2D08">
          <w:rPr>
            <w:rStyle w:val="af5"/>
            <w:rFonts w:cs="Arial"/>
            <w:szCs w:val="28"/>
          </w:rPr>
          <w:t>от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28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января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2006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Pr="008F2D08">
          <w:rPr>
            <w:rStyle w:val="af5"/>
            <w:rFonts w:cs="Arial"/>
            <w:szCs w:val="28"/>
          </w:rPr>
          <w:t>47</w:t>
        </w:r>
      </w:hyperlink>
      <w:r w:rsidR="008F2D08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«Об утверждении Положения о признании помещения жилым помещением, жилого помещения непригодным для проживания</w:t>
      </w:r>
      <w:r w:rsidR="00603B8E" w:rsidRPr="008F2D08">
        <w:rPr>
          <w:rFonts w:ascii="Arial" w:hAnsi="Arial" w:cs="Arial"/>
          <w:bCs/>
          <w:szCs w:val="28"/>
        </w:rPr>
        <w:t xml:space="preserve">, многоквартирного дома аварийным и подлежащим сносу или реконструкции, </w:t>
      </w:r>
      <w:r w:rsidR="00603B8E" w:rsidRPr="008F2D08">
        <w:rPr>
          <w:rFonts w:ascii="Arial" w:hAnsi="Arial" w:cs="Arial"/>
          <w:szCs w:val="28"/>
        </w:rPr>
        <w:t xml:space="preserve">садового дома жилым домом и жилого дома садовым домом» </w:t>
      </w:r>
      <w:r w:rsidRPr="008F2D08">
        <w:rPr>
          <w:rFonts w:ascii="Arial" w:hAnsi="Arial" w:cs="Arial"/>
          <w:szCs w:val="28"/>
        </w:rPr>
        <w:t>(далее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Положение,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установленные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требования).</w:t>
      </w:r>
      <w:r w:rsidR="00B24602" w:rsidRPr="008F2D08">
        <w:rPr>
          <w:rFonts w:ascii="Arial" w:hAnsi="Arial" w:cs="Arial"/>
          <w:szCs w:val="28"/>
        </w:rPr>
        <w:t xml:space="preserve"> </w:t>
      </w:r>
    </w:p>
    <w:p w:rsidR="00ED47E7" w:rsidRPr="008F2D08" w:rsidRDefault="00ED47E7" w:rsidP="00603B8E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Заявитель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вправе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обратиться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получением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МФЦ.</w:t>
      </w:r>
    </w:p>
    <w:p w:rsidR="00ED47E7" w:rsidRPr="008F2D08" w:rsidRDefault="00ED47E7" w:rsidP="00603B8E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8F2D08">
        <w:rPr>
          <w:rFonts w:cs="Arial"/>
          <w:bCs/>
          <w:szCs w:val="28"/>
        </w:rPr>
        <w:t>14.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предоставлении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муниципальной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услуги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уполномоченный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орган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осуществляет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межведомственное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информационное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взаимодействие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с: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Управлением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Федеральной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службы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надзору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сфере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защиты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прав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потребителей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благополучия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человека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Ханты-Мансийскому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автономному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Югре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территориальными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органами);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Управлением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Федеральной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службы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государственной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регистрации,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кадастра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картографии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Ханты-Мансийскому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автономному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Югре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территориальными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органами);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филиалом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акционерного общества «</w:t>
      </w:r>
      <w:r w:rsidRPr="008F2D08">
        <w:rPr>
          <w:rFonts w:ascii="Arial" w:hAnsi="Arial" w:cs="Arial"/>
          <w:szCs w:val="28"/>
        </w:rPr>
        <w:t>Ростехинвентаризация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Федеральное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БТИ</w:t>
      </w:r>
      <w:r w:rsidR="00603B8E" w:rsidRPr="008F2D08">
        <w:rPr>
          <w:rFonts w:ascii="Arial" w:hAnsi="Arial" w:cs="Arial"/>
          <w:szCs w:val="28"/>
        </w:rPr>
        <w:t>»</w:t>
      </w:r>
      <w:r w:rsidRPr="008F2D08">
        <w:rPr>
          <w:rFonts w:ascii="Arial" w:hAnsi="Arial" w:cs="Arial"/>
          <w:szCs w:val="28"/>
        </w:rPr>
        <w:t>;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Главным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управлением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Ханты-Мансийскому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автономному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0405B2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Югре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территориальными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органами);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Службой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жилищного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строительного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надзора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Ханты-Мансийского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автономного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Югры;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Департаментом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социального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развития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Ханты-Мансийского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автономного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603B8E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Югры.</w:t>
      </w:r>
    </w:p>
    <w:p w:rsidR="00ED47E7" w:rsidRPr="008F2D08" w:rsidRDefault="00ED47E7" w:rsidP="00603B8E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15.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соответствии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требованиями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пункта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3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части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1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статьи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7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Федерального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закона</w:t>
      </w:r>
      <w:r w:rsidR="00B24602" w:rsidRPr="008F2D08">
        <w:rPr>
          <w:rFonts w:ascii="Arial" w:hAnsi="Arial" w:cs="Arial"/>
          <w:szCs w:val="28"/>
        </w:rPr>
        <w:t xml:space="preserve"> </w:t>
      </w:r>
      <w:hyperlink r:id="rId3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0405B2" w:rsidRPr="008F2D08">
          <w:rPr>
            <w:rStyle w:val="af5"/>
            <w:rFonts w:cs="Arial"/>
            <w:szCs w:val="28"/>
          </w:rPr>
          <w:t>от 27 июля 2010 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Pr="008F2D08">
          <w:rPr>
            <w:rStyle w:val="af5"/>
            <w:rFonts w:cs="Arial"/>
            <w:szCs w:val="28"/>
          </w:rPr>
          <w:t>210-ФЗ</w:t>
        </w:r>
      </w:hyperlink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запрещается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требовать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от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заявителя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осуществления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действий,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числе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согласований,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необходимых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получения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связанных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обращением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государственные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органы,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организации,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исключением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получения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получения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документов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информации,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предоставляемых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результате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таких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включенных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Перечень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которые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являются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необходимыми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обязательными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муниципальных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утвержденный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  <w:lang w:eastAsia="ar-SA"/>
        </w:rPr>
        <w:t>решением</w:t>
      </w:r>
      <w:r w:rsidR="00B24602" w:rsidRPr="008F2D08">
        <w:rPr>
          <w:rFonts w:ascii="Arial" w:hAnsi="Arial" w:cs="Arial"/>
          <w:szCs w:val="28"/>
          <w:lang w:eastAsia="ar-SA"/>
        </w:rPr>
        <w:t xml:space="preserve"> </w:t>
      </w:r>
      <w:r w:rsidRPr="008F2D08">
        <w:rPr>
          <w:rFonts w:ascii="Arial" w:hAnsi="Arial" w:cs="Arial"/>
          <w:szCs w:val="28"/>
        </w:rPr>
        <w:t>Думы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Кондинского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района</w:t>
      </w:r>
      <w:r w:rsidR="00B24602" w:rsidRPr="008F2D08">
        <w:rPr>
          <w:rFonts w:ascii="Arial" w:hAnsi="Arial" w:cs="Arial"/>
          <w:szCs w:val="28"/>
        </w:rPr>
        <w:t xml:space="preserve"> </w:t>
      </w:r>
      <w:hyperlink r:id="rId36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8F2D08">
          <w:rPr>
            <w:rStyle w:val="af5"/>
            <w:rFonts w:cs="Arial"/>
            <w:szCs w:val="28"/>
          </w:rPr>
          <w:t>от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26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мая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2015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Pr="008F2D08">
          <w:rPr>
            <w:rStyle w:val="af5"/>
            <w:rFonts w:cs="Arial"/>
            <w:szCs w:val="28"/>
          </w:rPr>
          <w:t>569</w:t>
        </w:r>
      </w:hyperlink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«Об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утверждении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Перечня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которые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являются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необходимыми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обязательными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муниципальных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также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Порядка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определения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размера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платы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оказание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таких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услуг».</w:t>
      </w:r>
    </w:p>
    <w:p w:rsidR="000405B2" w:rsidRPr="008F2D08" w:rsidRDefault="000405B2" w:rsidP="00603B8E">
      <w:pPr>
        <w:pStyle w:val="afa"/>
        <w:ind w:left="0" w:firstLine="709"/>
        <w:rPr>
          <w:rFonts w:ascii="Arial" w:hAnsi="Arial" w:cs="Arial"/>
          <w:szCs w:val="28"/>
        </w:rPr>
      </w:pPr>
    </w:p>
    <w:p w:rsidR="00ED47E7" w:rsidRPr="008F2D08" w:rsidRDefault="00ED47E7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Результат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0405B2" w:rsidRPr="008F2D08" w:rsidRDefault="000405B2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ED47E7" w:rsidP="000405B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16.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является:</w:t>
      </w:r>
    </w:p>
    <w:p w:rsidR="00ED47E7" w:rsidRPr="008F2D08" w:rsidRDefault="000405B2" w:rsidP="000405B2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1) </w:t>
      </w:r>
      <w:r w:rsidR="00ED47E7" w:rsidRPr="008F2D08">
        <w:rPr>
          <w:rFonts w:ascii="Arial" w:hAnsi="Arial" w:cs="Arial"/>
          <w:szCs w:val="28"/>
        </w:rPr>
        <w:t>выдача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(направление)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заявителю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решения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виде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постановления)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Кондинского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района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решения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Комиссии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виде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заключения)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оценке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многоквартирных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домов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установленным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требованиям:</w:t>
      </w:r>
    </w:p>
    <w:p w:rsidR="00ED47E7" w:rsidRPr="008F2D08" w:rsidRDefault="00ED47E7" w:rsidP="000405B2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требованиям,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предъявляемым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помещению,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пригодности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проживания;</w:t>
      </w:r>
    </w:p>
    <w:p w:rsidR="00ED47E7" w:rsidRPr="008F2D08" w:rsidRDefault="00ED47E7" w:rsidP="000405B2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капитальному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ремонту,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перепланировке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технико-экономическим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обоснованием)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целью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приведения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утраченных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процессе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эксплуатации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характеристик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установленными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требованиями;</w:t>
      </w:r>
    </w:p>
    <w:p w:rsidR="00ED47E7" w:rsidRPr="008F2D08" w:rsidRDefault="00ED47E7" w:rsidP="000405B2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проживания;</w:t>
      </w:r>
    </w:p>
    <w:p w:rsidR="00ED47E7" w:rsidRPr="008F2D08" w:rsidRDefault="00ED47E7" w:rsidP="000405B2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реконструкции;</w:t>
      </w:r>
    </w:p>
    <w:p w:rsidR="00ED47E7" w:rsidRPr="008F2D08" w:rsidRDefault="00ED47E7" w:rsidP="000405B2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сносу;</w:t>
      </w:r>
    </w:p>
    <w:p w:rsidR="00ED47E7" w:rsidRDefault="00ED47E7" w:rsidP="000405B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об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отсутствии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реконструкции;</w:t>
      </w:r>
    </w:p>
    <w:p w:rsidR="0064516B" w:rsidRDefault="0064516B" w:rsidP="000405B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eastAsia="font297" w:cs="Arial"/>
          <w:szCs w:val="28"/>
        </w:rPr>
        <w:t xml:space="preserve">(Подпункт 1 пункта 16 раздела </w:t>
      </w:r>
      <w:r>
        <w:rPr>
          <w:rFonts w:eastAsia="font297" w:cs="Arial"/>
          <w:szCs w:val="28"/>
          <w:lang w:val="en-US"/>
        </w:rPr>
        <w:t>II</w:t>
      </w:r>
      <w:r>
        <w:rPr>
          <w:rFonts w:eastAsia="font297" w:cs="Arial"/>
          <w:szCs w:val="28"/>
        </w:rPr>
        <w:t xml:space="preserve"> дополнен абзацем </w:t>
      </w:r>
      <w:r>
        <w:rPr>
          <w:rFonts w:cs="Arial"/>
          <w:szCs w:val="28"/>
        </w:rPr>
        <w:t xml:space="preserve">постановлением Администрации </w:t>
      </w:r>
      <w:hyperlink r:id="rId37" w:history="1">
        <w:r w:rsidR="00122FCA">
          <w:rPr>
            <w:rStyle w:val="af5"/>
            <w:rFonts w:cs="Arial"/>
            <w:szCs w:val="28"/>
          </w:rPr>
          <w:t>от 14.06.2022 № 1308</w:t>
        </w:r>
      </w:hyperlink>
      <w:r>
        <w:rPr>
          <w:rFonts w:cs="Arial"/>
          <w:szCs w:val="28"/>
        </w:rPr>
        <w:t>)</w:t>
      </w:r>
    </w:p>
    <w:p w:rsidR="0064516B" w:rsidRPr="008F2D08" w:rsidRDefault="0064516B" w:rsidP="000405B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eastAsia="font297" w:cs="Arial"/>
          <w:szCs w:val="28"/>
        </w:rPr>
        <w:t>об отсутствии оснований для признания жилого помещения непригодным для проживания;</w:t>
      </w:r>
    </w:p>
    <w:p w:rsidR="00ED47E7" w:rsidRPr="008F2D08" w:rsidRDefault="000405B2" w:rsidP="000405B2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2) </w:t>
      </w:r>
      <w:r w:rsidR="00ED47E7" w:rsidRPr="008F2D08">
        <w:rPr>
          <w:rFonts w:ascii="Arial" w:hAnsi="Arial" w:cs="Arial"/>
          <w:szCs w:val="28"/>
        </w:rPr>
        <w:t>выдача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решения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Комиссии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проведение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дополнительного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обследования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оцениваемого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помещения;</w:t>
      </w:r>
    </w:p>
    <w:p w:rsidR="00ED47E7" w:rsidRPr="008F2D08" w:rsidRDefault="000405B2" w:rsidP="000405B2">
      <w:pPr>
        <w:pStyle w:val="afa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3) </w:t>
      </w:r>
      <w:r w:rsidR="00ED47E7" w:rsidRPr="008F2D08">
        <w:rPr>
          <w:rFonts w:ascii="Arial" w:hAnsi="Arial" w:cs="Arial"/>
          <w:szCs w:val="28"/>
        </w:rPr>
        <w:t>выдача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(направление)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заявителю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мотивированного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отказа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форме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уведомления.</w:t>
      </w:r>
    </w:p>
    <w:p w:rsidR="000405B2" w:rsidRPr="008F2D08" w:rsidRDefault="000405B2" w:rsidP="000405B2">
      <w:pPr>
        <w:pStyle w:val="afa"/>
        <w:ind w:left="0" w:firstLine="709"/>
        <w:rPr>
          <w:rFonts w:ascii="Arial" w:hAnsi="Arial" w:cs="Arial"/>
          <w:szCs w:val="28"/>
        </w:rPr>
      </w:pPr>
    </w:p>
    <w:p w:rsidR="00ED47E7" w:rsidRPr="008F2D08" w:rsidRDefault="00ED47E7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0405B2" w:rsidRPr="008F2D08" w:rsidRDefault="000405B2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ED47E7" w:rsidP="00603B8E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17.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Общий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составляет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более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65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дней.</w:t>
      </w:r>
    </w:p>
    <w:p w:rsidR="00ED47E7" w:rsidRPr="008F2D08" w:rsidRDefault="00ED47E7" w:rsidP="00603B8E">
      <w:pPr>
        <w:autoSpaceDE w:val="0"/>
        <w:autoSpaceDN w:val="0"/>
        <w:adjustRightInd w:val="0"/>
        <w:ind w:firstLine="708"/>
        <w:rPr>
          <w:rFonts w:cs="Arial"/>
          <w:szCs w:val="28"/>
        </w:rPr>
      </w:pP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выдачи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(направления)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являющихся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составляет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соответствующего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решения.</w:t>
      </w:r>
    </w:p>
    <w:p w:rsidR="00ED47E7" w:rsidRPr="008F2D08" w:rsidRDefault="00ED47E7" w:rsidP="00603B8E">
      <w:pPr>
        <w:autoSpaceDE w:val="0"/>
        <w:autoSpaceDN w:val="0"/>
        <w:adjustRightInd w:val="0"/>
        <w:ind w:firstLine="708"/>
        <w:rPr>
          <w:rFonts w:cs="Arial"/>
          <w:szCs w:val="28"/>
        </w:rPr>
      </w:pP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общий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входит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направления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выдачи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(направления)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являющихся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услуги.</w:t>
      </w:r>
    </w:p>
    <w:p w:rsidR="000405B2" w:rsidRPr="008F2D08" w:rsidRDefault="000405B2" w:rsidP="00603B8E">
      <w:pPr>
        <w:autoSpaceDE w:val="0"/>
        <w:autoSpaceDN w:val="0"/>
        <w:adjustRightInd w:val="0"/>
        <w:ind w:firstLine="708"/>
        <w:rPr>
          <w:rFonts w:cs="Arial"/>
          <w:szCs w:val="28"/>
        </w:rPr>
      </w:pPr>
    </w:p>
    <w:p w:rsidR="00FC3EAC" w:rsidRPr="00FC3EAC" w:rsidRDefault="00FC3EAC" w:rsidP="00FC3EAC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FC3EAC">
        <w:rPr>
          <w:rFonts w:cs="Arial"/>
          <w:szCs w:val="28"/>
        </w:rPr>
        <w:t xml:space="preserve">Подраздел «Правовые основания для предоставления муниципальной услуги» раздела </w:t>
      </w:r>
      <w:r w:rsidRPr="00FC3EAC">
        <w:rPr>
          <w:rFonts w:cs="Arial"/>
          <w:szCs w:val="28"/>
          <w:lang w:val="en-US"/>
        </w:rPr>
        <w:t>II</w:t>
      </w:r>
      <w:r w:rsidRPr="00FC3EA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приложения к постановлению признан утратившим силу постановлением Администрации </w:t>
      </w:r>
      <w:hyperlink r:id="rId38" w:history="1">
        <w:r>
          <w:rPr>
            <w:rStyle w:val="af5"/>
            <w:rFonts w:cs="Arial"/>
            <w:szCs w:val="28"/>
          </w:rPr>
          <w:t>от 30.07.2025 № 841</w:t>
        </w:r>
      </w:hyperlink>
      <w:r>
        <w:rPr>
          <w:rFonts w:cs="Arial"/>
          <w:szCs w:val="28"/>
        </w:rPr>
        <w:t>)</w:t>
      </w:r>
    </w:p>
    <w:p w:rsidR="00ED47E7" w:rsidRDefault="00ED47E7" w:rsidP="00603B8E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FC3EAC" w:rsidRPr="008F2D08" w:rsidRDefault="00FC3EAC" w:rsidP="00603B8E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0405B2" w:rsidRPr="008F2D08" w:rsidRDefault="00ED47E7" w:rsidP="00603B8E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Исчерпывающий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перечень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603B8E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необходимых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</w:p>
    <w:p w:rsidR="000405B2" w:rsidRPr="008F2D08" w:rsidRDefault="000405B2" w:rsidP="00603B8E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19.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Исчерпывающий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перечень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необходимых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соответствии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нормативными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правовыми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актами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которые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должен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представить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самостоятельно:</w:t>
      </w:r>
      <w:r w:rsidR="00B24602" w:rsidRPr="008F2D08">
        <w:rPr>
          <w:rFonts w:ascii="Arial" w:hAnsi="Arial" w:cs="Arial"/>
          <w:i/>
          <w:szCs w:val="28"/>
        </w:rPr>
        <w:t xml:space="preserve"> </w:t>
      </w:r>
    </w:p>
    <w:p w:rsidR="00ED47E7" w:rsidRPr="008F2D08" w:rsidRDefault="000405B2" w:rsidP="000405B2">
      <w:pPr>
        <w:pStyle w:val="afa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1) </w:t>
      </w:r>
      <w:r w:rsidR="00ED47E7" w:rsidRPr="008F2D08">
        <w:rPr>
          <w:rFonts w:ascii="Arial" w:hAnsi="Arial" w:cs="Arial"/>
          <w:szCs w:val="28"/>
        </w:rPr>
        <w:t>заявление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признании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помещением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непригодным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проживания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(или)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многоквартирного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дома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аварийным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подлежащим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сносу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реконструкции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(приложение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регламенту);</w:t>
      </w:r>
    </w:p>
    <w:p w:rsidR="00ED47E7" w:rsidRPr="008F2D08" w:rsidRDefault="000405B2" w:rsidP="000405B2">
      <w:pPr>
        <w:pStyle w:val="afa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2) </w:t>
      </w:r>
      <w:r w:rsidR="00ED47E7" w:rsidRPr="008F2D08">
        <w:rPr>
          <w:rFonts w:ascii="Arial" w:hAnsi="Arial" w:cs="Arial"/>
          <w:szCs w:val="28"/>
        </w:rPr>
        <w:t>копии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правоустанавливающих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помещение,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которое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зарегистрировано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Едином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государственном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реестре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недвижимости;</w:t>
      </w:r>
    </w:p>
    <w:p w:rsidR="00ED47E7" w:rsidRDefault="000405B2" w:rsidP="000405B2">
      <w:pPr>
        <w:pStyle w:val="afa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3) </w:t>
      </w:r>
      <w:r w:rsidR="00ED47E7" w:rsidRPr="008F2D08">
        <w:rPr>
          <w:rFonts w:ascii="Arial" w:hAnsi="Arial" w:cs="Arial"/>
          <w:szCs w:val="28"/>
        </w:rPr>
        <w:t>проект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реконструкции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признания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его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дальнейшем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отношении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признания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дальнейшем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помещением);</w:t>
      </w:r>
    </w:p>
    <w:p w:rsidR="00FC3EAC" w:rsidRPr="000232B2" w:rsidRDefault="00FC3EAC" w:rsidP="00FC3EAC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0232B2">
        <w:rPr>
          <w:rFonts w:cs="Arial"/>
          <w:szCs w:val="28"/>
        </w:rPr>
        <w:t xml:space="preserve">Подпункт 4 пункта 19 раздела </w:t>
      </w:r>
      <w:r w:rsidRPr="000232B2">
        <w:rPr>
          <w:rFonts w:cs="Arial"/>
          <w:szCs w:val="28"/>
          <w:lang w:val="en-US"/>
        </w:rPr>
        <w:t>II</w:t>
      </w:r>
      <w:r w:rsidRPr="000232B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приложения к постановлению изложен в новой редакции постановлением Администрации </w:t>
      </w:r>
      <w:hyperlink r:id="rId39" w:history="1">
        <w:r>
          <w:rPr>
            <w:rStyle w:val="af5"/>
            <w:rFonts w:cs="Arial"/>
            <w:szCs w:val="28"/>
          </w:rPr>
          <w:t>от 30.07.2025 № 841</w:t>
        </w:r>
      </w:hyperlink>
      <w:r>
        <w:rPr>
          <w:rFonts w:cs="Arial"/>
          <w:szCs w:val="28"/>
        </w:rPr>
        <w:t>)</w:t>
      </w:r>
    </w:p>
    <w:p w:rsidR="00FC3EAC" w:rsidRPr="00FC3EAC" w:rsidRDefault="00FC3EAC" w:rsidP="00FC3EAC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232B2">
        <w:rPr>
          <w:rFonts w:cs="Arial"/>
          <w:szCs w:val="28"/>
        </w:rPr>
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D47E7" w:rsidRPr="008F2D08" w:rsidRDefault="000405B2" w:rsidP="000405B2">
      <w:pPr>
        <w:pStyle w:val="afa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5) </w:t>
      </w:r>
      <w:r w:rsidR="00ED47E7" w:rsidRPr="008F2D08">
        <w:rPr>
          <w:rFonts w:ascii="Arial" w:hAnsi="Arial" w:cs="Arial"/>
          <w:szCs w:val="28"/>
        </w:rPr>
        <w:t>заключение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специализированной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организации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результатам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обследования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элементов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ограждающих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несущих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конструкций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случае,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если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hyperlink r:id="rId40" w:history="1">
        <w:r w:rsidR="00ED47E7" w:rsidRPr="008F2D08">
          <w:rPr>
            <w:rFonts w:ascii="Arial" w:hAnsi="Arial" w:cs="Arial"/>
            <w:szCs w:val="28"/>
          </w:rPr>
          <w:t>абзацем</w:t>
        </w:r>
        <w:r w:rsidR="00B24602" w:rsidRPr="008F2D08">
          <w:rPr>
            <w:rFonts w:ascii="Arial" w:hAnsi="Arial" w:cs="Arial"/>
            <w:szCs w:val="28"/>
          </w:rPr>
          <w:t xml:space="preserve"> </w:t>
        </w:r>
        <w:r w:rsidR="00ED47E7" w:rsidRPr="008F2D08">
          <w:rPr>
            <w:rFonts w:ascii="Arial" w:hAnsi="Arial" w:cs="Arial"/>
            <w:szCs w:val="28"/>
          </w:rPr>
          <w:t>третьим</w:t>
        </w:r>
        <w:r w:rsidR="00B24602" w:rsidRPr="008F2D08">
          <w:rPr>
            <w:rFonts w:ascii="Arial" w:hAnsi="Arial" w:cs="Arial"/>
            <w:szCs w:val="28"/>
          </w:rPr>
          <w:t xml:space="preserve"> </w:t>
        </w:r>
        <w:r w:rsidR="00ED47E7" w:rsidRPr="008F2D08">
          <w:rPr>
            <w:rFonts w:ascii="Arial" w:hAnsi="Arial" w:cs="Arial"/>
            <w:szCs w:val="28"/>
          </w:rPr>
          <w:t>пункта</w:t>
        </w:r>
        <w:r w:rsidR="00B24602" w:rsidRPr="008F2D08">
          <w:rPr>
            <w:rFonts w:ascii="Arial" w:hAnsi="Arial" w:cs="Arial"/>
            <w:szCs w:val="28"/>
          </w:rPr>
          <w:t xml:space="preserve"> </w:t>
        </w:r>
        <w:r w:rsidR="00ED47E7" w:rsidRPr="008F2D08">
          <w:rPr>
            <w:rFonts w:ascii="Arial" w:hAnsi="Arial" w:cs="Arial"/>
            <w:szCs w:val="28"/>
          </w:rPr>
          <w:t>44</w:t>
        </w:r>
      </w:hyperlink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Положения,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такого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заключения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является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необходимым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принятия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решения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признании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соответствующим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(не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соответствующим)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установленным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требованиям;</w:t>
      </w:r>
    </w:p>
    <w:p w:rsidR="00ED47E7" w:rsidRPr="008F2D08" w:rsidRDefault="000405B2" w:rsidP="000405B2">
      <w:pPr>
        <w:pStyle w:val="afa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6) </w:t>
      </w:r>
      <w:r w:rsidR="00ED47E7" w:rsidRPr="008F2D08">
        <w:rPr>
          <w:rFonts w:ascii="Arial" w:hAnsi="Arial" w:cs="Arial"/>
          <w:szCs w:val="28"/>
        </w:rPr>
        <w:t>заявления,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письма,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жалобы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граждан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неудовлетворительные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условия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проживания</w:t>
      </w:r>
      <w:r w:rsidRPr="008F2D08">
        <w:rPr>
          <w:rFonts w:ascii="Arial" w:hAnsi="Arial" w:cs="Arial"/>
          <w:szCs w:val="28"/>
        </w:rPr>
        <w:t xml:space="preserve"> 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усмотрению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заявителя;</w:t>
      </w:r>
    </w:p>
    <w:p w:rsidR="00ED47E7" w:rsidRPr="008F2D08" w:rsidRDefault="000405B2" w:rsidP="000405B2">
      <w:pPr>
        <w:pStyle w:val="afa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7) </w:t>
      </w:r>
      <w:r w:rsidR="00ED47E7" w:rsidRPr="008F2D08">
        <w:rPr>
          <w:rFonts w:ascii="Arial" w:hAnsi="Arial" w:cs="Arial"/>
          <w:szCs w:val="28"/>
        </w:rPr>
        <w:t>паспорт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удостоверяющий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личность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(при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обращении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(представителя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МФЦ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лично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уполномоченный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орган).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Представитель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представляет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подтверждающий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подачи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имени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(доверенность,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оформленную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Российской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Федерации).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20. </w:t>
      </w:r>
      <w:r w:rsidR="00ED47E7" w:rsidRPr="008F2D08">
        <w:rPr>
          <w:rFonts w:ascii="Arial" w:hAnsi="Arial" w:cs="Arial"/>
          <w:szCs w:val="28"/>
        </w:rPr>
        <w:t>Исчерпывающий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перечень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необходимых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соответствии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нормативными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правовыми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актами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запрашиваемых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получаемых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порядке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межведомственного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информационного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взаимодействия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государственных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местного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самоуправления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либо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подведомственным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органам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органам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местного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самоуправления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организаций:</w:t>
      </w:r>
      <w:r w:rsidR="00B24602" w:rsidRPr="008F2D08">
        <w:rPr>
          <w:rFonts w:ascii="Arial" w:hAnsi="Arial" w:cs="Arial"/>
          <w:i/>
          <w:szCs w:val="28"/>
        </w:rPr>
        <w:t xml:space="preserve"> 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1) </w:t>
      </w:r>
      <w:r w:rsidR="00ED47E7" w:rsidRPr="008F2D08">
        <w:rPr>
          <w:rFonts w:ascii="Arial" w:hAnsi="Arial" w:cs="Arial"/>
          <w:szCs w:val="28"/>
        </w:rPr>
        <w:t>сведения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из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Единого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государственного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реестра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недвижимости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правах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(Управление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службы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государственной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регистрации,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кадастра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картографии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Ханты-Мансийскому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автономному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Югре);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2) </w:t>
      </w:r>
      <w:r w:rsidR="00ED47E7" w:rsidRPr="008F2D08">
        <w:rPr>
          <w:rFonts w:ascii="Arial" w:hAnsi="Arial" w:cs="Arial"/>
          <w:szCs w:val="28"/>
        </w:rPr>
        <w:t>технический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паспорт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нежилых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технический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план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(филиал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акционерного общества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«</w:t>
      </w:r>
      <w:r w:rsidR="00ED47E7" w:rsidRPr="008F2D08">
        <w:rPr>
          <w:rFonts w:ascii="Arial" w:hAnsi="Arial" w:cs="Arial"/>
          <w:szCs w:val="28"/>
        </w:rPr>
        <w:t>Ростехинвентаризация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Федеральное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БТИ</w:t>
      </w:r>
      <w:r w:rsidRPr="008F2D08">
        <w:rPr>
          <w:rFonts w:ascii="Arial" w:hAnsi="Arial" w:cs="Arial"/>
          <w:szCs w:val="28"/>
        </w:rPr>
        <w:t>»</w:t>
      </w:r>
      <w:r w:rsidR="00ED47E7" w:rsidRPr="008F2D08">
        <w:rPr>
          <w:rFonts w:ascii="Arial" w:hAnsi="Arial" w:cs="Arial"/>
          <w:szCs w:val="28"/>
        </w:rPr>
        <w:t>);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3) </w:t>
      </w:r>
      <w:r w:rsidR="00ED47E7" w:rsidRPr="008F2D08">
        <w:rPr>
          <w:rFonts w:ascii="Arial" w:hAnsi="Arial" w:cs="Arial"/>
          <w:szCs w:val="28"/>
        </w:rPr>
        <w:t>заключения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(акты)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соответствующих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государственного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надзора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случае,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если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представление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указанных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соответствии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hyperlink r:id="rId41" w:history="1">
        <w:r w:rsidR="00ED47E7" w:rsidRPr="008F2D08">
          <w:rPr>
            <w:rFonts w:ascii="Arial" w:hAnsi="Arial" w:cs="Arial"/>
            <w:szCs w:val="28"/>
          </w:rPr>
          <w:t>абзацем</w:t>
        </w:r>
        <w:r w:rsidR="00B24602" w:rsidRPr="008F2D08">
          <w:rPr>
            <w:rFonts w:ascii="Arial" w:hAnsi="Arial" w:cs="Arial"/>
            <w:szCs w:val="28"/>
          </w:rPr>
          <w:t xml:space="preserve"> </w:t>
        </w:r>
        <w:r w:rsidR="00ED47E7" w:rsidRPr="008F2D08">
          <w:rPr>
            <w:rFonts w:ascii="Arial" w:hAnsi="Arial" w:cs="Arial"/>
            <w:szCs w:val="28"/>
          </w:rPr>
          <w:t>третьим</w:t>
        </w:r>
        <w:r w:rsidR="00B24602" w:rsidRPr="008F2D08">
          <w:rPr>
            <w:rFonts w:ascii="Arial" w:hAnsi="Arial" w:cs="Arial"/>
            <w:szCs w:val="28"/>
          </w:rPr>
          <w:t xml:space="preserve"> </w:t>
        </w:r>
        <w:r w:rsidR="00ED47E7" w:rsidRPr="008F2D08">
          <w:rPr>
            <w:rFonts w:ascii="Arial" w:hAnsi="Arial" w:cs="Arial"/>
            <w:szCs w:val="28"/>
          </w:rPr>
          <w:t>пункта</w:t>
        </w:r>
        <w:r w:rsidR="00B24602" w:rsidRPr="008F2D08">
          <w:rPr>
            <w:rFonts w:ascii="Arial" w:hAnsi="Arial" w:cs="Arial"/>
            <w:szCs w:val="28"/>
          </w:rPr>
          <w:t xml:space="preserve"> </w:t>
        </w:r>
        <w:r w:rsidR="00ED47E7" w:rsidRPr="008F2D08">
          <w:rPr>
            <w:rFonts w:ascii="Arial" w:hAnsi="Arial" w:cs="Arial"/>
            <w:szCs w:val="28"/>
          </w:rPr>
          <w:t>44</w:t>
        </w:r>
      </w:hyperlink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Положения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признано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необходимым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принятия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решения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признании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соответствующим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(не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соответствующим)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установленным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требованиям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(Служба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жилищного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строительного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надзора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Ханты-Мансийского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автономного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округа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Югры,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Управление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службы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надзору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сфере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защиты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потребителей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благополучия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человека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Ханты-Мансийскому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автономному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Югре,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Главное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управление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Министерства Российской Федерации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 xml:space="preserve">по делам гражданской обороны, чрезвычайным ситуациям и ликвидации последствий стихийных бедствий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Ханты-Мансийскому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автономному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округу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Югре);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4) </w:t>
      </w:r>
      <w:r w:rsidR="00ED47E7" w:rsidRPr="008F2D08">
        <w:rPr>
          <w:rFonts w:ascii="Arial" w:hAnsi="Arial" w:cs="Arial"/>
          <w:szCs w:val="28"/>
        </w:rPr>
        <w:t>заключение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отсутствии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возможности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приспособления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инвалида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общего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имущества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многоквартирном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доме,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котором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проживает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инвалид,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учетом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потребностей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инвалида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обеспечения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условий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доступности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инвалидов,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вынесенного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пунктом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20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Правил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обеспечения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условий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доступности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инвалидов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помещений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общего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имущества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многоквартирном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доме,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утвержденных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постановлением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Правительства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Российской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Федерации</w:t>
      </w:r>
      <w:r w:rsidR="00B24602" w:rsidRPr="008F2D08">
        <w:rPr>
          <w:rFonts w:ascii="Arial" w:hAnsi="Arial" w:cs="Arial"/>
          <w:szCs w:val="28"/>
        </w:rPr>
        <w:t xml:space="preserve"> </w:t>
      </w:r>
      <w:hyperlink r:id="rId42" w:tooltip="ПОСТАНОВЛЕНИЕ от 09.07.2016 № 649 ПРАВИТЕЛЬСТВО РФ&#10;&#10;О МЕРАХ ПО ПРИСПОСОБЛЕНИЮ ЖИЛЫХ ПОМЕЩЕНИЙ И ОБЩЕГО ИМУЩЕСТВА В МНОГОКВАРТИРНОМ ДОМЕ С УЧЕТОМ ПОТРЕБНОСТЕЙ ИНВАЛИДОВ" w:history="1">
        <w:r w:rsidR="00ED47E7" w:rsidRPr="008F2D08">
          <w:rPr>
            <w:rStyle w:val="af5"/>
            <w:rFonts w:cs="Arial"/>
            <w:szCs w:val="28"/>
          </w:rPr>
          <w:t>от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D72008" w:rsidRPr="008F2D08">
          <w:rPr>
            <w:rStyle w:val="af5"/>
            <w:rFonts w:cs="Arial"/>
            <w:szCs w:val="28"/>
          </w:rPr>
          <w:t>0</w:t>
        </w:r>
        <w:r w:rsidR="00ED47E7" w:rsidRPr="008F2D08">
          <w:rPr>
            <w:rStyle w:val="af5"/>
            <w:rFonts w:cs="Arial"/>
            <w:szCs w:val="28"/>
          </w:rPr>
          <w:t>9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ED47E7" w:rsidRPr="008F2D08">
          <w:rPr>
            <w:rStyle w:val="af5"/>
            <w:rFonts w:cs="Arial"/>
            <w:szCs w:val="28"/>
          </w:rPr>
          <w:t>июля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ED47E7" w:rsidRPr="008F2D08">
          <w:rPr>
            <w:rStyle w:val="af5"/>
            <w:rFonts w:cs="Arial"/>
            <w:szCs w:val="28"/>
          </w:rPr>
          <w:t>2016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="00ED47E7" w:rsidRPr="008F2D08">
          <w:rPr>
            <w:rStyle w:val="af5"/>
            <w:rFonts w:cs="Arial"/>
            <w:szCs w:val="28"/>
          </w:rPr>
          <w:t>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="00ED47E7" w:rsidRPr="008F2D08">
          <w:rPr>
            <w:rStyle w:val="af5"/>
            <w:rFonts w:cs="Arial"/>
            <w:szCs w:val="28"/>
          </w:rPr>
          <w:t>649</w:t>
        </w:r>
      </w:hyperlink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«О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мерах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приспособлению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общего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имущества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многоквартирном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доме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учетом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потребностей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инвалидов»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признания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непригодными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проживания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жилых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помещений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инвалидов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(комната,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квартира)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(Департамент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социального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развития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Ханты-Мансийского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автономного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округа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D72008"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Югры).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21. </w:t>
      </w:r>
      <w:r w:rsidR="00ED47E7" w:rsidRPr="008F2D08">
        <w:rPr>
          <w:rFonts w:ascii="Arial" w:hAnsi="Arial" w:cs="Arial"/>
          <w:szCs w:val="28"/>
        </w:rPr>
        <w:t>Документы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сведения,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указанные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пункте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20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D72008" w:rsidRPr="008F2D08">
        <w:rPr>
          <w:rFonts w:ascii="Arial" w:hAnsi="Arial" w:cs="Arial"/>
          <w:szCs w:val="28"/>
        </w:rPr>
        <w:t xml:space="preserve">раздела </w:t>
      </w:r>
      <w:r w:rsidR="00D72008" w:rsidRPr="008F2D08">
        <w:rPr>
          <w:rFonts w:ascii="Arial" w:hAnsi="Arial" w:cs="Arial"/>
          <w:szCs w:val="28"/>
          <w:lang w:val="en-US"/>
        </w:rPr>
        <w:t>II</w:t>
      </w:r>
      <w:r w:rsidR="00D720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регламента,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могут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быть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заявителем</w:t>
      </w:r>
      <w:r w:rsidR="00D720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собственной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инициативе.</w:t>
      </w:r>
      <w:r w:rsidR="00B24602" w:rsidRPr="008F2D08">
        <w:rPr>
          <w:rFonts w:ascii="Arial" w:hAnsi="Arial" w:cs="Arial"/>
          <w:szCs w:val="28"/>
        </w:rPr>
        <w:t xml:space="preserve"> </w:t>
      </w:r>
    </w:p>
    <w:p w:rsidR="00ED47E7" w:rsidRPr="008F2D08" w:rsidRDefault="00ED47E7" w:rsidP="000405B2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Непредставление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которые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он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вправе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представить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собственной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инициативе,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является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основанием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отказа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услуги.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22. </w:t>
      </w:r>
      <w:r w:rsidR="00ED47E7" w:rsidRPr="008F2D08">
        <w:rPr>
          <w:rFonts w:ascii="Arial" w:hAnsi="Arial" w:cs="Arial"/>
          <w:szCs w:val="28"/>
        </w:rPr>
        <w:t>Способы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получения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перечня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необходимых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услуги:</w:t>
      </w:r>
      <w:r w:rsidR="00B24602" w:rsidRPr="008F2D08">
        <w:rPr>
          <w:rFonts w:ascii="Arial" w:hAnsi="Arial" w:cs="Arial"/>
          <w:szCs w:val="28"/>
        </w:rPr>
        <w:t xml:space="preserve"> </w:t>
      </w:r>
    </w:p>
    <w:p w:rsidR="00ED47E7" w:rsidRPr="008F2D08" w:rsidRDefault="00ED47E7" w:rsidP="000405B2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стенде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услуги;</w:t>
      </w:r>
    </w:p>
    <w:p w:rsidR="00ED47E7" w:rsidRPr="008F2D08" w:rsidRDefault="00ED47E7" w:rsidP="000405B2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структурного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подразделения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работника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МФЦ;</w:t>
      </w:r>
    </w:p>
    <w:p w:rsidR="00ED47E7" w:rsidRPr="008F2D08" w:rsidRDefault="00ED47E7" w:rsidP="000405B2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органа;</w:t>
      </w:r>
    </w:p>
    <w:p w:rsidR="00ED47E7" w:rsidRPr="008F2D08" w:rsidRDefault="00ED47E7" w:rsidP="000405B2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bCs/>
          <w:szCs w:val="28"/>
        </w:rPr>
        <w:t>Едином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региональном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порталах</w:t>
      </w:r>
      <w:r w:rsidRPr="008F2D08">
        <w:rPr>
          <w:rFonts w:cs="Arial"/>
          <w:szCs w:val="28"/>
        </w:rPr>
        <w:t>.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23. </w:t>
      </w:r>
      <w:r w:rsidR="00ED47E7" w:rsidRPr="008F2D08">
        <w:rPr>
          <w:rFonts w:ascii="Arial" w:hAnsi="Arial" w:cs="Arial"/>
          <w:szCs w:val="28"/>
        </w:rPr>
        <w:t>Способы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подачи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заявителем:</w:t>
      </w:r>
      <w:r w:rsidR="00B24602" w:rsidRPr="008F2D08">
        <w:rPr>
          <w:rFonts w:ascii="Arial" w:hAnsi="Arial" w:cs="Arial"/>
          <w:i/>
          <w:szCs w:val="28"/>
        </w:rPr>
        <w:t xml:space="preserve"> </w:t>
      </w:r>
    </w:p>
    <w:p w:rsidR="00ED47E7" w:rsidRPr="008F2D08" w:rsidRDefault="00ED47E7" w:rsidP="000405B2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личном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либо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МФЦ;</w:t>
      </w:r>
    </w:p>
    <w:p w:rsidR="00ED47E7" w:rsidRPr="008F2D08" w:rsidRDefault="00ED47E7" w:rsidP="000405B2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посредством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почтового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отправления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орган.</w:t>
      </w:r>
    </w:p>
    <w:p w:rsidR="00ED47E7" w:rsidRPr="008F2D08" w:rsidRDefault="000405B2" w:rsidP="000405B2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24. </w:t>
      </w:r>
      <w:r w:rsidR="00ED47E7" w:rsidRPr="008F2D08">
        <w:rPr>
          <w:rFonts w:ascii="Arial" w:hAnsi="Arial" w:cs="Arial"/>
          <w:szCs w:val="28"/>
        </w:rPr>
        <w:t>Запрещается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требовать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заявителя:</w:t>
      </w:r>
    </w:p>
    <w:p w:rsidR="00ED47E7" w:rsidRPr="008F2D08" w:rsidRDefault="00ED47E7" w:rsidP="000405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представления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осуществления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осуществление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нормативными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правовыми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актами,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регулирующими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отношения,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возникающие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связи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услуги;</w:t>
      </w:r>
    </w:p>
    <w:p w:rsidR="00ED47E7" w:rsidRPr="008F2D08" w:rsidRDefault="00ED47E7" w:rsidP="000405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представления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находятся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распоряжении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самоуправления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либо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подведомственных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самоуправления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организаций,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участвующих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предусмотренных</w:t>
      </w:r>
      <w:r w:rsidR="00B24602" w:rsidRPr="008F2D08">
        <w:rPr>
          <w:rFonts w:cs="Arial"/>
          <w:szCs w:val="28"/>
        </w:rPr>
        <w:t xml:space="preserve"> </w:t>
      </w:r>
      <w:hyperlink r:id="rId43" w:history="1">
        <w:r w:rsidRPr="008F2D08">
          <w:rPr>
            <w:rFonts w:cs="Arial"/>
            <w:szCs w:val="28"/>
          </w:rPr>
          <w:t>частью</w:t>
        </w:r>
        <w:r w:rsidR="00B24602" w:rsidRPr="008F2D08">
          <w:rPr>
            <w:rFonts w:cs="Arial"/>
            <w:szCs w:val="28"/>
          </w:rPr>
          <w:t xml:space="preserve"> </w:t>
        </w:r>
        <w:r w:rsidRPr="008F2D08">
          <w:rPr>
            <w:rFonts w:cs="Arial"/>
            <w:szCs w:val="28"/>
          </w:rPr>
          <w:t>1</w:t>
        </w:r>
        <w:r w:rsidR="00B24602" w:rsidRPr="008F2D08">
          <w:rPr>
            <w:rFonts w:cs="Arial"/>
            <w:szCs w:val="28"/>
          </w:rPr>
          <w:t xml:space="preserve"> </w:t>
        </w:r>
        <w:r w:rsidRPr="008F2D08">
          <w:rPr>
            <w:rFonts w:cs="Arial"/>
            <w:szCs w:val="28"/>
          </w:rPr>
          <w:t>статьи</w:t>
        </w:r>
        <w:r w:rsidR="00B24602" w:rsidRPr="008F2D08">
          <w:rPr>
            <w:rFonts w:cs="Arial"/>
            <w:szCs w:val="28"/>
          </w:rPr>
          <w:t xml:space="preserve"> </w:t>
        </w:r>
        <w:r w:rsidRPr="008F2D08">
          <w:rPr>
            <w:rFonts w:cs="Arial"/>
            <w:szCs w:val="28"/>
          </w:rPr>
          <w:t>1</w:t>
        </w:r>
      </w:hyperlink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закона</w:t>
      </w:r>
      <w:r w:rsidR="008F2D08" w:rsidRPr="008F2D08">
        <w:rPr>
          <w:rFonts w:cs="Arial"/>
          <w:szCs w:val="28"/>
        </w:rPr>
        <w:t xml:space="preserve"> </w:t>
      </w:r>
      <w:hyperlink r:id="rId4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D72008" w:rsidRPr="008F2D08">
          <w:rPr>
            <w:rStyle w:val="af5"/>
            <w:rFonts w:cs="Arial"/>
            <w:szCs w:val="28"/>
          </w:rPr>
          <w:t>от 27 июля 2010 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Pr="008F2D08">
          <w:rPr>
            <w:rStyle w:val="af5"/>
            <w:rFonts w:cs="Arial"/>
            <w:szCs w:val="28"/>
          </w:rPr>
          <w:t>210-ФЗ</w:t>
        </w:r>
      </w:hyperlink>
      <w:r w:rsidRPr="008F2D08">
        <w:rPr>
          <w:rFonts w:cs="Arial"/>
          <w:szCs w:val="28"/>
        </w:rPr>
        <w:t>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нормативными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правовыми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актами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Российской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нормативными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правовыми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актами</w:t>
      </w:r>
      <w:r w:rsidR="008F2D08" w:rsidRPr="008F2D08">
        <w:rPr>
          <w:rFonts w:cs="Arial"/>
          <w:szCs w:val="28"/>
        </w:rPr>
        <w:t xml:space="preserve"> 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округа</w:t>
      </w:r>
      <w:r w:rsidR="00B24602" w:rsidRPr="008F2D08">
        <w:rPr>
          <w:rFonts w:cs="Arial"/>
          <w:szCs w:val="28"/>
        </w:rPr>
        <w:t xml:space="preserve"> </w:t>
      </w:r>
      <w:r w:rsidR="00D72008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правовыми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актами,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исключением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включенных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определенный</w:t>
      </w:r>
      <w:r w:rsidR="00B24602" w:rsidRPr="008F2D08">
        <w:rPr>
          <w:rFonts w:cs="Arial"/>
          <w:szCs w:val="28"/>
        </w:rPr>
        <w:t xml:space="preserve"> </w:t>
      </w:r>
      <w:hyperlink r:id="rId45" w:history="1">
        <w:r w:rsidRPr="008F2D08">
          <w:rPr>
            <w:rFonts w:cs="Arial"/>
            <w:szCs w:val="28"/>
          </w:rPr>
          <w:t>частью</w:t>
        </w:r>
        <w:r w:rsidR="00B24602" w:rsidRPr="008F2D08">
          <w:rPr>
            <w:rFonts w:cs="Arial"/>
            <w:szCs w:val="28"/>
          </w:rPr>
          <w:t xml:space="preserve"> </w:t>
        </w:r>
        <w:r w:rsidRPr="008F2D08">
          <w:rPr>
            <w:rFonts w:cs="Arial"/>
            <w:szCs w:val="28"/>
          </w:rPr>
          <w:t>6</w:t>
        </w:r>
      </w:hyperlink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статьи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7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закона</w:t>
      </w:r>
      <w:r w:rsidR="00B24602" w:rsidRPr="008F2D08">
        <w:rPr>
          <w:rFonts w:cs="Arial"/>
          <w:szCs w:val="28"/>
        </w:rPr>
        <w:t xml:space="preserve"> </w:t>
      </w:r>
      <w:hyperlink r:id="rId4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D72008" w:rsidRPr="008F2D08">
          <w:rPr>
            <w:rStyle w:val="af5"/>
            <w:rFonts w:cs="Arial"/>
            <w:szCs w:val="28"/>
          </w:rPr>
          <w:t>от 27 июля 2010 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Pr="008F2D08">
          <w:rPr>
            <w:rStyle w:val="af5"/>
            <w:rFonts w:cs="Arial"/>
            <w:szCs w:val="28"/>
          </w:rPr>
          <w:t>210-ФЗ</w:t>
        </w:r>
      </w:hyperlink>
      <w:r w:rsidR="00B24602" w:rsidRPr="008F2D08">
        <w:rPr>
          <w:rFonts w:cs="Arial"/>
          <w:szCs w:val="28"/>
        </w:rPr>
        <w:t xml:space="preserve"> </w:t>
      </w:r>
      <w:r w:rsidR="00D72008" w:rsidRPr="008F2D08">
        <w:rPr>
          <w:rFonts w:cs="Arial"/>
          <w:szCs w:val="28"/>
        </w:rPr>
        <w:t xml:space="preserve">перечень </w:t>
      </w:r>
      <w:r w:rsidRPr="008F2D08">
        <w:rPr>
          <w:rFonts w:cs="Arial"/>
          <w:szCs w:val="28"/>
        </w:rPr>
        <w:t>документов.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вправе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представить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документы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собственной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инициативе;</w:t>
      </w:r>
    </w:p>
    <w:p w:rsidR="00ED47E7" w:rsidRPr="008F2D08" w:rsidRDefault="00ED47E7" w:rsidP="000405B2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осуществления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числе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согласований,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необходимых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связанных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самоуправления,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организации,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исключением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предоставляемых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таких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включенных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перечни,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части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1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статьи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9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закона</w:t>
      </w:r>
      <w:r w:rsidR="00B24602" w:rsidRPr="008F2D08">
        <w:rPr>
          <w:rFonts w:cs="Arial"/>
          <w:szCs w:val="28"/>
        </w:rPr>
        <w:t xml:space="preserve"> </w:t>
      </w:r>
      <w:hyperlink r:id="rId4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D72008" w:rsidRPr="008F2D08">
          <w:rPr>
            <w:rStyle w:val="af5"/>
            <w:rFonts w:cs="Arial"/>
            <w:szCs w:val="28"/>
          </w:rPr>
          <w:t>от 27 июля</w:t>
        </w:r>
        <w:r w:rsidR="008F2D08" w:rsidRPr="008F2D08">
          <w:rPr>
            <w:rStyle w:val="af5"/>
            <w:rFonts w:cs="Arial"/>
            <w:szCs w:val="28"/>
          </w:rPr>
          <w:t xml:space="preserve"> </w:t>
        </w:r>
        <w:r w:rsidR="00D72008" w:rsidRPr="008F2D08">
          <w:rPr>
            <w:rStyle w:val="af5"/>
            <w:rFonts w:cs="Arial"/>
            <w:szCs w:val="28"/>
          </w:rPr>
          <w:t>2010 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Pr="008F2D08">
          <w:rPr>
            <w:rStyle w:val="af5"/>
            <w:rFonts w:cs="Arial"/>
            <w:szCs w:val="28"/>
          </w:rPr>
          <w:t>210-ФЗ</w:t>
        </w:r>
      </w:hyperlink>
      <w:r w:rsidRPr="008F2D08">
        <w:rPr>
          <w:rFonts w:cs="Arial"/>
          <w:szCs w:val="28"/>
        </w:rPr>
        <w:t>;</w:t>
      </w:r>
    </w:p>
    <w:p w:rsidR="00ED47E7" w:rsidRDefault="00ED47E7" w:rsidP="000405B2">
      <w:pPr>
        <w:pStyle w:val="ConsPlusNormal"/>
        <w:ind w:firstLine="709"/>
        <w:jc w:val="both"/>
        <w:rPr>
          <w:sz w:val="24"/>
          <w:szCs w:val="28"/>
        </w:rPr>
      </w:pPr>
      <w:r w:rsidRPr="008F2D08">
        <w:rPr>
          <w:sz w:val="24"/>
          <w:szCs w:val="28"/>
        </w:rPr>
        <w:t>представления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документов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информации,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отсутствие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(или)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недостоверность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которых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не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указывались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первоначальном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отказе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в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приеме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документов,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необходимых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для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предоставления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муниципальной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услуги,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либо</w:t>
      </w:r>
      <w:r w:rsidR="008F2D08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в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предоставлении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муниципальной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услуги,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за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исключением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случаев,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предусмотренных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пунктом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4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части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1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статьи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7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Федерального</w:t>
      </w:r>
      <w:r w:rsidR="00B24602" w:rsidRPr="008F2D08">
        <w:rPr>
          <w:sz w:val="24"/>
          <w:szCs w:val="28"/>
        </w:rPr>
        <w:t xml:space="preserve"> </w:t>
      </w:r>
      <w:r w:rsidRPr="008F2D08">
        <w:rPr>
          <w:sz w:val="24"/>
          <w:szCs w:val="28"/>
        </w:rPr>
        <w:t>закона</w:t>
      </w:r>
      <w:r w:rsidR="00B24602" w:rsidRPr="008F2D08">
        <w:rPr>
          <w:sz w:val="24"/>
          <w:szCs w:val="28"/>
        </w:rPr>
        <w:t xml:space="preserve"> </w:t>
      </w:r>
      <w:hyperlink r:id="rId4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D72008" w:rsidRPr="008F2D08">
          <w:rPr>
            <w:rStyle w:val="af5"/>
            <w:sz w:val="24"/>
            <w:szCs w:val="28"/>
          </w:rPr>
          <w:t>от 27 июля 2010 года</w:t>
        </w:r>
        <w:r w:rsidR="008F2D08" w:rsidRPr="008F2D08">
          <w:rPr>
            <w:rStyle w:val="af5"/>
            <w:sz w:val="24"/>
            <w:szCs w:val="28"/>
          </w:rPr>
          <w:t xml:space="preserve"> № </w:t>
        </w:r>
        <w:r w:rsidRPr="008F2D08">
          <w:rPr>
            <w:rStyle w:val="af5"/>
            <w:sz w:val="24"/>
            <w:szCs w:val="28"/>
          </w:rPr>
          <w:t>210-ФЗ</w:t>
        </w:r>
      </w:hyperlink>
      <w:r w:rsidR="0064516B">
        <w:rPr>
          <w:sz w:val="24"/>
          <w:szCs w:val="28"/>
        </w:rPr>
        <w:t>;</w:t>
      </w:r>
    </w:p>
    <w:p w:rsidR="0064516B" w:rsidRDefault="0064516B" w:rsidP="000405B2">
      <w:pPr>
        <w:pStyle w:val="ConsPlusNormal"/>
        <w:ind w:firstLine="709"/>
        <w:jc w:val="both"/>
        <w:rPr>
          <w:sz w:val="24"/>
          <w:szCs w:val="24"/>
        </w:rPr>
      </w:pPr>
      <w:r w:rsidRPr="0064516B">
        <w:rPr>
          <w:rFonts w:eastAsia="font297"/>
          <w:sz w:val="24"/>
          <w:szCs w:val="24"/>
        </w:rPr>
        <w:t xml:space="preserve">(Пункт 24 раздела </w:t>
      </w:r>
      <w:r w:rsidRPr="0064516B">
        <w:rPr>
          <w:rFonts w:eastAsia="font297"/>
          <w:sz w:val="24"/>
          <w:szCs w:val="24"/>
          <w:lang w:val="en-US"/>
        </w:rPr>
        <w:t>II</w:t>
      </w:r>
      <w:r w:rsidRPr="0064516B">
        <w:rPr>
          <w:rFonts w:eastAsia="font297"/>
          <w:sz w:val="24"/>
          <w:szCs w:val="24"/>
        </w:rPr>
        <w:t xml:space="preserve"> дополн</w:t>
      </w:r>
      <w:r>
        <w:rPr>
          <w:rFonts w:eastAsia="font297"/>
          <w:sz w:val="24"/>
          <w:szCs w:val="24"/>
        </w:rPr>
        <w:t>ен</w:t>
      </w:r>
      <w:r w:rsidRPr="0064516B">
        <w:rPr>
          <w:rFonts w:eastAsia="font297"/>
          <w:sz w:val="24"/>
          <w:szCs w:val="24"/>
        </w:rPr>
        <w:t xml:space="preserve"> абзацем </w:t>
      </w:r>
      <w:r w:rsidRPr="0064516B">
        <w:rPr>
          <w:sz w:val="24"/>
          <w:szCs w:val="24"/>
        </w:rPr>
        <w:t xml:space="preserve">постановлением Администрации </w:t>
      </w:r>
      <w:hyperlink r:id="rId49" w:history="1">
        <w:r w:rsidR="00122FCA">
          <w:rPr>
            <w:rStyle w:val="af5"/>
            <w:sz w:val="24"/>
            <w:szCs w:val="24"/>
          </w:rPr>
          <w:t>от 14.06.2022 № 1308</w:t>
        </w:r>
      </w:hyperlink>
      <w:r w:rsidRPr="0064516B">
        <w:rPr>
          <w:sz w:val="24"/>
          <w:szCs w:val="24"/>
        </w:rPr>
        <w:t>)</w:t>
      </w:r>
    </w:p>
    <w:p w:rsidR="0064516B" w:rsidRPr="0064516B" w:rsidRDefault="0064516B" w:rsidP="000405B2">
      <w:pPr>
        <w:pStyle w:val="ConsPlusNormal"/>
        <w:ind w:firstLine="709"/>
        <w:jc w:val="both"/>
        <w:rPr>
          <w:sz w:val="24"/>
          <w:szCs w:val="24"/>
        </w:rPr>
      </w:pPr>
      <w:r w:rsidRPr="0064516B">
        <w:rPr>
          <w:rFonts w:eastAsia="font297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5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64516B">
          <w:rPr>
            <w:rStyle w:val="af5"/>
            <w:rFonts w:eastAsia="font297"/>
            <w:sz w:val="24"/>
            <w:szCs w:val="24"/>
          </w:rPr>
          <w:t>от 27 июля 2010 года № 210-ФЗ</w:t>
        </w:r>
      </w:hyperlink>
      <w:r w:rsidRPr="0064516B">
        <w:rPr>
          <w:rFonts w:eastAsia="font297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ED47E7" w:rsidRPr="0064516B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</w:p>
    <w:p w:rsidR="00ED47E7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  <w:r w:rsidRPr="008F2D08">
        <w:rPr>
          <w:rFonts w:cs="Arial"/>
          <w:szCs w:val="28"/>
        </w:rPr>
        <w:t>Исчерпывающий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перечень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отказа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приеме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D72008" w:rsidRPr="008F2D08" w:rsidRDefault="00D72008" w:rsidP="00D72008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  <w:szCs w:val="28"/>
        </w:rPr>
      </w:pP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25. </w:t>
      </w:r>
      <w:r w:rsidR="00ED47E7" w:rsidRPr="008F2D08">
        <w:rPr>
          <w:rFonts w:ascii="Arial" w:hAnsi="Arial" w:cs="Arial"/>
          <w:szCs w:val="28"/>
        </w:rPr>
        <w:t>Оснований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отказа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приеме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необходимых</w:t>
      </w:r>
      <w:r w:rsidR="008F2D08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Российской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Ханты-Мансийского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автономного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округа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Югры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предусмотрено.</w:t>
      </w:r>
    </w:p>
    <w:p w:rsidR="00ED47E7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</w:p>
    <w:p w:rsidR="00D72008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  <w:r w:rsidRPr="008F2D08">
        <w:rPr>
          <w:rFonts w:cs="Arial"/>
          <w:szCs w:val="28"/>
        </w:rPr>
        <w:t>Исчерпывающий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перечень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</w:p>
    <w:p w:rsidR="00D72008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приостановления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(или)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отказа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D72008" w:rsidRPr="008F2D08" w:rsidRDefault="00D72008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26. </w:t>
      </w:r>
      <w:r w:rsidR="00ED47E7" w:rsidRPr="008F2D08">
        <w:rPr>
          <w:rFonts w:ascii="Arial" w:hAnsi="Arial" w:cs="Arial"/>
          <w:szCs w:val="28"/>
        </w:rPr>
        <w:t>Оснований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приостановления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Российской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законодательством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Ханты-Мансийского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автономного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округа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Югры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предусмотрено.</w:t>
      </w:r>
    </w:p>
    <w:p w:rsidR="00ED47E7" w:rsidRPr="008F2D08" w:rsidRDefault="00D72008" w:rsidP="00D72008">
      <w:pPr>
        <w:pStyle w:val="afa"/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27.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случае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непредставления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предусмотренных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пунктом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19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 xml:space="preserve">раздела </w:t>
      </w:r>
      <w:r w:rsidRPr="008F2D08">
        <w:rPr>
          <w:rFonts w:ascii="Arial" w:hAnsi="Arial" w:cs="Arial"/>
          <w:szCs w:val="28"/>
          <w:lang w:val="en-US"/>
        </w:rPr>
        <w:t>II</w:t>
      </w:r>
      <w:r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регламента,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невозможности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истребования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основании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межведомственных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запросов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использованием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единой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системы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межведомственного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электронного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взаимодействия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подключаемых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региональных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систем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межведомственного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взаимодействия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соответствующие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возвращаются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заявителю.</w:t>
      </w:r>
      <w:r w:rsidR="00B24602" w:rsidRPr="008F2D08">
        <w:rPr>
          <w:rFonts w:ascii="Arial" w:hAnsi="Arial" w:cs="Arial"/>
          <w:i/>
          <w:szCs w:val="28"/>
        </w:rPr>
        <w:t xml:space="preserve"> </w:t>
      </w:r>
    </w:p>
    <w:p w:rsidR="00ED47E7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</w:p>
    <w:p w:rsidR="00D72008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  <w:r w:rsidRPr="008F2D08">
        <w:rPr>
          <w:rFonts w:cs="Arial"/>
          <w:szCs w:val="28"/>
        </w:rPr>
        <w:t>Размер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платы,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взимаемой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D720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D72008" w:rsidRPr="008F2D08" w:rsidRDefault="00D72008" w:rsidP="00603B8E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28. </w:t>
      </w:r>
      <w:r w:rsidR="00ED47E7" w:rsidRPr="008F2D08">
        <w:rPr>
          <w:rFonts w:ascii="Arial" w:hAnsi="Arial" w:cs="Arial"/>
          <w:szCs w:val="28"/>
        </w:rPr>
        <w:t>Взимание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государственной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пошлины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платы,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взимаемой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Российской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предусмотрено.</w:t>
      </w:r>
    </w:p>
    <w:p w:rsidR="00ED47E7" w:rsidRPr="008F2D08" w:rsidRDefault="00ED47E7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D72008" w:rsidRPr="008F2D08" w:rsidRDefault="00ED47E7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Максимальный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ожидания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очереди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подаче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запроса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D72008" w:rsidRPr="008F2D08" w:rsidRDefault="00D72008" w:rsidP="00603B8E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29. </w:t>
      </w:r>
      <w:r w:rsidR="00ED47E7" w:rsidRPr="008F2D08">
        <w:rPr>
          <w:rFonts w:ascii="Arial" w:hAnsi="Arial" w:cs="Arial"/>
          <w:szCs w:val="28"/>
        </w:rPr>
        <w:t>Максимальный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срок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ожидания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очереди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подаче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запроса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получении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результата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должен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превышать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15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минут</w:t>
      </w:r>
      <w:r w:rsidR="00FC3EAC" w:rsidRPr="00FC3EAC">
        <w:rPr>
          <w:rFonts w:ascii="Arial" w:hAnsi="Arial" w:cs="Arial"/>
          <w:szCs w:val="28"/>
          <w:lang w:val="ru-RU"/>
        </w:rPr>
        <w:t>, в случае обращения заявителя непосредственно в орган, предоставляющий муниципальную услугу</w:t>
      </w:r>
      <w:r w:rsidR="00ED47E7" w:rsidRPr="008F2D08">
        <w:rPr>
          <w:rFonts w:ascii="Arial" w:hAnsi="Arial" w:cs="Arial"/>
          <w:szCs w:val="28"/>
        </w:rPr>
        <w:t>.</w:t>
      </w:r>
    </w:p>
    <w:p w:rsidR="00FC3EAC" w:rsidRPr="000232B2" w:rsidRDefault="00FC3EAC" w:rsidP="00FC3EAC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0232B2">
        <w:rPr>
          <w:rFonts w:cs="Arial"/>
          <w:szCs w:val="28"/>
        </w:rPr>
        <w:t xml:space="preserve">Пункт 29 раздела </w:t>
      </w:r>
      <w:r w:rsidRPr="000232B2">
        <w:rPr>
          <w:rFonts w:cs="Arial"/>
          <w:szCs w:val="28"/>
          <w:lang w:val="en-US"/>
        </w:rPr>
        <w:t>II</w:t>
      </w:r>
      <w:r>
        <w:rPr>
          <w:rFonts w:cs="Arial"/>
          <w:szCs w:val="28"/>
        </w:rPr>
        <w:t xml:space="preserve"> дополнен</w:t>
      </w:r>
      <w:r w:rsidRPr="000232B2">
        <w:rPr>
          <w:rFonts w:cs="Arial"/>
          <w:szCs w:val="28"/>
        </w:rPr>
        <w:t xml:space="preserve"> словами «, в случае обращения заявителя непосредственно в орган, предоставляющий муниципа</w:t>
      </w:r>
      <w:r>
        <w:rPr>
          <w:rFonts w:cs="Arial"/>
          <w:szCs w:val="28"/>
        </w:rPr>
        <w:t xml:space="preserve">льную услугу» постановлением Администрации </w:t>
      </w:r>
      <w:hyperlink r:id="rId51" w:history="1">
        <w:r>
          <w:rPr>
            <w:rStyle w:val="af5"/>
            <w:rFonts w:cs="Arial"/>
            <w:szCs w:val="28"/>
          </w:rPr>
          <w:t>от 30.07.2025 № 841</w:t>
        </w:r>
      </w:hyperlink>
      <w:r>
        <w:rPr>
          <w:rFonts w:cs="Arial"/>
          <w:szCs w:val="28"/>
        </w:rPr>
        <w:t>)</w:t>
      </w:r>
    </w:p>
    <w:p w:rsidR="00FC3EAC" w:rsidRPr="00FC3EAC" w:rsidRDefault="00FC3EAC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  <w:lang w:val="ru-RU"/>
        </w:rPr>
      </w:pPr>
    </w:p>
    <w:p w:rsidR="00D72008" w:rsidRPr="008F2D08" w:rsidRDefault="00D72008" w:rsidP="00D72008">
      <w:pPr>
        <w:pStyle w:val="afa"/>
        <w:autoSpaceDE w:val="0"/>
        <w:autoSpaceDN w:val="0"/>
        <w:adjustRightInd w:val="0"/>
        <w:ind w:left="0"/>
        <w:rPr>
          <w:rFonts w:ascii="Arial" w:hAnsi="Arial" w:cs="Arial"/>
          <w:szCs w:val="28"/>
        </w:rPr>
      </w:pPr>
    </w:p>
    <w:p w:rsidR="00D72008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D72008" w:rsidRPr="008F2D08" w:rsidRDefault="00D72008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30. </w:t>
      </w:r>
      <w:r w:rsidR="00ED47E7" w:rsidRPr="008F2D08">
        <w:rPr>
          <w:rFonts w:ascii="Arial" w:hAnsi="Arial" w:cs="Arial"/>
          <w:szCs w:val="28"/>
        </w:rPr>
        <w:t>Запрос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поступивший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посредством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почтовой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связи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регистрируется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течение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1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рабочего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дня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момента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поступления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уполномоченный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орган.</w:t>
      </w:r>
    </w:p>
    <w:p w:rsidR="00ED47E7" w:rsidRPr="008F2D08" w:rsidRDefault="00ED47E7" w:rsidP="00D720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Запрос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принятый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личном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подлежит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непосредственно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момент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обращения.</w:t>
      </w:r>
    </w:p>
    <w:p w:rsidR="00ED47E7" w:rsidRPr="008F2D08" w:rsidRDefault="00ED47E7" w:rsidP="00D7200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Регистрация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передача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работниками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осуществляется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D72008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Требования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предоставляется</w:t>
      </w:r>
      <w:r w:rsidR="00B24602" w:rsidRPr="008F2D08">
        <w:rPr>
          <w:rFonts w:cs="Arial"/>
          <w:szCs w:val="28"/>
        </w:rPr>
        <w:t xml:space="preserve"> </w:t>
      </w:r>
    </w:p>
    <w:p w:rsidR="00D72008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муниципальная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залу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ожидания,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заполнения</w:t>
      </w:r>
      <w:r w:rsidR="00B24602" w:rsidRPr="008F2D08">
        <w:rPr>
          <w:rFonts w:cs="Arial"/>
          <w:szCs w:val="28"/>
        </w:rPr>
        <w:t xml:space="preserve"> </w:t>
      </w:r>
    </w:p>
    <w:p w:rsidR="00D72008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запросов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размещению</w:t>
      </w:r>
      <w:r w:rsidR="00D72008" w:rsidRPr="008F2D08">
        <w:rPr>
          <w:rFonts w:cs="Arial"/>
          <w:szCs w:val="28"/>
        </w:rPr>
        <w:t xml:space="preserve"> </w:t>
      </w:r>
    </w:p>
    <w:p w:rsidR="00D72008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оформлению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визуальной,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текстовой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мультимедийной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</w:t>
      </w:r>
      <w:r w:rsidR="00D72008" w:rsidRPr="008F2D08">
        <w:rPr>
          <w:rFonts w:cs="Arial"/>
          <w:szCs w:val="28"/>
        </w:rPr>
        <w:t xml:space="preserve"> </w:t>
      </w:r>
    </w:p>
    <w:p w:rsidR="00ED47E7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порядке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услуги*</w:t>
      </w:r>
    </w:p>
    <w:p w:rsidR="00D72008" w:rsidRPr="008F2D08" w:rsidRDefault="00D72008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31. </w:t>
      </w:r>
      <w:r w:rsidR="00ED47E7" w:rsidRPr="008F2D08">
        <w:rPr>
          <w:rFonts w:ascii="Arial" w:hAnsi="Arial" w:cs="Arial"/>
          <w:szCs w:val="28"/>
        </w:rPr>
        <w:t>Здание,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котором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предоставляется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муниципальная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услуга,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расположено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учетом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пешеходной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доступности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остановок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общественного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транспорта,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оборудовано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отдельным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входом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свободного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доступа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заявителей.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Вход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здание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должен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быть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оборудован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табличкой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(вывеской),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содержащей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наименовании,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местонахождении,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режиме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также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телефонных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номерах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справочной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службы.</w:t>
      </w:r>
    </w:p>
    <w:p w:rsidR="00ED47E7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Все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муниципальная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соответствуют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санитарно-эпидемиологическим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требованиям,</w:t>
      </w:r>
      <w:r w:rsidR="00B24602" w:rsidRPr="008F2D08">
        <w:rPr>
          <w:rFonts w:cs="Arial"/>
          <w:szCs w:val="28"/>
        </w:rPr>
        <w:t xml:space="preserve"> </w:t>
      </w:r>
      <w:r w:rsidR="0064516B">
        <w:rPr>
          <w:rFonts w:eastAsia="font297" w:cs="Arial"/>
          <w:szCs w:val="28"/>
        </w:rPr>
        <w:t>правилам противопожарного режима</w:t>
      </w:r>
      <w:r w:rsidRPr="008F2D08">
        <w:rPr>
          <w:rFonts w:cs="Arial"/>
          <w:szCs w:val="28"/>
        </w:rPr>
        <w:t>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нормам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охраны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труда.</w:t>
      </w:r>
    </w:p>
    <w:p w:rsidR="0064516B" w:rsidRPr="008F2D08" w:rsidRDefault="0064516B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eastAsia="font297" w:cs="Arial"/>
          <w:szCs w:val="28"/>
        </w:rPr>
        <w:t xml:space="preserve">(В абзаце третьем пункта 31 раздела </w:t>
      </w:r>
      <w:r>
        <w:rPr>
          <w:rFonts w:eastAsia="font297" w:cs="Arial"/>
          <w:szCs w:val="28"/>
          <w:lang w:val="en-US"/>
        </w:rPr>
        <w:t>II</w:t>
      </w:r>
      <w:r>
        <w:rPr>
          <w:rFonts w:eastAsia="font297" w:cs="Arial"/>
          <w:szCs w:val="28"/>
        </w:rPr>
        <w:t xml:space="preserve"> слова «правилам пожарной безопасности» заменены словами «правилам противопожарного режима» постановлением Администрации </w:t>
      </w:r>
      <w:hyperlink r:id="rId52" w:history="1">
        <w:r w:rsidR="00122FCA">
          <w:rPr>
            <w:rStyle w:val="af5"/>
            <w:rFonts w:eastAsia="font297" w:cs="Arial"/>
            <w:szCs w:val="28"/>
          </w:rPr>
          <w:t>от 14.06.2022 № 1308</w:t>
        </w:r>
      </w:hyperlink>
      <w:r>
        <w:rPr>
          <w:rFonts w:eastAsia="font297" w:cs="Arial"/>
          <w:szCs w:val="28"/>
        </w:rPr>
        <w:t>)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размещаются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преимущественно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нижних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этажах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зданий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отдельно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стоящих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зданиях.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Вход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выход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из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оборудуются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соответствующими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указателями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источниками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бесперебойного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питания.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Лестницы,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находящиеся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движения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оборудуются: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тактильными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полосами;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контрастной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маркировкой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крайних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ступеней;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поручнями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двух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сторон,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тактильными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полосами,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нанесенными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поручни,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тактильно-выпуклым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шрифтом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шрифтом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Брайля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этажа;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тактильными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табличками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этажей,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дублированными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шрифтом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Брайля.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Места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соответствовать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требованиям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местам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обслуживания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маломобильных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групп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населения,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внутреннему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оборудованию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устройствам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санитарно-бытовым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инвалидов,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путям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движения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залах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обслуживания,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лестницам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пандусам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лифтам,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подъемным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платформам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инвалидов,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аудиовизуальным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системам,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доступным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инвалидов.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Оборудование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муниципальная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осуществляется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учетом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технических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возможностей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образования.</w:t>
      </w: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32. </w:t>
      </w:r>
      <w:r w:rsidR="00ED47E7" w:rsidRPr="008F2D08">
        <w:rPr>
          <w:rFonts w:ascii="Arial" w:hAnsi="Arial" w:cs="Arial"/>
          <w:szCs w:val="28"/>
        </w:rPr>
        <w:t>Места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ожидания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оборудуются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столами,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стульями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скамьями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(банкетками),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информационными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стендами,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информационными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терминалами,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обеспечиваются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писчей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бумагой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канцелярскими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принадлежностями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количестве,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достаточном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оформления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заявителями.</w:t>
      </w: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33. </w:t>
      </w:r>
      <w:r w:rsidR="00ED47E7" w:rsidRPr="008F2D08">
        <w:rPr>
          <w:rFonts w:ascii="Arial" w:hAnsi="Arial" w:cs="Arial"/>
          <w:szCs w:val="28"/>
        </w:rPr>
        <w:t>Информационные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стенды,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информационные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терминалы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размещаются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видном,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доступном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месте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любом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из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форматов: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настенных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стендах,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напольных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или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настольных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стойках,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призваны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обеспечить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исчерпывающей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информацией.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Стенды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должны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быть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оформлены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едином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стиле,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надписи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сделаны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черным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шрифтом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белом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фоне.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Оформление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визуальной,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текстовой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мультимедийной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соответствовать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оптимальному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зрительному</w:t>
      </w:r>
      <w:r w:rsidR="008F2D08" w:rsidRPr="008F2D08">
        <w:rPr>
          <w:rFonts w:cs="Arial"/>
          <w:szCs w:val="28"/>
        </w:rPr>
        <w:t xml:space="preserve"> </w:t>
      </w:r>
      <w:r w:rsidR="00D720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слуховому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восприятию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этой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заявителями.</w:t>
      </w:r>
    </w:p>
    <w:p w:rsidR="00ED47E7" w:rsidRPr="008F2D08" w:rsidRDefault="00ED47E7" w:rsidP="00D72008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D47E7" w:rsidRPr="008F2D08" w:rsidRDefault="00ED47E7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Показатели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доступности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качества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D72008" w:rsidRPr="008F2D08" w:rsidRDefault="00D72008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34. </w:t>
      </w:r>
      <w:r w:rsidR="00ED47E7" w:rsidRPr="008F2D08">
        <w:rPr>
          <w:rFonts w:ascii="Arial" w:hAnsi="Arial" w:cs="Arial"/>
          <w:szCs w:val="28"/>
        </w:rPr>
        <w:t>Показателями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доступности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являются:</w:t>
      </w:r>
    </w:p>
    <w:p w:rsidR="00ED47E7" w:rsidRPr="008F2D08" w:rsidRDefault="00ED47E7" w:rsidP="00D7200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устное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письменное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информирование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числе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посредством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официального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bCs/>
          <w:szCs w:val="28"/>
        </w:rPr>
        <w:t>Единого</w:t>
      </w:r>
      <w:r w:rsidR="008F2D08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регионального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порталов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вопросам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услуги;</w:t>
      </w:r>
    </w:p>
    <w:p w:rsidR="00ED47E7" w:rsidRPr="008F2D08" w:rsidRDefault="00ED47E7" w:rsidP="00D7200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размещение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формы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«Интернет»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официальном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сайте,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bCs/>
          <w:szCs w:val="28"/>
        </w:rPr>
        <w:t>Едином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региональном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порталах</w:t>
      </w:r>
      <w:r w:rsidRPr="008F2D08">
        <w:rPr>
          <w:rFonts w:cs="Arial"/>
          <w:szCs w:val="28"/>
        </w:rPr>
        <w:t>,</w:t>
      </w:r>
      <w:r w:rsidR="008F2D08" w:rsidRPr="008F2D08">
        <w:rPr>
          <w:rFonts w:cs="Arial"/>
          <w:szCs w:val="28"/>
        </w:rPr>
        <w:t xml:space="preserve"> 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числе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возможностью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копирования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заполнения;</w:t>
      </w:r>
    </w:p>
    <w:p w:rsidR="00ED47E7" w:rsidRPr="008F2D08" w:rsidRDefault="00ED47E7" w:rsidP="00D7200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возможность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МФЦ.</w:t>
      </w:r>
    </w:p>
    <w:p w:rsidR="00ED47E7" w:rsidRPr="008F2D08" w:rsidRDefault="00D72008" w:rsidP="00D72008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35. </w:t>
      </w:r>
      <w:r w:rsidR="00ED47E7" w:rsidRPr="008F2D08">
        <w:rPr>
          <w:rFonts w:ascii="Arial" w:hAnsi="Arial" w:cs="Arial"/>
          <w:szCs w:val="28"/>
        </w:rPr>
        <w:t>Показателями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качества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являются:</w:t>
      </w:r>
    </w:p>
    <w:p w:rsidR="00ED47E7" w:rsidRPr="008F2D08" w:rsidRDefault="00ED47E7" w:rsidP="00D7200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соблюдение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должностными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лицами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предоставляющими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муниципальную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услугу,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услуги;</w:t>
      </w:r>
    </w:p>
    <w:p w:rsidR="00ED47E7" w:rsidRPr="008F2D08" w:rsidRDefault="00ED47E7" w:rsidP="00D7200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соблюдение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ожидания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очереди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подаче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услуги;</w:t>
      </w:r>
    </w:p>
    <w:p w:rsidR="00ED47E7" w:rsidRDefault="00ED47E7" w:rsidP="00D7200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отсутствие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обоснованных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жалоб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качество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(бездействие)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должностных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принимаемых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(осуществляемых)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ходе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услуги.</w:t>
      </w:r>
    </w:p>
    <w:p w:rsidR="0064516B" w:rsidRDefault="0064516B" w:rsidP="00D72008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64516B" w:rsidRDefault="0064516B" w:rsidP="0064516B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font297" w:cs="Arial"/>
          <w:szCs w:val="28"/>
        </w:rPr>
      </w:pPr>
      <w:r>
        <w:rPr>
          <w:rFonts w:eastAsia="font297" w:cs="Arial"/>
          <w:szCs w:val="28"/>
        </w:rPr>
        <w:t xml:space="preserve">(Раздел </w:t>
      </w:r>
      <w:r>
        <w:rPr>
          <w:rFonts w:eastAsia="font297" w:cs="Arial"/>
          <w:szCs w:val="28"/>
          <w:lang w:val="en-US"/>
        </w:rPr>
        <w:t>II</w:t>
      </w:r>
      <w:r>
        <w:rPr>
          <w:rFonts w:eastAsia="font297" w:cs="Arial"/>
          <w:szCs w:val="28"/>
        </w:rPr>
        <w:t xml:space="preserve"> дополнен подразделом постановлением Администрации </w:t>
      </w:r>
      <w:hyperlink r:id="rId53" w:history="1">
        <w:r w:rsidR="00122FCA">
          <w:rPr>
            <w:rStyle w:val="af5"/>
            <w:rFonts w:eastAsia="font297" w:cs="Arial"/>
            <w:szCs w:val="28"/>
          </w:rPr>
          <w:t>от 14.06.2022 № 1308</w:t>
        </w:r>
      </w:hyperlink>
      <w:r>
        <w:rPr>
          <w:rFonts w:eastAsia="font297" w:cs="Arial"/>
          <w:szCs w:val="28"/>
        </w:rPr>
        <w:t>)</w:t>
      </w:r>
    </w:p>
    <w:p w:rsidR="0064516B" w:rsidRPr="0064516B" w:rsidRDefault="0064516B" w:rsidP="0064516B">
      <w:pPr>
        <w:pStyle w:val="afa"/>
        <w:widowControl w:val="0"/>
        <w:suppressAutoHyphens/>
        <w:spacing w:after="200"/>
        <w:ind w:left="0"/>
        <w:jc w:val="center"/>
        <w:rPr>
          <w:rFonts w:ascii="Arial" w:eastAsia="font297" w:hAnsi="Arial" w:cs="Arial"/>
          <w:szCs w:val="28"/>
          <w:lang w:val="ru-RU"/>
        </w:rPr>
      </w:pPr>
      <w:r>
        <w:rPr>
          <w:rFonts w:ascii="Arial" w:eastAsia="font297" w:hAnsi="Arial" w:cs="Arial"/>
          <w:szCs w:val="28"/>
        </w:rPr>
        <w:t xml:space="preserve">Случаи и порядок предоставления муниципальной услуги </w:t>
      </w:r>
    </w:p>
    <w:p w:rsidR="0064516B" w:rsidRDefault="0064516B" w:rsidP="0064516B">
      <w:pPr>
        <w:pStyle w:val="afa"/>
        <w:widowControl w:val="0"/>
        <w:suppressAutoHyphens/>
        <w:spacing w:after="200"/>
        <w:ind w:left="0"/>
        <w:jc w:val="center"/>
        <w:rPr>
          <w:rFonts w:ascii="Arial" w:eastAsia="font297" w:hAnsi="Arial" w:cs="Arial"/>
          <w:szCs w:val="28"/>
        </w:rPr>
      </w:pPr>
      <w:r>
        <w:rPr>
          <w:rFonts w:ascii="Arial" w:eastAsia="font297" w:hAnsi="Arial" w:cs="Arial"/>
          <w:szCs w:val="28"/>
        </w:rPr>
        <w:t>в упреждающем (проактивном) режиме</w:t>
      </w:r>
    </w:p>
    <w:p w:rsidR="0064516B" w:rsidRDefault="0064516B" w:rsidP="0064516B">
      <w:pPr>
        <w:pStyle w:val="afa"/>
        <w:widowControl w:val="0"/>
        <w:suppressAutoHyphens/>
        <w:spacing w:after="200"/>
        <w:ind w:left="0" w:firstLine="720"/>
        <w:rPr>
          <w:rFonts w:ascii="Arial" w:eastAsia="font297" w:hAnsi="Arial" w:cs="Arial"/>
          <w:szCs w:val="28"/>
        </w:rPr>
      </w:pPr>
    </w:p>
    <w:p w:rsidR="0064516B" w:rsidRPr="008F2D08" w:rsidRDefault="0064516B" w:rsidP="0064516B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35</w:t>
      </w:r>
      <w:r>
        <w:rPr>
          <w:rFonts w:cs="Arial"/>
          <w:szCs w:val="28"/>
          <w:vertAlign w:val="superscript"/>
        </w:rPr>
        <w:t>1</w:t>
      </w:r>
      <w:r>
        <w:rPr>
          <w:rFonts w:eastAsia="font297" w:cs="Arial"/>
          <w:szCs w:val="28"/>
        </w:rPr>
        <w:t xml:space="preserve">. Муниципальная услуга не предоставляется в упреждающем (проактивном) режиме, предусмотренном частью 1 статьи 7.3 Федерального закона </w:t>
      </w:r>
      <w:hyperlink r:id="rId5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5"/>
            <w:rFonts w:eastAsia="font297"/>
            <w:szCs w:val="28"/>
          </w:rPr>
          <w:t>от 27 июля 2010 года № 210-ФЗ</w:t>
        </w:r>
      </w:hyperlink>
      <w:r>
        <w:rPr>
          <w:rFonts w:eastAsia="font297" w:cs="Arial"/>
          <w:szCs w:val="28"/>
        </w:rPr>
        <w:t>.</w:t>
      </w:r>
    </w:p>
    <w:p w:rsidR="00D72008" w:rsidRPr="008F2D08" w:rsidRDefault="00D72008" w:rsidP="00D72008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D72008" w:rsidRPr="008F2D08" w:rsidRDefault="00ED47E7" w:rsidP="00D72008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Особенности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ED47E7" w:rsidRPr="008F2D08" w:rsidRDefault="00ED47E7" w:rsidP="00D72008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форме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технической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возможности)</w:t>
      </w:r>
    </w:p>
    <w:p w:rsidR="00D72008" w:rsidRPr="008F2D08" w:rsidRDefault="00D72008" w:rsidP="00D72008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D72008" w:rsidP="00A40EC3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36. </w:t>
      </w:r>
      <w:r w:rsidR="00ED47E7" w:rsidRPr="008F2D08">
        <w:rPr>
          <w:rFonts w:ascii="Arial" w:hAnsi="Arial" w:cs="Arial"/>
          <w:szCs w:val="28"/>
        </w:rPr>
        <w:t>При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электронной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форме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заявителю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обеспечиваются:</w:t>
      </w:r>
      <w:r w:rsidR="00B24602" w:rsidRPr="008F2D08">
        <w:rPr>
          <w:rFonts w:ascii="Arial" w:hAnsi="Arial" w:cs="Arial"/>
          <w:szCs w:val="28"/>
        </w:rPr>
        <w:t xml:space="preserve"> </w:t>
      </w:r>
    </w:p>
    <w:p w:rsidR="00ED47E7" w:rsidRPr="008F2D08" w:rsidRDefault="00ED47E7" w:rsidP="00A40EC3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получение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информации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порядке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сроках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услуги;</w:t>
      </w:r>
    </w:p>
    <w:p w:rsidR="00FC3EAC" w:rsidRPr="00FC3EAC" w:rsidRDefault="00FC3EAC" w:rsidP="00FC3EAC">
      <w:p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FC3EAC">
        <w:rPr>
          <w:rFonts w:cs="Arial"/>
          <w:szCs w:val="28"/>
        </w:rPr>
        <w:t xml:space="preserve">Абзац третий пункта 36 раздела </w:t>
      </w:r>
      <w:r w:rsidRPr="00FC3EAC">
        <w:rPr>
          <w:rFonts w:cs="Arial"/>
          <w:szCs w:val="28"/>
          <w:lang w:val="en-US"/>
        </w:rPr>
        <w:t>II</w:t>
      </w:r>
      <w:r w:rsidRPr="00FC3EA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приложения к постановлению признан утратившим силу постановлением Администрации </w:t>
      </w:r>
      <w:hyperlink r:id="rId55" w:history="1">
        <w:r>
          <w:rPr>
            <w:rStyle w:val="af5"/>
            <w:rFonts w:cs="Arial"/>
            <w:szCs w:val="28"/>
          </w:rPr>
          <w:t>от 30.07.2025 № 841</w:t>
        </w:r>
      </w:hyperlink>
      <w:r>
        <w:rPr>
          <w:rFonts w:cs="Arial"/>
          <w:szCs w:val="28"/>
        </w:rPr>
        <w:t>)</w:t>
      </w:r>
    </w:p>
    <w:p w:rsidR="00ED47E7" w:rsidRPr="008F2D08" w:rsidRDefault="00ED47E7" w:rsidP="00FC3EAC">
      <w:pPr>
        <w:autoSpaceDE w:val="0"/>
        <w:autoSpaceDN w:val="0"/>
        <w:adjustRightInd w:val="0"/>
        <w:rPr>
          <w:rFonts w:cs="Arial"/>
          <w:szCs w:val="28"/>
        </w:rPr>
      </w:pPr>
    </w:p>
    <w:p w:rsidR="00A40EC3" w:rsidRPr="008F2D08" w:rsidRDefault="00ED47E7" w:rsidP="00A40EC3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Особенности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A40EC3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МФЦ</w:t>
      </w:r>
    </w:p>
    <w:p w:rsidR="00A40EC3" w:rsidRPr="008F2D08" w:rsidRDefault="00A40EC3" w:rsidP="00D72008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D72008" w:rsidP="00A40EC3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37. </w:t>
      </w:r>
      <w:r w:rsidR="00ED47E7" w:rsidRPr="008F2D08">
        <w:rPr>
          <w:rFonts w:ascii="Arial" w:hAnsi="Arial" w:cs="Arial"/>
          <w:szCs w:val="28"/>
        </w:rPr>
        <w:t>Предоставление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МФЦ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осуществляется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принципу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«одного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окна»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законодательством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Российской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Федерации,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порядке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сроки,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установленные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соглашением,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заключенным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между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МФЦ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уполномоченным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органом.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МФЦ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осуществляет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следующие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(действия):</w:t>
      </w:r>
    </w:p>
    <w:p w:rsidR="00ED47E7" w:rsidRPr="008F2D08" w:rsidRDefault="00ED47E7" w:rsidP="00A40EC3">
      <w:pPr>
        <w:pStyle w:val="af8"/>
        <w:spacing w:after="0"/>
        <w:ind w:right="173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прием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регистрация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заявления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муниципальной</w:t>
      </w:r>
      <w:r w:rsidR="00A40EC3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услуги;</w:t>
      </w:r>
    </w:p>
    <w:p w:rsidR="00ED47E7" w:rsidRPr="008F2D08" w:rsidRDefault="00ED47E7" w:rsidP="00A40EC3">
      <w:pPr>
        <w:pStyle w:val="af8"/>
        <w:spacing w:after="0"/>
        <w:ind w:right="176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направление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межведомственных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запросов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органы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(организации),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участвующие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(при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необходимости)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получение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них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ответов;</w:t>
      </w:r>
    </w:p>
    <w:p w:rsidR="00ED47E7" w:rsidRPr="008F2D08" w:rsidRDefault="00ED47E7" w:rsidP="00A40EC3">
      <w:pPr>
        <w:pStyle w:val="af8"/>
        <w:spacing w:after="0"/>
        <w:ind w:right="176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>передача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документов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уполномоченный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орган;</w:t>
      </w:r>
    </w:p>
    <w:p w:rsidR="00ED47E7" w:rsidRDefault="00ED47E7" w:rsidP="00A40EC3">
      <w:pPr>
        <w:pStyle w:val="af8"/>
        <w:spacing w:after="0"/>
        <w:ind w:right="174" w:firstLine="709"/>
        <w:rPr>
          <w:rFonts w:cs="Arial"/>
          <w:szCs w:val="28"/>
        </w:rPr>
      </w:pPr>
      <w:r w:rsidRPr="008F2D08">
        <w:rPr>
          <w:rFonts w:ascii="Arial" w:hAnsi="Arial" w:cs="Arial"/>
          <w:szCs w:val="28"/>
        </w:rPr>
        <w:t>выдача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(направление)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заявителю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документов,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являющихся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результатом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предоставления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Pr="008F2D08">
        <w:rPr>
          <w:rFonts w:ascii="Arial" w:hAnsi="Arial" w:cs="Arial"/>
          <w:szCs w:val="28"/>
        </w:rPr>
        <w:t>услуги.</w:t>
      </w:r>
    </w:p>
    <w:p w:rsidR="008F2D08" w:rsidRPr="008F2D08" w:rsidRDefault="008F2D08" w:rsidP="00A40EC3">
      <w:pPr>
        <w:pStyle w:val="af8"/>
        <w:spacing w:after="0"/>
        <w:ind w:right="174" w:firstLine="709"/>
        <w:rPr>
          <w:rFonts w:ascii="Arial" w:hAnsi="Arial" w:cs="Arial"/>
          <w:szCs w:val="28"/>
        </w:rPr>
      </w:pPr>
    </w:p>
    <w:p w:rsidR="00ED47E7" w:rsidRPr="008F2D08" w:rsidRDefault="00A40EC3" w:rsidP="008F2D08">
      <w:pPr>
        <w:pStyle w:val="2"/>
      </w:pPr>
      <w:r w:rsidRPr="008F2D08">
        <w:t xml:space="preserve">Раздел </w:t>
      </w:r>
      <w:r w:rsidRPr="008F2D08">
        <w:rPr>
          <w:lang w:val="en-US"/>
        </w:rPr>
        <w:t>III</w:t>
      </w:r>
      <w:r w:rsidRPr="008F2D08">
        <w:t xml:space="preserve">. </w:t>
      </w:r>
      <w:r w:rsidR="00ED47E7" w:rsidRPr="008F2D08">
        <w:t>Состав,</w:t>
      </w:r>
      <w:r w:rsidR="00B24602" w:rsidRPr="008F2D08">
        <w:t xml:space="preserve"> </w:t>
      </w:r>
      <w:r w:rsidR="00ED47E7" w:rsidRPr="008F2D08">
        <w:t>последовательность</w:t>
      </w:r>
      <w:r w:rsidR="00B24602" w:rsidRPr="008F2D08">
        <w:t xml:space="preserve"> </w:t>
      </w:r>
      <w:r w:rsidR="00ED47E7" w:rsidRPr="008F2D08">
        <w:t>и</w:t>
      </w:r>
      <w:r w:rsidR="00B24602" w:rsidRPr="008F2D08">
        <w:t xml:space="preserve"> </w:t>
      </w:r>
      <w:r w:rsidR="00ED47E7" w:rsidRPr="008F2D08">
        <w:t>сроки</w:t>
      </w:r>
      <w:r w:rsidR="00B24602" w:rsidRPr="008F2D08">
        <w:t xml:space="preserve"> </w:t>
      </w:r>
      <w:r w:rsidR="00ED47E7" w:rsidRPr="008F2D08">
        <w:t>выполнения</w:t>
      </w:r>
      <w:r w:rsidR="00B24602" w:rsidRPr="008F2D08">
        <w:t xml:space="preserve"> </w:t>
      </w:r>
      <w:r w:rsidR="00ED47E7" w:rsidRPr="008F2D08">
        <w:t>административных</w:t>
      </w:r>
      <w:r w:rsidR="00B24602" w:rsidRPr="008F2D08">
        <w:t xml:space="preserve"> </w:t>
      </w:r>
      <w:r w:rsidR="00ED47E7" w:rsidRPr="008F2D08">
        <w:t>процедур,</w:t>
      </w:r>
      <w:r w:rsidR="00B24602" w:rsidRPr="008F2D08">
        <w:t xml:space="preserve"> </w:t>
      </w:r>
      <w:r w:rsidR="00ED47E7" w:rsidRPr="008F2D08">
        <w:t>требования</w:t>
      </w:r>
      <w:r w:rsidR="00B24602" w:rsidRPr="008F2D08">
        <w:t xml:space="preserve"> </w:t>
      </w:r>
      <w:r w:rsidR="00ED47E7" w:rsidRPr="008F2D08">
        <w:t>к</w:t>
      </w:r>
      <w:r w:rsidR="00B24602" w:rsidRPr="008F2D08">
        <w:t xml:space="preserve"> </w:t>
      </w:r>
      <w:r w:rsidR="00ED47E7" w:rsidRPr="008F2D08">
        <w:t>порядку</w:t>
      </w:r>
      <w:r w:rsidR="00B24602" w:rsidRPr="008F2D08">
        <w:t xml:space="preserve"> </w:t>
      </w:r>
      <w:r w:rsidR="00ED47E7" w:rsidRPr="008F2D08">
        <w:t>их</w:t>
      </w:r>
      <w:r w:rsidRPr="008F2D08">
        <w:t xml:space="preserve"> </w:t>
      </w:r>
      <w:r w:rsidR="00ED47E7" w:rsidRPr="008F2D08">
        <w:t>выполнения,</w:t>
      </w:r>
      <w:r w:rsidR="00B24602" w:rsidRPr="008F2D08">
        <w:t xml:space="preserve"> </w:t>
      </w:r>
      <w:r w:rsidR="00ED47E7" w:rsidRPr="008F2D08">
        <w:t>в</w:t>
      </w:r>
      <w:r w:rsidR="00B24602" w:rsidRPr="008F2D08">
        <w:t xml:space="preserve"> </w:t>
      </w:r>
      <w:r w:rsidR="00ED47E7" w:rsidRPr="008F2D08">
        <w:t>том</w:t>
      </w:r>
      <w:r w:rsidR="00B24602" w:rsidRPr="008F2D08">
        <w:t xml:space="preserve"> </w:t>
      </w:r>
      <w:r w:rsidR="00ED47E7" w:rsidRPr="008F2D08">
        <w:t>числе</w:t>
      </w:r>
      <w:r w:rsidR="00B24602" w:rsidRPr="008F2D08">
        <w:t xml:space="preserve"> </w:t>
      </w:r>
      <w:r w:rsidR="00ED47E7" w:rsidRPr="008F2D08">
        <w:t>особенности</w:t>
      </w:r>
      <w:r w:rsidR="00B24602" w:rsidRPr="008F2D08">
        <w:t xml:space="preserve"> </w:t>
      </w:r>
      <w:r w:rsidR="00ED47E7" w:rsidRPr="008F2D08">
        <w:t>выполнения</w:t>
      </w:r>
      <w:r w:rsidR="00B24602" w:rsidRPr="008F2D08">
        <w:t xml:space="preserve"> </w:t>
      </w:r>
      <w:r w:rsidR="00ED47E7" w:rsidRPr="008F2D08">
        <w:t>административных</w:t>
      </w:r>
      <w:r w:rsidR="00B24602" w:rsidRPr="008F2D08">
        <w:t xml:space="preserve"> </w:t>
      </w:r>
      <w:r w:rsidR="00ED47E7" w:rsidRPr="008F2D08">
        <w:t>процедур</w:t>
      </w:r>
      <w:r w:rsidR="00B24602" w:rsidRPr="008F2D08">
        <w:t xml:space="preserve"> </w:t>
      </w:r>
      <w:r w:rsidR="00ED47E7" w:rsidRPr="008F2D08">
        <w:t>в</w:t>
      </w:r>
      <w:r w:rsidR="00B24602" w:rsidRPr="008F2D08">
        <w:t xml:space="preserve"> </w:t>
      </w:r>
      <w:r w:rsidR="00ED47E7" w:rsidRPr="008F2D08">
        <w:t>электронной</w:t>
      </w:r>
      <w:r w:rsidR="00B24602" w:rsidRPr="008F2D08">
        <w:t xml:space="preserve"> </w:t>
      </w:r>
      <w:r w:rsidR="00ED47E7" w:rsidRPr="008F2D08">
        <w:t>форме,</w:t>
      </w:r>
      <w:r w:rsidR="00B24602" w:rsidRPr="008F2D08">
        <w:t xml:space="preserve"> </w:t>
      </w:r>
      <w:r w:rsidR="00ED47E7" w:rsidRPr="008F2D08">
        <w:t>а</w:t>
      </w:r>
      <w:r w:rsidR="00B24602" w:rsidRPr="008F2D08">
        <w:t xml:space="preserve"> </w:t>
      </w:r>
      <w:r w:rsidR="00ED47E7" w:rsidRPr="008F2D08">
        <w:t>также</w:t>
      </w:r>
      <w:r w:rsidR="00B24602" w:rsidRPr="008F2D08">
        <w:t xml:space="preserve"> </w:t>
      </w:r>
      <w:r w:rsidR="00ED47E7" w:rsidRPr="008F2D08">
        <w:t>особенности</w:t>
      </w:r>
      <w:r w:rsidR="00B24602" w:rsidRPr="008F2D08">
        <w:t xml:space="preserve"> </w:t>
      </w:r>
      <w:r w:rsidR="00ED47E7" w:rsidRPr="008F2D08">
        <w:t>выполнения</w:t>
      </w:r>
      <w:r w:rsidR="00B24602" w:rsidRPr="008F2D08">
        <w:t xml:space="preserve"> </w:t>
      </w:r>
      <w:r w:rsidR="00ED47E7" w:rsidRPr="008F2D08">
        <w:t>административных</w:t>
      </w:r>
      <w:r w:rsidR="00B24602" w:rsidRPr="008F2D08">
        <w:t xml:space="preserve"> </w:t>
      </w:r>
      <w:r w:rsidR="00ED47E7" w:rsidRPr="008F2D08">
        <w:t>процедур</w:t>
      </w:r>
      <w:r w:rsidR="00B24602" w:rsidRPr="008F2D08">
        <w:t xml:space="preserve"> </w:t>
      </w:r>
      <w:r w:rsidR="00ED47E7" w:rsidRPr="008F2D08">
        <w:t>в</w:t>
      </w:r>
      <w:r w:rsidR="00B24602" w:rsidRPr="008F2D08">
        <w:t xml:space="preserve"> </w:t>
      </w:r>
      <w:r w:rsidRPr="008F2D08">
        <w:t>МФЦ</w:t>
      </w:r>
    </w:p>
    <w:p w:rsidR="00A40EC3" w:rsidRPr="008F2D08" w:rsidRDefault="00A40EC3" w:rsidP="00D72008">
      <w:pPr>
        <w:pStyle w:val="afa"/>
        <w:autoSpaceDE w:val="0"/>
        <w:autoSpaceDN w:val="0"/>
        <w:adjustRightInd w:val="0"/>
        <w:ind w:left="1080"/>
        <w:jc w:val="center"/>
        <w:outlineLvl w:val="1"/>
        <w:rPr>
          <w:rFonts w:ascii="Arial" w:hAnsi="Arial" w:cs="Arial"/>
          <w:szCs w:val="28"/>
        </w:rPr>
      </w:pPr>
    </w:p>
    <w:p w:rsidR="00ED47E7" w:rsidRPr="008F2D08" w:rsidRDefault="00D72008" w:rsidP="00A40EC3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bookmarkStart w:id="1" w:name="Par134"/>
      <w:bookmarkEnd w:id="1"/>
      <w:r w:rsidRPr="008F2D08">
        <w:rPr>
          <w:rFonts w:ascii="Arial" w:hAnsi="Arial" w:cs="Arial"/>
          <w:szCs w:val="28"/>
        </w:rPr>
        <w:t xml:space="preserve">38. </w:t>
      </w:r>
      <w:r w:rsidR="00ED47E7" w:rsidRPr="008F2D08">
        <w:rPr>
          <w:rFonts w:ascii="Arial" w:hAnsi="Arial" w:cs="Arial"/>
          <w:szCs w:val="28"/>
        </w:rPr>
        <w:t>Предоставление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включает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себя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следующие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процедуры: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услуги;</w:t>
      </w:r>
    </w:p>
    <w:p w:rsidR="00ED47E7" w:rsidRPr="008F2D08" w:rsidRDefault="00ED47E7" w:rsidP="00A40EC3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направление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(организации),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участвующие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необходимости),</w:t>
      </w:r>
      <w:r w:rsidR="008F2D08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ответов;</w:t>
      </w:r>
    </w:p>
    <w:p w:rsidR="00ED47E7" w:rsidRPr="008F2D08" w:rsidRDefault="00ED47E7" w:rsidP="00A40EC3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рассмотрение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представленных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отказе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услуги;</w:t>
      </w:r>
    </w:p>
    <w:p w:rsidR="00ED47E7" w:rsidRPr="008F2D08" w:rsidRDefault="00ED47E7" w:rsidP="00A40EC3">
      <w:pPr>
        <w:shd w:val="clear" w:color="auto" w:fill="FFFFFF"/>
        <w:tabs>
          <w:tab w:val="left" w:pos="1411"/>
        </w:tabs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выдача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(направление)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являющихся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услуги.</w:t>
      </w:r>
    </w:p>
    <w:p w:rsidR="00ED47E7" w:rsidRPr="008F2D08" w:rsidRDefault="00ED47E7" w:rsidP="00D72008">
      <w:pPr>
        <w:shd w:val="clear" w:color="auto" w:fill="FFFFFF"/>
        <w:tabs>
          <w:tab w:val="left" w:pos="0"/>
        </w:tabs>
        <w:jc w:val="center"/>
        <w:rPr>
          <w:rFonts w:cs="Arial"/>
          <w:szCs w:val="28"/>
        </w:rPr>
      </w:pPr>
    </w:p>
    <w:p w:rsidR="00A40EC3" w:rsidRPr="008F2D08" w:rsidRDefault="00ED47E7" w:rsidP="00A40EC3">
      <w:pPr>
        <w:shd w:val="clear" w:color="auto" w:fill="FFFFFF"/>
        <w:tabs>
          <w:tab w:val="left" w:pos="0"/>
        </w:tabs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Прием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shd w:val="clear" w:color="auto" w:fill="FFFFFF"/>
        <w:tabs>
          <w:tab w:val="left" w:pos="0"/>
        </w:tabs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A40EC3" w:rsidRPr="008F2D08" w:rsidRDefault="00A40EC3" w:rsidP="00D72008">
      <w:pPr>
        <w:shd w:val="clear" w:color="auto" w:fill="FFFFFF"/>
        <w:tabs>
          <w:tab w:val="left" w:pos="0"/>
        </w:tabs>
        <w:rPr>
          <w:rFonts w:cs="Arial"/>
          <w:szCs w:val="28"/>
        </w:rPr>
      </w:pPr>
    </w:p>
    <w:p w:rsidR="00ED47E7" w:rsidRPr="008F2D08" w:rsidRDefault="00A40EC3" w:rsidP="00A40EC3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39. </w:t>
      </w:r>
      <w:r w:rsidR="00ED47E7" w:rsidRPr="008F2D08">
        <w:rPr>
          <w:rFonts w:ascii="Arial" w:hAnsi="Arial" w:cs="Arial"/>
          <w:szCs w:val="28"/>
        </w:rPr>
        <w:t>Основание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начала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процедуры: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поступление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предоставлении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муниципальной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услуги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(далее</w:t>
      </w:r>
      <w:r w:rsidRPr="008F2D08">
        <w:rPr>
          <w:rFonts w:ascii="Arial" w:hAnsi="Arial" w:cs="Arial"/>
          <w:szCs w:val="28"/>
        </w:rPr>
        <w:t xml:space="preserve"> -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заявление)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уполномоченный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либо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МФЦ.</w:t>
      </w:r>
    </w:p>
    <w:p w:rsidR="00ED47E7" w:rsidRPr="008F2D08" w:rsidRDefault="00ED47E7" w:rsidP="00A40EC3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Сведения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должностном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входяще</w:t>
      </w:r>
      <w:r w:rsidR="00A07FD2" w:rsidRPr="008F2D08">
        <w:rPr>
          <w:rFonts w:cs="Arial"/>
          <w:szCs w:val="28"/>
        </w:rPr>
        <w:t>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делопроизводство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структурного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подразделения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сотрудник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главный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отдела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политики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уполномоченного органа 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секретарь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комиссии.</w:t>
      </w:r>
    </w:p>
    <w:p w:rsidR="00ED47E7" w:rsidRPr="008F2D08" w:rsidRDefault="00ED47E7" w:rsidP="00A40EC3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Содержание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случае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подачи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последний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обеспечивает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передачу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его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порядке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установлены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соглашением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взаимодействии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между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органом,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позднее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следующего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рабочего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даты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МФЦ.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датой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подачи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является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поступления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орган.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Критерий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услуги.</w:t>
      </w:r>
    </w:p>
    <w:p w:rsidR="00ED47E7" w:rsidRPr="008F2D08" w:rsidRDefault="00ED47E7" w:rsidP="00A40EC3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Результат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заявления.</w:t>
      </w:r>
    </w:p>
    <w:p w:rsidR="00ED47E7" w:rsidRPr="008F2D08" w:rsidRDefault="00ED47E7" w:rsidP="00A40EC3">
      <w:pPr>
        <w:ind w:right="169"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Способ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фиксации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факт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фиксируется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документообороте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либо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журнале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проставлением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отметки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регистрации.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Максимальный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осуществляется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30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 xml:space="preserve">раздела </w:t>
      </w:r>
      <w:r w:rsidR="00A40EC3" w:rsidRPr="008F2D08">
        <w:rPr>
          <w:rFonts w:cs="Arial"/>
          <w:szCs w:val="28"/>
          <w:lang w:val="en-US"/>
        </w:rPr>
        <w:t>II</w:t>
      </w:r>
      <w:r w:rsidR="00A40EC3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регламента.</w:t>
      </w:r>
    </w:p>
    <w:p w:rsidR="00ED47E7" w:rsidRPr="008F2D08" w:rsidRDefault="00ED47E7" w:rsidP="00D72008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A40EC3" w:rsidRPr="008F2D08" w:rsidRDefault="00ED47E7" w:rsidP="00A40EC3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Направление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органы</w:t>
      </w:r>
      <w:r w:rsidR="00B24602" w:rsidRPr="008F2D08">
        <w:rPr>
          <w:rFonts w:cs="Arial"/>
          <w:szCs w:val="28"/>
        </w:rPr>
        <w:t xml:space="preserve"> </w:t>
      </w:r>
    </w:p>
    <w:p w:rsidR="00A40EC3" w:rsidRPr="008F2D08" w:rsidRDefault="00ED47E7" w:rsidP="00A40EC3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(организации),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участвующие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</w:p>
    <w:p w:rsidR="00A40EC3" w:rsidRPr="008F2D08" w:rsidRDefault="00ED47E7" w:rsidP="00A40EC3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необходимости),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ответов</w:t>
      </w:r>
    </w:p>
    <w:p w:rsidR="00A40EC3" w:rsidRPr="008F2D08" w:rsidRDefault="00A40EC3" w:rsidP="00D72008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D47E7" w:rsidRPr="008F2D08" w:rsidRDefault="00A40EC3" w:rsidP="00A40EC3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40. </w:t>
      </w:r>
      <w:r w:rsidR="00ED47E7" w:rsidRPr="008F2D08">
        <w:rPr>
          <w:rFonts w:ascii="Arial" w:hAnsi="Arial" w:cs="Arial"/>
          <w:szCs w:val="28"/>
        </w:rPr>
        <w:t>Основание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начала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процедуры: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непредставление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заявителем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документов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(сведений),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которые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он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вправе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предоставить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собственной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инициативе.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Сведения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должностном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входяще</w:t>
      </w:r>
      <w:r w:rsidR="00A40EC3" w:rsidRPr="008F2D08">
        <w:rPr>
          <w:rFonts w:cs="Arial"/>
          <w:szCs w:val="28"/>
        </w:rPr>
        <w:t>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главный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отдела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политики</w:t>
      </w:r>
      <w:r w:rsidR="008F2D08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уполномоченного органа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секретарь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Содержание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продолжительность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(или)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максимальный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выполнения: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формирование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направление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рабочих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момента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приема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запроса;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получение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рабочих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Критерий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отсутствие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сведений,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вправе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представить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собственной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инициативе.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Результат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ответа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Способ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фиксации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регистрируется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системе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документооборота.</w:t>
      </w:r>
    </w:p>
    <w:p w:rsidR="00ED47E7" w:rsidRPr="008F2D08" w:rsidRDefault="00ED47E7" w:rsidP="00A40EC3">
      <w:pPr>
        <w:tabs>
          <w:tab w:val="left" w:pos="851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bCs/>
          <w:szCs w:val="28"/>
        </w:rPr>
        <w:t>Полученные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зарегистрированные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результате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межведомственного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информационного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взаимодействия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документы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bCs/>
          <w:szCs w:val="28"/>
        </w:rPr>
        <w:t>информация</w:t>
      </w:r>
      <w:r w:rsidR="00B24602" w:rsidRPr="008F2D08">
        <w:rPr>
          <w:rFonts w:cs="Arial"/>
          <w:bCs/>
          <w:szCs w:val="28"/>
        </w:rPr>
        <w:t xml:space="preserve"> </w:t>
      </w:r>
      <w:r w:rsidRPr="008F2D08">
        <w:rPr>
          <w:rFonts w:cs="Arial"/>
          <w:szCs w:val="28"/>
        </w:rPr>
        <w:t>передаются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главному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отдела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политики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уполномоченного</w:t>
      </w:r>
      <w:r w:rsidR="008F2D08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органа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секретар</w:t>
      </w:r>
      <w:r w:rsidR="00A40EC3" w:rsidRPr="008F2D08">
        <w:rPr>
          <w:rFonts w:cs="Arial"/>
          <w:szCs w:val="28"/>
        </w:rPr>
        <w:t>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день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поступления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приобщения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заявлению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прилагаемым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документам.</w:t>
      </w:r>
    </w:p>
    <w:p w:rsidR="00ED47E7" w:rsidRPr="008F2D08" w:rsidRDefault="00ED47E7" w:rsidP="00D72008">
      <w:pPr>
        <w:rPr>
          <w:rFonts w:cs="Arial"/>
          <w:szCs w:val="28"/>
        </w:rPr>
      </w:pPr>
    </w:p>
    <w:p w:rsidR="00ED47E7" w:rsidRPr="008F2D08" w:rsidRDefault="00ED47E7" w:rsidP="00D72008">
      <w:pPr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Рассмотрение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обосновывающих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итогам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</w:t>
      </w:r>
    </w:p>
    <w:p w:rsidR="00A40EC3" w:rsidRPr="008F2D08" w:rsidRDefault="00A40EC3" w:rsidP="00D72008">
      <w:pPr>
        <w:jc w:val="center"/>
        <w:rPr>
          <w:rFonts w:cs="Arial"/>
          <w:szCs w:val="28"/>
        </w:rPr>
      </w:pPr>
    </w:p>
    <w:p w:rsidR="00ED47E7" w:rsidRPr="008F2D08" w:rsidRDefault="00A40EC3" w:rsidP="00A40EC3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41. </w:t>
      </w:r>
      <w:r w:rsidR="00ED47E7" w:rsidRPr="008F2D08">
        <w:rPr>
          <w:rFonts w:ascii="Arial" w:hAnsi="Arial" w:cs="Arial"/>
          <w:szCs w:val="28"/>
        </w:rPr>
        <w:t>Основание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начала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процедуры: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поступление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зарегистрированного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заявления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соответствующими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документами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ответов</w:t>
      </w:r>
      <w:r w:rsidR="008F2D08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межведомственные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запросы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(в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случае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их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направления)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в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Комиссию.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Сведения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должностном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входяще</w:t>
      </w:r>
      <w:r w:rsidR="00A07FD2" w:rsidRPr="008F2D08">
        <w:rPr>
          <w:rFonts w:cs="Arial"/>
          <w:szCs w:val="28"/>
        </w:rPr>
        <w:t>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главный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отдела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политики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уполномоченного органа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секретарь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Содержание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продолжительность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(или)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максимальный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выполнения: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рассмотрение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прилагаемых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документов;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возврат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без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рассмотрения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прилагаемых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27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 xml:space="preserve">раздела </w:t>
      </w:r>
      <w:r w:rsidR="00A40EC3" w:rsidRPr="008F2D08">
        <w:rPr>
          <w:rFonts w:cs="Arial"/>
          <w:szCs w:val="28"/>
          <w:lang w:val="en-US"/>
        </w:rPr>
        <w:t>II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регламента</w:t>
      </w:r>
      <w:r w:rsidR="008F2D08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15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истечения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абзацем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первым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46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Положения;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определение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перечня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дополнительных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(заключения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(акты)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соответствующих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надзора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(контроля),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color w:val="000000"/>
          <w:szCs w:val="28"/>
        </w:rPr>
        <w:t>специализированной</w:t>
      </w:r>
      <w:r w:rsidR="00B24602" w:rsidRPr="008F2D08">
        <w:rPr>
          <w:rFonts w:cs="Arial"/>
          <w:color w:val="000000"/>
          <w:szCs w:val="28"/>
        </w:rPr>
        <w:t xml:space="preserve"> </w:t>
      </w:r>
      <w:r w:rsidRPr="008F2D08">
        <w:rPr>
          <w:rFonts w:cs="Arial"/>
          <w:color w:val="000000"/>
          <w:szCs w:val="28"/>
        </w:rPr>
        <w:t>организации,</w:t>
      </w:r>
      <w:r w:rsidR="00B24602" w:rsidRPr="008F2D08">
        <w:rPr>
          <w:rFonts w:cs="Arial"/>
          <w:color w:val="000000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обследования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ограждающих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несущих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конструкций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помещения),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необходимых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соответствующим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соответствующим)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установленным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требованиям;</w:t>
      </w:r>
      <w:r w:rsidR="00B24602" w:rsidRPr="008F2D08">
        <w:rPr>
          <w:rFonts w:cs="Arial"/>
          <w:i/>
          <w:szCs w:val="28"/>
        </w:rPr>
        <w:t xml:space="preserve"> 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определение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привлекаемых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экспертов,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установленном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порядке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аттестованных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подготовки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экспертизы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проектной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(или)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инженерных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изысканий,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исходя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из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причин,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которым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может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быть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признано</w:t>
      </w:r>
      <w:r w:rsidR="00B24602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>нежилым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либо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оценки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возможности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пригодным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реконструированного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ранее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помещения;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работа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Положением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межведомственной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8F2D08" w:rsidRPr="008F2D08">
        <w:rPr>
          <w:rFonts w:cs="Arial"/>
          <w:szCs w:val="28"/>
        </w:rPr>
        <w:t xml:space="preserve"> </w:t>
      </w:r>
      <w:r w:rsidR="00A40EC3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утвержденным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постановлением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Кондинского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района</w:t>
      </w:r>
      <w:r w:rsidR="00B24602" w:rsidRPr="008F2D08">
        <w:rPr>
          <w:rFonts w:cs="Arial"/>
          <w:szCs w:val="28"/>
        </w:rPr>
        <w:t xml:space="preserve"> </w:t>
      </w:r>
      <w:hyperlink r:id="rId56" w:tooltip="постановление от 20.07.2015 0:00:00 №846 Администрация Кондинского района&#10;&#10;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 w:history="1">
        <w:r w:rsidR="00F63411" w:rsidRPr="008F2D08">
          <w:rPr>
            <w:rStyle w:val="af5"/>
            <w:rFonts w:cs="Arial"/>
            <w:szCs w:val="28"/>
          </w:rPr>
          <w:t>от 20 июля 2015 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="00F63411" w:rsidRPr="008F2D08">
          <w:rPr>
            <w:rStyle w:val="af5"/>
            <w:rFonts w:cs="Arial"/>
            <w:szCs w:val="28"/>
          </w:rPr>
          <w:t>846</w:t>
        </w:r>
      </w:hyperlink>
      <w:r w:rsidR="008F2D08" w:rsidRPr="008F2D08">
        <w:rPr>
          <w:rFonts w:cs="Arial"/>
          <w:szCs w:val="28"/>
        </w:rPr>
        <w:t xml:space="preserve"> </w:t>
      </w:r>
      <w:r w:rsidR="00F63411" w:rsidRPr="008F2D08">
        <w:rPr>
          <w:rStyle w:val="extended-textfull"/>
          <w:rFonts w:cs="Arial"/>
          <w:szCs w:val="28"/>
        </w:rPr>
        <w:t>«Об утверждении Положения о Межведомственной комиссии по оценке</w:t>
      </w:r>
      <w:r w:rsidR="008F2D08" w:rsidRPr="008F2D08">
        <w:rPr>
          <w:rStyle w:val="extended-textfull"/>
          <w:rFonts w:cs="Arial"/>
          <w:szCs w:val="28"/>
        </w:rPr>
        <w:t xml:space="preserve"> </w:t>
      </w:r>
      <w:r w:rsidR="00F63411" w:rsidRPr="008F2D08">
        <w:rPr>
          <w:rStyle w:val="extended-textfull"/>
          <w:rFonts w:cs="Arial"/>
          <w:szCs w:val="28"/>
        </w:rPr>
        <w:t>и обследованию помещения в целях признания его жилым помещением,</w:t>
      </w:r>
      <w:r w:rsidR="008F2D08" w:rsidRPr="008F2D08">
        <w:rPr>
          <w:rStyle w:val="extended-textfull"/>
          <w:rFonts w:cs="Arial"/>
          <w:szCs w:val="28"/>
        </w:rPr>
        <w:t xml:space="preserve"> </w:t>
      </w:r>
      <w:r w:rsidR="00F63411" w:rsidRPr="008F2D08">
        <w:rPr>
          <w:rStyle w:val="extended-textfull"/>
          <w:rFonts w:cs="Arial"/>
          <w:szCs w:val="28"/>
        </w:rPr>
        <w:t>жилого помещения пригодным (непригодным) для проживания граждан,</w:t>
      </w:r>
      <w:r w:rsidR="008F2D08" w:rsidRPr="008F2D08">
        <w:rPr>
          <w:rStyle w:val="extended-textfull"/>
          <w:rFonts w:cs="Arial"/>
          <w:szCs w:val="28"/>
        </w:rPr>
        <w:t xml:space="preserve"> </w:t>
      </w:r>
      <w:r w:rsidR="00F63411" w:rsidRPr="008F2D08">
        <w:rPr>
          <w:rStyle w:val="extended-textfull"/>
          <w:rFonts w:cs="Arial"/>
          <w:szCs w:val="28"/>
        </w:rPr>
        <w:t>а также многоквартирного дома аварийным и подлежащим сносу</w:t>
      </w:r>
      <w:r w:rsidR="008F2D08" w:rsidRPr="008F2D08">
        <w:rPr>
          <w:rStyle w:val="extended-textfull"/>
          <w:rFonts w:cs="Arial"/>
          <w:szCs w:val="28"/>
        </w:rPr>
        <w:t xml:space="preserve"> </w:t>
      </w:r>
      <w:r w:rsidR="00F63411" w:rsidRPr="008F2D08">
        <w:rPr>
          <w:rStyle w:val="extended-textfull"/>
          <w:rFonts w:cs="Arial"/>
          <w:szCs w:val="28"/>
        </w:rPr>
        <w:t>или реконструкции»</w:t>
      </w:r>
      <w:r w:rsidRPr="008F2D08">
        <w:rPr>
          <w:rFonts w:cs="Arial"/>
          <w:szCs w:val="28"/>
        </w:rPr>
        <w:t>;</w:t>
      </w:r>
    </w:p>
    <w:p w:rsidR="00ED47E7" w:rsidRPr="008F2D08" w:rsidRDefault="00ED47E7" w:rsidP="00A40EC3">
      <w:pPr>
        <w:ind w:firstLine="709"/>
        <w:rPr>
          <w:rFonts w:cs="Arial"/>
          <w:i/>
          <w:szCs w:val="28"/>
        </w:rPr>
      </w:pPr>
      <w:r w:rsidRPr="008F2D08">
        <w:rPr>
          <w:rFonts w:cs="Arial"/>
          <w:szCs w:val="28"/>
        </w:rPr>
        <w:t>составление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порядке,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47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Положения,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форме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приложени</w:t>
      </w:r>
      <w:r w:rsidR="00CD02D0" w:rsidRPr="008F2D08">
        <w:rPr>
          <w:rFonts w:cs="Arial"/>
          <w:szCs w:val="28"/>
        </w:rPr>
        <w:t>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1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Положению;</w:t>
      </w:r>
      <w:r w:rsidR="00B24602" w:rsidRPr="008F2D08">
        <w:rPr>
          <w:rFonts w:cs="Arial"/>
          <w:i/>
          <w:szCs w:val="28"/>
        </w:rPr>
        <w:t xml:space="preserve"> 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составление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акта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обследования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случае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проведения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обследования)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выводов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рекомендаций,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акте,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(решение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части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может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основываться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только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результатах,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изложенных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специализированной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организации,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проводящей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обследование);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принятие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администрацией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Кондинского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района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итогам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Критерий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отсутствие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(наличие)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отказа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27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 xml:space="preserve">раздела </w:t>
      </w:r>
      <w:r w:rsidR="00CD02D0" w:rsidRPr="008F2D08">
        <w:rPr>
          <w:rFonts w:cs="Arial"/>
          <w:szCs w:val="28"/>
          <w:lang w:val="en-US"/>
        </w:rPr>
        <w:t>II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регламента.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Результат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возврат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без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рассмотрения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прилагаемых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случае,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27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 xml:space="preserve">раздела </w:t>
      </w:r>
      <w:r w:rsidR="00CD02D0" w:rsidRPr="008F2D08">
        <w:rPr>
          <w:rFonts w:cs="Arial"/>
          <w:szCs w:val="28"/>
          <w:lang w:val="en-US"/>
        </w:rPr>
        <w:t>II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регламента;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принятие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администрацией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Кондинского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района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итогам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абзацем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седьмым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7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Положения</w:t>
      </w:r>
      <w:r w:rsidR="008F2D08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издание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постановления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дальнейшем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использовании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отселения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физических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юридических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случае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необходимости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проведения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ремонтно-восстановительных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работ.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Способ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фиксации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постановление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регистрируются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документообороте.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Максимальный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принятие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оформленного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виде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заключения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>-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30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даты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заявления;</w:t>
      </w:r>
    </w:p>
    <w:p w:rsidR="00ED47E7" w:rsidRPr="008F2D08" w:rsidRDefault="00ED47E7" w:rsidP="00A40EC3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возврат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без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рассмотрения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прилагаемых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наличии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оснований)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15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истечения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(заключения);</w:t>
      </w:r>
    </w:p>
    <w:p w:rsidR="00ED47E7" w:rsidRPr="008F2D08" w:rsidRDefault="00ED47E7" w:rsidP="00A40EC3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принятие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издание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постановления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>-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течение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30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Комиссии.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CD02D0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CD02D0" w:rsidRPr="008F2D08" w:rsidRDefault="00ED47E7" w:rsidP="00CD02D0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Выдача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(направление)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документа,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CD02D0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являющегося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</w:p>
    <w:p w:rsidR="00CD02D0" w:rsidRPr="008F2D08" w:rsidRDefault="00CD02D0" w:rsidP="00CD02D0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D47E7" w:rsidRPr="008F2D08" w:rsidRDefault="00CD02D0" w:rsidP="00CD02D0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</w:rPr>
      </w:pPr>
      <w:r w:rsidRPr="008F2D08">
        <w:rPr>
          <w:rFonts w:ascii="Arial" w:hAnsi="Arial" w:cs="Arial"/>
          <w:szCs w:val="28"/>
        </w:rPr>
        <w:t xml:space="preserve">42. </w:t>
      </w:r>
      <w:r w:rsidR="00ED47E7" w:rsidRPr="008F2D08">
        <w:rPr>
          <w:rFonts w:ascii="Arial" w:hAnsi="Arial" w:cs="Arial"/>
          <w:szCs w:val="28"/>
        </w:rPr>
        <w:t>Основание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для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начала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административной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процедуры: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принятие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уполномоченным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органом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решения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издание</w:t>
      </w:r>
      <w:r w:rsidR="00B24602" w:rsidRPr="008F2D08">
        <w:rPr>
          <w:rFonts w:ascii="Arial" w:hAnsi="Arial" w:cs="Arial"/>
          <w:szCs w:val="28"/>
        </w:rPr>
        <w:t xml:space="preserve"> </w:t>
      </w:r>
      <w:r w:rsidR="00ED47E7" w:rsidRPr="008F2D08">
        <w:rPr>
          <w:rFonts w:ascii="Arial" w:hAnsi="Arial" w:cs="Arial"/>
          <w:szCs w:val="28"/>
        </w:rPr>
        <w:t>постановления.</w:t>
      </w:r>
    </w:p>
    <w:p w:rsidR="00ED47E7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Сведения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должностном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ответственном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входяще</w:t>
      </w:r>
      <w:r w:rsidR="00CD02D0" w:rsidRPr="008F2D08">
        <w:rPr>
          <w:rFonts w:cs="Arial"/>
          <w:szCs w:val="28"/>
        </w:rPr>
        <w:t>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главный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специалист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отдела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политики</w:t>
      </w:r>
      <w:r w:rsidR="008F2D08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>уполномоченного органа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секретарь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комиссии.</w:t>
      </w:r>
    </w:p>
    <w:p w:rsidR="00ED47E7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Содержание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действия,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входящего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состав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</w:p>
    <w:p w:rsidR="00ED47E7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передача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одному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экземпляру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постановления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заключения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собственнику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(третий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экземпляр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остается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деле,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сформированном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Комиссией);</w:t>
      </w:r>
    </w:p>
    <w:p w:rsidR="00ED47E7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направление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Службу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жилищного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строительного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надзора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Ханты-Мансийского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автономного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округа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Югры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структурное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подразделение)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случае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реконструкции.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случае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вследствие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наличия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вредного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воздействия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факторов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среды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обитания,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представляющих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особую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опасность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жизни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здоровья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человека,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либо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представляющих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угрозу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разрушения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здания</w:t>
      </w:r>
      <w:r w:rsidR="008F2D08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причине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состояния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расположения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опасных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зонах,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зонах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вероятных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разрушений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техногенных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авариях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направляется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собственнику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жилья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позднее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рабочего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следующего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оформления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решения.</w:t>
      </w:r>
    </w:p>
    <w:p w:rsidR="00CD02D0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Критерий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наличие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органа.</w:t>
      </w:r>
    </w:p>
    <w:p w:rsidR="00ED47E7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Результат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выдача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(направление)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являющихся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услуги.</w:t>
      </w:r>
    </w:p>
    <w:p w:rsidR="00ED47E7" w:rsidRPr="008F2D08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Способ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фиксации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документы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регистрируются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системе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документооборота.</w:t>
      </w:r>
    </w:p>
    <w:p w:rsidR="00ED47E7" w:rsidRDefault="00ED47E7" w:rsidP="00CD02D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Максимальный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срок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выполнения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процедуры:</w:t>
      </w:r>
      <w:r w:rsidR="008F2D08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5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календарных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дней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решения,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предусмотренного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пунктом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34</w:t>
      </w:r>
      <w:r w:rsidR="00B24602" w:rsidRPr="008F2D08">
        <w:rPr>
          <w:rFonts w:cs="Arial"/>
          <w:szCs w:val="28"/>
        </w:rPr>
        <w:t xml:space="preserve"> </w:t>
      </w:r>
      <w:r w:rsidR="00CD02D0" w:rsidRPr="008F2D08">
        <w:rPr>
          <w:rFonts w:cs="Arial"/>
          <w:szCs w:val="28"/>
        </w:rPr>
        <w:t xml:space="preserve">раздела </w:t>
      </w:r>
      <w:r w:rsidR="00CD02D0" w:rsidRPr="008F2D08">
        <w:rPr>
          <w:rFonts w:cs="Arial"/>
          <w:szCs w:val="28"/>
          <w:lang w:val="en-US"/>
        </w:rPr>
        <w:t>II</w:t>
      </w:r>
      <w:r w:rsidR="00CD02D0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Административного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регламента.</w:t>
      </w:r>
    </w:p>
    <w:p w:rsidR="00CE56A5" w:rsidRDefault="00CE56A5" w:rsidP="00CD02D0">
      <w:pPr>
        <w:ind w:firstLine="709"/>
        <w:rPr>
          <w:rFonts w:cs="Arial"/>
          <w:szCs w:val="28"/>
        </w:rPr>
      </w:pPr>
    </w:p>
    <w:p w:rsidR="00CE56A5" w:rsidRDefault="00CE56A5" w:rsidP="00CE56A5">
      <w:pPr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(Раздел </w:t>
      </w:r>
      <w:r>
        <w:rPr>
          <w:rFonts w:cs="Arial"/>
          <w:szCs w:val="28"/>
          <w:lang w:val="en-US"/>
        </w:rPr>
        <w:t>III</w:t>
      </w:r>
      <w:r>
        <w:rPr>
          <w:rFonts w:cs="Arial"/>
          <w:szCs w:val="28"/>
        </w:rPr>
        <w:t xml:space="preserve"> приложения к постановлению дополнен подразделом постановлением Администрации </w:t>
      </w:r>
      <w:hyperlink r:id="rId57" w:history="1">
        <w:r>
          <w:rPr>
            <w:rStyle w:val="af5"/>
            <w:rFonts w:cs="Arial"/>
            <w:szCs w:val="28"/>
          </w:rPr>
          <w:t>от 06.12.2021 № 2736</w:t>
        </w:r>
      </w:hyperlink>
      <w:r>
        <w:rPr>
          <w:rFonts w:cs="Arial"/>
          <w:szCs w:val="28"/>
        </w:rPr>
        <w:t>)</w:t>
      </w:r>
    </w:p>
    <w:p w:rsidR="00CE56A5" w:rsidRDefault="00CE56A5" w:rsidP="00CE56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Варианты предоставления муниципальной услуги, включающие </w:t>
      </w:r>
    </w:p>
    <w:p w:rsidR="00CE56A5" w:rsidRDefault="00CE56A5" w:rsidP="00CE56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t>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CE56A5" w:rsidRDefault="00CE56A5" w:rsidP="00CE56A5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CE56A5" w:rsidRPr="008F2D08" w:rsidRDefault="00CE56A5" w:rsidP="00CE56A5">
      <w:pPr>
        <w:ind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>42</w:t>
      </w:r>
      <w:r>
        <w:rPr>
          <w:rFonts w:cs="Arial"/>
          <w:szCs w:val="28"/>
          <w:vertAlign w:val="superscript"/>
        </w:rPr>
        <w:t>1</w:t>
      </w:r>
      <w:r>
        <w:rPr>
          <w:rFonts w:cs="Arial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CD02D0" w:rsidRDefault="00CD02D0" w:rsidP="00CD02D0">
      <w:pPr>
        <w:ind w:firstLine="709"/>
        <w:rPr>
          <w:rFonts w:cs="Arial"/>
          <w:szCs w:val="28"/>
        </w:rPr>
      </w:pPr>
    </w:p>
    <w:p w:rsidR="004F0DA2" w:rsidRDefault="004F0DA2" w:rsidP="004F0DA2">
      <w:pPr>
        <w:ind w:firstLine="709"/>
        <w:jc w:val="center"/>
        <w:rPr>
          <w:rFonts w:eastAsia="font297" w:cs="Arial"/>
          <w:szCs w:val="28"/>
        </w:rPr>
      </w:pPr>
      <w:r>
        <w:rPr>
          <w:rFonts w:eastAsia="font297" w:cs="Arial"/>
          <w:szCs w:val="28"/>
        </w:rPr>
        <w:t xml:space="preserve">(Раздел </w:t>
      </w:r>
      <w:r>
        <w:rPr>
          <w:rFonts w:eastAsia="font297" w:cs="Arial"/>
          <w:szCs w:val="28"/>
          <w:lang w:val="en-US"/>
        </w:rPr>
        <w:t>III</w:t>
      </w:r>
      <w:r>
        <w:rPr>
          <w:rFonts w:eastAsia="font297" w:cs="Arial"/>
          <w:szCs w:val="28"/>
        </w:rPr>
        <w:t xml:space="preserve"> дополнен подразделом постановлением Администрации </w:t>
      </w:r>
      <w:hyperlink r:id="rId58" w:history="1">
        <w:r w:rsidR="00122FCA">
          <w:rPr>
            <w:rStyle w:val="af5"/>
            <w:rFonts w:eastAsia="font297" w:cs="Arial"/>
            <w:szCs w:val="28"/>
          </w:rPr>
          <w:t>от 14.06.2022 № 1308</w:t>
        </w:r>
      </w:hyperlink>
      <w:r>
        <w:rPr>
          <w:rFonts w:eastAsia="font297" w:cs="Arial"/>
          <w:szCs w:val="28"/>
        </w:rPr>
        <w:t>)</w:t>
      </w:r>
    </w:p>
    <w:p w:rsidR="004F0DA2" w:rsidRDefault="004F0DA2" w:rsidP="004F0DA2">
      <w:pPr>
        <w:pStyle w:val="afa"/>
        <w:widowControl w:val="0"/>
        <w:suppressAutoHyphens/>
        <w:ind w:left="0"/>
        <w:jc w:val="center"/>
        <w:outlineLvl w:val="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Порядок осуществления административных процедур </w:t>
      </w:r>
    </w:p>
    <w:p w:rsidR="004F0DA2" w:rsidRDefault="004F0DA2" w:rsidP="004F0DA2">
      <w:pPr>
        <w:pStyle w:val="afa"/>
        <w:widowControl w:val="0"/>
        <w:suppressAutoHyphens/>
        <w:ind w:left="0"/>
        <w:jc w:val="center"/>
        <w:outlineLvl w:val="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в электронной форме, в том числе с использованием </w:t>
      </w:r>
    </w:p>
    <w:p w:rsidR="004F0DA2" w:rsidRDefault="004F0DA2" w:rsidP="004F0DA2">
      <w:pPr>
        <w:pStyle w:val="afa"/>
        <w:widowControl w:val="0"/>
        <w:suppressAutoHyphens/>
        <w:ind w:left="0"/>
        <w:jc w:val="center"/>
        <w:outlineLvl w:val="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Единого и регионального порталов</w:t>
      </w:r>
    </w:p>
    <w:p w:rsidR="004F0DA2" w:rsidRDefault="004F0DA2" w:rsidP="004F0DA2">
      <w:pPr>
        <w:pStyle w:val="afa"/>
        <w:widowControl w:val="0"/>
        <w:suppressAutoHyphens/>
        <w:ind w:left="0"/>
        <w:outlineLvl w:val="2"/>
        <w:rPr>
          <w:rFonts w:ascii="Arial" w:hAnsi="Arial" w:cs="Arial"/>
          <w:szCs w:val="28"/>
        </w:rPr>
      </w:pPr>
    </w:p>
    <w:p w:rsidR="004F0DA2" w:rsidRDefault="004F0DA2" w:rsidP="004F0DA2">
      <w:pPr>
        <w:pStyle w:val="ConsPlusNormal"/>
        <w:jc w:val="both"/>
        <w:rPr>
          <w:sz w:val="24"/>
          <w:szCs w:val="28"/>
        </w:rPr>
      </w:pPr>
      <w:r>
        <w:rPr>
          <w:sz w:val="24"/>
          <w:szCs w:val="28"/>
        </w:rPr>
        <w:t>42</w:t>
      </w:r>
      <w:r>
        <w:rPr>
          <w:sz w:val="24"/>
          <w:szCs w:val="28"/>
          <w:vertAlign w:val="superscript"/>
        </w:rPr>
        <w:t>2</w:t>
      </w:r>
      <w:r>
        <w:rPr>
          <w:sz w:val="24"/>
          <w:szCs w:val="28"/>
        </w:rPr>
        <w:t>. Заявителю обеспечивается возможность получения информации о порядке и сроках предоставления муниципальной услуги посредством Единого и регионального порталов, а также официального сайта.</w:t>
      </w:r>
    </w:p>
    <w:p w:rsidR="004F0DA2" w:rsidRDefault="004F0DA2" w:rsidP="004F0DA2">
      <w:pPr>
        <w:pStyle w:val="ConsPlusNormal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59" w:history="1">
        <w:r>
          <w:rPr>
            <w:rStyle w:val="af5"/>
            <w:sz w:val="24"/>
            <w:szCs w:val="28"/>
          </w:rPr>
          <w:t>Правилами</w:t>
        </w:r>
      </w:hyperlink>
      <w:r>
        <w:rPr>
          <w:sz w:val="24"/>
          <w:szCs w:val="28"/>
        </w:rPr>
        <w:t xml:space="preserve"> оценки гражданами эффективности деятельности руководителей территориальных органов федеральных 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hyperlink r:id="rId60" w:history="1">
        <w:r w:rsidRPr="004F0DA2">
          <w:rPr>
            <w:rStyle w:val="af5"/>
            <w:sz w:val="24"/>
            <w:szCs w:val="28"/>
          </w:rPr>
          <w:t>от 12 декабря 2012 года № 1284</w:t>
        </w:r>
      </w:hyperlink>
      <w:r>
        <w:rPr>
          <w:sz w:val="24"/>
          <w:szCs w:val="28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0DA2" w:rsidRDefault="004F0DA2" w:rsidP="004F0DA2">
      <w:pPr>
        <w:pStyle w:val="ConsPlusNormal"/>
        <w:jc w:val="both"/>
        <w:rPr>
          <w:sz w:val="24"/>
          <w:szCs w:val="28"/>
        </w:rPr>
      </w:pPr>
      <w:r>
        <w:rPr>
          <w:sz w:val="24"/>
          <w:szCs w:val="28"/>
        </w:rPr>
        <w:t>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органом (организацией) муниципальной услуги.</w:t>
      </w:r>
    </w:p>
    <w:p w:rsidR="004F0DA2" w:rsidRDefault="004F0DA2" w:rsidP="004F0DA2">
      <w:pPr>
        <w:ind w:firstLine="709"/>
        <w:rPr>
          <w:rFonts w:eastAsia="font297" w:cs="Arial"/>
          <w:szCs w:val="28"/>
        </w:rPr>
      </w:pPr>
      <w:r>
        <w:rPr>
          <w:rFonts w:cs="Arial"/>
          <w:szCs w:val="28"/>
        </w:rPr>
        <w:t xml:space="preserve">Заявителю обеспечивается возможность направления жалобы 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61" w:history="1">
        <w:r>
          <w:rPr>
            <w:rStyle w:val="af5"/>
            <w:szCs w:val="28"/>
          </w:rPr>
          <w:t>статьей 11.2</w:t>
        </w:r>
      </w:hyperlink>
      <w:r>
        <w:rPr>
          <w:rFonts w:cs="Arial"/>
          <w:szCs w:val="28"/>
        </w:rPr>
        <w:t xml:space="preserve"> Федерального закона </w:t>
      </w:r>
      <w:hyperlink r:id="rId6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>
          <w:rPr>
            <w:rStyle w:val="af5"/>
            <w:rFonts w:eastAsia="font297"/>
            <w:szCs w:val="28"/>
          </w:rPr>
          <w:t>от 27 июля 2010 года № 210-ФЗ</w:t>
        </w:r>
      </w:hyperlink>
      <w:r>
        <w:rPr>
          <w:rFonts w:cs="Arial"/>
          <w:szCs w:val="28"/>
        </w:rPr>
        <w:t xml:space="preserve"> и в порядке, установленном </w:t>
      </w:r>
      <w:hyperlink r:id="rId63" w:history="1">
        <w:r>
          <w:rPr>
            <w:rStyle w:val="af5"/>
            <w:szCs w:val="28"/>
          </w:rPr>
          <w:t>постановлением</w:t>
        </w:r>
      </w:hyperlink>
      <w:r>
        <w:rPr>
          <w:rFonts w:cs="Arial"/>
          <w:szCs w:val="28"/>
        </w:rPr>
        <w:t xml:space="preserve"> Правительства Российской Федерации </w:t>
      </w:r>
      <w:hyperlink r:id="rId64" w:tooltip="ПОСТАНОВЛЕНИЕ от 20.11.2012 № 1198 ПРАВИТЕЛЬСТВО РФ&#10;&#10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w:history="1">
        <w:r w:rsidRPr="004F0DA2">
          <w:rPr>
            <w:rStyle w:val="af5"/>
            <w:rFonts w:cs="Arial"/>
            <w:szCs w:val="28"/>
          </w:rPr>
          <w:t>от 20 ноября 2012 года № 1198</w:t>
        </w:r>
      </w:hyperlink>
      <w:r>
        <w:rPr>
          <w:rFonts w:cs="Arial"/>
          <w:szCs w:val="28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0DA2" w:rsidRPr="008F2D08" w:rsidRDefault="004F0DA2" w:rsidP="00CD02D0">
      <w:pPr>
        <w:ind w:firstLine="709"/>
        <w:rPr>
          <w:rFonts w:cs="Arial"/>
          <w:szCs w:val="28"/>
        </w:rPr>
      </w:pPr>
    </w:p>
    <w:p w:rsidR="00FC3EAC" w:rsidRPr="000232B2" w:rsidRDefault="00FC3EAC" w:rsidP="00FC3EAC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0232B2">
        <w:rPr>
          <w:rFonts w:cs="Arial"/>
          <w:szCs w:val="28"/>
        </w:rPr>
        <w:t xml:space="preserve">Раздел </w:t>
      </w:r>
      <w:r w:rsidRPr="000232B2">
        <w:rPr>
          <w:rFonts w:cs="Arial"/>
          <w:szCs w:val="28"/>
          <w:lang w:val="en-US"/>
        </w:rPr>
        <w:t>IV</w:t>
      </w:r>
      <w:r>
        <w:rPr>
          <w:rFonts w:cs="Arial"/>
          <w:szCs w:val="28"/>
        </w:rPr>
        <w:t xml:space="preserve"> приложения к постановлению признан утратившим силу постановлением Администрации </w:t>
      </w:r>
      <w:hyperlink r:id="rId65" w:history="1">
        <w:r>
          <w:rPr>
            <w:rStyle w:val="af5"/>
            <w:rFonts w:cs="Arial"/>
            <w:szCs w:val="28"/>
          </w:rPr>
          <w:t>от 30.07.2025 № 841</w:t>
        </w:r>
      </w:hyperlink>
      <w:r>
        <w:rPr>
          <w:rFonts w:cs="Arial"/>
          <w:szCs w:val="28"/>
        </w:rPr>
        <w:t>)</w:t>
      </w:r>
    </w:p>
    <w:p w:rsidR="008F2D08" w:rsidRPr="00FC3EAC" w:rsidRDefault="008F2D08" w:rsidP="00A30F2B">
      <w:pPr>
        <w:pStyle w:val="afa"/>
        <w:autoSpaceDE w:val="0"/>
        <w:autoSpaceDN w:val="0"/>
        <w:adjustRightInd w:val="0"/>
        <w:ind w:left="0" w:firstLine="709"/>
        <w:rPr>
          <w:rFonts w:ascii="Arial" w:hAnsi="Arial" w:cs="Arial"/>
          <w:szCs w:val="28"/>
          <w:lang w:val="ru-RU"/>
        </w:rPr>
      </w:pPr>
    </w:p>
    <w:p w:rsidR="00FC3EAC" w:rsidRPr="00FC3EAC" w:rsidRDefault="00FC3EAC" w:rsidP="00FC3EAC">
      <w:pPr>
        <w:ind w:firstLine="709"/>
        <w:rPr>
          <w:rFonts w:cs="Arial"/>
          <w:szCs w:val="28"/>
        </w:rPr>
      </w:pPr>
      <w:r w:rsidRPr="00FC3EAC">
        <w:rPr>
          <w:rFonts w:cs="Arial"/>
          <w:szCs w:val="28"/>
        </w:rPr>
        <w:t xml:space="preserve">(Раздел </w:t>
      </w:r>
      <w:r w:rsidRPr="00FC3EAC">
        <w:rPr>
          <w:rFonts w:cs="Arial"/>
          <w:szCs w:val="28"/>
          <w:lang w:val="en-US"/>
        </w:rPr>
        <w:t>V</w:t>
      </w:r>
      <w:r w:rsidRPr="00FC3EAC">
        <w:rPr>
          <w:rFonts w:cs="Arial"/>
          <w:szCs w:val="28"/>
        </w:rPr>
        <w:t xml:space="preserve"> приложения к постановлению признан утратившим силу постановлением Администрации </w:t>
      </w:r>
      <w:hyperlink r:id="rId66" w:history="1">
        <w:r>
          <w:rPr>
            <w:rStyle w:val="af5"/>
            <w:rFonts w:cs="Arial"/>
            <w:szCs w:val="28"/>
          </w:rPr>
          <w:t>от 30.07.2025 № 841</w:t>
        </w:r>
      </w:hyperlink>
      <w:r w:rsidRPr="00FC3EAC">
        <w:rPr>
          <w:rFonts w:cs="Arial"/>
          <w:szCs w:val="28"/>
        </w:rPr>
        <w:t>)</w:t>
      </w:r>
    </w:p>
    <w:p w:rsidR="00E62084" w:rsidRPr="008F2D08" w:rsidRDefault="00E62084" w:rsidP="00FC3EAC">
      <w:pPr>
        <w:ind w:firstLine="0"/>
        <w:rPr>
          <w:rFonts w:cs="Arial"/>
          <w:szCs w:val="28"/>
        </w:rPr>
      </w:pPr>
    </w:p>
    <w:p w:rsidR="00433EB0" w:rsidRPr="008F2D08" w:rsidRDefault="00ED47E7" w:rsidP="008F2D08">
      <w:pPr>
        <w:autoSpaceDE w:val="0"/>
        <w:autoSpaceDN w:val="0"/>
        <w:adjustRightInd w:val="0"/>
        <w:ind w:left="3969"/>
        <w:jc w:val="right"/>
        <w:outlineLvl w:val="0"/>
        <w:rPr>
          <w:rFonts w:cs="Arial"/>
          <w:b/>
          <w:bCs/>
          <w:iCs/>
          <w:sz w:val="32"/>
          <w:szCs w:val="28"/>
        </w:rPr>
      </w:pPr>
      <w:r w:rsidRPr="008F2D08">
        <w:rPr>
          <w:rFonts w:cs="Arial"/>
          <w:b/>
          <w:bCs/>
          <w:iCs/>
          <w:sz w:val="32"/>
          <w:szCs w:val="28"/>
        </w:rPr>
        <w:t>Приложение</w:t>
      </w:r>
      <w:r w:rsidR="00B24602" w:rsidRPr="008F2D08">
        <w:rPr>
          <w:rFonts w:cs="Arial"/>
          <w:b/>
          <w:bCs/>
          <w:iCs/>
          <w:sz w:val="32"/>
          <w:szCs w:val="28"/>
        </w:rPr>
        <w:t xml:space="preserve"> </w:t>
      </w:r>
    </w:p>
    <w:p w:rsidR="00ED47E7" w:rsidRPr="008F2D08" w:rsidRDefault="00ED47E7" w:rsidP="008F2D08">
      <w:pPr>
        <w:autoSpaceDE w:val="0"/>
        <w:autoSpaceDN w:val="0"/>
        <w:adjustRightInd w:val="0"/>
        <w:ind w:left="3969"/>
        <w:jc w:val="right"/>
        <w:outlineLvl w:val="0"/>
        <w:rPr>
          <w:rFonts w:cs="Arial"/>
          <w:b/>
          <w:bCs/>
          <w:iCs/>
          <w:sz w:val="32"/>
          <w:szCs w:val="28"/>
        </w:rPr>
      </w:pPr>
      <w:r w:rsidRPr="008F2D08">
        <w:rPr>
          <w:rFonts w:cs="Arial"/>
          <w:b/>
          <w:bCs/>
          <w:iCs/>
          <w:sz w:val="32"/>
          <w:szCs w:val="28"/>
        </w:rPr>
        <w:t>к</w:t>
      </w:r>
      <w:r w:rsidR="00B24602" w:rsidRPr="008F2D08">
        <w:rPr>
          <w:rFonts w:cs="Arial"/>
          <w:b/>
          <w:bCs/>
          <w:iCs/>
          <w:sz w:val="32"/>
          <w:szCs w:val="28"/>
        </w:rPr>
        <w:t xml:space="preserve"> </w:t>
      </w:r>
      <w:r w:rsidRPr="008F2D08">
        <w:rPr>
          <w:rFonts w:cs="Arial"/>
          <w:b/>
          <w:bCs/>
          <w:iCs/>
          <w:sz w:val="32"/>
          <w:szCs w:val="28"/>
        </w:rPr>
        <w:t>Административному</w:t>
      </w:r>
      <w:r w:rsidR="00B24602" w:rsidRPr="008F2D08">
        <w:rPr>
          <w:rFonts w:cs="Arial"/>
          <w:b/>
          <w:bCs/>
          <w:iCs/>
          <w:sz w:val="32"/>
          <w:szCs w:val="28"/>
        </w:rPr>
        <w:t xml:space="preserve"> </w:t>
      </w:r>
      <w:r w:rsidRPr="008F2D08">
        <w:rPr>
          <w:rFonts w:cs="Arial"/>
          <w:b/>
          <w:bCs/>
          <w:iCs/>
          <w:sz w:val="32"/>
          <w:szCs w:val="28"/>
        </w:rPr>
        <w:t>регламенту</w:t>
      </w:r>
      <w:r w:rsidR="00B24602" w:rsidRPr="008F2D08">
        <w:rPr>
          <w:rFonts w:cs="Arial"/>
          <w:b/>
          <w:bCs/>
          <w:iCs/>
          <w:sz w:val="32"/>
          <w:szCs w:val="28"/>
        </w:rPr>
        <w:t xml:space="preserve"> </w:t>
      </w:r>
    </w:p>
    <w:p w:rsidR="00ED47E7" w:rsidRPr="008F2D08" w:rsidRDefault="00ED47E7" w:rsidP="00ED47E7">
      <w:pPr>
        <w:autoSpaceDE w:val="0"/>
        <w:autoSpaceDN w:val="0"/>
        <w:adjustRightInd w:val="0"/>
        <w:ind w:left="3969"/>
        <w:jc w:val="right"/>
        <w:rPr>
          <w:rFonts w:cs="Arial"/>
          <w:bCs/>
          <w:iCs/>
          <w:szCs w:val="28"/>
        </w:rPr>
      </w:pPr>
    </w:p>
    <w:p w:rsidR="00433EB0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уполномоченный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</w:t>
      </w:r>
      <w:r w:rsidR="00B24602" w:rsidRPr="008F2D08">
        <w:rPr>
          <w:rFonts w:cs="Arial"/>
          <w:szCs w:val="28"/>
        </w:rPr>
        <w:t xml:space="preserve"> </w:t>
      </w:r>
    </w:p>
    <w:p w:rsidR="00433EB0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_____________________________________</w:t>
      </w:r>
    </w:p>
    <w:p w:rsidR="00ED47E7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_____________________________________</w:t>
      </w:r>
      <w:r w:rsidR="00433EB0" w:rsidRPr="008F2D08">
        <w:rPr>
          <w:rFonts w:cs="Arial"/>
          <w:szCs w:val="28"/>
        </w:rPr>
        <w:t>,</w:t>
      </w:r>
    </w:p>
    <w:p w:rsidR="00ED47E7" w:rsidRPr="008F2D08" w:rsidRDefault="00ED47E7" w:rsidP="00433EB0">
      <w:pPr>
        <w:ind w:left="4253"/>
        <w:jc w:val="center"/>
        <w:rPr>
          <w:rFonts w:cs="Arial"/>
        </w:rPr>
      </w:pPr>
      <w:r w:rsidRPr="008F2D08">
        <w:rPr>
          <w:rFonts w:cs="Arial"/>
        </w:rPr>
        <w:t>(фамилия,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имя,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отчество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полностью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(при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наличии)</w:t>
      </w:r>
      <w:r w:rsidR="00433EB0" w:rsidRPr="008F2D08">
        <w:rPr>
          <w:rFonts w:cs="Arial"/>
        </w:rPr>
        <w:t>)</w:t>
      </w:r>
    </w:p>
    <w:p w:rsidR="00433EB0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проживающего(ей)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адресу: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_____________________________________</w:t>
      </w:r>
    </w:p>
    <w:p w:rsidR="00ED47E7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_____________________________________</w:t>
      </w:r>
    </w:p>
    <w:p w:rsidR="00433EB0" w:rsidRPr="008F2D08" w:rsidRDefault="00433EB0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телефон: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______________________________</w:t>
      </w:r>
    </w:p>
    <w:p w:rsidR="00433EB0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адрес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почты:</w:t>
      </w:r>
      <w:r w:rsidR="00B24602" w:rsidRPr="008F2D08">
        <w:rPr>
          <w:rFonts w:cs="Arial"/>
          <w:szCs w:val="28"/>
        </w:rPr>
        <w:t xml:space="preserve"> </w:t>
      </w:r>
    </w:p>
    <w:p w:rsidR="00ED47E7" w:rsidRPr="008F2D08" w:rsidRDefault="00ED47E7" w:rsidP="00433EB0">
      <w:pPr>
        <w:ind w:left="4253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</w:t>
      </w:r>
      <w:r w:rsidR="00433EB0" w:rsidRPr="008F2D08">
        <w:rPr>
          <w:rFonts w:cs="Arial"/>
          <w:szCs w:val="28"/>
        </w:rPr>
        <w:t>__</w:t>
      </w:r>
      <w:r w:rsidRPr="008F2D08">
        <w:rPr>
          <w:rFonts w:cs="Arial"/>
          <w:szCs w:val="28"/>
        </w:rPr>
        <w:t>__________</w:t>
      </w:r>
    </w:p>
    <w:p w:rsidR="00ED47E7" w:rsidRPr="008F2D08" w:rsidRDefault="00ED47E7" w:rsidP="00433EB0">
      <w:pPr>
        <w:ind w:left="3402"/>
        <w:jc w:val="center"/>
        <w:rPr>
          <w:rFonts w:cs="Arial"/>
          <w:szCs w:val="28"/>
        </w:rPr>
      </w:pPr>
    </w:p>
    <w:p w:rsidR="00ED47E7" w:rsidRPr="008F2D08" w:rsidRDefault="00ED47E7" w:rsidP="00433EB0">
      <w:pPr>
        <w:jc w:val="center"/>
        <w:rPr>
          <w:rFonts w:cs="Arial"/>
          <w:szCs w:val="28"/>
        </w:rPr>
      </w:pPr>
      <w:r w:rsidRPr="008F2D08">
        <w:rPr>
          <w:rFonts w:cs="Arial"/>
          <w:szCs w:val="28"/>
        </w:rPr>
        <w:t>Заявление*</w:t>
      </w:r>
    </w:p>
    <w:p w:rsidR="00ED47E7" w:rsidRPr="008F2D08" w:rsidRDefault="00ED47E7" w:rsidP="00433EB0">
      <w:pPr>
        <w:jc w:val="center"/>
        <w:rPr>
          <w:rFonts w:cs="Arial"/>
        </w:rPr>
      </w:pPr>
      <w:r w:rsidRPr="008F2D08">
        <w:rPr>
          <w:rFonts w:cs="Arial"/>
        </w:rPr>
        <w:t>(форма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заявления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является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примерной)</w:t>
      </w:r>
    </w:p>
    <w:p w:rsidR="00ED47E7" w:rsidRPr="008F2D08" w:rsidRDefault="00ED47E7" w:rsidP="00433EB0">
      <w:pPr>
        <w:jc w:val="center"/>
        <w:rPr>
          <w:rFonts w:cs="Arial"/>
          <w:szCs w:val="28"/>
        </w:rPr>
      </w:pPr>
    </w:p>
    <w:p w:rsidR="00433EB0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Прошу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провести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оценку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(помещения,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адресу:</w:t>
      </w:r>
      <w:r w:rsidR="00B24602" w:rsidRPr="008F2D08">
        <w:rPr>
          <w:rFonts w:cs="Arial"/>
          <w:szCs w:val="28"/>
        </w:rPr>
        <w:t xml:space="preserve"> </w:t>
      </w:r>
      <w:r w:rsidR="00433EB0" w:rsidRPr="008F2D08">
        <w:rPr>
          <w:rFonts w:cs="Arial"/>
          <w:szCs w:val="28"/>
        </w:rPr>
        <w:t>_______________________________</w:t>
      </w:r>
    </w:p>
    <w:p w:rsidR="00ED47E7" w:rsidRPr="008F2D08" w:rsidRDefault="00ED47E7" w:rsidP="00433EB0">
      <w:pPr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</w:t>
      </w:r>
      <w:r w:rsidR="00433EB0" w:rsidRPr="008F2D08">
        <w:rPr>
          <w:rFonts w:cs="Arial"/>
          <w:szCs w:val="28"/>
        </w:rPr>
        <w:t>_________________</w:t>
      </w:r>
      <w:r w:rsidRPr="008F2D08">
        <w:rPr>
          <w:rFonts w:cs="Arial"/>
          <w:szCs w:val="28"/>
        </w:rPr>
        <w:t>___________________________</w:t>
      </w:r>
    </w:p>
    <w:p w:rsidR="00ED47E7" w:rsidRPr="008F2D08" w:rsidRDefault="00ED47E7" w:rsidP="00433EB0">
      <w:pPr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____________________________________________________________________</w:t>
      </w:r>
    </w:p>
    <w:p w:rsidR="00ED47E7" w:rsidRPr="008F2D08" w:rsidRDefault="00ED47E7" w:rsidP="00433EB0">
      <w:pPr>
        <w:rPr>
          <w:rFonts w:cs="Arial"/>
          <w:szCs w:val="28"/>
        </w:rPr>
      </w:pP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требованиям,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установленным</w:t>
      </w:r>
      <w:r w:rsidR="00B24602" w:rsidRPr="008F2D08">
        <w:rPr>
          <w:rFonts w:cs="Arial"/>
          <w:szCs w:val="28"/>
        </w:rPr>
        <w:t xml:space="preserve"> </w:t>
      </w:r>
      <w:hyperlink r:id="rId67" w:history="1">
        <w:r w:rsidRPr="008F2D08">
          <w:rPr>
            <w:rFonts w:cs="Arial"/>
            <w:szCs w:val="28"/>
          </w:rPr>
          <w:t>Положением</w:t>
        </w:r>
      </w:hyperlink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садового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садовым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домом,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утвержденным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постановлением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Правительства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Российской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Федерации</w:t>
      </w:r>
      <w:r w:rsidR="00B24602" w:rsidRPr="008F2D08">
        <w:rPr>
          <w:rFonts w:cs="Arial"/>
          <w:szCs w:val="28"/>
        </w:rPr>
        <w:t xml:space="preserve"> </w:t>
      </w:r>
      <w:hyperlink r:id="rId68" w:tooltip="постановление от 28.01.2006 № 47&#10;ПРАВИТЕЛЬСТВО РФ&#10;&#10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w:history="1">
        <w:r w:rsidRPr="008F2D08">
          <w:rPr>
            <w:rStyle w:val="af5"/>
            <w:rFonts w:cs="Arial"/>
            <w:szCs w:val="28"/>
          </w:rPr>
          <w:t>от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28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января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2006</w:t>
        </w:r>
        <w:r w:rsidR="00B24602" w:rsidRPr="008F2D08">
          <w:rPr>
            <w:rStyle w:val="af5"/>
            <w:rFonts w:cs="Arial"/>
            <w:szCs w:val="28"/>
          </w:rPr>
          <w:t xml:space="preserve"> </w:t>
        </w:r>
        <w:r w:rsidRPr="008F2D08">
          <w:rPr>
            <w:rStyle w:val="af5"/>
            <w:rFonts w:cs="Arial"/>
            <w:szCs w:val="28"/>
          </w:rPr>
          <w:t>года</w:t>
        </w:r>
        <w:r w:rsidR="008F2D08" w:rsidRPr="008F2D08">
          <w:rPr>
            <w:rStyle w:val="af5"/>
            <w:rFonts w:cs="Arial"/>
            <w:szCs w:val="28"/>
          </w:rPr>
          <w:t xml:space="preserve"> № </w:t>
        </w:r>
        <w:r w:rsidRPr="008F2D08">
          <w:rPr>
            <w:rStyle w:val="af5"/>
            <w:rFonts w:cs="Arial"/>
            <w:szCs w:val="28"/>
          </w:rPr>
          <w:t>47</w:t>
        </w:r>
      </w:hyperlink>
      <w:r w:rsidR="004443EA" w:rsidRPr="008F2D08">
        <w:rPr>
          <w:rFonts w:cs="Arial"/>
          <w:szCs w:val="28"/>
        </w:rPr>
        <w:t xml:space="preserve"> </w:t>
      </w:r>
      <w:r w:rsidR="00433EB0" w:rsidRPr="008F2D08">
        <w:rPr>
          <w:rFonts w:cs="Arial"/>
          <w:szCs w:val="28"/>
        </w:rPr>
        <w:t>«Об утверждении Положения о признании помещения жилым помещением, жилого помещения непригодным</w:t>
      </w:r>
      <w:r w:rsidR="008F2D08" w:rsidRPr="008F2D08">
        <w:rPr>
          <w:rFonts w:cs="Arial"/>
          <w:szCs w:val="28"/>
        </w:rPr>
        <w:t xml:space="preserve"> </w:t>
      </w:r>
      <w:r w:rsidR="00433EB0" w:rsidRPr="008F2D08">
        <w:rPr>
          <w:rFonts w:cs="Arial"/>
          <w:szCs w:val="28"/>
        </w:rPr>
        <w:t>для проживания</w:t>
      </w:r>
      <w:r w:rsidR="00433EB0" w:rsidRPr="008F2D08">
        <w:rPr>
          <w:rFonts w:cs="Arial"/>
          <w:bCs/>
          <w:szCs w:val="28"/>
        </w:rPr>
        <w:t>, многоквартирного дома аварийным и подлежащим сносу</w:t>
      </w:r>
      <w:r w:rsidR="008F2D08" w:rsidRPr="008F2D08">
        <w:rPr>
          <w:rFonts w:cs="Arial"/>
          <w:bCs/>
          <w:szCs w:val="28"/>
        </w:rPr>
        <w:t xml:space="preserve"> </w:t>
      </w:r>
      <w:r w:rsidR="00433EB0" w:rsidRPr="008F2D08">
        <w:rPr>
          <w:rFonts w:cs="Arial"/>
          <w:bCs/>
          <w:szCs w:val="28"/>
        </w:rPr>
        <w:t xml:space="preserve">или реконструкции, </w:t>
      </w:r>
      <w:r w:rsidR="00433EB0" w:rsidRPr="008F2D08">
        <w:rPr>
          <w:rFonts w:cs="Arial"/>
          <w:szCs w:val="28"/>
        </w:rPr>
        <w:t>садового дома жилым домом и жилого дома садовым домом»</w:t>
      </w:r>
      <w:r w:rsidRPr="008F2D08">
        <w:rPr>
          <w:rFonts w:cs="Arial"/>
          <w:szCs w:val="28"/>
        </w:rPr>
        <w:t>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признать:</w:t>
      </w:r>
    </w:p>
    <w:p w:rsidR="00ED47E7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помещение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помещением;</w:t>
      </w:r>
    </w:p>
    <w:p w:rsidR="00ED47E7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жилое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непригодным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проживания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реконструкции;</w:t>
      </w:r>
    </w:p>
    <w:p w:rsidR="00ED47E7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многоквартирный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аварийным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подлежащим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сносу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или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реконструкции.</w:t>
      </w:r>
    </w:p>
    <w:p w:rsidR="00433EB0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Оцениваемое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(помещение,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помещение</w:t>
      </w:r>
      <w:r w:rsidR="00B24602" w:rsidRPr="008F2D08">
        <w:rPr>
          <w:rFonts w:cs="Arial"/>
          <w:szCs w:val="28"/>
        </w:rPr>
        <w:t xml:space="preserve"> </w:t>
      </w:r>
      <w:r w:rsidR="00433EB0" w:rsidRPr="008F2D08">
        <w:rPr>
          <w:rFonts w:cs="Arial"/>
          <w:szCs w:val="28"/>
        </w:rPr>
        <w:t>-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квартира</w:t>
      </w:r>
      <w:r w:rsidR="008F2D08" w:rsidRPr="008F2D08">
        <w:rPr>
          <w:rFonts w:cs="Arial"/>
          <w:szCs w:val="28"/>
        </w:rPr>
        <w:t xml:space="preserve"> № </w:t>
      </w:r>
      <w:r w:rsidRPr="008F2D08">
        <w:rPr>
          <w:rFonts w:cs="Arial"/>
          <w:szCs w:val="28"/>
        </w:rPr>
        <w:t>___________,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расположенное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многоквартирном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жилом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доме,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подлежащем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оценке)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находится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меня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пользовании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(собственности)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основании:</w:t>
      </w:r>
      <w:r w:rsidR="00B24602" w:rsidRPr="008F2D08">
        <w:rPr>
          <w:rFonts w:cs="Arial"/>
          <w:szCs w:val="28"/>
        </w:rPr>
        <w:t xml:space="preserve"> </w:t>
      </w:r>
      <w:r w:rsidR="00433EB0" w:rsidRPr="008F2D08">
        <w:rPr>
          <w:rFonts w:cs="Arial"/>
          <w:szCs w:val="28"/>
        </w:rPr>
        <w:t>________________________________________________________</w:t>
      </w:r>
    </w:p>
    <w:p w:rsidR="00ED47E7" w:rsidRPr="008F2D08" w:rsidRDefault="00433EB0" w:rsidP="00433EB0">
      <w:pPr>
        <w:rPr>
          <w:rFonts w:cs="Arial"/>
          <w:szCs w:val="28"/>
        </w:rPr>
      </w:pPr>
      <w:r w:rsidRPr="008F2D08">
        <w:rPr>
          <w:rFonts w:cs="Arial"/>
          <w:szCs w:val="28"/>
        </w:rPr>
        <w:t>________</w:t>
      </w:r>
      <w:r w:rsidR="00ED47E7" w:rsidRPr="008F2D08">
        <w:rPr>
          <w:rFonts w:cs="Arial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D47E7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(мы)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даю(ем)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согласие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проверку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сведений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запрос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документов,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необходимых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для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рассмотрения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заявления.</w:t>
      </w:r>
    </w:p>
    <w:p w:rsidR="00ED47E7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(мы)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предупрежден(ы)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том,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что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случае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выявления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сведений,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соответствующих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указанным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представление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недостоверной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информации,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заведомо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ложных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сведений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(нам)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будет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отказано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услуги.</w:t>
      </w:r>
    </w:p>
    <w:p w:rsidR="00ED47E7" w:rsidRPr="008F2D08" w:rsidRDefault="00ED47E7" w:rsidP="00433EB0">
      <w:pPr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Место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получения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результата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предоставления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услуги</w:t>
      </w:r>
      <w:r w:rsidR="008F2D08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либо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отказа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ее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предоставлении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(нужное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подчеркнуть):</w:t>
      </w:r>
    </w:p>
    <w:p w:rsidR="00ED47E7" w:rsidRPr="008F2D08" w:rsidRDefault="00ED47E7" w:rsidP="00433EB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лично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многофункциональном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центре;</w:t>
      </w:r>
    </w:p>
    <w:p w:rsidR="00ED47E7" w:rsidRPr="008F2D08" w:rsidRDefault="00ED47E7" w:rsidP="00433EB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лично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в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органе,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предоставляющем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муниципальную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услугу;</w:t>
      </w:r>
    </w:p>
    <w:p w:rsidR="00433EB0" w:rsidRPr="008F2D08" w:rsidRDefault="00ED47E7" w:rsidP="00433EB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посредством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почтовой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связи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адрес</w:t>
      </w:r>
      <w:r w:rsidR="00433EB0" w:rsidRPr="008F2D08">
        <w:rPr>
          <w:rFonts w:cs="Arial"/>
          <w:szCs w:val="28"/>
        </w:rPr>
        <w:t>:</w:t>
      </w:r>
      <w:r w:rsidR="00B24602" w:rsidRPr="008F2D08">
        <w:rPr>
          <w:rFonts w:cs="Arial"/>
          <w:szCs w:val="28"/>
        </w:rPr>
        <w:t xml:space="preserve"> </w:t>
      </w:r>
      <w:r w:rsidR="00433EB0" w:rsidRPr="008F2D08">
        <w:rPr>
          <w:rFonts w:cs="Arial"/>
          <w:szCs w:val="28"/>
        </w:rPr>
        <w:t>______________________________</w:t>
      </w:r>
    </w:p>
    <w:p w:rsidR="00ED47E7" w:rsidRPr="008F2D08" w:rsidRDefault="00ED47E7" w:rsidP="00433EB0">
      <w:pPr>
        <w:autoSpaceDE w:val="0"/>
        <w:autoSpaceDN w:val="0"/>
        <w:adjustRightInd w:val="0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</w:t>
      </w:r>
      <w:r w:rsidR="00433EB0" w:rsidRPr="008F2D08">
        <w:rPr>
          <w:rFonts w:cs="Arial"/>
          <w:szCs w:val="28"/>
        </w:rPr>
        <w:t>_________________________________</w:t>
      </w:r>
      <w:r w:rsidRPr="008F2D08">
        <w:rPr>
          <w:rFonts w:cs="Arial"/>
          <w:szCs w:val="28"/>
        </w:rPr>
        <w:t>__________________</w:t>
      </w:r>
    </w:p>
    <w:p w:rsidR="00ED47E7" w:rsidRPr="008F2D08" w:rsidRDefault="00ED47E7" w:rsidP="00433EB0">
      <w:pPr>
        <w:autoSpaceDE w:val="0"/>
        <w:autoSpaceDN w:val="0"/>
        <w:adjustRightInd w:val="0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__________________________________________</w:t>
      </w:r>
      <w:r w:rsidR="00433EB0" w:rsidRPr="008F2D08">
        <w:rPr>
          <w:rFonts w:cs="Arial"/>
          <w:szCs w:val="28"/>
        </w:rPr>
        <w:t>__________________________</w:t>
      </w:r>
      <w:r w:rsidRPr="008F2D08">
        <w:rPr>
          <w:rFonts w:cs="Arial"/>
          <w:szCs w:val="28"/>
        </w:rPr>
        <w:t>;</w:t>
      </w:r>
    </w:p>
    <w:p w:rsidR="008F2D08" w:rsidRPr="008F2D08" w:rsidRDefault="00ED47E7" w:rsidP="00433EB0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на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адрес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электронной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почты,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посредством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федеральной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государственной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информационной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системы</w:t>
      </w:r>
      <w:r w:rsidR="00575F5C" w:rsidRPr="008F2D08">
        <w:rPr>
          <w:rFonts w:cs="Arial"/>
          <w:szCs w:val="28"/>
        </w:rPr>
        <w:t>.</w:t>
      </w:r>
    </w:p>
    <w:p w:rsidR="008F2D08" w:rsidRPr="008F2D08" w:rsidRDefault="008F2D08" w:rsidP="00433EB0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D47E7" w:rsidRPr="008F2D08" w:rsidRDefault="00ED47E7" w:rsidP="00575F5C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8F2D08">
        <w:rPr>
          <w:rFonts w:cs="Arial"/>
          <w:szCs w:val="28"/>
        </w:rPr>
        <w:t>К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заявлению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прилагаются:</w:t>
      </w:r>
    </w:p>
    <w:p w:rsidR="008F2D08" w:rsidRPr="008F2D08" w:rsidRDefault="00ED47E7" w:rsidP="00575F5C">
      <w:pPr>
        <w:autoSpaceDE w:val="0"/>
        <w:autoSpaceDN w:val="0"/>
        <w:adjustRightInd w:val="0"/>
        <w:rPr>
          <w:rFonts w:cs="Arial"/>
          <w:szCs w:val="28"/>
        </w:rPr>
      </w:pPr>
      <w:r w:rsidRPr="008F2D08">
        <w:rPr>
          <w:rFonts w:cs="Arial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D08" w:rsidRPr="008F2D08" w:rsidRDefault="008F2D08" w:rsidP="00575F5C">
      <w:pPr>
        <w:autoSpaceDE w:val="0"/>
        <w:autoSpaceDN w:val="0"/>
        <w:adjustRightInd w:val="0"/>
        <w:rPr>
          <w:rFonts w:cs="Arial"/>
          <w:szCs w:val="28"/>
        </w:rPr>
      </w:pPr>
    </w:p>
    <w:p w:rsidR="00ED47E7" w:rsidRPr="008F2D08" w:rsidRDefault="00ED47E7" w:rsidP="00ED47E7">
      <w:pPr>
        <w:autoSpaceDE w:val="0"/>
        <w:autoSpaceDN w:val="0"/>
        <w:adjustRightInd w:val="0"/>
        <w:rPr>
          <w:rFonts w:cs="Arial"/>
          <w:szCs w:val="28"/>
        </w:rPr>
      </w:pPr>
      <w:r w:rsidRPr="008F2D08">
        <w:rPr>
          <w:rFonts w:cs="Arial"/>
          <w:szCs w:val="28"/>
        </w:rPr>
        <w:t>Подпись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заявителя:</w:t>
      </w:r>
    </w:p>
    <w:p w:rsidR="008F2D08" w:rsidRPr="008F2D08" w:rsidRDefault="00575F5C" w:rsidP="00ED47E7">
      <w:pPr>
        <w:autoSpaceDE w:val="0"/>
        <w:autoSpaceDN w:val="0"/>
        <w:adjustRightInd w:val="0"/>
        <w:rPr>
          <w:rFonts w:cs="Arial"/>
          <w:szCs w:val="28"/>
        </w:rPr>
      </w:pPr>
      <w:r w:rsidRPr="008F2D08">
        <w:rPr>
          <w:rFonts w:cs="Arial"/>
          <w:szCs w:val="28"/>
        </w:rPr>
        <w:t xml:space="preserve">___________________________ </w:t>
      </w:r>
      <w:r w:rsidR="00ED47E7" w:rsidRPr="008F2D08">
        <w:rPr>
          <w:rFonts w:cs="Arial"/>
          <w:szCs w:val="28"/>
        </w:rPr>
        <w:t>_____</w:t>
      </w:r>
      <w:r w:rsidRPr="008F2D08">
        <w:rPr>
          <w:rFonts w:cs="Arial"/>
          <w:szCs w:val="28"/>
        </w:rPr>
        <w:t>____</w:t>
      </w:r>
      <w:r w:rsidR="00ED47E7" w:rsidRPr="008F2D08">
        <w:rPr>
          <w:rFonts w:cs="Arial"/>
          <w:szCs w:val="28"/>
        </w:rPr>
        <w:t>____</w:t>
      </w:r>
      <w:r w:rsidR="00B24602" w:rsidRPr="008F2D08">
        <w:rPr>
          <w:rFonts w:cs="Arial"/>
          <w:szCs w:val="28"/>
        </w:rPr>
        <w:t xml:space="preserve"> </w:t>
      </w:r>
      <w:r w:rsidR="00ED47E7" w:rsidRPr="008F2D08">
        <w:rPr>
          <w:rFonts w:cs="Arial"/>
          <w:szCs w:val="28"/>
        </w:rPr>
        <w:t>«___»</w:t>
      </w:r>
      <w:r w:rsidR="00B24602" w:rsidRPr="008F2D08">
        <w:rPr>
          <w:rFonts w:cs="Arial"/>
          <w:szCs w:val="28"/>
        </w:rPr>
        <w:t xml:space="preserve"> </w:t>
      </w:r>
      <w:r w:rsidR="00ED47E7" w:rsidRPr="008F2D08">
        <w:rPr>
          <w:rFonts w:cs="Arial"/>
          <w:szCs w:val="28"/>
        </w:rPr>
        <w:t>_____________</w:t>
      </w:r>
      <w:r w:rsidR="00B24602" w:rsidRPr="008F2D08">
        <w:rPr>
          <w:rFonts w:cs="Arial"/>
          <w:szCs w:val="28"/>
        </w:rPr>
        <w:t xml:space="preserve"> </w:t>
      </w:r>
      <w:r w:rsidR="00ED47E7" w:rsidRPr="008F2D08">
        <w:rPr>
          <w:rFonts w:cs="Arial"/>
          <w:szCs w:val="28"/>
        </w:rPr>
        <w:t>20__</w:t>
      </w:r>
      <w:r w:rsidR="00B24602" w:rsidRPr="008F2D08">
        <w:rPr>
          <w:rFonts w:cs="Arial"/>
          <w:szCs w:val="28"/>
        </w:rPr>
        <w:t xml:space="preserve"> </w:t>
      </w:r>
      <w:r w:rsidR="00ED47E7" w:rsidRPr="008F2D08">
        <w:rPr>
          <w:rFonts w:cs="Arial"/>
          <w:szCs w:val="28"/>
        </w:rPr>
        <w:t>года</w:t>
      </w:r>
    </w:p>
    <w:p w:rsidR="008F2D08" w:rsidRPr="008F2D08" w:rsidRDefault="00575F5C" w:rsidP="00ED47E7">
      <w:pPr>
        <w:autoSpaceDE w:val="0"/>
        <w:autoSpaceDN w:val="0"/>
        <w:adjustRightInd w:val="0"/>
        <w:ind w:left="708"/>
        <w:rPr>
          <w:rFonts w:cs="Arial"/>
        </w:rPr>
      </w:pPr>
      <w:r w:rsidRPr="008F2D08">
        <w:rPr>
          <w:rFonts w:cs="Arial"/>
        </w:rPr>
        <w:t>(Ф.И.О.)</w:t>
      </w:r>
      <w:r w:rsidR="008F2D08" w:rsidRPr="008F2D08">
        <w:rPr>
          <w:rFonts w:cs="Arial"/>
        </w:rPr>
        <w:t xml:space="preserve"> </w:t>
      </w:r>
      <w:r w:rsidRPr="008F2D08">
        <w:rPr>
          <w:rFonts w:cs="Arial"/>
        </w:rPr>
        <w:t xml:space="preserve"> </w:t>
      </w:r>
      <w:r w:rsidR="00ED47E7" w:rsidRPr="008F2D08">
        <w:rPr>
          <w:rFonts w:cs="Arial"/>
        </w:rPr>
        <w:t>(подпись)</w:t>
      </w:r>
    </w:p>
    <w:p w:rsidR="008F2D08" w:rsidRPr="008F2D08" w:rsidRDefault="008F2D08" w:rsidP="00ED47E7">
      <w:pPr>
        <w:autoSpaceDE w:val="0"/>
        <w:autoSpaceDN w:val="0"/>
        <w:adjustRightInd w:val="0"/>
        <w:ind w:left="708"/>
        <w:rPr>
          <w:rFonts w:cs="Arial"/>
        </w:rPr>
      </w:pPr>
    </w:p>
    <w:p w:rsidR="008F2D08" w:rsidRPr="008F2D08" w:rsidRDefault="00ED47E7" w:rsidP="00ED47E7">
      <w:pPr>
        <w:autoSpaceDE w:val="0"/>
        <w:autoSpaceDN w:val="0"/>
        <w:adjustRightInd w:val="0"/>
        <w:rPr>
          <w:rFonts w:cs="Arial"/>
          <w:szCs w:val="28"/>
        </w:rPr>
      </w:pPr>
      <w:r w:rsidRPr="008F2D08">
        <w:rPr>
          <w:rFonts w:cs="Arial"/>
          <w:szCs w:val="28"/>
        </w:rPr>
        <w:t>Заявление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принято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______________________</w:t>
      </w:r>
      <w:r w:rsidR="00575F5C" w:rsidRPr="008F2D08">
        <w:rPr>
          <w:rFonts w:cs="Arial"/>
          <w:szCs w:val="28"/>
        </w:rPr>
        <w:t>__</w:t>
      </w:r>
      <w:r w:rsidR="004443EA" w:rsidRPr="008F2D08">
        <w:rPr>
          <w:rFonts w:cs="Arial"/>
          <w:szCs w:val="28"/>
        </w:rPr>
        <w:t>______</w:t>
      </w:r>
      <w:r w:rsidR="00874447" w:rsidRPr="008F2D08">
        <w:rPr>
          <w:rFonts w:cs="Arial"/>
          <w:szCs w:val="28"/>
        </w:rPr>
        <w:t>_</w:t>
      </w:r>
      <w:r w:rsidR="004443EA" w:rsidRPr="008F2D08">
        <w:rPr>
          <w:rFonts w:cs="Arial"/>
          <w:szCs w:val="28"/>
        </w:rPr>
        <w:t>_</w:t>
      </w:r>
    </w:p>
    <w:p w:rsidR="00ED47E7" w:rsidRPr="008F2D08" w:rsidRDefault="00ED47E7" w:rsidP="00ED47E7">
      <w:pPr>
        <w:autoSpaceDE w:val="0"/>
        <w:autoSpaceDN w:val="0"/>
        <w:adjustRightInd w:val="0"/>
        <w:rPr>
          <w:rFonts w:cs="Arial"/>
        </w:rPr>
      </w:pPr>
      <w:r w:rsidRPr="008F2D08">
        <w:rPr>
          <w:rFonts w:cs="Arial"/>
        </w:rPr>
        <w:t>время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(часы,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минуты)</w:t>
      </w:r>
    </w:p>
    <w:p w:rsidR="004443EA" w:rsidRPr="008F2D08" w:rsidRDefault="004443EA" w:rsidP="00ED47E7">
      <w:pPr>
        <w:rPr>
          <w:rFonts w:cs="Arial"/>
          <w:szCs w:val="28"/>
        </w:rPr>
      </w:pPr>
    </w:p>
    <w:p w:rsidR="008F2D08" w:rsidRPr="008F2D08" w:rsidRDefault="00ED47E7" w:rsidP="00ED47E7">
      <w:pPr>
        <w:rPr>
          <w:rFonts w:cs="Arial"/>
          <w:szCs w:val="28"/>
        </w:rPr>
      </w:pPr>
      <w:r w:rsidRPr="008F2D08">
        <w:rPr>
          <w:rFonts w:cs="Arial"/>
          <w:szCs w:val="28"/>
        </w:rPr>
        <w:t>Подпись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должностного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лица</w:t>
      </w:r>
      <w:r w:rsidR="00B24602" w:rsidRPr="008F2D08">
        <w:rPr>
          <w:rFonts w:cs="Arial"/>
          <w:szCs w:val="28"/>
        </w:rPr>
        <w:t xml:space="preserve"> </w:t>
      </w:r>
      <w:r w:rsidRPr="008F2D08">
        <w:rPr>
          <w:rFonts w:cs="Arial"/>
          <w:szCs w:val="28"/>
        </w:rPr>
        <w:t>_______________</w:t>
      </w:r>
      <w:r w:rsidR="00575F5C" w:rsidRPr="008F2D08">
        <w:rPr>
          <w:rFonts w:cs="Arial"/>
          <w:szCs w:val="28"/>
        </w:rPr>
        <w:t>__</w:t>
      </w:r>
      <w:r w:rsidRPr="008F2D08">
        <w:rPr>
          <w:rFonts w:cs="Arial"/>
          <w:szCs w:val="28"/>
        </w:rPr>
        <w:t>______</w:t>
      </w:r>
    </w:p>
    <w:p w:rsidR="008F2D08" w:rsidRPr="008F2D08" w:rsidRDefault="00ED47E7" w:rsidP="00ED47E7">
      <w:pPr>
        <w:rPr>
          <w:rFonts w:cs="Arial"/>
        </w:rPr>
      </w:pPr>
      <w:r w:rsidRPr="008F2D08">
        <w:rPr>
          <w:rFonts w:cs="Arial"/>
        </w:rPr>
        <w:t>(расшифровка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подписи)</w:t>
      </w:r>
    </w:p>
    <w:p w:rsidR="008F2D08" w:rsidRPr="008F2D08" w:rsidRDefault="008F2D08" w:rsidP="00ED47E7">
      <w:pPr>
        <w:rPr>
          <w:rFonts w:cs="Arial"/>
        </w:rPr>
      </w:pPr>
    </w:p>
    <w:p w:rsidR="00ED47E7" w:rsidRPr="008F2D08" w:rsidRDefault="00ED47E7" w:rsidP="00575F5C">
      <w:pPr>
        <w:rPr>
          <w:rFonts w:cs="Arial"/>
        </w:rPr>
      </w:pPr>
      <w:r w:rsidRPr="008F2D08">
        <w:rPr>
          <w:rFonts w:cs="Arial"/>
        </w:rPr>
        <w:t>*Юридические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лица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оформляют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заявления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на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официальном</w:t>
      </w:r>
      <w:r w:rsidR="00B24602" w:rsidRPr="008F2D08">
        <w:rPr>
          <w:rFonts w:cs="Arial"/>
        </w:rPr>
        <w:t xml:space="preserve"> </w:t>
      </w:r>
      <w:r w:rsidRPr="008F2D08">
        <w:rPr>
          <w:rFonts w:cs="Arial"/>
        </w:rPr>
        <w:t>бланке.</w:t>
      </w:r>
    </w:p>
    <w:sectPr w:rsidR="00ED47E7" w:rsidRPr="008F2D08" w:rsidSect="00145E48"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C6" w:rsidRDefault="00732AC6">
      <w:r>
        <w:separator/>
      </w:r>
    </w:p>
  </w:endnote>
  <w:endnote w:type="continuationSeparator" w:id="0">
    <w:p w:rsidR="00732AC6" w:rsidRDefault="0073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9" w:rsidRDefault="00A0131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9" w:rsidRDefault="00A0131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9" w:rsidRDefault="00A0131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C6" w:rsidRDefault="00732AC6">
      <w:r>
        <w:separator/>
      </w:r>
    </w:p>
  </w:footnote>
  <w:footnote w:type="continuationSeparator" w:id="0">
    <w:p w:rsidR="00732AC6" w:rsidRDefault="0073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19" w:rsidRDefault="00A013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2B" w:rsidRDefault="00A30F2B" w:rsidP="004F623B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2B" w:rsidRDefault="00A30F2B" w:rsidP="006A231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8D3"/>
    <w:rsid w:val="00002C19"/>
    <w:rsid w:val="00002C37"/>
    <w:rsid w:val="00002F92"/>
    <w:rsid w:val="00002FBC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5B2"/>
    <w:rsid w:val="0004137A"/>
    <w:rsid w:val="0004176A"/>
    <w:rsid w:val="00041D2B"/>
    <w:rsid w:val="0004258E"/>
    <w:rsid w:val="00043C41"/>
    <w:rsid w:val="00043E76"/>
    <w:rsid w:val="00044A9A"/>
    <w:rsid w:val="00046FAD"/>
    <w:rsid w:val="00052FB1"/>
    <w:rsid w:val="000532F3"/>
    <w:rsid w:val="00053C78"/>
    <w:rsid w:val="00053CD7"/>
    <w:rsid w:val="0005442B"/>
    <w:rsid w:val="00055904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424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485D"/>
    <w:rsid w:val="00095BC8"/>
    <w:rsid w:val="00096D87"/>
    <w:rsid w:val="000A1150"/>
    <w:rsid w:val="000A1F21"/>
    <w:rsid w:val="000A38C9"/>
    <w:rsid w:val="000A6CB3"/>
    <w:rsid w:val="000B09D4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FCA"/>
    <w:rsid w:val="001230E5"/>
    <w:rsid w:val="0012506E"/>
    <w:rsid w:val="00125557"/>
    <w:rsid w:val="00126F15"/>
    <w:rsid w:val="001300D6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572B"/>
    <w:rsid w:val="00165A51"/>
    <w:rsid w:val="00170657"/>
    <w:rsid w:val="0017106D"/>
    <w:rsid w:val="00171814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888"/>
    <w:rsid w:val="00182FEF"/>
    <w:rsid w:val="001854D1"/>
    <w:rsid w:val="00185697"/>
    <w:rsid w:val="00185C3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3A58"/>
    <w:rsid w:val="001D4207"/>
    <w:rsid w:val="001D4735"/>
    <w:rsid w:val="001D4B29"/>
    <w:rsid w:val="001D5F16"/>
    <w:rsid w:val="001D61F9"/>
    <w:rsid w:val="001E009D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1F62BE"/>
    <w:rsid w:val="00201D6F"/>
    <w:rsid w:val="00202095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1681"/>
    <w:rsid w:val="00223201"/>
    <w:rsid w:val="00225864"/>
    <w:rsid w:val="00226BEB"/>
    <w:rsid w:val="002270D0"/>
    <w:rsid w:val="00227511"/>
    <w:rsid w:val="00230066"/>
    <w:rsid w:val="002327B7"/>
    <w:rsid w:val="00235D3E"/>
    <w:rsid w:val="002373AE"/>
    <w:rsid w:val="00237740"/>
    <w:rsid w:val="00240AE3"/>
    <w:rsid w:val="00241305"/>
    <w:rsid w:val="002474E8"/>
    <w:rsid w:val="00250DDC"/>
    <w:rsid w:val="00251B9A"/>
    <w:rsid w:val="00251C8C"/>
    <w:rsid w:val="00252455"/>
    <w:rsid w:val="002535E8"/>
    <w:rsid w:val="00253B0B"/>
    <w:rsid w:val="002600BE"/>
    <w:rsid w:val="0026159A"/>
    <w:rsid w:val="002628A9"/>
    <w:rsid w:val="00263195"/>
    <w:rsid w:val="00263336"/>
    <w:rsid w:val="00263B9B"/>
    <w:rsid w:val="00263D1B"/>
    <w:rsid w:val="002640A9"/>
    <w:rsid w:val="0026449D"/>
    <w:rsid w:val="00265E20"/>
    <w:rsid w:val="00266AB4"/>
    <w:rsid w:val="00270347"/>
    <w:rsid w:val="00274C5D"/>
    <w:rsid w:val="00277FD8"/>
    <w:rsid w:val="002806B3"/>
    <w:rsid w:val="00282099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8AB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4E3C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4307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64E"/>
    <w:rsid w:val="003B0B16"/>
    <w:rsid w:val="003B0E54"/>
    <w:rsid w:val="003B4C62"/>
    <w:rsid w:val="003B5775"/>
    <w:rsid w:val="003B76D4"/>
    <w:rsid w:val="003C0381"/>
    <w:rsid w:val="003C1544"/>
    <w:rsid w:val="003C2E1D"/>
    <w:rsid w:val="003C2F40"/>
    <w:rsid w:val="003C387F"/>
    <w:rsid w:val="003C4D8D"/>
    <w:rsid w:val="003C5FBE"/>
    <w:rsid w:val="003C7125"/>
    <w:rsid w:val="003C7ADB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FE7"/>
    <w:rsid w:val="003E6B1C"/>
    <w:rsid w:val="003E7C7C"/>
    <w:rsid w:val="003F1137"/>
    <w:rsid w:val="003F2949"/>
    <w:rsid w:val="003F35B7"/>
    <w:rsid w:val="003F4542"/>
    <w:rsid w:val="003F52A4"/>
    <w:rsid w:val="003F57FD"/>
    <w:rsid w:val="003F673A"/>
    <w:rsid w:val="003F67D0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E23"/>
    <w:rsid w:val="00422A79"/>
    <w:rsid w:val="004249B5"/>
    <w:rsid w:val="00425797"/>
    <w:rsid w:val="00425F9F"/>
    <w:rsid w:val="0042675A"/>
    <w:rsid w:val="004277B4"/>
    <w:rsid w:val="00432853"/>
    <w:rsid w:val="0043381D"/>
    <w:rsid w:val="00433E0C"/>
    <w:rsid w:val="00433EB0"/>
    <w:rsid w:val="0043540A"/>
    <w:rsid w:val="004366D3"/>
    <w:rsid w:val="00440730"/>
    <w:rsid w:val="004419E2"/>
    <w:rsid w:val="0044237A"/>
    <w:rsid w:val="00443C29"/>
    <w:rsid w:val="004443E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5906"/>
    <w:rsid w:val="00467D0C"/>
    <w:rsid w:val="00474086"/>
    <w:rsid w:val="004756B0"/>
    <w:rsid w:val="0047587E"/>
    <w:rsid w:val="0047591E"/>
    <w:rsid w:val="00475BD0"/>
    <w:rsid w:val="00475BDD"/>
    <w:rsid w:val="00475CD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981"/>
    <w:rsid w:val="004C002B"/>
    <w:rsid w:val="004C198B"/>
    <w:rsid w:val="004C3D2D"/>
    <w:rsid w:val="004C4236"/>
    <w:rsid w:val="004C631B"/>
    <w:rsid w:val="004D0435"/>
    <w:rsid w:val="004D2CE5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655D"/>
    <w:rsid w:val="004F09D9"/>
    <w:rsid w:val="004F0DA2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09D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26CF"/>
    <w:rsid w:val="00542856"/>
    <w:rsid w:val="00545338"/>
    <w:rsid w:val="00545551"/>
    <w:rsid w:val="005455F6"/>
    <w:rsid w:val="00545F2D"/>
    <w:rsid w:val="00546B10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1EC3"/>
    <w:rsid w:val="0057204A"/>
    <w:rsid w:val="00572134"/>
    <w:rsid w:val="00572A41"/>
    <w:rsid w:val="00573020"/>
    <w:rsid w:val="00573887"/>
    <w:rsid w:val="00573B77"/>
    <w:rsid w:val="00575F5C"/>
    <w:rsid w:val="005774CF"/>
    <w:rsid w:val="00580740"/>
    <w:rsid w:val="00580F8B"/>
    <w:rsid w:val="00581A93"/>
    <w:rsid w:val="00583FEE"/>
    <w:rsid w:val="00584DBB"/>
    <w:rsid w:val="0058511F"/>
    <w:rsid w:val="00585B91"/>
    <w:rsid w:val="00586B48"/>
    <w:rsid w:val="00587C84"/>
    <w:rsid w:val="00590F7F"/>
    <w:rsid w:val="00591048"/>
    <w:rsid w:val="0059388E"/>
    <w:rsid w:val="00593F96"/>
    <w:rsid w:val="0059469E"/>
    <w:rsid w:val="00594AB7"/>
    <w:rsid w:val="00595866"/>
    <w:rsid w:val="00596574"/>
    <w:rsid w:val="00596BAE"/>
    <w:rsid w:val="00597FE4"/>
    <w:rsid w:val="005A0486"/>
    <w:rsid w:val="005A2705"/>
    <w:rsid w:val="005A365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0DA2"/>
    <w:rsid w:val="006020F7"/>
    <w:rsid w:val="00602F4D"/>
    <w:rsid w:val="00603B8E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F9E"/>
    <w:rsid w:val="00615B17"/>
    <w:rsid w:val="0061607A"/>
    <w:rsid w:val="006162FD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112"/>
    <w:rsid w:val="0062661D"/>
    <w:rsid w:val="00630D30"/>
    <w:rsid w:val="00631943"/>
    <w:rsid w:val="00632710"/>
    <w:rsid w:val="00632BEC"/>
    <w:rsid w:val="00633FE9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16B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5330"/>
    <w:rsid w:val="0068542C"/>
    <w:rsid w:val="00685F6B"/>
    <w:rsid w:val="00686E1C"/>
    <w:rsid w:val="00687EB9"/>
    <w:rsid w:val="00690407"/>
    <w:rsid w:val="00692C6A"/>
    <w:rsid w:val="006934E4"/>
    <w:rsid w:val="006944B6"/>
    <w:rsid w:val="006949CE"/>
    <w:rsid w:val="00696884"/>
    <w:rsid w:val="00696B74"/>
    <w:rsid w:val="0069784F"/>
    <w:rsid w:val="006A128B"/>
    <w:rsid w:val="006A1970"/>
    <w:rsid w:val="006A1D6C"/>
    <w:rsid w:val="006A2314"/>
    <w:rsid w:val="006A2893"/>
    <w:rsid w:val="006A2BA4"/>
    <w:rsid w:val="006A410B"/>
    <w:rsid w:val="006A7B06"/>
    <w:rsid w:val="006B172D"/>
    <w:rsid w:val="006B2E07"/>
    <w:rsid w:val="006B5D6B"/>
    <w:rsid w:val="006B678C"/>
    <w:rsid w:val="006B7026"/>
    <w:rsid w:val="006B790D"/>
    <w:rsid w:val="006C0AA5"/>
    <w:rsid w:val="006C1224"/>
    <w:rsid w:val="006C7228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196"/>
    <w:rsid w:val="006D7FFC"/>
    <w:rsid w:val="006E01F3"/>
    <w:rsid w:val="006E0240"/>
    <w:rsid w:val="006E1BEB"/>
    <w:rsid w:val="006E3761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A98"/>
    <w:rsid w:val="00712CBC"/>
    <w:rsid w:val="0071369C"/>
    <w:rsid w:val="00713A03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AC6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9A"/>
    <w:rsid w:val="007B47BD"/>
    <w:rsid w:val="007B624E"/>
    <w:rsid w:val="007B782A"/>
    <w:rsid w:val="007C0278"/>
    <w:rsid w:val="007C13C0"/>
    <w:rsid w:val="007C1AA0"/>
    <w:rsid w:val="007C1E8A"/>
    <w:rsid w:val="007C70B9"/>
    <w:rsid w:val="007D0973"/>
    <w:rsid w:val="007D119A"/>
    <w:rsid w:val="007D1257"/>
    <w:rsid w:val="007D2169"/>
    <w:rsid w:val="007D3376"/>
    <w:rsid w:val="007D3838"/>
    <w:rsid w:val="007D3BC9"/>
    <w:rsid w:val="007D4548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2522"/>
    <w:rsid w:val="007F4243"/>
    <w:rsid w:val="007F523E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74447"/>
    <w:rsid w:val="0088020E"/>
    <w:rsid w:val="00880D11"/>
    <w:rsid w:val="00881072"/>
    <w:rsid w:val="008826CE"/>
    <w:rsid w:val="0088424C"/>
    <w:rsid w:val="008843E3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7C"/>
    <w:rsid w:val="008C316A"/>
    <w:rsid w:val="008C49FC"/>
    <w:rsid w:val="008C4D52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4F3A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2D08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1ED"/>
    <w:rsid w:val="00967A07"/>
    <w:rsid w:val="00971C12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BC7"/>
    <w:rsid w:val="009C4F04"/>
    <w:rsid w:val="009C52B0"/>
    <w:rsid w:val="009C5E43"/>
    <w:rsid w:val="009C5E96"/>
    <w:rsid w:val="009C5EE6"/>
    <w:rsid w:val="009C7DC4"/>
    <w:rsid w:val="009D1C36"/>
    <w:rsid w:val="009D347E"/>
    <w:rsid w:val="009D5B95"/>
    <w:rsid w:val="009D70AD"/>
    <w:rsid w:val="009D75D3"/>
    <w:rsid w:val="009E1EFB"/>
    <w:rsid w:val="009E2A69"/>
    <w:rsid w:val="009E3C6E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319"/>
    <w:rsid w:val="00A01DE5"/>
    <w:rsid w:val="00A066FF"/>
    <w:rsid w:val="00A06EAD"/>
    <w:rsid w:val="00A07FD2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30F2B"/>
    <w:rsid w:val="00A317F3"/>
    <w:rsid w:val="00A32879"/>
    <w:rsid w:val="00A335D7"/>
    <w:rsid w:val="00A34781"/>
    <w:rsid w:val="00A36D13"/>
    <w:rsid w:val="00A36F36"/>
    <w:rsid w:val="00A37AA3"/>
    <w:rsid w:val="00A40EC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A75"/>
    <w:rsid w:val="00A924F0"/>
    <w:rsid w:val="00A92AE2"/>
    <w:rsid w:val="00A93947"/>
    <w:rsid w:val="00A95896"/>
    <w:rsid w:val="00A96A1C"/>
    <w:rsid w:val="00A97E5F"/>
    <w:rsid w:val="00AA13E2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602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519"/>
    <w:rsid w:val="00BB21A1"/>
    <w:rsid w:val="00BB3429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D5D"/>
    <w:rsid w:val="00BF544E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67F"/>
    <w:rsid w:val="00C320CB"/>
    <w:rsid w:val="00C354F1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389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C50"/>
    <w:rsid w:val="00CC445D"/>
    <w:rsid w:val="00CC4A9D"/>
    <w:rsid w:val="00CC4D1F"/>
    <w:rsid w:val="00CC5F23"/>
    <w:rsid w:val="00CC64D6"/>
    <w:rsid w:val="00CC7AED"/>
    <w:rsid w:val="00CD0092"/>
    <w:rsid w:val="00CD02D0"/>
    <w:rsid w:val="00CD0910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56A5"/>
    <w:rsid w:val="00CE6F7E"/>
    <w:rsid w:val="00CE7418"/>
    <w:rsid w:val="00CF10EB"/>
    <w:rsid w:val="00CF111A"/>
    <w:rsid w:val="00CF1ECA"/>
    <w:rsid w:val="00CF2D6B"/>
    <w:rsid w:val="00CF3FB9"/>
    <w:rsid w:val="00CF477F"/>
    <w:rsid w:val="00CF567B"/>
    <w:rsid w:val="00CF77C1"/>
    <w:rsid w:val="00D0006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6DE"/>
    <w:rsid w:val="00D71FEC"/>
    <w:rsid w:val="00D72008"/>
    <w:rsid w:val="00D72C9D"/>
    <w:rsid w:val="00D72E8F"/>
    <w:rsid w:val="00D73028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515E"/>
    <w:rsid w:val="00DD0680"/>
    <w:rsid w:val="00DD28FC"/>
    <w:rsid w:val="00DD423C"/>
    <w:rsid w:val="00DD43D5"/>
    <w:rsid w:val="00DD549A"/>
    <w:rsid w:val="00DD62F9"/>
    <w:rsid w:val="00DD6320"/>
    <w:rsid w:val="00DD76A0"/>
    <w:rsid w:val="00DE04FE"/>
    <w:rsid w:val="00DE1C16"/>
    <w:rsid w:val="00DE2A05"/>
    <w:rsid w:val="00DE3652"/>
    <w:rsid w:val="00DE3892"/>
    <w:rsid w:val="00DE47F2"/>
    <w:rsid w:val="00DE4B1D"/>
    <w:rsid w:val="00DE4EF1"/>
    <w:rsid w:val="00DE5366"/>
    <w:rsid w:val="00DE5840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72F"/>
    <w:rsid w:val="00E15E8C"/>
    <w:rsid w:val="00E162FD"/>
    <w:rsid w:val="00E163C1"/>
    <w:rsid w:val="00E205BB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763E"/>
    <w:rsid w:val="00E6163A"/>
    <w:rsid w:val="00E62084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6C0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813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60DC"/>
    <w:rsid w:val="00EC658C"/>
    <w:rsid w:val="00EC6962"/>
    <w:rsid w:val="00EC71B0"/>
    <w:rsid w:val="00EC7FB2"/>
    <w:rsid w:val="00ED0D4A"/>
    <w:rsid w:val="00ED3ACB"/>
    <w:rsid w:val="00ED47E7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1CBE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700"/>
    <w:rsid w:val="00F14B65"/>
    <w:rsid w:val="00F15461"/>
    <w:rsid w:val="00F20DA4"/>
    <w:rsid w:val="00F21A59"/>
    <w:rsid w:val="00F22EDA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3411"/>
    <w:rsid w:val="00F64D80"/>
    <w:rsid w:val="00F66926"/>
    <w:rsid w:val="00F679B9"/>
    <w:rsid w:val="00F67C9F"/>
    <w:rsid w:val="00F67F85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EAC"/>
    <w:rsid w:val="00FC44D0"/>
    <w:rsid w:val="00FC49B5"/>
    <w:rsid w:val="00FC5328"/>
    <w:rsid w:val="00FC54E0"/>
    <w:rsid w:val="00FC65D0"/>
    <w:rsid w:val="00FC6C32"/>
    <w:rsid w:val="00FC7071"/>
    <w:rsid w:val="00FD1DAD"/>
    <w:rsid w:val="00FD2545"/>
    <w:rsid w:val="00FD26B6"/>
    <w:rsid w:val="00FD2D2A"/>
    <w:rsid w:val="00FD3563"/>
    <w:rsid w:val="00FD40A4"/>
    <w:rsid w:val="00FD4EF5"/>
    <w:rsid w:val="00FD65CB"/>
    <w:rsid w:val="00FD6F9E"/>
    <w:rsid w:val="00FD787A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560C"/>
    <w:rsid w:val="00FF5F74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2D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8F2D08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8F2D08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link w:val="30"/>
    <w:qFormat/>
    <w:rsid w:val="008F2D08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F2D08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8F2D0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2D08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uiPriority w:val="99"/>
    <w:rsid w:val="004B5F2D"/>
    <w:rPr>
      <w:rFonts w:ascii="TimesET" w:hAnsi="TimesET"/>
      <w:sz w:val="32"/>
      <w:szCs w:val="24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7">
    <w:name w:val="Верхний колонтитул Знак"/>
    <w:aliases w:val="I.L.T. Знак"/>
    <w:link w:val="a6"/>
    <w:uiPriority w:val="99"/>
    <w:rsid w:val="00B76DEE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971D0D"/>
    <w:rPr>
      <w:b/>
      <w:bCs/>
      <w:color w:val="000080"/>
    </w:rPr>
  </w:style>
  <w:style w:type="paragraph" w:styleId="af">
    <w:name w:val="footer"/>
    <w:aliases w:val=" Знак2,Знак2"/>
    <w:basedOn w:val="a"/>
    <w:link w:val="af0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0">
    <w:name w:val="Нижний колонтитул Знак"/>
    <w:aliases w:val=" Знак2 Знак,Знак2 Знак"/>
    <w:link w:val="af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1">
    <w:name w:val="Гипертекстовая ссылка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Document Map"/>
    <w:basedOn w:val="a"/>
    <w:link w:val="af3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link w:val="af2"/>
    <w:rsid w:val="007B479A"/>
    <w:rPr>
      <w:rFonts w:ascii="Tahoma" w:hAnsi="Tahoma" w:cs="Tahoma"/>
      <w:shd w:val="clear" w:color="auto" w:fill="000080"/>
    </w:rPr>
  </w:style>
  <w:style w:type="paragraph" w:styleId="af4">
    <w:name w:val="Normal (Web)"/>
    <w:basedOn w:val="a"/>
    <w:rsid w:val="007B479A"/>
    <w:pPr>
      <w:spacing w:before="120" w:after="24"/>
    </w:pPr>
  </w:style>
  <w:style w:type="character" w:styleId="af5">
    <w:name w:val="Hyperlink"/>
    <w:rsid w:val="008F2D08"/>
    <w:rPr>
      <w:color w:val="0000FF"/>
      <w:u w:val="none"/>
    </w:rPr>
  </w:style>
  <w:style w:type="paragraph" w:customStyle="1" w:styleId="Style4">
    <w:name w:val="Style4"/>
    <w:basedOn w:val="a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12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2">
    <w:name w:val="Текст выноски Знак1"/>
    <w:link w:val="af6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"/>
    <w:rsid w:val="007B479A"/>
    <w:rPr>
      <w:lang w:val="pl-PL" w:eastAsia="pl-PL"/>
    </w:rPr>
  </w:style>
  <w:style w:type="paragraph" w:styleId="32">
    <w:name w:val="Body Text 3"/>
    <w:basedOn w:val="a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1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8">
    <w:name w:val="Body Text"/>
    <w:basedOn w:val="a"/>
    <w:link w:val="af9"/>
    <w:uiPriority w:val="99"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9">
    <w:name w:val="Основной текст Знак"/>
    <w:link w:val="af8"/>
    <w:uiPriority w:val="99"/>
    <w:rsid w:val="007B479A"/>
    <w:rPr>
      <w:sz w:val="24"/>
      <w:szCs w:val="24"/>
    </w:rPr>
  </w:style>
  <w:style w:type="paragraph" w:styleId="35">
    <w:name w:val="Body Text Indent 3"/>
    <w:basedOn w:val="a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"/>
    <w:rsid w:val="007B479A"/>
    <w:pPr>
      <w:spacing w:before="100" w:beforeAutospacing="1" w:after="100" w:afterAutospacing="1"/>
    </w:pPr>
  </w:style>
  <w:style w:type="paragraph" w:styleId="afa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fb"/>
    <w:uiPriority w:val="99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c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d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"/>
    <w:rsid w:val="00DE2A05"/>
    <w:pPr>
      <w:spacing w:before="100" w:beforeAutospacing="1" w:after="100" w:afterAutospacing="1"/>
    </w:p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a"/>
    <w:uiPriority w:val="99"/>
    <w:locked/>
    <w:rsid w:val="007D119A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1"/>
    <w:link w:val="4"/>
    <w:rsid w:val="007D119A"/>
    <w:rPr>
      <w:rFonts w:ascii="Arial" w:hAnsi="Arial"/>
      <w:b/>
      <w:bCs/>
      <w:sz w:val="26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7D119A"/>
  </w:style>
  <w:style w:type="character" w:customStyle="1" w:styleId="aa">
    <w:name w:val="Основной текст с отступом Знак"/>
    <w:link w:val="a9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e">
    <w:name w:val="Plain Text"/>
    <w:basedOn w:val="a"/>
    <w:link w:val="aff"/>
    <w:uiPriority w:val="99"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1">
    <w:name w:val="Нормальный (таблица)"/>
    <w:basedOn w:val="a"/>
    <w:next w:val="a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2">
    <w:name w:val="Текст выноски Знак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3">
    <w:name w:val="footnote text"/>
    <w:aliases w:val="Знак3"/>
    <w:basedOn w:val="a"/>
    <w:link w:val="aff4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4">
    <w:name w:val="Текст сноски Знак"/>
    <w:aliases w:val="Знак3 Знак"/>
    <w:basedOn w:val="a0"/>
    <w:link w:val="aff3"/>
    <w:uiPriority w:val="99"/>
    <w:rsid w:val="007D119A"/>
  </w:style>
  <w:style w:type="character" w:styleId="aff5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6">
    <w:name w:val="Моноширинный"/>
    <w:basedOn w:val="a"/>
    <w:next w:val="a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"/>
    <w:rsid w:val="008F2D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8">
    <w:name w:val="No Spacing"/>
    <w:link w:val="aff9"/>
    <w:qFormat/>
    <w:rsid w:val="007D119A"/>
    <w:rPr>
      <w:rFonts w:eastAsia="Calibri"/>
      <w:sz w:val="28"/>
      <w:szCs w:val="22"/>
      <w:lang w:eastAsia="en-US"/>
    </w:rPr>
  </w:style>
  <w:style w:type="character" w:styleId="affa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b">
    <w:name w:val="Subtitle"/>
    <w:basedOn w:val="a"/>
    <w:link w:val="affc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c">
    <w:name w:val="Подзаголовок Знак"/>
    <w:link w:val="affb"/>
    <w:rsid w:val="007D119A"/>
    <w:rPr>
      <w:rFonts w:eastAsia="Calibri"/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D119A"/>
  </w:style>
  <w:style w:type="paragraph" w:customStyle="1" w:styleId="37">
    <w:name w:val="заголовок 3"/>
    <w:basedOn w:val="a"/>
    <w:next w:val="a"/>
    <w:rsid w:val="007D119A"/>
    <w:pPr>
      <w:keepNext/>
      <w:jc w:val="right"/>
      <w:outlineLvl w:val="2"/>
    </w:pPr>
    <w:rPr>
      <w:szCs w:val="20"/>
    </w:rPr>
  </w:style>
  <w:style w:type="table" w:customStyle="1" w:styleId="14">
    <w:name w:val="Сетка таблицы1"/>
    <w:basedOn w:val="a1"/>
    <w:next w:val="ab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9">
    <w:name w:val="Без интервала Знак"/>
    <w:link w:val="aff8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basedOn w:val="a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link w:val="22"/>
    <w:rsid w:val="007D119A"/>
    <w:rPr>
      <w:sz w:val="24"/>
      <w:szCs w:val="24"/>
      <w:lang w:val="x-none" w:eastAsia="x-none"/>
    </w:rPr>
  </w:style>
  <w:style w:type="paragraph" w:customStyle="1" w:styleId="affd">
    <w:name w:val="Заголовок статьи"/>
    <w:basedOn w:val="a"/>
    <w:next w:val="a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5">
    <w:name w:val="1"/>
    <w:basedOn w:val="a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List Bullet"/>
    <w:basedOn w:val="a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e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">
    <w:name w:val="Знак Знак Знак Знак Знак"/>
    <w:basedOn w:val="a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Комментарий"/>
    <w:basedOn w:val="a"/>
    <w:next w:val="a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8F2D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"/>
    <w:link w:val="afff2"/>
    <w:rsid w:val="008F2D08"/>
    <w:rPr>
      <w:rFonts w:ascii="Courier" w:hAnsi="Courier"/>
      <w:sz w:val="22"/>
      <w:szCs w:val="20"/>
      <w:lang w:val="x-none" w:eastAsia="x-none"/>
    </w:rPr>
  </w:style>
  <w:style w:type="character" w:customStyle="1" w:styleId="afff2">
    <w:name w:val="Текст примечания Знак"/>
    <w:aliases w:val="!Равноширинный текст документа Знак1"/>
    <w:link w:val="afff1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8F2D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2D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2D0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7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8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3">
    <w:name w:val="Знак Знак Знак Знак"/>
    <w:basedOn w:val="a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a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b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c">
    <w:name w:val="Основной текст Знак1"/>
    <w:uiPriority w:val="99"/>
    <w:semiHidden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4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D119A"/>
  </w:style>
  <w:style w:type="numbering" w:customStyle="1" w:styleId="26">
    <w:name w:val="Нет списка2"/>
    <w:next w:val="a2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styleId="HTML2">
    <w:name w:val="HTML Cite"/>
    <w:uiPriority w:val="99"/>
    <w:rsid w:val="00ED47E7"/>
    <w:rPr>
      <w:rFonts w:cs="Times New Roman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c993f8e3-1d20-43f8-86ac-07b63ab9b0b5.html" TargetMode="External"/><Relationship Id="rId18" Type="http://schemas.openxmlformats.org/officeDocument/2006/relationships/hyperlink" Target="file:///C:\content\act\31804da7-a20a-4230-a98a-88ad1bd6575f.doc" TargetMode="External"/><Relationship Id="rId26" Type="http://schemas.openxmlformats.org/officeDocument/2006/relationships/hyperlink" Target="/content/act/bba0bfb1-06c7-4e50-a8d3-fe1045784bf1.html" TargetMode="External"/><Relationship Id="rId39" Type="http://schemas.openxmlformats.org/officeDocument/2006/relationships/hyperlink" Target="file:///C:\content\act\31804da7-a20a-4230-a98a-88ad1bd6575f.doc" TargetMode="External"/><Relationship Id="rId21" Type="http://schemas.openxmlformats.org/officeDocument/2006/relationships/footer" Target="footer1.xml"/><Relationship Id="rId34" Type="http://schemas.openxmlformats.org/officeDocument/2006/relationships/hyperlink" Target="/content/act/7c07dcee-7539-429f-9f76-edd35ebc530c.html" TargetMode="External"/><Relationship Id="rId42" Type="http://schemas.openxmlformats.org/officeDocument/2006/relationships/hyperlink" Target="/content/act/2b25bdef-dd36-49ed-9e04-833428c0ae9a.html" TargetMode="External"/><Relationship Id="rId47" Type="http://schemas.openxmlformats.org/officeDocument/2006/relationships/hyperlink" Target="/content/act/bba0bfb1-06c7-4e50-a8d3-fe1045784bf1.html" TargetMode="External"/><Relationship Id="rId50" Type="http://schemas.openxmlformats.org/officeDocument/2006/relationships/hyperlink" Target="file:///C:\content\act\bba0bfb1-06c7-4e50-a8d3-fe1045784bf1.html" TargetMode="External"/><Relationship Id="rId55" Type="http://schemas.openxmlformats.org/officeDocument/2006/relationships/hyperlink" Target="file:///C:\content\act\31804da7-a20a-4230-a98a-88ad1bd6575f.doc" TargetMode="External"/><Relationship Id="rId63" Type="http://schemas.openxmlformats.org/officeDocument/2006/relationships/hyperlink" Target="https://login.consultant.ru/link/?req=doc&amp;base=LAW&amp;n=311791&amp;date=28.04.2022" TargetMode="External"/><Relationship Id="rId68" Type="http://schemas.openxmlformats.org/officeDocument/2006/relationships/hyperlink" Target="/content/act/7c07dcee-7539-429f-9f76-edd35ebc530c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/content/act/a22fde9d-ad56-4807-9ace-4ed21aa798a4.doc" TargetMode="External"/><Relationship Id="rId29" Type="http://schemas.openxmlformats.org/officeDocument/2006/relationships/hyperlink" Target="https://www.86.mch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bba0bfb1-06c7-4e50-a8d3-fe1045784bf1.html" TargetMode="External"/><Relationship Id="rId24" Type="http://schemas.openxmlformats.org/officeDocument/2006/relationships/footer" Target="footer3.xml"/><Relationship Id="rId32" Type="http://schemas.openxmlformats.org/officeDocument/2006/relationships/hyperlink" Target="http://www.rosinv.ru" TargetMode="External"/><Relationship Id="rId37" Type="http://schemas.openxmlformats.org/officeDocument/2006/relationships/hyperlink" Target="/content/act/c862c1d3-4594-45dc-8146-96c2af22d936.doc" TargetMode="External"/><Relationship Id="rId40" Type="http://schemas.openxmlformats.org/officeDocument/2006/relationships/hyperlink" Target="consultantplus://offline/ref=CF2075795604EAE03CAD8E3452D3E27B965550D75490A133B4F61EAF06D38AB09CB15Ep6F3H" TargetMode="External"/><Relationship Id="rId45" Type="http://schemas.openxmlformats.org/officeDocument/2006/relationships/hyperlink" Target="consultantplus://offline/ref=8AC0BD87BAE8065E73106C10403CF92EA3E0BC20A3E9BE8576ACC955C7F87873269AA064n6L7I" TargetMode="External"/><Relationship Id="rId53" Type="http://schemas.openxmlformats.org/officeDocument/2006/relationships/hyperlink" Target="/content/act/c862c1d3-4594-45dc-8146-96c2af22d936.doc" TargetMode="External"/><Relationship Id="rId58" Type="http://schemas.openxmlformats.org/officeDocument/2006/relationships/hyperlink" Target="/content/act/c862c1d3-4594-45dc-8146-96c2af22d936.doc" TargetMode="External"/><Relationship Id="rId66" Type="http://schemas.openxmlformats.org/officeDocument/2006/relationships/hyperlink" Target="file:///C:\content\act\31804da7-a20a-4230-a98a-88ad1bd6575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ontent/act/c8188904-b20a-47c6-9c5a-96102cfb5f0a.doc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www.rospotrebnadzor.ru" TargetMode="External"/><Relationship Id="rId36" Type="http://schemas.openxmlformats.org/officeDocument/2006/relationships/hyperlink" Target="/content/act/c993f8e3-1d20-43f8-86ac-07b63ab9b0b5.html" TargetMode="External"/><Relationship Id="rId49" Type="http://schemas.openxmlformats.org/officeDocument/2006/relationships/hyperlink" Target="/content/act/c862c1d3-4594-45dc-8146-96c2af22d936.doc" TargetMode="External"/><Relationship Id="rId57" Type="http://schemas.openxmlformats.org/officeDocument/2006/relationships/hyperlink" Target="/content/act/b964283c-07a9-4492-b7a3-cbcb0bd51e44.doc" TargetMode="External"/><Relationship Id="rId61" Type="http://schemas.openxmlformats.org/officeDocument/2006/relationships/hyperlink" Target="https://login.consultant.ru/link/?req=doc&amp;base=LAW&amp;n=388708&amp;date=28.04.2022&amp;dst=107&amp;field=134" TargetMode="External"/><Relationship Id="rId10" Type="http://schemas.openxmlformats.org/officeDocument/2006/relationships/hyperlink" Target="file:///C:\content\act\31804da7-a20a-4230-a98a-88ad1bd6575f.doc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www" TargetMode="External"/><Relationship Id="rId44" Type="http://schemas.openxmlformats.org/officeDocument/2006/relationships/hyperlink" Target="/content/act/bba0bfb1-06c7-4e50-a8d3-fe1045784bf1.html" TargetMode="External"/><Relationship Id="rId52" Type="http://schemas.openxmlformats.org/officeDocument/2006/relationships/hyperlink" Target="/content/act/c862c1d3-4594-45dc-8146-96c2af22d936.doc" TargetMode="External"/><Relationship Id="rId60" Type="http://schemas.openxmlformats.org/officeDocument/2006/relationships/hyperlink" Target="/content/act/3ce2fc5f-f61e-4592-87d3-b63d2af525d8.html" TargetMode="External"/><Relationship Id="rId65" Type="http://schemas.openxmlformats.org/officeDocument/2006/relationships/hyperlink" Target="file:///C:\content\act\31804da7-a20a-4230-a98a-88ad1bd6575f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c862c1d3-4594-45dc-8146-96c2af22d936.doc" TargetMode="External"/><Relationship Id="rId14" Type="http://schemas.openxmlformats.org/officeDocument/2006/relationships/hyperlink" Target="/content/act/a61a2429-0ccc-4049-a140-d8b16eaa6aca.doc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s://www" TargetMode="External"/><Relationship Id="rId35" Type="http://schemas.openxmlformats.org/officeDocument/2006/relationships/hyperlink" Target="/content/act/bba0bfb1-06c7-4e50-a8d3-fe1045784bf1.html" TargetMode="External"/><Relationship Id="rId43" Type="http://schemas.openxmlformats.org/officeDocument/2006/relationships/hyperlink" Target="consultantplus://offline/ref=8AC0BD87BAE8065E73106C10403CF92EA3E0BC20A3E9BE8576ACC955C7F87873269AA061642E2683nELBI" TargetMode="External"/><Relationship Id="rId48" Type="http://schemas.openxmlformats.org/officeDocument/2006/relationships/hyperlink" Target="/content/act/bba0bfb1-06c7-4e50-a8d3-fe1045784bf1.html" TargetMode="External"/><Relationship Id="rId56" Type="http://schemas.openxmlformats.org/officeDocument/2006/relationships/hyperlink" Target="/content/act/645887ec-ed67-4213-b096-56be809d23da.doc" TargetMode="External"/><Relationship Id="rId64" Type="http://schemas.openxmlformats.org/officeDocument/2006/relationships/hyperlink" Target="/content/act/14f79f23-26a1-4aac-9064-101f96742a57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/content/act/b964283c-07a9-4492-b7a3-cbcb0bd51e44.doc" TargetMode="External"/><Relationship Id="rId51" Type="http://schemas.openxmlformats.org/officeDocument/2006/relationships/hyperlink" Target="file:///C:\content\act\31804da7-a20a-4230-a98a-88ad1bd6575f.doc" TargetMode="External"/><Relationship Id="rId3" Type="http://schemas.openxmlformats.org/officeDocument/2006/relationships/styles" Target="styles.xml"/><Relationship Id="rId12" Type="http://schemas.openxmlformats.org/officeDocument/2006/relationships/hyperlink" Target="/content/act/7c07dcee-7539-429f-9f76-edd35ebc530c.html" TargetMode="External"/><Relationship Id="rId17" Type="http://schemas.openxmlformats.org/officeDocument/2006/relationships/hyperlink" Target="/content/act/07e81e68-d575-4b2d-a2bb-e802ae8c8446.html" TargetMode="External"/><Relationship Id="rId25" Type="http://schemas.openxmlformats.org/officeDocument/2006/relationships/hyperlink" Target="/content/act/bba0bfb1-06c7-4e50-a8d3-fe1045784bf1.html" TargetMode="External"/><Relationship Id="rId33" Type="http://schemas.openxmlformats.org/officeDocument/2006/relationships/hyperlink" Target="file:///C:\content\act\31804da7-a20a-4230-a98a-88ad1bd6575f.doc" TargetMode="External"/><Relationship Id="rId38" Type="http://schemas.openxmlformats.org/officeDocument/2006/relationships/hyperlink" Target="file:///C:\content\act\31804da7-a20a-4230-a98a-88ad1bd6575f.doc" TargetMode="External"/><Relationship Id="rId46" Type="http://schemas.openxmlformats.org/officeDocument/2006/relationships/hyperlink" Target="/content/act/bba0bfb1-06c7-4e50-a8d3-fe1045784bf1.html" TargetMode="External"/><Relationship Id="rId59" Type="http://schemas.openxmlformats.org/officeDocument/2006/relationships/hyperlink" Target="https://login.consultant.ru/link/?req=doc&amp;base=LAW&amp;n=360441&amp;date=28.04.2022&amp;dst=49&amp;field=134" TargetMode="External"/><Relationship Id="rId67" Type="http://schemas.openxmlformats.org/officeDocument/2006/relationships/hyperlink" Target="consultantplus://offline/ref=5781C76AD6B195BF967C35BD059726D52D5D817BCE71BF260B9498C69713B85C8598356045CAB1DBO3r8H" TargetMode="External"/><Relationship Id="rId20" Type="http://schemas.openxmlformats.org/officeDocument/2006/relationships/header" Target="header2.xml"/><Relationship Id="rId41" Type="http://schemas.openxmlformats.org/officeDocument/2006/relationships/hyperlink" Target="consultantplus://offline/ref=CF2075795604EAE03CAD8E3452D3E27B965550D75490A133B4F61EAF06D38AB09CB15Ep6F3H" TargetMode="External"/><Relationship Id="rId54" Type="http://schemas.openxmlformats.org/officeDocument/2006/relationships/hyperlink" Target="file:///C:\content\act\bba0bfb1-06c7-4e50-a8d3-fe1045784bf1.html" TargetMode="External"/><Relationship Id="rId62" Type="http://schemas.openxmlformats.org/officeDocument/2006/relationships/hyperlink" Target="file:///C:\content\act\bba0bfb1-06c7-4e50-a8d3-fe1045784bf1.html" TargetMode="External"/><Relationship Id="rId7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0306-9B79-4832-BF61-E626C024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</Pages>
  <Words>9142</Words>
  <Characters>52116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61136</CharactersWithSpaces>
  <SharedDoc>false</SharedDoc>
  <HLinks>
    <vt:vector size="330" baseType="variant">
      <vt:variant>
        <vt:i4>65574</vt:i4>
      </vt:variant>
      <vt:variant>
        <vt:i4>162</vt:i4>
      </vt:variant>
      <vt:variant>
        <vt:i4>0</vt:i4>
      </vt:variant>
      <vt:variant>
        <vt:i4>5</vt:i4>
      </vt:variant>
      <vt:variant>
        <vt:lpwstr>D:\content\act\7c07dcee-7539-429f-9f76-edd35ebc530c.html</vt:lpwstr>
      </vt:variant>
      <vt:variant>
        <vt:lpwstr/>
      </vt:variant>
      <vt:variant>
        <vt:i4>6357044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consultantplus://offline/ref=5781C76AD6B195BF967C35BD059726D52D5D817BCE71BF260B9498C69713B85C8598356045CAB1DBO3r8H</vt:lpwstr>
      </vt:variant>
      <vt:variant>
        <vt:lpwstr/>
      </vt:variant>
      <vt:variant>
        <vt:i4>1441884</vt:i4>
      </vt:variant>
      <vt:variant>
        <vt:i4>156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1441884</vt:i4>
      </vt:variant>
      <vt:variant>
        <vt:i4>153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393249</vt:i4>
      </vt:variant>
      <vt:variant>
        <vt:i4>150</vt:i4>
      </vt:variant>
      <vt:variant>
        <vt:i4>0</vt:i4>
      </vt:variant>
      <vt:variant>
        <vt:i4>5</vt:i4>
      </vt:variant>
      <vt:variant>
        <vt:lpwstr>D:\content\act\14f79f23-26a1-4aac-9064-101f96742a57.html</vt:lpwstr>
      </vt:variant>
      <vt:variant>
        <vt:lpwstr/>
      </vt:variant>
      <vt:variant>
        <vt:i4>7143535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https://login.consultant.ru/link/?req=doc&amp;base=LAW&amp;n=311791&amp;date=28.04.2022</vt:lpwstr>
      </vt:variant>
      <vt:variant>
        <vt:lpwstr/>
      </vt:variant>
      <vt:variant>
        <vt:i4>720934</vt:i4>
      </vt:variant>
      <vt:variant>
        <vt:i4>144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1572893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https://login.consultant.ru/link/?req=doc&amp;base=LAW&amp;n=388708&amp;date=28.04.2022&amp;dst=107&amp;field=134</vt:lpwstr>
      </vt:variant>
      <vt:variant>
        <vt:lpwstr/>
      </vt:variant>
      <vt:variant>
        <vt:i4>589944</vt:i4>
      </vt:variant>
      <vt:variant>
        <vt:i4>138</vt:i4>
      </vt:variant>
      <vt:variant>
        <vt:i4>0</vt:i4>
      </vt:variant>
      <vt:variant>
        <vt:i4>5</vt:i4>
      </vt:variant>
      <vt:variant>
        <vt:lpwstr>D:\content\act\3ce2fc5f-f61e-4592-87d3-b63d2af525d8.html</vt:lpwstr>
      </vt:variant>
      <vt:variant>
        <vt:lpwstr/>
      </vt:variant>
      <vt:variant>
        <vt:i4>5374032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https://login.consultant.ru/link/?req=doc&amp;base=LAW&amp;n=360441&amp;date=28.04.2022&amp;dst=49&amp;field=134</vt:lpwstr>
      </vt:variant>
      <vt:variant>
        <vt:lpwstr/>
      </vt:variant>
      <vt:variant>
        <vt:i4>2621514</vt:i4>
      </vt:variant>
      <vt:variant>
        <vt:i4>132</vt:i4>
      </vt:variant>
      <vt:variant>
        <vt:i4>0</vt:i4>
      </vt:variant>
      <vt:variant>
        <vt:i4>5</vt:i4>
      </vt:variant>
      <vt:variant>
        <vt:lpwstr>D:\content\act\c862c1d3-4594-45dc-8146-96c2af22d936.doc</vt:lpwstr>
      </vt:variant>
      <vt:variant>
        <vt:lpwstr/>
      </vt:variant>
      <vt:variant>
        <vt:i4>7405646</vt:i4>
      </vt:variant>
      <vt:variant>
        <vt:i4>129</vt:i4>
      </vt:variant>
      <vt:variant>
        <vt:i4>0</vt:i4>
      </vt:variant>
      <vt:variant>
        <vt:i4>5</vt:i4>
      </vt:variant>
      <vt:variant>
        <vt:lpwstr>D:\content\act\b964283c-07a9-4492-b7a3-cbcb0bd51e44.doc</vt:lpwstr>
      </vt:variant>
      <vt:variant>
        <vt:lpwstr/>
      </vt:variant>
      <vt:variant>
        <vt:i4>8126542</vt:i4>
      </vt:variant>
      <vt:variant>
        <vt:i4>126</vt:i4>
      </vt:variant>
      <vt:variant>
        <vt:i4>0</vt:i4>
      </vt:variant>
      <vt:variant>
        <vt:i4>5</vt:i4>
      </vt:variant>
      <vt:variant>
        <vt:lpwstr>D:\content\act\645887ec-ed67-4213-b096-56be809d23da.doc</vt:lpwstr>
      </vt:variant>
      <vt:variant>
        <vt:lpwstr/>
      </vt:variant>
      <vt:variant>
        <vt:i4>1441884</vt:i4>
      </vt:variant>
      <vt:variant>
        <vt:i4>123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720934</vt:i4>
      </vt:variant>
      <vt:variant>
        <vt:i4>120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2621514</vt:i4>
      </vt:variant>
      <vt:variant>
        <vt:i4>117</vt:i4>
      </vt:variant>
      <vt:variant>
        <vt:i4>0</vt:i4>
      </vt:variant>
      <vt:variant>
        <vt:i4>5</vt:i4>
      </vt:variant>
      <vt:variant>
        <vt:lpwstr>D:\content\act\c862c1d3-4594-45dc-8146-96c2af22d936.doc</vt:lpwstr>
      </vt:variant>
      <vt:variant>
        <vt:lpwstr/>
      </vt:variant>
      <vt:variant>
        <vt:i4>2621514</vt:i4>
      </vt:variant>
      <vt:variant>
        <vt:i4>114</vt:i4>
      </vt:variant>
      <vt:variant>
        <vt:i4>0</vt:i4>
      </vt:variant>
      <vt:variant>
        <vt:i4>5</vt:i4>
      </vt:variant>
      <vt:variant>
        <vt:lpwstr>D:\content\act\c862c1d3-4594-45dc-8146-96c2af22d936.doc</vt:lpwstr>
      </vt:variant>
      <vt:variant>
        <vt:lpwstr/>
      </vt:variant>
      <vt:variant>
        <vt:i4>1441884</vt:i4>
      </vt:variant>
      <vt:variant>
        <vt:i4>111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720934</vt:i4>
      </vt:variant>
      <vt:variant>
        <vt:i4>108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2621514</vt:i4>
      </vt:variant>
      <vt:variant>
        <vt:i4>105</vt:i4>
      </vt:variant>
      <vt:variant>
        <vt:i4>0</vt:i4>
      </vt:variant>
      <vt:variant>
        <vt:i4>5</vt:i4>
      </vt:variant>
      <vt:variant>
        <vt:lpwstr>D:\content\act\c862c1d3-4594-45dc-8146-96c2af22d936.doc</vt:lpwstr>
      </vt:variant>
      <vt:variant>
        <vt:lpwstr/>
      </vt:variant>
      <vt:variant>
        <vt:i4>720934</vt:i4>
      </vt:variant>
      <vt:variant>
        <vt:i4>102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720934</vt:i4>
      </vt:variant>
      <vt:variant>
        <vt:i4>99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720934</vt:i4>
      </vt:variant>
      <vt:variant>
        <vt:i4>96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2949171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720934</vt:i4>
      </vt:variant>
      <vt:variant>
        <vt:i4>90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2293860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5374070</vt:i4>
      </vt:variant>
      <vt:variant>
        <vt:i4>84</vt:i4>
      </vt:variant>
      <vt:variant>
        <vt:i4>0</vt:i4>
      </vt:variant>
      <vt:variant>
        <vt:i4>5</vt:i4>
      </vt:variant>
      <vt:variant>
        <vt:lpwstr>D:\content\act\2b25bdef-dd36-49ed-9e04-833428c0ae9a.html</vt:lpwstr>
      </vt:variant>
      <vt:variant>
        <vt:lpwstr/>
      </vt:variant>
      <vt:variant>
        <vt:i4>196618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consultantplus://offline/ref=CF2075795604EAE03CAD8E3452D3E27B965550D75490A133B4F61EAF06D38AB09CB15Ep6F3H</vt:lpwstr>
      </vt:variant>
      <vt:variant>
        <vt:lpwstr/>
      </vt:variant>
      <vt:variant>
        <vt:i4>196618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consultantplus://offline/ref=CF2075795604EAE03CAD8E3452D3E27B965550D75490A133B4F61EAF06D38AB09CB15Ep6F3H</vt:lpwstr>
      </vt:variant>
      <vt:variant>
        <vt:lpwstr/>
      </vt:variant>
      <vt:variant>
        <vt:i4>1441884</vt:i4>
      </vt:variant>
      <vt:variant>
        <vt:i4>75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1441884</vt:i4>
      </vt:variant>
      <vt:variant>
        <vt:i4>72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2621514</vt:i4>
      </vt:variant>
      <vt:variant>
        <vt:i4>69</vt:i4>
      </vt:variant>
      <vt:variant>
        <vt:i4>0</vt:i4>
      </vt:variant>
      <vt:variant>
        <vt:i4>5</vt:i4>
      </vt:variant>
      <vt:variant>
        <vt:lpwstr>D:\content\act\c862c1d3-4594-45dc-8146-96c2af22d936.doc</vt:lpwstr>
      </vt:variant>
      <vt:variant>
        <vt:lpwstr/>
      </vt:variant>
      <vt:variant>
        <vt:i4>786471</vt:i4>
      </vt:variant>
      <vt:variant>
        <vt:i4>66</vt:i4>
      </vt:variant>
      <vt:variant>
        <vt:i4>0</vt:i4>
      </vt:variant>
      <vt:variant>
        <vt:i4>5</vt:i4>
      </vt:variant>
      <vt:variant>
        <vt:lpwstr>D:\content\act\c993f8e3-1d20-43f8-86ac-07b63ab9b0b5.html</vt:lpwstr>
      </vt:variant>
      <vt:variant>
        <vt:lpwstr/>
      </vt:variant>
      <vt:variant>
        <vt:i4>720934</vt:i4>
      </vt:variant>
      <vt:variant>
        <vt:i4>63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65574</vt:i4>
      </vt:variant>
      <vt:variant>
        <vt:i4>60</vt:i4>
      </vt:variant>
      <vt:variant>
        <vt:i4>0</vt:i4>
      </vt:variant>
      <vt:variant>
        <vt:i4>5</vt:i4>
      </vt:variant>
      <vt:variant>
        <vt:lpwstr>D:\content\act\7c07dcee-7539-429f-9f76-edd35ebc530c.html</vt:lpwstr>
      </vt:variant>
      <vt:variant>
        <vt:lpwstr/>
      </vt:variant>
      <vt:variant>
        <vt:i4>1441884</vt:i4>
      </vt:variant>
      <vt:variant>
        <vt:i4>57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2031698</vt:i4>
      </vt:variant>
      <vt:variant>
        <vt:i4>54</vt:i4>
      </vt:variant>
      <vt:variant>
        <vt:i4>0</vt:i4>
      </vt:variant>
      <vt:variant>
        <vt:i4>5</vt:i4>
      </vt:variant>
      <vt:variant>
        <vt:lpwstr>http://www.rosinv.ru/</vt:lpwstr>
      </vt:variant>
      <vt:variant>
        <vt:lpwstr/>
      </vt:variant>
      <vt:variant>
        <vt:i4>4784192</vt:i4>
      </vt:variant>
      <vt:variant>
        <vt:i4>51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  <vt:variant>
        <vt:i4>4784192</vt:i4>
      </vt:variant>
      <vt:variant>
        <vt:i4>48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  <vt:variant>
        <vt:i4>6357029</vt:i4>
      </vt:variant>
      <vt:variant>
        <vt:i4>45</vt:i4>
      </vt:variant>
      <vt:variant>
        <vt:i4>0</vt:i4>
      </vt:variant>
      <vt:variant>
        <vt:i4>5</vt:i4>
      </vt:variant>
      <vt:variant>
        <vt:lpwstr>https://www.86.mchs.gov.ru/</vt:lpwstr>
      </vt:variant>
      <vt:variant>
        <vt:lpwstr/>
      </vt:variant>
      <vt:variant>
        <vt:i4>7864357</vt:i4>
      </vt:variant>
      <vt:variant>
        <vt:i4>42</vt:i4>
      </vt:variant>
      <vt:variant>
        <vt:i4>0</vt:i4>
      </vt:variant>
      <vt:variant>
        <vt:i4>5</vt:i4>
      </vt:variant>
      <vt:variant>
        <vt:lpwstr>https://www.rospotrebnadzor.ru/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720934</vt:i4>
      </vt:variant>
      <vt:variant>
        <vt:i4>36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720934</vt:i4>
      </vt:variant>
      <vt:variant>
        <vt:i4>33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1441884</vt:i4>
      </vt:variant>
      <vt:variant>
        <vt:i4>30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65569</vt:i4>
      </vt:variant>
      <vt:variant>
        <vt:i4>27</vt:i4>
      </vt:variant>
      <vt:variant>
        <vt:i4>0</vt:i4>
      </vt:variant>
      <vt:variant>
        <vt:i4>5</vt:i4>
      </vt:variant>
      <vt:variant>
        <vt:lpwstr>D:\content\act\07e81e68-d575-4b2d-a2bb-e802ae8c8446.html</vt:lpwstr>
      </vt:variant>
      <vt:variant>
        <vt:lpwstr/>
      </vt:variant>
      <vt:variant>
        <vt:i4>7733267</vt:i4>
      </vt:variant>
      <vt:variant>
        <vt:i4>24</vt:i4>
      </vt:variant>
      <vt:variant>
        <vt:i4>0</vt:i4>
      </vt:variant>
      <vt:variant>
        <vt:i4>5</vt:i4>
      </vt:variant>
      <vt:variant>
        <vt:lpwstr>D:\content\act\a22fde9d-ad56-4807-9ace-4ed21aa798a4.doc</vt:lpwstr>
      </vt:variant>
      <vt:variant>
        <vt:lpwstr/>
      </vt:variant>
      <vt:variant>
        <vt:i4>7798808</vt:i4>
      </vt:variant>
      <vt:variant>
        <vt:i4>21</vt:i4>
      </vt:variant>
      <vt:variant>
        <vt:i4>0</vt:i4>
      </vt:variant>
      <vt:variant>
        <vt:i4>5</vt:i4>
      </vt:variant>
      <vt:variant>
        <vt:lpwstr>D:\content\act\c8188904-b20a-47c6-9c5a-96102cfb5f0a.doc</vt:lpwstr>
      </vt:variant>
      <vt:variant>
        <vt:lpwstr/>
      </vt:variant>
      <vt:variant>
        <vt:i4>2555922</vt:i4>
      </vt:variant>
      <vt:variant>
        <vt:i4>18</vt:i4>
      </vt:variant>
      <vt:variant>
        <vt:i4>0</vt:i4>
      </vt:variant>
      <vt:variant>
        <vt:i4>5</vt:i4>
      </vt:variant>
      <vt:variant>
        <vt:lpwstr>D:\content\act\a61a2429-0ccc-4049-a140-d8b16eaa6aca.doc</vt:lpwstr>
      </vt:variant>
      <vt:variant>
        <vt:lpwstr/>
      </vt:variant>
      <vt:variant>
        <vt:i4>786471</vt:i4>
      </vt:variant>
      <vt:variant>
        <vt:i4>15</vt:i4>
      </vt:variant>
      <vt:variant>
        <vt:i4>0</vt:i4>
      </vt:variant>
      <vt:variant>
        <vt:i4>5</vt:i4>
      </vt:variant>
      <vt:variant>
        <vt:lpwstr>D:\content\act\c993f8e3-1d20-43f8-86ac-07b63ab9b0b5.html</vt:lpwstr>
      </vt:variant>
      <vt:variant>
        <vt:lpwstr/>
      </vt:variant>
      <vt:variant>
        <vt:i4>65574</vt:i4>
      </vt:variant>
      <vt:variant>
        <vt:i4>12</vt:i4>
      </vt:variant>
      <vt:variant>
        <vt:i4>0</vt:i4>
      </vt:variant>
      <vt:variant>
        <vt:i4>5</vt:i4>
      </vt:variant>
      <vt:variant>
        <vt:lpwstr>D:\content\act\7c07dcee-7539-429f-9f76-edd35ebc530c.html</vt:lpwstr>
      </vt:variant>
      <vt:variant>
        <vt:lpwstr/>
      </vt:variant>
      <vt:variant>
        <vt:i4>720934</vt:i4>
      </vt:variant>
      <vt:variant>
        <vt:i4>9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/content/act/31804da7-a20a-4230-a98a-88ad1bd6575f.doc</vt:lpwstr>
      </vt:variant>
      <vt:variant>
        <vt:lpwstr/>
      </vt:variant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D:\content\act\c862c1d3-4594-45dc-8146-96c2af22d936.doc</vt:lpwstr>
      </vt:variant>
      <vt:variant>
        <vt:lpwstr/>
      </vt:variant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D:\content\act\b964283c-07a9-4492-b7a3-cbcb0bd51e44.doc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2021-03-19T05:19:00Z</cp:lastPrinted>
  <dcterms:created xsi:type="dcterms:W3CDTF">2025-08-20T07:50:00Z</dcterms:created>
  <dcterms:modified xsi:type="dcterms:W3CDTF">2025-08-20T07:50:00Z</dcterms:modified>
</cp:coreProperties>
</file>