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7E60EF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pt;height:57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D0093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0093" w:rsidRDefault="00D63E9B" w:rsidP="00665740">
            <w:pPr>
              <w:rPr>
                <w:sz w:val="26"/>
                <w:szCs w:val="26"/>
              </w:rPr>
            </w:pPr>
            <w:r w:rsidRPr="009D0093">
              <w:rPr>
                <w:sz w:val="26"/>
                <w:szCs w:val="26"/>
              </w:rPr>
              <w:t xml:space="preserve">от </w:t>
            </w:r>
            <w:r w:rsidR="00665740" w:rsidRPr="009D0093">
              <w:rPr>
                <w:sz w:val="26"/>
                <w:szCs w:val="26"/>
              </w:rPr>
              <w:t>12</w:t>
            </w:r>
            <w:r w:rsidR="003509C0" w:rsidRPr="009D0093">
              <w:rPr>
                <w:sz w:val="26"/>
                <w:szCs w:val="26"/>
              </w:rPr>
              <w:t xml:space="preserve"> </w:t>
            </w:r>
            <w:r w:rsidR="00665740" w:rsidRPr="009D0093">
              <w:rPr>
                <w:sz w:val="26"/>
                <w:szCs w:val="26"/>
              </w:rPr>
              <w:t>января</w:t>
            </w:r>
            <w:r w:rsidR="00906232" w:rsidRPr="009D0093">
              <w:rPr>
                <w:sz w:val="26"/>
                <w:szCs w:val="26"/>
              </w:rPr>
              <w:t xml:space="preserve"> </w:t>
            </w:r>
            <w:r w:rsidR="0026636E" w:rsidRPr="009D0093">
              <w:rPr>
                <w:sz w:val="26"/>
                <w:szCs w:val="26"/>
              </w:rPr>
              <w:t>202</w:t>
            </w:r>
            <w:r w:rsidR="00665740" w:rsidRPr="009D0093">
              <w:rPr>
                <w:sz w:val="26"/>
                <w:szCs w:val="26"/>
              </w:rPr>
              <w:t>6</w:t>
            </w:r>
            <w:r w:rsidRPr="009D009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0093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0093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0093" w:rsidRDefault="00D63E9B" w:rsidP="00F14FFF">
            <w:pPr>
              <w:jc w:val="right"/>
              <w:rPr>
                <w:sz w:val="26"/>
                <w:szCs w:val="26"/>
              </w:rPr>
            </w:pPr>
            <w:r w:rsidRPr="009D0093">
              <w:rPr>
                <w:sz w:val="26"/>
                <w:szCs w:val="26"/>
              </w:rPr>
              <w:t>№</w:t>
            </w:r>
            <w:r w:rsidR="00CF3CE0" w:rsidRPr="009D0093">
              <w:rPr>
                <w:sz w:val="26"/>
                <w:szCs w:val="26"/>
              </w:rPr>
              <w:t xml:space="preserve"> </w:t>
            </w:r>
            <w:r w:rsidR="009D0093">
              <w:rPr>
                <w:sz w:val="26"/>
                <w:szCs w:val="26"/>
              </w:rPr>
              <w:t>1</w:t>
            </w:r>
          </w:p>
        </w:tc>
      </w:tr>
      <w:tr w:rsidR="001A685C" w:rsidRPr="009D0093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D0093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D0093" w:rsidRDefault="001A685C" w:rsidP="00F40CE7">
            <w:pPr>
              <w:jc w:val="center"/>
              <w:rPr>
                <w:sz w:val="26"/>
                <w:szCs w:val="26"/>
              </w:rPr>
            </w:pPr>
            <w:r w:rsidRPr="009D0093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D0093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9D0093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9D0093" w:rsidTr="00C60BC2">
        <w:tc>
          <w:tcPr>
            <w:tcW w:w="5778" w:type="dxa"/>
          </w:tcPr>
          <w:p w:rsidR="009D0093" w:rsidRDefault="009D0093" w:rsidP="009D0093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0093">
              <w:rPr>
                <w:sz w:val="26"/>
                <w:szCs w:val="26"/>
              </w:rPr>
              <w:t>О внесении изменени</w:t>
            </w:r>
            <w:r>
              <w:rPr>
                <w:sz w:val="26"/>
                <w:szCs w:val="26"/>
              </w:rPr>
              <w:t>я</w:t>
            </w:r>
            <w:r w:rsidRPr="009D0093">
              <w:rPr>
                <w:sz w:val="26"/>
                <w:szCs w:val="26"/>
              </w:rPr>
              <w:t xml:space="preserve"> в постановление администрации Кондинского района </w:t>
            </w:r>
          </w:p>
          <w:p w:rsidR="009D0093" w:rsidRDefault="009D0093" w:rsidP="009D0093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0093">
              <w:rPr>
                <w:sz w:val="26"/>
                <w:szCs w:val="26"/>
              </w:rPr>
              <w:t xml:space="preserve">от 18 июня 2024 года № 640 «Об утверждении Порядка организации работы с обращениями граждан, объединений граждан, в том числе юридических лиц, в администрации </w:t>
            </w:r>
          </w:p>
          <w:p w:rsidR="009D0093" w:rsidRPr="009D0093" w:rsidRDefault="009D0093" w:rsidP="009D0093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0093">
              <w:rPr>
                <w:sz w:val="26"/>
                <w:szCs w:val="26"/>
              </w:rPr>
              <w:t>Кондинского района»</w:t>
            </w:r>
          </w:p>
          <w:p w:rsidR="000F2778" w:rsidRPr="009D0093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D0093" w:rsidRPr="009D0093" w:rsidRDefault="009D0093" w:rsidP="009D00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093">
        <w:rPr>
          <w:sz w:val="26"/>
          <w:szCs w:val="26"/>
        </w:rPr>
        <w:t xml:space="preserve">В целях реализации права граждан, объединений граждан, в том числе юридических лиц на обращение к главе Кондинского района, заместителям главы Кондинского района, в администрацию Кондинского района, руководителям органов администрации Кондинского района, </w:t>
      </w:r>
      <w:r w:rsidRPr="009D0093">
        <w:rPr>
          <w:b/>
          <w:sz w:val="26"/>
          <w:szCs w:val="26"/>
        </w:rPr>
        <w:t>администрация Кондинского района постановляет:</w:t>
      </w:r>
    </w:p>
    <w:p w:rsidR="009D0093" w:rsidRPr="009D0093" w:rsidRDefault="009D0093" w:rsidP="009D00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093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9D0093">
        <w:rPr>
          <w:sz w:val="26"/>
          <w:szCs w:val="26"/>
        </w:rPr>
        <w:t>Внести в постановление администрации Кондинского района от 18 июня 2024 года № 640 «Об утверждении Порядка организации работы с обращениями граждан, объединений граждан, в том числе юридических лиц, в администра</w:t>
      </w:r>
      <w:r>
        <w:rPr>
          <w:sz w:val="26"/>
          <w:szCs w:val="26"/>
        </w:rPr>
        <w:t>ции Кондинского района» следующе</w:t>
      </w:r>
      <w:r w:rsidRPr="009D0093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Pr="009D0093">
        <w:rPr>
          <w:sz w:val="26"/>
          <w:szCs w:val="26"/>
        </w:rPr>
        <w:t>:</w:t>
      </w:r>
    </w:p>
    <w:p w:rsidR="009D0093" w:rsidRPr="009D0093" w:rsidRDefault="009D0093" w:rsidP="009D00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093">
        <w:rPr>
          <w:sz w:val="26"/>
          <w:szCs w:val="26"/>
        </w:rPr>
        <w:t xml:space="preserve">Раздел </w:t>
      </w:r>
      <w:r w:rsidRPr="009D0093">
        <w:rPr>
          <w:sz w:val="26"/>
          <w:szCs w:val="26"/>
          <w:lang w:val="en-US"/>
        </w:rPr>
        <w:t>II</w:t>
      </w:r>
      <w:r w:rsidRPr="009D0093">
        <w:rPr>
          <w:sz w:val="26"/>
          <w:szCs w:val="26"/>
        </w:rPr>
        <w:t xml:space="preserve"> приложения 1 к постановлению дополнить пунктом 2.26 следующего содержания: </w:t>
      </w:r>
    </w:p>
    <w:p w:rsidR="009D0093" w:rsidRPr="009D0093" w:rsidRDefault="009D0093" w:rsidP="009D00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093">
        <w:rPr>
          <w:sz w:val="26"/>
          <w:szCs w:val="26"/>
        </w:rPr>
        <w:t>«2.26. Обращения, поступившие через интернет-приемную, по системе межведомственного электронного документооборота, по иным каналам связи главе района, заместителям главы района, руководителям структурных подразделений регистрируются в течени</w:t>
      </w:r>
      <w:r>
        <w:rPr>
          <w:sz w:val="26"/>
          <w:szCs w:val="26"/>
        </w:rPr>
        <w:t>е рабочего дня до 16:00</w:t>
      </w:r>
      <w:r w:rsidRPr="009D0093">
        <w:rPr>
          <w:sz w:val="26"/>
          <w:szCs w:val="26"/>
        </w:rPr>
        <w:t>, обращения, поступившие после указанного времени, - на следующий рабочий день.».</w:t>
      </w:r>
    </w:p>
    <w:p w:rsidR="009D0093" w:rsidRPr="009D0093" w:rsidRDefault="009D0093" w:rsidP="009D00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093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9D0093">
        <w:rPr>
          <w:sz w:val="26"/>
          <w:szCs w:val="26"/>
        </w:rPr>
        <w:t xml:space="preserve">Постановление </w:t>
      </w:r>
      <w:r>
        <w:rPr>
          <w:sz w:val="26"/>
          <w:szCs w:val="26"/>
        </w:rPr>
        <w:t>разместить на официальном сайте органов местного самоуправления Кондинского района.</w:t>
      </w:r>
    </w:p>
    <w:p w:rsidR="00E335AC" w:rsidRPr="009D0093" w:rsidRDefault="00E335AC" w:rsidP="00F40CE7">
      <w:pPr>
        <w:jc w:val="both"/>
        <w:rPr>
          <w:color w:val="000000"/>
          <w:sz w:val="26"/>
          <w:szCs w:val="26"/>
        </w:rPr>
      </w:pPr>
    </w:p>
    <w:p w:rsidR="009D0093" w:rsidRPr="009D0093" w:rsidRDefault="009D0093" w:rsidP="00F40CE7">
      <w:pPr>
        <w:jc w:val="both"/>
        <w:rPr>
          <w:color w:val="000000"/>
          <w:sz w:val="26"/>
          <w:szCs w:val="26"/>
        </w:rPr>
      </w:pPr>
    </w:p>
    <w:p w:rsidR="009D0093" w:rsidRPr="009D0093" w:rsidRDefault="009D0093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8"/>
        <w:gridCol w:w="3352"/>
      </w:tblGrid>
      <w:tr w:rsidR="00424B28" w:rsidRPr="009D0093" w:rsidTr="004221F7">
        <w:tc>
          <w:tcPr>
            <w:tcW w:w="4785" w:type="dxa"/>
          </w:tcPr>
          <w:p w:rsidR="00424B28" w:rsidRPr="009D0093" w:rsidRDefault="009362FE" w:rsidP="004221F7">
            <w:pPr>
              <w:jc w:val="both"/>
              <w:rPr>
                <w:sz w:val="26"/>
                <w:szCs w:val="26"/>
              </w:rPr>
            </w:pPr>
            <w:r w:rsidRPr="009D0093">
              <w:rPr>
                <w:sz w:val="26"/>
                <w:szCs w:val="26"/>
              </w:rPr>
              <w:t>Глава</w:t>
            </w:r>
            <w:r w:rsidR="00424B28" w:rsidRPr="009D0093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9D0093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9D0093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9D0093">
              <w:rPr>
                <w:sz w:val="26"/>
                <w:szCs w:val="26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9D0093" w:rsidRDefault="009D00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591FAC" w:rsidRDefault="0069260B" w:rsidP="0023731C">
      <w:pPr>
        <w:rPr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A4" w:rsidRDefault="00E462A4">
      <w:r>
        <w:separator/>
      </w:r>
    </w:p>
  </w:endnote>
  <w:endnote w:type="continuationSeparator" w:id="0">
    <w:p w:rsidR="00E462A4" w:rsidRDefault="00E4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A4" w:rsidRDefault="00E462A4">
      <w:r>
        <w:separator/>
      </w:r>
    </w:p>
  </w:footnote>
  <w:footnote w:type="continuationSeparator" w:id="0">
    <w:p w:rsidR="00E462A4" w:rsidRDefault="00E46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E60EF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0EF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093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2026-01-12T07:32:00Z</dcterms:created>
  <dcterms:modified xsi:type="dcterms:W3CDTF">2026-01-12T09:24:00Z</dcterms:modified>
</cp:coreProperties>
</file>