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5C" w:rsidRDefault="00EA10A5" w:rsidP="001A685C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77850" cy="673100"/>
            <wp:effectExtent l="0" t="0" r="0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EA10A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A10A5" w:rsidRDefault="007E4858" w:rsidP="009738E6">
            <w:pPr>
              <w:rPr>
                <w:color w:val="000000"/>
                <w:sz w:val="28"/>
                <w:szCs w:val="28"/>
              </w:rPr>
            </w:pPr>
            <w:r w:rsidRPr="00EA10A5">
              <w:rPr>
                <w:color w:val="000000"/>
                <w:sz w:val="28"/>
                <w:szCs w:val="28"/>
              </w:rPr>
              <w:t xml:space="preserve">от </w:t>
            </w:r>
            <w:r w:rsidR="00344CD1" w:rsidRPr="00EA10A5">
              <w:rPr>
                <w:color w:val="000000"/>
                <w:sz w:val="28"/>
                <w:szCs w:val="28"/>
              </w:rPr>
              <w:t>1</w:t>
            </w:r>
            <w:r w:rsidR="003E3306" w:rsidRPr="00EA10A5">
              <w:rPr>
                <w:color w:val="000000"/>
                <w:sz w:val="28"/>
                <w:szCs w:val="28"/>
              </w:rPr>
              <w:t>2</w:t>
            </w:r>
            <w:r w:rsidR="00344CD1" w:rsidRPr="00EA10A5">
              <w:rPr>
                <w:color w:val="000000"/>
                <w:sz w:val="28"/>
                <w:szCs w:val="28"/>
              </w:rPr>
              <w:t xml:space="preserve"> </w:t>
            </w:r>
            <w:r w:rsidR="00C86AAD" w:rsidRPr="00EA10A5">
              <w:rPr>
                <w:color w:val="000000"/>
                <w:sz w:val="28"/>
                <w:szCs w:val="28"/>
              </w:rPr>
              <w:t>я</w:t>
            </w:r>
            <w:r w:rsidR="00344CD1" w:rsidRPr="00EA10A5">
              <w:rPr>
                <w:color w:val="000000"/>
                <w:sz w:val="28"/>
                <w:szCs w:val="28"/>
              </w:rPr>
              <w:t>нваря</w:t>
            </w:r>
            <w:r w:rsidR="005673CD" w:rsidRPr="00EA10A5">
              <w:rPr>
                <w:color w:val="000000"/>
                <w:sz w:val="28"/>
                <w:szCs w:val="28"/>
              </w:rPr>
              <w:t xml:space="preserve"> </w:t>
            </w:r>
            <w:r w:rsidR="00EC3CA2" w:rsidRPr="00EA10A5">
              <w:rPr>
                <w:color w:val="000000"/>
                <w:sz w:val="28"/>
                <w:szCs w:val="28"/>
              </w:rPr>
              <w:t>202</w:t>
            </w:r>
            <w:r w:rsidR="00344CD1" w:rsidRPr="00EA10A5">
              <w:rPr>
                <w:color w:val="000000"/>
                <w:sz w:val="28"/>
                <w:szCs w:val="28"/>
              </w:rPr>
              <w:t>6</w:t>
            </w:r>
            <w:r w:rsidRPr="00EA10A5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A10A5" w:rsidRDefault="007E4858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A10A5" w:rsidRDefault="007E4858" w:rsidP="001A68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EA10A5" w:rsidRDefault="007E4858" w:rsidP="00F33E1E">
            <w:pPr>
              <w:jc w:val="right"/>
              <w:rPr>
                <w:color w:val="000000"/>
                <w:sz w:val="28"/>
                <w:szCs w:val="28"/>
              </w:rPr>
            </w:pPr>
            <w:r w:rsidRPr="00EA10A5">
              <w:rPr>
                <w:color w:val="000000"/>
                <w:sz w:val="28"/>
                <w:szCs w:val="28"/>
              </w:rPr>
              <w:t>№</w:t>
            </w:r>
            <w:r w:rsidR="00894E25" w:rsidRPr="00EA10A5">
              <w:rPr>
                <w:color w:val="000000"/>
                <w:sz w:val="28"/>
                <w:szCs w:val="28"/>
              </w:rPr>
              <w:t xml:space="preserve"> </w:t>
            </w:r>
            <w:r w:rsidR="00EA10A5" w:rsidRPr="00EA10A5">
              <w:rPr>
                <w:color w:val="000000"/>
                <w:sz w:val="28"/>
                <w:szCs w:val="28"/>
              </w:rPr>
              <w:t>6</w:t>
            </w:r>
          </w:p>
        </w:tc>
      </w:tr>
      <w:tr w:rsidR="001A685C" w:rsidRPr="00EA10A5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A10A5" w:rsidRDefault="001A685C" w:rsidP="00A67FF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EA10A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  <w:r w:rsidRPr="00EA10A5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EA10A5" w:rsidRDefault="001A685C" w:rsidP="00A67FF2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EA10A5" w:rsidRDefault="00DA25B0" w:rsidP="00DA25B0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EA10A5" w:rsidTr="008701BF">
        <w:tc>
          <w:tcPr>
            <w:tcW w:w="5778" w:type="dxa"/>
          </w:tcPr>
          <w:p w:rsidR="00EA10A5" w:rsidRDefault="00EA10A5" w:rsidP="00EA10A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A10A5">
              <w:rPr>
                <w:color w:val="000000"/>
                <w:sz w:val="28"/>
                <w:szCs w:val="28"/>
              </w:rPr>
              <w:t xml:space="preserve">О внесении изменений в постановление администрации Кондинского района </w:t>
            </w:r>
          </w:p>
          <w:p w:rsidR="00EA10A5" w:rsidRDefault="00EA10A5" w:rsidP="00EA10A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A10A5">
              <w:rPr>
                <w:color w:val="000000"/>
                <w:sz w:val="28"/>
                <w:szCs w:val="28"/>
              </w:rPr>
              <w:t xml:space="preserve">от </w:t>
            </w:r>
            <w:r>
              <w:rPr>
                <w:color w:val="000000"/>
                <w:sz w:val="28"/>
                <w:szCs w:val="28"/>
              </w:rPr>
              <w:t>0</w:t>
            </w:r>
            <w:r w:rsidRPr="00EA10A5">
              <w:rPr>
                <w:color w:val="000000"/>
                <w:sz w:val="28"/>
                <w:szCs w:val="28"/>
              </w:rPr>
              <w:t xml:space="preserve">1 марта 2021 года № 349 </w:t>
            </w:r>
          </w:p>
          <w:p w:rsidR="008701BF" w:rsidRPr="00EA10A5" w:rsidRDefault="00EA10A5" w:rsidP="00EA10A5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A10A5">
              <w:rPr>
                <w:color w:val="000000"/>
                <w:sz w:val="28"/>
                <w:szCs w:val="28"/>
              </w:rPr>
              <w:t>«Об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      </w:r>
          </w:p>
        </w:tc>
      </w:tr>
    </w:tbl>
    <w:p w:rsidR="00F66CBF" w:rsidRPr="00EA10A5" w:rsidRDefault="00F66CBF" w:rsidP="00EA10A5">
      <w:pPr>
        <w:ind w:firstLine="709"/>
        <w:jc w:val="both"/>
        <w:rPr>
          <w:color w:val="000000"/>
          <w:sz w:val="28"/>
          <w:szCs w:val="28"/>
        </w:rPr>
      </w:pPr>
    </w:p>
    <w:p w:rsidR="00EA10A5" w:rsidRPr="00EA10A5" w:rsidRDefault="00EA10A5" w:rsidP="00EA1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0A5">
        <w:rPr>
          <w:color w:val="000000"/>
          <w:sz w:val="28"/>
          <w:szCs w:val="28"/>
        </w:rPr>
        <w:t xml:space="preserve">В соответствии с Земельным кодексом Российской Федерации, в целях реализации Федерального закона от 27 июля 2010 года № 210-ФЗ </w:t>
      </w:r>
      <w:r>
        <w:rPr>
          <w:color w:val="000000"/>
          <w:sz w:val="28"/>
          <w:szCs w:val="28"/>
        </w:rPr>
        <w:br/>
      </w:r>
      <w:r w:rsidRPr="00EA10A5">
        <w:rPr>
          <w:color w:val="000000"/>
          <w:sz w:val="28"/>
          <w:szCs w:val="28"/>
        </w:rPr>
        <w:t xml:space="preserve">«Об организации предоставления государственных и муниципальных услуг», повышения качества предоставления и доступности получения муниципальной услуги, </w:t>
      </w:r>
      <w:r w:rsidRPr="00EA10A5">
        <w:rPr>
          <w:b/>
          <w:bCs/>
          <w:color w:val="000000"/>
          <w:sz w:val="28"/>
          <w:szCs w:val="28"/>
        </w:rPr>
        <w:t>администрация Кондинского района постановляет:</w:t>
      </w:r>
    </w:p>
    <w:p w:rsidR="00EA10A5" w:rsidRDefault="00EA10A5" w:rsidP="00F92D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10A5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EA10A5">
        <w:rPr>
          <w:color w:val="000000"/>
          <w:sz w:val="28"/>
          <w:szCs w:val="28"/>
        </w:rPr>
        <w:t xml:space="preserve">Внести в постановление администрации Кондинского района </w:t>
      </w:r>
      <w:r>
        <w:rPr>
          <w:color w:val="000000"/>
          <w:sz w:val="28"/>
          <w:szCs w:val="28"/>
        </w:rPr>
        <w:br/>
      </w:r>
      <w:r w:rsidRPr="00EA10A5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0</w:t>
      </w:r>
      <w:r w:rsidRPr="00EA10A5">
        <w:rPr>
          <w:color w:val="000000"/>
          <w:sz w:val="28"/>
          <w:szCs w:val="28"/>
        </w:rPr>
        <w:t>1 марта 2021 года №</w:t>
      </w:r>
      <w:r>
        <w:rPr>
          <w:color w:val="000000"/>
          <w:sz w:val="28"/>
          <w:szCs w:val="28"/>
        </w:rPr>
        <w:t xml:space="preserve"> </w:t>
      </w:r>
      <w:r w:rsidRPr="00EA10A5">
        <w:rPr>
          <w:color w:val="000000"/>
          <w:sz w:val="28"/>
          <w:szCs w:val="28"/>
        </w:rPr>
        <w:t>349 «Об утверждении административного регламента предоставления муниципальной услуги «Постановка граждан на учет в качестве лиц, имеющих право на предоставление земельных участков в собственность бесплатно»</w:t>
      </w:r>
      <w:r>
        <w:rPr>
          <w:color w:val="000000"/>
          <w:sz w:val="28"/>
          <w:szCs w:val="28"/>
        </w:rPr>
        <w:t xml:space="preserve"> </w:t>
      </w:r>
      <w:r w:rsidRPr="00EA10A5">
        <w:rPr>
          <w:color w:val="000000"/>
          <w:sz w:val="28"/>
          <w:szCs w:val="28"/>
        </w:rPr>
        <w:t>следующие изменения:</w:t>
      </w:r>
    </w:p>
    <w:p w:rsidR="00F92D1E" w:rsidRDefault="00F92D1E" w:rsidP="00F92D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4 изложить в следующей редакции:</w:t>
      </w:r>
    </w:p>
    <w:p w:rsidR="00F92D1E" w:rsidRPr="00EA10A5" w:rsidRDefault="00F92D1E" w:rsidP="00F92D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Контроль за выполнением постановления возложить на заместителя главы района М.А. Минину</w:t>
      </w:r>
      <w:proofErr w:type="gramStart"/>
      <w:r>
        <w:rPr>
          <w:sz w:val="28"/>
          <w:szCs w:val="28"/>
        </w:rPr>
        <w:t>.».</w:t>
      </w:r>
      <w:proofErr w:type="gramEnd"/>
    </w:p>
    <w:p w:rsidR="00EA10A5" w:rsidRPr="00EA10A5" w:rsidRDefault="00EA10A5" w:rsidP="00F92D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A10A5">
        <w:rPr>
          <w:color w:val="000000"/>
          <w:sz w:val="28"/>
          <w:szCs w:val="28"/>
        </w:rPr>
        <w:t>В приложении к постановлению:</w:t>
      </w:r>
    </w:p>
    <w:p w:rsidR="00EA10A5" w:rsidRPr="00EA10A5" w:rsidRDefault="00F92D1E" w:rsidP="00F92D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</w:t>
      </w:r>
      <w:r w:rsidR="00EA10A5">
        <w:rPr>
          <w:color w:val="000000"/>
          <w:sz w:val="28"/>
          <w:szCs w:val="28"/>
        </w:rPr>
        <w:t xml:space="preserve">. </w:t>
      </w:r>
      <w:r w:rsidR="00EA10A5" w:rsidRPr="00EA10A5">
        <w:rPr>
          <w:color w:val="000000"/>
          <w:sz w:val="28"/>
          <w:szCs w:val="28"/>
        </w:rPr>
        <w:t xml:space="preserve">Абзац четвертый пункта </w:t>
      </w:r>
      <w:r w:rsidR="00EA10A5">
        <w:rPr>
          <w:color w:val="000000"/>
          <w:sz w:val="28"/>
          <w:szCs w:val="28"/>
        </w:rPr>
        <w:t>12 р</w:t>
      </w:r>
      <w:r w:rsidR="00EA10A5" w:rsidRPr="00EA10A5">
        <w:rPr>
          <w:color w:val="000000"/>
          <w:sz w:val="28"/>
          <w:szCs w:val="28"/>
        </w:rPr>
        <w:t xml:space="preserve">аздела </w:t>
      </w:r>
      <w:r w:rsidR="00EA10A5" w:rsidRPr="00EA10A5">
        <w:rPr>
          <w:color w:val="000000"/>
          <w:sz w:val="28"/>
          <w:szCs w:val="28"/>
          <w:lang w:val="en-US"/>
        </w:rPr>
        <w:t>I</w:t>
      </w:r>
      <w:r w:rsidR="00EA10A5" w:rsidRPr="00EA10A5">
        <w:rPr>
          <w:color w:val="000000"/>
          <w:sz w:val="28"/>
          <w:szCs w:val="28"/>
        </w:rPr>
        <w:t xml:space="preserve"> признать утратившим силу.</w:t>
      </w:r>
    </w:p>
    <w:p w:rsidR="00EA10A5" w:rsidRPr="00EA10A5" w:rsidRDefault="00F92D1E" w:rsidP="00F92D1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1.3</w:t>
      </w:r>
      <w:r w:rsidR="00EA10A5">
        <w:rPr>
          <w:color w:val="000000"/>
          <w:sz w:val="28"/>
          <w:szCs w:val="28"/>
        </w:rPr>
        <w:t xml:space="preserve">. </w:t>
      </w:r>
      <w:r w:rsidR="00EA10A5" w:rsidRPr="00EA10A5">
        <w:rPr>
          <w:color w:val="000000"/>
          <w:sz w:val="28"/>
          <w:szCs w:val="28"/>
        </w:rPr>
        <w:t xml:space="preserve">Подраздел </w:t>
      </w:r>
      <w:r w:rsidR="00EA10A5">
        <w:rPr>
          <w:color w:val="000000"/>
          <w:sz w:val="28"/>
          <w:szCs w:val="28"/>
        </w:rPr>
        <w:t>«</w:t>
      </w:r>
      <w:r w:rsidR="00EA10A5" w:rsidRPr="00EA10A5">
        <w:rPr>
          <w:color w:val="000000"/>
          <w:sz w:val="28"/>
          <w:szCs w:val="28"/>
        </w:rPr>
        <w:t>Правовые основания для предо</w:t>
      </w:r>
      <w:r w:rsidR="00EA10A5">
        <w:rPr>
          <w:color w:val="000000"/>
          <w:sz w:val="28"/>
          <w:szCs w:val="28"/>
        </w:rPr>
        <w:t>ставления муниципальной услуги» р</w:t>
      </w:r>
      <w:r w:rsidR="00EA10A5" w:rsidRPr="00EA10A5">
        <w:rPr>
          <w:color w:val="000000"/>
          <w:sz w:val="28"/>
          <w:szCs w:val="28"/>
        </w:rPr>
        <w:t xml:space="preserve">аздела </w:t>
      </w:r>
      <w:r w:rsidR="00EA10A5" w:rsidRPr="00EA10A5">
        <w:rPr>
          <w:color w:val="000000"/>
          <w:sz w:val="28"/>
          <w:szCs w:val="28"/>
          <w:lang w:val="en-US"/>
        </w:rPr>
        <w:t>II</w:t>
      </w:r>
      <w:r w:rsidR="00EA10A5" w:rsidRPr="00EA10A5">
        <w:rPr>
          <w:color w:val="000000"/>
          <w:sz w:val="28"/>
          <w:szCs w:val="28"/>
        </w:rPr>
        <w:t xml:space="preserve"> признать утратившим силу.</w:t>
      </w:r>
    </w:p>
    <w:p w:rsidR="00EA10A5" w:rsidRPr="00EA10A5" w:rsidRDefault="00F92D1E" w:rsidP="00EA1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</w:t>
      </w:r>
      <w:r w:rsidR="00EA10A5">
        <w:rPr>
          <w:color w:val="000000"/>
          <w:sz w:val="28"/>
          <w:szCs w:val="28"/>
        </w:rPr>
        <w:t>. Пункт 29 р</w:t>
      </w:r>
      <w:r w:rsidR="00EA10A5" w:rsidRPr="00EA10A5">
        <w:rPr>
          <w:color w:val="000000"/>
          <w:sz w:val="28"/>
          <w:szCs w:val="28"/>
        </w:rPr>
        <w:t xml:space="preserve">аздела </w:t>
      </w:r>
      <w:r w:rsidR="00EA10A5" w:rsidRPr="00EA10A5">
        <w:rPr>
          <w:color w:val="000000"/>
          <w:sz w:val="28"/>
          <w:szCs w:val="28"/>
          <w:lang w:val="en-US"/>
        </w:rPr>
        <w:t>II</w:t>
      </w:r>
      <w:r w:rsidR="00EA10A5" w:rsidRPr="00EA10A5">
        <w:rPr>
          <w:color w:val="000000"/>
          <w:sz w:val="28"/>
          <w:szCs w:val="28"/>
        </w:rPr>
        <w:t xml:space="preserve"> дополнить словами «в случае обращения заявителя непосредственно в орган</w:t>
      </w:r>
      <w:r>
        <w:rPr>
          <w:color w:val="000000"/>
          <w:sz w:val="28"/>
          <w:szCs w:val="28"/>
        </w:rPr>
        <w:t>,</w:t>
      </w:r>
      <w:r w:rsidR="00EA10A5" w:rsidRPr="00EA10A5">
        <w:rPr>
          <w:color w:val="000000"/>
          <w:sz w:val="28"/>
          <w:szCs w:val="28"/>
        </w:rPr>
        <w:t xml:space="preserve"> предоставляющий муниципальную услугу».</w:t>
      </w:r>
    </w:p>
    <w:p w:rsidR="00EA10A5" w:rsidRPr="00EA10A5" w:rsidRDefault="00F92D1E" w:rsidP="00EA1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="00EA10A5">
        <w:rPr>
          <w:color w:val="000000"/>
          <w:sz w:val="28"/>
          <w:szCs w:val="28"/>
        </w:rPr>
        <w:t>. Абзац третий пункта 35 р</w:t>
      </w:r>
      <w:r w:rsidR="00EA10A5" w:rsidRPr="00EA10A5">
        <w:rPr>
          <w:color w:val="000000"/>
          <w:sz w:val="28"/>
          <w:szCs w:val="28"/>
        </w:rPr>
        <w:t xml:space="preserve">аздела </w:t>
      </w:r>
      <w:r w:rsidR="00EA10A5" w:rsidRPr="00EA10A5">
        <w:rPr>
          <w:color w:val="000000"/>
          <w:sz w:val="28"/>
          <w:szCs w:val="28"/>
          <w:lang w:val="en-US"/>
        </w:rPr>
        <w:t>II</w:t>
      </w:r>
      <w:r w:rsidR="00EA10A5" w:rsidRPr="00EA10A5">
        <w:rPr>
          <w:color w:val="000000"/>
          <w:sz w:val="28"/>
          <w:szCs w:val="28"/>
        </w:rPr>
        <w:t xml:space="preserve"> признать утратившим силу.</w:t>
      </w:r>
    </w:p>
    <w:p w:rsidR="00EA10A5" w:rsidRPr="00EA10A5" w:rsidRDefault="00F92D1E" w:rsidP="00EA1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1.6</w:t>
      </w:r>
      <w:r w:rsidR="00EA10A5">
        <w:rPr>
          <w:color w:val="000000"/>
          <w:sz w:val="28"/>
          <w:szCs w:val="28"/>
        </w:rPr>
        <w:t xml:space="preserve">. </w:t>
      </w:r>
      <w:r w:rsidR="00EA10A5" w:rsidRPr="00EA10A5">
        <w:rPr>
          <w:color w:val="000000"/>
          <w:sz w:val="28"/>
          <w:szCs w:val="28"/>
        </w:rPr>
        <w:t xml:space="preserve">Раздел </w:t>
      </w:r>
      <w:r w:rsidR="00EA10A5" w:rsidRPr="00EA10A5">
        <w:rPr>
          <w:color w:val="000000"/>
          <w:sz w:val="28"/>
          <w:szCs w:val="28"/>
          <w:lang w:val="en-US"/>
        </w:rPr>
        <w:t>IV</w:t>
      </w:r>
      <w:r>
        <w:rPr>
          <w:color w:val="000000"/>
          <w:sz w:val="28"/>
          <w:szCs w:val="28"/>
        </w:rPr>
        <w:t xml:space="preserve"> </w:t>
      </w:r>
      <w:r w:rsidRPr="00EA10A5">
        <w:rPr>
          <w:color w:val="000000"/>
          <w:sz w:val="28"/>
          <w:szCs w:val="28"/>
        </w:rPr>
        <w:t>признать утратившим силу</w:t>
      </w:r>
      <w:r w:rsidR="00EA10A5" w:rsidRPr="00EA10A5">
        <w:rPr>
          <w:color w:val="000000"/>
          <w:sz w:val="28"/>
          <w:szCs w:val="28"/>
        </w:rPr>
        <w:t>.</w:t>
      </w:r>
    </w:p>
    <w:p w:rsidR="00EA10A5" w:rsidRPr="00EA10A5" w:rsidRDefault="00F92D1E" w:rsidP="00EA1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="00EA10A5">
        <w:rPr>
          <w:color w:val="000000"/>
          <w:sz w:val="28"/>
          <w:szCs w:val="28"/>
        </w:rPr>
        <w:t xml:space="preserve">. </w:t>
      </w:r>
      <w:r w:rsidR="00EA10A5" w:rsidRPr="00EA10A5">
        <w:rPr>
          <w:color w:val="000000"/>
          <w:sz w:val="28"/>
          <w:szCs w:val="28"/>
        </w:rPr>
        <w:t xml:space="preserve">Раздел </w:t>
      </w:r>
      <w:r w:rsidR="00EA10A5" w:rsidRPr="00EA10A5">
        <w:rPr>
          <w:color w:val="000000"/>
          <w:sz w:val="28"/>
          <w:szCs w:val="28"/>
          <w:lang w:val="en-US"/>
        </w:rPr>
        <w:t>V</w:t>
      </w:r>
      <w:r w:rsidR="00EA10A5" w:rsidRPr="00EA10A5">
        <w:rPr>
          <w:color w:val="000000"/>
          <w:sz w:val="28"/>
          <w:szCs w:val="28"/>
        </w:rPr>
        <w:t xml:space="preserve"> </w:t>
      </w:r>
      <w:r w:rsidRPr="00EA10A5">
        <w:rPr>
          <w:color w:val="000000"/>
          <w:sz w:val="28"/>
          <w:szCs w:val="28"/>
        </w:rPr>
        <w:t>признать утратившим силу</w:t>
      </w:r>
      <w:r w:rsidR="00EA10A5" w:rsidRPr="00EA10A5">
        <w:rPr>
          <w:color w:val="000000"/>
          <w:sz w:val="28"/>
          <w:szCs w:val="28"/>
        </w:rPr>
        <w:t>.</w:t>
      </w:r>
    </w:p>
    <w:p w:rsidR="00EA10A5" w:rsidRPr="00EA10A5" w:rsidRDefault="00EA10A5" w:rsidP="00EA1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EA10A5">
        <w:rPr>
          <w:color w:val="000000"/>
          <w:sz w:val="28"/>
          <w:szCs w:val="28"/>
        </w:rPr>
        <w:t xml:space="preserve">2. 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F66CBF" w:rsidRPr="00EA10A5" w:rsidRDefault="00EA10A5" w:rsidP="00EA10A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EA10A5">
        <w:rPr>
          <w:color w:val="000000"/>
          <w:sz w:val="28"/>
          <w:szCs w:val="28"/>
        </w:rPr>
        <w:t>Постановление вступает в силу после его обнародования.</w:t>
      </w:r>
    </w:p>
    <w:p w:rsidR="00F66CBF" w:rsidRPr="00EA10A5" w:rsidRDefault="00F66CBF" w:rsidP="00EA10A5">
      <w:pPr>
        <w:ind w:firstLine="709"/>
        <w:jc w:val="both"/>
        <w:rPr>
          <w:color w:val="000000"/>
          <w:sz w:val="28"/>
          <w:szCs w:val="28"/>
        </w:rPr>
      </w:pPr>
    </w:p>
    <w:p w:rsidR="00EA10A5" w:rsidRPr="00EA10A5" w:rsidRDefault="00EA10A5" w:rsidP="00EA10A5">
      <w:pPr>
        <w:ind w:firstLine="709"/>
        <w:jc w:val="both"/>
        <w:rPr>
          <w:color w:val="000000"/>
          <w:sz w:val="28"/>
          <w:szCs w:val="28"/>
        </w:rPr>
      </w:pPr>
    </w:p>
    <w:p w:rsidR="00F66CBF" w:rsidRPr="00EA10A5" w:rsidRDefault="00F66CBF" w:rsidP="00EA10A5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EA10A5" w:rsidTr="005E60E3">
        <w:tc>
          <w:tcPr>
            <w:tcW w:w="2368" w:type="pct"/>
          </w:tcPr>
          <w:p w:rsidR="001A685C" w:rsidRPr="00EA10A5" w:rsidRDefault="001A3E3F" w:rsidP="001A3E3F">
            <w:pPr>
              <w:jc w:val="both"/>
              <w:rPr>
                <w:color w:val="000000"/>
                <w:sz w:val="28"/>
                <w:szCs w:val="28"/>
              </w:rPr>
            </w:pPr>
            <w:r w:rsidRPr="00EA10A5">
              <w:rPr>
                <w:sz w:val="28"/>
                <w:szCs w:val="28"/>
              </w:rPr>
              <w:t>Г</w:t>
            </w:r>
            <w:r w:rsidR="001A685C" w:rsidRPr="00EA10A5">
              <w:rPr>
                <w:sz w:val="28"/>
                <w:szCs w:val="28"/>
              </w:rPr>
              <w:t>лав</w:t>
            </w:r>
            <w:r w:rsidRPr="00EA10A5">
              <w:rPr>
                <w:sz w:val="28"/>
                <w:szCs w:val="28"/>
              </w:rPr>
              <w:t>а</w:t>
            </w:r>
            <w:r w:rsidR="001A685C" w:rsidRPr="00EA10A5">
              <w:rPr>
                <w:sz w:val="28"/>
                <w:szCs w:val="28"/>
              </w:rPr>
              <w:t xml:space="preserve"> </w:t>
            </w:r>
            <w:r w:rsidR="001B5B4E" w:rsidRPr="00EA10A5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EA10A5" w:rsidRDefault="001A685C" w:rsidP="00A67FF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EA10A5" w:rsidRDefault="00CE2107" w:rsidP="00ED355B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EA10A5">
              <w:rPr>
                <w:sz w:val="28"/>
                <w:szCs w:val="28"/>
              </w:rPr>
              <w:t>А</w:t>
            </w:r>
            <w:r w:rsidR="006924A0" w:rsidRPr="00EA10A5">
              <w:rPr>
                <w:sz w:val="28"/>
                <w:szCs w:val="28"/>
              </w:rPr>
              <w:t>.В.</w:t>
            </w:r>
            <w:r w:rsidR="00ED355B" w:rsidRPr="00EA10A5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06611F" w:rsidRDefault="0006611F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F484A" w:rsidRDefault="00FF484A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  <w:bookmarkStart w:id="0" w:name="_GoBack"/>
      <w:bookmarkEnd w:id="0"/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EA10A5" w:rsidRDefault="00EA10A5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66CBF" w:rsidRDefault="00F66CBF" w:rsidP="00FE4E02">
      <w:pPr>
        <w:rPr>
          <w:color w:val="000000"/>
          <w:sz w:val="16"/>
          <w:szCs w:val="16"/>
        </w:rPr>
      </w:pPr>
    </w:p>
    <w:p w:rsidR="00FF484A" w:rsidRPr="00FF484A" w:rsidRDefault="00104E83" w:rsidP="00EA10A5">
      <w:proofErr w:type="spellStart"/>
      <w:r>
        <w:rPr>
          <w:color w:val="000000"/>
          <w:sz w:val="16"/>
          <w:szCs w:val="16"/>
        </w:rPr>
        <w:t>жм</w:t>
      </w:r>
      <w:proofErr w:type="spellEnd"/>
      <w:r>
        <w:rPr>
          <w:color w:val="000000"/>
          <w:sz w:val="16"/>
          <w:szCs w:val="16"/>
        </w:rPr>
        <w:t>/</w:t>
      </w:r>
      <w:r w:rsidR="00451914">
        <w:rPr>
          <w:color w:val="000000"/>
          <w:sz w:val="16"/>
          <w:szCs w:val="16"/>
        </w:rPr>
        <w:t>Банк документов/П</w:t>
      </w:r>
      <w:r w:rsidR="00FE5092">
        <w:rPr>
          <w:color w:val="000000"/>
          <w:sz w:val="16"/>
          <w:szCs w:val="16"/>
        </w:rPr>
        <w:t>остановления</w:t>
      </w:r>
      <w:r w:rsidR="004B5F2D">
        <w:rPr>
          <w:color w:val="000000"/>
          <w:sz w:val="16"/>
          <w:szCs w:val="16"/>
        </w:rPr>
        <w:t xml:space="preserve"> </w:t>
      </w:r>
      <w:r w:rsidR="00EB1E84">
        <w:rPr>
          <w:color w:val="000000"/>
          <w:sz w:val="16"/>
          <w:szCs w:val="16"/>
        </w:rPr>
        <w:t>202</w:t>
      </w:r>
      <w:r w:rsidR="00C66C59">
        <w:rPr>
          <w:color w:val="000000"/>
          <w:sz w:val="16"/>
          <w:szCs w:val="16"/>
        </w:rPr>
        <w:t>6</w:t>
      </w:r>
      <w:r w:rsidR="00B92189">
        <w:t xml:space="preserve"> </w:t>
      </w:r>
    </w:p>
    <w:sectPr w:rsidR="00FF484A" w:rsidRPr="00FF484A" w:rsidSect="00104E83">
      <w:headerReference w:type="even" r:id="rId10"/>
      <w:headerReference w:type="default" r:id="rId11"/>
      <w:headerReference w:type="first" r:id="rId12"/>
      <w:pgSz w:w="11906" w:h="16838"/>
      <w:pgMar w:top="1134" w:right="567" w:bottom="99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CBF" w:rsidRDefault="00486CBF">
      <w:r>
        <w:separator/>
      </w:r>
    </w:p>
  </w:endnote>
  <w:endnote w:type="continuationSeparator" w:id="0">
    <w:p w:rsidR="00486CBF" w:rsidRDefault="0048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CBF" w:rsidRDefault="00486CBF">
      <w:r>
        <w:separator/>
      </w:r>
    </w:p>
  </w:footnote>
  <w:footnote w:type="continuationSeparator" w:id="0">
    <w:p w:rsidR="00486CBF" w:rsidRDefault="00486C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92D1E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C41"/>
    <w:rsid w:val="00043E76"/>
    <w:rsid w:val="0004483D"/>
    <w:rsid w:val="00044A9A"/>
    <w:rsid w:val="00044FDC"/>
    <w:rsid w:val="00046FAD"/>
    <w:rsid w:val="0005114C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E0479"/>
    <w:rsid w:val="000E0793"/>
    <w:rsid w:val="000E21D0"/>
    <w:rsid w:val="000E2688"/>
    <w:rsid w:val="000E31F2"/>
    <w:rsid w:val="000E5F72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5A51"/>
    <w:rsid w:val="00170657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C36"/>
    <w:rsid w:val="003B4C62"/>
    <w:rsid w:val="003B577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867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735B"/>
    <w:rsid w:val="00680700"/>
    <w:rsid w:val="006809A5"/>
    <w:rsid w:val="006830A1"/>
    <w:rsid w:val="006832B6"/>
    <w:rsid w:val="00683351"/>
    <w:rsid w:val="00683A24"/>
    <w:rsid w:val="00685330"/>
    <w:rsid w:val="0068542C"/>
    <w:rsid w:val="00686E1C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4540"/>
    <w:rsid w:val="008852C4"/>
    <w:rsid w:val="008854B2"/>
    <w:rsid w:val="00885637"/>
    <w:rsid w:val="00886B71"/>
    <w:rsid w:val="008901BE"/>
    <w:rsid w:val="008919A4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4B1F"/>
    <w:rsid w:val="008D54A8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10A5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1BF"/>
    <w:rsid w:val="00F64D80"/>
    <w:rsid w:val="00F66926"/>
    <w:rsid w:val="00F66CBF"/>
    <w:rsid w:val="00F67C9F"/>
    <w:rsid w:val="00F67D13"/>
    <w:rsid w:val="00F67F85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2D1E"/>
    <w:rsid w:val="00F933E1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BFA9-A0F6-47DE-84B6-38B381BE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Жирнова Мария Александровна</cp:lastModifiedBy>
  <cp:revision>3</cp:revision>
  <cp:lastPrinted>2024-09-26T11:41:00Z</cp:lastPrinted>
  <dcterms:created xsi:type="dcterms:W3CDTF">2026-01-12T08:08:00Z</dcterms:created>
  <dcterms:modified xsi:type="dcterms:W3CDTF">2026-01-13T07:02:00Z</dcterms:modified>
</cp:coreProperties>
</file>