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1480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9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E117D5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B1480E">
              <w:rPr>
                <w:sz w:val="28"/>
                <w:szCs w:val="28"/>
              </w:rPr>
              <w:t>04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A4086C">
              <w:rPr>
                <w:sz w:val="28"/>
                <w:szCs w:val="28"/>
              </w:rPr>
              <w:t>февраля</w:t>
            </w:r>
            <w:r w:rsidR="00906232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E117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E117D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E117D5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E117D5">
              <w:rPr>
                <w:sz w:val="28"/>
                <w:szCs w:val="28"/>
              </w:rPr>
              <w:t>101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E117D5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E117D5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E117D5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E117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E117D5" w:rsidRDefault="00E117D5" w:rsidP="00E117D5">
            <w:pPr>
              <w:rPr>
                <w:color w:val="000000"/>
                <w:sz w:val="28"/>
                <w:szCs w:val="28"/>
              </w:rPr>
            </w:pPr>
            <w:r w:rsidRPr="00E117D5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4B57DA" w:rsidRDefault="00E117D5" w:rsidP="00E117D5">
            <w:pPr>
              <w:rPr>
                <w:color w:val="000000"/>
                <w:sz w:val="28"/>
                <w:szCs w:val="28"/>
              </w:rPr>
            </w:pPr>
            <w:r w:rsidRPr="00E117D5">
              <w:rPr>
                <w:color w:val="000000"/>
                <w:sz w:val="28"/>
                <w:szCs w:val="28"/>
              </w:rPr>
              <w:t xml:space="preserve">от 10 января 2017 года № 18 «О Порядке </w:t>
            </w:r>
            <w:r w:rsidR="004B57DA">
              <w:rPr>
                <w:color w:val="000000"/>
                <w:sz w:val="28"/>
                <w:szCs w:val="28"/>
              </w:rPr>
              <w:t xml:space="preserve">предоставления и </w:t>
            </w:r>
            <w:r w:rsidRPr="00E117D5">
              <w:rPr>
                <w:color w:val="000000"/>
                <w:sz w:val="28"/>
                <w:szCs w:val="28"/>
              </w:rPr>
              <w:t xml:space="preserve">размещения информации </w:t>
            </w:r>
          </w:p>
          <w:p w:rsidR="00E117D5" w:rsidRDefault="00E117D5" w:rsidP="00E117D5">
            <w:pPr>
              <w:rPr>
                <w:color w:val="000000"/>
                <w:sz w:val="28"/>
                <w:szCs w:val="28"/>
              </w:rPr>
            </w:pPr>
            <w:r w:rsidRPr="00E117D5">
              <w:rPr>
                <w:color w:val="000000"/>
                <w:sz w:val="28"/>
                <w:szCs w:val="28"/>
              </w:rPr>
              <w:t>о среднемесячной заработной плате руководителей, их заместителей и главных бухгалтеров муниципальных учреждений</w:t>
            </w:r>
          </w:p>
          <w:p w:rsidR="00E117D5" w:rsidRDefault="00E117D5" w:rsidP="00E117D5">
            <w:pPr>
              <w:rPr>
                <w:color w:val="000000"/>
                <w:sz w:val="28"/>
                <w:szCs w:val="28"/>
              </w:rPr>
            </w:pPr>
            <w:r w:rsidRPr="00E117D5">
              <w:rPr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E117D5" w:rsidRPr="00E117D5" w:rsidRDefault="00E117D5" w:rsidP="00E117D5">
            <w:pPr>
              <w:rPr>
                <w:color w:val="000000"/>
                <w:sz w:val="28"/>
                <w:szCs w:val="28"/>
              </w:rPr>
            </w:pPr>
            <w:r w:rsidRPr="00E117D5">
              <w:rPr>
                <w:color w:val="000000"/>
                <w:sz w:val="28"/>
                <w:szCs w:val="28"/>
              </w:rPr>
              <w:t>Кондинский район в информационно-телек</w:t>
            </w:r>
            <w:r>
              <w:rPr>
                <w:color w:val="000000"/>
                <w:sz w:val="28"/>
                <w:szCs w:val="28"/>
              </w:rPr>
              <w:t>оммуникационной сети «Интернет»</w:t>
            </w:r>
          </w:p>
          <w:p w:rsidR="000F2778" w:rsidRPr="00E335AC" w:rsidRDefault="000F2778" w:rsidP="00E117D5">
            <w:pPr>
              <w:jc w:val="both"/>
              <w:rPr>
                <w:sz w:val="28"/>
                <w:szCs w:val="28"/>
              </w:rPr>
            </w:pPr>
          </w:p>
        </w:tc>
      </w:tr>
    </w:tbl>
    <w:p w:rsidR="00E117D5" w:rsidRPr="00E117D5" w:rsidRDefault="00E117D5" w:rsidP="00E117D5">
      <w:pPr>
        <w:ind w:firstLine="709"/>
        <w:jc w:val="both"/>
        <w:rPr>
          <w:color w:val="000000"/>
          <w:sz w:val="28"/>
          <w:szCs w:val="28"/>
        </w:rPr>
      </w:pPr>
      <w:r w:rsidRPr="00E117D5">
        <w:rPr>
          <w:color w:val="000000"/>
          <w:sz w:val="28"/>
          <w:szCs w:val="28"/>
        </w:rPr>
        <w:t xml:space="preserve">В целях актуализации нормативного правового акта </w:t>
      </w:r>
      <w:r w:rsidRPr="00E117D5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E117D5" w:rsidRPr="00E117D5" w:rsidRDefault="00E117D5" w:rsidP="004B57DA">
      <w:pPr>
        <w:ind w:firstLine="709"/>
        <w:jc w:val="both"/>
        <w:rPr>
          <w:color w:val="000000"/>
          <w:sz w:val="28"/>
          <w:szCs w:val="28"/>
        </w:rPr>
      </w:pPr>
      <w:r w:rsidRPr="00E117D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E117D5">
        <w:rPr>
          <w:color w:val="000000"/>
          <w:sz w:val="28"/>
          <w:szCs w:val="28"/>
        </w:rPr>
        <w:t>Внести в постановление администрации Кондинского района</w:t>
      </w:r>
      <w:r>
        <w:rPr>
          <w:color w:val="000000"/>
          <w:sz w:val="28"/>
          <w:szCs w:val="28"/>
        </w:rPr>
        <w:t xml:space="preserve">                              </w:t>
      </w:r>
      <w:r w:rsidRPr="00E117D5">
        <w:rPr>
          <w:color w:val="000000"/>
          <w:sz w:val="28"/>
          <w:szCs w:val="28"/>
        </w:rPr>
        <w:t xml:space="preserve"> от 10 января 2017 года № 18 </w:t>
      </w:r>
      <w:r w:rsidR="004B57DA" w:rsidRPr="004B57DA">
        <w:rPr>
          <w:color w:val="000000"/>
          <w:sz w:val="28"/>
          <w:szCs w:val="28"/>
        </w:rPr>
        <w:t>«О Порядке предоставления и размещения информации о среднемесячной заработной плате руководителей, их заместителей и главных бухгалтеров муниципальных учреждений</w:t>
      </w:r>
      <w:r w:rsidR="004B57DA">
        <w:rPr>
          <w:color w:val="000000"/>
          <w:sz w:val="28"/>
          <w:szCs w:val="28"/>
        </w:rPr>
        <w:t xml:space="preserve"> </w:t>
      </w:r>
      <w:r w:rsidR="004B57DA" w:rsidRPr="004B57DA">
        <w:rPr>
          <w:color w:val="000000"/>
          <w:sz w:val="28"/>
          <w:szCs w:val="28"/>
        </w:rPr>
        <w:t>муниципального образования Кондинский район в информационно-телекоммуникационной сети «Интернет»</w:t>
      </w:r>
      <w:r w:rsidRPr="00E117D5">
        <w:rPr>
          <w:color w:val="000000"/>
          <w:sz w:val="28"/>
          <w:szCs w:val="28"/>
        </w:rPr>
        <w:t xml:space="preserve"> следующие изменения:</w:t>
      </w:r>
    </w:p>
    <w:p w:rsidR="00E117D5" w:rsidRPr="00E117D5" w:rsidRDefault="00E117D5" w:rsidP="00E117D5">
      <w:pPr>
        <w:ind w:firstLine="709"/>
        <w:jc w:val="both"/>
        <w:rPr>
          <w:color w:val="000000"/>
          <w:sz w:val="28"/>
          <w:szCs w:val="28"/>
        </w:rPr>
      </w:pPr>
      <w:r w:rsidRPr="00E117D5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 w:rsidRPr="00E117D5">
        <w:rPr>
          <w:color w:val="000000"/>
          <w:sz w:val="28"/>
          <w:szCs w:val="28"/>
        </w:rPr>
        <w:t>Абзац пятый пункта 3 постановления изложить в следующей редакции:</w:t>
      </w:r>
    </w:p>
    <w:p w:rsidR="00E117D5" w:rsidRPr="00E117D5" w:rsidRDefault="00E117D5" w:rsidP="00E117D5">
      <w:pPr>
        <w:ind w:firstLine="709"/>
        <w:jc w:val="both"/>
        <w:rPr>
          <w:color w:val="000000"/>
          <w:sz w:val="28"/>
          <w:szCs w:val="28"/>
        </w:rPr>
      </w:pPr>
      <w:r w:rsidRPr="00E117D5">
        <w:rPr>
          <w:color w:val="000000"/>
          <w:sz w:val="28"/>
          <w:szCs w:val="28"/>
        </w:rPr>
        <w:t>«Муниципальное казенное учреждение «Единая дежурно-диспетчерская служба Кондинского района;».</w:t>
      </w:r>
    </w:p>
    <w:p w:rsidR="00E117D5" w:rsidRPr="00E117D5" w:rsidRDefault="00E117D5" w:rsidP="00E117D5">
      <w:pPr>
        <w:ind w:firstLine="709"/>
        <w:jc w:val="both"/>
        <w:rPr>
          <w:color w:val="000000"/>
          <w:sz w:val="28"/>
          <w:szCs w:val="28"/>
        </w:rPr>
      </w:pPr>
      <w:r w:rsidRPr="00E117D5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</w:t>
      </w:r>
      <w:r w:rsidRPr="00E117D5">
        <w:rPr>
          <w:color w:val="000000"/>
          <w:sz w:val="28"/>
          <w:szCs w:val="28"/>
        </w:rPr>
        <w:t>Пункт 3 постановления дополнить абзацем шестым следующего содержания:</w:t>
      </w:r>
    </w:p>
    <w:p w:rsidR="00E117D5" w:rsidRPr="00E117D5" w:rsidRDefault="00E117D5" w:rsidP="00E117D5">
      <w:pPr>
        <w:ind w:firstLine="709"/>
        <w:jc w:val="both"/>
        <w:rPr>
          <w:color w:val="000000"/>
          <w:sz w:val="28"/>
          <w:szCs w:val="28"/>
        </w:rPr>
      </w:pPr>
      <w:r w:rsidRPr="00E117D5">
        <w:rPr>
          <w:color w:val="000000"/>
          <w:sz w:val="28"/>
          <w:szCs w:val="28"/>
        </w:rPr>
        <w:t>«Муниципальное казенное учреждение «Центр бухгалтерского учета Кондинского района».».</w:t>
      </w:r>
    </w:p>
    <w:p w:rsidR="00E117D5" w:rsidRPr="00721629" w:rsidRDefault="00E117D5" w:rsidP="00E117D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117D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</w:t>
      </w:r>
      <w:r w:rsidRPr="00721629">
        <w:rPr>
          <w:sz w:val="28"/>
          <w:szCs w:val="28"/>
        </w:rPr>
        <w:lastRenderedPageBreak/>
        <w:t xml:space="preserve">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E117D5" w:rsidRPr="00721629" w:rsidRDefault="00E117D5" w:rsidP="00E117D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10611B" w:rsidRDefault="0010611B" w:rsidP="00E117D5">
      <w:pPr>
        <w:jc w:val="both"/>
        <w:rPr>
          <w:color w:val="000000"/>
          <w:sz w:val="28"/>
          <w:szCs w:val="28"/>
        </w:rPr>
      </w:pPr>
    </w:p>
    <w:p w:rsidR="0038279F" w:rsidRPr="00E335AC" w:rsidRDefault="0038279F" w:rsidP="00E117D5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E117D5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E117D5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E117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E117D5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4B57DA" w:rsidRDefault="004B57DA" w:rsidP="0023731C">
      <w:pPr>
        <w:rPr>
          <w:color w:val="000000"/>
          <w:sz w:val="20"/>
          <w:szCs w:val="20"/>
        </w:rPr>
      </w:pPr>
    </w:p>
    <w:p w:rsidR="004B57DA" w:rsidRDefault="004B57DA" w:rsidP="0023731C">
      <w:pPr>
        <w:rPr>
          <w:color w:val="000000"/>
          <w:sz w:val="20"/>
          <w:szCs w:val="20"/>
        </w:rPr>
      </w:pPr>
    </w:p>
    <w:p w:rsidR="004B57DA" w:rsidRDefault="004B57DA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E117D5" w:rsidRDefault="00E117D5" w:rsidP="0023731C">
      <w:pPr>
        <w:rPr>
          <w:color w:val="000000"/>
          <w:sz w:val="20"/>
          <w:szCs w:val="20"/>
        </w:rPr>
      </w:pPr>
    </w:p>
    <w:p w:rsidR="00591FAC" w:rsidRDefault="0069260B" w:rsidP="00E117D5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C1" w:rsidRDefault="007C3DC1">
      <w:r>
        <w:separator/>
      </w:r>
    </w:p>
  </w:endnote>
  <w:endnote w:type="continuationSeparator" w:id="0">
    <w:p w:rsidR="007C3DC1" w:rsidRDefault="007C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C1" w:rsidRDefault="007C3DC1">
      <w:r>
        <w:separator/>
      </w:r>
    </w:p>
  </w:footnote>
  <w:footnote w:type="continuationSeparator" w:id="0">
    <w:p w:rsidR="007C3DC1" w:rsidRDefault="007C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B57DA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57DA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7D5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2026-02-04T05:21:00Z</cp:lastPrinted>
  <dcterms:created xsi:type="dcterms:W3CDTF">2026-02-04T05:21:00Z</dcterms:created>
  <dcterms:modified xsi:type="dcterms:W3CDTF">2026-02-04T06:01:00Z</dcterms:modified>
</cp:coreProperties>
</file>