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4B7EF5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631F3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31F34" w:rsidRDefault="007E4858" w:rsidP="00631F34">
            <w:pPr>
              <w:rPr>
                <w:color w:val="000000"/>
                <w:sz w:val="28"/>
                <w:szCs w:val="28"/>
              </w:rPr>
            </w:pPr>
            <w:r w:rsidRPr="00631F34">
              <w:rPr>
                <w:color w:val="000000"/>
                <w:sz w:val="28"/>
                <w:szCs w:val="28"/>
              </w:rPr>
              <w:t xml:space="preserve">от </w:t>
            </w:r>
            <w:r w:rsidR="004C259C" w:rsidRPr="00631F34">
              <w:rPr>
                <w:color w:val="000000"/>
                <w:sz w:val="28"/>
                <w:szCs w:val="28"/>
              </w:rPr>
              <w:t>0</w:t>
            </w:r>
            <w:r w:rsidR="00631F34" w:rsidRPr="00631F34">
              <w:rPr>
                <w:color w:val="000000"/>
                <w:sz w:val="28"/>
                <w:szCs w:val="28"/>
              </w:rPr>
              <w:t>9</w:t>
            </w:r>
            <w:r w:rsidR="00AC0CFD" w:rsidRPr="00631F34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631F34">
              <w:rPr>
                <w:color w:val="000000"/>
                <w:sz w:val="28"/>
                <w:szCs w:val="28"/>
              </w:rPr>
              <w:t xml:space="preserve"> </w:t>
            </w:r>
            <w:r w:rsidR="00EC3CA2" w:rsidRPr="00631F34">
              <w:rPr>
                <w:color w:val="000000"/>
                <w:sz w:val="28"/>
                <w:szCs w:val="28"/>
              </w:rPr>
              <w:t>202</w:t>
            </w:r>
            <w:r w:rsidR="00344CD1" w:rsidRPr="00631F34">
              <w:rPr>
                <w:color w:val="000000"/>
                <w:sz w:val="28"/>
                <w:szCs w:val="28"/>
              </w:rPr>
              <w:t>6</w:t>
            </w:r>
            <w:r w:rsidRPr="00631F3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31F34" w:rsidRDefault="007E4858" w:rsidP="00631F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31F34" w:rsidRDefault="007E4858" w:rsidP="00631F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31F34" w:rsidRDefault="007E4858" w:rsidP="00631F34">
            <w:pPr>
              <w:jc w:val="right"/>
              <w:rPr>
                <w:color w:val="000000"/>
                <w:sz w:val="28"/>
                <w:szCs w:val="28"/>
              </w:rPr>
            </w:pPr>
            <w:r w:rsidRPr="00B44B0B">
              <w:rPr>
                <w:color w:val="000000"/>
                <w:sz w:val="28"/>
                <w:szCs w:val="28"/>
              </w:rPr>
              <w:t>№</w:t>
            </w:r>
            <w:r w:rsidR="00894E25" w:rsidRPr="00631F34">
              <w:rPr>
                <w:color w:val="000000"/>
                <w:sz w:val="28"/>
                <w:szCs w:val="28"/>
              </w:rPr>
              <w:t xml:space="preserve"> </w:t>
            </w:r>
            <w:r w:rsidR="00B44B0B">
              <w:rPr>
                <w:color w:val="000000"/>
                <w:sz w:val="28"/>
                <w:szCs w:val="28"/>
              </w:rPr>
              <w:t>133</w:t>
            </w:r>
          </w:p>
        </w:tc>
      </w:tr>
      <w:tr w:rsidR="001A685C" w:rsidRPr="00631F3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31F34" w:rsidRDefault="001A685C" w:rsidP="00631F3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31F34" w:rsidRDefault="001A685C" w:rsidP="00631F34">
            <w:pPr>
              <w:jc w:val="center"/>
              <w:rPr>
                <w:color w:val="000000"/>
                <w:sz w:val="28"/>
                <w:szCs w:val="28"/>
              </w:rPr>
            </w:pPr>
            <w:r w:rsidRPr="00631F3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31F34" w:rsidRDefault="001A685C" w:rsidP="00631F34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631F34" w:rsidRDefault="00DA25B0" w:rsidP="00631F3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631F34" w:rsidTr="008701BF">
        <w:tc>
          <w:tcPr>
            <w:tcW w:w="5778" w:type="dxa"/>
          </w:tcPr>
          <w:p w:rsidR="00631F34" w:rsidRDefault="00631F34" w:rsidP="00631F34">
            <w:pPr>
              <w:pStyle w:val="23"/>
              <w:shd w:val="clear" w:color="auto" w:fill="auto"/>
              <w:spacing w:before="0" w:after="0" w:line="240" w:lineRule="auto"/>
              <w:ind w:right="459" w:firstLine="0"/>
              <w:jc w:val="left"/>
              <w:rPr>
                <w:sz w:val="28"/>
                <w:szCs w:val="28"/>
              </w:rPr>
            </w:pPr>
            <w:r w:rsidRPr="00631F34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631F34" w:rsidRPr="00631F34" w:rsidRDefault="00631F34" w:rsidP="00631F34">
            <w:pPr>
              <w:pStyle w:val="23"/>
              <w:shd w:val="clear" w:color="auto" w:fill="auto"/>
              <w:spacing w:before="0" w:after="0" w:line="240" w:lineRule="auto"/>
              <w:ind w:right="459" w:firstLine="0"/>
              <w:jc w:val="left"/>
              <w:rPr>
                <w:sz w:val="28"/>
                <w:szCs w:val="28"/>
                <w:highlight w:val="white"/>
              </w:rPr>
            </w:pPr>
            <w:r w:rsidRPr="00631F34">
              <w:rPr>
                <w:sz w:val="28"/>
                <w:szCs w:val="28"/>
                <w:highlight w:val="white"/>
              </w:rPr>
              <w:t>от 27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631F34">
              <w:rPr>
                <w:sz w:val="28"/>
                <w:szCs w:val="28"/>
                <w:highlight w:val="white"/>
              </w:rPr>
              <w:t>декабря 2024 года №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631F34">
              <w:rPr>
                <w:sz w:val="28"/>
                <w:szCs w:val="28"/>
                <w:highlight w:val="white"/>
              </w:rPr>
              <w:t xml:space="preserve">1390 </w:t>
            </w:r>
          </w:p>
          <w:p w:rsidR="008701BF" w:rsidRPr="00631F34" w:rsidRDefault="00631F34" w:rsidP="00631F3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31F34">
              <w:rPr>
                <w:sz w:val="28"/>
                <w:szCs w:val="28"/>
              </w:rPr>
              <w:t>«О муниципальной программе Кондинского района «Цифровое развитие Кондинского района»</w:t>
            </w:r>
          </w:p>
        </w:tc>
      </w:tr>
    </w:tbl>
    <w:p w:rsidR="00631F34" w:rsidRPr="00631F34" w:rsidRDefault="00631F34" w:rsidP="00631F34">
      <w:pPr>
        <w:ind w:firstLine="708"/>
        <w:jc w:val="both"/>
        <w:rPr>
          <w:sz w:val="28"/>
          <w:szCs w:val="28"/>
        </w:rPr>
      </w:pPr>
    </w:p>
    <w:p w:rsidR="00631F34" w:rsidRPr="00631F34" w:rsidRDefault="00631F34" w:rsidP="00631F34">
      <w:pPr>
        <w:pStyle w:val="23"/>
        <w:shd w:val="clear" w:color="auto" w:fill="auto"/>
        <w:spacing w:before="0" w:after="0" w:line="240" w:lineRule="auto"/>
        <w:ind w:firstLine="708"/>
        <w:rPr>
          <w:b/>
          <w:sz w:val="28"/>
          <w:szCs w:val="28"/>
        </w:rPr>
      </w:pPr>
      <w:r w:rsidRPr="00631F34">
        <w:rPr>
          <w:sz w:val="28"/>
          <w:szCs w:val="28"/>
        </w:rPr>
        <w:t>В соответствии со статьей 179 Бюджетного кодекса Российской Федерации,</w:t>
      </w:r>
      <w:r>
        <w:rPr>
          <w:sz w:val="28"/>
          <w:szCs w:val="28"/>
        </w:rPr>
        <w:t xml:space="preserve"> </w:t>
      </w:r>
      <w:r w:rsidRPr="00631F34">
        <w:rPr>
          <w:sz w:val="28"/>
          <w:szCs w:val="28"/>
        </w:rPr>
        <w:t>постановлением администрации Кондинского района от 29 августа 2022 года № 2010</w:t>
      </w:r>
      <w:r>
        <w:rPr>
          <w:sz w:val="28"/>
          <w:szCs w:val="28"/>
        </w:rPr>
        <w:t xml:space="preserve"> </w:t>
      </w:r>
      <w:r w:rsidRPr="00631F34">
        <w:rPr>
          <w:sz w:val="28"/>
          <w:szCs w:val="28"/>
        </w:rPr>
        <w:t xml:space="preserve">«О порядке разработки и реализации </w:t>
      </w:r>
      <w:proofErr w:type="gramStart"/>
      <w:r w:rsidRPr="00631F34">
        <w:rPr>
          <w:sz w:val="28"/>
          <w:szCs w:val="28"/>
        </w:rPr>
        <w:t>муниципальных</w:t>
      </w:r>
      <w:proofErr w:type="gramEnd"/>
      <w:r w:rsidRPr="00631F34">
        <w:rPr>
          <w:sz w:val="28"/>
          <w:szCs w:val="28"/>
        </w:rPr>
        <w:t xml:space="preserve"> программ Кондинского района», </w:t>
      </w:r>
      <w:r w:rsidRPr="00631F34">
        <w:rPr>
          <w:b/>
          <w:sz w:val="28"/>
          <w:szCs w:val="28"/>
        </w:rPr>
        <w:t>администрация Кондинского района постановляет:</w:t>
      </w:r>
    </w:p>
    <w:p w:rsidR="00631F34" w:rsidRPr="00631F34" w:rsidRDefault="00631F34" w:rsidP="00631F34">
      <w:pPr>
        <w:ind w:firstLine="708"/>
        <w:jc w:val="both"/>
        <w:rPr>
          <w:sz w:val="28"/>
          <w:szCs w:val="28"/>
        </w:rPr>
      </w:pPr>
      <w:r w:rsidRPr="00631F34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br/>
      </w:r>
      <w:r w:rsidRPr="00631F34">
        <w:rPr>
          <w:sz w:val="28"/>
          <w:szCs w:val="28"/>
          <w:highlight w:val="white"/>
        </w:rPr>
        <w:t>от 27</w:t>
      </w:r>
      <w:r>
        <w:rPr>
          <w:sz w:val="28"/>
          <w:szCs w:val="28"/>
          <w:highlight w:val="white"/>
        </w:rPr>
        <w:t xml:space="preserve"> </w:t>
      </w:r>
      <w:r w:rsidRPr="00631F34">
        <w:rPr>
          <w:sz w:val="28"/>
          <w:szCs w:val="28"/>
          <w:highlight w:val="white"/>
        </w:rPr>
        <w:t>декабря 2024 года №</w:t>
      </w:r>
      <w:r>
        <w:rPr>
          <w:sz w:val="28"/>
          <w:szCs w:val="28"/>
          <w:highlight w:val="white"/>
        </w:rPr>
        <w:t xml:space="preserve"> </w:t>
      </w:r>
      <w:r w:rsidRPr="00631F34">
        <w:rPr>
          <w:sz w:val="28"/>
          <w:szCs w:val="28"/>
          <w:highlight w:val="white"/>
        </w:rPr>
        <w:t xml:space="preserve">1390 </w:t>
      </w:r>
      <w:r w:rsidRPr="00631F34">
        <w:rPr>
          <w:sz w:val="28"/>
          <w:szCs w:val="28"/>
        </w:rPr>
        <w:t>«О муниципальной программе Кондинского района «Цифровое развитие Кондинского района» следующие изменения:</w:t>
      </w:r>
    </w:p>
    <w:p w:rsidR="00631F34" w:rsidRPr="00631F34" w:rsidRDefault="00631F34" w:rsidP="00631F34">
      <w:pPr>
        <w:ind w:firstLine="708"/>
        <w:jc w:val="both"/>
        <w:rPr>
          <w:sz w:val="28"/>
          <w:szCs w:val="28"/>
        </w:rPr>
      </w:pPr>
      <w:r w:rsidRPr="00631F34">
        <w:rPr>
          <w:sz w:val="28"/>
          <w:szCs w:val="28"/>
        </w:rPr>
        <w:t xml:space="preserve">В приложении к постановлению: </w:t>
      </w:r>
    </w:p>
    <w:p w:rsidR="00631F34" w:rsidRPr="00631F34" w:rsidRDefault="00631F34" w:rsidP="00631F34">
      <w:pPr>
        <w:pStyle w:val="af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1F34">
        <w:rPr>
          <w:rFonts w:ascii="Times New Roman" w:eastAsia="Times New Roman" w:hAnsi="Times New Roman"/>
          <w:sz w:val="28"/>
          <w:szCs w:val="28"/>
        </w:rPr>
        <w:t xml:space="preserve">1.1. Строку </w:t>
      </w:r>
      <w:r w:rsidRPr="00631F3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631F34">
        <w:rPr>
          <w:rFonts w:ascii="Times New Roman" w:eastAsia="Times New Roman" w:hAnsi="Times New Roman"/>
          <w:sz w:val="28"/>
          <w:szCs w:val="28"/>
        </w:rPr>
        <w:t>Объемы финансового обеспечения за весь период реализации</w:t>
      </w:r>
      <w:r w:rsidRPr="00631F34">
        <w:rPr>
          <w:rFonts w:ascii="Times New Roman" w:eastAsia="Times New Roman" w:hAnsi="Times New Roman"/>
          <w:color w:val="000000"/>
          <w:sz w:val="28"/>
          <w:szCs w:val="28"/>
        </w:rPr>
        <w:t>» раздела 1</w:t>
      </w:r>
      <w:r w:rsidRPr="00631F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1F34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Паспорта муниципальной программы </w:t>
      </w:r>
      <w:r w:rsidRPr="00631F34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631F34" w:rsidRPr="00631F34" w:rsidRDefault="00631F34" w:rsidP="00631F34">
      <w:pPr>
        <w:jc w:val="both"/>
        <w:rPr>
          <w:sz w:val="28"/>
          <w:szCs w:val="28"/>
        </w:rPr>
      </w:pPr>
      <w:r w:rsidRPr="00631F34">
        <w:rPr>
          <w:sz w:val="28"/>
          <w:szCs w:val="28"/>
        </w:rPr>
        <w:t>«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7053"/>
        <w:gridCol w:w="2801"/>
      </w:tblGrid>
      <w:tr w:rsidR="00631F34" w:rsidRPr="00631F34" w:rsidTr="00631F34">
        <w:trPr>
          <w:trHeight w:val="68"/>
        </w:trPr>
        <w:tc>
          <w:tcPr>
            <w:tcW w:w="3579" w:type="pct"/>
          </w:tcPr>
          <w:p w:rsidR="00631F34" w:rsidRPr="00631F34" w:rsidRDefault="00631F34" w:rsidP="00631F34">
            <w:pPr>
              <w:spacing w:after="113"/>
              <w:contextualSpacing/>
              <w:rPr>
                <w:sz w:val="28"/>
                <w:szCs w:val="28"/>
              </w:rPr>
            </w:pPr>
            <w:r w:rsidRPr="00631F34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1421" w:type="pct"/>
          </w:tcPr>
          <w:p w:rsidR="00631F34" w:rsidRPr="00631F34" w:rsidRDefault="00631F34" w:rsidP="00631F34">
            <w:pPr>
              <w:spacing w:after="113"/>
              <w:ind w:left="31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24 259</w:t>
            </w:r>
            <w:r w:rsidRPr="00631F34">
              <w:rPr>
                <w:color w:val="000000"/>
                <w:sz w:val="28"/>
                <w:szCs w:val="28"/>
              </w:rPr>
              <w:t>,9</w:t>
            </w:r>
            <w:r w:rsidRPr="00631F34">
              <w:rPr>
                <w:sz w:val="28"/>
                <w:szCs w:val="28"/>
                <w:lang w:val="en-US"/>
              </w:rPr>
              <w:t xml:space="preserve"> </w:t>
            </w:r>
            <w:r w:rsidRPr="00631F34">
              <w:rPr>
                <w:sz w:val="28"/>
                <w:szCs w:val="28"/>
              </w:rPr>
              <w:t>тыс. рублей</w:t>
            </w:r>
          </w:p>
        </w:tc>
      </w:tr>
    </w:tbl>
    <w:p w:rsidR="00631F34" w:rsidRPr="00631F34" w:rsidRDefault="00631F34" w:rsidP="00631F34">
      <w:pPr>
        <w:jc w:val="right"/>
        <w:rPr>
          <w:color w:val="000000"/>
          <w:sz w:val="28"/>
          <w:szCs w:val="28"/>
        </w:rPr>
      </w:pPr>
      <w:r w:rsidRPr="00631F3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31F34" w:rsidRPr="00631F34" w:rsidRDefault="00631F34" w:rsidP="00631F34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1F34">
        <w:rPr>
          <w:rFonts w:ascii="Times New Roman" w:hAnsi="Times New Roman"/>
          <w:sz w:val="28"/>
          <w:szCs w:val="28"/>
        </w:rPr>
        <w:t xml:space="preserve">1.2. Раздел 4 </w:t>
      </w:r>
      <w:r w:rsidRPr="00631F34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Паспорта муниципальной программы </w:t>
      </w:r>
      <w:r w:rsidRPr="00631F34">
        <w:rPr>
          <w:rFonts w:ascii="Times New Roman" w:hAnsi="Times New Roman"/>
          <w:sz w:val="28"/>
          <w:szCs w:val="28"/>
        </w:rPr>
        <w:t xml:space="preserve">изложить в новой редакции (приложение). </w:t>
      </w:r>
    </w:p>
    <w:p w:rsidR="00631F34" w:rsidRPr="00631F34" w:rsidRDefault="00631F34" w:rsidP="00631F3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31F34">
        <w:rPr>
          <w:sz w:val="28"/>
          <w:szCs w:val="28"/>
        </w:rPr>
        <w:t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631F34" w:rsidRPr="00631F34" w:rsidRDefault="00631F34" w:rsidP="00631F34">
      <w:pPr>
        <w:ind w:firstLine="709"/>
        <w:jc w:val="both"/>
        <w:rPr>
          <w:sz w:val="28"/>
          <w:szCs w:val="28"/>
        </w:rPr>
      </w:pPr>
      <w:r w:rsidRPr="00631F34">
        <w:rPr>
          <w:sz w:val="28"/>
          <w:szCs w:val="28"/>
        </w:rPr>
        <w:lastRenderedPageBreak/>
        <w:t>3. Постановление вступает в силу после его обнародования.</w:t>
      </w:r>
    </w:p>
    <w:p w:rsidR="00631F34" w:rsidRPr="00631F34" w:rsidRDefault="00631F34" w:rsidP="00631F3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54E57" w:rsidRPr="00631F34" w:rsidRDefault="00454E57" w:rsidP="00631F34">
      <w:pPr>
        <w:ind w:firstLine="709"/>
        <w:jc w:val="both"/>
        <w:rPr>
          <w:color w:val="000000"/>
          <w:sz w:val="28"/>
          <w:szCs w:val="28"/>
        </w:rPr>
      </w:pPr>
    </w:p>
    <w:p w:rsidR="00454E57" w:rsidRPr="00631F34" w:rsidRDefault="00454E57" w:rsidP="00631F34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631F34" w:rsidTr="005E60E3">
        <w:tc>
          <w:tcPr>
            <w:tcW w:w="2368" w:type="pct"/>
          </w:tcPr>
          <w:p w:rsidR="001A685C" w:rsidRPr="00631F34" w:rsidRDefault="001A3E3F" w:rsidP="00631F34">
            <w:pPr>
              <w:jc w:val="both"/>
              <w:rPr>
                <w:color w:val="000000"/>
                <w:sz w:val="28"/>
                <w:szCs w:val="28"/>
              </w:rPr>
            </w:pPr>
            <w:r w:rsidRPr="00631F34">
              <w:rPr>
                <w:sz w:val="28"/>
                <w:szCs w:val="28"/>
              </w:rPr>
              <w:t>Г</w:t>
            </w:r>
            <w:r w:rsidR="001A685C" w:rsidRPr="00631F34">
              <w:rPr>
                <w:sz w:val="28"/>
                <w:szCs w:val="28"/>
              </w:rPr>
              <w:t>лав</w:t>
            </w:r>
            <w:r w:rsidRPr="00631F34">
              <w:rPr>
                <w:sz w:val="28"/>
                <w:szCs w:val="28"/>
              </w:rPr>
              <w:t>а</w:t>
            </w:r>
            <w:r w:rsidR="001A685C" w:rsidRPr="00631F34">
              <w:rPr>
                <w:sz w:val="28"/>
                <w:szCs w:val="28"/>
              </w:rPr>
              <w:t xml:space="preserve"> </w:t>
            </w:r>
            <w:r w:rsidR="001B5B4E" w:rsidRPr="00631F34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631F34" w:rsidRDefault="001A685C" w:rsidP="00631F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631F34" w:rsidRDefault="00CE2107" w:rsidP="00631F34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31F34">
              <w:rPr>
                <w:sz w:val="28"/>
                <w:szCs w:val="28"/>
              </w:rPr>
              <w:t>А</w:t>
            </w:r>
            <w:r w:rsidR="006924A0" w:rsidRPr="00631F34">
              <w:rPr>
                <w:sz w:val="28"/>
                <w:szCs w:val="28"/>
              </w:rPr>
              <w:t>.В.</w:t>
            </w:r>
            <w:r w:rsidR="00ED355B" w:rsidRPr="00631F34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D22CCB" w:rsidRDefault="00D22CCB" w:rsidP="00FE4E02">
      <w:pPr>
        <w:rPr>
          <w:color w:val="000000"/>
          <w:sz w:val="16"/>
          <w:szCs w:val="16"/>
        </w:rPr>
      </w:pPr>
    </w:p>
    <w:p w:rsidR="00D22CCB" w:rsidRDefault="00D22CCB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631F34" w:rsidRDefault="00631F34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631F34" w:rsidRDefault="00631F34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631F34" w:rsidSect="00A4678B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370786" w:rsidRPr="006331B8" w:rsidRDefault="00370786" w:rsidP="00631F34">
      <w:pPr>
        <w:shd w:val="clear" w:color="auto" w:fill="FFFFFF"/>
        <w:autoSpaceDE w:val="0"/>
        <w:autoSpaceDN w:val="0"/>
        <w:adjustRightInd w:val="0"/>
        <w:ind w:left="10206"/>
      </w:pPr>
      <w:r w:rsidRPr="006331B8">
        <w:lastRenderedPageBreak/>
        <w:t>Приложение</w:t>
      </w:r>
      <w:r>
        <w:t xml:space="preserve"> </w:t>
      </w:r>
    </w:p>
    <w:p w:rsidR="00370786" w:rsidRPr="006331B8" w:rsidRDefault="00370786" w:rsidP="00631F34">
      <w:pPr>
        <w:shd w:val="clear" w:color="auto" w:fill="FFFFFF"/>
        <w:autoSpaceDE w:val="0"/>
        <w:autoSpaceDN w:val="0"/>
        <w:adjustRightInd w:val="0"/>
        <w:ind w:left="10206"/>
      </w:pPr>
      <w:r w:rsidRPr="006331B8">
        <w:t>к постановлению</w:t>
      </w:r>
      <w:bookmarkStart w:id="0" w:name="_GoBack"/>
      <w:bookmarkEnd w:id="0"/>
      <w:r w:rsidRPr="006331B8">
        <w:t xml:space="preserve"> администрации района</w:t>
      </w:r>
    </w:p>
    <w:p w:rsidR="00370786" w:rsidRDefault="00631F34" w:rsidP="00631F34">
      <w:pPr>
        <w:ind w:left="10206"/>
      </w:pPr>
      <w:r>
        <w:t>от 09</w:t>
      </w:r>
      <w:r w:rsidR="00AC0CFD">
        <w:t>.02</w:t>
      </w:r>
      <w:r w:rsidR="00370786" w:rsidRPr="006331B8">
        <w:t xml:space="preserve">.2026 </w:t>
      </w:r>
      <w:r w:rsidR="00370786" w:rsidRPr="00382545">
        <w:t>№</w:t>
      </w:r>
      <w:r w:rsidR="00370786" w:rsidRPr="006331B8">
        <w:t xml:space="preserve"> </w:t>
      </w:r>
      <w:r w:rsidR="00382545">
        <w:t>133</w:t>
      </w:r>
    </w:p>
    <w:p w:rsidR="00631F34" w:rsidRPr="005D4A3E" w:rsidRDefault="00631F34" w:rsidP="005D4A3E">
      <w:pPr>
        <w:ind w:left="10206"/>
        <w:contextualSpacing/>
        <w:jc w:val="right"/>
      </w:pPr>
    </w:p>
    <w:p w:rsidR="00631F34" w:rsidRDefault="00631F34" w:rsidP="005D4A3E">
      <w:pPr>
        <w:contextualSpacing/>
        <w:jc w:val="center"/>
      </w:pPr>
      <w:r w:rsidRPr="005D4A3E">
        <w:rPr>
          <w:lang w:val="en-US"/>
        </w:rPr>
        <w:t>4</w:t>
      </w:r>
      <w:r w:rsidRPr="005D4A3E">
        <w:t>. Финансовое обеспечение муниципальной программы</w:t>
      </w:r>
    </w:p>
    <w:p w:rsidR="005D4A3E" w:rsidRPr="005D4A3E" w:rsidRDefault="005D4A3E" w:rsidP="005D4A3E">
      <w:pPr>
        <w:contextualSpacing/>
        <w:jc w:val="center"/>
      </w:pP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5553"/>
        <w:gridCol w:w="1397"/>
        <w:gridCol w:w="1397"/>
        <w:gridCol w:w="1397"/>
        <w:gridCol w:w="1296"/>
        <w:gridCol w:w="1296"/>
        <w:gridCol w:w="1296"/>
        <w:gridCol w:w="1296"/>
      </w:tblGrid>
      <w:tr w:rsidR="00631F34" w:rsidRPr="004B7EF5" w:rsidTr="005D4A3E">
        <w:trPr>
          <w:trHeight w:val="68"/>
        </w:trPr>
        <w:tc>
          <w:tcPr>
            <w:tcW w:w="1860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40" w:type="pct"/>
            <w:gridSpan w:val="7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Объем финансового обеспечения по годам, тыс. рублей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  <w:vMerge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8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Муниципальная программа (всего), в том числе: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4 643,4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24 259,9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Бюджет Кондинского района (всего), из них: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4 643,4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24 259,9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в том числе межбюджетные трансферты из федерального бюджета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в том числе межбюджетные трансферты из окружного бюджета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4 643,4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3 923,3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24 259,9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Объем налоговых расходов Кондинского района (справочно)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31F34" w:rsidRPr="004B7EF5" w:rsidTr="005D4A3E">
        <w:trPr>
          <w:trHeight w:val="276"/>
        </w:trPr>
        <w:tc>
          <w:tcPr>
            <w:tcW w:w="1860" w:type="pct"/>
            <w:vMerge w:val="restar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1. Комплекс процессных мероприятий «Развитие электронного правительства,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3 413,5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18 082,5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1.1. Бюджет Кондинского района (всего), из них: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3 413,5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18 082,5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в том числе межбюджетные трансферты из федерального бюджета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в том числе межбюджетные трансферты из окружного бюджета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3 413,5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2 933,8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18 082,5</w:t>
            </w:r>
          </w:p>
        </w:tc>
      </w:tr>
      <w:tr w:rsidR="00631F34" w:rsidRPr="004B7EF5" w:rsidTr="005D4A3E">
        <w:trPr>
          <w:trHeight w:val="276"/>
        </w:trPr>
        <w:tc>
          <w:tcPr>
            <w:tcW w:w="1860" w:type="pct"/>
            <w:vMerge w:val="restar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1.2. Иные источники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31F34" w:rsidRPr="004B7EF5" w:rsidTr="005D4A3E">
        <w:trPr>
          <w:trHeight w:val="276"/>
        </w:trPr>
        <w:tc>
          <w:tcPr>
            <w:tcW w:w="1860" w:type="pct"/>
            <w:vMerge w:val="restar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2. Комплекс процессных мероприятий «Обеспечение безопасности информации и защиты данных в органах местного самоуправления Кондинского района» (всего), в том числе: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1 229,9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6 177,4</w:t>
            </w:r>
          </w:p>
        </w:tc>
      </w:tr>
      <w:tr w:rsidR="00631F34" w:rsidRPr="004B7EF5" w:rsidTr="005D4A3E">
        <w:trPr>
          <w:trHeight w:val="276"/>
        </w:trPr>
        <w:tc>
          <w:tcPr>
            <w:tcW w:w="1860" w:type="pct"/>
            <w:vMerge w:val="restar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2.1. Бюджет Кондинского района (всего), из них: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1 229,9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6 177,4</w:t>
            </w:r>
          </w:p>
        </w:tc>
      </w:tr>
      <w:tr w:rsidR="00631F34" w:rsidRPr="004B7EF5" w:rsidTr="005D4A3E">
        <w:trPr>
          <w:trHeight w:val="276"/>
        </w:trPr>
        <w:tc>
          <w:tcPr>
            <w:tcW w:w="1860" w:type="pct"/>
            <w:vMerge w:val="restar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в том числе межбюджетные трансферты из федерального бюджета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31F34" w:rsidRPr="004B7EF5" w:rsidTr="005D4A3E">
        <w:trPr>
          <w:trHeight w:val="276"/>
        </w:trPr>
        <w:tc>
          <w:tcPr>
            <w:tcW w:w="1860" w:type="pct"/>
            <w:vMerge w:val="restar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в том числе межбюджетные трансферты из окружного бюджета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31F34" w:rsidRPr="004B7EF5" w:rsidTr="005D4A3E">
        <w:trPr>
          <w:trHeight w:val="276"/>
        </w:trPr>
        <w:tc>
          <w:tcPr>
            <w:tcW w:w="1860" w:type="pct"/>
            <w:vMerge w:val="restar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1 229,9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68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989,5</w:t>
            </w:r>
          </w:p>
        </w:tc>
        <w:tc>
          <w:tcPr>
            <w:tcW w:w="434" w:type="pct"/>
            <w:vMerge w:val="restar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6 177,4</w:t>
            </w:r>
          </w:p>
        </w:tc>
      </w:tr>
      <w:tr w:rsidR="00631F34" w:rsidRPr="004B7EF5" w:rsidTr="005D4A3E">
        <w:trPr>
          <w:trHeight w:val="68"/>
        </w:trPr>
        <w:tc>
          <w:tcPr>
            <w:tcW w:w="1860" w:type="pct"/>
          </w:tcPr>
          <w:p w:rsidR="00631F34" w:rsidRPr="004B7EF5" w:rsidRDefault="00631F34" w:rsidP="005D4A3E">
            <w:pPr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2.2. Иные источники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8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:rsidR="00631F34" w:rsidRPr="004B7EF5" w:rsidRDefault="00631F34" w:rsidP="005D4A3E">
            <w:pPr>
              <w:jc w:val="center"/>
              <w:rPr>
                <w:sz w:val="18"/>
                <w:szCs w:val="18"/>
              </w:rPr>
            </w:pPr>
            <w:r w:rsidRPr="004B7EF5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631F34" w:rsidRDefault="00631F34" w:rsidP="00631F34">
      <w:pPr>
        <w:shd w:val="clear" w:color="auto" w:fill="FFFFFF"/>
        <w:ind w:left="9211" w:firstLine="701"/>
        <w:rPr>
          <w:sz w:val="20"/>
          <w:szCs w:val="20"/>
        </w:rPr>
      </w:pPr>
    </w:p>
    <w:p w:rsidR="00631F34" w:rsidRDefault="00631F34" w:rsidP="00631F34">
      <w:pPr>
        <w:ind w:left="10206"/>
      </w:pPr>
    </w:p>
    <w:sectPr w:rsidR="00631F34" w:rsidSect="00631F34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90" w:rsidRDefault="00882790">
      <w:r>
        <w:separator/>
      </w:r>
    </w:p>
  </w:endnote>
  <w:endnote w:type="continuationSeparator" w:id="0">
    <w:p w:rsidR="00882790" w:rsidRDefault="0088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90" w:rsidRDefault="00882790">
      <w:r>
        <w:separator/>
      </w:r>
    </w:p>
  </w:footnote>
  <w:footnote w:type="continuationSeparator" w:id="0">
    <w:p w:rsidR="00882790" w:rsidRDefault="0088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82545">
      <w:rPr>
        <w:noProof/>
      </w:rPr>
      <w:t>3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2545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B7EF5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4A3E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34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4B0B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CCB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uiPriority w:val="99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customStyle="1" w:styleId="23">
    <w:name w:val="Основной текст (2)"/>
    <w:next w:val="xl132"/>
    <w:rsid w:val="00631F3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uiPriority w:val="99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customStyle="1" w:styleId="23">
    <w:name w:val="Основной текст (2)"/>
    <w:next w:val="xl132"/>
    <w:rsid w:val="00631F3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4861-684D-4706-A767-E7E298CB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5</cp:revision>
  <cp:lastPrinted>2024-09-26T11:41:00Z</cp:lastPrinted>
  <dcterms:created xsi:type="dcterms:W3CDTF">2026-02-06T10:00:00Z</dcterms:created>
  <dcterms:modified xsi:type="dcterms:W3CDTF">2026-02-09T05:29:00Z</dcterms:modified>
</cp:coreProperties>
</file>