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85C" w:rsidRPr="00FF1156" w:rsidRDefault="00AA6BF1" w:rsidP="00FF1156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8.75pt;height:59.25pt;visibility:visible">
            <v:imagedata r:id="rId7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 xml:space="preserve">Ханты-Мансийского автономного округа </w:t>
      </w:r>
      <w:r w:rsidR="007C3DCA">
        <w:rPr>
          <w:b/>
        </w:rPr>
        <w:t>–</w:t>
      </w:r>
      <w:r w:rsidRPr="00C22549">
        <w:rPr>
          <w:b/>
        </w:rPr>
        <w:t xml:space="preserve">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E335AC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335AC" w:rsidRDefault="00D63E9B" w:rsidP="00F27E7E">
            <w:pPr>
              <w:rPr>
                <w:sz w:val="28"/>
                <w:szCs w:val="28"/>
              </w:rPr>
            </w:pPr>
            <w:r w:rsidRPr="00E335AC">
              <w:rPr>
                <w:sz w:val="28"/>
                <w:szCs w:val="28"/>
              </w:rPr>
              <w:t xml:space="preserve">от </w:t>
            </w:r>
            <w:r w:rsidR="002D3F19">
              <w:rPr>
                <w:sz w:val="28"/>
                <w:szCs w:val="28"/>
              </w:rPr>
              <w:t>2</w:t>
            </w:r>
            <w:r w:rsidR="00F27E7E">
              <w:rPr>
                <w:sz w:val="28"/>
                <w:szCs w:val="28"/>
              </w:rPr>
              <w:t>6</w:t>
            </w:r>
            <w:r w:rsidR="003509C0" w:rsidRPr="00E335AC">
              <w:rPr>
                <w:sz w:val="28"/>
                <w:szCs w:val="28"/>
              </w:rPr>
              <w:t xml:space="preserve"> </w:t>
            </w:r>
            <w:r w:rsidR="00A4086C">
              <w:rPr>
                <w:sz w:val="28"/>
                <w:szCs w:val="28"/>
              </w:rPr>
              <w:t>февраля</w:t>
            </w:r>
            <w:r w:rsidR="00906232">
              <w:rPr>
                <w:sz w:val="28"/>
                <w:szCs w:val="28"/>
              </w:rPr>
              <w:t xml:space="preserve"> </w:t>
            </w:r>
            <w:r w:rsidR="0026636E" w:rsidRPr="00E335AC">
              <w:rPr>
                <w:sz w:val="28"/>
                <w:szCs w:val="28"/>
              </w:rPr>
              <w:t>202</w:t>
            </w:r>
            <w:r w:rsidR="00665740">
              <w:rPr>
                <w:sz w:val="28"/>
                <w:szCs w:val="28"/>
              </w:rPr>
              <w:t>6</w:t>
            </w:r>
            <w:r w:rsidRPr="00E335AC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335AC" w:rsidRDefault="00D63E9B" w:rsidP="00F40C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335AC" w:rsidRDefault="00D63E9B" w:rsidP="00F40CE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335AC" w:rsidRDefault="00D63E9B" w:rsidP="00F14FFF">
            <w:pPr>
              <w:jc w:val="right"/>
              <w:rPr>
                <w:sz w:val="28"/>
                <w:szCs w:val="28"/>
              </w:rPr>
            </w:pPr>
            <w:r w:rsidRPr="00E335AC">
              <w:rPr>
                <w:sz w:val="28"/>
                <w:szCs w:val="28"/>
              </w:rPr>
              <w:t>№</w:t>
            </w:r>
            <w:r w:rsidR="00CF3CE0" w:rsidRPr="00E335AC">
              <w:rPr>
                <w:sz w:val="28"/>
                <w:szCs w:val="28"/>
              </w:rPr>
              <w:t xml:space="preserve"> </w:t>
            </w:r>
            <w:r w:rsidR="007345CD">
              <w:rPr>
                <w:sz w:val="28"/>
                <w:szCs w:val="28"/>
              </w:rPr>
              <w:t>198</w:t>
            </w:r>
          </w:p>
        </w:tc>
      </w:tr>
      <w:tr w:rsidR="001A685C" w:rsidRPr="007345CD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7345CD" w:rsidRDefault="001A685C" w:rsidP="00F40CE7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7345CD" w:rsidRDefault="001A685C" w:rsidP="00F40CE7">
            <w:pPr>
              <w:jc w:val="center"/>
              <w:rPr>
                <w:sz w:val="28"/>
                <w:szCs w:val="28"/>
              </w:rPr>
            </w:pPr>
            <w:r w:rsidRPr="007345CD">
              <w:rPr>
                <w:sz w:val="28"/>
                <w:szCs w:val="28"/>
              </w:rPr>
              <w:t>пгт. 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7345CD" w:rsidRDefault="001A685C" w:rsidP="00F40CE7">
            <w:pPr>
              <w:jc w:val="right"/>
              <w:rPr>
                <w:sz w:val="28"/>
                <w:szCs w:val="28"/>
              </w:rPr>
            </w:pPr>
          </w:p>
        </w:tc>
      </w:tr>
    </w:tbl>
    <w:p w:rsidR="00717CB3" w:rsidRPr="007345CD" w:rsidRDefault="00717CB3" w:rsidP="00F40CE7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3E3AB0" w:rsidRPr="007345CD" w:rsidTr="00C60BC2">
        <w:tc>
          <w:tcPr>
            <w:tcW w:w="5778" w:type="dxa"/>
          </w:tcPr>
          <w:p w:rsidR="004414E0" w:rsidRPr="007345CD" w:rsidRDefault="004414E0" w:rsidP="004414E0">
            <w:pPr>
              <w:jc w:val="both"/>
              <w:rPr>
                <w:color w:val="000000"/>
                <w:sz w:val="28"/>
                <w:szCs w:val="28"/>
              </w:rPr>
            </w:pPr>
            <w:r w:rsidRPr="007345CD">
              <w:rPr>
                <w:color w:val="000000"/>
                <w:sz w:val="28"/>
                <w:szCs w:val="28"/>
              </w:rPr>
              <w:t xml:space="preserve">Об утверждении проекта планировки </w:t>
            </w:r>
          </w:p>
          <w:p w:rsidR="004414E0" w:rsidRPr="007345CD" w:rsidRDefault="004414E0" w:rsidP="004414E0">
            <w:pPr>
              <w:jc w:val="both"/>
              <w:rPr>
                <w:color w:val="000000"/>
                <w:sz w:val="28"/>
                <w:szCs w:val="28"/>
              </w:rPr>
            </w:pPr>
            <w:r w:rsidRPr="007345CD">
              <w:rPr>
                <w:color w:val="000000"/>
                <w:sz w:val="28"/>
                <w:szCs w:val="28"/>
              </w:rPr>
              <w:t xml:space="preserve">и проекта межевания территории </w:t>
            </w:r>
          </w:p>
          <w:p w:rsidR="000F2778" w:rsidRPr="007345CD" w:rsidRDefault="000F2778" w:rsidP="0010611B">
            <w:pPr>
              <w:jc w:val="both"/>
              <w:rPr>
                <w:sz w:val="28"/>
                <w:szCs w:val="28"/>
              </w:rPr>
            </w:pPr>
          </w:p>
        </w:tc>
      </w:tr>
    </w:tbl>
    <w:p w:rsidR="004414E0" w:rsidRPr="007345CD" w:rsidRDefault="004414E0" w:rsidP="007345CD">
      <w:pPr>
        <w:ind w:firstLine="709"/>
        <w:jc w:val="both"/>
        <w:rPr>
          <w:color w:val="000000"/>
          <w:sz w:val="28"/>
          <w:szCs w:val="28"/>
        </w:rPr>
      </w:pPr>
      <w:r w:rsidRPr="007345CD">
        <w:rPr>
          <w:color w:val="000000"/>
          <w:sz w:val="28"/>
          <w:szCs w:val="28"/>
        </w:rPr>
        <w:t>В соответствии со статьей 45 Градостроительного</w:t>
      </w:r>
      <w:r w:rsidR="007345CD">
        <w:rPr>
          <w:color w:val="000000"/>
          <w:sz w:val="28"/>
          <w:szCs w:val="28"/>
        </w:rPr>
        <w:t xml:space="preserve"> </w:t>
      </w:r>
      <w:r w:rsidRPr="007345CD">
        <w:rPr>
          <w:color w:val="000000"/>
          <w:sz w:val="28"/>
          <w:szCs w:val="28"/>
        </w:rPr>
        <w:t>кодекса Российской</w:t>
      </w:r>
      <w:r w:rsidR="007345CD">
        <w:rPr>
          <w:color w:val="000000"/>
          <w:sz w:val="28"/>
          <w:szCs w:val="28"/>
        </w:rPr>
        <w:t xml:space="preserve"> </w:t>
      </w:r>
      <w:r w:rsidRPr="007345CD">
        <w:rPr>
          <w:color w:val="000000"/>
          <w:sz w:val="28"/>
          <w:szCs w:val="28"/>
        </w:rPr>
        <w:t xml:space="preserve">Федерации, Федеральным законом от </w:t>
      </w:r>
      <w:r w:rsidR="007345CD">
        <w:rPr>
          <w:color w:val="000000"/>
          <w:sz w:val="28"/>
          <w:szCs w:val="28"/>
        </w:rPr>
        <w:t>0</w:t>
      </w:r>
      <w:r w:rsidRPr="007345CD">
        <w:rPr>
          <w:color w:val="000000"/>
          <w:sz w:val="28"/>
          <w:szCs w:val="28"/>
        </w:rPr>
        <w:t>6 октября 2003 года №</w:t>
      </w:r>
      <w:r w:rsidR="007345CD">
        <w:rPr>
          <w:color w:val="000000"/>
          <w:sz w:val="28"/>
          <w:szCs w:val="28"/>
        </w:rPr>
        <w:t xml:space="preserve"> </w:t>
      </w:r>
      <w:r w:rsidRPr="007345CD">
        <w:rPr>
          <w:color w:val="000000"/>
          <w:sz w:val="28"/>
          <w:szCs w:val="28"/>
        </w:rPr>
        <w:t xml:space="preserve">131-ФЗ </w:t>
      </w:r>
      <w:r w:rsidR="007345CD">
        <w:rPr>
          <w:color w:val="000000"/>
          <w:sz w:val="28"/>
          <w:szCs w:val="28"/>
        </w:rPr>
        <w:br/>
      </w:r>
      <w:r w:rsidRPr="007345CD">
        <w:rPr>
          <w:color w:val="000000"/>
          <w:sz w:val="28"/>
          <w:szCs w:val="28"/>
        </w:rPr>
        <w:t xml:space="preserve">«Об общих принципах организации местного самоуправления в Российской Федерации», </w:t>
      </w:r>
      <w:r w:rsidRPr="007345CD">
        <w:rPr>
          <w:b/>
          <w:color w:val="000000"/>
          <w:sz w:val="28"/>
          <w:szCs w:val="28"/>
        </w:rPr>
        <w:t>администрация Кондинского района постановляет:</w:t>
      </w:r>
    </w:p>
    <w:p w:rsidR="004414E0" w:rsidRPr="007345CD" w:rsidRDefault="007345CD" w:rsidP="007345CD">
      <w:pPr>
        <w:ind w:firstLine="709"/>
        <w:jc w:val="both"/>
        <w:rPr>
          <w:color w:val="000000"/>
          <w:sz w:val="28"/>
          <w:szCs w:val="28"/>
        </w:rPr>
      </w:pPr>
      <w:r w:rsidRPr="007345CD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</w:t>
      </w:r>
      <w:r w:rsidR="004414E0" w:rsidRPr="007345CD">
        <w:rPr>
          <w:color w:val="000000"/>
          <w:sz w:val="28"/>
          <w:szCs w:val="28"/>
        </w:rPr>
        <w:t xml:space="preserve">Утвердить проект планировки территории и проект межевания территории под размещение объекта «Автомобильная дорога пгт. Куминский – граница </w:t>
      </w:r>
      <w:r w:rsidR="00E86819">
        <w:rPr>
          <w:color w:val="000000"/>
          <w:sz w:val="28"/>
          <w:szCs w:val="28"/>
        </w:rPr>
        <w:t xml:space="preserve">Ханты-Мансийского автономного округа – Югры </w:t>
      </w:r>
      <w:r w:rsidR="004414E0" w:rsidRPr="007345CD">
        <w:rPr>
          <w:color w:val="000000"/>
          <w:sz w:val="28"/>
          <w:szCs w:val="28"/>
        </w:rPr>
        <w:t>и Свердловской области», расположенного на территории муниципально</w:t>
      </w:r>
      <w:r>
        <w:rPr>
          <w:color w:val="000000"/>
          <w:sz w:val="28"/>
          <w:szCs w:val="28"/>
        </w:rPr>
        <w:t>го образования Кондинский район</w:t>
      </w:r>
      <w:r w:rsidR="004414E0" w:rsidRPr="007345C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Ханты-Мансийского автономного округа – Югры Тюменской области (п</w:t>
      </w:r>
      <w:r w:rsidR="004414E0" w:rsidRPr="007345CD">
        <w:rPr>
          <w:color w:val="000000"/>
          <w:sz w:val="28"/>
          <w:szCs w:val="28"/>
        </w:rPr>
        <w:t>риложение).</w:t>
      </w:r>
    </w:p>
    <w:p w:rsidR="004414E0" w:rsidRPr="007345CD" w:rsidRDefault="007345CD" w:rsidP="007345CD">
      <w:pPr>
        <w:ind w:firstLine="709"/>
        <w:jc w:val="both"/>
        <w:rPr>
          <w:color w:val="000000"/>
          <w:sz w:val="28"/>
          <w:szCs w:val="28"/>
        </w:rPr>
      </w:pPr>
      <w:r w:rsidRPr="007345CD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</w:t>
      </w:r>
      <w:r w:rsidR="004414E0" w:rsidRPr="007345CD">
        <w:rPr>
          <w:color w:val="000000"/>
          <w:sz w:val="28"/>
          <w:szCs w:val="28"/>
        </w:rPr>
        <w:t xml:space="preserve">Постановление </w:t>
      </w:r>
      <w:r>
        <w:rPr>
          <w:color w:val="000000"/>
          <w:sz w:val="28"/>
          <w:szCs w:val="28"/>
        </w:rPr>
        <w:t>разместить на официальном сайте органов местного самоуправления Кондинского района.</w:t>
      </w:r>
    </w:p>
    <w:p w:rsidR="007345CD" w:rsidRPr="007345CD" w:rsidRDefault="007345CD" w:rsidP="007345CD">
      <w:pPr>
        <w:ind w:firstLine="709"/>
        <w:jc w:val="both"/>
        <w:rPr>
          <w:sz w:val="28"/>
          <w:szCs w:val="28"/>
        </w:rPr>
      </w:pPr>
      <w:r w:rsidRPr="007345CD">
        <w:rPr>
          <w:color w:val="000000"/>
          <w:sz w:val="28"/>
          <w:szCs w:val="28"/>
        </w:rPr>
        <w:t xml:space="preserve">3. </w:t>
      </w:r>
      <w:r w:rsidRPr="007345CD">
        <w:rPr>
          <w:sz w:val="28"/>
          <w:szCs w:val="28"/>
        </w:rPr>
        <w:t xml:space="preserve">Контроль за выполнением постановления возложить на заместителя главы района А.И. Уланова. </w:t>
      </w:r>
    </w:p>
    <w:p w:rsidR="0010611B" w:rsidRPr="007345CD" w:rsidRDefault="007345CD" w:rsidP="004414E0">
      <w:pPr>
        <w:jc w:val="both"/>
        <w:rPr>
          <w:color w:val="000000"/>
          <w:sz w:val="28"/>
          <w:szCs w:val="28"/>
        </w:rPr>
      </w:pPr>
      <w:r w:rsidRPr="007345CD">
        <w:rPr>
          <w:color w:val="000000"/>
          <w:sz w:val="28"/>
          <w:szCs w:val="28"/>
        </w:rPr>
        <w:t xml:space="preserve"> </w:t>
      </w:r>
    </w:p>
    <w:p w:rsidR="0038279F" w:rsidRPr="007345CD" w:rsidRDefault="0038279F" w:rsidP="00F40CE7">
      <w:pPr>
        <w:jc w:val="both"/>
        <w:rPr>
          <w:color w:val="000000"/>
          <w:sz w:val="28"/>
          <w:szCs w:val="28"/>
        </w:rPr>
      </w:pPr>
    </w:p>
    <w:p w:rsidR="00E335AC" w:rsidRPr="007345CD" w:rsidRDefault="00E335AC" w:rsidP="00F40CE7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3"/>
        <w:gridCol w:w="1855"/>
        <w:gridCol w:w="3356"/>
      </w:tblGrid>
      <w:tr w:rsidR="00424B28" w:rsidRPr="007345CD" w:rsidTr="004221F7">
        <w:tc>
          <w:tcPr>
            <w:tcW w:w="4785" w:type="dxa"/>
          </w:tcPr>
          <w:p w:rsidR="00424B28" w:rsidRPr="007345CD" w:rsidRDefault="009362FE" w:rsidP="004221F7">
            <w:pPr>
              <w:jc w:val="both"/>
              <w:rPr>
                <w:sz w:val="28"/>
                <w:szCs w:val="28"/>
              </w:rPr>
            </w:pPr>
            <w:r w:rsidRPr="007345CD">
              <w:rPr>
                <w:sz w:val="28"/>
                <w:szCs w:val="28"/>
              </w:rPr>
              <w:t>Глава</w:t>
            </w:r>
            <w:r w:rsidR="00424B28" w:rsidRPr="007345CD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1920" w:type="dxa"/>
          </w:tcPr>
          <w:p w:rsidR="00424B28" w:rsidRPr="007345CD" w:rsidRDefault="00424B28" w:rsidP="004221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424B28" w:rsidRPr="007345CD" w:rsidRDefault="009A3AC0" w:rsidP="009362FE">
            <w:pPr>
              <w:ind w:left="1335"/>
              <w:jc w:val="right"/>
              <w:rPr>
                <w:sz w:val="28"/>
                <w:szCs w:val="28"/>
              </w:rPr>
            </w:pPr>
            <w:r w:rsidRPr="007345CD">
              <w:rPr>
                <w:sz w:val="28"/>
                <w:szCs w:val="28"/>
              </w:rPr>
              <w:t>А.В.Зяблицев</w:t>
            </w:r>
          </w:p>
        </w:tc>
      </w:tr>
    </w:tbl>
    <w:p w:rsidR="00D543D4" w:rsidRPr="001D2AD3" w:rsidRDefault="00D543D4" w:rsidP="00F40CE7">
      <w:pPr>
        <w:jc w:val="both"/>
        <w:rPr>
          <w:color w:val="000000"/>
          <w:sz w:val="26"/>
          <w:szCs w:val="26"/>
        </w:rPr>
      </w:pPr>
    </w:p>
    <w:p w:rsidR="00E44993" w:rsidRDefault="00E44993" w:rsidP="00F40CE7">
      <w:pPr>
        <w:jc w:val="both"/>
        <w:rPr>
          <w:color w:val="000000"/>
          <w:sz w:val="26"/>
          <w:szCs w:val="26"/>
        </w:rPr>
      </w:pPr>
    </w:p>
    <w:p w:rsidR="00B925A4" w:rsidRDefault="00B925A4" w:rsidP="0023731C">
      <w:pPr>
        <w:rPr>
          <w:color w:val="000000"/>
          <w:sz w:val="20"/>
          <w:szCs w:val="20"/>
        </w:rPr>
      </w:pPr>
    </w:p>
    <w:p w:rsidR="0038279F" w:rsidRDefault="0038279F" w:rsidP="0023731C">
      <w:pPr>
        <w:rPr>
          <w:color w:val="000000"/>
          <w:sz w:val="20"/>
          <w:szCs w:val="20"/>
        </w:rPr>
      </w:pPr>
    </w:p>
    <w:p w:rsidR="007345CD" w:rsidRDefault="007345CD" w:rsidP="0023731C">
      <w:pPr>
        <w:rPr>
          <w:color w:val="000000"/>
          <w:sz w:val="20"/>
          <w:szCs w:val="20"/>
        </w:rPr>
      </w:pPr>
    </w:p>
    <w:p w:rsidR="007345CD" w:rsidRDefault="007345CD" w:rsidP="0023731C">
      <w:pPr>
        <w:rPr>
          <w:color w:val="000000"/>
          <w:sz w:val="20"/>
          <w:szCs w:val="20"/>
        </w:rPr>
      </w:pPr>
    </w:p>
    <w:p w:rsidR="007345CD" w:rsidRDefault="007345CD" w:rsidP="0023731C">
      <w:pPr>
        <w:rPr>
          <w:color w:val="000000"/>
          <w:sz w:val="20"/>
          <w:szCs w:val="20"/>
        </w:rPr>
      </w:pPr>
    </w:p>
    <w:p w:rsidR="007345CD" w:rsidRDefault="007345CD" w:rsidP="0023731C">
      <w:pPr>
        <w:rPr>
          <w:color w:val="000000"/>
          <w:sz w:val="20"/>
          <w:szCs w:val="20"/>
        </w:rPr>
      </w:pPr>
    </w:p>
    <w:p w:rsidR="007345CD" w:rsidRDefault="007345CD" w:rsidP="0023731C">
      <w:pPr>
        <w:rPr>
          <w:color w:val="000000"/>
          <w:sz w:val="20"/>
          <w:szCs w:val="20"/>
        </w:rPr>
      </w:pPr>
    </w:p>
    <w:p w:rsidR="007345CD" w:rsidRDefault="007345CD" w:rsidP="0023731C">
      <w:pPr>
        <w:rPr>
          <w:color w:val="000000"/>
          <w:sz w:val="20"/>
          <w:szCs w:val="20"/>
        </w:rPr>
      </w:pPr>
    </w:p>
    <w:p w:rsidR="007345CD" w:rsidRDefault="007345CD" w:rsidP="0023731C">
      <w:pPr>
        <w:rPr>
          <w:color w:val="000000"/>
          <w:sz w:val="20"/>
          <w:szCs w:val="20"/>
        </w:rPr>
      </w:pPr>
    </w:p>
    <w:p w:rsidR="0038279F" w:rsidRDefault="0038279F" w:rsidP="0023731C">
      <w:pPr>
        <w:rPr>
          <w:color w:val="000000"/>
          <w:sz w:val="20"/>
          <w:szCs w:val="20"/>
        </w:rPr>
      </w:pPr>
    </w:p>
    <w:p w:rsidR="0038279F" w:rsidRDefault="0038279F" w:rsidP="0023731C">
      <w:pPr>
        <w:rPr>
          <w:color w:val="000000"/>
          <w:sz w:val="20"/>
          <w:szCs w:val="20"/>
        </w:rPr>
      </w:pPr>
    </w:p>
    <w:p w:rsidR="00B925A4" w:rsidRDefault="0069260B" w:rsidP="0023731C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са</w:t>
      </w:r>
      <w:r w:rsidR="0033488B">
        <w:rPr>
          <w:color w:val="000000"/>
          <w:sz w:val="16"/>
          <w:szCs w:val="16"/>
        </w:rPr>
        <w:t>/Ба</w:t>
      </w:r>
      <w:r w:rsidR="00665740">
        <w:rPr>
          <w:color w:val="000000"/>
          <w:sz w:val="16"/>
          <w:szCs w:val="16"/>
        </w:rPr>
        <w:t>нк документов/Постановления 2026</w:t>
      </w:r>
    </w:p>
    <w:p w:rsidR="00591FAC" w:rsidRPr="00953EC8" w:rsidRDefault="00591FAC" w:rsidP="00591FAC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</w:p>
    <w:p w:rsidR="00591FAC" w:rsidRPr="00953EC8" w:rsidRDefault="00591FAC" w:rsidP="00591FAC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 постановлению администрации района</w:t>
      </w:r>
    </w:p>
    <w:p w:rsidR="00591FAC" w:rsidRDefault="00BB1F1E" w:rsidP="0038279F">
      <w:pPr>
        <w:tabs>
          <w:tab w:val="left" w:pos="4962"/>
        </w:tabs>
        <w:ind w:left="4962"/>
      </w:pPr>
      <w:r>
        <w:t xml:space="preserve">от </w:t>
      </w:r>
      <w:r w:rsidR="003147A3">
        <w:t>2</w:t>
      </w:r>
      <w:r w:rsidR="00F27E7E">
        <w:t>6</w:t>
      </w:r>
      <w:r w:rsidR="00F10A4B">
        <w:t>.</w:t>
      </w:r>
      <w:r w:rsidR="00A4086C">
        <w:t>02</w:t>
      </w:r>
      <w:r w:rsidR="00665740">
        <w:t>.2026</w:t>
      </w:r>
      <w:r w:rsidR="00591FAC">
        <w:t xml:space="preserve"> № </w:t>
      </w:r>
      <w:r w:rsidR="007345CD">
        <w:t>198</w:t>
      </w:r>
    </w:p>
    <w:p w:rsidR="004414E0" w:rsidRPr="007345CD" w:rsidRDefault="004414E0" w:rsidP="007345CD">
      <w:pPr>
        <w:tabs>
          <w:tab w:val="left" w:pos="4962"/>
        </w:tabs>
        <w:jc w:val="center"/>
      </w:pPr>
    </w:p>
    <w:p w:rsidR="004414E0" w:rsidRPr="007345CD" w:rsidRDefault="007345CD" w:rsidP="007345CD">
      <w:pPr>
        <w:pStyle w:val="af9"/>
        <w:tabs>
          <w:tab w:val="left" w:pos="3600"/>
        </w:tabs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bookmarkStart w:id="0" w:name="_Toc505946347"/>
      <w:r>
        <w:rPr>
          <w:rFonts w:ascii="Times New Roman" w:hAnsi="Times New Roman"/>
          <w:sz w:val="24"/>
          <w:szCs w:val="24"/>
        </w:rPr>
        <w:t xml:space="preserve">1. </w:t>
      </w:r>
      <w:r w:rsidR="004414E0" w:rsidRPr="007345CD">
        <w:rPr>
          <w:rFonts w:ascii="Times New Roman" w:hAnsi="Times New Roman"/>
          <w:sz w:val="24"/>
          <w:szCs w:val="24"/>
        </w:rPr>
        <w:t>Основная часть проекта планировки территории</w:t>
      </w:r>
      <w:bookmarkEnd w:id="0"/>
    </w:p>
    <w:p w:rsidR="004414E0" w:rsidRPr="007345CD" w:rsidRDefault="004414E0" w:rsidP="007345CD">
      <w:pPr>
        <w:tabs>
          <w:tab w:val="left" w:pos="3600"/>
        </w:tabs>
        <w:jc w:val="center"/>
      </w:pPr>
      <w:r w:rsidRPr="007345CD">
        <w:t>Чертеж границ зон планируемого размещения линейных объектов</w:t>
      </w:r>
    </w:p>
    <w:p w:rsidR="007345CD" w:rsidRPr="007345CD" w:rsidRDefault="00AA6BF1" w:rsidP="007345CD">
      <w:pPr>
        <w:tabs>
          <w:tab w:val="left" w:pos="3600"/>
        </w:tabs>
        <w:jc w:val="center"/>
      </w:pPr>
      <w:r>
        <w:rPr>
          <w:noProof/>
        </w:rPr>
        <w:pict>
          <v:shape id="_x0000_s1028" type="#_x0000_t75" alt="Изображение выглядит как текст, карта, снимок экрана, диаграмма&#10;&#10;Контент, сгенерированный ИИ, может содержать ошибки." style="position:absolute;left:0;text-align:left;margin-left:10.25pt;margin-top:6.85pt;width:474.2pt;height:640.4pt;z-index:-251658752;visibility:visible;mso-wrap-style:square;mso-position-horizontal-relative:text;mso-position-vertical-relative:text">
            <v:imagedata r:id="rId8" o:title="Изображение выглядит как текст, карта, снимок экрана, диаграмма&#10;&#10;Контент, сгенерированный ИИ, может содержать ошибки" croptop="816f" cropbottom="6449f" cropleft="3245f" cropright="1119f"/>
          </v:shape>
        </w:pict>
      </w:r>
    </w:p>
    <w:p w:rsidR="004414E0" w:rsidRDefault="004414E0" w:rsidP="007345CD">
      <w:pPr>
        <w:jc w:val="center"/>
      </w:pPr>
    </w:p>
    <w:p w:rsidR="004414E0" w:rsidRDefault="00AA6BF1" w:rsidP="004414E0">
      <w:r>
        <w:rPr>
          <w:noProof/>
        </w:rPr>
        <w:lastRenderedPageBreak/>
        <w:pict>
          <v:shape id="_x0000_i1026" type="#_x0000_t75" alt="Изображение выглядит как линия, диаграмма, Параллельный, карта&#10;&#10;Контент, сгенерированный ИИ, может содержать ошибки." style="width:481.5pt;height:701.25pt;visibility:visible;mso-wrap-style:square">
            <v:imagedata r:id="rId9" o:title="Изображение выглядит как линия, диаграмма, Параллельный, карта&#10;&#10;Контент, сгенерированный ИИ, может содержать ошибки" croptop="588f" cropbottom="2678f" cropleft="3572f" cropright="805f"/>
          </v:shape>
        </w:pict>
      </w:r>
    </w:p>
    <w:p w:rsidR="004414E0" w:rsidRDefault="004414E0" w:rsidP="004414E0"/>
    <w:p w:rsidR="004414E0" w:rsidRDefault="004414E0" w:rsidP="004414E0">
      <w:pPr>
        <w:sectPr w:rsidR="004414E0" w:rsidSect="007345CD">
          <w:headerReference w:type="default" r:id="rId10"/>
          <w:pgSz w:w="11906" w:h="16838"/>
          <w:pgMar w:top="1134" w:right="567" w:bottom="992" w:left="1701" w:header="709" w:footer="709" w:gutter="0"/>
          <w:cols w:space="708"/>
          <w:titlePg/>
          <w:docGrid w:linePitch="360"/>
        </w:sectPr>
      </w:pPr>
    </w:p>
    <w:p w:rsidR="004414E0" w:rsidRDefault="00AA6BF1" w:rsidP="004414E0">
      <w:r>
        <w:rPr>
          <w:noProof/>
        </w:rPr>
        <w:lastRenderedPageBreak/>
        <w:pict>
          <v:shape id="_x0000_i1027" type="#_x0000_t75" alt="Изображение выглядит как текст, диаграмма, линия, снимок экрана&#10;&#10;Контент, сгенерированный ИИ, может содержать ошибки." style="width:690pt;height:474pt;visibility:visible;mso-wrap-style:square">
            <v:imagedata r:id="rId11" o:title="Изображение выглядит как текст, диаграмма, линия, снимок экрана&#10;&#10;Контент, сгенерированный ИИ, может содержать ошибки" croptop="526f" cropbottom="3846f" cropleft="2297f" cropright="484f"/>
          </v:shape>
        </w:pict>
      </w:r>
    </w:p>
    <w:p w:rsidR="004414E0" w:rsidRDefault="00AA6BF1" w:rsidP="004414E0">
      <w:r>
        <w:rPr>
          <w:noProof/>
        </w:rPr>
        <w:lastRenderedPageBreak/>
        <w:pict>
          <v:shape id="_x0000_i1028" type="#_x0000_t75" alt="Изображение выглядит как текст, линия, диаграмма, карта&#10;&#10;Контент, сгенерированный ИИ, может содержать ошибки." style="width:693pt;height:479.25pt;visibility:visible;mso-wrap-style:square">
            <v:imagedata r:id="rId12" o:title="Изображение выглядит как текст, линия, диаграмма, карта&#10;&#10;Контент, сгенерированный ИИ, может содержать ошибки" croptop="841f" cropbottom="3321f" cropleft="2083f" cropright="620f"/>
          </v:shape>
        </w:pict>
      </w:r>
    </w:p>
    <w:p w:rsidR="004414E0" w:rsidRDefault="00AA6BF1" w:rsidP="004414E0">
      <w:r>
        <w:rPr>
          <w:noProof/>
        </w:rPr>
        <w:lastRenderedPageBreak/>
        <w:pict>
          <v:shape id="_x0000_i1029" type="#_x0000_t75" alt="Изображение выглядит как диаграмма, линия, скат, текст&#10;&#10;Контент, сгенерированный ИИ, может содержать ошибки." style="width:670.5pt;height:463.5pt;visibility:visible;mso-wrap-style:square">
            <v:imagedata r:id="rId13" o:title="Изображение выглядит как диаграмма, линия, скат, текст&#10;&#10;Контент, сгенерированный ИИ, может содержать ошибки" croptop="631f" cropbottom="3426f" cropleft="1715f" cropright="721f"/>
          </v:shape>
        </w:pict>
      </w:r>
    </w:p>
    <w:p w:rsidR="004414E0" w:rsidRDefault="00AA6BF1" w:rsidP="004414E0">
      <w:r>
        <w:rPr>
          <w:noProof/>
        </w:rPr>
        <w:lastRenderedPageBreak/>
        <w:pict>
          <v:shape id="_x0000_i1030" type="#_x0000_t75" alt="Изображение выглядит как диаграмма, линия, текст, карта&#10;&#10;Контент, сгенерированный ИИ, может содержать ошибки." style="width:666pt;height:463.5pt;visibility:visible;mso-wrap-style:square">
            <v:imagedata r:id="rId14" o:title="Изображение выглядит как диаграмма, линия, текст, карта&#10;&#10;Контент, сгенерированный ИИ, может содержать ошибки" croptop="736f" cropbottom="2901f" cropleft="2082f" cropright="545f"/>
          </v:shape>
        </w:pict>
      </w:r>
    </w:p>
    <w:p w:rsidR="004414E0" w:rsidRDefault="004414E0" w:rsidP="004414E0">
      <w:pPr>
        <w:sectPr w:rsidR="004414E0" w:rsidSect="000E4A84">
          <w:pgSz w:w="16838" w:h="11906" w:orient="landscape"/>
          <w:pgMar w:top="1276" w:right="822" w:bottom="851" w:left="1134" w:header="709" w:footer="709" w:gutter="0"/>
          <w:cols w:space="708"/>
          <w:docGrid w:linePitch="360"/>
        </w:sectPr>
      </w:pPr>
    </w:p>
    <w:p w:rsidR="004414E0" w:rsidRDefault="00AA6BF1" w:rsidP="004414E0">
      <w:r>
        <w:rPr>
          <w:noProof/>
        </w:rPr>
        <w:lastRenderedPageBreak/>
        <w:pict>
          <v:shape id="_x0000_i1031" type="#_x0000_t75" alt="Изображение выглядит как карта, диаграмма, линия, текст&#10;&#10;Контент, сгенерированный ИИ, может содержать ошибки." style="width:481.5pt;height:689.25pt;visibility:visible;mso-wrap-style:square">
            <v:imagedata r:id="rId15" o:title="Изображение выглядит как карта, диаграмма, линия, текст&#10;&#10;Контент, сгенерированный ИИ, может содержать ошибки" croptop="735f" cropbottom="2594f" cropleft="2838f" cropright="588f"/>
          </v:shape>
        </w:pict>
      </w:r>
    </w:p>
    <w:p w:rsidR="004414E0" w:rsidRDefault="00AA6BF1" w:rsidP="004414E0">
      <w:r>
        <w:rPr>
          <w:noProof/>
        </w:rPr>
        <w:lastRenderedPageBreak/>
        <w:pict>
          <v:shape id="_x0000_i1032" type="#_x0000_t75" alt="Изображение выглядит как диаграмма, линия, текст, карта&#10;&#10;Контент, сгенерированный ИИ, может содержать ошибки." style="width:478.5pt;height:690pt;visibility:visible;mso-wrap-style:square">
            <v:imagedata r:id="rId16" o:title="Изображение выглядит как диаграмма, линия, текст, карта&#10;&#10;Контент, сгенерированный ИИ, может содержать ошибки" croptop="590f" cropbottom="2271f" cropleft="2943f" cropright="693f"/>
          </v:shape>
        </w:pict>
      </w:r>
    </w:p>
    <w:p w:rsidR="004414E0" w:rsidRDefault="00AA6BF1" w:rsidP="004414E0">
      <w:r>
        <w:rPr>
          <w:noProof/>
        </w:rPr>
        <w:lastRenderedPageBreak/>
        <w:pict>
          <v:shape id="_x0000_i1033" type="#_x0000_t75" alt="Изображение выглядит как текст, линия, диаграмма, карта&#10;&#10;Контент, сгенерированный ИИ, может содержать ошибки." style="width:477.75pt;height:688.5pt;visibility:visible;mso-wrap-style:square">
            <v:imagedata r:id="rId17" o:title="Изображение выглядит как текст, линия, диаграмма, карта&#10;&#10;Контент, сгенерированный ИИ, может содержать ошибки" croptop="589f" cropbottom="2793f" cropleft="3153f" cropright="904f"/>
          </v:shape>
        </w:pict>
      </w:r>
    </w:p>
    <w:p w:rsidR="004414E0" w:rsidRDefault="004414E0" w:rsidP="004414E0">
      <w:pPr>
        <w:sectPr w:rsidR="004414E0" w:rsidSect="000E4A84">
          <w:pgSz w:w="11906" w:h="16838"/>
          <w:pgMar w:top="822" w:right="851" w:bottom="1134" w:left="1276" w:header="709" w:footer="709" w:gutter="0"/>
          <w:cols w:space="708"/>
          <w:docGrid w:linePitch="360"/>
        </w:sectPr>
      </w:pPr>
    </w:p>
    <w:p w:rsidR="004414E0" w:rsidRDefault="00AA6BF1" w:rsidP="004414E0">
      <w:r>
        <w:rPr>
          <w:noProof/>
        </w:rPr>
        <w:lastRenderedPageBreak/>
        <w:pict>
          <v:shape id="_x0000_i1034" type="#_x0000_t75" alt="Изображение выглядит как текст, диаграмма, линия, карта&#10;&#10;Контент, сгенерированный ИИ, может содержать ошибки." style="width:678.75pt;height:467.25pt;visibility:visible;mso-wrap-style:square">
            <v:imagedata r:id="rId18" o:title="Изображение выглядит как текст, диаграмма, линия, карта&#10;&#10;Контент, сгенерированный ИИ, может содержать ошибки" croptop="631f" cropbottom="3216f" cropleft="2070f" cropright="498f"/>
          </v:shape>
        </w:pict>
      </w:r>
    </w:p>
    <w:p w:rsidR="004414E0" w:rsidRDefault="00AA6BF1" w:rsidP="004414E0">
      <w:r>
        <w:rPr>
          <w:noProof/>
        </w:rPr>
        <w:lastRenderedPageBreak/>
        <w:pict>
          <v:shape id="_x0000_i1035" type="#_x0000_t75" alt="Изображение выглядит как текст, линия, диаграмма, карта&#10;&#10;Контент, сгенерированный ИИ, может содержать ошибки." style="width:683.25pt;height:467.25pt;visibility:visible;mso-wrap-style:square">
            <v:imagedata r:id="rId19" o:title="Изображение выглядит как текст, линия, диаграмма, карта&#10;&#10;Контент, сгенерированный ИИ, может содержать ошибки" croptop="841f" cropbottom="3531f" cropleft="1921f" cropright="720f"/>
          </v:shape>
        </w:pict>
      </w:r>
    </w:p>
    <w:p w:rsidR="004414E0" w:rsidRDefault="00AA6BF1" w:rsidP="004414E0">
      <w:r>
        <w:rPr>
          <w:noProof/>
        </w:rPr>
        <w:lastRenderedPageBreak/>
        <w:pict>
          <v:shape id="_x0000_i1036" type="#_x0000_t75" alt="Изображение выглядит как текст, линия, диаграмма, карта&#10;&#10;Контент, сгенерированный ИИ, может содержать ошибки." style="width:675pt;height:462.75pt;visibility:visible;mso-wrap-style:square">
            <v:imagedata r:id="rId20" o:title="Изображение выглядит как текст, линия, диаграмма, карта&#10;&#10;Контент, сгенерированный ИИ, может содержать ошибки" croptop="1156f" cropbottom="3426f" cropleft="2010f" cropright="616f"/>
          </v:shape>
        </w:pict>
      </w:r>
    </w:p>
    <w:p w:rsidR="004414E0" w:rsidRDefault="00AA6BF1" w:rsidP="004414E0">
      <w:r>
        <w:rPr>
          <w:noProof/>
        </w:rPr>
        <w:lastRenderedPageBreak/>
        <w:pict>
          <v:shape id="_x0000_i1037" type="#_x0000_t75" alt="Изображение выглядит как текст, диаграмма, линия, Параллельный&#10;&#10;Контент, сгенерированный ИИ, может содержать ошибки." style="width:669.75pt;height:464.25pt;visibility:visible;mso-wrap-style:square">
            <v:imagedata r:id="rId21" o:title="Изображение выглядит как текст, диаграмма, линия, Параллельный&#10;&#10;Контент, сгенерированный ИИ, может содержать ошибки" croptop="736f" cropbottom="3321f" cropleft="2078f" cropright="811f"/>
          </v:shape>
        </w:pict>
      </w:r>
    </w:p>
    <w:p w:rsidR="004414E0" w:rsidRDefault="004414E0" w:rsidP="004414E0">
      <w:pPr>
        <w:sectPr w:rsidR="004414E0" w:rsidSect="000E4A84">
          <w:pgSz w:w="16838" w:h="11906" w:orient="landscape"/>
          <w:pgMar w:top="1276" w:right="822" w:bottom="851" w:left="1134" w:header="709" w:footer="709" w:gutter="0"/>
          <w:cols w:space="708"/>
          <w:docGrid w:linePitch="360"/>
        </w:sectPr>
      </w:pPr>
    </w:p>
    <w:p w:rsidR="004414E0" w:rsidRDefault="00AA6BF1" w:rsidP="004414E0">
      <w:r>
        <w:rPr>
          <w:noProof/>
        </w:rPr>
        <w:lastRenderedPageBreak/>
        <w:pict>
          <v:shape id="_x0000_i1038" type="#_x0000_t75" alt="Изображение выглядит как линия, диаграмма, текст&#10;&#10;Контент, сгенерированный ИИ, может содержать ошибки." style="width:474.75pt;height:684.75pt;visibility:visible;mso-wrap-style:square">
            <v:imagedata r:id="rId22" o:title="Изображение выглядит как линия, диаграмма, текст&#10;&#10;Контент, сгенерированный ИИ, может содержать ошибки" croptop="665f" cropbottom="2517f" cropleft="3153f" cropright="904f"/>
          </v:shape>
        </w:pict>
      </w:r>
    </w:p>
    <w:p w:rsidR="004414E0" w:rsidRDefault="00AA6BF1" w:rsidP="004414E0">
      <w:r>
        <w:rPr>
          <w:noProof/>
        </w:rPr>
        <w:lastRenderedPageBreak/>
        <w:pict>
          <v:shape id="_x0000_i1039" type="#_x0000_t75" alt="Изображение выглядит как текст, линия, диаграмма, карта&#10;&#10;Контент, сгенерированный ИИ, может содержать ошибки." style="width:486pt;height:698.25pt;visibility:visible;mso-wrap-style:square">
            <v:imagedata r:id="rId23" o:title="Изображение выглядит как текст, линия, диаграмма, карта&#10;&#10;Контент, сгенерированный ИИ, может содержать ошибки" croptop="592f" cropbottom="3013f" cropleft="3258f" cropright="1009f"/>
          </v:shape>
        </w:pict>
      </w:r>
    </w:p>
    <w:p w:rsidR="004414E0" w:rsidRDefault="00AA6BF1" w:rsidP="004414E0">
      <w:r>
        <w:rPr>
          <w:noProof/>
        </w:rPr>
        <w:lastRenderedPageBreak/>
        <w:pict>
          <v:shape id="_x0000_i1040" type="#_x0000_t75" alt="Изображение выглядит как диаграмма, линия, текст, карта&#10;&#10;Контент, сгенерированный ИИ, может содержать ошибки." style="width:469.5pt;height:673.5pt;visibility:visible;mso-wrap-style:square">
            <v:imagedata r:id="rId24" o:title="Изображение выглядит как диаграмма, линия, текст, карта&#10;&#10;Контент, сгенерированный ИИ, может содержать ошибки" croptop="587f" cropbottom="2908f" cropleft="2732f" cropright="799f"/>
          </v:shape>
        </w:pict>
      </w:r>
    </w:p>
    <w:p w:rsidR="004414E0" w:rsidRDefault="004414E0" w:rsidP="004414E0">
      <w:pPr>
        <w:sectPr w:rsidR="004414E0" w:rsidSect="000E4A84">
          <w:pgSz w:w="11906" w:h="16838"/>
          <w:pgMar w:top="822" w:right="851" w:bottom="1134" w:left="1276" w:header="709" w:footer="709" w:gutter="0"/>
          <w:cols w:space="708"/>
          <w:docGrid w:linePitch="360"/>
        </w:sectPr>
      </w:pPr>
    </w:p>
    <w:p w:rsidR="004414E0" w:rsidRDefault="00AA6BF1" w:rsidP="004414E0">
      <w:r>
        <w:rPr>
          <w:noProof/>
        </w:rPr>
        <w:lastRenderedPageBreak/>
        <w:pict>
          <v:shape id="_x0000_i1041" type="#_x0000_t75" alt="Изображение выглядит как текст, карта, диаграмма, линия&#10;&#10;Контент, сгенерированный ИИ, может содержать ошибки." style="width:660.75pt;height:453.75pt;visibility:visible;mso-wrap-style:square">
            <v:imagedata r:id="rId25" o:title="Изображение выглядит как текст, карта, диаграмма, линия&#10;&#10;Контент, сгенерированный ИИ, может содержать ошибки" croptop="946f" cropbottom="3531f" cropleft="2080f" cropright="594f"/>
          </v:shape>
        </w:pict>
      </w:r>
    </w:p>
    <w:p w:rsidR="004414E0" w:rsidRDefault="00AA6BF1" w:rsidP="004414E0">
      <w:r>
        <w:rPr>
          <w:noProof/>
        </w:rPr>
        <w:lastRenderedPageBreak/>
        <w:pict>
          <v:shape id="_x0000_i1042" type="#_x0000_t75" alt="Изображение выглядит как текст, линия, диаграмма, карта&#10;&#10;Контент, сгенерированный ИИ, может содержать ошибки." style="width:666pt;height:462.75pt;visibility:visible;mso-wrap-style:square">
            <v:imagedata r:id="rId26" o:title="Изображение выглядит как текст, линия, диаграмма, карта&#10;&#10;Контент, сгенерированный ИИ, может содержать ошибки" croptop="841f" cropbottom="3005f" cropleft="2080f" cropright="678f"/>
          </v:shape>
        </w:pict>
      </w:r>
    </w:p>
    <w:p w:rsidR="004414E0" w:rsidRDefault="00AA6BF1" w:rsidP="004414E0">
      <w:r>
        <w:rPr>
          <w:noProof/>
        </w:rPr>
        <w:lastRenderedPageBreak/>
        <w:pict>
          <v:shape id="_x0000_i1043" type="#_x0000_t75" alt="Изображение выглядит как текст, карта, линия, диаграмма&#10;&#10;Контент, сгенерированный ИИ, может содержать ошибки." style="width:675.75pt;height:465.75pt;visibility:visible;mso-wrap-style:square">
            <v:imagedata r:id="rId27" o:title="Изображение выглядит как текст, карта, линия, диаграмма&#10;&#10;Контент, сгенерированный ИИ, может содержать ошибки" croptop="945f" cropbottom="3426f" cropleft="2151f" cropright="767f"/>
          </v:shape>
        </w:pict>
      </w:r>
    </w:p>
    <w:p w:rsidR="004414E0" w:rsidRDefault="00AA6BF1" w:rsidP="004414E0">
      <w:r>
        <w:rPr>
          <w:noProof/>
        </w:rPr>
        <w:lastRenderedPageBreak/>
        <w:pict>
          <v:shape id="_x0000_i1044" type="#_x0000_t75" alt="Изображение выглядит как текст, диаграмма, линия, карта&#10;&#10;Контент, сгенерированный ИИ, может содержать ошибки." style="width:673.5pt;height:462.75pt;visibility:visible;mso-wrap-style:square">
            <v:imagedata r:id="rId28" o:title="Изображение выглядит как текст, диаграмма, линия, карта&#10;&#10;Контент, сгенерированный ИИ, может содержать ошибки" croptop="946f" cropbottom="3741f" cropleft="2300f" cropright="777f"/>
          </v:shape>
        </w:pict>
      </w:r>
    </w:p>
    <w:p w:rsidR="004414E0" w:rsidRDefault="00AA6BF1" w:rsidP="004414E0">
      <w:r>
        <w:rPr>
          <w:noProof/>
        </w:rPr>
        <w:lastRenderedPageBreak/>
        <w:pict>
          <v:shape id="_x0000_i1045" type="#_x0000_t75" alt="Изображение выглядит как текст, диаграмма, линия, карта&#10;&#10;Контент, сгенерированный ИИ, может содержать ошибки." style="width:675pt;height:468.75pt;visibility:visible;mso-wrap-style:square">
            <v:imagedata r:id="rId29" o:title="Изображение выглядит как текст, диаграмма, линия, карта&#10;&#10;Контент, сгенерированный ИИ, может содержать ошибки" croptop="631f" cropbottom="3321f" cropleft="2218f" cropright="1001f"/>
          </v:shape>
        </w:pict>
      </w:r>
    </w:p>
    <w:p w:rsidR="004414E0" w:rsidRDefault="00AA6BF1" w:rsidP="004414E0">
      <w:r>
        <w:rPr>
          <w:noProof/>
        </w:rPr>
        <w:lastRenderedPageBreak/>
        <w:pict>
          <v:shape id="_x0000_i1046" type="#_x0000_t75" alt="Изображение выглядит как текст, диаграмма, линия, карта&#10;&#10;Контент, сгенерированный ИИ, может содержать ошибки." style="width:664.5pt;height:459pt;visibility:visible;mso-wrap-style:square">
            <v:imagedata r:id="rId30" o:title="Изображение выглядит как текст, диаграмма, линия, карта&#10;&#10;Контент, сгенерированный ИИ, может содержать ошибки" croptop="946f" cropbottom="3741f" cropleft="2295f" cropright="1125f"/>
          </v:shape>
        </w:pict>
      </w:r>
    </w:p>
    <w:p w:rsidR="004414E0" w:rsidRDefault="00AA6BF1" w:rsidP="004414E0">
      <w:r>
        <w:rPr>
          <w:noProof/>
        </w:rPr>
        <w:lastRenderedPageBreak/>
        <w:pict>
          <v:shape id="_x0000_i1047" type="#_x0000_t75" alt="Изображение выглядит как текст, диаграмма, линия, Параллельный&#10;&#10;Контент, сгенерированный ИИ, может содержать ошибки." style="width:695.25pt;height:476.25pt;visibility:visible;mso-wrap-style:square">
            <v:imagedata r:id="rId31" o:title="Изображение выглядит как текст, диаграмма, линия, Параллельный&#10;&#10;Контент, сгенерированный ИИ, может содержать ошибки" croptop="841f" cropbottom="3741f" cropleft="2071f" cropright="828f"/>
          </v:shape>
        </w:pict>
      </w:r>
    </w:p>
    <w:p w:rsidR="004414E0" w:rsidRDefault="004414E0" w:rsidP="004414E0">
      <w:pPr>
        <w:sectPr w:rsidR="004414E0" w:rsidSect="000E4A84">
          <w:pgSz w:w="16838" w:h="11906" w:orient="landscape"/>
          <w:pgMar w:top="1276" w:right="822" w:bottom="851" w:left="1134" w:header="709" w:footer="709" w:gutter="0"/>
          <w:cols w:space="708"/>
          <w:docGrid w:linePitch="360"/>
        </w:sectPr>
      </w:pPr>
    </w:p>
    <w:p w:rsidR="004414E0" w:rsidRDefault="00AA6BF1" w:rsidP="004414E0">
      <w:r>
        <w:rPr>
          <w:noProof/>
        </w:rPr>
        <w:lastRenderedPageBreak/>
        <w:pict>
          <v:shape id="_x0000_i1048" type="#_x0000_t75" alt="Изображение выглядит как линия, диаграмма, карта, текст&#10;&#10;Контент, сгенерированный ИИ, может содержать ошибки." style="width:483pt;height:693.75pt;visibility:visible;mso-wrap-style:square">
            <v:imagedata r:id="rId32" o:title="Изображение выглядит как линия, диаграмма, карта, текст&#10;&#10;Контент, сгенерированный ИИ, может содержать ошибки" croptop="448f" cropbottom="2525f" cropleft="3047f" cropright="1114f"/>
          </v:shape>
        </w:pict>
      </w:r>
    </w:p>
    <w:p w:rsidR="004414E0" w:rsidRDefault="004414E0" w:rsidP="004414E0"/>
    <w:p w:rsidR="004414E0" w:rsidRDefault="004414E0" w:rsidP="004414E0"/>
    <w:p w:rsidR="004414E0" w:rsidRDefault="004414E0" w:rsidP="004414E0"/>
    <w:p w:rsidR="004414E0" w:rsidRDefault="004414E0" w:rsidP="004414E0">
      <w:pPr>
        <w:jc w:val="center"/>
        <w:rPr>
          <w:color w:val="000000"/>
        </w:rPr>
      </w:pPr>
      <w:r w:rsidRPr="00861CC0">
        <w:rPr>
          <w:color w:val="000000"/>
        </w:rPr>
        <w:t>Перечень координат характерных точек границ зон планируемого размещения линейных объектов</w:t>
      </w:r>
    </w:p>
    <w:p w:rsidR="000E4A84" w:rsidRPr="00861CC0" w:rsidRDefault="000E4A84" w:rsidP="004414E0">
      <w:pPr>
        <w:jc w:val="center"/>
      </w:pPr>
    </w:p>
    <w:p w:rsidR="004414E0" w:rsidRDefault="004414E0" w:rsidP="004414E0">
      <w:pPr>
        <w:jc w:val="center"/>
        <w:rPr>
          <w:color w:val="000000"/>
          <w:sz w:val="22"/>
          <w:szCs w:val="22"/>
        </w:rPr>
        <w:sectPr w:rsidR="004414E0" w:rsidSect="00010C66"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"/>
        <w:gridCol w:w="1023"/>
        <w:gridCol w:w="1114"/>
      </w:tblGrid>
      <w:tr w:rsidR="0010768B" w:rsidRPr="0010768B" w:rsidTr="0010768B">
        <w:trPr>
          <w:trHeight w:val="68"/>
        </w:trPr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10768B" w:rsidRPr="0010768B" w:rsidRDefault="00074ECB" w:rsidP="007345C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Система координат: МСК-</w:t>
            </w:r>
            <w:r w:rsidR="0010768B" w:rsidRPr="0010768B">
              <w:rPr>
                <w:color w:val="000000"/>
                <w:sz w:val="16"/>
                <w:szCs w:val="16"/>
              </w:rPr>
              <w:t>86 зона 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№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Y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691876.84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2491996.19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692105.13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2492086.51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692676.68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2492312.65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692682.89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2492315.10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692689.08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2492317.56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692695.29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2492320.02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692701.51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2492322.48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692707.72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2492324.95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692713.93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2492327.42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692720.15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2492329.90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692726.37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2492332.39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692732.58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2492334.89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692738.80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2492337.39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692745.02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2492339.91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692751.24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2492342.43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692757.46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2492344.97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692763.67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2492347.53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692769.89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2492350.09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692776.10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2492352.67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692782.32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2492355.26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692788.52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2492357.87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692794.73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2492360.50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692800.95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2492363.15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692807.13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2492365.81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692813.32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2492368.50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692819.52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2492371.20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692825.70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2492373.93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692982.43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2492451.55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693131.88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2492542.38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693272.95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2492645.75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693278.22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2492649.98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693283.47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2492654.23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693288.71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2492658.50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693293.91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2492662.77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693299.13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2492667.06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693304.32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2492671.36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693309.50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2492675.67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693314.65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2492679.99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693319.80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2492684.32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693324.95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2492688.65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693330.08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2492693.00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693335.20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2492697.35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693340.30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2492701.70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693345.40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2492706.06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693350.50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2492710.43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693355.56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2492714.80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693360.64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2492719.17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693365.70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2492723.55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693370.76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2492727.93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693375.81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2492732.30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693380.87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2492736.68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693385.90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2492741.06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693390.93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2492745.44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693395.97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2492749.81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693583.00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2492912.35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693768.50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2493073.58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694630.40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2493822.67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694635.44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2493827.04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694640.47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2493831.41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694645.51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2493835.78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694650.53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2493840.13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694655.55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2493844.49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694660.57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2493848.83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694665.60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2493853.18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694670.62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2493857.51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694675.66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2493861.84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694680.68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2493866.15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lastRenderedPageBreak/>
              <w:t>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694685.71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2493870.46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694690.76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2493874.76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694695.79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2493879.05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694700.84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2493883.32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694705.90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2493887.58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694710.95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2493891.83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694716.01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2493896.07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694721.07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2493900.29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694726.16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2493904.49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694731.24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2493908.68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694736.34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2493912.86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694741.44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2493917.01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694746.56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2493921.15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694751.68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2493925.26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694892.14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2494027.97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695041.11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2494117.88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695197.42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2494194.31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695359.86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2494256.66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695527.17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2494304.44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695698.03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2494337.29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695871.13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2494354.94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696045.12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2494357.26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696051.69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2494357.05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696058.26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2494356.82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696064.84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2494356.56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696071.41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2494356.29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696078.00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2494355.99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696084.58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2494355.68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696091.17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2494355.36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696097.77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2494355.02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696103.88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2494354.69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696104.36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2494354.66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696110.96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2494354.29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696117.57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2494353.90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696124.18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2494353.51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696130.78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2494353.10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696137.39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2494352.68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696144.00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2494352.25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696150.63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2494351.82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696157.26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2494351.37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696163.88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2494350.92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696170.50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2494350.47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696177.14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2494350.01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696183.77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2494349.54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696190.41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2494349.07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696197.06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2494348.60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696203.71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2494348.12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696839.09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2494303.07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696887.58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2494299.63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697214.65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2494289.76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697541.44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2494306.47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697865.80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2494349.64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698185.59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2494419.00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698498.69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2494514.08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698803.04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2494634.25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698806.95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2494635.82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698810.86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2494637.41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698814.78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2494639.01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698870.65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2494660.48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698926.48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2494682.08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698982.25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2494703.82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699005.94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2494661.15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699032.32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2494675.41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699010.32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2494723.78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699169.40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2494819.27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699282.52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2494885.34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699392.99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2494955.74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699500.64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2495030.38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699645.10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2495132.67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lastRenderedPageBreak/>
              <w:t>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699789.55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2495234.95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699917.30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2495322.46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699982.50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2495364.21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700047.70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2495405.95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700180.67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2495485.34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701643.18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2496325.09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701743.98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2496386.08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701944.81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2496501.79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701950.58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2496505.11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701956.34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2496508.44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701962.11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2496511.76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701967.88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2496515.07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701973.64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2496518.38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701979.41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2496521.70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701985.16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2496524.99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701990.93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2496528.28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701996.70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2496531.56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702002.46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2496534.83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702008.23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2496538.10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702014.00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2496541.36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702019.75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2496544.59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702025.54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2496547.82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702031.31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2496551.04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702037.09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2496554.24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702042.87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2496557.41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702048.67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2496560.60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702051.54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2496562.18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702054.43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2496563.75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702060.24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2496566.89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702066.04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2496570.01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702071.85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2496573.11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702077.65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2496576.19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702083.47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2496579.25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702119.29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2496597.11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702155.11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2496614.96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702228.11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2496647.72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702302.40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2496677.50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702308.55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2496679.81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702314.72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2496682.10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702320.89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2496684.38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702327.07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2496686.64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702333.28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2496688.88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702339.48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2496691.11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702345.70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2496693.32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702351.92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2496695.52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702358.15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2496697.71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702364.39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2496699.89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702370.65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2496702.05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702376.89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2496704.21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702383.17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2496706.35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702389.43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2496708.49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702395.71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2496710.62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702402.00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2496712.75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702408.28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2496714.86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702414.57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2496716.98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702420.88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2496719.09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702427.19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2496721.19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702433.49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2496723.30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702439.81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2496725.40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702446.12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2496727.50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702452.45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2496729.60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703425.17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2497047.92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703462.07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2497060.00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703522.28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2497081.55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703577.43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2497103.56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703724.90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2497152.60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704192.61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2497318.25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704198.90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2497320.48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704205.20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2497322.72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lastRenderedPageBreak/>
              <w:t>206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704211.49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2497324.95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704217.81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2497327.20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704224.12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2497329.46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704230.44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2497331.72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704236.75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2497334.00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704243.08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2497336.30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704249.40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2497338.62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704255.73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2497340.94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704262.04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2497343.29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704268.37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2497345.66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704274.71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2497348.06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704281.03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2497350.48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704287.35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2497352.93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704293.68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2497355.41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704299.99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2497357.92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704306.30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2497360.46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704312.61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2497363.04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704318.91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2497365.66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704325.20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2497368.30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704331.49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2497371.00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704337.77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2497373.73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704344.03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2497376.51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704423.56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2497416.27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704499.37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2497462.77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704570.89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2497515.63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704637.55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2497574.48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704698.89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2497638.86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704754.44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2497708.31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704803.79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2497782.28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704846.54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2497860.25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704882.43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2497941.62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704885.72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2497950.16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704888.93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2497958.72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704892.08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2497967.31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704895.14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2497975.89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704898.16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2497984.48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704901.11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2497993.09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704902.89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2497997.86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704904.68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2498002.64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704906.43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2498007.41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704907.21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2498009.53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704907.97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2498011.65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704908.74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2498013.77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704931.91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2498055.60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704954.99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2498097.49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704977.99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2498139.42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705002.13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2498157.19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704984.19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2498210.38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705022.97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2498394.09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705246.34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2499137.20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705345.15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2499245.16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705382.85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2499287.03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705387.86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2499300.11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705355.37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2499494.16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705415.78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2499648.84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705478.94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2499778.78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705488.38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2499798.19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705572.70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2499941.24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705668.22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2500077.08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706618.40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2501319.43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706670.97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2501386.17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706725.44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2501451.39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706753.58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2501483.20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706781.73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2501515.02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706870.93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2501612.95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706960.12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2501710.88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706964.31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2501715.49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706968.52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2501720.10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706972.73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2501724.71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706976.91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2501729.29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706981.12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2501733.88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706985.31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2501738.45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706989.50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2501743.00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706993.71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2501747.54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706997.92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2501752.07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lastRenderedPageBreak/>
              <w:t>281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707002.13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2501756.58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707004.61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2501759.20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707006.36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2501761.07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707010.59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2501765.54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707014.83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2501769.99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707019.07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2501774.41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707023.35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2501778.82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707027.62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2501783.20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707031.92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2501787.55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707036.23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2501791.89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707040.54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2501796.18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707043.06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2501798.66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707044.87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2501800.45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707049.25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2501804.69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707053.62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2501808.90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707058.03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2501813.07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707062.45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2501817.21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707121.69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2501867.53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707185.17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2501912.37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707252.40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2501951.37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707322.83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2501984.23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707395.91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2502010.68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707471.05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2502030.52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707547.68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2502043.60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707625.14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2502049.80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707702.87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2502049.00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707780.20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2502041.40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707856.54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2502026.90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707931.31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2502005.60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707940.23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2502002.60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707949.12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2501999.40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707957.98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2501996.23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707966.84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2501992.90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707975.67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2501989.60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707984.47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2501986.10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707993.29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2501982.50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708002.07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2501978.90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708010.83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2501975.30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708019.61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2501971.50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708028.34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2501967.70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708037.06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2501963.90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708045.81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2501959.90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708054.52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2501956.00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708063.20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2501952.00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708071.93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2501947.90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708080.63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2501943.90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708089.31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2501939.70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708098.04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2501935.60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708106.74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2501931.40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708115.44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2501927.20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708124.16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2501923.00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708132.89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2501918.80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708141.61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2501914.60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708148.74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2501911.10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708155.87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2501907.70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708163.02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2501904.20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708170.19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2501900.80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708177.38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2501897.30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708184.54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2501893.90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708191.75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2501890.50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708198.98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2501887.00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708206.21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2501883.60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708213.48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2501880.30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708220.76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2501876.90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708228.03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2501873.60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708235.37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2501870.20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708242.70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2501866.90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708250.07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2501863.70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708257.45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2501860.50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708264.87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2501857.30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708272.30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2501854.10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708279.78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2501851.00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708287.28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2501847.90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708294.79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2501844.90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708302.36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2501841.90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lastRenderedPageBreak/>
              <w:t>356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708309.94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2501839.00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708317.55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2501836.20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708372.96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2501818.00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708394.41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2501810.95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708473.01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2501791.86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708552.89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2501779.01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708591.21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2501775.90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708591.26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2501775.90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708633.52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2501772.50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708638.65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2501772.30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708643.78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2501772.10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708648.91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2501771.00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708654.02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2501771.80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708659.14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2501771.70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708664.25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2501771.60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708669.35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2501771.60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708674.45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2501771.50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708679.55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2501771.50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708684.63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2501771.50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708689.70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2501771.50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708694.79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2501771.50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708699.85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2501771.50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708704.91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2501771.50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708709.97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2501771.60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708715.03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2501771.60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708720.06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2501771.70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708725.11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2501771.80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708730.13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2501771.80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708735.16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2501771.90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708740.18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2501772.00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708745.19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2501772.10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708750.20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2501772.20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708755.20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2501772.30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708768.34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2501772.50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708767.93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2501782.70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708767.59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2501820.09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708767.29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2501829.50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708754.16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2501829.30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708749.16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2501829.20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708744.17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2501829.10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708739.17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2501829.00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708739.08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2501829.00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708734.21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2501828.90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708729.24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2501828.80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708724.27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2501828.80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708719.31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2501828.70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708714.36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2501828.60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708709.40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2501828.60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708704.46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708699.53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708694.60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708692.13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708689.66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708684.75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708679.83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708674.93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708670.03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2501828.60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708665.12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2501828.60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708660.24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2501828.70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708655.36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2501828.80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708650.47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2501828.90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708645.61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2501829.10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708640.75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2501829.20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708635.88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2501829.40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708559.72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2501835.60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708484.28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2501847.80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708410.03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2501865.80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708337.42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2501889.60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708330.22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2501892.30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708326.62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2501893.70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708323.01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2501895.10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708315.85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2501897.90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708308.67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2501900.80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708301.52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2501903.70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708294.37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2501906.70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lastRenderedPageBreak/>
              <w:t>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708287.22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2501909.70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708280.10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2501912.80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708272.99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2501915.90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708265.86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2501919.00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708262.31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2501920.60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708258.77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2501922.20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708255.22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2501923.80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708251.65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2501925.40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708244.56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2501928.70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708237.46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2501932.00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708230.37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2501935.30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708223.27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2501938.60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708216.19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2501942.00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708209.09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2501945.30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708201.99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2501948.70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708194.89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2501952.10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708187.80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2501955.60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708180.69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2501959.00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708173.57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2501962.40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708166.46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2501965.90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708157.71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2501970.10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708148.96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2501974.40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708140.19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2501978.60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708131.39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2501982.80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708122.57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2501987.00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708113.76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2501991.20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708104.91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2501995.40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708096.03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2501999.60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708087.13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2502003.70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708078.19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2502007.80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708069.23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2502011.90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708060.24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2502015.90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708051.21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2502019.90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708042.14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2502023.90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708035.78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2502026.60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708033.05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2502027.80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708023.90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2502031.60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708014.74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2502035.40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708005.52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2502039.10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707996.27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2502042.70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707986.97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2502046.30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707977.63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2502049.70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707968.22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2502053.10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707958.80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2502056.50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707949.34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2502059.70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707869.70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2502082.30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707788.35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2502097.80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707705.94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2502106.00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707623.14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2502106.74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707540.60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2502100.15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707458.98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2502086.23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707378.92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2502065.09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707301.06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2502036.91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707226.02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2502001.90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707154.39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2501960.34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707086.76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2501912.57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707023.66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2501858.97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707021.31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2501856.77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707018.94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2501854.57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707016.62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2501852.36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707014.29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2501850.14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707009.64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2501845.68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707005.04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2501841.21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707000.48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2501836.72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706995.93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2501832.20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706991.41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2501827.67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706986.94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2501823.12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706982.48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2501818.56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499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706978.06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2501813.98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706973.66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2501809.40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706971.46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2501807.09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706969.25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2501804.79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706964.90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2501800.19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706963.10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2501798.27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706960.56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2501795.57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lastRenderedPageBreak/>
              <w:t>506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706956.23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2501790.94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706951.95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2501786.32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706947.65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2501781.69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706943.38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2501777.05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706939.12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2501772.41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706934.87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2501767.78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706930.62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2501763.14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706926.58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2501758.71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706926.40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2501758.52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706922.18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2501753.89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706920.08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2501751.58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706917.98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2501749.26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706828.78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2501651.33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706739.59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2501553.40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706682.21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2501488.55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706626.70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2501422.08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706573.12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2501354.06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705622.94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2500111.72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705513.30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2499954.10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705418.29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2499787.25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705414.50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2499778.91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705338.72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2499612.52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705275.22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2499431.33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705196.44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2499169.22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704973.06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2498426.03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704929.16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2498278.56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704893.82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2498307.94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704865.49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2498287.70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704897.75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2498233.72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704856.46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2498043.42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704856.12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2498042.20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704855.77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2498040.98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704855.42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2498039.76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704854.07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2498035.02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704852.71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2498030.29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704851.35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2498025.56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704849.95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2498020.84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704848.55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2498016.13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704847.14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2498011.43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704844.31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2498003.17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704841.42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2497994.94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704838.48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2497986.72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704835.50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2497978.57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704832.44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2497970.44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704829.31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2497962.34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704795.43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2497885.48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704755.04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2497811.83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704708.43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2497741.95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704655.97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2497676.36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704598.02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2497615.53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704535.04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2497559.96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704467.50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2497510.02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704395.89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2497466.11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704320.76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2497428.54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704314.83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2497425.91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704308.88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2497423.32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704302.92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2497420.77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704296.92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2497418.24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704290.90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2497415.74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704284.88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2497413.28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704278.81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2497410.84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704272.73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2497408.42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704266.65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2497406.04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704260.53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2497403.67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704254.42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2497401.32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704248.27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2497399.00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704242.12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2497396.69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704235.93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2497394.39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704229.76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2497392.12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704223.56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2497389.85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704217.34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2497387.60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704211.13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2497385.35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704204.89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2497383.11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704198.65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2497380.88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704192.40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2497378.66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lastRenderedPageBreak/>
              <w:t>581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704186.11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2497376.43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704179.85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2497374.21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704173.58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2497371.98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703705.87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2497206.33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703601.87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2497171.72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703500.52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2497146.79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703440.65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2497124.42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703428.42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2497120.27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702434.47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2496783.69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702428.15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2496781.59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702421.81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2496779.48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702415.48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2496777.37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702409.13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2496775.26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702407.55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2496774.73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702402.80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2496773.13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702396.46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2496771.02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702390.11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2496768.89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702383.76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2496766.75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599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702377.42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2496764.61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702371.07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2496762.45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702364.72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2496760.29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702358.37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2496758.11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702352.02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2496755.92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702345.67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2496753.72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702339.32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2496751.51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702332.97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2496749.28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702326.63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2496747.04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702320.28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2496744.78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702313.93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2496742.50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702307.60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2496740.20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702301.26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2496737.89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702294.92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2496735.55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702288.59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2496733.20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702282.27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2496730.82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702205.84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2496700.19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702130.71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2496666.47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702057.02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2496629.74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702051.04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2496626.59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702045.06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2496623.43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702039.11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2496620.25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702033.16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2496617.05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702027.24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2496613.84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702021.32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2496610.61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702015.42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2496607.38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702009.52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2496604.13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702003.63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2496600.87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701997.76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2496597.60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701991.90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2496594.31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701986.04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2496591.02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701980.20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2496587.73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701974.36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2496584.42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701968.52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2496581.11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701962.69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2496577.80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701956.89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2496574.48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701951.08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2496571.15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701945.28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2496567.83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701939.48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2496564.50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701933.69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2496561.16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701927.90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2496557.84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701922.12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2496554.51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701916.33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2496551.17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701680.67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2496418.92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701629.05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2496388.33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700152.21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2495534.73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700017.73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2495454.44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699885.82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2495369.98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699756.60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2495281.47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699467.71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2495076.90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699340.62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2494990.43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699210.07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2494909.25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699076.31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2494833.50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698954.22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2494768.61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698843.16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2494715.01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698779.97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2494686.38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698479.91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2494567.90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lastRenderedPageBreak/>
              <w:t>656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698171.25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2494474.16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697856.00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2494405.79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697536.22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2494363.23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697214.05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2494346.76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696891.61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2494356.49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696207.73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2494404.99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696201.09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2494405.46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696194.43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2494405.93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696187.77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2494406.40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696181.09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2494406.87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696174.43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2494407.33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696167.76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2494407.79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696161.08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2494408.24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696154.40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2494408.69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696147.72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2494409.13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696141.02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2494409.56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696134.33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2494409.99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696127.63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2494410.40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696120.92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2494410.80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696120.68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2494410.81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696114.21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2494411.19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696107.51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2494411.57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696100.78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2494411.94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696094.06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2494412.28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696087.34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2494412.62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696080.60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2494412.92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696073.87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2494413.23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696067.12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2494413.51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696060.37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2494413.78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696053.62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2494414.02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696046.87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2494414.24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695867.86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2494411.85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695689.77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2494393.68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695513.95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2494359.89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695341.80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2494310.72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695200.72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2494256.57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695174.66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2494246.57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695013.83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2494167.93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694860.56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2494075.42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694716.04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2493969.75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694710.77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2493965.52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lastRenderedPageBreak/>
              <w:t>697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694708.43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2493963.61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694705.53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2493961.26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694700.29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2493957.01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694695.07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2493952.73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694689.87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2493948.44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694684.66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2493944.14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694668.25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2493930.39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694651.91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2493916.55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694635.64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2493902.61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694631.51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2493899.06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694627.40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2493895.51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694623.29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2493891.95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694618.23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2493887.58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694613.17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2493883.20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694608.14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2493878.82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694603.09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2493874.45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694598.06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2493870.07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694593.01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2493865.69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694519.30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2493801.62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694445.60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2493737.55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693358.58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2492792.83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693353.56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2492788.47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693348.52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2492784.10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693343.49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2492779.73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693338.47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2492775.37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693333.45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2492771.02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693328.43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2492766.67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693323.41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2492762.33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693318.37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2492757.99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693313.34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2492753.67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693308.30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2492749.35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693303.28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2492745.04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693298.24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2492740.74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693293.20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2492736.46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693288.14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2492732.19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693283.10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2492727.92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693278.05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2492723.67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693272.98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2492719.44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693267.91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2492715.22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693262.83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2492711.01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693257.75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2492706.82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lastRenderedPageBreak/>
              <w:t>738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693252.65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2492702.65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693247.55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2492698.49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693242.44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2492694.36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693237.31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2492690.24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693100.20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2492589.77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692954.95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2492501.49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692802.62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2492426.05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692796.61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2492423.40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692790.58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2492420.76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692784.55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2492418.15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692778.49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2492415.55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692772.44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2492412.96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692766.36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2492410.39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692760.28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2492407.83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692754.19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2492405.29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692748.09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2492402.76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692741.98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2492400.24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692735.86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2492397.72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692729.74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2492395.22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692723.60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2492392.73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692717.47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2492390.25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692711.31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2492387.77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692705.15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2492385.30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692698.98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2492382.83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692692.83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2492380.37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692686.65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2492377.91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692680.48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2492375.46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692674.29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2492373.01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692668.10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2492370.55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692661.90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2492368.10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692655.71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2492365.65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690622.69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2491561.29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689640.61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2491172.73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689656.55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2491117.73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772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691876.83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2491996.19</w:t>
            </w:r>
          </w:p>
        </w:tc>
      </w:tr>
      <w:tr w:rsidR="0010768B" w:rsidRPr="0010768B" w:rsidTr="0010768B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691876.84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10768B" w:rsidRPr="0010768B" w:rsidRDefault="0010768B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10768B">
              <w:rPr>
                <w:color w:val="000000"/>
                <w:sz w:val="16"/>
                <w:szCs w:val="16"/>
              </w:rPr>
              <w:t>2491996.19</w:t>
            </w:r>
          </w:p>
        </w:tc>
      </w:tr>
    </w:tbl>
    <w:p w:rsidR="004414E0" w:rsidRDefault="004414E0" w:rsidP="004414E0">
      <w:pPr>
        <w:sectPr w:rsidR="004414E0" w:rsidSect="0010768B">
          <w:type w:val="continuous"/>
          <w:pgSz w:w="11906" w:h="16838"/>
          <w:pgMar w:top="1134" w:right="567" w:bottom="992" w:left="1701" w:header="709" w:footer="709" w:gutter="0"/>
          <w:cols w:num="3" w:space="708"/>
          <w:titlePg/>
          <w:docGrid w:linePitch="360"/>
        </w:sectPr>
      </w:pPr>
    </w:p>
    <w:p w:rsidR="004414E0" w:rsidRDefault="004414E0" w:rsidP="004414E0"/>
    <w:p w:rsidR="004414E0" w:rsidRDefault="0010768B" w:rsidP="0010768B">
      <w:pPr>
        <w:pStyle w:val="2NGP"/>
        <w:spacing w:before="0" w:after="0"/>
        <w:ind w:right="-1"/>
        <w:jc w:val="center"/>
        <w:rPr>
          <w:b w:val="0"/>
          <w:szCs w:val="24"/>
          <w:lang w:val="ru-RU" w:eastAsia="ru-RU"/>
        </w:rPr>
      </w:pPr>
      <w:r>
        <w:rPr>
          <w:b w:val="0"/>
          <w:szCs w:val="24"/>
          <w:lang w:val="ru-RU" w:eastAsia="ru-RU"/>
        </w:rPr>
        <w:t xml:space="preserve">2. </w:t>
      </w:r>
      <w:r w:rsidR="004414E0" w:rsidRPr="00213E5A">
        <w:rPr>
          <w:b w:val="0"/>
          <w:szCs w:val="24"/>
          <w:lang w:val="ru-RU" w:eastAsia="ru-RU"/>
        </w:rPr>
        <w:t>Положение о размещении линейных объектов</w:t>
      </w:r>
    </w:p>
    <w:p w:rsidR="0010768B" w:rsidRPr="0010768B" w:rsidRDefault="0010768B" w:rsidP="0010768B"/>
    <w:p w:rsidR="004414E0" w:rsidRPr="00CC273A" w:rsidRDefault="004414E0" w:rsidP="0010768B">
      <w:pPr>
        <w:ind w:firstLine="709"/>
        <w:jc w:val="both"/>
      </w:pPr>
      <w:r w:rsidRPr="00CC273A">
        <w:t>Проект планировки территории разрабатывается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:rsidR="004414E0" w:rsidRPr="00CC273A" w:rsidRDefault="004414E0" w:rsidP="0010768B">
      <w:pPr>
        <w:ind w:firstLine="709"/>
        <w:jc w:val="both"/>
      </w:pPr>
      <w:r w:rsidRPr="00CC273A">
        <w:t xml:space="preserve">Основанием для подготовки документации по планировке территории является </w:t>
      </w:r>
      <w:r w:rsidR="0010768B">
        <w:t>п</w:t>
      </w:r>
      <w:r w:rsidRPr="00CC273A">
        <w:t xml:space="preserve">остановление </w:t>
      </w:r>
      <w:r w:rsidR="0010768B">
        <w:t>а</w:t>
      </w:r>
      <w:r w:rsidRPr="00CC273A">
        <w:t>дминистра</w:t>
      </w:r>
      <w:r w:rsidR="0010768B">
        <w:t xml:space="preserve">ции Кондинского района от 20 августа </w:t>
      </w:r>
      <w:r w:rsidRPr="00CC273A">
        <w:t>2025 г</w:t>
      </w:r>
      <w:r w:rsidR="0010768B">
        <w:t>ода</w:t>
      </w:r>
      <w:r w:rsidRPr="00CC273A">
        <w:t xml:space="preserve"> №</w:t>
      </w:r>
      <w:r w:rsidR="0010768B">
        <w:t xml:space="preserve"> </w:t>
      </w:r>
      <w:r w:rsidRPr="00CC273A">
        <w:t>91</w:t>
      </w:r>
      <w:r w:rsidR="0010768B">
        <w:t xml:space="preserve">0 </w:t>
      </w:r>
      <w:r w:rsidR="0010768B">
        <w:br/>
        <w:t>«О подготовке проекта планировки и проекта межевания территории»</w:t>
      </w:r>
      <w:r w:rsidRPr="00CC273A">
        <w:t xml:space="preserve">. </w:t>
      </w:r>
    </w:p>
    <w:p w:rsidR="004414E0" w:rsidRPr="00CC273A" w:rsidRDefault="004414E0" w:rsidP="0010768B">
      <w:pPr>
        <w:ind w:firstLine="709"/>
        <w:jc w:val="both"/>
      </w:pPr>
      <w:r w:rsidRPr="00CC273A">
        <w:t xml:space="preserve">Объектом проектирования является строительство автомобильной дороги </w:t>
      </w:r>
      <w:r w:rsidR="0010768B">
        <w:br/>
      </w:r>
      <w:r w:rsidRPr="00CC273A">
        <w:t xml:space="preserve">пгт. Куминский </w:t>
      </w:r>
      <w:r w:rsidR="0010768B">
        <w:t>-</w:t>
      </w:r>
      <w:r w:rsidRPr="00CC273A">
        <w:t xml:space="preserve"> граница </w:t>
      </w:r>
      <w:r w:rsidR="0010768B">
        <w:t xml:space="preserve">Ханты-Мансийского автономного округа – Югры </w:t>
      </w:r>
      <w:r w:rsidRPr="00CC273A">
        <w:t>и Свердловской области.</w:t>
      </w:r>
    </w:p>
    <w:p w:rsidR="004414E0" w:rsidRPr="00CC273A" w:rsidRDefault="004414E0" w:rsidP="0010768B">
      <w:pPr>
        <w:ind w:firstLine="709"/>
        <w:jc w:val="both"/>
      </w:pPr>
      <w:r w:rsidRPr="00CC273A">
        <w:t>Документация по планировке территории выполнена с учетом:</w:t>
      </w:r>
    </w:p>
    <w:p w:rsidR="004414E0" w:rsidRPr="00CC273A" w:rsidRDefault="004414E0" w:rsidP="00FF580A">
      <w:pPr>
        <w:ind w:firstLine="709"/>
        <w:jc w:val="both"/>
      </w:pPr>
      <w:r w:rsidRPr="00CC273A">
        <w:t xml:space="preserve">Генерального плана муниципального образования городское поселение Куминский, утвержденного </w:t>
      </w:r>
      <w:r w:rsidR="00FF580A">
        <w:t>р</w:t>
      </w:r>
      <w:r w:rsidRPr="00CC273A">
        <w:t xml:space="preserve">ешением Думы Кондинского района </w:t>
      </w:r>
      <w:r w:rsidR="00FF580A">
        <w:t xml:space="preserve">от 24 июня </w:t>
      </w:r>
      <w:r w:rsidR="00FF580A" w:rsidRPr="00CC273A">
        <w:t>2010 г</w:t>
      </w:r>
      <w:r w:rsidR="00FF580A">
        <w:t>ода</w:t>
      </w:r>
      <w:r w:rsidR="00FF580A" w:rsidRPr="00CC273A">
        <w:t xml:space="preserve"> №</w:t>
      </w:r>
      <w:r w:rsidR="00FF580A">
        <w:t xml:space="preserve"> </w:t>
      </w:r>
      <w:r w:rsidR="00FF580A" w:rsidRPr="00CC273A">
        <w:t xml:space="preserve">992 </w:t>
      </w:r>
      <w:r w:rsidR="00FF580A">
        <w:br/>
        <w:t>«Об утверждении: «Генеральный план муниципального образования городское поселение Куминский»</w:t>
      </w:r>
      <w:r w:rsidRPr="00CC273A">
        <w:t>;</w:t>
      </w:r>
    </w:p>
    <w:p w:rsidR="004414E0" w:rsidRPr="00CC273A" w:rsidRDefault="004414E0" w:rsidP="0010768B">
      <w:pPr>
        <w:ind w:firstLine="709"/>
        <w:jc w:val="both"/>
      </w:pPr>
      <w:r w:rsidRPr="00CC273A">
        <w:t xml:space="preserve">Схемы территориального планирования Кондинского района Ханты-Мансийского автономного округа – Югры, утвержденной </w:t>
      </w:r>
      <w:r w:rsidR="00FF580A">
        <w:t>р</w:t>
      </w:r>
      <w:r w:rsidRPr="00CC273A">
        <w:t xml:space="preserve">ешением Думы Кондинского района </w:t>
      </w:r>
      <w:r w:rsidR="005C3447">
        <w:br/>
      </w:r>
      <w:r w:rsidR="00FF580A">
        <w:t xml:space="preserve">от 26 января </w:t>
      </w:r>
      <w:r w:rsidRPr="00CC273A">
        <w:t>2024 г</w:t>
      </w:r>
      <w:r w:rsidR="00FF580A">
        <w:t xml:space="preserve">ода </w:t>
      </w:r>
      <w:r w:rsidRPr="00CC273A">
        <w:t>№</w:t>
      </w:r>
      <w:r w:rsidR="00FF580A">
        <w:t xml:space="preserve"> </w:t>
      </w:r>
      <w:r w:rsidRPr="00CC273A">
        <w:t>1110;</w:t>
      </w:r>
    </w:p>
    <w:p w:rsidR="004414E0" w:rsidRPr="00CC273A" w:rsidRDefault="004414E0" w:rsidP="0010768B">
      <w:pPr>
        <w:ind w:firstLine="709"/>
        <w:jc w:val="both"/>
      </w:pPr>
      <w:r w:rsidRPr="00CC273A">
        <w:t xml:space="preserve">Правил землепользования и застройки межселенной территории муниципального образования Кондинский район Ханты–Мансийского автономного округа – Югры, </w:t>
      </w:r>
      <w:r w:rsidR="00FF580A">
        <w:lastRenderedPageBreak/>
        <w:t>утвержденных постановлением а</w:t>
      </w:r>
      <w:r w:rsidRPr="00CC273A">
        <w:t>дминистрации Кондинского района о</w:t>
      </w:r>
      <w:r w:rsidR="00FF580A">
        <w:t xml:space="preserve">т 08 августа </w:t>
      </w:r>
      <w:r w:rsidRPr="00CC273A">
        <w:t>2022 г</w:t>
      </w:r>
      <w:r w:rsidR="00FF580A">
        <w:t>ода</w:t>
      </w:r>
      <w:r w:rsidRPr="00CC273A">
        <w:t xml:space="preserve"> №</w:t>
      </w:r>
      <w:r w:rsidR="00FF580A">
        <w:t xml:space="preserve"> 1877</w:t>
      </w:r>
      <w:r w:rsidRPr="00CC273A">
        <w:t>;</w:t>
      </w:r>
    </w:p>
    <w:p w:rsidR="004414E0" w:rsidRPr="00CC273A" w:rsidRDefault="00FF580A" w:rsidP="0010768B">
      <w:pPr>
        <w:ind w:firstLine="709"/>
        <w:jc w:val="both"/>
      </w:pPr>
      <w:r>
        <w:t>к</w:t>
      </w:r>
      <w:r w:rsidR="004414E0" w:rsidRPr="00CC273A">
        <w:t xml:space="preserve">адастровых планов территорий и выписок из </w:t>
      </w:r>
      <w:r>
        <w:t xml:space="preserve">Единого государственного реестра недвижимости </w:t>
      </w:r>
      <w:r w:rsidR="004414E0" w:rsidRPr="00CC273A">
        <w:t>на земельные участки, расположенные в районе проектирования;</w:t>
      </w:r>
    </w:p>
    <w:p w:rsidR="004414E0" w:rsidRPr="00CC273A" w:rsidRDefault="00FF580A" w:rsidP="0010768B">
      <w:pPr>
        <w:ind w:firstLine="709"/>
        <w:jc w:val="both"/>
      </w:pPr>
      <w:r>
        <w:t>п</w:t>
      </w:r>
      <w:r w:rsidR="004414E0" w:rsidRPr="00CC273A">
        <w:t xml:space="preserve">рограммы работ на выполнение инженерно-геодезических изысканий, выполненного </w:t>
      </w:r>
      <w:r>
        <w:t xml:space="preserve">обществом с ограниченной ответственностью </w:t>
      </w:r>
      <w:r w:rsidR="004414E0" w:rsidRPr="00CC273A">
        <w:t>«</w:t>
      </w:r>
      <w:r w:rsidRPr="00FF580A">
        <w:t xml:space="preserve">Научно-производственная фирма </w:t>
      </w:r>
      <w:r w:rsidR="004414E0" w:rsidRPr="00CC273A">
        <w:t>«</w:t>
      </w:r>
      <w:proofErr w:type="spellStart"/>
      <w:r w:rsidR="004414E0" w:rsidRPr="00CC273A">
        <w:t>Дорцентр</w:t>
      </w:r>
      <w:proofErr w:type="spellEnd"/>
      <w:r w:rsidR="004414E0" w:rsidRPr="00CC273A">
        <w:t>».</w:t>
      </w:r>
    </w:p>
    <w:p w:rsidR="004414E0" w:rsidRDefault="004414E0" w:rsidP="0010768B">
      <w:pPr>
        <w:ind w:firstLine="709"/>
        <w:jc w:val="both"/>
      </w:pPr>
      <w:bookmarkStart w:id="1" w:name="_Hlk76729165"/>
      <w:r w:rsidRPr="00CC273A">
        <w:t>Проект планировки территории подготовлен в соответствии с системой координат, используемой для ведения Единого государственного реестра недвижимости, МСК-86.</w:t>
      </w:r>
      <w:bookmarkEnd w:id="1"/>
    </w:p>
    <w:p w:rsidR="004414E0" w:rsidRPr="00CC273A" w:rsidRDefault="004414E0" w:rsidP="00FF580A">
      <w:pPr>
        <w:jc w:val="center"/>
      </w:pPr>
    </w:p>
    <w:p w:rsidR="004414E0" w:rsidRDefault="00FF580A" w:rsidP="00FF580A">
      <w:pPr>
        <w:jc w:val="center"/>
      </w:pPr>
      <w:r>
        <w:t xml:space="preserve">2.1. </w:t>
      </w:r>
      <w:r w:rsidR="004414E0" w:rsidRPr="00C83659">
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</w:t>
      </w:r>
      <w:r>
        <w:t xml:space="preserve"> с изменением их местоположения</w:t>
      </w:r>
    </w:p>
    <w:p w:rsidR="00FF580A" w:rsidRPr="00C83659" w:rsidRDefault="00FF580A" w:rsidP="00FF580A">
      <w:pPr>
        <w:jc w:val="center"/>
      </w:pPr>
    </w:p>
    <w:p w:rsidR="004414E0" w:rsidRPr="00CC273A" w:rsidRDefault="004414E0" w:rsidP="00AD19A1">
      <w:pPr>
        <w:ind w:firstLine="708"/>
        <w:jc w:val="both"/>
      </w:pPr>
      <w:r w:rsidRPr="00CC273A">
        <w:t xml:space="preserve">Планируемый к размещению линейный объект имеет наименование: </w:t>
      </w:r>
      <w:bookmarkStart w:id="2" w:name="_Hlk205392412"/>
      <w:r w:rsidRPr="00CC273A">
        <w:t>«</w:t>
      </w:r>
      <w:bookmarkStart w:id="3" w:name="_Hlk205473086"/>
      <w:r w:rsidRPr="00CC273A">
        <w:t>Автомобильная дорога</w:t>
      </w:r>
      <w:r w:rsidR="00E86819">
        <w:t xml:space="preserve"> пгт. Куминский – граница Ханты-</w:t>
      </w:r>
      <w:r w:rsidRPr="00CC273A">
        <w:t>Мансийского автономного округа – Югры и Свердловской области»</w:t>
      </w:r>
      <w:bookmarkEnd w:id="2"/>
      <w:bookmarkEnd w:id="3"/>
      <w:r w:rsidR="00AD19A1">
        <w:t xml:space="preserve"> (далее -</w:t>
      </w:r>
      <w:r w:rsidRPr="00CC273A">
        <w:t xml:space="preserve"> линейный объект).</w:t>
      </w:r>
    </w:p>
    <w:p w:rsidR="004414E0" w:rsidRPr="00CC273A" w:rsidRDefault="00C96C70" w:rsidP="00AD19A1">
      <w:pPr>
        <w:ind w:firstLine="708"/>
        <w:jc w:val="both"/>
      </w:pPr>
      <w:r>
        <w:t>Назначение:</w:t>
      </w:r>
      <w:r w:rsidR="00AD19A1">
        <w:t xml:space="preserve"> в соответствии с пунктом</w:t>
      </w:r>
      <w:r w:rsidR="004414E0" w:rsidRPr="00CC273A">
        <w:t xml:space="preserve"> 1 статьи</w:t>
      </w:r>
      <w:r w:rsidR="00AD19A1">
        <w:t xml:space="preserve"> 3 Федерального закона от 08 ноября </w:t>
      </w:r>
      <w:r w:rsidR="004414E0" w:rsidRPr="00CC273A">
        <w:t xml:space="preserve">2007 </w:t>
      </w:r>
      <w:r w:rsidR="00AD19A1" w:rsidRPr="00C96C70">
        <w:t xml:space="preserve">года </w:t>
      </w:r>
      <w:r w:rsidR="004414E0" w:rsidRPr="00C96C70">
        <w:t>№</w:t>
      </w:r>
      <w:r w:rsidR="00AD19A1" w:rsidRPr="00C96C70">
        <w:t xml:space="preserve"> </w:t>
      </w:r>
      <w:r w:rsidR="004414E0" w:rsidRPr="00C96C70">
        <w:t xml:space="preserve">257-ФЗ </w:t>
      </w:r>
      <w:r w:rsidR="00AD19A1" w:rsidRPr="00C96C70">
        <w:t xml:space="preserve">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</w:t>
      </w:r>
      <w:r w:rsidR="004414E0" w:rsidRPr="00C96C70">
        <w:t>автомобильная</w:t>
      </w:r>
      <w:r w:rsidR="004414E0" w:rsidRPr="00CC273A">
        <w:t xml:space="preserve"> дорога предназначена для пропуска автомобильного транспорта.</w:t>
      </w:r>
    </w:p>
    <w:p w:rsidR="004414E0" w:rsidRPr="00CC273A" w:rsidRDefault="004414E0" w:rsidP="00AD19A1">
      <w:pPr>
        <w:ind w:firstLine="708"/>
        <w:jc w:val="both"/>
      </w:pPr>
      <w:r w:rsidRPr="00CC273A">
        <w:t xml:space="preserve">Объект расположен на территории </w:t>
      </w:r>
      <w:r w:rsidR="00C96C70">
        <w:t xml:space="preserve">Кондинского района </w:t>
      </w:r>
      <w:r w:rsidRPr="00CC273A">
        <w:t>Ханты–Мансийс</w:t>
      </w:r>
      <w:r w:rsidR="00C96C70">
        <w:t>кого автономного округа – Югры.</w:t>
      </w:r>
    </w:p>
    <w:p w:rsidR="004414E0" w:rsidRPr="00CC273A" w:rsidRDefault="004414E0" w:rsidP="004414E0">
      <w:pPr>
        <w:ind w:firstLine="708"/>
        <w:jc w:val="both"/>
      </w:pPr>
      <w:r w:rsidRPr="00CC273A">
        <w:t xml:space="preserve">Согласно статье 3 Федерального закона </w:t>
      </w:r>
      <w:r w:rsidR="00C96C70">
        <w:t xml:space="preserve">от 08 ноября </w:t>
      </w:r>
      <w:r w:rsidR="00C96C70" w:rsidRPr="00CC273A">
        <w:t xml:space="preserve">2007 </w:t>
      </w:r>
      <w:r w:rsidR="00C96C70" w:rsidRPr="00C96C70">
        <w:t>года</w:t>
      </w:r>
      <w:r w:rsidR="00C96C70" w:rsidRPr="00CC273A">
        <w:t xml:space="preserve"> </w:t>
      </w:r>
      <w:r w:rsidRPr="00CC273A">
        <w:t>№ 257-</w:t>
      </w:r>
      <w:proofErr w:type="gramStart"/>
      <w:r w:rsidRPr="00CC273A">
        <w:t>ФЗ</w:t>
      </w:r>
      <w:r w:rsidR="00C96C70">
        <w:br/>
      </w:r>
      <w:r w:rsidRPr="00CC273A">
        <w:t>«</w:t>
      </w:r>
      <w:proofErr w:type="gramEnd"/>
      <w:r w:rsidRPr="00CC273A"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</w:t>
      </w:r>
      <w:r w:rsidR="00C96C70">
        <w:t xml:space="preserve">дерации», автомобильная дорога </w:t>
      </w:r>
      <w:r w:rsidRPr="00CC273A">
        <w:t>объекта транспортно</w:t>
      </w:r>
      <w:r w:rsidR="00C96C70">
        <w:t>й инфраструктуры, предназначена</w:t>
      </w:r>
      <w:r w:rsidRPr="00CC273A">
        <w:t xml:space="preserve"> для движения транспортных средств.</w:t>
      </w:r>
    </w:p>
    <w:p w:rsidR="004414E0" w:rsidRPr="00CC273A" w:rsidRDefault="004414E0" w:rsidP="004414E0">
      <w:pPr>
        <w:ind w:firstLine="708"/>
        <w:jc w:val="both"/>
      </w:pPr>
      <w:r w:rsidRPr="00CC273A">
        <w:t xml:space="preserve">Местоположение начального и конечного пунктов трассы основного хода </w:t>
      </w:r>
      <w:r w:rsidR="00C96C70">
        <w:t>автомобильной дороги согласно пунктам</w:t>
      </w:r>
      <w:r w:rsidRPr="00CC273A">
        <w:t xml:space="preserve"> 3.1 и 3.2 технического задания принято:</w:t>
      </w:r>
    </w:p>
    <w:p w:rsidR="004414E0" w:rsidRPr="00CC273A" w:rsidRDefault="00C96C70" w:rsidP="004414E0">
      <w:pPr>
        <w:ind w:firstLine="708"/>
        <w:jc w:val="both"/>
      </w:pPr>
      <w:r>
        <w:t>н</w:t>
      </w:r>
      <w:r w:rsidR="004414E0" w:rsidRPr="00CC273A">
        <w:t>ачало прое</w:t>
      </w:r>
      <w:r>
        <w:t>ктируемой автомобильной дороги -</w:t>
      </w:r>
      <w:r w:rsidR="004414E0" w:rsidRPr="00CC273A">
        <w:t xml:space="preserve"> конец построенного участка автомобильной дороги </w:t>
      </w:r>
      <w:r w:rsidR="004414E0" w:rsidRPr="00CC273A">
        <w:rPr>
          <w:lang w:val="en-US"/>
        </w:rPr>
        <w:t>III</w:t>
      </w:r>
      <w:r>
        <w:t xml:space="preserve"> категории «г. Тюмень -</w:t>
      </w:r>
      <w:r w:rsidR="004414E0" w:rsidRPr="00CC273A">
        <w:t xml:space="preserve"> п. Нижняя Тавда </w:t>
      </w:r>
      <w:r>
        <w:t>- п. Междуреченский -             г. Урай -</w:t>
      </w:r>
      <w:r w:rsidR="004414E0" w:rsidRPr="00CC273A">
        <w:t xml:space="preserve"> г. Нягань </w:t>
      </w:r>
      <w:r>
        <w:t>-</w:t>
      </w:r>
      <w:r w:rsidR="004414E0" w:rsidRPr="00CC273A">
        <w:t xml:space="preserve"> п</w:t>
      </w:r>
      <w:r>
        <w:t>. Приобье на участке г. Тюмень -</w:t>
      </w:r>
      <w:r w:rsidR="004414E0" w:rsidRPr="00CC273A">
        <w:t xml:space="preserve"> п. Нижняя Тавда </w:t>
      </w:r>
      <w:r>
        <w:t xml:space="preserve">-                                              </w:t>
      </w:r>
      <w:r w:rsidR="004414E0" w:rsidRPr="00CC273A">
        <w:t xml:space="preserve"> п.</w:t>
      </w:r>
      <w:r w:rsidR="004414E0" w:rsidRPr="00C96C70">
        <w:rPr>
          <w:sz w:val="22"/>
        </w:rPr>
        <w:t xml:space="preserve"> </w:t>
      </w:r>
      <w:r w:rsidR="004414E0" w:rsidRPr="00CC273A">
        <w:t>Междуреченский.</w:t>
      </w:r>
      <w:r w:rsidR="004414E0" w:rsidRPr="00C96C70">
        <w:rPr>
          <w:sz w:val="22"/>
        </w:rPr>
        <w:t xml:space="preserve"> </w:t>
      </w:r>
      <w:r w:rsidR="004414E0" w:rsidRPr="00CC273A">
        <w:rPr>
          <w:lang w:val="en-US"/>
        </w:rPr>
        <w:t>II</w:t>
      </w:r>
      <w:r w:rsidR="004414E0" w:rsidRPr="00C96C70">
        <w:rPr>
          <w:sz w:val="22"/>
        </w:rPr>
        <w:t xml:space="preserve"> </w:t>
      </w:r>
      <w:r w:rsidR="004414E0" w:rsidRPr="00CC273A">
        <w:t>очередь:</w:t>
      </w:r>
      <w:r w:rsidR="004414E0" w:rsidRPr="00C96C70">
        <w:rPr>
          <w:sz w:val="22"/>
        </w:rPr>
        <w:t xml:space="preserve"> </w:t>
      </w:r>
      <w:r w:rsidR="004414E0" w:rsidRPr="00CC273A">
        <w:rPr>
          <w:lang w:val="en-US"/>
        </w:rPr>
        <w:t>VIII</w:t>
      </w:r>
      <w:r w:rsidRPr="00C96C70">
        <w:rPr>
          <w:sz w:val="22"/>
        </w:rPr>
        <w:t xml:space="preserve"> </w:t>
      </w:r>
      <w:r>
        <w:t>пусковой</w:t>
      </w:r>
      <w:r w:rsidRPr="00C96C70">
        <w:rPr>
          <w:sz w:val="22"/>
        </w:rPr>
        <w:t xml:space="preserve"> </w:t>
      </w:r>
      <w:r>
        <w:t>комплекс</w:t>
      </w:r>
      <w:r w:rsidRPr="00C96C70">
        <w:rPr>
          <w:sz w:val="22"/>
        </w:rPr>
        <w:t xml:space="preserve"> </w:t>
      </w:r>
      <w:r>
        <w:t>Куминский</w:t>
      </w:r>
      <w:r w:rsidRPr="00C96C70">
        <w:rPr>
          <w:sz w:val="22"/>
        </w:rPr>
        <w:t xml:space="preserve"> </w:t>
      </w:r>
      <w:r>
        <w:t>-</w:t>
      </w:r>
      <w:r w:rsidR="004414E0" w:rsidRPr="00C96C70">
        <w:rPr>
          <w:sz w:val="22"/>
        </w:rPr>
        <w:t xml:space="preserve"> </w:t>
      </w:r>
      <w:proofErr w:type="spellStart"/>
      <w:r w:rsidR="004414E0" w:rsidRPr="00CC273A">
        <w:t>Тынкуль</w:t>
      </w:r>
      <w:proofErr w:type="spellEnd"/>
      <w:r w:rsidR="004414E0" w:rsidRPr="00CC273A">
        <w:t>»</w:t>
      </w:r>
      <w:r w:rsidR="004414E0" w:rsidRPr="00C96C70">
        <w:rPr>
          <w:sz w:val="22"/>
        </w:rPr>
        <w:t xml:space="preserve"> </w:t>
      </w:r>
      <w:r w:rsidR="004414E0" w:rsidRPr="00CC273A">
        <w:t>-</w:t>
      </w:r>
      <w:r w:rsidR="004414E0" w:rsidRPr="00C96C70">
        <w:rPr>
          <w:sz w:val="22"/>
        </w:rPr>
        <w:t xml:space="preserve"> </w:t>
      </w:r>
      <w:r w:rsidR="004414E0" w:rsidRPr="00CC273A">
        <w:t>км</w:t>
      </w:r>
      <w:r w:rsidR="004414E0" w:rsidRPr="00C96C70">
        <w:rPr>
          <w:sz w:val="22"/>
        </w:rPr>
        <w:t xml:space="preserve"> </w:t>
      </w:r>
      <w:r w:rsidR="004414E0" w:rsidRPr="00CC273A">
        <w:t>358+769;</w:t>
      </w:r>
    </w:p>
    <w:p w:rsidR="004414E0" w:rsidRPr="00CC273A" w:rsidRDefault="00C96C70" w:rsidP="004414E0">
      <w:pPr>
        <w:ind w:firstLine="708"/>
        <w:jc w:val="both"/>
      </w:pPr>
      <w:r>
        <w:t>к</w:t>
      </w:r>
      <w:r w:rsidR="004414E0" w:rsidRPr="00CC273A">
        <w:t xml:space="preserve">онец проектируемой автомобильной дороги </w:t>
      </w:r>
      <w:r>
        <w:t>-</w:t>
      </w:r>
      <w:r w:rsidR="004414E0" w:rsidRPr="00CC273A">
        <w:t xml:space="preserve"> граница Ханты</w:t>
      </w:r>
      <w:r>
        <w:t>-</w:t>
      </w:r>
      <w:r w:rsidR="004414E0" w:rsidRPr="00CC273A">
        <w:t>Мансийского автономного округа – Югры и Свердловской области в районе сущес</w:t>
      </w:r>
      <w:r>
        <w:t>твующего автозимника Куминский -</w:t>
      </w:r>
      <w:r w:rsidR="004414E0" w:rsidRPr="00CC273A">
        <w:t xml:space="preserve"> </w:t>
      </w:r>
      <w:proofErr w:type="spellStart"/>
      <w:r w:rsidR="004414E0" w:rsidRPr="00CC273A">
        <w:t>Карабашка</w:t>
      </w:r>
      <w:proofErr w:type="spellEnd"/>
      <w:r w:rsidR="004414E0" w:rsidRPr="00CC273A">
        <w:t xml:space="preserve"> </w:t>
      </w:r>
      <w:r>
        <w:t>-</w:t>
      </w:r>
      <w:r w:rsidR="004414E0" w:rsidRPr="00CC273A">
        <w:t xml:space="preserve"> Тавда.</w:t>
      </w:r>
    </w:p>
    <w:p w:rsidR="004414E0" w:rsidRPr="00CC273A" w:rsidRDefault="004414E0" w:rsidP="004414E0">
      <w:pPr>
        <w:ind w:firstLine="708"/>
        <w:jc w:val="both"/>
      </w:pPr>
      <w:r w:rsidRPr="00CC273A">
        <w:t>Общая протяженность проектируемой трассы основного хода составляет 23,44545 км.</w:t>
      </w:r>
    </w:p>
    <w:p w:rsidR="004414E0" w:rsidRPr="00CC273A" w:rsidRDefault="004414E0" w:rsidP="004414E0">
      <w:pPr>
        <w:jc w:val="both"/>
      </w:pPr>
    </w:p>
    <w:p w:rsidR="00C96C70" w:rsidRDefault="00C96C70" w:rsidP="00C96C70">
      <w:pPr>
        <w:ind w:firstLine="708"/>
        <w:jc w:val="right"/>
      </w:pPr>
      <w:r>
        <w:t>Таблица 1</w:t>
      </w:r>
    </w:p>
    <w:p w:rsidR="00C96C70" w:rsidRDefault="00C96C70" w:rsidP="00C96C70">
      <w:pPr>
        <w:jc w:val="center"/>
      </w:pPr>
    </w:p>
    <w:p w:rsidR="004414E0" w:rsidRPr="00CC273A" w:rsidRDefault="004414E0" w:rsidP="00C96C70">
      <w:pPr>
        <w:jc w:val="center"/>
      </w:pPr>
      <w:r w:rsidRPr="00CC273A">
        <w:t>Основные технические параметры и показатели проектируемой автомобильной дороги</w:t>
      </w:r>
    </w:p>
    <w:p w:rsidR="004414E0" w:rsidRPr="00CC273A" w:rsidRDefault="004414E0" w:rsidP="004414E0">
      <w:pPr>
        <w:jc w:val="right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1994"/>
        <w:gridCol w:w="2265"/>
        <w:gridCol w:w="2230"/>
      </w:tblGrid>
      <w:tr w:rsidR="004414E0" w:rsidRPr="00213E5A" w:rsidTr="00C96C70">
        <w:trPr>
          <w:trHeight w:val="68"/>
        </w:trPr>
        <w:tc>
          <w:tcPr>
            <w:tcW w:w="1709" w:type="pct"/>
            <w:vMerge w:val="restar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3291" w:type="pct"/>
            <w:gridSpan w:val="3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Значение</w:t>
            </w:r>
          </w:p>
        </w:tc>
      </w:tr>
      <w:tr w:rsidR="004414E0" w:rsidRPr="00213E5A" w:rsidTr="00C96C70">
        <w:trPr>
          <w:trHeight w:val="68"/>
        </w:trPr>
        <w:tc>
          <w:tcPr>
            <w:tcW w:w="1709" w:type="pct"/>
            <w:vMerge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rPr>
                <w:sz w:val="20"/>
                <w:szCs w:val="20"/>
              </w:rPr>
            </w:pPr>
          </w:p>
        </w:tc>
        <w:tc>
          <w:tcPr>
            <w:tcW w:w="1007" w:type="pct"/>
            <w:vMerge w:val="restar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Основной ход</w:t>
            </w:r>
          </w:p>
        </w:tc>
        <w:tc>
          <w:tcPr>
            <w:tcW w:w="2284" w:type="pct"/>
            <w:gridSpan w:val="2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Пересечения и примыкания</w:t>
            </w:r>
          </w:p>
        </w:tc>
      </w:tr>
      <w:tr w:rsidR="004414E0" w:rsidRPr="00213E5A" w:rsidTr="00C96C70">
        <w:trPr>
          <w:trHeight w:val="68"/>
        </w:trPr>
        <w:tc>
          <w:tcPr>
            <w:tcW w:w="1709" w:type="pct"/>
            <w:vMerge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rPr>
                <w:sz w:val="20"/>
                <w:szCs w:val="20"/>
              </w:rPr>
            </w:pPr>
          </w:p>
        </w:tc>
        <w:tc>
          <w:tcPr>
            <w:tcW w:w="1007" w:type="pct"/>
            <w:vMerge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rPr>
                <w:sz w:val="20"/>
                <w:szCs w:val="20"/>
              </w:rPr>
            </w:pPr>
          </w:p>
        </w:tc>
        <w:tc>
          <w:tcPr>
            <w:tcW w:w="1151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ind w:left="-109" w:right="-108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автозимник ПК60+76</w:t>
            </w:r>
          </w:p>
        </w:tc>
        <w:tc>
          <w:tcPr>
            <w:tcW w:w="1133" w:type="pct"/>
            <w:shd w:val="clear" w:color="auto" w:fill="auto"/>
            <w:noWrap/>
            <w:hideMark/>
          </w:tcPr>
          <w:p w:rsidR="004414E0" w:rsidRPr="00C96C70" w:rsidRDefault="004414E0" w:rsidP="00C96C70">
            <w:pPr>
              <w:pStyle w:val="ptb"/>
              <w:ind w:left="-108" w:right="-143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технологические съезды</w:t>
            </w:r>
          </w:p>
        </w:tc>
      </w:tr>
      <w:tr w:rsidR="004414E0" w:rsidRPr="00213E5A" w:rsidTr="00C96C70">
        <w:trPr>
          <w:trHeight w:val="68"/>
        </w:trPr>
        <w:tc>
          <w:tcPr>
            <w:tcW w:w="1709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jc w:val="left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Вид работ</w:t>
            </w:r>
          </w:p>
        </w:tc>
        <w:tc>
          <w:tcPr>
            <w:tcW w:w="1007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строительство</w:t>
            </w:r>
          </w:p>
        </w:tc>
        <w:tc>
          <w:tcPr>
            <w:tcW w:w="1151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ind w:left="-109" w:right="-108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строительство</w:t>
            </w:r>
          </w:p>
        </w:tc>
        <w:tc>
          <w:tcPr>
            <w:tcW w:w="1133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ind w:left="-108" w:right="-143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строительство</w:t>
            </w:r>
          </w:p>
        </w:tc>
      </w:tr>
      <w:tr w:rsidR="004414E0" w:rsidRPr="00213E5A" w:rsidTr="00C96C70">
        <w:trPr>
          <w:trHeight w:val="68"/>
        </w:trPr>
        <w:tc>
          <w:tcPr>
            <w:tcW w:w="1709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jc w:val="left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Категория улицы</w:t>
            </w:r>
          </w:p>
        </w:tc>
        <w:tc>
          <w:tcPr>
            <w:tcW w:w="1007" w:type="pct"/>
            <w:shd w:val="clear" w:color="auto" w:fill="auto"/>
            <w:noWrap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III СП 34.13330.2021</w:t>
            </w:r>
          </w:p>
        </w:tc>
        <w:tc>
          <w:tcPr>
            <w:tcW w:w="1151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ind w:left="-109" w:right="-108"/>
              <w:rPr>
                <w:sz w:val="20"/>
                <w:szCs w:val="20"/>
              </w:rPr>
            </w:pPr>
            <w:proofErr w:type="spellStart"/>
            <w:r w:rsidRPr="00C96C70">
              <w:rPr>
                <w:sz w:val="20"/>
                <w:szCs w:val="20"/>
              </w:rPr>
              <w:t>IIIз</w:t>
            </w:r>
            <w:proofErr w:type="spellEnd"/>
            <w:r w:rsidRPr="00C96C70">
              <w:rPr>
                <w:sz w:val="20"/>
                <w:szCs w:val="20"/>
              </w:rPr>
              <w:t xml:space="preserve"> ГОСТ Р 58948-2020</w:t>
            </w:r>
          </w:p>
        </w:tc>
        <w:tc>
          <w:tcPr>
            <w:tcW w:w="1133" w:type="pct"/>
            <w:shd w:val="clear" w:color="auto" w:fill="auto"/>
            <w:noWrap/>
            <w:hideMark/>
          </w:tcPr>
          <w:p w:rsidR="004414E0" w:rsidRPr="00C96C70" w:rsidRDefault="004414E0" w:rsidP="00C96C70">
            <w:pPr>
              <w:pStyle w:val="ptb"/>
              <w:ind w:left="-108" w:right="-143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VБ ГОСТ Р 58818-2020</w:t>
            </w:r>
          </w:p>
        </w:tc>
      </w:tr>
      <w:tr w:rsidR="004414E0" w:rsidRPr="00213E5A" w:rsidTr="00C96C70">
        <w:trPr>
          <w:trHeight w:val="68"/>
        </w:trPr>
        <w:tc>
          <w:tcPr>
            <w:tcW w:w="1709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jc w:val="left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Расчетная скорость, км/ч</w:t>
            </w:r>
          </w:p>
        </w:tc>
        <w:tc>
          <w:tcPr>
            <w:tcW w:w="1007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100</w:t>
            </w:r>
          </w:p>
        </w:tc>
        <w:tc>
          <w:tcPr>
            <w:tcW w:w="1151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50</w:t>
            </w:r>
          </w:p>
        </w:tc>
        <w:tc>
          <w:tcPr>
            <w:tcW w:w="1133" w:type="pct"/>
            <w:shd w:val="clear" w:color="auto" w:fill="auto"/>
            <w:noWrap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30</w:t>
            </w:r>
          </w:p>
        </w:tc>
      </w:tr>
      <w:tr w:rsidR="004414E0" w:rsidRPr="00213E5A" w:rsidTr="00C96C70">
        <w:trPr>
          <w:trHeight w:val="68"/>
        </w:trPr>
        <w:tc>
          <w:tcPr>
            <w:tcW w:w="1709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jc w:val="left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Строительная длина, км</w:t>
            </w:r>
          </w:p>
        </w:tc>
        <w:tc>
          <w:tcPr>
            <w:tcW w:w="1007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23,44545</w:t>
            </w:r>
          </w:p>
        </w:tc>
        <w:tc>
          <w:tcPr>
            <w:tcW w:w="1151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0,14225</w:t>
            </w:r>
          </w:p>
        </w:tc>
        <w:tc>
          <w:tcPr>
            <w:tcW w:w="1133" w:type="pct"/>
            <w:shd w:val="clear" w:color="auto" w:fill="auto"/>
            <w:noWrap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 </w:t>
            </w:r>
          </w:p>
        </w:tc>
      </w:tr>
      <w:tr w:rsidR="004414E0" w:rsidRPr="00213E5A" w:rsidTr="00C96C70">
        <w:trPr>
          <w:trHeight w:val="68"/>
        </w:trPr>
        <w:tc>
          <w:tcPr>
            <w:tcW w:w="1709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jc w:val="left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Количество полос движения, шт.</w:t>
            </w:r>
          </w:p>
        </w:tc>
        <w:tc>
          <w:tcPr>
            <w:tcW w:w="1007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2</w:t>
            </w:r>
          </w:p>
        </w:tc>
        <w:tc>
          <w:tcPr>
            <w:tcW w:w="1151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2</w:t>
            </w:r>
          </w:p>
        </w:tc>
        <w:tc>
          <w:tcPr>
            <w:tcW w:w="1133" w:type="pct"/>
            <w:shd w:val="clear" w:color="auto" w:fill="auto"/>
            <w:noWrap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1</w:t>
            </w:r>
          </w:p>
        </w:tc>
      </w:tr>
      <w:tr w:rsidR="004414E0" w:rsidRPr="00213E5A" w:rsidTr="00C96C70">
        <w:trPr>
          <w:trHeight w:val="68"/>
        </w:trPr>
        <w:tc>
          <w:tcPr>
            <w:tcW w:w="1709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jc w:val="left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Ширина проезжей части, м</w:t>
            </w:r>
          </w:p>
        </w:tc>
        <w:tc>
          <w:tcPr>
            <w:tcW w:w="1007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7,00</w:t>
            </w:r>
          </w:p>
        </w:tc>
        <w:tc>
          <w:tcPr>
            <w:tcW w:w="1151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6</w:t>
            </w:r>
          </w:p>
        </w:tc>
        <w:tc>
          <w:tcPr>
            <w:tcW w:w="1133" w:type="pct"/>
            <w:shd w:val="clear" w:color="auto" w:fill="auto"/>
            <w:noWrap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4,5</w:t>
            </w:r>
          </w:p>
        </w:tc>
      </w:tr>
      <w:tr w:rsidR="004414E0" w:rsidRPr="00213E5A" w:rsidTr="00C96C70">
        <w:trPr>
          <w:trHeight w:val="68"/>
        </w:trPr>
        <w:tc>
          <w:tcPr>
            <w:tcW w:w="1709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jc w:val="left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Ширина земляного полотна, м</w:t>
            </w:r>
          </w:p>
        </w:tc>
        <w:tc>
          <w:tcPr>
            <w:tcW w:w="1007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12</w:t>
            </w:r>
          </w:p>
        </w:tc>
        <w:tc>
          <w:tcPr>
            <w:tcW w:w="1151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9</w:t>
            </w:r>
          </w:p>
        </w:tc>
        <w:tc>
          <w:tcPr>
            <w:tcW w:w="1133" w:type="pct"/>
            <w:shd w:val="clear" w:color="auto" w:fill="auto"/>
            <w:noWrap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6,5</w:t>
            </w:r>
          </w:p>
        </w:tc>
      </w:tr>
      <w:tr w:rsidR="004414E0" w:rsidRPr="00213E5A" w:rsidTr="00C96C70">
        <w:trPr>
          <w:trHeight w:val="68"/>
        </w:trPr>
        <w:tc>
          <w:tcPr>
            <w:tcW w:w="1709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jc w:val="left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lastRenderedPageBreak/>
              <w:t>Ширина полосы движения, м</w:t>
            </w:r>
          </w:p>
        </w:tc>
        <w:tc>
          <w:tcPr>
            <w:tcW w:w="1007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3,5</w:t>
            </w:r>
          </w:p>
        </w:tc>
        <w:tc>
          <w:tcPr>
            <w:tcW w:w="1151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3</w:t>
            </w:r>
          </w:p>
        </w:tc>
        <w:tc>
          <w:tcPr>
            <w:tcW w:w="1133" w:type="pct"/>
            <w:shd w:val="clear" w:color="auto" w:fill="auto"/>
            <w:noWrap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4,5</w:t>
            </w:r>
          </w:p>
        </w:tc>
      </w:tr>
      <w:tr w:rsidR="004414E0" w:rsidRPr="00213E5A" w:rsidTr="00C96C70">
        <w:trPr>
          <w:trHeight w:val="68"/>
        </w:trPr>
        <w:tc>
          <w:tcPr>
            <w:tcW w:w="1709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jc w:val="left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Ширина обочин, м</w:t>
            </w:r>
          </w:p>
        </w:tc>
        <w:tc>
          <w:tcPr>
            <w:tcW w:w="1007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2,5</w:t>
            </w:r>
          </w:p>
        </w:tc>
        <w:tc>
          <w:tcPr>
            <w:tcW w:w="1151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1,5</w:t>
            </w:r>
          </w:p>
        </w:tc>
        <w:tc>
          <w:tcPr>
            <w:tcW w:w="1133" w:type="pct"/>
            <w:shd w:val="clear" w:color="auto" w:fill="auto"/>
            <w:noWrap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1</w:t>
            </w:r>
          </w:p>
        </w:tc>
      </w:tr>
      <w:tr w:rsidR="004414E0" w:rsidRPr="00213E5A" w:rsidTr="00C96C70">
        <w:trPr>
          <w:trHeight w:val="68"/>
        </w:trPr>
        <w:tc>
          <w:tcPr>
            <w:tcW w:w="1709" w:type="pct"/>
            <w:shd w:val="clear" w:color="auto" w:fill="auto"/>
            <w:hideMark/>
          </w:tcPr>
          <w:p w:rsidR="004414E0" w:rsidRPr="00C96C70" w:rsidRDefault="00C96C70" w:rsidP="00C96C70">
            <w:pPr>
              <w:pStyle w:val="ptb"/>
              <w:jc w:val="left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в</w:t>
            </w:r>
            <w:r w:rsidR="004414E0" w:rsidRPr="00C96C70">
              <w:rPr>
                <w:sz w:val="20"/>
                <w:szCs w:val="20"/>
              </w:rPr>
              <w:t xml:space="preserve"> том числе ширина укрепленной полосы обочины, м</w:t>
            </w:r>
          </w:p>
        </w:tc>
        <w:tc>
          <w:tcPr>
            <w:tcW w:w="1007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0,5</w:t>
            </w:r>
          </w:p>
        </w:tc>
        <w:tc>
          <w:tcPr>
            <w:tcW w:w="1151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-</w:t>
            </w:r>
          </w:p>
        </w:tc>
        <w:tc>
          <w:tcPr>
            <w:tcW w:w="1133" w:type="pct"/>
            <w:shd w:val="clear" w:color="auto" w:fill="auto"/>
            <w:noWrap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-</w:t>
            </w:r>
          </w:p>
        </w:tc>
      </w:tr>
      <w:tr w:rsidR="004414E0" w:rsidRPr="00213E5A" w:rsidTr="00C96C70">
        <w:trPr>
          <w:trHeight w:val="68"/>
        </w:trPr>
        <w:tc>
          <w:tcPr>
            <w:tcW w:w="1709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jc w:val="left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Ширина разделительной полосы, м</w:t>
            </w:r>
          </w:p>
        </w:tc>
        <w:tc>
          <w:tcPr>
            <w:tcW w:w="1007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-</w:t>
            </w:r>
          </w:p>
        </w:tc>
        <w:tc>
          <w:tcPr>
            <w:tcW w:w="1151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-</w:t>
            </w:r>
          </w:p>
        </w:tc>
        <w:tc>
          <w:tcPr>
            <w:tcW w:w="1133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-</w:t>
            </w:r>
          </w:p>
        </w:tc>
      </w:tr>
      <w:tr w:rsidR="004414E0" w:rsidRPr="00213E5A" w:rsidTr="00C96C70">
        <w:trPr>
          <w:trHeight w:val="68"/>
        </w:trPr>
        <w:tc>
          <w:tcPr>
            <w:tcW w:w="1709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jc w:val="left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Тип дорожной одежды</w:t>
            </w:r>
          </w:p>
        </w:tc>
        <w:tc>
          <w:tcPr>
            <w:tcW w:w="3291" w:type="pct"/>
            <w:gridSpan w:val="3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капитальный</w:t>
            </w:r>
          </w:p>
        </w:tc>
      </w:tr>
      <w:tr w:rsidR="004414E0" w:rsidRPr="00213E5A" w:rsidTr="00C96C70">
        <w:trPr>
          <w:trHeight w:val="68"/>
        </w:trPr>
        <w:tc>
          <w:tcPr>
            <w:tcW w:w="1709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jc w:val="left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Вид покрытия</w:t>
            </w:r>
          </w:p>
        </w:tc>
        <w:tc>
          <w:tcPr>
            <w:tcW w:w="3291" w:type="pct"/>
            <w:gridSpan w:val="3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ЩМА-16</w:t>
            </w:r>
          </w:p>
        </w:tc>
      </w:tr>
      <w:tr w:rsidR="004414E0" w:rsidRPr="00213E5A" w:rsidTr="00C96C70">
        <w:trPr>
          <w:trHeight w:val="68"/>
        </w:trPr>
        <w:tc>
          <w:tcPr>
            <w:tcW w:w="1709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jc w:val="left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Расчетные нагрузки:</w:t>
            </w:r>
          </w:p>
        </w:tc>
        <w:tc>
          <w:tcPr>
            <w:tcW w:w="1007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 </w:t>
            </w:r>
          </w:p>
        </w:tc>
        <w:tc>
          <w:tcPr>
            <w:tcW w:w="1151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 </w:t>
            </w:r>
          </w:p>
        </w:tc>
        <w:tc>
          <w:tcPr>
            <w:tcW w:w="1133" w:type="pct"/>
            <w:shd w:val="clear" w:color="auto" w:fill="auto"/>
            <w:noWrap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 </w:t>
            </w:r>
          </w:p>
        </w:tc>
      </w:tr>
      <w:tr w:rsidR="004414E0" w:rsidRPr="00213E5A" w:rsidTr="00C96C70">
        <w:trPr>
          <w:trHeight w:val="68"/>
        </w:trPr>
        <w:tc>
          <w:tcPr>
            <w:tcW w:w="1709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jc w:val="left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для земляного полотна</w:t>
            </w:r>
          </w:p>
        </w:tc>
        <w:tc>
          <w:tcPr>
            <w:tcW w:w="1007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А11,5</w:t>
            </w:r>
          </w:p>
        </w:tc>
        <w:tc>
          <w:tcPr>
            <w:tcW w:w="1151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А11,5</w:t>
            </w:r>
          </w:p>
        </w:tc>
        <w:tc>
          <w:tcPr>
            <w:tcW w:w="1133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А10</w:t>
            </w:r>
          </w:p>
        </w:tc>
      </w:tr>
      <w:tr w:rsidR="004414E0" w:rsidRPr="00213E5A" w:rsidTr="00C96C70">
        <w:trPr>
          <w:trHeight w:val="68"/>
        </w:trPr>
        <w:tc>
          <w:tcPr>
            <w:tcW w:w="1709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jc w:val="left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для дорожной одежды</w:t>
            </w:r>
          </w:p>
        </w:tc>
        <w:tc>
          <w:tcPr>
            <w:tcW w:w="1007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А11,5</w:t>
            </w:r>
          </w:p>
        </w:tc>
        <w:tc>
          <w:tcPr>
            <w:tcW w:w="1151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А11,5</w:t>
            </w:r>
          </w:p>
        </w:tc>
        <w:tc>
          <w:tcPr>
            <w:tcW w:w="1133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А10</w:t>
            </w:r>
          </w:p>
        </w:tc>
      </w:tr>
      <w:tr w:rsidR="004414E0" w:rsidRPr="00213E5A" w:rsidTr="00C96C70">
        <w:trPr>
          <w:trHeight w:val="68"/>
        </w:trPr>
        <w:tc>
          <w:tcPr>
            <w:tcW w:w="1709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jc w:val="left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Пересечения и примыкания:</w:t>
            </w:r>
          </w:p>
        </w:tc>
        <w:tc>
          <w:tcPr>
            <w:tcW w:w="1007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 </w:t>
            </w:r>
          </w:p>
        </w:tc>
        <w:tc>
          <w:tcPr>
            <w:tcW w:w="1151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 </w:t>
            </w:r>
          </w:p>
        </w:tc>
        <w:tc>
          <w:tcPr>
            <w:tcW w:w="1133" w:type="pct"/>
            <w:shd w:val="clear" w:color="auto" w:fill="auto"/>
            <w:noWrap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 </w:t>
            </w:r>
          </w:p>
        </w:tc>
      </w:tr>
      <w:tr w:rsidR="004414E0" w:rsidRPr="00213E5A" w:rsidTr="00C96C70">
        <w:trPr>
          <w:trHeight w:val="68"/>
        </w:trPr>
        <w:tc>
          <w:tcPr>
            <w:tcW w:w="1709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jc w:val="left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пересечения и примыкания в разных уровнях, шт.</w:t>
            </w:r>
          </w:p>
        </w:tc>
        <w:tc>
          <w:tcPr>
            <w:tcW w:w="1007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-</w:t>
            </w:r>
          </w:p>
        </w:tc>
        <w:tc>
          <w:tcPr>
            <w:tcW w:w="1151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-</w:t>
            </w:r>
          </w:p>
        </w:tc>
        <w:tc>
          <w:tcPr>
            <w:tcW w:w="1133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-</w:t>
            </w:r>
          </w:p>
        </w:tc>
      </w:tr>
      <w:tr w:rsidR="004414E0" w:rsidRPr="00213E5A" w:rsidTr="00C96C70">
        <w:trPr>
          <w:trHeight w:val="68"/>
        </w:trPr>
        <w:tc>
          <w:tcPr>
            <w:tcW w:w="1709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jc w:val="left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пересечения и примыкания в одном уровне, шт.</w:t>
            </w:r>
          </w:p>
        </w:tc>
        <w:tc>
          <w:tcPr>
            <w:tcW w:w="1007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3</w:t>
            </w:r>
          </w:p>
        </w:tc>
        <w:tc>
          <w:tcPr>
            <w:tcW w:w="1151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-</w:t>
            </w:r>
          </w:p>
        </w:tc>
        <w:tc>
          <w:tcPr>
            <w:tcW w:w="1133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-</w:t>
            </w:r>
          </w:p>
        </w:tc>
      </w:tr>
      <w:tr w:rsidR="004414E0" w:rsidRPr="00213E5A" w:rsidTr="00C96C70">
        <w:trPr>
          <w:trHeight w:val="68"/>
        </w:trPr>
        <w:tc>
          <w:tcPr>
            <w:tcW w:w="1709" w:type="pct"/>
            <w:shd w:val="clear" w:color="auto" w:fill="auto"/>
            <w:hideMark/>
          </w:tcPr>
          <w:p w:rsidR="004414E0" w:rsidRPr="00C96C70" w:rsidRDefault="004414E0" w:rsidP="00C96C70">
            <w:pPr>
              <w:pStyle w:val="ptb"/>
              <w:ind w:right="-112"/>
              <w:jc w:val="left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Здания и сооружения дорожного и придорожного сервиса (перечень, шт.)</w:t>
            </w:r>
          </w:p>
        </w:tc>
        <w:tc>
          <w:tcPr>
            <w:tcW w:w="1007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Площадка отдыха</w:t>
            </w:r>
          </w:p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АПВГК</w:t>
            </w:r>
          </w:p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</w:p>
        </w:tc>
        <w:tc>
          <w:tcPr>
            <w:tcW w:w="1151" w:type="pct"/>
            <w:shd w:val="clear" w:color="auto" w:fill="auto"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-</w:t>
            </w:r>
          </w:p>
        </w:tc>
        <w:tc>
          <w:tcPr>
            <w:tcW w:w="1133" w:type="pct"/>
            <w:shd w:val="clear" w:color="auto" w:fill="auto"/>
            <w:noWrap/>
            <w:hideMark/>
          </w:tcPr>
          <w:p w:rsidR="004414E0" w:rsidRPr="00C96C70" w:rsidRDefault="004414E0" w:rsidP="007345CD">
            <w:pPr>
              <w:pStyle w:val="ptb"/>
              <w:rPr>
                <w:sz w:val="20"/>
                <w:szCs w:val="20"/>
              </w:rPr>
            </w:pPr>
            <w:r w:rsidRPr="00C96C70">
              <w:rPr>
                <w:sz w:val="20"/>
                <w:szCs w:val="20"/>
              </w:rPr>
              <w:t>-</w:t>
            </w:r>
          </w:p>
        </w:tc>
      </w:tr>
    </w:tbl>
    <w:p w:rsidR="004414E0" w:rsidRPr="00D82CAB" w:rsidRDefault="004414E0" w:rsidP="004414E0">
      <w:pPr>
        <w:ind w:firstLine="720"/>
        <w:jc w:val="both"/>
        <w:rPr>
          <w:lang w:eastAsia="en-US"/>
        </w:rPr>
      </w:pPr>
    </w:p>
    <w:p w:rsidR="004414E0" w:rsidRDefault="00C96C70" w:rsidP="00C96C70">
      <w:pPr>
        <w:jc w:val="center"/>
        <w:rPr>
          <w:lang w:eastAsia="en-US"/>
        </w:rPr>
      </w:pPr>
      <w:r>
        <w:rPr>
          <w:lang w:eastAsia="en-US"/>
        </w:rPr>
        <w:t>2</w:t>
      </w:r>
      <w:r w:rsidR="004414E0" w:rsidRPr="00C83659">
        <w:rPr>
          <w:lang w:eastAsia="en-US"/>
        </w:rPr>
        <w:t>.2. Перечень субъектов Российской Федерации, перечень муниципальных районов, муниципальных округов,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</w:t>
      </w:r>
      <w:r>
        <w:rPr>
          <w:lang w:eastAsia="en-US"/>
        </w:rPr>
        <w:t>я линейных объектов</w:t>
      </w:r>
    </w:p>
    <w:p w:rsidR="00C96C70" w:rsidRPr="00C83659" w:rsidRDefault="00C96C70" w:rsidP="00C96C70">
      <w:pPr>
        <w:ind w:firstLine="720"/>
        <w:jc w:val="center"/>
        <w:rPr>
          <w:lang w:eastAsia="en-US"/>
        </w:rPr>
      </w:pPr>
    </w:p>
    <w:p w:rsidR="004414E0" w:rsidRDefault="004414E0" w:rsidP="004414E0">
      <w:pPr>
        <w:ind w:firstLine="708"/>
        <w:jc w:val="both"/>
      </w:pPr>
      <w:r w:rsidRPr="007D79C7">
        <w:t>Проектируемый объект «Автомобильная дорога пгт. Куминский – граница Ханты-Мансийского автономного округа – Югры и Свердловской облас</w:t>
      </w:r>
      <w:r w:rsidR="00C96C70">
        <w:t>ти» расположен в границах Кондинского</w:t>
      </w:r>
      <w:r w:rsidR="00C96C70" w:rsidRPr="007D79C7">
        <w:t xml:space="preserve"> район</w:t>
      </w:r>
      <w:r w:rsidR="00C96C70">
        <w:t>а Ханты-</w:t>
      </w:r>
      <w:r w:rsidRPr="007D79C7">
        <w:t>Мансий</w:t>
      </w:r>
      <w:r w:rsidR="00C96C70">
        <w:t>ского автономного округа – Югры</w:t>
      </w:r>
      <w:r w:rsidRPr="007D79C7">
        <w:t>.</w:t>
      </w:r>
    </w:p>
    <w:p w:rsidR="004414E0" w:rsidRDefault="004414E0" w:rsidP="004414E0">
      <w:pPr>
        <w:ind w:firstLine="708"/>
      </w:pPr>
    </w:p>
    <w:p w:rsidR="00C96C70" w:rsidRDefault="00C96C70" w:rsidP="00C96C70">
      <w:pPr>
        <w:jc w:val="center"/>
        <w:rPr>
          <w:bCs/>
        </w:rPr>
      </w:pPr>
      <w:r>
        <w:rPr>
          <w:bCs/>
        </w:rPr>
        <w:t>2</w:t>
      </w:r>
      <w:r w:rsidR="004414E0" w:rsidRPr="00C83659">
        <w:rPr>
          <w:bCs/>
        </w:rPr>
        <w:t xml:space="preserve">.3. Перечень координат характерных точек границ зон планируемого размещения </w:t>
      </w:r>
    </w:p>
    <w:p w:rsidR="004414E0" w:rsidRDefault="004414E0" w:rsidP="00C96C70">
      <w:pPr>
        <w:jc w:val="center"/>
        <w:rPr>
          <w:bCs/>
        </w:rPr>
      </w:pPr>
      <w:r w:rsidRPr="00C83659">
        <w:rPr>
          <w:bCs/>
        </w:rPr>
        <w:t>линейных объектов</w:t>
      </w:r>
    </w:p>
    <w:p w:rsidR="00C96C70" w:rsidRPr="00C83659" w:rsidRDefault="00C96C70" w:rsidP="00C96C70">
      <w:pPr>
        <w:ind w:firstLine="708"/>
        <w:jc w:val="center"/>
        <w:rPr>
          <w:bCs/>
        </w:rPr>
      </w:pPr>
    </w:p>
    <w:p w:rsidR="004414E0" w:rsidRPr="007D79C7" w:rsidRDefault="004414E0" w:rsidP="00F54A37">
      <w:pPr>
        <w:ind w:firstLine="709"/>
        <w:jc w:val="both"/>
      </w:pPr>
      <w:r w:rsidRPr="007D79C7">
        <w:t xml:space="preserve">Учитывая основные технические характеристики объекта «Автомобильная дорога </w:t>
      </w:r>
      <w:r w:rsidR="00C96C70">
        <w:br/>
        <w:t>пгт. Куминский – граница Ханты-</w:t>
      </w:r>
      <w:r w:rsidRPr="007D79C7">
        <w:t xml:space="preserve">Мансийского автономного округа – Югры и Свердловской области», проектом планировки территории, с учетом действующих норм отвода земель, определена граница зоны его планируемого размещения. </w:t>
      </w:r>
    </w:p>
    <w:p w:rsidR="004414E0" w:rsidRPr="007D79C7" w:rsidRDefault="004414E0" w:rsidP="00F54A37">
      <w:pPr>
        <w:ind w:firstLine="709"/>
        <w:jc w:val="both"/>
      </w:pPr>
      <w:r w:rsidRPr="007D79C7">
        <w:t>Перечень координ</w:t>
      </w:r>
      <w:r w:rsidR="00BE3386">
        <w:t>ат характерных точек границ зон</w:t>
      </w:r>
      <w:r w:rsidRPr="007D79C7">
        <w:t xml:space="preserve"> планируемого размещения линейного объекта представлен в </w:t>
      </w:r>
      <w:r w:rsidR="00AA6BF1" w:rsidRPr="00AA6BF1">
        <w:t>т</w:t>
      </w:r>
      <w:r w:rsidR="003E328E" w:rsidRPr="00AA6BF1">
        <w:t>аблиц</w:t>
      </w:r>
      <w:r w:rsidR="00AA6BF1" w:rsidRPr="00AA6BF1">
        <w:t>е</w:t>
      </w:r>
      <w:r w:rsidR="003E328E" w:rsidRPr="00AA6BF1">
        <w:t xml:space="preserve"> 3</w:t>
      </w:r>
      <w:r w:rsidR="00AA6BF1" w:rsidRPr="00AA6BF1">
        <w:t>.</w:t>
      </w:r>
    </w:p>
    <w:p w:rsidR="004414E0" w:rsidRDefault="004414E0" w:rsidP="004414E0">
      <w:pPr>
        <w:ind w:firstLine="708"/>
        <w:rPr>
          <w:bCs/>
        </w:rPr>
      </w:pPr>
    </w:p>
    <w:p w:rsidR="00C96C70" w:rsidRDefault="00C96C70" w:rsidP="00C96C70">
      <w:pPr>
        <w:jc w:val="center"/>
        <w:rPr>
          <w:bCs/>
        </w:rPr>
      </w:pPr>
      <w:r>
        <w:rPr>
          <w:bCs/>
        </w:rPr>
        <w:t>2</w:t>
      </w:r>
      <w:r w:rsidR="004414E0" w:rsidRPr="00C83659">
        <w:rPr>
          <w:bCs/>
        </w:rPr>
        <w:t>.4. Перечень координат характерных точек границ зон планируемого размещения</w:t>
      </w:r>
    </w:p>
    <w:p w:rsidR="00C96C70" w:rsidRDefault="004414E0" w:rsidP="00F54A37">
      <w:pPr>
        <w:jc w:val="center"/>
        <w:rPr>
          <w:bCs/>
        </w:rPr>
      </w:pPr>
      <w:r w:rsidRPr="00C83659">
        <w:rPr>
          <w:bCs/>
        </w:rPr>
        <w:t>линейных объектов</w:t>
      </w:r>
      <w:r w:rsidR="00F54A37">
        <w:rPr>
          <w:bCs/>
        </w:rPr>
        <w:t>,</w:t>
      </w:r>
      <w:r w:rsidR="00AA6BF1">
        <w:rPr>
          <w:bCs/>
        </w:rPr>
        <w:t xml:space="preserve"> </w:t>
      </w:r>
      <w:r w:rsidR="00F54A37" w:rsidRPr="00AA6BF1">
        <w:rPr>
          <w:bCs/>
        </w:rPr>
        <w:t>подлежащих реконструкции в связи с изменением их местоположения</w:t>
      </w:r>
    </w:p>
    <w:p w:rsidR="00F54A37" w:rsidRPr="00C83659" w:rsidRDefault="00F54A37" w:rsidP="00C96C70">
      <w:pPr>
        <w:ind w:firstLine="708"/>
        <w:jc w:val="center"/>
        <w:rPr>
          <w:bCs/>
        </w:rPr>
      </w:pPr>
    </w:p>
    <w:p w:rsidR="004414E0" w:rsidRPr="00D82CAB" w:rsidRDefault="004414E0" w:rsidP="004414E0">
      <w:pPr>
        <w:ind w:firstLine="708"/>
        <w:jc w:val="both"/>
      </w:pPr>
      <w:r w:rsidRPr="00D82CAB">
        <w:t>В границах проектируемой территории отсутствуют объекты, подлежащие реконструкции в связи с изменением их местоположения.</w:t>
      </w:r>
    </w:p>
    <w:p w:rsidR="004414E0" w:rsidRPr="00D82CAB" w:rsidRDefault="004414E0" w:rsidP="004414E0">
      <w:pPr>
        <w:ind w:firstLine="708"/>
        <w:rPr>
          <w:bCs/>
        </w:rPr>
      </w:pPr>
    </w:p>
    <w:p w:rsidR="004414E0" w:rsidRDefault="00C96C70" w:rsidP="00F54A37">
      <w:pPr>
        <w:jc w:val="center"/>
        <w:rPr>
          <w:bCs/>
        </w:rPr>
      </w:pPr>
      <w:r>
        <w:rPr>
          <w:bCs/>
        </w:rPr>
        <w:t>2</w:t>
      </w:r>
      <w:r w:rsidR="004414E0" w:rsidRPr="00C83659">
        <w:rPr>
          <w:bCs/>
        </w:rPr>
        <w:t>.5. Предельные параметры разрешенного строительства, реконструкции объектов капитального строительства, входящих в состав линейных объектов в границах</w:t>
      </w:r>
      <w:r w:rsidR="00F54A37">
        <w:rPr>
          <w:bCs/>
        </w:rPr>
        <w:t xml:space="preserve"> зон их планируемого размещения</w:t>
      </w:r>
    </w:p>
    <w:p w:rsidR="00F54A37" w:rsidRPr="00C83659" w:rsidRDefault="00F54A37" w:rsidP="00C96C70">
      <w:pPr>
        <w:ind w:firstLine="708"/>
        <w:jc w:val="center"/>
        <w:rPr>
          <w:bCs/>
        </w:rPr>
      </w:pPr>
    </w:p>
    <w:p w:rsidR="004414E0" w:rsidRPr="00D82CAB" w:rsidRDefault="004414E0" w:rsidP="00F54A37">
      <w:pPr>
        <w:ind w:firstLine="709"/>
        <w:jc w:val="both"/>
      </w:pPr>
      <w:r w:rsidRPr="00D82CAB">
        <w:t xml:space="preserve">В соответствии с пунктом 4 статьи 36 Градостроительного кодекса Российской Федерации на земельные участки, предназначенные для размещения линейных объектов и (или) занятые линейными объектами, действие градостроительного регламента </w:t>
      </w:r>
      <w:r w:rsidR="00F54A37">
        <w:br/>
      </w:r>
      <w:r w:rsidRPr="00D82CAB">
        <w:t>не распространяется.</w:t>
      </w:r>
    </w:p>
    <w:p w:rsidR="004414E0" w:rsidRPr="00D82CAB" w:rsidRDefault="004414E0" w:rsidP="00F54A37">
      <w:pPr>
        <w:ind w:firstLine="709"/>
        <w:jc w:val="both"/>
      </w:pPr>
      <w:r w:rsidRPr="00D82CAB">
        <w:lastRenderedPageBreak/>
        <w:t>Предельные параметры объектов капитального строительства (объекты придорожного сервиса), входящие в состав линейного объекта автомобильной дороги в границах зоны планируемого размещения, не устанавливаются.</w:t>
      </w:r>
    </w:p>
    <w:p w:rsidR="004414E0" w:rsidRPr="00303F02" w:rsidRDefault="004414E0" w:rsidP="004414E0">
      <w:pPr>
        <w:ind w:firstLine="708"/>
        <w:rPr>
          <w:sz w:val="22"/>
        </w:rPr>
      </w:pPr>
    </w:p>
    <w:p w:rsidR="004414E0" w:rsidRDefault="00C96C70" w:rsidP="00F54A37">
      <w:pPr>
        <w:jc w:val="center"/>
        <w:rPr>
          <w:lang w:eastAsia="en-US"/>
        </w:rPr>
      </w:pPr>
      <w:r>
        <w:rPr>
          <w:lang w:eastAsia="en-US"/>
        </w:rPr>
        <w:t>2</w:t>
      </w:r>
      <w:r w:rsidR="004414E0" w:rsidRPr="00C83659">
        <w:rPr>
          <w:lang w:eastAsia="en-US"/>
        </w:rPr>
        <w:t xml:space="preserve">.6.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</w:t>
      </w:r>
      <w:r w:rsidR="00F54A37">
        <w:rPr>
          <w:lang w:eastAsia="en-US"/>
        </w:rPr>
        <w:t>с размещением линейных объектов</w:t>
      </w:r>
    </w:p>
    <w:p w:rsidR="00F54A37" w:rsidRPr="00303F02" w:rsidRDefault="00F54A37" w:rsidP="00F54A37">
      <w:pPr>
        <w:jc w:val="center"/>
        <w:rPr>
          <w:sz w:val="22"/>
          <w:lang w:eastAsia="en-US"/>
        </w:rPr>
      </w:pPr>
    </w:p>
    <w:p w:rsidR="004414E0" w:rsidRPr="00C83659" w:rsidRDefault="004414E0" w:rsidP="00F54A37">
      <w:pPr>
        <w:ind w:firstLine="709"/>
        <w:jc w:val="both"/>
      </w:pPr>
      <w:r w:rsidRPr="00C83659">
        <w:t>Мероприятия по защите от возможного негативного воздействия, в связи с размещением линейных объектов, проектом не предусмотрены, в связи с отсутствием в границах проектируемой территории объектов капитального строительства (здание, строение, сооружение, объекты, строительство которых не завершено), существующих и строящихся, на момент подготовки проекта планировки территории, а также объектов капитального строительства, планируемых к строительству, в соответствии с ранее утвержденной документацией по планировке территории.</w:t>
      </w:r>
    </w:p>
    <w:p w:rsidR="004414E0" w:rsidRDefault="004414E0" w:rsidP="00F54A37">
      <w:pPr>
        <w:ind w:firstLine="709"/>
        <w:jc w:val="both"/>
      </w:pPr>
      <w:r w:rsidRPr="00C83659">
        <w:t>При обнаружении действующих подземных коммуникаций и других сооружений, не обозначенных в данной проектной документации, земляные работы должны быть приостановлены и на место работы вызваны представители организаций, эксплуатирующие эти сооружения. Одновременно указанные места огораживаются и принимаются меры к предохранению обнаруженных подземных сооружений от повреждений.</w:t>
      </w:r>
    </w:p>
    <w:p w:rsidR="004414E0" w:rsidRPr="00303F02" w:rsidRDefault="004414E0" w:rsidP="004414E0">
      <w:pPr>
        <w:ind w:firstLine="567"/>
        <w:jc w:val="both"/>
        <w:rPr>
          <w:sz w:val="22"/>
        </w:rPr>
      </w:pPr>
    </w:p>
    <w:p w:rsidR="004414E0" w:rsidRDefault="00C96C70" w:rsidP="00F54A37">
      <w:pPr>
        <w:autoSpaceDE w:val="0"/>
        <w:autoSpaceDN w:val="0"/>
        <w:adjustRightInd w:val="0"/>
        <w:ind w:firstLine="142"/>
        <w:jc w:val="center"/>
        <w:rPr>
          <w:lang w:eastAsia="en-US"/>
        </w:rPr>
      </w:pPr>
      <w:r>
        <w:rPr>
          <w:lang w:eastAsia="en-US"/>
        </w:rPr>
        <w:t>2</w:t>
      </w:r>
      <w:r w:rsidR="004414E0" w:rsidRPr="00C83659">
        <w:rPr>
          <w:lang w:eastAsia="en-US"/>
        </w:rPr>
        <w:t xml:space="preserve">.7. Информация о необходимости осуществления мероприятий по сохранению объектов культурного наследия от возможного негативного воздействия в связи </w:t>
      </w:r>
      <w:r w:rsidR="00F54A37">
        <w:rPr>
          <w:lang w:eastAsia="en-US"/>
        </w:rPr>
        <w:t>с размещением линейных объектов</w:t>
      </w:r>
    </w:p>
    <w:p w:rsidR="00F54A37" w:rsidRPr="00303F02" w:rsidRDefault="00F54A37" w:rsidP="00F54A37">
      <w:pPr>
        <w:autoSpaceDE w:val="0"/>
        <w:autoSpaceDN w:val="0"/>
        <w:adjustRightInd w:val="0"/>
        <w:ind w:firstLine="142"/>
        <w:jc w:val="center"/>
        <w:rPr>
          <w:sz w:val="22"/>
          <w:lang w:eastAsia="en-US"/>
        </w:rPr>
      </w:pPr>
    </w:p>
    <w:p w:rsidR="00F54A37" w:rsidRDefault="004414E0" w:rsidP="00F54A37">
      <w:pPr>
        <w:ind w:firstLine="709"/>
        <w:jc w:val="both"/>
      </w:pPr>
      <w:r w:rsidRPr="00C83659">
        <w:t xml:space="preserve">Проектирование, проведение земляных, строительных работ и иных работ осуществляются при отсутствии на территории объектов культурного наследия, включенных в реестр, выявленных объектов культурного наследия, либо при условии соблюдения техническим заказчиком (застройщиком) объекта капитального строительства, заказчиками других видов работ, лицом, проводящим указанные работы, требований </w:t>
      </w:r>
      <w:r w:rsidR="00F54A37">
        <w:t>Федерального</w:t>
      </w:r>
      <w:r w:rsidR="00F54A37" w:rsidRPr="00F54A37">
        <w:t xml:space="preserve"> закон</w:t>
      </w:r>
      <w:r w:rsidR="00F54A37">
        <w:t>а</w:t>
      </w:r>
      <w:r w:rsidR="00F54A37" w:rsidRPr="00F54A37">
        <w:t xml:space="preserve"> от 25 июня 2002 года № 73-ФЗ «Об объектах культурного наследия (памятниках истории и культуры) народов Российской Федерации»</w:t>
      </w:r>
      <w:r w:rsidR="00F54A37">
        <w:t>.</w:t>
      </w:r>
    </w:p>
    <w:p w:rsidR="004414E0" w:rsidRDefault="004414E0" w:rsidP="00F54A37">
      <w:pPr>
        <w:ind w:firstLine="709"/>
        <w:jc w:val="both"/>
      </w:pPr>
      <w:r w:rsidRPr="00C83659">
        <w:t xml:space="preserve">Согласно </w:t>
      </w:r>
      <w:r w:rsidR="00F54A37">
        <w:t>з</w:t>
      </w:r>
      <w:r w:rsidRPr="00C83659">
        <w:t xml:space="preserve">аключению </w:t>
      </w:r>
      <w:r w:rsidR="00F54A37" w:rsidRPr="00C83659">
        <w:t xml:space="preserve">Службы государственной охраны объектов культурного наследия </w:t>
      </w:r>
      <w:r w:rsidR="00F54A37">
        <w:t xml:space="preserve">Ханты-Мансийского автономного округа – Югры от 26 сентября </w:t>
      </w:r>
      <w:r w:rsidRPr="00C83659">
        <w:t>2025 года</w:t>
      </w:r>
      <w:bookmarkStart w:id="4" w:name="_Hlk206250863"/>
      <w:r w:rsidR="00F54A37">
        <w:t xml:space="preserve"> </w:t>
      </w:r>
      <w:r w:rsidR="00F54A37">
        <w:br/>
      </w:r>
      <w:r w:rsidR="00F54A37" w:rsidRPr="00C83659">
        <w:t>№</w:t>
      </w:r>
      <w:r w:rsidR="00F54A37">
        <w:t xml:space="preserve"> </w:t>
      </w:r>
      <w:r w:rsidR="00F54A37" w:rsidRPr="00C83659">
        <w:t>25-3694</w:t>
      </w:r>
      <w:r w:rsidRPr="00C83659">
        <w:t xml:space="preserve">, на территории проектирования отсутствуют объекты культурного наследия местного значения, в том числе: выявленных объектов культурного наследия местного значения; установленных зон охраны объектов культурного наследия местного значения; объектов, обладающих признаками объектов культурного наследия; защитных зон объектов культурного наследия; территорий традиционного природопользования местного значения, и территорий важных для коренных малых народов Севера, в том числе мест поклонений, обрядовых мест, культурных памятников </w:t>
      </w:r>
      <w:r w:rsidR="00F54A37" w:rsidRPr="00F54A37">
        <w:t>коренных малочисленных народов Севера</w:t>
      </w:r>
      <w:r w:rsidRPr="00C83659">
        <w:t xml:space="preserve"> местного значения. Указанное письмо представлено </w:t>
      </w:r>
      <w:bookmarkEnd w:id="4"/>
      <w:r w:rsidRPr="00C83659">
        <w:t>в томе 2.4 «Материалы по обоснованию проекта планировки территории. Пояснительная записка».</w:t>
      </w:r>
    </w:p>
    <w:p w:rsidR="004414E0" w:rsidRPr="00303F02" w:rsidRDefault="004414E0" w:rsidP="004414E0">
      <w:pPr>
        <w:ind w:firstLine="567"/>
        <w:jc w:val="both"/>
        <w:rPr>
          <w:sz w:val="22"/>
        </w:rPr>
      </w:pPr>
    </w:p>
    <w:p w:rsidR="00F54A37" w:rsidRDefault="00C96C70" w:rsidP="00F54A37">
      <w:pPr>
        <w:autoSpaceDE w:val="0"/>
        <w:autoSpaceDN w:val="0"/>
        <w:adjustRightInd w:val="0"/>
        <w:jc w:val="center"/>
        <w:rPr>
          <w:lang w:eastAsia="en-US"/>
        </w:rPr>
      </w:pPr>
      <w:r>
        <w:rPr>
          <w:lang w:eastAsia="en-US"/>
        </w:rPr>
        <w:t>2</w:t>
      </w:r>
      <w:r w:rsidR="004414E0" w:rsidRPr="00C83659">
        <w:rPr>
          <w:lang w:eastAsia="en-US"/>
        </w:rPr>
        <w:t>.8. Информация о необходимости осуществления меропри</w:t>
      </w:r>
      <w:r w:rsidR="00F54A37">
        <w:rPr>
          <w:lang w:eastAsia="en-US"/>
        </w:rPr>
        <w:t xml:space="preserve">ятий </w:t>
      </w:r>
    </w:p>
    <w:p w:rsidR="004414E0" w:rsidRDefault="00F54A37" w:rsidP="00F54A37">
      <w:pPr>
        <w:autoSpaceDE w:val="0"/>
        <w:autoSpaceDN w:val="0"/>
        <w:adjustRightInd w:val="0"/>
        <w:jc w:val="center"/>
        <w:rPr>
          <w:lang w:eastAsia="en-US"/>
        </w:rPr>
      </w:pPr>
      <w:r>
        <w:rPr>
          <w:lang w:eastAsia="en-US"/>
        </w:rPr>
        <w:t>по охране окружающей среды</w:t>
      </w:r>
    </w:p>
    <w:p w:rsidR="00F54A37" w:rsidRPr="00303F02" w:rsidRDefault="00F54A37" w:rsidP="00F54A37">
      <w:pPr>
        <w:autoSpaceDE w:val="0"/>
        <w:autoSpaceDN w:val="0"/>
        <w:adjustRightInd w:val="0"/>
        <w:jc w:val="center"/>
        <w:rPr>
          <w:sz w:val="22"/>
          <w:lang w:eastAsia="en-US"/>
        </w:rPr>
      </w:pPr>
    </w:p>
    <w:p w:rsidR="004414E0" w:rsidRPr="00C83659" w:rsidRDefault="004414E0" w:rsidP="00F54A37">
      <w:pPr>
        <w:ind w:firstLine="709"/>
        <w:jc w:val="both"/>
      </w:pPr>
      <w:bookmarkStart w:id="5" w:name="_Hlk221549895"/>
      <w:r w:rsidRPr="00C83659">
        <w:t xml:space="preserve">Принятые в проектной документации технические решения представлены комплексом технологических, технических и организационных мероприятий, направленных в первую </w:t>
      </w:r>
      <w:r w:rsidRPr="00C83659">
        <w:lastRenderedPageBreak/>
        <w:t>очередь на повышение эксплуатационной надежности, противопожарной и экологической безо</w:t>
      </w:r>
      <w:r w:rsidR="000F309A">
        <w:t>пасности линейных объектов, так как</w:t>
      </w:r>
      <w:r w:rsidRPr="00C83659">
        <w:t xml:space="preserve"> предусматривают применение современных технологий, отвечающих действующим нормативным требованиям, и обеспечивают минимальные потери углеводородного сырья.</w:t>
      </w:r>
    </w:p>
    <w:p w:rsidR="004414E0" w:rsidRDefault="004414E0" w:rsidP="00F54A37">
      <w:pPr>
        <w:ind w:firstLine="709"/>
        <w:jc w:val="both"/>
      </w:pPr>
      <w:r w:rsidRPr="00C83659">
        <w:t xml:space="preserve"> Полный перечень мероприятий будет предусмотрен в проектной документации «Мероприятия по охране окружающей среды» в соответствии с требованиями законодательства Российской Федерации.</w:t>
      </w:r>
    </w:p>
    <w:p w:rsidR="004414E0" w:rsidRPr="00C83659" w:rsidRDefault="004414E0" w:rsidP="004414E0">
      <w:pPr>
        <w:ind w:firstLine="567"/>
        <w:jc w:val="both"/>
      </w:pPr>
    </w:p>
    <w:bookmarkEnd w:id="5"/>
    <w:p w:rsidR="004414E0" w:rsidRDefault="005C3447" w:rsidP="00F54A37">
      <w:pPr>
        <w:autoSpaceDE w:val="0"/>
        <w:autoSpaceDN w:val="0"/>
        <w:adjustRightInd w:val="0"/>
        <w:jc w:val="center"/>
        <w:rPr>
          <w:lang w:eastAsia="en-US"/>
        </w:rPr>
      </w:pPr>
      <w:r>
        <w:rPr>
          <w:lang w:eastAsia="en-US"/>
        </w:rPr>
        <w:t>2</w:t>
      </w:r>
      <w:r w:rsidR="004414E0" w:rsidRPr="00C83659">
        <w:rPr>
          <w:lang w:eastAsia="en-US"/>
        </w:rPr>
        <w:t>.9.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</w:t>
      </w:r>
      <w:r w:rsidR="00F54A37">
        <w:rPr>
          <w:lang w:eastAsia="en-US"/>
        </w:rPr>
        <w:t>опасности и гражданской обороне</w:t>
      </w:r>
    </w:p>
    <w:p w:rsidR="00F54A37" w:rsidRPr="00C83659" w:rsidRDefault="00F54A37" w:rsidP="00F54A37">
      <w:pPr>
        <w:autoSpaceDE w:val="0"/>
        <w:autoSpaceDN w:val="0"/>
        <w:adjustRightInd w:val="0"/>
        <w:jc w:val="center"/>
        <w:rPr>
          <w:lang w:eastAsia="en-US"/>
        </w:rPr>
      </w:pPr>
    </w:p>
    <w:p w:rsidR="004414E0" w:rsidRPr="00C83659" w:rsidRDefault="004414E0" w:rsidP="00F54A37">
      <w:pPr>
        <w:ind w:firstLine="709"/>
        <w:jc w:val="both"/>
      </w:pPr>
      <w:bookmarkStart w:id="6" w:name="_Hlk221550035"/>
      <w:r w:rsidRPr="00C83659">
        <w:t>Мероприятия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 будут предусмотрены при разработке проектной документации «Иная документация в случаях, предусмотренных законодательными и иными нормативными правовыми актами Российской Федерации».</w:t>
      </w:r>
    </w:p>
    <w:bookmarkEnd w:id="6"/>
    <w:p w:rsidR="004414E0" w:rsidRDefault="004414E0" w:rsidP="004414E0">
      <w:pPr>
        <w:ind w:firstLine="720"/>
        <w:jc w:val="both"/>
        <w:rPr>
          <w:sz w:val="28"/>
          <w:szCs w:val="28"/>
          <w:lang w:eastAsia="en-US"/>
        </w:rPr>
      </w:pPr>
    </w:p>
    <w:p w:rsidR="004414E0" w:rsidRDefault="004414E0" w:rsidP="00F54A37">
      <w:pPr>
        <w:pStyle w:val="afff6"/>
        <w:spacing w:line="240" w:lineRule="auto"/>
        <w:ind w:firstLine="0"/>
        <w:jc w:val="center"/>
        <w:rPr>
          <w:szCs w:val="24"/>
        </w:rPr>
      </w:pPr>
      <w:r>
        <w:rPr>
          <w:lang w:eastAsia="en-US"/>
        </w:rPr>
        <w:br w:type="page"/>
      </w:r>
      <w:r w:rsidR="005C3447">
        <w:rPr>
          <w:lang w:eastAsia="en-US"/>
        </w:rPr>
        <w:lastRenderedPageBreak/>
        <w:t xml:space="preserve">3. </w:t>
      </w:r>
      <w:r w:rsidR="000F309A">
        <w:rPr>
          <w:lang w:eastAsia="en-US"/>
        </w:rPr>
        <w:t>О</w:t>
      </w:r>
      <w:r w:rsidR="000F309A" w:rsidRPr="00F54A37">
        <w:rPr>
          <w:szCs w:val="24"/>
        </w:rPr>
        <w:t>сновная часть проекта межевания территории</w:t>
      </w:r>
    </w:p>
    <w:p w:rsidR="000F309A" w:rsidRPr="00F54A37" w:rsidRDefault="000F309A" w:rsidP="00F54A37">
      <w:pPr>
        <w:pStyle w:val="afff6"/>
        <w:spacing w:line="240" w:lineRule="auto"/>
        <w:ind w:firstLine="0"/>
        <w:jc w:val="center"/>
        <w:rPr>
          <w:szCs w:val="24"/>
        </w:rPr>
      </w:pPr>
    </w:p>
    <w:p w:rsidR="004414E0" w:rsidRDefault="004414E0" w:rsidP="00F54A37">
      <w:pPr>
        <w:pStyle w:val="afff6"/>
        <w:spacing w:line="240" w:lineRule="auto"/>
        <w:ind w:firstLine="0"/>
        <w:jc w:val="center"/>
        <w:rPr>
          <w:szCs w:val="24"/>
        </w:rPr>
      </w:pPr>
      <w:r w:rsidRPr="00F54A37">
        <w:rPr>
          <w:szCs w:val="24"/>
        </w:rPr>
        <w:t>Проект межевания территории. Графическая часть</w:t>
      </w:r>
    </w:p>
    <w:p w:rsidR="000F309A" w:rsidRPr="00F54A37" w:rsidRDefault="000F309A" w:rsidP="00F54A37">
      <w:pPr>
        <w:pStyle w:val="afff6"/>
        <w:spacing w:line="240" w:lineRule="auto"/>
        <w:ind w:firstLine="0"/>
        <w:jc w:val="center"/>
        <w:rPr>
          <w:szCs w:val="24"/>
        </w:rPr>
      </w:pPr>
    </w:p>
    <w:p w:rsidR="004414E0" w:rsidRDefault="00AA6BF1" w:rsidP="00F54A37">
      <w:pPr>
        <w:jc w:val="both"/>
        <w:rPr>
          <w:b/>
          <w:bCs/>
          <w:lang w:eastAsia="en-US"/>
        </w:rPr>
      </w:pPr>
      <w:r>
        <w:rPr>
          <w:noProof/>
        </w:rPr>
        <w:pict>
          <v:shape id="_x0000_i1049" type="#_x0000_t75" alt="Изображение выглядит как текст, диаграмма, линия&#10;&#10;Контент, сгенерированный ИИ, может содержать ошибки." style="width:480pt;height:641.25pt;visibility:visible;mso-wrap-style:square">
            <v:imagedata r:id="rId33" o:title="Изображение выглядит как текст, диаграмма, линия&#10;&#10;Контент, сгенерированный ИИ, может содержать ошибки"/>
          </v:shape>
        </w:pict>
      </w:r>
    </w:p>
    <w:p w:rsidR="004414E0" w:rsidRDefault="00AA6BF1" w:rsidP="004414E0">
      <w:pPr>
        <w:ind w:firstLine="720"/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_x0000_i1050" type="#_x0000_t75" alt="Изображение выглядит как диаграмма, линия, План, Параллельный&#10;&#10;Контент, сгенерированный ИИ, может содержать ошибки." style="width:466.5pt;height:672.75pt;visibility:visible;mso-wrap-style:square">
            <v:imagedata r:id="rId34" o:title="Изображение выглядит как диаграмма, линия, План, Параллельный&#10;&#10;Контент, сгенерированный ИИ, может содержать ошибки"/>
          </v:shape>
        </w:pict>
      </w:r>
    </w:p>
    <w:p w:rsidR="004414E0" w:rsidRDefault="004414E0" w:rsidP="004414E0">
      <w:pPr>
        <w:ind w:firstLine="720"/>
        <w:jc w:val="both"/>
        <w:rPr>
          <w:b/>
          <w:bCs/>
          <w:lang w:eastAsia="en-US"/>
        </w:rPr>
      </w:pPr>
    </w:p>
    <w:p w:rsidR="004414E0" w:rsidRDefault="004414E0" w:rsidP="004414E0">
      <w:pPr>
        <w:ind w:firstLine="720"/>
        <w:jc w:val="both"/>
        <w:rPr>
          <w:b/>
          <w:bCs/>
          <w:lang w:eastAsia="en-US"/>
        </w:rPr>
      </w:pPr>
    </w:p>
    <w:p w:rsidR="004414E0" w:rsidRDefault="004414E0" w:rsidP="004414E0">
      <w:pPr>
        <w:ind w:firstLine="720"/>
        <w:jc w:val="both"/>
        <w:rPr>
          <w:b/>
          <w:bCs/>
          <w:lang w:eastAsia="en-US"/>
        </w:rPr>
      </w:pPr>
    </w:p>
    <w:p w:rsidR="004414E0" w:rsidRDefault="004414E0" w:rsidP="004414E0">
      <w:pPr>
        <w:ind w:firstLine="720"/>
        <w:jc w:val="both"/>
        <w:rPr>
          <w:b/>
          <w:bCs/>
          <w:lang w:eastAsia="en-US"/>
        </w:rPr>
        <w:sectPr w:rsidR="004414E0" w:rsidSect="0010768B">
          <w:type w:val="continuous"/>
          <w:pgSz w:w="11906" w:h="16838"/>
          <w:pgMar w:top="1134" w:right="567" w:bottom="992" w:left="1701" w:header="709" w:footer="709" w:gutter="0"/>
          <w:cols w:space="708"/>
          <w:titlePg/>
          <w:docGrid w:linePitch="360"/>
        </w:sectPr>
      </w:pPr>
    </w:p>
    <w:p w:rsidR="004414E0" w:rsidRDefault="00AA6BF1" w:rsidP="004414E0">
      <w:pPr>
        <w:ind w:firstLine="720"/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_x0000_i1051" type="#_x0000_t75" alt="Изображение выглядит как диаграмма, линия, текст, Параллельный&#10;&#10;Контент, сгенерированный ИИ, может содержать ошибки." style="width:678.75pt;height:468pt;visibility:visible;mso-wrap-style:square">
            <v:imagedata r:id="rId35" o:title="Изображение выглядит как диаграмма, линия, текст, Параллельный&#10;&#10;Контент, сгенерированный ИИ, может содержать ошибки"/>
          </v:shape>
        </w:pict>
      </w:r>
    </w:p>
    <w:p w:rsidR="004414E0" w:rsidRDefault="00AA6BF1" w:rsidP="004414E0">
      <w:pPr>
        <w:ind w:firstLine="720"/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_x0000_i1052" type="#_x0000_t75" alt="Изображение выглядит как линия, диаграмма, текст, Параллельный&#10;&#10;Контент, сгенерированный ИИ, может содержать ошибки." style="width:675.75pt;height:468pt;visibility:visible;mso-wrap-style:square">
            <v:imagedata r:id="rId36" o:title="Изображение выглядит как линия, диаграмма, текст, Параллельный&#10;&#10;Контент, сгенерированный ИИ, может содержать ошибки"/>
          </v:shape>
        </w:pict>
      </w:r>
    </w:p>
    <w:p w:rsidR="004414E0" w:rsidRDefault="00AA6BF1" w:rsidP="004414E0">
      <w:pPr>
        <w:ind w:firstLine="720"/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_x0000_i1053" type="#_x0000_t75" alt="Изображение выглядит как диаграмма, линия, текст, скат&#10;&#10;Контент, сгенерированный ИИ, может содержать ошибки." style="width:675pt;height:467.25pt;visibility:visible;mso-wrap-style:square">
            <v:imagedata r:id="rId37" o:title="Изображение выглядит как диаграмма, линия, текст, скат&#10;&#10;Контент, сгенерированный ИИ, может содержать ошибки"/>
          </v:shape>
        </w:pict>
      </w:r>
    </w:p>
    <w:p w:rsidR="004414E0" w:rsidRDefault="00AA6BF1" w:rsidP="004414E0">
      <w:pPr>
        <w:ind w:firstLine="720"/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_x0000_i1054" type="#_x0000_t75" alt="Изображение выглядит как карта, текст, диаграмма, линия&#10;&#10;Контент, сгенерированный ИИ, может содержать ошибки." style="width:672pt;height:465.75pt;visibility:visible;mso-wrap-style:square">
            <v:imagedata r:id="rId38" o:title="Изображение выглядит как карта, текст, диаграмма, линия&#10;&#10;Контент, сгенерированный ИИ, может содержать ошибки" croptop="1f" cropbottom="273f"/>
          </v:shape>
        </w:pict>
      </w:r>
    </w:p>
    <w:p w:rsidR="004414E0" w:rsidRDefault="004414E0" w:rsidP="004414E0">
      <w:pPr>
        <w:ind w:firstLine="720"/>
        <w:jc w:val="both"/>
        <w:rPr>
          <w:b/>
          <w:bCs/>
          <w:lang w:eastAsia="en-US"/>
        </w:rPr>
      </w:pPr>
    </w:p>
    <w:p w:rsidR="004414E0" w:rsidRDefault="004414E0" w:rsidP="004414E0">
      <w:pPr>
        <w:ind w:firstLine="720"/>
        <w:jc w:val="both"/>
        <w:rPr>
          <w:b/>
          <w:bCs/>
          <w:lang w:eastAsia="en-US"/>
        </w:rPr>
        <w:sectPr w:rsidR="004414E0" w:rsidSect="000F309A">
          <w:pgSz w:w="16838" w:h="11906" w:orient="landscape"/>
          <w:pgMar w:top="1276" w:right="822" w:bottom="851" w:left="1134" w:header="709" w:footer="709" w:gutter="0"/>
          <w:cols w:space="708"/>
          <w:docGrid w:linePitch="360"/>
        </w:sectPr>
      </w:pPr>
    </w:p>
    <w:p w:rsidR="004414E0" w:rsidRDefault="00AA6BF1" w:rsidP="004414E0">
      <w:pPr>
        <w:ind w:firstLine="720"/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_x0000_i1055" type="#_x0000_t75" alt="Изображение выглядит как диаграмма, линия, карта&#10;&#10;Контент, сгенерированный ИИ, может содержать ошибки." style="width:466.5pt;height:672pt;visibility:visible;mso-wrap-style:square">
            <v:imagedata r:id="rId39" o:title="Изображение выглядит как диаграмма, линия, карта&#10;&#10;Контент, сгенерированный ИИ, может содержать ошибки"/>
          </v:shape>
        </w:pict>
      </w:r>
    </w:p>
    <w:p w:rsidR="004414E0" w:rsidRDefault="00AA6BF1" w:rsidP="004414E0">
      <w:pPr>
        <w:ind w:firstLine="720"/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_x0000_i1056" type="#_x0000_t75" alt="Изображение выглядит как текст, диаграмма, линия, карта&#10;&#10;Контент, сгенерированный ИИ, может содержать ошибки." style="width:462.75pt;height:668.25pt;visibility:visible;mso-wrap-style:square">
            <v:imagedata r:id="rId40" o:title="Изображение выглядит как текст, диаграмма, линия, карта&#10;&#10;Контент, сгенерированный ИИ, может содержать ошибки" croptop="583f"/>
          </v:shape>
        </w:pict>
      </w:r>
    </w:p>
    <w:p w:rsidR="004414E0" w:rsidRDefault="00AA6BF1" w:rsidP="004414E0">
      <w:pPr>
        <w:ind w:firstLine="720"/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_x0000_i1057" type="#_x0000_t75" alt="Изображение выглядит как диаграмма, линия, карта, текст&#10;&#10;Контент, сгенерированный ИИ, может содержать ошибки." style="width:465.75pt;height:666.75pt;visibility:visible;mso-wrap-style:square">
            <v:imagedata r:id="rId41" o:title="Изображение выглядит как диаграмма, линия, карта, текст&#10;&#10;Контент, сгенерированный ИИ, может содержать ошибки"/>
          </v:shape>
        </w:pict>
      </w:r>
    </w:p>
    <w:p w:rsidR="004414E0" w:rsidRDefault="004414E0" w:rsidP="004414E0">
      <w:pPr>
        <w:ind w:firstLine="720"/>
        <w:jc w:val="both"/>
        <w:rPr>
          <w:b/>
          <w:bCs/>
          <w:lang w:eastAsia="en-US"/>
        </w:rPr>
      </w:pPr>
    </w:p>
    <w:p w:rsidR="004414E0" w:rsidRDefault="004414E0" w:rsidP="004414E0">
      <w:pPr>
        <w:ind w:firstLine="720"/>
        <w:jc w:val="both"/>
        <w:rPr>
          <w:b/>
          <w:bCs/>
          <w:lang w:eastAsia="en-US"/>
        </w:rPr>
      </w:pPr>
    </w:p>
    <w:p w:rsidR="004414E0" w:rsidRDefault="004414E0" w:rsidP="004414E0">
      <w:pPr>
        <w:ind w:firstLine="720"/>
        <w:jc w:val="both"/>
        <w:rPr>
          <w:b/>
          <w:bCs/>
          <w:lang w:eastAsia="en-US"/>
        </w:rPr>
      </w:pPr>
    </w:p>
    <w:p w:rsidR="004414E0" w:rsidRDefault="004414E0" w:rsidP="004414E0">
      <w:pPr>
        <w:ind w:firstLine="720"/>
        <w:jc w:val="both"/>
        <w:rPr>
          <w:b/>
          <w:bCs/>
          <w:lang w:eastAsia="en-US"/>
        </w:rPr>
        <w:sectPr w:rsidR="004414E0" w:rsidSect="000F309A">
          <w:pgSz w:w="11906" w:h="16838"/>
          <w:pgMar w:top="822" w:right="851" w:bottom="1134" w:left="1276" w:header="709" w:footer="709" w:gutter="0"/>
          <w:cols w:space="708"/>
          <w:docGrid w:linePitch="360"/>
        </w:sectPr>
      </w:pPr>
    </w:p>
    <w:p w:rsidR="004414E0" w:rsidRDefault="00AA6BF1" w:rsidP="004414E0">
      <w:pPr>
        <w:ind w:firstLine="720"/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_x0000_i1058" type="#_x0000_t75" alt="Изображение выглядит как текст, диаграмма, линия, Параллельный&#10;&#10;Контент, сгенерированный ИИ, может содержать ошибки." style="width:675.75pt;height:468pt;visibility:visible;mso-wrap-style:square">
            <v:imagedata r:id="rId42" o:title="Изображение выглядит как текст, диаграмма, линия, Параллельный&#10;&#10;Контент, сгенерированный ИИ, может содержать ошибки"/>
          </v:shape>
        </w:pict>
      </w:r>
    </w:p>
    <w:p w:rsidR="004414E0" w:rsidRDefault="00AA6BF1" w:rsidP="004414E0">
      <w:pPr>
        <w:ind w:firstLine="720"/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_x0000_i1059" type="#_x0000_t75" alt="Изображение выглядит как текст, диаграмма, линия, карта&#10;&#10;Контент, сгенерированный ИИ, может содержать ошибки." style="width:675pt;height:468pt;visibility:visible;mso-wrap-style:square">
            <v:imagedata r:id="rId43" o:title="Изображение выглядит как текст, диаграмма, линия, карта&#10;&#10;Контент, сгенерированный ИИ, может содержать ошибки"/>
          </v:shape>
        </w:pict>
      </w:r>
    </w:p>
    <w:p w:rsidR="004414E0" w:rsidRDefault="00AA6BF1" w:rsidP="004414E0">
      <w:pPr>
        <w:ind w:firstLine="720"/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_x0000_i1060" type="#_x0000_t75" alt="Изображение выглядит как текст, диаграмма, линия, карта&#10;&#10;Контент, сгенерированный ИИ, может содержать ошибки." style="width:678.75pt;height:468pt;visibility:visible;mso-wrap-style:square">
            <v:imagedata r:id="rId44" o:title="Изображение выглядит как текст, диаграмма, линия, карта&#10;&#10;Контент, сгенерированный ИИ, может содержать ошибки"/>
          </v:shape>
        </w:pict>
      </w:r>
    </w:p>
    <w:p w:rsidR="004414E0" w:rsidRDefault="00AA6BF1" w:rsidP="004414E0">
      <w:pPr>
        <w:ind w:firstLine="720"/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_x0000_i1061" type="#_x0000_t75" alt="Изображение выглядит как диаграмма, текст, линия, Параллельный&#10;&#10;Контент, сгенерированный ИИ, может содержать ошибки." style="width:675.75pt;height:467.25pt;visibility:visible;mso-wrap-style:square">
            <v:imagedata r:id="rId45" o:title="Изображение выглядит как диаграмма, текст, линия, Параллельный&#10;&#10;Контент, сгенерированный ИИ, может содержать ошибки"/>
          </v:shape>
        </w:pict>
      </w:r>
    </w:p>
    <w:p w:rsidR="004414E0" w:rsidRDefault="004414E0" w:rsidP="004414E0">
      <w:pPr>
        <w:ind w:firstLine="720"/>
        <w:jc w:val="both"/>
        <w:rPr>
          <w:b/>
          <w:bCs/>
          <w:lang w:eastAsia="en-US"/>
        </w:rPr>
      </w:pPr>
    </w:p>
    <w:p w:rsidR="004414E0" w:rsidRDefault="004414E0" w:rsidP="004414E0">
      <w:pPr>
        <w:ind w:firstLine="720"/>
        <w:jc w:val="both"/>
        <w:rPr>
          <w:b/>
          <w:bCs/>
          <w:lang w:eastAsia="en-US"/>
        </w:rPr>
        <w:sectPr w:rsidR="004414E0" w:rsidSect="000F309A">
          <w:pgSz w:w="16838" w:h="11906" w:orient="landscape"/>
          <w:pgMar w:top="1276" w:right="822" w:bottom="851" w:left="1134" w:header="709" w:footer="709" w:gutter="0"/>
          <w:cols w:space="708"/>
          <w:docGrid w:linePitch="360"/>
        </w:sectPr>
      </w:pPr>
    </w:p>
    <w:p w:rsidR="004414E0" w:rsidRDefault="00AA6BF1" w:rsidP="004414E0">
      <w:pPr>
        <w:ind w:firstLine="720"/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_x0000_i1062" type="#_x0000_t75" alt="Изображение выглядит как диаграмма, линия, текст, карта&#10;&#10;Контент, сгенерированный ИИ, может содержать ошибки." style="width:462.75pt;height:669.75pt;visibility:visible;mso-wrap-style:square">
            <v:imagedata r:id="rId46" o:title="Изображение выглядит как диаграмма, линия, текст, карта&#10;&#10;Контент, сгенерированный ИИ, может содержать ошибки"/>
          </v:shape>
        </w:pict>
      </w:r>
    </w:p>
    <w:p w:rsidR="004414E0" w:rsidRDefault="00AA6BF1" w:rsidP="004414E0">
      <w:pPr>
        <w:ind w:firstLine="720"/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_x0000_i1063" type="#_x0000_t75" alt="Изображение выглядит как текст, диаграмма, линия, План&#10;&#10;Контент, сгенерированный ИИ, может содержать ошибки." style="width:462.75pt;height:666.75pt;visibility:visible;mso-wrap-style:square">
            <v:imagedata r:id="rId47" o:title="Изображение выглядит как текст, диаграмма, линия, План&#10;&#10;Контент, сгенерированный ИИ, может содержать ошибки"/>
          </v:shape>
        </w:pict>
      </w:r>
    </w:p>
    <w:p w:rsidR="004414E0" w:rsidRDefault="00AA6BF1" w:rsidP="004414E0">
      <w:pPr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_x0000_i1064" type="#_x0000_t75" alt="Изображение выглядит как текст, диаграмма, линия, Параллельный&#10;&#10;Контент, сгенерированный ИИ, может содержать ошибки." style="width:460.5pt;height:669.75pt;visibility:visible;mso-wrap-style:square">
            <v:imagedata r:id="rId48" o:title="Изображение выглядит как текст, диаграмма, линия, Параллельный&#10;&#10;Контент, сгенерированный ИИ, может содержать ошибки"/>
          </v:shape>
        </w:pict>
      </w:r>
    </w:p>
    <w:p w:rsidR="004414E0" w:rsidRDefault="004414E0" w:rsidP="004414E0">
      <w:pPr>
        <w:jc w:val="both"/>
        <w:rPr>
          <w:b/>
          <w:bCs/>
          <w:lang w:eastAsia="en-US"/>
        </w:rPr>
      </w:pPr>
    </w:p>
    <w:p w:rsidR="004414E0" w:rsidRDefault="004414E0" w:rsidP="004414E0">
      <w:pPr>
        <w:jc w:val="both"/>
        <w:rPr>
          <w:b/>
          <w:bCs/>
          <w:lang w:eastAsia="en-US"/>
        </w:rPr>
      </w:pPr>
    </w:p>
    <w:p w:rsidR="004414E0" w:rsidRDefault="004414E0" w:rsidP="004414E0">
      <w:pPr>
        <w:jc w:val="both"/>
        <w:rPr>
          <w:b/>
          <w:bCs/>
          <w:lang w:eastAsia="en-US"/>
        </w:rPr>
      </w:pPr>
    </w:p>
    <w:p w:rsidR="004414E0" w:rsidRDefault="004414E0" w:rsidP="004414E0">
      <w:pPr>
        <w:jc w:val="both"/>
        <w:rPr>
          <w:b/>
          <w:bCs/>
          <w:lang w:eastAsia="en-US"/>
        </w:rPr>
        <w:sectPr w:rsidR="004414E0" w:rsidSect="000F309A">
          <w:pgSz w:w="11906" w:h="16838"/>
          <w:pgMar w:top="822" w:right="851" w:bottom="1134" w:left="1276" w:header="709" w:footer="709" w:gutter="0"/>
          <w:cols w:space="708"/>
          <w:docGrid w:linePitch="360"/>
        </w:sectPr>
      </w:pPr>
    </w:p>
    <w:p w:rsidR="004414E0" w:rsidRDefault="00AA6BF1" w:rsidP="004414E0">
      <w:pPr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_x0000_i1065" type="#_x0000_t75" alt="Изображение выглядит как диаграмма, линия, карта, текст&#10;&#10;Контент, сгенерированный ИИ, может содержать ошибки." style="width:677.25pt;height:468pt;visibility:visible;mso-wrap-style:square">
            <v:imagedata r:id="rId49" o:title="Изображение выглядит как диаграмма, линия, карта, текст&#10;&#10;Контент, сгенерированный ИИ, может содержать ошибки"/>
          </v:shape>
        </w:pict>
      </w:r>
    </w:p>
    <w:p w:rsidR="004414E0" w:rsidRDefault="00AA6BF1" w:rsidP="004414E0">
      <w:pPr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_x0000_i1066" type="#_x0000_t75" alt="Изображение выглядит как линия, текст, диаграмма, Параллельный&#10;&#10;Контент, сгенерированный ИИ, может содержать ошибки." style="width:672.75pt;height:467.25pt;visibility:visible;mso-wrap-style:square">
            <v:imagedata r:id="rId50" o:title="Изображение выглядит как линия, текст, диаграмма, Параллельный&#10;&#10;Контент, сгенерированный ИИ, может содержать ошибки"/>
          </v:shape>
        </w:pict>
      </w:r>
    </w:p>
    <w:p w:rsidR="004414E0" w:rsidRDefault="00AA6BF1" w:rsidP="004414E0">
      <w:pPr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_x0000_i1067" type="#_x0000_t75" alt="Изображение выглядит как диаграмма, линия, текст, Параллельный&#10;&#10;Контент, сгенерированный ИИ, может содержать ошибки." style="width:674.25pt;height:467.25pt;visibility:visible;mso-wrap-style:square">
            <v:imagedata r:id="rId51" o:title="Изображение выглядит как диаграмма, линия, текст, Параллельный&#10;&#10;Контент, сгенерированный ИИ, может содержать ошибки"/>
          </v:shape>
        </w:pict>
      </w:r>
    </w:p>
    <w:p w:rsidR="004414E0" w:rsidRDefault="00AA6BF1" w:rsidP="004414E0">
      <w:pPr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_x0000_i1068" type="#_x0000_t75" alt="Изображение выглядит как диаграмма, линия, текст, карта&#10;&#10;Контент, сгенерированный ИИ, может содержать ошибки." style="width:677.25pt;height:468pt;visibility:visible;mso-wrap-style:square">
            <v:imagedata r:id="rId52" o:title="Изображение выглядит как диаграмма, линия, текст, карта&#10;&#10;Контент, сгенерированный ИИ, может содержать ошибки"/>
          </v:shape>
        </w:pict>
      </w:r>
    </w:p>
    <w:p w:rsidR="004414E0" w:rsidRDefault="00AA6BF1" w:rsidP="004414E0">
      <w:pPr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_x0000_i1069" type="#_x0000_t75" alt="Изображение выглядит как текст, карта, диаграмма, линия&#10;&#10;Контент, сгенерированный ИИ, может содержать ошибки." style="width:675.75pt;height:468pt;visibility:visible;mso-wrap-style:square">
            <v:imagedata r:id="rId53" o:title="Изображение выглядит как текст, карта, диаграмма, линия&#10;&#10;Контент, сгенерированный ИИ, может содержать ошибки"/>
          </v:shape>
        </w:pict>
      </w:r>
    </w:p>
    <w:p w:rsidR="004414E0" w:rsidRDefault="00AA6BF1" w:rsidP="004414E0">
      <w:pPr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_x0000_i1070" type="#_x0000_t75" alt="Изображение выглядит как текст, диаграмма, линия, План&#10;&#10;Контент, сгенерированный ИИ, может содержать ошибки." style="width:675.75pt;height:467.25pt;visibility:visible;mso-wrap-style:square">
            <v:imagedata r:id="rId54" o:title="Изображение выглядит как текст, диаграмма, линия, План&#10;&#10;Контент, сгенерированный ИИ, может содержать ошибки"/>
          </v:shape>
        </w:pict>
      </w:r>
    </w:p>
    <w:p w:rsidR="004414E0" w:rsidRDefault="00AA6BF1" w:rsidP="004414E0">
      <w:pPr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_x0000_i1071" type="#_x0000_t75" alt="Изображение выглядит как текст, карта, диаграмма, линия&#10;&#10;Контент, сгенерированный ИИ, может содержать ошибки." style="width:675pt;height:468pt;visibility:visible;mso-wrap-style:square">
            <v:imagedata r:id="rId55" o:title="Изображение выглядит как текст, карта, диаграмма, линия&#10;&#10;Контент, сгенерированный ИИ, может содержать ошибки"/>
          </v:shape>
        </w:pict>
      </w:r>
    </w:p>
    <w:p w:rsidR="004414E0" w:rsidRDefault="004414E0" w:rsidP="004414E0">
      <w:pPr>
        <w:jc w:val="both"/>
        <w:rPr>
          <w:b/>
          <w:bCs/>
          <w:lang w:eastAsia="en-US"/>
        </w:rPr>
      </w:pPr>
    </w:p>
    <w:p w:rsidR="004414E0" w:rsidRDefault="004414E0" w:rsidP="004414E0">
      <w:pPr>
        <w:jc w:val="both"/>
        <w:rPr>
          <w:b/>
          <w:bCs/>
          <w:lang w:eastAsia="en-US"/>
        </w:rPr>
        <w:sectPr w:rsidR="004414E0" w:rsidSect="000F309A">
          <w:pgSz w:w="16838" w:h="11906" w:orient="landscape"/>
          <w:pgMar w:top="1276" w:right="822" w:bottom="851" w:left="1134" w:header="709" w:footer="709" w:gutter="0"/>
          <w:cols w:space="708"/>
          <w:docGrid w:linePitch="360"/>
        </w:sectPr>
      </w:pPr>
    </w:p>
    <w:p w:rsidR="004414E0" w:rsidRDefault="00AA6BF1" w:rsidP="004414E0">
      <w:pPr>
        <w:jc w:val="both"/>
        <w:rPr>
          <w:b/>
          <w:bCs/>
          <w:lang w:eastAsia="en-US"/>
        </w:rPr>
      </w:pPr>
      <w:r>
        <w:rPr>
          <w:noProof/>
        </w:rPr>
        <w:lastRenderedPageBreak/>
        <w:pict>
          <v:shape id="Рисунок 1" o:spid="_x0000_i1072" type="#_x0000_t75" alt="Изображение выглядит как текст, диаграмма, линия, Параллельный&#10;&#10;Контент, сгенерированный ИИ, может содержать ошибки." style="width:465.75pt;height:668.25pt;visibility:visible;mso-wrap-style:square">
            <v:imagedata r:id="rId56" o:title="Изображение выглядит как текст, диаграмма, линия, Параллельный&#10;&#10;Контент, сгенерированный ИИ, может содержать ошибки"/>
          </v:shape>
        </w:pict>
      </w:r>
    </w:p>
    <w:p w:rsidR="004414E0" w:rsidRDefault="004414E0" w:rsidP="000F309A">
      <w:pPr>
        <w:jc w:val="center"/>
        <w:rPr>
          <w:lang w:eastAsia="en-US"/>
        </w:rPr>
      </w:pPr>
      <w:r>
        <w:rPr>
          <w:b/>
          <w:bCs/>
          <w:lang w:eastAsia="en-US"/>
        </w:rPr>
        <w:br w:type="page"/>
      </w:r>
      <w:r w:rsidRPr="00213E5A">
        <w:rPr>
          <w:lang w:eastAsia="en-US"/>
        </w:rPr>
        <w:lastRenderedPageBreak/>
        <w:t>Проект межевания территории. Текстовая часть</w:t>
      </w:r>
    </w:p>
    <w:p w:rsidR="000F309A" w:rsidRPr="00213E5A" w:rsidRDefault="000F309A" w:rsidP="000F309A">
      <w:pPr>
        <w:jc w:val="center"/>
        <w:rPr>
          <w:lang w:eastAsia="en-US"/>
        </w:rPr>
      </w:pPr>
    </w:p>
    <w:p w:rsidR="004414E0" w:rsidRPr="00C83659" w:rsidRDefault="004414E0" w:rsidP="005C3447">
      <w:pPr>
        <w:ind w:firstLine="709"/>
        <w:jc w:val="both"/>
      </w:pPr>
      <w:r w:rsidRPr="00C83659">
        <w:t xml:space="preserve">Подготовка проекта межевания территории осуществляется в целях определения местоположения </w:t>
      </w:r>
      <w:proofErr w:type="gramStart"/>
      <w:r w:rsidRPr="00C83659">
        <w:t>границ</w:t>
      </w:r>
      <w:proofErr w:type="gramEnd"/>
      <w:r w:rsidRPr="00C83659">
        <w:t xml:space="preserve"> образуемых и изменяемых земельных участков.</w:t>
      </w:r>
    </w:p>
    <w:p w:rsidR="004414E0" w:rsidRPr="005C3447" w:rsidRDefault="004414E0" w:rsidP="005C3447">
      <w:pPr>
        <w:ind w:firstLine="709"/>
        <w:jc w:val="both"/>
      </w:pPr>
      <w:r w:rsidRPr="005C3447">
        <w:t xml:space="preserve">Документация по планировке территории линейного объекта «Автомобильная дорога пгт. Куминский – граница Ханты–Мансийского автономного округа – Югры и Свердловской области» </w:t>
      </w:r>
      <w:r w:rsidRPr="005C3447">
        <w:rPr>
          <w:rFonts w:eastAsia="Calibri"/>
          <w:kern w:val="36"/>
        </w:rPr>
        <w:t>(далее – линейный объект)</w:t>
      </w:r>
      <w:r w:rsidRPr="005C3447">
        <w:t xml:space="preserve"> выполнена с учетом:</w:t>
      </w:r>
    </w:p>
    <w:p w:rsidR="000F309A" w:rsidRPr="005C3447" w:rsidRDefault="000F309A" w:rsidP="005C3447">
      <w:pPr>
        <w:ind w:firstLine="709"/>
        <w:jc w:val="both"/>
      </w:pPr>
      <w:r w:rsidRPr="005C3447">
        <w:t xml:space="preserve">Генерального плана муниципального образования городское поселение Куминский, утвержденного решением Думы Кондинского района от 24 июня 2010 года № 992 </w:t>
      </w:r>
    </w:p>
    <w:p w:rsidR="000F309A" w:rsidRPr="005C3447" w:rsidRDefault="000F309A" w:rsidP="005C3447">
      <w:pPr>
        <w:ind w:firstLine="709"/>
        <w:jc w:val="both"/>
      </w:pPr>
      <w:r w:rsidRPr="005C3447">
        <w:t>«Об утверждении: «Генеральный план муниципального образования городское поселение Куминский»;</w:t>
      </w:r>
    </w:p>
    <w:p w:rsidR="000F309A" w:rsidRPr="005C3447" w:rsidRDefault="000F309A" w:rsidP="005C3447">
      <w:pPr>
        <w:ind w:firstLine="709"/>
        <w:jc w:val="both"/>
      </w:pPr>
      <w:r w:rsidRPr="005C3447">
        <w:t xml:space="preserve">Схемы территориального планирования Кондинского района Ханты-Мансийского автономного округа – Югры, утвержденной решением Думы Кондинского района </w:t>
      </w:r>
      <w:r w:rsidR="005C3447">
        <w:br/>
      </w:r>
      <w:r w:rsidRPr="005C3447">
        <w:t>от 26 января 2024 года № 1110;</w:t>
      </w:r>
    </w:p>
    <w:p w:rsidR="000F309A" w:rsidRPr="005C3447" w:rsidRDefault="000F309A" w:rsidP="005C3447">
      <w:pPr>
        <w:ind w:firstLine="709"/>
        <w:jc w:val="both"/>
      </w:pPr>
      <w:r w:rsidRPr="005C3447">
        <w:t>Правил землепользования и застройки межселенной территории муниципального образования Кондинский район Ханты–Мансийского автономного округа – Югры, утвержденных постановлением администрации Кондинского района от 08 августа 2022 года № 1877;</w:t>
      </w:r>
    </w:p>
    <w:p w:rsidR="000F309A" w:rsidRPr="005C3447" w:rsidRDefault="000F309A" w:rsidP="005C3447">
      <w:pPr>
        <w:ind w:firstLine="709"/>
        <w:jc w:val="both"/>
      </w:pPr>
      <w:r w:rsidRPr="005C3447">
        <w:t>кадастровых планов территорий и выписок из Единого государственного реестра недвижимости на земельные участки, расположенные в районе проектирования;</w:t>
      </w:r>
    </w:p>
    <w:p w:rsidR="000F309A" w:rsidRDefault="000F309A" w:rsidP="005C3447">
      <w:pPr>
        <w:ind w:firstLine="709"/>
        <w:jc w:val="both"/>
      </w:pPr>
      <w:r w:rsidRPr="005C3447">
        <w:t>программы работ на выполнение инженерно-геодезических изысканий, выполненного обществом с ограниченной ответственностью «Научно-производственная фирма «</w:t>
      </w:r>
      <w:proofErr w:type="spellStart"/>
      <w:r w:rsidRPr="005C3447">
        <w:t>Дорцентр</w:t>
      </w:r>
      <w:proofErr w:type="spellEnd"/>
      <w:r w:rsidRPr="005C3447">
        <w:t>».</w:t>
      </w:r>
    </w:p>
    <w:p w:rsidR="004414E0" w:rsidRPr="00C83659" w:rsidRDefault="004414E0" w:rsidP="004414E0">
      <w:pPr>
        <w:ind w:firstLine="709"/>
        <w:jc w:val="both"/>
      </w:pPr>
      <w:r w:rsidRPr="00C83659">
        <w:t>Проект межевания территории подготовлен в соответствии с системой координат, используемой для ведения Единого государственного реестра недвижимости, МСК-86.</w:t>
      </w:r>
    </w:p>
    <w:p w:rsidR="004414E0" w:rsidRPr="00C83659" w:rsidRDefault="004414E0" w:rsidP="004414E0">
      <w:pPr>
        <w:jc w:val="both"/>
        <w:rPr>
          <w:lang w:eastAsia="en-US"/>
        </w:rPr>
      </w:pPr>
    </w:p>
    <w:p w:rsidR="004414E0" w:rsidRDefault="005C3447" w:rsidP="005C3447">
      <w:pPr>
        <w:autoSpaceDE w:val="0"/>
        <w:autoSpaceDN w:val="0"/>
        <w:adjustRightInd w:val="0"/>
        <w:jc w:val="center"/>
        <w:rPr>
          <w:lang w:eastAsia="en-US"/>
        </w:rPr>
      </w:pPr>
      <w:r>
        <w:rPr>
          <w:lang w:eastAsia="en-US"/>
        </w:rPr>
        <w:t>3</w:t>
      </w:r>
      <w:r w:rsidR="004414E0" w:rsidRPr="00C83659">
        <w:rPr>
          <w:lang w:eastAsia="en-US"/>
        </w:rPr>
        <w:t>.</w:t>
      </w:r>
      <w:r w:rsidR="004414E0">
        <w:rPr>
          <w:lang w:eastAsia="en-US"/>
        </w:rPr>
        <w:t>1</w:t>
      </w:r>
      <w:r w:rsidR="004414E0" w:rsidRPr="00C83659">
        <w:rPr>
          <w:lang w:eastAsia="en-US"/>
        </w:rPr>
        <w:t xml:space="preserve">. </w:t>
      </w:r>
      <w:r w:rsidR="004414E0">
        <w:rPr>
          <w:lang w:eastAsia="en-US"/>
        </w:rPr>
        <w:t>Перечень и сведения о площади образуемых земельных участков, в том числе возможные способы их образования</w:t>
      </w:r>
    </w:p>
    <w:p w:rsidR="005C3447" w:rsidRDefault="005C3447" w:rsidP="005C3447">
      <w:pPr>
        <w:autoSpaceDE w:val="0"/>
        <w:autoSpaceDN w:val="0"/>
        <w:adjustRightInd w:val="0"/>
        <w:jc w:val="center"/>
        <w:rPr>
          <w:lang w:eastAsia="en-US"/>
        </w:rPr>
      </w:pPr>
    </w:p>
    <w:p w:rsidR="004414E0" w:rsidRPr="004A6598" w:rsidRDefault="004414E0" w:rsidP="004925A8">
      <w:pPr>
        <w:ind w:right="-6" w:firstLine="709"/>
        <w:jc w:val="both"/>
      </w:pPr>
      <w:r w:rsidRPr="004A6598">
        <w:t xml:space="preserve">Проект межевания выполнен на основании проекта планировки территории. </w:t>
      </w:r>
    </w:p>
    <w:p w:rsidR="004414E0" w:rsidRPr="004A6598" w:rsidRDefault="004414E0" w:rsidP="004925A8">
      <w:pPr>
        <w:ind w:right="-6" w:firstLine="709"/>
        <w:jc w:val="both"/>
        <w:rPr>
          <w:rFonts w:eastAsia="Calibri"/>
          <w:lang w:eastAsia="en-US"/>
        </w:rPr>
      </w:pPr>
      <w:r w:rsidRPr="004A6598">
        <w:t xml:space="preserve">Для определения состава земельных участков, подлежащих межеванию в рамках проекта, использовались данные, предоставленные </w:t>
      </w:r>
      <w:r w:rsidR="004925A8">
        <w:t>филиалом</w:t>
      </w:r>
      <w:r w:rsidR="004925A8" w:rsidRPr="004925A8">
        <w:t xml:space="preserve"> публично-правовой компании «</w:t>
      </w:r>
      <w:proofErr w:type="spellStart"/>
      <w:r w:rsidR="004925A8" w:rsidRPr="004925A8">
        <w:t>Роскадастр</w:t>
      </w:r>
      <w:proofErr w:type="spellEnd"/>
      <w:r w:rsidR="004925A8" w:rsidRPr="004925A8">
        <w:t>» по Уральскому федеральному округу</w:t>
      </w:r>
      <w:r w:rsidRPr="004A6598">
        <w:t xml:space="preserve">. Выписки из Единого государственного реестра недвижимости представлены в </w:t>
      </w:r>
      <w:r w:rsidR="004925A8">
        <w:t>т</w:t>
      </w:r>
      <w:r w:rsidRPr="004A6598">
        <w:t>оме 2.4 «</w:t>
      </w:r>
      <w:r w:rsidRPr="004A6598">
        <w:rPr>
          <w:rFonts w:eastAsia="Calibri"/>
          <w:lang w:eastAsia="en-US"/>
        </w:rPr>
        <w:t>Материалы по обоснованию проекта межевания территории. Пояснительная записка».</w:t>
      </w:r>
    </w:p>
    <w:p w:rsidR="004414E0" w:rsidRPr="004A6598" w:rsidRDefault="004414E0" w:rsidP="004925A8">
      <w:pPr>
        <w:tabs>
          <w:tab w:val="left" w:pos="0"/>
        </w:tabs>
        <w:suppressAutoHyphens/>
        <w:ind w:right="-6" w:firstLine="709"/>
        <w:jc w:val="both"/>
      </w:pPr>
      <w:r w:rsidRPr="004A6598">
        <w:t>Проектируемый объект «Автомобильная дорога пгт. Куми</w:t>
      </w:r>
      <w:r w:rsidR="004925A8">
        <w:t>нский – граница Ханты-</w:t>
      </w:r>
      <w:r w:rsidRPr="004A6598">
        <w:t xml:space="preserve">Мансийского автономного округа – Югры и Свердловской области» расположен в границах </w:t>
      </w:r>
      <w:r w:rsidR="004925A8">
        <w:t xml:space="preserve">Кондинский район </w:t>
      </w:r>
      <w:r w:rsidRPr="004A6598">
        <w:t>Ханты-Мансийс</w:t>
      </w:r>
      <w:r w:rsidR="004925A8">
        <w:t>кого автономного округа – Югры.</w:t>
      </w:r>
    </w:p>
    <w:p w:rsidR="004925A8" w:rsidRDefault="004414E0" w:rsidP="004925A8">
      <w:pPr>
        <w:pStyle w:val="-14"/>
        <w:spacing w:line="240" w:lineRule="auto"/>
        <w:ind w:right="-6" w:firstLine="709"/>
        <w:rPr>
          <w:rFonts w:eastAsia="Times New Roman"/>
          <w:bCs/>
          <w:kern w:val="0"/>
          <w:sz w:val="24"/>
        </w:rPr>
      </w:pPr>
      <w:r w:rsidRPr="004A6598">
        <w:rPr>
          <w:rFonts w:eastAsia="Times New Roman"/>
          <w:kern w:val="0"/>
          <w:sz w:val="24"/>
        </w:rPr>
        <w:t>Проектом межевания предусмотрено образование 4 земельных участков, общей площадью 1</w:t>
      </w:r>
      <w:r w:rsidR="004925A8">
        <w:rPr>
          <w:rFonts w:eastAsia="Times New Roman"/>
          <w:kern w:val="0"/>
          <w:sz w:val="24"/>
        </w:rPr>
        <w:t xml:space="preserve"> </w:t>
      </w:r>
      <w:r w:rsidRPr="004A6598">
        <w:rPr>
          <w:rFonts w:eastAsia="Times New Roman"/>
          <w:kern w:val="0"/>
          <w:sz w:val="24"/>
        </w:rPr>
        <w:t>379</w:t>
      </w:r>
      <w:r w:rsidR="004925A8">
        <w:rPr>
          <w:rFonts w:eastAsia="Times New Roman"/>
          <w:kern w:val="0"/>
          <w:sz w:val="24"/>
        </w:rPr>
        <w:t xml:space="preserve"> </w:t>
      </w:r>
      <w:r w:rsidRPr="004A6598">
        <w:rPr>
          <w:rFonts w:eastAsia="Times New Roman"/>
          <w:kern w:val="0"/>
          <w:sz w:val="24"/>
        </w:rPr>
        <w:t>605 кв.</w:t>
      </w:r>
      <w:r w:rsidR="004925A8">
        <w:rPr>
          <w:rFonts w:eastAsia="Times New Roman"/>
          <w:kern w:val="0"/>
          <w:sz w:val="24"/>
        </w:rPr>
        <w:t xml:space="preserve"> м</w:t>
      </w:r>
      <w:r w:rsidRPr="004A6598">
        <w:rPr>
          <w:rFonts w:eastAsia="Times New Roman"/>
          <w:kern w:val="0"/>
          <w:sz w:val="24"/>
        </w:rPr>
        <w:t>, из них</w:t>
      </w:r>
      <w:r w:rsidRPr="004A6598">
        <w:rPr>
          <w:rFonts w:eastAsia="Times New Roman"/>
          <w:bCs/>
          <w:kern w:val="0"/>
          <w:sz w:val="24"/>
        </w:rPr>
        <w:t>:</w:t>
      </w:r>
    </w:p>
    <w:p w:rsidR="004414E0" w:rsidRPr="004925A8" w:rsidRDefault="004414E0" w:rsidP="004925A8">
      <w:pPr>
        <w:pStyle w:val="-14"/>
        <w:spacing w:line="240" w:lineRule="auto"/>
        <w:ind w:right="-6" w:firstLine="709"/>
        <w:rPr>
          <w:rFonts w:eastAsia="Times New Roman"/>
          <w:bCs/>
          <w:kern w:val="0"/>
          <w:sz w:val="24"/>
        </w:rPr>
      </w:pPr>
      <w:r w:rsidRPr="004A6598">
        <w:rPr>
          <w:rFonts w:eastAsia="Times New Roman"/>
          <w:kern w:val="0"/>
          <w:sz w:val="24"/>
        </w:rPr>
        <w:t>4 земельных участк</w:t>
      </w:r>
      <w:r w:rsidR="004925A8">
        <w:rPr>
          <w:rFonts w:eastAsia="Times New Roman"/>
          <w:kern w:val="0"/>
          <w:sz w:val="24"/>
        </w:rPr>
        <w:t>а</w:t>
      </w:r>
      <w:r w:rsidRPr="004A6598">
        <w:rPr>
          <w:rFonts w:eastAsia="Times New Roman"/>
          <w:kern w:val="0"/>
          <w:sz w:val="24"/>
        </w:rPr>
        <w:t>, общей площадью 1</w:t>
      </w:r>
      <w:r w:rsidR="004925A8">
        <w:rPr>
          <w:rFonts w:eastAsia="Times New Roman"/>
          <w:kern w:val="0"/>
          <w:sz w:val="24"/>
        </w:rPr>
        <w:t xml:space="preserve"> </w:t>
      </w:r>
      <w:r w:rsidRPr="004A6598">
        <w:rPr>
          <w:rFonts w:eastAsia="Times New Roman"/>
          <w:kern w:val="0"/>
          <w:sz w:val="24"/>
        </w:rPr>
        <w:t>379</w:t>
      </w:r>
      <w:r w:rsidR="004925A8">
        <w:rPr>
          <w:rFonts w:eastAsia="Times New Roman"/>
          <w:kern w:val="0"/>
          <w:sz w:val="24"/>
        </w:rPr>
        <w:t xml:space="preserve"> </w:t>
      </w:r>
      <w:r w:rsidRPr="004A6598">
        <w:rPr>
          <w:rFonts w:eastAsia="Times New Roman"/>
          <w:kern w:val="0"/>
          <w:sz w:val="24"/>
        </w:rPr>
        <w:t>605 кв.</w:t>
      </w:r>
      <w:r w:rsidR="004925A8">
        <w:rPr>
          <w:rFonts w:eastAsia="Times New Roman"/>
          <w:kern w:val="0"/>
          <w:sz w:val="24"/>
        </w:rPr>
        <w:t xml:space="preserve"> </w:t>
      </w:r>
      <w:r w:rsidRPr="004A6598">
        <w:rPr>
          <w:rFonts w:eastAsia="Times New Roman"/>
          <w:kern w:val="0"/>
          <w:sz w:val="24"/>
        </w:rPr>
        <w:t>м, образуемых путем раздела с сохранением исходного земельного участка в измененных границах.</w:t>
      </w:r>
    </w:p>
    <w:p w:rsidR="004414E0" w:rsidRPr="004A6598" w:rsidRDefault="004414E0" w:rsidP="004925A8">
      <w:pPr>
        <w:ind w:right="-6" w:firstLine="709"/>
        <w:jc w:val="both"/>
      </w:pPr>
      <w:r w:rsidRPr="004A6598">
        <w:t xml:space="preserve">При необходимости, все образуемые земельные участки с одинаковыми планируемыми характеристиками могут быть сформированы кадастровым инженером как многоконтурные, границы которых представляют собой совокупность контуров, отделенных друг от друга иными земельными участками или землями. </w:t>
      </w:r>
    </w:p>
    <w:p w:rsidR="004414E0" w:rsidRPr="004A6598" w:rsidRDefault="004414E0" w:rsidP="004925A8">
      <w:pPr>
        <w:ind w:right="-6" w:firstLine="709"/>
        <w:jc w:val="both"/>
      </w:pPr>
      <w:r w:rsidRPr="004A6598">
        <w:t xml:space="preserve">Перечень образуемых земельных участков с указанием их характеристик и сведений об отнесении (не отнесении) к территориям общего пользования приведен в </w:t>
      </w:r>
      <w:r w:rsidR="00835066">
        <w:t>таблице</w:t>
      </w:r>
      <w:r w:rsidR="003E328E" w:rsidRPr="00835066">
        <w:t xml:space="preserve"> 2</w:t>
      </w:r>
      <w:r w:rsidR="003E328E">
        <w:t xml:space="preserve"> </w:t>
      </w:r>
      <w:r w:rsidRPr="004A6598">
        <w:t xml:space="preserve">основной части проекта межевания территории. </w:t>
      </w:r>
    </w:p>
    <w:p w:rsidR="004414E0" w:rsidRPr="004A6598" w:rsidRDefault="004414E0" w:rsidP="004925A8">
      <w:pPr>
        <w:ind w:right="-6" w:firstLine="709"/>
        <w:jc w:val="both"/>
      </w:pPr>
      <w:r w:rsidRPr="004A6598">
        <w:t xml:space="preserve">При подготовке проекта межевания территории определение местоположения </w:t>
      </w:r>
      <w:proofErr w:type="gramStart"/>
      <w:r w:rsidRPr="004A6598">
        <w:t>границ</w:t>
      </w:r>
      <w:proofErr w:type="gramEnd"/>
      <w:r w:rsidRPr="004A6598">
        <w:t xml:space="preserve"> образуемых и изменяемых земельных участков осуществлялось в соответствии с градостроительными регламентами и нормами отвода земельных участков для конкретных </w:t>
      </w:r>
      <w:r w:rsidRPr="004A6598">
        <w:lastRenderedPageBreak/>
        <w:t>видов деятельности, иными требованиями к образуемым и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4414E0" w:rsidRPr="004A6598" w:rsidRDefault="004414E0" w:rsidP="004925A8">
      <w:pPr>
        <w:ind w:right="-6" w:firstLine="709"/>
        <w:jc w:val="both"/>
      </w:pPr>
      <w:r w:rsidRPr="004A6598">
        <w:t>Образование земельных участков на момент проведения кадастровых работ подчиняется общему принципу: при неизменности внешних границ зоны размещения объекта внутренние изменения границ участков с учетом кадастровой ситуации на дату проведения работ не влияют на необходимость внесения изменения в проект межевания территории и подлежат обоснованию в заключении кадастрового инженера.</w:t>
      </w:r>
    </w:p>
    <w:p w:rsidR="004414E0" w:rsidRPr="004A6598" w:rsidRDefault="004414E0" w:rsidP="004925A8">
      <w:pPr>
        <w:ind w:right="-6" w:firstLine="709"/>
        <w:jc w:val="both"/>
      </w:pPr>
      <w:r w:rsidRPr="004A6598">
        <w:t>При значительных изменения внутренних границ и изменении площади более чем на 10 процентов следует приводить суммарный расчет площадей изменившихся участков, подтверждающих, что колебания суммы площади от площади, утвержденной в проекте межевания территории, для данных участков осталось неизменным.</w:t>
      </w:r>
    </w:p>
    <w:p w:rsidR="004414E0" w:rsidRPr="004A6598" w:rsidRDefault="004414E0" w:rsidP="004414E0">
      <w:pPr>
        <w:autoSpaceDE w:val="0"/>
        <w:autoSpaceDN w:val="0"/>
        <w:adjustRightInd w:val="0"/>
        <w:jc w:val="both"/>
        <w:rPr>
          <w:lang w:eastAsia="en-US"/>
        </w:rPr>
      </w:pPr>
    </w:p>
    <w:p w:rsidR="004414E0" w:rsidRPr="00AA6BF1" w:rsidRDefault="003E328E" w:rsidP="004414E0">
      <w:pPr>
        <w:jc w:val="right"/>
      </w:pPr>
      <w:r w:rsidRPr="00AA6BF1">
        <w:t xml:space="preserve">Таблица 2 </w:t>
      </w:r>
    </w:p>
    <w:p w:rsidR="00303F02" w:rsidRPr="004A6598" w:rsidRDefault="00303F02" w:rsidP="00303F02">
      <w:pPr>
        <w:jc w:val="center"/>
      </w:pPr>
    </w:p>
    <w:p w:rsidR="004414E0" w:rsidRDefault="004414E0" w:rsidP="00303F02">
      <w:pPr>
        <w:jc w:val="center"/>
      </w:pPr>
      <w:r w:rsidRPr="004A6598">
        <w:t>Перечень образуемых земельных участков в границах зон планируемого размещения автомобильных дорог (на период эксплуатации)</w:t>
      </w:r>
    </w:p>
    <w:p w:rsidR="00303F02" w:rsidRPr="004A6598" w:rsidRDefault="00303F02" w:rsidP="004414E0">
      <w:pPr>
        <w:jc w:val="center"/>
      </w:pPr>
    </w:p>
    <w:tbl>
      <w:tblPr>
        <w:tblStyle w:val="ac"/>
        <w:tblW w:w="5000" w:type="pct"/>
        <w:tblLayout w:type="fixed"/>
        <w:tblLook w:val="04A0" w:firstRow="1" w:lastRow="0" w:firstColumn="1" w:lastColumn="0" w:noHBand="0" w:noVBand="1"/>
      </w:tblPr>
      <w:tblGrid>
        <w:gridCol w:w="389"/>
        <w:gridCol w:w="424"/>
        <w:gridCol w:w="1845"/>
        <w:gridCol w:w="1559"/>
        <w:gridCol w:w="1417"/>
        <w:gridCol w:w="1224"/>
        <w:gridCol w:w="905"/>
        <w:gridCol w:w="1228"/>
        <w:gridCol w:w="863"/>
      </w:tblGrid>
      <w:tr w:rsidR="00303F02" w:rsidRPr="00303F02" w:rsidTr="00074ECB">
        <w:trPr>
          <w:cantSplit/>
          <w:trHeight w:val="1846"/>
        </w:trPr>
        <w:tc>
          <w:tcPr>
            <w:tcW w:w="198" w:type="pct"/>
            <w:hideMark/>
          </w:tcPr>
          <w:p w:rsidR="00303F02" w:rsidRPr="00303F02" w:rsidRDefault="004414E0" w:rsidP="00303F02">
            <w:pPr>
              <w:ind w:left="-163" w:right="-108"/>
              <w:jc w:val="center"/>
              <w:rPr>
                <w:sz w:val="16"/>
                <w:szCs w:val="16"/>
              </w:rPr>
            </w:pPr>
            <w:r w:rsidRPr="00303F02">
              <w:rPr>
                <w:sz w:val="16"/>
                <w:szCs w:val="16"/>
              </w:rPr>
              <w:t xml:space="preserve">№ </w:t>
            </w:r>
          </w:p>
          <w:p w:rsidR="004414E0" w:rsidRPr="00303F02" w:rsidRDefault="00303F02" w:rsidP="00303F02">
            <w:pPr>
              <w:ind w:left="-163" w:right="-108"/>
              <w:jc w:val="center"/>
              <w:rPr>
                <w:sz w:val="16"/>
                <w:szCs w:val="16"/>
              </w:rPr>
            </w:pPr>
            <w:r w:rsidRPr="00303F02">
              <w:rPr>
                <w:sz w:val="16"/>
                <w:szCs w:val="16"/>
              </w:rPr>
              <w:t>п/п</w:t>
            </w:r>
          </w:p>
        </w:tc>
        <w:tc>
          <w:tcPr>
            <w:tcW w:w="215" w:type="pct"/>
            <w:textDirection w:val="btLr"/>
            <w:hideMark/>
          </w:tcPr>
          <w:p w:rsidR="004414E0" w:rsidRPr="00303F02" w:rsidRDefault="004414E0" w:rsidP="00303F02">
            <w:pPr>
              <w:ind w:left="113" w:right="113"/>
              <w:jc w:val="center"/>
              <w:rPr>
                <w:sz w:val="16"/>
                <w:szCs w:val="16"/>
              </w:rPr>
            </w:pPr>
            <w:r w:rsidRPr="00303F02">
              <w:rPr>
                <w:sz w:val="16"/>
                <w:szCs w:val="16"/>
              </w:rPr>
              <w:t>№ на чертеже</w:t>
            </w:r>
          </w:p>
        </w:tc>
        <w:tc>
          <w:tcPr>
            <w:tcW w:w="936" w:type="pct"/>
            <w:hideMark/>
          </w:tcPr>
          <w:p w:rsidR="004414E0" w:rsidRPr="00303F02" w:rsidRDefault="004414E0" w:rsidP="007345CD">
            <w:pPr>
              <w:jc w:val="center"/>
              <w:rPr>
                <w:sz w:val="16"/>
                <w:szCs w:val="16"/>
              </w:rPr>
            </w:pPr>
            <w:r w:rsidRPr="00303F02">
              <w:rPr>
                <w:sz w:val="16"/>
                <w:szCs w:val="16"/>
              </w:rPr>
              <w:t>Условный номер образуемого земельного участка</w:t>
            </w:r>
          </w:p>
        </w:tc>
        <w:tc>
          <w:tcPr>
            <w:tcW w:w="791" w:type="pct"/>
            <w:hideMark/>
          </w:tcPr>
          <w:p w:rsidR="004414E0" w:rsidRPr="00303F02" w:rsidRDefault="004414E0" w:rsidP="007345CD">
            <w:pPr>
              <w:jc w:val="center"/>
              <w:rPr>
                <w:sz w:val="16"/>
                <w:szCs w:val="16"/>
              </w:rPr>
            </w:pPr>
            <w:r w:rsidRPr="00303F02">
              <w:rPr>
                <w:sz w:val="16"/>
                <w:szCs w:val="16"/>
              </w:rPr>
              <w:t>Кадастровый номер с</w:t>
            </w:r>
            <w:r w:rsidR="00303F02">
              <w:rPr>
                <w:sz w:val="16"/>
                <w:szCs w:val="16"/>
              </w:rPr>
              <w:t>уществующего земельного участка/</w:t>
            </w:r>
            <w:r w:rsidRPr="00303F02">
              <w:rPr>
                <w:sz w:val="16"/>
                <w:szCs w:val="16"/>
              </w:rPr>
              <w:t>квартала</w:t>
            </w:r>
          </w:p>
        </w:tc>
        <w:tc>
          <w:tcPr>
            <w:tcW w:w="719" w:type="pct"/>
            <w:hideMark/>
          </w:tcPr>
          <w:p w:rsidR="004414E0" w:rsidRPr="00303F02" w:rsidRDefault="004414E0" w:rsidP="007345CD">
            <w:pPr>
              <w:jc w:val="center"/>
              <w:rPr>
                <w:sz w:val="16"/>
                <w:szCs w:val="16"/>
              </w:rPr>
            </w:pPr>
            <w:r w:rsidRPr="00303F02">
              <w:rPr>
                <w:sz w:val="16"/>
                <w:szCs w:val="16"/>
              </w:rPr>
              <w:t>Планируемая категория земель образуемого земельного участка</w:t>
            </w:r>
          </w:p>
        </w:tc>
        <w:tc>
          <w:tcPr>
            <w:tcW w:w="620" w:type="pct"/>
            <w:hideMark/>
          </w:tcPr>
          <w:p w:rsidR="00303F02" w:rsidRDefault="004414E0" w:rsidP="00303F02">
            <w:pPr>
              <w:ind w:left="-108" w:right="-161"/>
              <w:jc w:val="center"/>
              <w:rPr>
                <w:sz w:val="16"/>
                <w:szCs w:val="16"/>
              </w:rPr>
            </w:pPr>
            <w:r w:rsidRPr="00303F02">
              <w:rPr>
                <w:sz w:val="16"/>
                <w:szCs w:val="16"/>
              </w:rPr>
              <w:t xml:space="preserve">Планируемый </w:t>
            </w:r>
          </w:p>
          <w:p w:rsidR="00303F02" w:rsidRDefault="004414E0" w:rsidP="00303F02">
            <w:pPr>
              <w:ind w:left="-108" w:right="-161"/>
              <w:jc w:val="center"/>
              <w:rPr>
                <w:sz w:val="16"/>
                <w:szCs w:val="16"/>
              </w:rPr>
            </w:pPr>
            <w:r w:rsidRPr="00303F02">
              <w:rPr>
                <w:sz w:val="16"/>
                <w:szCs w:val="16"/>
              </w:rPr>
              <w:t xml:space="preserve">вид </w:t>
            </w:r>
          </w:p>
          <w:p w:rsidR="004414E0" w:rsidRPr="00303F02" w:rsidRDefault="004414E0" w:rsidP="00303F02">
            <w:pPr>
              <w:ind w:left="-108" w:right="-161"/>
              <w:jc w:val="center"/>
              <w:rPr>
                <w:sz w:val="16"/>
                <w:szCs w:val="16"/>
              </w:rPr>
            </w:pPr>
            <w:r w:rsidRPr="00303F02">
              <w:rPr>
                <w:sz w:val="16"/>
                <w:szCs w:val="16"/>
              </w:rPr>
              <w:t>разрешенного использования образуемого земельного участка</w:t>
            </w:r>
          </w:p>
        </w:tc>
        <w:tc>
          <w:tcPr>
            <w:tcW w:w="459" w:type="pct"/>
            <w:textDirection w:val="btLr"/>
            <w:hideMark/>
          </w:tcPr>
          <w:p w:rsidR="00303F02" w:rsidRDefault="004414E0" w:rsidP="00303F02">
            <w:pPr>
              <w:ind w:left="-196" w:right="-153"/>
              <w:jc w:val="center"/>
              <w:rPr>
                <w:sz w:val="16"/>
                <w:szCs w:val="16"/>
              </w:rPr>
            </w:pPr>
            <w:r w:rsidRPr="00303F02">
              <w:rPr>
                <w:sz w:val="16"/>
                <w:szCs w:val="16"/>
              </w:rPr>
              <w:t xml:space="preserve">Площадь образуемого </w:t>
            </w:r>
          </w:p>
          <w:p w:rsidR="00303F02" w:rsidRDefault="004414E0" w:rsidP="00303F02">
            <w:pPr>
              <w:ind w:left="-196" w:right="-153"/>
              <w:jc w:val="center"/>
              <w:rPr>
                <w:sz w:val="16"/>
                <w:szCs w:val="16"/>
              </w:rPr>
            </w:pPr>
            <w:r w:rsidRPr="00303F02">
              <w:rPr>
                <w:sz w:val="16"/>
                <w:szCs w:val="16"/>
              </w:rPr>
              <w:t xml:space="preserve">земельного участка, </w:t>
            </w:r>
          </w:p>
          <w:p w:rsidR="004414E0" w:rsidRPr="00303F02" w:rsidRDefault="004414E0" w:rsidP="00303F02">
            <w:pPr>
              <w:ind w:left="-196" w:right="-153"/>
              <w:jc w:val="center"/>
              <w:rPr>
                <w:sz w:val="16"/>
                <w:szCs w:val="16"/>
              </w:rPr>
            </w:pPr>
            <w:r w:rsidRPr="00303F02">
              <w:rPr>
                <w:sz w:val="16"/>
                <w:szCs w:val="16"/>
              </w:rPr>
              <w:t>кв. м</w:t>
            </w:r>
          </w:p>
        </w:tc>
        <w:tc>
          <w:tcPr>
            <w:tcW w:w="623" w:type="pct"/>
            <w:hideMark/>
          </w:tcPr>
          <w:p w:rsidR="004414E0" w:rsidRPr="00303F02" w:rsidRDefault="004414E0" w:rsidP="007345CD">
            <w:pPr>
              <w:jc w:val="center"/>
              <w:rPr>
                <w:sz w:val="16"/>
                <w:szCs w:val="16"/>
              </w:rPr>
            </w:pPr>
            <w:r w:rsidRPr="00303F02">
              <w:rPr>
                <w:sz w:val="16"/>
                <w:szCs w:val="16"/>
              </w:rPr>
              <w:t>Способ о</w:t>
            </w:r>
            <w:r w:rsidR="00303F02">
              <w:rPr>
                <w:sz w:val="16"/>
                <w:szCs w:val="16"/>
              </w:rPr>
              <w:t>бразования земельного участка /</w:t>
            </w:r>
            <w:r w:rsidRPr="00303F02">
              <w:rPr>
                <w:sz w:val="16"/>
                <w:szCs w:val="16"/>
              </w:rPr>
              <w:t>иные виды работ</w:t>
            </w:r>
          </w:p>
        </w:tc>
        <w:tc>
          <w:tcPr>
            <w:tcW w:w="438" w:type="pct"/>
            <w:textDirection w:val="btLr"/>
            <w:hideMark/>
          </w:tcPr>
          <w:p w:rsidR="004414E0" w:rsidRPr="00303F02" w:rsidRDefault="004414E0" w:rsidP="00074ECB">
            <w:pPr>
              <w:ind w:left="113" w:right="113"/>
              <w:jc w:val="center"/>
              <w:rPr>
                <w:sz w:val="16"/>
                <w:szCs w:val="16"/>
              </w:rPr>
            </w:pPr>
            <w:r w:rsidRPr="00303F02">
              <w:rPr>
                <w:sz w:val="16"/>
                <w:szCs w:val="16"/>
              </w:rPr>
              <w:t>Сведения об отнесении (неотнесении) к территории общего пользования</w:t>
            </w:r>
          </w:p>
        </w:tc>
      </w:tr>
      <w:tr w:rsidR="00303F02" w:rsidRPr="00303F02" w:rsidTr="00074ECB">
        <w:trPr>
          <w:trHeight w:val="68"/>
        </w:trPr>
        <w:tc>
          <w:tcPr>
            <w:tcW w:w="198" w:type="pct"/>
            <w:noWrap/>
            <w:hideMark/>
          </w:tcPr>
          <w:p w:rsidR="004414E0" w:rsidRPr="00303F02" w:rsidRDefault="004414E0" w:rsidP="00303F02">
            <w:pPr>
              <w:ind w:left="-163" w:right="-108"/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1</w:t>
            </w:r>
            <w:r w:rsidR="00303F02" w:rsidRPr="00303F02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215" w:type="pct"/>
            <w:hideMark/>
          </w:tcPr>
          <w:p w:rsidR="004414E0" w:rsidRPr="00303F02" w:rsidRDefault="004414E0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36" w:type="pct"/>
            <w:hideMark/>
          </w:tcPr>
          <w:p w:rsidR="004414E0" w:rsidRPr="00303F02" w:rsidRDefault="004414E0" w:rsidP="00303F02">
            <w:pPr>
              <w:ind w:left="-107" w:right="-62"/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86:01:0000000:</w:t>
            </w:r>
            <w:proofErr w:type="gramStart"/>
            <w:r w:rsidRPr="00303F02">
              <w:rPr>
                <w:color w:val="000000"/>
                <w:sz w:val="16"/>
                <w:szCs w:val="16"/>
              </w:rPr>
              <w:t>10618:ЗУ</w:t>
            </w:r>
            <w:proofErr w:type="gramEnd"/>
            <w:r w:rsidRPr="00303F0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91" w:type="pct"/>
            <w:hideMark/>
          </w:tcPr>
          <w:p w:rsidR="004414E0" w:rsidRPr="00303F02" w:rsidRDefault="004414E0" w:rsidP="00303F02">
            <w:pPr>
              <w:ind w:left="-109" w:right="-190"/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86:01:0000000:10618</w:t>
            </w:r>
          </w:p>
        </w:tc>
        <w:tc>
          <w:tcPr>
            <w:tcW w:w="719" w:type="pct"/>
            <w:hideMark/>
          </w:tcPr>
          <w:p w:rsidR="004414E0" w:rsidRPr="00303F02" w:rsidRDefault="004414E0" w:rsidP="00303F02">
            <w:pPr>
              <w:ind w:left="-109" w:right="-177"/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Земли промышленност</w:t>
            </w:r>
            <w:r w:rsidR="00303F02">
              <w:rPr>
                <w:color w:val="000000"/>
                <w:sz w:val="16"/>
                <w:szCs w:val="16"/>
              </w:rPr>
              <w:t>и, энергетики, транспорта, и так далее</w:t>
            </w:r>
          </w:p>
        </w:tc>
        <w:tc>
          <w:tcPr>
            <w:tcW w:w="620" w:type="pct"/>
            <w:hideMark/>
          </w:tcPr>
          <w:p w:rsidR="004414E0" w:rsidRPr="00303F02" w:rsidRDefault="004414E0" w:rsidP="00074ECB">
            <w:pPr>
              <w:ind w:left="-108" w:right="-21"/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7.2 Автомобильный транспорт</w:t>
            </w:r>
          </w:p>
        </w:tc>
        <w:tc>
          <w:tcPr>
            <w:tcW w:w="459" w:type="pct"/>
            <w:hideMark/>
          </w:tcPr>
          <w:p w:rsidR="004414E0" w:rsidRPr="00303F02" w:rsidRDefault="004414E0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1</w:t>
            </w:r>
            <w:r w:rsidR="00303F02">
              <w:rPr>
                <w:color w:val="000000"/>
                <w:sz w:val="16"/>
                <w:szCs w:val="16"/>
              </w:rPr>
              <w:t xml:space="preserve"> </w:t>
            </w:r>
            <w:r w:rsidRPr="00303F02">
              <w:rPr>
                <w:color w:val="000000"/>
                <w:sz w:val="16"/>
                <w:szCs w:val="16"/>
              </w:rPr>
              <w:t>072</w:t>
            </w:r>
            <w:r w:rsidR="00303F02">
              <w:rPr>
                <w:color w:val="000000"/>
                <w:sz w:val="16"/>
                <w:szCs w:val="16"/>
              </w:rPr>
              <w:t xml:space="preserve"> </w:t>
            </w:r>
            <w:r w:rsidRPr="00303F02">
              <w:rPr>
                <w:color w:val="000000"/>
                <w:sz w:val="16"/>
                <w:szCs w:val="16"/>
              </w:rPr>
              <w:t>109</w:t>
            </w:r>
          </w:p>
        </w:tc>
        <w:tc>
          <w:tcPr>
            <w:tcW w:w="623" w:type="pct"/>
            <w:hideMark/>
          </w:tcPr>
          <w:p w:rsidR="004414E0" w:rsidRPr="00303F02" w:rsidRDefault="004414E0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Раздел с сохранением исходного земельного участка в измененных границах</w:t>
            </w:r>
          </w:p>
        </w:tc>
        <w:tc>
          <w:tcPr>
            <w:tcW w:w="438" w:type="pct"/>
            <w:hideMark/>
          </w:tcPr>
          <w:p w:rsidR="004414E0" w:rsidRPr="00303F02" w:rsidRDefault="00074ECB" w:rsidP="007345C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</w:t>
            </w:r>
            <w:r w:rsidR="004414E0" w:rsidRPr="00303F02">
              <w:rPr>
                <w:color w:val="000000"/>
                <w:sz w:val="16"/>
                <w:szCs w:val="16"/>
              </w:rPr>
              <w:t>тнесен</w:t>
            </w:r>
          </w:p>
        </w:tc>
      </w:tr>
      <w:tr w:rsidR="00074ECB" w:rsidRPr="00303F02" w:rsidTr="00074ECB">
        <w:trPr>
          <w:trHeight w:val="68"/>
        </w:trPr>
        <w:tc>
          <w:tcPr>
            <w:tcW w:w="198" w:type="pct"/>
            <w:noWrap/>
            <w:hideMark/>
          </w:tcPr>
          <w:p w:rsidR="00074ECB" w:rsidRPr="00303F02" w:rsidRDefault="00074ECB" w:rsidP="00074ECB">
            <w:pPr>
              <w:ind w:left="-163" w:right="-108"/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2.</w:t>
            </w:r>
          </w:p>
        </w:tc>
        <w:tc>
          <w:tcPr>
            <w:tcW w:w="215" w:type="pct"/>
            <w:hideMark/>
          </w:tcPr>
          <w:p w:rsidR="00074ECB" w:rsidRPr="00303F02" w:rsidRDefault="00074ECB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936" w:type="pct"/>
            <w:hideMark/>
          </w:tcPr>
          <w:p w:rsidR="00074ECB" w:rsidRPr="00303F02" w:rsidRDefault="00074ECB" w:rsidP="00074ECB">
            <w:pPr>
              <w:ind w:left="-107" w:right="-62"/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86:01:0202001:</w:t>
            </w:r>
            <w:proofErr w:type="gramStart"/>
            <w:r w:rsidRPr="00303F02">
              <w:rPr>
                <w:color w:val="000000"/>
                <w:sz w:val="16"/>
                <w:szCs w:val="16"/>
              </w:rPr>
              <w:t>842:ЗУ</w:t>
            </w:r>
            <w:proofErr w:type="gramEnd"/>
            <w:r w:rsidRPr="00303F0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91" w:type="pct"/>
            <w:hideMark/>
          </w:tcPr>
          <w:p w:rsidR="00074ECB" w:rsidRPr="00303F02" w:rsidRDefault="00074ECB" w:rsidP="00074ECB">
            <w:pPr>
              <w:ind w:left="-109" w:right="-190"/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86:01:0202001:842</w:t>
            </w:r>
          </w:p>
        </w:tc>
        <w:tc>
          <w:tcPr>
            <w:tcW w:w="719" w:type="pct"/>
            <w:hideMark/>
          </w:tcPr>
          <w:p w:rsidR="00074ECB" w:rsidRPr="00303F02" w:rsidRDefault="00074ECB" w:rsidP="00074ECB">
            <w:pPr>
              <w:ind w:left="-109" w:right="-177"/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 xml:space="preserve">Земли промышленности, энергетики, транспорта, </w:t>
            </w:r>
            <w:r>
              <w:rPr>
                <w:color w:val="000000"/>
                <w:sz w:val="16"/>
                <w:szCs w:val="16"/>
              </w:rPr>
              <w:t>и так далее</w:t>
            </w:r>
          </w:p>
        </w:tc>
        <w:tc>
          <w:tcPr>
            <w:tcW w:w="620" w:type="pct"/>
            <w:hideMark/>
          </w:tcPr>
          <w:p w:rsidR="00074ECB" w:rsidRPr="00303F02" w:rsidRDefault="00074ECB" w:rsidP="00074ECB">
            <w:pPr>
              <w:ind w:left="-108" w:right="-21"/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7.2 Автомобильный транспорт</w:t>
            </w:r>
          </w:p>
        </w:tc>
        <w:tc>
          <w:tcPr>
            <w:tcW w:w="459" w:type="pct"/>
            <w:hideMark/>
          </w:tcPr>
          <w:p w:rsidR="00074ECB" w:rsidRPr="00303F02" w:rsidRDefault="00074ECB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16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303F02">
              <w:rPr>
                <w:color w:val="000000"/>
                <w:sz w:val="16"/>
                <w:szCs w:val="16"/>
              </w:rPr>
              <w:t>767</w:t>
            </w:r>
          </w:p>
        </w:tc>
        <w:tc>
          <w:tcPr>
            <w:tcW w:w="623" w:type="pct"/>
            <w:hideMark/>
          </w:tcPr>
          <w:p w:rsidR="00074ECB" w:rsidRPr="00303F02" w:rsidRDefault="00074ECB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Раздел с сохранением исходного земельного участка в измененных границах</w:t>
            </w:r>
          </w:p>
        </w:tc>
        <w:tc>
          <w:tcPr>
            <w:tcW w:w="438" w:type="pct"/>
            <w:hideMark/>
          </w:tcPr>
          <w:p w:rsidR="00074ECB" w:rsidRDefault="00074ECB" w:rsidP="00074ECB">
            <w:pPr>
              <w:jc w:val="center"/>
            </w:pPr>
            <w:r w:rsidRPr="003B1DA3">
              <w:rPr>
                <w:color w:val="000000"/>
                <w:sz w:val="16"/>
                <w:szCs w:val="16"/>
              </w:rPr>
              <w:t>Отнесен</w:t>
            </w:r>
          </w:p>
        </w:tc>
      </w:tr>
      <w:tr w:rsidR="00074ECB" w:rsidRPr="00303F02" w:rsidTr="00074ECB">
        <w:trPr>
          <w:trHeight w:val="68"/>
        </w:trPr>
        <w:tc>
          <w:tcPr>
            <w:tcW w:w="198" w:type="pct"/>
            <w:noWrap/>
            <w:hideMark/>
          </w:tcPr>
          <w:p w:rsidR="00074ECB" w:rsidRPr="00303F02" w:rsidRDefault="00074ECB" w:rsidP="00074ECB">
            <w:pPr>
              <w:ind w:left="-163" w:right="-108"/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3.</w:t>
            </w:r>
          </w:p>
        </w:tc>
        <w:tc>
          <w:tcPr>
            <w:tcW w:w="215" w:type="pct"/>
            <w:hideMark/>
          </w:tcPr>
          <w:p w:rsidR="00074ECB" w:rsidRPr="00303F02" w:rsidRDefault="00074ECB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36" w:type="pct"/>
            <w:hideMark/>
          </w:tcPr>
          <w:p w:rsidR="00074ECB" w:rsidRPr="00303F02" w:rsidRDefault="00074ECB" w:rsidP="00074ECB">
            <w:pPr>
              <w:ind w:left="-107" w:right="-62"/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86:01:0000000:</w:t>
            </w:r>
            <w:proofErr w:type="gramStart"/>
            <w:r w:rsidRPr="00303F02">
              <w:rPr>
                <w:color w:val="000000"/>
                <w:sz w:val="16"/>
                <w:szCs w:val="16"/>
              </w:rPr>
              <w:t>10620:ЗУ</w:t>
            </w:r>
            <w:proofErr w:type="gramEnd"/>
            <w:r w:rsidRPr="00303F0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91" w:type="pct"/>
            <w:hideMark/>
          </w:tcPr>
          <w:p w:rsidR="00074ECB" w:rsidRPr="00303F02" w:rsidRDefault="00074ECB" w:rsidP="00074ECB">
            <w:pPr>
              <w:ind w:left="-109" w:right="-190"/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86:01:0000000:10620</w:t>
            </w:r>
          </w:p>
        </w:tc>
        <w:tc>
          <w:tcPr>
            <w:tcW w:w="719" w:type="pct"/>
            <w:hideMark/>
          </w:tcPr>
          <w:p w:rsidR="00074ECB" w:rsidRPr="00303F02" w:rsidRDefault="00074ECB" w:rsidP="00074ECB">
            <w:pPr>
              <w:ind w:left="-109" w:right="-177"/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 xml:space="preserve">Земли промышленности, энергетики, транспорта, </w:t>
            </w:r>
            <w:r>
              <w:rPr>
                <w:color w:val="000000"/>
                <w:sz w:val="16"/>
                <w:szCs w:val="16"/>
              </w:rPr>
              <w:t>и так далее</w:t>
            </w:r>
          </w:p>
        </w:tc>
        <w:tc>
          <w:tcPr>
            <w:tcW w:w="620" w:type="pct"/>
            <w:hideMark/>
          </w:tcPr>
          <w:p w:rsidR="00074ECB" w:rsidRPr="00303F02" w:rsidRDefault="00074ECB" w:rsidP="00074ECB">
            <w:pPr>
              <w:ind w:left="-108" w:right="-21"/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7.2 Автомобильный транспорт</w:t>
            </w:r>
          </w:p>
        </w:tc>
        <w:tc>
          <w:tcPr>
            <w:tcW w:w="459" w:type="pct"/>
            <w:hideMark/>
          </w:tcPr>
          <w:p w:rsidR="00074ECB" w:rsidRPr="00303F02" w:rsidRDefault="00074ECB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237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303F02">
              <w:rPr>
                <w:color w:val="000000"/>
                <w:sz w:val="16"/>
                <w:szCs w:val="16"/>
              </w:rPr>
              <w:t>794</w:t>
            </w:r>
          </w:p>
        </w:tc>
        <w:tc>
          <w:tcPr>
            <w:tcW w:w="623" w:type="pct"/>
            <w:hideMark/>
          </w:tcPr>
          <w:p w:rsidR="00074ECB" w:rsidRPr="00303F02" w:rsidRDefault="00074ECB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Раздел с сохранением исходного земельного участка в измененных границах</w:t>
            </w:r>
          </w:p>
        </w:tc>
        <w:tc>
          <w:tcPr>
            <w:tcW w:w="438" w:type="pct"/>
            <w:hideMark/>
          </w:tcPr>
          <w:p w:rsidR="00074ECB" w:rsidRDefault="00074ECB" w:rsidP="00074ECB">
            <w:pPr>
              <w:jc w:val="center"/>
            </w:pPr>
            <w:r w:rsidRPr="003B1DA3">
              <w:rPr>
                <w:color w:val="000000"/>
                <w:sz w:val="16"/>
                <w:szCs w:val="16"/>
              </w:rPr>
              <w:t>Отнесен</w:t>
            </w:r>
          </w:p>
        </w:tc>
      </w:tr>
      <w:tr w:rsidR="00074ECB" w:rsidRPr="00303F02" w:rsidTr="00074ECB">
        <w:trPr>
          <w:trHeight w:val="68"/>
        </w:trPr>
        <w:tc>
          <w:tcPr>
            <w:tcW w:w="198" w:type="pct"/>
            <w:noWrap/>
            <w:hideMark/>
          </w:tcPr>
          <w:p w:rsidR="00074ECB" w:rsidRPr="00303F02" w:rsidRDefault="00074ECB" w:rsidP="00074ECB">
            <w:pPr>
              <w:ind w:left="-163" w:right="-108"/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4.</w:t>
            </w:r>
          </w:p>
        </w:tc>
        <w:tc>
          <w:tcPr>
            <w:tcW w:w="215" w:type="pct"/>
            <w:hideMark/>
          </w:tcPr>
          <w:p w:rsidR="00074ECB" w:rsidRPr="00303F02" w:rsidRDefault="00074ECB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36" w:type="pct"/>
            <w:hideMark/>
          </w:tcPr>
          <w:p w:rsidR="00074ECB" w:rsidRPr="00303F02" w:rsidRDefault="00074ECB" w:rsidP="00074ECB">
            <w:pPr>
              <w:ind w:left="-107" w:right="-62"/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86:01:0202001:</w:t>
            </w:r>
            <w:proofErr w:type="gramStart"/>
            <w:r w:rsidRPr="00303F02">
              <w:rPr>
                <w:color w:val="000000"/>
                <w:sz w:val="16"/>
                <w:szCs w:val="16"/>
              </w:rPr>
              <w:t>987:ЗУ</w:t>
            </w:r>
            <w:proofErr w:type="gramEnd"/>
            <w:r w:rsidRPr="00303F0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91" w:type="pct"/>
            <w:hideMark/>
          </w:tcPr>
          <w:p w:rsidR="00074ECB" w:rsidRPr="00303F02" w:rsidRDefault="00074ECB" w:rsidP="00074ECB">
            <w:pPr>
              <w:ind w:left="-109" w:right="-190"/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86:01:0202001:987</w:t>
            </w:r>
          </w:p>
        </w:tc>
        <w:tc>
          <w:tcPr>
            <w:tcW w:w="719" w:type="pct"/>
            <w:hideMark/>
          </w:tcPr>
          <w:p w:rsidR="00074ECB" w:rsidRPr="00303F02" w:rsidRDefault="00074ECB" w:rsidP="00074ECB">
            <w:pPr>
              <w:ind w:left="-109" w:right="-177"/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 xml:space="preserve">Земли промышленности, энергетики, транспорта, </w:t>
            </w:r>
            <w:r>
              <w:rPr>
                <w:color w:val="000000"/>
                <w:sz w:val="16"/>
                <w:szCs w:val="16"/>
              </w:rPr>
              <w:t>и так далее</w:t>
            </w:r>
          </w:p>
        </w:tc>
        <w:tc>
          <w:tcPr>
            <w:tcW w:w="620" w:type="pct"/>
            <w:hideMark/>
          </w:tcPr>
          <w:p w:rsidR="00074ECB" w:rsidRPr="00303F02" w:rsidRDefault="00074ECB" w:rsidP="00074ECB">
            <w:pPr>
              <w:ind w:left="-108" w:right="-21"/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7.2 Автомобильный транспорт</w:t>
            </w:r>
          </w:p>
        </w:tc>
        <w:tc>
          <w:tcPr>
            <w:tcW w:w="459" w:type="pct"/>
            <w:hideMark/>
          </w:tcPr>
          <w:p w:rsidR="00074ECB" w:rsidRPr="00303F02" w:rsidRDefault="00074ECB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52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303F02">
              <w:rPr>
                <w:color w:val="000000"/>
                <w:sz w:val="16"/>
                <w:szCs w:val="16"/>
              </w:rPr>
              <w:t>935</w:t>
            </w:r>
          </w:p>
        </w:tc>
        <w:tc>
          <w:tcPr>
            <w:tcW w:w="623" w:type="pct"/>
            <w:hideMark/>
          </w:tcPr>
          <w:p w:rsidR="00074ECB" w:rsidRPr="00303F02" w:rsidRDefault="00074ECB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Раздел с сохранением исходного земельного участка в измененных границах</w:t>
            </w:r>
          </w:p>
        </w:tc>
        <w:tc>
          <w:tcPr>
            <w:tcW w:w="438" w:type="pct"/>
            <w:hideMark/>
          </w:tcPr>
          <w:p w:rsidR="00074ECB" w:rsidRDefault="00074ECB" w:rsidP="00074ECB">
            <w:pPr>
              <w:jc w:val="center"/>
            </w:pPr>
            <w:r w:rsidRPr="003B1DA3">
              <w:rPr>
                <w:color w:val="000000"/>
                <w:sz w:val="16"/>
                <w:szCs w:val="16"/>
              </w:rPr>
              <w:t>Отнесен</w:t>
            </w:r>
          </w:p>
        </w:tc>
      </w:tr>
      <w:tr w:rsidR="004414E0" w:rsidRPr="00303F02" w:rsidTr="00303F02">
        <w:trPr>
          <w:trHeight w:val="68"/>
        </w:trPr>
        <w:tc>
          <w:tcPr>
            <w:tcW w:w="3480" w:type="pct"/>
            <w:gridSpan w:val="6"/>
            <w:noWrap/>
          </w:tcPr>
          <w:p w:rsidR="004414E0" w:rsidRPr="00303F02" w:rsidRDefault="004414E0" w:rsidP="00074ECB">
            <w:pPr>
              <w:jc w:val="both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Итого, общая площадь земельных участков, образуемых путем раздела с сохранением исходного земельного участка в измененных границах, кв.</w:t>
            </w:r>
            <w:r w:rsidR="00074ECB">
              <w:rPr>
                <w:color w:val="000000"/>
                <w:sz w:val="16"/>
                <w:szCs w:val="16"/>
              </w:rPr>
              <w:t xml:space="preserve"> </w:t>
            </w:r>
            <w:r w:rsidRPr="00303F02">
              <w:rPr>
                <w:color w:val="000000"/>
                <w:sz w:val="16"/>
                <w:szCs w:val="16"/>
              </w:rPr>
              <w:t>м</w:t>
            </w:r>
          </w:p>
        </w:tc>
        <w:tc>
          <w:tcPr>
            <w:tcW w:w="1520" w:type="pct"/>
            <w:gridSpan w:val="3"/>
          </w:tcPr>
          <w:p w:rsidR="004414E0" w:rsidRPr="00303F02" w:rsidRDefault="004414E0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1</w:t>
            </w:r>
            <w:r w:rsidR="00074ECB">
              <w:rPr>
                <w:color w:val="000000"/>
                <w:sz w:val="16"/>
                <w:szCs w:val="16"/>
              </w:rPr>
              <w:t xml:space="preserve"> </w:t>
            </w:r>
            <w:r w:rsidRPr="00303F02">
              <w:rPr>
                <w:color w:val="000000"/>
                <w:sz w:val="16"/>
                <w:szCs w:val="16"/>
              </w:rPr>
              <w:t>379</w:t>
            </w:r>
            <w:r w:rsidR="00074ECB">
              <w:rPr>
                <w:color w:val="000000"/>
                <w:sz w:val="16"/>
                <w:szCs w:val="16"/>
              </w:rPr>
              <w:t xml:space="preserve"> </w:t>
            </w:r>
            <w:r w:rsidRPr="00303F02">
              <w:rPr>
                <w:color w:val="000000"/>
                <w:sz w:val="16"/>
                <w:szCs w:val="16"/>
              </w:rPr>
              <w:t>605</w:t>
            </w:r>
          </w:p>
        </w:tc>
      </w:tr>
      <w:tr w:rsidR="004414E0" w:rsidRPr="00303F02" w:rsidTr="00074ECB">
        <w:trPr>
          <w:trHeight w:val="64"/>
        </w:trPr>
        <w:tc>
          <w:tcPr>
            <w:tcW w:w="3480" w:type="pct"/>
            <w:gridSpan w:val="6"/>
            <w:noWrap/>
          </w:tcPr>
          <w:p w:rsidR="004414E0" w:rsidRPr="00303F02" w:rsidRDefault="004414E0" w:rsidP="00074ECB">
            <w:pPr>
              <w:jc w:val="both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Итого, общая площадь земельных участков, кв.</w:t>
            </w:r>
            <w:r w:rsidR="00074ECB">
              <w:rPr>
                <w:color w:val="000000"/>
                <w:sz w:val="16"/>
                <w:szCs w:val="16"/>
              </w:rPr>
              <w:t xml:space="preserve"> </w:t>
            </w:r>
            <w:r w:rsidRPr="00303F02">
              <w:rPr>
                <w:color w:val="000000"/>
                <w:sz w:val="16"/>
                <w:szCs w:val="16"/>
              </w:rPr>
              <w:t>м</w:t>
            </w:r>
          </w:p>
        </w:tc>
        <w:tc>
          <w:tcPr>
            <w:tcW w:w="1520" w:type="pct"/>
            <w:gridSpan w:val="3"/>
          </w:tcPr>
          <w:p w:rsidR="004414E0" w:rsidRPr="00303F02" w:rsidRDefault="004414E0" w:rsidP="007345CD">
            <w:pPr>
              <w:jc w:val="center"/>
              <w:rPr>
                <w:color w:val="000000"/>
                <w:sz w:val="16"/>
                <w:szCs w:val="16"/>
              </w:rPr>
            </w:pPr>
            <w:r w:rsidRPr="00303F02">
              <w:rPr>
                <w:color w:val="000000"/>
                <w:sz w:val="16"/>
                <w:szCs w:val="16"/>
              </w:rPr>
              <w:t>1</w:t>
            </w:r>
            <w:r w:rsidR="00074ECB">
              <w:rPr>
                <w:color w:val="000000"/>
                <w:sz w:val="16"/>
                <w:szCs w:val="16"/>
              </w:rPr>
              <w:t> </w:t>
            </w:r>
            <w:r w:rsidRPr="00303F02">
              <w:rPr>
                <w:color w:val="000000"/>
                <w:sz w:val="16"/>
                <w:szCs w:val="16"/>
              </w:rPr>
              <w:t>379</w:t>
            </w:r>
            <w:r w:rsidR="00074ECB">
              <w:rPr>
                <w:color w:val="000000"/>
                <w:sz w:val="16"/>
                <w:szCs w:val="16"/>
              </w:rPr>
              <w:t xml:space="preserve"> </w:t>
            </w:r>
            <w:r w:rsidRPr="00303F02">
              <w:rPr>
                <w:color w:val="000000"/>
                <w:sz w:val="16"/>
                <w:szCs w:val="16"/>
              </w:rPr>
              <w:t>605</w:t>
            </w:r>
          </w:p>
        </w:tc>
      </w:tr>
    </w:tbl>
    <w:p w:rsidR="004414E0" w:rsidRDefault="004414E0" w:rsidP="004414E0">
      <w:pPr>
        <w:rPr>
          <w:lang w:eastAsia="en-US"/>
        </w:rPr>
      </w:pPr>
    </w:p>
    <w:p w:rsidR="004414E0" w:rsidRDefault="00074ECB" w:rsidP="001E4FF7">
      <w:pPr>
        <w:autoSpaceDE w:val="0"/>
        <w:autoSpaceDN w:val="0"/>
        <w:adjustRightInd w:val="0"/>
        <w:jc w:val="center"/>
        <w:rPr>
          <w:lang w:eastAsia="en-US"/>
        </w:rPr>
      </w:pPr>
      <w:r>
        <w:rPr>
          <w:lang w:eastAsia="en-US"/>
        </w:rPr>
        <w:t>3</w:t>
      </w:r>
      <w:r w:rsidR="004414E0" w:rsidRPr="00C83659">
        <w:rPr>
          <w:lang w:eastAsia="en-US"/>
        </w:rPr>
        <w:t>.</w:t>
      </w:r>
      <w:r w:rsidR="004414E0">
        <w:rPr>
          <w:lang w:eastAsia="en-US"/>
        </w:rPr>
        <w:t>2</w:t>
      </w:r>
      <w:r w:rsidR="004414E0" w:rsidRPr="00C83659">
        <w:rPr>
          <w:lang w:eastAsia="en-US"/>
        </w:rPr>
        <w:t xml:space="preserve">. </w:t>
      </w:r>
      <w:r w:rsidR="004414E0">
        <w:rPr>
          <w:lang w:eastAsia="en-US"/>
        </w:rPr>
        <w:t>Перечень координат характерных точек образуемых земельных участков</w:t>
      </w:r>
    </w:p>
    <w:p w:rsidR="00074ECB" w:rsidRDefault="00074ECB" w:rsidP="004414E0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</w:p>
    <w:p w:rsidR="004414E0" w:rsidRDefault="004414E0" w:rsidP="00074ECB">
      <w:pPr>
        <w:ind w:firstLine="709"/>
        <w:jc w:val="both"/>
      </w:pPr>
      <w:r w:rsidRPr="00AA6BF1">
        <w:t>Перечень координат характерных точек границ образуе</w:t>
      </w:r>
      <w:r w:rsidR="00074ECB" w:rsidRPr="00AA6BF1">
        <w:t>мых земельных участков приведен</w:t>
      </w:r>
      <w:r w:rsidRPr="00AA6BF1">
        <w:t xml:space="preserve"> в </w:t>
      </w:r>
      <w:r w:rsidR="00AA6BF1" w:rsidRPr="00AA6BF1">
        <w:t>таблице</w:t>
      </w:r>
      <w:r w:rsidR="00BE3386" w:rsidRPr="00AA6BF1">
        <w:t xml:space="preserve"> 3</w:t>
      </w:r>
      <w:r w:rsidR="00AA6BF1" w:rsidRPr="00AA6BF1">
        <w:t xml:space="preserve"> </w:t>
      </w:r>
      <w:r w:rsidRPr="00AA6BF1">
        <w:t>основной</w:t>
      </w:r>
      <w:r w:rsidRPr="004A6598">
        <w:t xml:space="preserve"> части проекта межевания территории.</w:t>
      </w:r>
    </w:p>
    <w:p w:rsidR="00074ECB" w:rsidRDefault="00074ECB" w:rsidP="00074ECB">
      <w:pPr>
        <w:ind w:firstLine="709"/>
        <w:jc w:val="both"/>
      </w:pPr>
    </w:p>
    <w:p w:rsidR="00074ECB" w:rsidRDefault="00074ECB" w:rsidP="00074ECB">
      <w:pPr>
        <w:ind w:firstLine="709"/>
        <w:jc w:val="both"/>
      </w:pPr>
    </w:p>
    <w:p w:rsidR="00AA6BF1" w:rsidRDefault="003E328E" w:rsidP="00AA6BF1">
      <w:pPr>
        <w:jc w:val="right"/>
      </w:pPr>
      <w:r w:rsidRPr="00AA6BF1">
        <w:lastRenderedPageBreak/>
        <w:t>Таблица 3</w:t>
      </w:r>
    </w:p>
    <w:p w:rsidR="004414E0" w:rsidRPr="00AA6BF1" w:rsidRDefault="003E328E" w:rsidP="00AA6BF1">
      <w:pPr>
        <w:jc w:val="right"/>
      </w:pPr>
      <w:r w:rsidRPr="00AA6BF1">
        <w:t xml:space="preserve"> </w:t>
      </w:r>
    </w:p>
    <w:p w:rsidR="004414E0" w:rsidRDefault="001E4FF7" w:rsidP="00AA6BF1">
      <w:pPr>
        <w:jc w:val="center"/>
        <w:rPr>
          <w:b/>
          <w:bCs/>
        </w:rPr>
      </w:pPr>
      <w:r>
        <w:t>Перечень</w:t>
      </w:r>
      <w:r w:rsidR="004414E0" w:rsidRPr="00813B50">
        <w:t xml:space="preserve"> координат характерных точек границ образуемых земельных участков</w:t>
      </w:r>
    </w:p>
    <w:p w:rsidR="004414E0" w:rsidRDefault="004414E0" w:rsidP="004414E0">
      <w:pPr>
        <w:jc w:val="center"/>
        <w:rPr>
          <w:b/>
          <w:bCs/>
          <w:color w:val="000000"/>
        </w:rPr>
      </w:pPr>
    </w:p>
    <w:p w:rsidR="00AA6BF1" w:rsidRDefault="00AA6BF1" w:rsidP="004414E0">
      <w:pPr>
        <w:jc w:val="center"/>
        <w:rPr>
          <w:b/>
          <w:bCs/>
          <w:color w:val="000000"/>
        </w:rPr>
        <w:sectPr w:rsidR="00AA6BF1" w:rsidSect="005C3447"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301"/>
        <w:gridCol w:w="1142"/>
        <w:gridCol w:w="984"/>
      </w:tblGrid>
      <w:tr w:rsidR="004414E0" w:rsidRPr="00074ECB" w:rsidTr="003E328E">
        <w:trPr>
          <w:trHeight w:val="68"/>
          <w:jc w:val="center"/>
        </w:trPr>
        <w:tc>
          <w:tcPr>
            <w:tcW w:w="0" w:type="auto"/>
            <w:gridSpan w:val="3"/>
            <w:hideMark/>
          </w:tcPr>
          <w:p w:rsidR="004414E0" w:rsidRPr="00074ECB" w:rsidRDefault="00074ECB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lastRenderedPageBreak/>
              <w:t>Ханты-</w:t>
            </w:r>
            <w:r w:rsidR="004414E0" w:rsidRPr="00074ECB">
              <w:rPr>
                <w:bCs/>
                <w:color w:val="000000"/>
                <w:sz w:val="16"/>
                <w:szCs w:val="16"/>
              </w:rPr>
              <w:t>Мансийский автономный округ</w:t>
            </w:r>
            <w:r>
              <w:rPr>
                <w:bCs/>
                <w:color w:val="000000"/>
                <w:sz w:val="16"/>
                <w:szCs w:val="16"/>
              </w:rPr>
              <w:t xml:space="preserve"> – </w:t>
            </w:r>
            <w:r w:rsidR="004414E0" w:rsidRPr="00074ECB">
              <w:rPr>
                <w:bCs/>
                <w:color w:val="000000"/>
                <w:sz w:val="16"/>
                <w:szCs w:val="16"/>
              </w:rPr>
              <w:t>Югра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0" w:type="auto"/>
            <w:gridSpan w:val="3"/>
            <w:hideMark/>
          </w:tcPr>
          <w:p w:rsidR="004414E0" w:rsidRPr="00074ECB" w:rsidRDefault="00074ECB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Система координат: МСК-</w:t>
            </w:r>
            <w:r w:rsidR="004414E0" w:rsidRPr="00074ECB">
              <w:rPr>
                <w:bCs/>
                <w:color w:val="000000"/>
                <w:sz w:val="16"/>
                <w:szCs w:val="16"/>
              </w:rPr>
              <w:t>86 зона 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sz w:val="16"/>
                <w:szCs w:val="16"/>
              </w:rPr>
            </w:pPr>
            <w:r w:rsidRPr="00074ECB">
              <w:rPr>
                <w:bCs/>
                <w:sz w:val="16"/>
                <w:szCs w:val="16"/>
              </w:rPr>
              <w:t>Номер точки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sz w:val="16"/>
                <w:szCs w:val="16"/>
              </w:rPr>
            </w:pPr>
            <w:r w:rsidRPr="00074ECB">
              <w:rPr>
                <w:bCs/>
                <w:sz w:val="16"/>
                <w:szCs w:val="16"/>
              </w:rPr>
              <w:t>X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sz w:val="16"/>
                <w:szCs w:val="16"/>
              </w:rPr>
            </w:pPr>
            <w:r w:rsidRPr="00074ECB">
              <w:rPr>
                <w:bCs/>
                <w:sz w:val="16"/>
                <w:szCs w:val="16"/>
              </w:rPr>
              <w:t>Y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0" w:type="auto"/>
            <w:gridSpan w:val="3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86:01:0000000:</w:t>
            </w:r>
            <w:proofErr w:type="gramStart"/>
            <w:r w:rsidRPr="00074ECB">
              <w:rPr>
                <w:bCs/>
                <w:color w:val="000000"/>
                <w:sz w:val="16"/>
                <w:szCs w:val="16"/>
              </w:rPr>
              <w:t>10618:ЗУ</w:t>
            </w:r>
            <w:proofErr w:type="gramEnd"/>
            <w:r w:rsidRPr="00074ECB">
              <w:rPr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0" w:type="auto"/>
            <w:gridSpan w:val="3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Контур 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708767.29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2501829.50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708754.16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2501829.30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708749.16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2501829.20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708744.17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2501829.10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708739.17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2501829.00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708739.08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2501829.00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708734.21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2501828.90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708729.24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2501828.80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708724.27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2501828.80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708719.31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2501828.70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708714.36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2501828.60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708709.40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2501828.60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708704.46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708699.53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708694.60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708692.13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708689.66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708684.75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708679.83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708674.93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708670.03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2501828.60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708665.12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2501828.60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708660.24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2501828.70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708655.36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2501828.80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708650.47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2501828.90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708645.61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2501829.10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708640.75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2501829.20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708635.88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2501829.40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708559.72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2501835.60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708484.28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2501847.80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708410.03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2501865.80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708337.42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2501889.60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708330.22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2501892.30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708326.62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2501893.70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708323.01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2501895.10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708315.85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2501897.90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708308.67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2501900.80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708301.52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2501903.70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708294.37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2501906.70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708287.22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2501909.70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708280.10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2501912.80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708272.99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2501915.90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708265.86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2501919.00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708262.31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2501920.60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708258.77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2501922.20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708255.22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2501923.80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708251.65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2501925.40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708244.56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2501928.70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708237.46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2501932.00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708230.37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2501935.30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708223.27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2501938.60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708216.19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2501942.00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708209.09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2501945.30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708201.99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2501948.70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708194.89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2501952.10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708187.80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2501955.60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708180.69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2501959.00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708173.57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2501962.40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708166.46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2501965.90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708157.71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2501970.10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708148.96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2501974.40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708140.19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2501978.60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708131.39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2501982.80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708122.57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2501987.00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lastRenderedPageBreak/>
              <w:t>65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708113.76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2501991.20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708104.91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2501995.40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708096.03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2501999.60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708087.13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2502003.70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708078.19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2502007.80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708069.23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2502011.90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708060.24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2502015.90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708051.21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2502019.90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708042.14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2502023.90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708035.78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2502026.60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708033.05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2502027.80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708023.90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2502031.60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708014.74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2502035.40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708005.52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2502039.10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707996.27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2502042.70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707986.97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2502046.30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707977.63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2502049.70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707968.22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2502053.10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707958.80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2502056.50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707949.34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2502059.70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707869.70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2502082.30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707788.35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2502097.80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707705.94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2502106.00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707623.14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2502106.74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707540.60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2502100.15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707458.98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2502086.23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707378.92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2502065.09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707301.06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2502036.91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707226.02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2502001.90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707154.39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2501960.34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707086.76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2501912.57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707023.66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2501858.97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707021.31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2501856.77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707018.94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2501854.57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707016.62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2501852.36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707014.29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2501850.14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707009.64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2501845.68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707005.04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2501841.21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707000.48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2501836.72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706995.93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2501832.20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706991.41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2501827.67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706986.94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2501823.12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706982.48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2501818.56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706978.06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2501813.98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706973.66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2501809.40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706971.46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2501807.09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706969.25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2501804.79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706964.90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2501800.19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706963.10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2501798.27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707043.06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2501798.66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707044.87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2501800.45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707049.25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2501804.69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707053.62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2501808.90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707058.03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2501813.07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707062.45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2501817.21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707121.69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2501867.53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707185.17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2501912.37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707252.40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2501951.37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707322.83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2501984.23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707395.91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2502010.68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707471.05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2502030.50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707547.68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2502043.60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707625.14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2502049.80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707702.87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2502049.00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707780.20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2502041.40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707856.54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2502026.90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707931.31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2502005.60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707940.23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2502002.60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707949.12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2501999.40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lastRenderedPageBreak/>
              <w:t>134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707957.98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2501996.20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707966.84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2501992.90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707975.67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2501989.60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707984.47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2501986.10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707993.29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2501982.50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708002.07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2501978.90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708010.83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2501975.30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708019.61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2501971.50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708028.34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2501967.70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708037.06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2501963.90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708045.81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2501959.90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708054.52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2501956.00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708063.20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2501952.00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708071.93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2501947.90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708080.63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2501943.90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708089.31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2501939.70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708098.04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2501935.60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708106.74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2501931.40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708115.44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2501927.20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708124.16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2501923.00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708132.89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2501918.80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708141.61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2501914.60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708148.74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2501911.10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708155.87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2501907.70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708163.02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2501904.20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708170.19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2501900.80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708177.38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2501897.30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708184.54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2501893.90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708191.75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2501890.50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708198.98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2501887.00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708206.21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2501883.60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708213.48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2501880.30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708220.76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2501876.90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708228.03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2501873.60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708235.37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2501870.20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708242.70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2501866.90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708250.07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2501863.70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708257.45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2501860.50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708264.87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2501857.30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708272.30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2501854.10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708279.78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2501851.00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708287.28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2501847.90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708294.79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2501844.90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708302.36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2501841.90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708309.94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2501839.00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708317.55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2501836.20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180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708372.96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2501818.00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181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708375.79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2501819.80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708578.72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2501822.70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183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708767.12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2501820.10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708767.29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2501829.50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Площадь, кв.</w:t>
            </w:r>
            <w:r w:rsidR="00074ECB">
              <w:rPr>
                <w:bCs/>
                <w:color w:val="000000"/>
                <w:sz w:val="16"/>
                <w:szCs w:val="16"/>
              </w:rPr>
              <w:t xml:space="preserve"> м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92</w:t>
            </w:r>
            <w:r w:rsidR="00074ECB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074ECB">
              <w:rPr>
                <w:bCs/>
                <w:color w:val="000000"/>
                <w:sz w:val="16"/>
                <w:szCs w:val="16"/>
              </w:rPr>
              <w:t>794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0" w:type="auto"/>
            <w:gridSpan w:val="3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Контур 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708768.34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2501772.50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708767.93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2501782.70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708591.21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2501775.90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708591.26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2501775.90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708633.52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2501772.50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708638.65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2501772.30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708643.78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2501772.10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708648.91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2501772.00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708654.02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2501771.80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708659.14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2501771.70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708664.25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2501771.60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708669.35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2501771.60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708674.45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2501771.50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708679.55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2501771.50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708684.63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2501771.50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708689.70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2501771.50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708694.79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2501771.50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708699.85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2501771.50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708704.91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2501771.50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708709.97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2501771.60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708715.03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2501771.60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708720.06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2501771.70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lastRenderedPageBreak/>
              <w:t>23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708725.11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2501771.80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708730.13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2501771.80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708735.16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2501771.90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708740.18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2501772.00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708745.19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2501772.10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708750.20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2501772.20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708755.20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2501772.30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708768.34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2501772.50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Площадь, кв.</w:t>
            </w:r>
            <w:r w:rsidR="00074ECB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074ECB">
              <w:rPr>
                <w:bCs/>
                <w:color w:val="000000"/>
                <w:sz w:val="16"/>
                <w:szCs w:val="16"/>
              </w:rPr>
              <w:t>м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1</w:t>
            </w:r>
            <w:r w:rsidR="00074ECB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074ECB">
              <w:rPr>
                <w:bCs/>
                <w:color w:val="000000"/>
                <w:sz w:val="16"/>
                <w:szCs w:val="16"/>
              </w:rPr>
              <w:t>218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0" w:type="auto"/>
            <w:gridSpan w:val="3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Контур 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707004.61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2501759.20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706926.58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2501758.71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706926.40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2501758.52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706922.18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2501753.89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706920.08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2501751.58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706917.98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2501749.26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706828.78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2501651.33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706739.59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2501553.40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706682.21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2501488.55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706626.70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2501422.08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706573.12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2501354.06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705622.94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2500111.72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705513.30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2499954.10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705418.29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2499787.25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705414.50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2499778.91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705478.94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2499778.78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705488.38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2499798.19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705572.70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2499941.24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705668.22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2500077.08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706618.40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2501319.43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706670.97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2501386.17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706725.44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2501451.39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706753.58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2501483.20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706781.73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2501515.02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706870.93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2501612.95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706960.12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2501710.88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706964.31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2501715.49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706968.52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2501720.10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706972.73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2501724.71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706976.91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2501729.29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706981.12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2501733.88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706985.31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2501738.45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706989.50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2501743.00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706993.71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2501747.54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706997.92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2501752.07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707002.13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2501756.58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707004.61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2501759.20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Площадь, кв.</w:t>
            </w:r>
            <w:r w:rsidR="00074ECB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074ECB">
              <w:rPr>
                <w:bCs/>
                <w:color w:val="000000"/>
                <w:sz w:val="16"/>
                <w:szCs w:val="16"/>
              </w:rPr>
              <w:t>м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142</w:t>
            </w:r>
            <w:r w:rsidR="00074ECB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074ECB">
              <w:rPr>
                <w:bCs/>
                <w:color w:val="000000"/>
                <w:sz w:val="16"/>
                <w:szCs w:val="16"/>
              </w:rPr>
              <w:t>295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0" w:type="auto"/>
            <w:gridSpan w:val="3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Контур 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703425.17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2497047.92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703423.64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2497090.34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703428.42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2497120.27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702434.47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2496783.69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702428.15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2496781.59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702421.81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2496779.48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702415.48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2496777.37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702409.13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2496775.26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702407.55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2496774.73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702402.80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2496773.13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702396.46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2496771.02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702390.11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2496768.89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702383.76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2496766.75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702377.42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2496764.61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702371.07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2496762.45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702364.72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2496760.29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702358.37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2496758.11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702352.02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2496755.92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702345.67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2496753.72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702339.32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2496751.51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702332.97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2496749.28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702326.63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2496747.04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702320.28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2496744.78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702313.93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2496742.50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702307.60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2496740.20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702301.26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2496737.89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lastRenderedPageBreak/>
              <w:t>27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702294.92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2496735.55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702288.59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2496733.20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702282.27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2496730.82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702205.84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2496700.19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702130.71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2496666.47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702057.02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2496629.74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702051.04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2496626.59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702045.06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2496623.43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702039.11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2496620.25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702033.16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2496617.05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702027.24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2496613.84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702021.32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2496610.61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702015.42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2496607.38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702009.52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2496604.13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702003.63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2496600.87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701997.76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2496597.60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701991.90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2496594.31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701986.04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2496591.02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701980.20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2496587.73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701974.36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2496584.42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701968.52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2496581.11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701962.69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2496577.80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701956.89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2496574.48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701951.08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2496571.15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701945.28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2496567.83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701939.48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2496564.50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701933.69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2496561.16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701927.90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2496557.84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701922.12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2496554.51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701916.33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2496551.17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701680.67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2496418.92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701629.05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2496388.33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700152.21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2495534.73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700017.73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2495454.44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699885.82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2495369.98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699756.60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2495281.47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699467.71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2495076.90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699340.62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2494990.43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699210.07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2494909.25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699076.31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2494833.50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698954.22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2494768.61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698843.16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2494715.01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698779.97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2494686.38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698479.91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2494567.90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698171.25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2494474.16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697856.00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2494405.79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697536.22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2494363.23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697214.05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2494346.76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696891.61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2494356.49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696207.73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2494404.99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696201.09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2494405.46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696194.43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2494405.93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696187.77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2494406.40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696181.09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2494406.87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696174.43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2494407.33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696167.76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2494407.79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696161.08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2494408.24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696154.40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2494408.69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696147.72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2494409.13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696141.02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2494409.56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696134.33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2494409.99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696127.63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2494410.40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696120.92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2494410.80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696120.68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2494410.81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696103.88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2494354.69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696104.36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2494354.66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696110.96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2494354.29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696117.57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2494353.90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696124.18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2494353.51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696130.78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2494353.10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696137.39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2494352.68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696144.00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2494352.25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696150.63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2494351.82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696157.26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2494351.37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696163.88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2494350.92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lastRenderedPageBreak/>
              <w:t>102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696170.50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2494350.47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696177.14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2494350.01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696183.77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2494349.54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696190.41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2494349.07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696197.06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2494348.60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696203.71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2494348.12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696839.09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2494303.07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696887.58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2494299.63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697214.65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2494289.76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697541.44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2494306.47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697865.80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2494349.64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698185.59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2494419.00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698498.69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2494514.08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698803.04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2494634.25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698806.95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2494635.82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698810.86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2494637.41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698814.78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2494639.01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698870.65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2494660.48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698926.48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2494682.08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698982.25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2494703.82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699005.94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2494661.15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699032.32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2494675.41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699010.32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2494723.78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699169.40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2494819.27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699282.52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2494885.34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699392.99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2494955.74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699500.64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2495030.38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699645.10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2495132.67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699789.55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2495234.95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699917.30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2495322.46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699982.50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2495364.21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700047.70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2495405.95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700180.67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2495485.34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701643.18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2496325.09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701743.98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2496386.08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701944.81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2496501.79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701950.58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2496505.11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701956.34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2496508.44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701962.11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2496511.76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701967.88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2496515.07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701973.64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2496518.38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701979.41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2496521.70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701985.16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2496524.99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701990.93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2496528.28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701996.70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2496531.56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702002.46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2496534.83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702008.23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2496538.10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702014.00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2496541.36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702019.75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2496544.59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702025.54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2496547.82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702031.31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2496551.04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702037.09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2496554.24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702042.87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2496557.41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702048.67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2496560.60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702051.54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2496562.18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702054.43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2496563.75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702060.24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2496566.89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702066.04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2496570.01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702071.85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2496573.11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702077.65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2496576.19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702083.47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2496579.25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702119.29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2496597.11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702155.11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2496614.96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702228.11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2496647.72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702302.40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2496677.50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702308.55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2496679.81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702314.72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2496682.10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702320.89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2496684.38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702327.07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2496686.64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702333.28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2496688.88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702339.48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2496691.11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702345.70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2496693.32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702351.92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2496695.52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702358.15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2496697.71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702364.39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2496699.89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lastRenderedPageBreak/>
              <w:t>177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702370.65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2496702.05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702376.89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2496704.21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702383.17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2496706.35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180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702389.43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2496708.49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181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702395.71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2496710.62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702402.00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2496712.75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183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702408.28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2496714.86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184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702414.57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2496716.98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185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702420.88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2496719.09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186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702427.19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2496721.19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187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702433.49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2496723.30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188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702439.81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2496725.40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189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702446.12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2496727.50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190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702452.45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2496729.60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703425.17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2497047.92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074ECB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Площадь, кв. м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469</w:t>
            </w:r>
            <w:r w:rsidR="00074ECB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074ECB">
              <w:rPr>
                <w:bCs/>
                <w:color w:val="000000"/>
                <w:sz w:val="16"/>
                <w:szCs w:val="16"/>
              </w:rPr>
              <w:t>523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0" w:type="auto"/>
            <w:gridSpan w:val="3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Контур 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695207.57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2494198.21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695200.72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2494256.57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695174.66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2494246.57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695013.83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2494167.93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694860.56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2494075.42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694716.04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2493969.75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694710.77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2493965.52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694708.43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2493963.61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694705.53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2493961.26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694700.29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2493957.01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694695.07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2493952.73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694689.87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2493948.44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694684.66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2493944.14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694668.25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2493930.39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694651.91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2493916.55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694635.64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2493902.61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694631.51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2493899.06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694627.40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2493895.51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694623.29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2493891.95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694618.23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2493887.58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694613.17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2493883.20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694608.14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2493878.82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694603.09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2493874.45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694598.06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2493870.07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694593.01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2493865.69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694519.30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2493801.62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694445.60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2493737.55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693358.58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2492792.83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693353.56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2492788.47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693348.52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2492784.10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693343.49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2492779.73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693338.47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2492775.37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693333.45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2492771.02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693328.43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2492766.67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693323.41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2492762.33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693318.37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2492757.99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693313.34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2492753.67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693308.30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2492749.35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693303.28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2492745.04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693298.24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2492740.74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693293.20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2492736.46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693288.14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2492732.19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693283.10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2492727.92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693278.05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2492723.67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693272.98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2492719.44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693267.91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2492715.22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693262.83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2492711.01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693257.75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2492706.82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693252.65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2492702.65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693247.55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2492698.49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693242.44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2492694.36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693237.31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2492690.24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693100.20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2492589.77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692954.95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2492501.49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692802.62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2492426.05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692796.61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2492423.40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692790.58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2492420.76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692784.55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2492418.15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lastRenderedPageBreak/>
              <w:t>59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692778.49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2492415.55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692772.44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2492412.96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692766.36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2492410.39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692760.28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2492407.83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692754.19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2492405.29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692748.09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2492402.76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692741.98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2492400.24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692735.86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2492397.72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692729.74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2492395.22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692723.60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2492392.73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692717.47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2492390.25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692711.31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2492387.77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692705.15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2492385.31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692698.98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2492382.83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692692.83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2492380.37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692686.65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2492377.91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692680.48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2492375.46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692674.29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2492373.01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692668.10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2492370.55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692661.90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2492368.10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692655.71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2492365.65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690622.69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2491561.29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689640.61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2491172.73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689656.55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2491117.73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691876.83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2491996.19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691990.98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2492041.35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692105.13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2492086.51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692676.68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2492312.65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692682.89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2492315.10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692689.08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2492317.56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692695.29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2492320.02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692701.51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2492322.48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692707.72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2492324.95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692713.93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2492327.42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692720.15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2492329.90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692726.37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2492332.39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692732.58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2492334.89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692738.80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2492337.39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692745.02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2492339.91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692751.24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2492342.43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692757.46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2492344.97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692763.67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2492347.53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692769.89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2492350.09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692776.10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2492352.67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692782.32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2492355.26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692788.52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2492357.87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692794.73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2492360.50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692800.95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2492363.14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692807.13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2492365.81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692813.32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2492368.50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692819.52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2492371.20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692825.70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2492373.93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692982.43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2492451.55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693131.88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2492542.38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693272.95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2492645.75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693278.22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2492649.98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693283.47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2492654.23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693288.71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2492658.50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693293.91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2492662.77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693299.13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2492667.06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693304.32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2492671.36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693309.50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2492675.67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693314.65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2492679.99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693319.80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2492684.32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693324.95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2492688.65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693330.08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2492693.00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693335.20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2492697.35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693340.30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2492701.70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693345.40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2492706.06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693350.50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2492710.43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693355.56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2492714.80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693360.64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2492719.17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693365.70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2492723.55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693370.76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2492727.93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693375.81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2492732.30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lastRenderedPageBreak/>
              <w:t>134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693380.87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2492736.68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693385.90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2492741.06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693390.93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2492745.44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693395.97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2492749.81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693583.00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2492912.35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693768.50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2493073.58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694630.40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2493822.67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694635.44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2493827.04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694640.47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2493831.41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694645.51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2493835.78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694650.53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2493840.13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694655.55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2493844.49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694660.57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2493848.83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694665.60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2493853.18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694670.62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2493857.51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694675.66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2493861.84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694680.68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2493866.15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694685.71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2493870.46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694690.76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2493874.76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694695.79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2493879.05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694700.84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2493883.32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694705.90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2493887.58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694710.95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2493891.83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694716.01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2493896.07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694721.07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2493900.29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694726.16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2493904.49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694731.24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2493908.68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694736.34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2493912.86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694741.44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2493917.01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694746.56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2493921.15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694751.68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2493925.26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694892.14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2494027.97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695041.11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2494117.88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695197.42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2494194.31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695207.57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2494198.21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Площадь, кв.</w:t>
            </w:r>
            <w:r w:rsidR="00074ECB">
              <w:rPr>
                <w:bCs/>
                <w:color w:val="000000"/>
                <w:sz w:val="16"/>
                <w:szCs w:val="16"/>
              </w:rPr>
              <w:t xml:space="preserve"> м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366</w:t>
            </w:r>
            <w:r w:rsidR="00074ECB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074ECB">
              <w:rPr>
                <w:bCs/>
                <w:color w:val="000000"/>
                <w:sz w:val="16"/>
                <w:szCs w:val="16"/>
              </w:rPr>
              <w:t>279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0" w:type="auto"/>
            <w:gridSpan w:val="3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86:01:0202001:</w:t>
            </w:r>
            <w:proofErr w:type="gramStart"/>
            <w:r w:rsidRPr="00074ECB">
              <w:rPr>
                <w:bCs/>
                <w:color w:val="000000"/>
                <w:sz w:val="16"/>
                <w:szCs w:val="16"/>
              </w:rPr>
              <w:t>842:ЗУ</w:t>
            </w:r>
            <w:proofErr w:type="gramEnd"/>
            <w:r w:rsidRPr="00074ECB">
              <w:rPr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0" w:type="auto"/>
            <w:gridSpan w:val="3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Контур 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708767.93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2501782.65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708767.47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2501820.09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708578.72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2501822.66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708375.79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2501819.81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708372.96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2501817.98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708394.41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2501810.95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708473.01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2501791.86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708552.89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2501779.01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708591.21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2501775.90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708767.93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2501782.65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Площадь, кв.</w:t>
            </w:r>
            <w:r w:rsidR="00074ECB">
              <w:rPr>
                <w:bCs/>
                <w:color w:val="000000"/>
                <w:sz w:val="16"/>
                <w:szCs w:val="16"/>
              </w:rPr>
              <w:t xml:space="preserve"> м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13</w:t>
            </w:r>
            <w:r w:rsidR="00074ECB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074ECB">
              <w:rPr>
                <w:bCs/>
                <w:color w:val="000000"/>
                <w:sz w:val="16"/>
                <w:szCs w:val="16"/>
              </w:rPr>
              <w:t>669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0" w:type="auto"/>
            <w:gridSpan w:val="3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Контур 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707043.06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2501798.66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706963.10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2501798.27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706960.56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2501795.57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706956.23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2501790.94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706951.95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2501786.32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706947.65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2501781.69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706943.38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2501777.05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706939.12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2501772.41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706934.87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2501767.78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706930.62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2501763.14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706926.58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2501758.71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707004.61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2501759.20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707006.36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2501761.07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707010.59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2501765.54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707014.83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2501769.99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707019.07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2501774.41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707023.35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2501778.82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707027.62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2501783.20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707031.92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2501787.55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707036.23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2501791.89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707040.54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2501796.18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707043.06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2501798.66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Площадь, кв.</w:t>
            </w:r>
            <w:r w:rsidR="00074ECB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074ECB">
              <w:rPr>
                <w:bCs/>
                <w:color w:val="000000"/>
                <w:sz w:val="16"/>
                <w:szCs w:val="16"/>
              </w:rPr>
              <w:t>м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3</w:t>
            </w:r>
            <w:r w:rsidR="00074ECB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074ECB">
              <w:rPr>
                <w:bCs/>
                <w:color w:val="000000"/>
                <w:sz w:val="16"/>
                <w:szCs w:val="16"/>
              </w:rPr>
              <w:t>098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0" w:type="auto"/>
            <w:gridSpan w:val="3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86:01:0000000:</w:t>
            </w:r>
            <w:proofErr w:type="gramStart"/>
            <w:r w:rsidRPr="00074ECB">
              <w:rPr>
                <w:bCs/>
                <w:color w:val="000000"/>
                <w:sz w:val="16"/>
                <w:szCs w:val="16"/>
              </w:rPr>
              <w:t>10620:ЗУ</w:t>
            </w:r>
            <w:proofErr w:type="gramEnd"/>
            <w:r w:rsidRPr="00074ECB">
              <w:rPr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705414.50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2499778.91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lastRenderedPageBreak/>
              <w:t>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705338.72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2499612.52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705275.22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2499431.33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705196.44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2499169.22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704973.06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2498426.03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704929.16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2498278.56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704893.82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2498307.94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704865.49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2498287.70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704897.75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2498233.72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704856.46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2498043.42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704856.12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2498042.20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704855.77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2498040.98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704855.42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2498039.76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704854.07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2498035.02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704852.71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2498030.29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704851.35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2498025.56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704849.95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2498020.84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704848.55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2498016.13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704847.14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2498011.43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704844.31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2498003.17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704841.42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2497994.94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704838.48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2497986.72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704835.50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2497978.57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704832.44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2497970.44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704829.31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2497962.34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704795.43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2497885.48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704755.04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2497811.83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704708.43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2497741.95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704655.97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2497676.36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704598.02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2497615.53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704535.04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2497559.96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704467.50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2497510.02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704395.89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2497466.11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704320.76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2497428.54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704314.83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2497425.91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704308.88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2497423.32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704302.92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2497420.77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704296.92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2497418.24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704290.90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2497415.74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704284.88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2497413.28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704278.81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2497410.84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704272.73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2497408.42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704266.65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2497406.04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704260.53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2497403.67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704254.42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2497401.32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704248.27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2497399.00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704242.12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2497396.69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704235.93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2497394.39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704229.76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2497392.12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704223.56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2497389.85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704217.34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2497387.60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704211.13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2497385.35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704204.89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2497383.11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704198.65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2497380.88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704192.40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2497378.66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704186.11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2497376.43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704179.85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2497374.21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704173.58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2497371.98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703705.87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2497206.33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703601.87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2497171.72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703500.52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2497146.79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703440.65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2497124.42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703428.42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2497120.27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703423.64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2497090.34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703425.17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2497047.92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703462.07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2497060.00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703522.28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2497081.55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703577.43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2497103.56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703724.90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2497152.60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704192.61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2497318.25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704198.90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2497320.48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704205.20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2497322.72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704211.49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2497324.95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704217.81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2497327.20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704224.12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2497329.46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704230.44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2497331.72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lastRenderedPageBreak/>
              <w:t>77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704236.75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2497334.00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704243.08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2497336.30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704249.40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2497338.62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704255.73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2497340.94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704262.04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2497343.29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704268.37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2497345.66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704274.71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2497348.06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704281.03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2497350.48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704287.35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2497352.93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704293.68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2497355.41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704299.99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2497357.92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704306.30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2497360.46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704312.61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2497363.04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704318.91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2497365.66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704325.20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2497368.30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704331.49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2497371.00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704337.77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2497373.73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704344.03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2497376.51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704423.56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2497416.27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704499.37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2497462.77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704570.89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2497515.63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704637.55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2497574.48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704698.89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2497638.86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704754.44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2497708.31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704803.79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2497782.28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704846.54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2497860.25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704882.43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2497941.62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704885.72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2497950.16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704888.93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2497958.72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704892.08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2497967.31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704895.14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2497975.89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704898.16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2497984.48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704901.11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2497993.09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704902.89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2497997.86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704904.68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2498002.64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704906.43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2498007.41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704907.21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2498009.53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704907.97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2498011.65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704908.74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2498013.77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704931.91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2498055.60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704954.99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2498097.49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704977.99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2498139.42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705002.13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2498157.19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704984.19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2498210.38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705022.97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2498394.09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705246.34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2499137.20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705345.15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2499245.16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705382.85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2499287.03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705387.86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2499300.11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705355.37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2499494.16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705415.78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2499648.84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705478.94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2499778.78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705414.50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2499778.91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Площадь, кв.</w:t>
            </w:r>
            <w:r w:rsidR="00074ECB">
              <w:rPr>
                <w:bCs/>
                <w:color w:val="000000"/>
                <w:sz w:val="16"/>
                <w:szCs w:val="16"/>
              </w:rPr>
              <w:t xml:space="preserve"> м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237</w:t>
            </w:r>
            <w:r w:rsidR="00074ECB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074ECB">
              <w:rPr>
                <w:bCs/>
                <w:color w:val="000000"/>
                <w:sz w:val="16"/>
                <w:szCs w:val="16"/>
              </w:rPr>
              <w:t>794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0" w:type="auto"/>
            <w:gridSpan w:val="3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86:01:0202001:</w:t>
            </w:r>
            <w:proofErr w:type="gramStart"/>
            <w:r w:rsidRPr="00074ECB">
              <w:rPr>
                <w:bCs/>
                <w:color w:val="000000"/>
                <w:sz w:val="16"/>
                <w:szCs w:val="16"/>
              </w:rPr>
              <w:t>987:ЗУ</w:t>
            </w:r>
            <w:proofErr w:type="gramEnd"/>
            <w:r w:rsidRPr="00074ECB">
              <w:rPr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696120.68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2494410.81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696114.21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2494411.19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696107.51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2494411.57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696100.78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2494411.94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696094.06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2494412.28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696087.34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2494412.62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696080.60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2494412.92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696073.87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2494413.23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696067.12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2494413.51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696060.37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2494413.78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696053.62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2494414.02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696046.87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2494414.24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695867.86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2494411.85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695689.77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2494393.68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695513.95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2494359.89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695341.80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2494310.72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695200.72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2494256.57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695207.57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2494198.21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695359.86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2494256.66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695527.17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2494304.44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lastRenderedPageBreak/>
              <w:t>21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695698.03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2494337.29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695871.13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2494354.94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696045.12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2494357.26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696051.69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2494357.05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696058.26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2494356.82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696064.84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2494356.56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696071.41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2494356.29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696078.00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2494355.99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696084.58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2494355.68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696091.17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2494355.36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696097.77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2494355.02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696103.88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2494354.69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696120.68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2494410.81</w:t>
            </w:r>
          </w:p>
        </w:tc>
      </w:tr>
      <w:tr w:rsidR="004414E0" w:rsidRPr="00074ECB" w:rsidTr="003E328E">
        <w:trPr>
          <w:trHeight w:val="68"/>
          <w:jc w:val="center"/>
        </w:trPr>
        <w:tc>
          <w:tcPr>
            <w:tcW w:w="1290" w:type="dxa"/>
            <w:noWrap/>
            <w:hideMark/>
          </w:tcPr>
          <w:p w:rsidR="004414E0" w:rsidRPr="00074ECB" w:rsidRDefault="004414E0" w:rsidP="00FC5EF1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Площадь, кв.</w:t>
            </w:r>
            <w:r w:rsidR="00FC5EF1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074ECB">
              <w:rPr>
                <w:bCs/>
                <w:color w:val="000000"/>
                <w:sz w:val="16"/>
                <w:szCs w:val="16"/>
              </w:rPr>
              <w:t>м</w:t>
            </w:r>
          </w:p>
        </w:tc>
        <w:tc>
          <w:tcPr>
            <w:tcW w:w="1133" w:type="dxa"/>
            <w:noWrap/>
            <w:hideMark/>
          </w:tcPr>
          <w:p w:rsidR="004414E0" w:rsidRPr="00074ECB" w:rsidRDefault="004414E0" w:rsidP="00074EC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74ECB">
              <w:rPr>
                <w:bCs/>
                <w:color w:val="000000"/>
                <w:sz w:val="16"/>
                <w:szCs w:val="16"/>
              </w:rPr>
              <w:t>52</w:t>
            </w:r>
            <w:r w:rsidR="00FC5EF1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074ECB">
              <w:rPr>
                <w:bCs/>
                <w:color w:val="000000"/>
                <w:sz w:val="16"/>
                <w:szCs w:val="16"/>
              </w:rPr>
              <w:t>935</w:t>
            </w:r>
          </w:p>
        </w:tc>
        <w:tc>
          <w:tcPr>
            <w:tcW w:w="0" w:type="auto"/>
            <w:noWrap/>
            <w:hideMark/>
          </w:tcPr>
          <w:p w:rsidR="004414E0" w:rsidRPr="00074ECB" w:rsidRDefault="004414E0" w:rsidP="00074ECB">
            <w:pPr>
              <w:jc w:val="center"/>
              <w:rPr>
                <w:color w:val="000000"/>
                <w:sz w:val="16"/>
                <w:szCs w:val="16"/>
              </w:rPr>
            </w:pPr>
            <w:r w:rsidRPr="00074ECB">
              <w:rPr>
                <w:color w:val="000000"/>
                <w:sz w:val="16"/>
                <w:szCs w:val="16"/>
              </w:rPr>
              <w:t> </w:t>
            </w:r>
          </w:p>
        </w:tc>
      </w:tr>
    </w:tbl>
    <w:p w:rsidR="004414E0" w:rsidRDefault="004414E0" w:rsidP="004414E0">
      <w:pPr>
        <w:ind w:firstLine="567"/>
        <w:jc w:val="both"/>
        <w:sectPr w:rsidR="004414E0" w:rsidSect="00074ECB">
          <w:type w:val="continuous"/>
          <w:pgSz w:w="11906" w:h="16838"/>
          <w:pgMar w:top="1134" w:right="567" w:bottom="992" w:left="1701" w:header="709" w:footer="709" w:gutter="0"/>
          <w:cols w:num="2" w:space="708"/>
          <w:titlePg/>
          <w:docGrid w:linePitch="360"/>
        </w:sectPr>
      </w:pPr>
    </w:p>
    <w:p w:rsidR="004414E0" w:rsidRDefault="00FC5EF1" w:rsidP="00FC5EF1">
      <w:pPr>
        <w:autoSpaceDE w:val="0"/>
        <w:autoSpaceDN w:val="0"/>
        <w:adjustRightInd w:val="0"/>
        <w:jc w:val="center"/>
        <w:rPr>
          <w:lang w:eastAsia="en-US"/>
        </w:rPr>
      </w:pPr>
      <w:r>
        <w:rPr>
          <w:lang w:eastAsia="en-US"/>
        </w:rPr>
        <w:lastRenderedPageBreak/>
        <w:t>3</w:t>
      </w:r>
      <w:r w:rsidR="004414E0" w:rsidRPr="00C83659">
        <w:rPr>
          <w:lang w:eastAsia="en-US"/>
        </w:rPr>
        <w:t>.</w:t>
      </w:r>
      <w:r w:rsidR="004414E0">
        <w:rPr>
          <w:lang w:eastAsia="en-US"/>
        </w:rPr>
        <w:t>3</w:t>
      </w:r>
      <w:r w:rsidR="004414E0" w:rsidRPr="00C83659">
        <w:rPr>
          <w:lang w:eastAsia="en-US"/>
        </w:rPr>
        <w:t xml:space="preserve">. </w:t>
      </w:r>
      <w:r w:rsidR="004414E0" w:rsidRPr="00861CC0">
        <w:rPr>
          <w:lang w:eastAsia="en-US"/>
        </w:rPr>
        <w:t xml:space="preserve">Вид </w:t>
      </w:r>
      <w:r w:rsidR="004414E0" w:rsidRPr="00861CC0">
        <w:rPr>
          <w:rFonts w:eastAsia="Calibri"/>
          <w:bCs/>
          <w:noProof/>
          <w:lang w:eastAsia="en-US"/>
        </w:rPr>
        <w:t>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</w:t>
      </w:r>
      <w:r>
        <w:rPr>
          <w:rFonts w:eastAsia="Calibri"/>
          <w:bCs/>
          <w:noProof/>
          <w:lang w:eastAsia="en-US"/>
        </w:rPr>
        <w:t>оставе линейного объекта, а так</w:t>
      </w:r>
      <w:r w:rsidR="004414E0" w:rsidRPr="00861CC0">
        <w:rPr>
          <w:rFonts w:eastAsia="Calibri"/>
          <w:bCs/>
          <w:noProof/>
          <w:lang w:eastAsia="en-US"/>
        </w:rPr>
        <w:t>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</w:t>
      </w:r>
      <w:r w:rsidR="004414E0" w:rsidRPr="00861CC0">
        <w:rPr>
          <w:lang w:eastAsia="en-US"/>
        </w:rPr>
        <w:t>координат характерных точек образуемых земельных участков</w:t>
      </w:r>
    </w:p>
    <w:p w:rsidR="00FC5EF1" w:rsidRPr="00835066" w:rsidRDefault="00FC5EF1" w:rsidP="00FC5EF1">
      <w:pPr>
        <w:autoSpaceDE w:val="0"/>
        <w:autoSpaceDN w:val="0"/>
        <w:adjustRightInd w:val="0"/>
        <w:jc w:val="center"/>
        <w:rPr>
          <w:lang w:eastAsia="en-US"/>
        </w:rPr>
      </w:pPr>
    </w:p>
    <w:p w:rsidR="004414E0" w:rsidRPr="00835066" w:rsidRDefault="004414E0" w:rsidP="0039668F">
      <w:pPr>
        <w:ind w:firstLine="709"/>
        <w:jc w:val="both"/>
      </w:pPr>
      <w:r w:rsidRPr="00835066">
        <w:t xml:space="preserve">Вид разрешенного использования образуемых земельных участков и существующих земельных участков приведен в </w:t>
      </w:r>
      <w:bookmarkStart w:id="7" w:name="_GoBack"/>
      <w:r w:rsidR="001E4FF7" w:rsidRPr="00835066">
        <w:t>таблиц</w:t>
      </w:r>
      <w:bookmarkEnd w:id="7"/>
      <w:r w:rsidR="001E4FF7" w:rsidRPr="00835066">
        <w:t>е 2</w:t>
      </w:r>
      <w:r w:rsidRPr="00835066">
        <w:t xml:space="preserve"> основной части проекта межевания территории.</w:t>
      </w:r>
    </w:p>
    <w:p w:rsidR="004414E0" w:rsidRPr="00835066" w:rsidRDefault="004414E0" w:rsidP="004414E0">
      <w:pPr>
        <w:jc w:val="both"/>
      </w:pPr>
    </w:p>
    <w:p w:rsidR="0039668F" w:rsidRPr="00835066" w:rsidRDefault="0039668F" w:rsidP="0039668F">
      <w:pPr>
        <w:jc w:val="center"/>
        <w:rPr>
          <w:lang w:eastAsia="en-US"/>
        </w:rPr>
      </w:pPr>
      <w:r w:rsidRPr="00835066">
        <w:rPr>
          <w:lang w:eastAsia="en-US"/>
        </w:rPr>
        <w:t>3</w:t>
      </w:r>
      <w:r w:rsidR="004414E0" w:rsidRPr="00835066">
        <w:rPr>
          <w:lang w:eastAsia="en-US"/>
        </w:rPr>
        <w:t>.4.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</w:t>
      </w:r>
    </w:p>
    <w:p w:rsidR="004414E0" w:rsidRPr="00835066" w:rsidRDefault="004414E0" w:rsidP="0039668F">
      <w:pPr>
        <w:jc w:val="center"/>
        <w:rPr>
          <w:lang w:eastAsia="en-US"/>
        </w:rPr>
      </w:pPr>
      <w:r w:rsidRPr="00835066">
        <w:rPr>
          <w:lang w:eastAsia="en-US"/>
        </w:rPr>
        <w:t>в системе координат, используемой для ведения Единого государственного реестра недвижимости</w:t>
      </w:r>
    </w:p>
    <w:p w:rsidR="0039668F" w:rsidRPr="00835066" w:rsidRDefault="0039668F" w:rsidP="0039668F">
      <w:pPr>
        <w:jc w:val="center"/>
        <w:rPr>
          <w:lang w:eastAsia="en-US"/>
        </w:rPr>
      </w:pPr>
    </w:p>
    <w:p w:rsidR="004414E0" w:rsidRPr="00835066" w:rsidRDefault="004414E0" w:rsidP="0039668F">
      <w:pPr>
        <w:ind w:firstLine="709"/>
        <w:jc w:val="both"/>
      </w:pPr>
      <w:r w:rsidRPr="00835066">
        <w:t>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 МСК-86, используемой для ведения Единого государственного ре</w:t>
      </w:r>
      <w:r w:rsidR="0039668F" w:rsidRPr="00835066">
        <w:t xml:space="preserve">естра недвижимости приведены в </w:t>
      </w:r>
      <w:r w:rsidR="001E4FF7" w:rsidRPr="00835066">
        <w:t xml:space="preserve">таблице 4 </w:t>
      </w:r>
      <w:r w:rsidRPr="00835066">
        <w:t>основной части проекта межевания территории.</w:t>
      </w:r>
    </w:p>
    <w:p w:rsidR="0039668F" w:rsidRPr="00835066" w:rsidRDefault="0039668F" w:rsidP="0039668F">
      <w:pPr>
        <w:ind w:firstLine="709"/>
        <w:jc w:val="both"/>
      </w:pPr>
    </w:p>
    <w:p w:rsidR="004414E0" w:rsidRPr="00835066" w:rsidRDefault="001E4FF7" w:rsidP="004414E0">
      <w:pPr>
        <w:jc w:val="right"/>
      </w:pPr>
      <w:r w:rsidRPr="00835066">
        <w:t xml:space="preserve">Таблица 4 </w:t>
      </w:r>
    </w:p>
    <w:p w:rsidR="0039668F" w:rsidRPr="00861CC0" w:rsidRDefault="0039668F" w:rsidP="0039668F">
      <w:pPr>
        <w:jc w:val="center"/>
      </w:pPr>
    </w:p>
    <w:p w:rsidR="004414E0" w:rsidRPr="00861CC0" w:rsidRDefault="004414E0" w:rsidP="0039668F">
      <w:pPr>
        <w:jc w:val="center"/>
      </w:pPr>
      <w:r w:rsidRPr="00861CC0">
        <w:t>Перечень координат характерных точек границ территории, применительно к которой осуществляется подготовка проекта межевания</w:t>
      </w:r>
    </w:p>
    <w:p w:rsidR="004414E0" w:rsidRDefault="004414E0" w:rsidP="0039668F">
      <w:pPr>
        <w:jc w:val="both"/>
      </w:pPr>
    </w:p>
    <w:p w:rsidR="008344AC" w:rsidRDefault="008344AC" w:rsidP="003E328E">
      <w:pPr>
        <w:jc w:val="center"/>
        <w:rPr>
          <w:bCs/>
          <w:color w:val="000000"/>
          <w:sz w:val="16"/>
          <w:szCs w:val="16"/>
        </w:rPr>
        <w:sectPr w:rsidR="008344AC" w:rsidSect="008344AC">
          <w:headerReference w:type="default" r:id="rId57"/>
          <w:headerReference w:type="first" r:id="rId58"/>
          <w:pgSz w:w="11909" w:h="16834"/>
          <w:pgMar w:top="1134" w:right="567" w:bottom="992" w:left="1701" w:header="720" w:footer="720" w:gutter="0"/>
          <w:cols w:space="720"/>
          <w:noEndnote/>
          <w:docGrid w:linePitch="326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6"/>
        <w:gridCol w:w="1133"/>
        <w:gridCol w:w="1234"/>
      </w:tblGrid>
      <w:tr w:rsidR="008344AC" w:rsidRPr="008344AC" w:rsidTr="008344AC">
        <w:trPr>
          <w:trHeight w:val="68"/>
        </w:trPr>
        <w:tc>
          <w:tcPr>
            <w:tcW w:w="2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lastRenderedPageBreak/>
              <w:t>Система координат: МСК-</w:t>
            </w:r>
            <w:r w:rsidRPr="008344AC">
              <w:rPr>
                <w:bCs/>
                <w:color w:val="000000"/>
                <w:sz w:val="16"/>
                <w:szCs w:val="16"/>
              </w:rPr>
              <w:t>86 зона 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344AC">
              <w:rPr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344AC">
              <w:rPr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344AC">
              <w:rPr>
                <w:bCs/>
                <w:color w:val="000000"/>
                <w:sz w:val="16"/>
                <w:szCs w:val="16"/>
              </w:rPr>
              <w:t>Y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691876.84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2491996.19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692105.13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2492086.51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692676.68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2492312.65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692682.89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2492315.10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692689.08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2492317.56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692695.29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2492320.02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692701.51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2492322.48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692707.72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2492324.95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692713.93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2492327.42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692720.15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2492329.90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692726.37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2492332.39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692732.58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2492334.89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692738.80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2492337.39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692745.02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2492339.91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692751.24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2492342.43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692757.46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2492344.97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692763.67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2492347.53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692769.89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2492350.09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692776.10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2492352.67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692782.32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2492355.26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692788.52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2492357.87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692794.73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2492360.50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692800.95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2492363.15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692807.13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2492365.81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692813.32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2492368.50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692819.52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2492371.20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692825.70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2492373.93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692982.43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2492451.55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693131.88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2492542.38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693272.95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2492645.75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693278.22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2492649.98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693283.47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2492654.23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693288.71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2492658.50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693293.91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2492662.77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693299.13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2492667.06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693304.32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2492671.36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lastRenderedPageBreak/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693309.50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2492675.67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693314.65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2492679.99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693319.80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2492684.32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693324.95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2492688.65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693330.08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2492693.00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693335.20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2492697.35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693340.30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2492701.70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693345.40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2492706.06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693350.50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2492710.43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693355.56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2492714.80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693360.64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2492719.17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693365.70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2492723.55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693370.76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2492727.93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693375.81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2492732.30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693380.87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2492736.68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693385.90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2492741.06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693390.93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2492745.44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693395.97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2492749.81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693583.00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2492912.35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693768.50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2493073.58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694630.40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2493822.67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694635.44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2493827.04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694640.47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2493831.41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694645.51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2493835.78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694650.53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2493840.13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694655.55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2493844.49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694660.57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2493848.83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694665.60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2493853.18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694670.62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2493857.51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694675.66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2493861.84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694680.68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2493866.15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694685.71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2493870.46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694690.76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2493874.76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694695.79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2493879.05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694700.84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2493883.32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694705.90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2493887.58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694710.95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2493891.83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694716.01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2493896.07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lastRenderedPageBreak/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694721.07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2493900.29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694726.16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2493904.49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694731.24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2493908.68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694736.34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2493912.86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694741.44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2493917.01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694746.56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2493921.15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694751.68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2493925.26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694892.14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2494027.97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695041.11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2494117.88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695197.42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2494194.31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695359.86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2494256.66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695527.17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2494304.44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695698.03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2494337.29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695871.13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2494354.94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696045.12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2494357.26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696051.69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2494357.05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696058.26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2494356.82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696064.84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2494356.56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696071.41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2494356.29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696078.00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2494355.99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696084.58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2494355.68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696091.17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2494355.36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696097.77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2494355.02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696103.88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2494354.69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696104.36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2494354.66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696110.96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2494354.29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696117.57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2494353.90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696124.18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2494353.51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696130.78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2494353.10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696137.39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2494352.68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696144.00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2494352.25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696150.63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2494351.82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696157.26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2494351.37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696163.88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2494350.92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696170.50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2494350.47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696177.14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2494350.01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696183.77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2494349.54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696190.41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2494349.07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lastRenderedPageBreak/>
              <w:t>113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696197.06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2494348.60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696203.71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2494348.12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696839.09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2494303.07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696887.58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2494299.63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697214.65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2494289.76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697541.44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2494306.47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697865.80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2494349.64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698185.59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2494419.00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698498.69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2494514.08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698803.04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2494634.25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698806.95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2494635.82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698810.86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2494637.41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698814.78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2494639.01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698870.65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2494660.48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698926.48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2494682.08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698982.25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2494703.82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699005.94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2494661.15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699032.32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2494675.41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699010.32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2494723.78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699169.40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2494819.27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699282.52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2494885.34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699392.99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2494955.74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699500.64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2495030.38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699645.10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2495132.67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699789.55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2495234.95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699917.30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2495322.46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699982.50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2495364.21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700047.70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2495405.95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700180.67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2495485.34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701643.18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2496325.09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701743.98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2496386.08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701944.81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2496501.79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701950.58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2496505.11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701956.34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2496508.44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701962.11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2496511.76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701967.88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2496515.07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701973.64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2496518.38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701979.41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2496521.70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701985.16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2496524.99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701990.93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2496528.28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701996.70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2496531.56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702002.46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2496534.83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702008.23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2496538.10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702014.00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2496541.36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702019.75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2496544.59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702025.54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2496547.82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702031.31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2496551.04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702037.09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2496554.24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702042.87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2496557.41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702048.67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2496560.60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702051.54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2496562.18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702054.43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2496563.75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702060.24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2496566.89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702066.04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2496570.01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702071.85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2496573.11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702077.65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2496576.19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702083.47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2496579.25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702119.29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2496597.11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702155.11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2496614.96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702228.11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2496647.72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702302.40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2496677.50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702308.55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2496679.81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702314.72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2496682.10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702320.89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2496684.38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702327.07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2496686.64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702333.28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2496688.88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702339.48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2496691.11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702345.70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2496693.32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702351.92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2496695.52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702358.15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2496697.71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702364.39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2496699.89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702370.65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2496702.05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702376.89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2496704.21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702383.17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2496706.35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702389.43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2496708.49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lastRenderedPageBreak/>
              <w:t>188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702395.71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2496710.62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702402.00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2496712.75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702408.28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2496714.86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702414.57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2496716.98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702420.88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2496719.09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702427.19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2496721.19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702433.49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2496723.30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702439.81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2496725.40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702446.12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2496727.50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702452.45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2496729.60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703425.17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2497047.92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703462.07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2497060.00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703522.28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2497081.55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703577.43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2497103.56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703724.90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2497152.60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704192.61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2497318.25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704198.90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2497320.48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704205.20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2497322.72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704211.49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2497324.95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704217.81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2497327.20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704224.12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2497329.46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704230.44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2497331.72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704236.75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2497334.00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704243.08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2497336.30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704249.40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2497338.62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704255.73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2497340.94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704262.04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2497343.29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704268.37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2497345.66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704274.71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2497348.06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704281.03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2497350.48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704287.35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2497352.93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704293.68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2497355.41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704299.99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2497357.92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704306.30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2497360.46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704312.61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2497363.04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704318.91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2497365.66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704325.20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2497368.30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704331.49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2497371.00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704337.77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2497373.73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704344.03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2497376.51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704423.56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2497416.27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704499.37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2497462.77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704570.89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2497515.63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704637.55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2497574.48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704698.89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2497638.86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704754.44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2497708.31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704803.79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2497782.28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704846.54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2497860.25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704882.43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2497941.62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704885.72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2497950.16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704888.93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2497958.72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704892.08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2497967.31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704895.14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2497975.89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704898.16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2497984.48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704901.11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2497993.09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704902.89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2497997.86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704904.68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2498002.64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704906.43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2498007.41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704907.21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2498009.53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704907.97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2498011.65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704908.74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2498013.77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704931.91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2498055.60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704954.99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2498097.49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704977.99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2498139.42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705002.13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2498157.19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704984.19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2498210.38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705022.97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2498394.09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705246.34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2499137.20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705345.15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2499245.16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705382.85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2499287.03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705387.86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2499300.11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705355.37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2499494.16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705415.78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2499648.84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705478.94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2499778.78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705488.38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2499798.19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lastRenderedPageBreak/>
              <w:t>263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705572.70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2499941.24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705668.22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2500077.08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706618.40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2501319.43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706670.97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2501386.17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706725.44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2501451.39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706753.58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2501483.20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706781.73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2501515.02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706870.93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2501612.95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706960.12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2501710.88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706964.31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2501715.49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706968.52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2501720.10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706972.73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2501724.71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706976.91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2501729.29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706981.12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2501733.88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706985.31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2501738.45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706989.50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2501743.00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706993.71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2501747.54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706997.92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2501752.07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707002.13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2501756.58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707004.61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2501759.20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707006.36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2501761.07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707010.59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2501765.54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707014.83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2501769.99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707019.07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2501774.41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707023.35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2501778.82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707027.62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2501783.20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707031.92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2501787.55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707036.23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2501791.89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707040.54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2501796.18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707043.06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2501798.66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707044.87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2501800.45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707049.25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2501804.69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707053.62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2501808.90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707058.03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2501813.07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707062.45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2501817.21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707121.69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2501867.53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707185.17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2501912.37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707252.40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2501951.37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707322.83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2501984.23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707395.91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2502010.68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707471.05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2502030.52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707547.68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2502043.60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707625.14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2502049.80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707702.87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2502049.00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707780.20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2502041.40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707856.54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2502026.90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707931.31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2502005.60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707940.23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2502002.60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707949.12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2501999.40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707957.98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2501996.23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707966.84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2501992.90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707975.67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2501989.60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707984.47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2501986.10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707993.29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2501982.50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708002.07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2501978.90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708010.83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2501975.30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708019.61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2501971.50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708028.34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2501967.70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708037.06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2501963.90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708045.81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2501959.90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708054.52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2501956.00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708063.20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2501952.00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708071.93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2501947.90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708080.63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2501943.90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708089.31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2501939.70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708098.04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2501935.60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708106.74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2501931.40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708115.44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2501927.20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708124.16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2501923.00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708132.89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2501918.80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708141.61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2501914.60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708148.74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2501911.10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708155.87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2501907.70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708163.02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2501904.20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708170.19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2501900.80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lastRenderedPageBreak/>
              <w:t>338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708177.38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2501897.30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708184.54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2501893.90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708191.75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2501890.50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708198.98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2501887.00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708206.21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2501883.60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708213.48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2501880.30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708220.76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2501876.90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708228.03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2501873.60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708235.37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2501870.20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708242.70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2501866.90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708250.07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2501863.70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708257.45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2501860.50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708264.87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2501857.30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708272.30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2501854.10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708279.78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2501851.00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708287.28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2501847.90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708294.79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2501844.90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708302.36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2501841.90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708309.94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2501839.00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708317.55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2501836.20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708372.96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2501818.00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708394.41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2501810.95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708473.01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2501791.86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708552.89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2501779.01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708591.21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2501775.90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708591.26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2501775.90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708633.52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2501772.50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708638.65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2501772.30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708643.78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2501772.10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708648.91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2501771.00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708654.02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2501771.80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708659.14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2501771.70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708664.25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2501771.60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708669.35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2501771.60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708674.45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2501771.50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708679.55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2501771.50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708684.63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2501771.50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708689.70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2501771.50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708694.79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2501771.50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708699.85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2501771.50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708704.91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2501771.50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708709.97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2501771.60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708715.03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2501771.60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708720.06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2501771.70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708725.11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2501771.80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708730.13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2501771.80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708735.16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2501771.90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708740.18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2501772.00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708745.19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2501772.10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708750.20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2501772.20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708755.20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2501772.30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708768.34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2501772.50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708767.93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2501782.70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708767.59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2501820.09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708767.29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2501829.50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708754.16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2501829.30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708749.16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2501829.20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708744.17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2501829.10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708739.17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2501829.00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708739.08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2501829.00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708734.21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2501828.90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399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708729.24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2501828.80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708724.27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2501828.80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708719.31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2501828.70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708714.36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2501828.60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708709.40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2501828.60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708704.46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708699.53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708694.60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708692.13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708689.66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708684.75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708679.83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708674.93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2501828.50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708670.03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2501828.60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lastRenderedPageBreak/>
              <w:t>413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708665.12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2501828.60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708660.24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2501828.70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708655.36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2501828.80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708650.47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2501828.90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708645.61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2501829.10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708640.75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2501829.20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708635.88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2501829.40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708559.72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2501835.60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708484.28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2501847.80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708410.03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2501865.80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708337.42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2501889.60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708330.22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2501892.30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708326.62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2501893.70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708323.01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2501895.10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708315.85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2501897.90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708308.67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2501900.80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708301.52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2501903.70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708294.37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2501906.70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708287.22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2501909.70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708280.10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2501912.80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708272.99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2501915.90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708265.86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2501919.00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708262.31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2501920.60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708258.77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2501922.20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708255.22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2501923.80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708251.65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2501925.40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708244.56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2501928.70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708237.46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2501932.00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708230.37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2501935.30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708223.27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2501938.60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708216.19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2501942.00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708209.09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2501945.30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708201.99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2501948.70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708194.89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2501952.10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708187.80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2501955.60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708180.69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2501959.00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708173.57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2501962.40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708166.46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2501965.90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708157.71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2501970.10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708148.96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2501974.40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708140.19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2501978.60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708131.39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2501982.80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708122.57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2501987.00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708113.76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2501991.20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708104.91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2501995.40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708096.03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2501999.60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708087.13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2502003.70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708078.19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2502007.80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708069.23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2502011.90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708060.24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2502015.90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708051.21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2502019.90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708042.14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2502023.90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708035.78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2502026.60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708033.05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2502027.80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708023.90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2502031.60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708014.74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2502035.40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708005.52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2502039.10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707996.27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2502042.70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707986.97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2502046.30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707977.63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2502049.70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707968.22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2502053.10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707958.80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2502056.50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707949.34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2502059.70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707869.70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2502082.30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707788.35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2502097.80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707705.94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2502106.00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707623.14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2502106.74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707540.60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2502100.15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707458.98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2502086.23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707378.92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2502065.09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707301.06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2502036.91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707226.02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2502001.90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707154.39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2501960.34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707086.76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2501912.57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707023.66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2501858.97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lastRenderedPageBreak/>
              <w:t>488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707021.31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2501856.77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707018.94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2501854.57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707016.62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2501852.36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707014.29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2501850.14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707009.64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2501845.68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707005.04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2501841.21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707000.48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2501836.72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706995.93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2501832.20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706991.41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2501827.67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706986.94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2501823.12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706982.48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2501818.56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499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706978.06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2501813.98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706973.66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2501809.40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706971.46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2501807.09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706969.25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2501804.79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706964.90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2501800.19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706963.10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2501798.27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706960.56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2501795.57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706956.23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2501790.94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706951.95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2501786.32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706947.65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2501781.69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706943.38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2501777.05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706939.12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2501772.41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706934.87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2501767.78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706930.62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2501763.14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706926.58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2501758.71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706926.40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2501758.52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706922.18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2501753.89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706920.08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2501751.58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706917.98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2501749.26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706828.78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2501651.33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706739.59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2501553.40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706682.21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2501488.55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706626.70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2501422.08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706573.12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2501354.06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705622.94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2500111.72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705513.30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2499954.10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705418.29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2499787.25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705414.50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2499778.91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705338.72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2499612.52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705275.22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2499431.33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705196.44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2499169.22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704973.06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2498426.03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704929.16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2498278.56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704893.82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2498307.94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704865.49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2498287.70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704897.75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2498233.72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704856.46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2498043.42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704856.12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2498042.20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704855.77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2498040.98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704855.42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2498039.76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704854.07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2498035.02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704852.71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2498030.29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704851.35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2498025.56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704849.95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2498020.84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704848.55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2498016.13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704847.14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2498011.43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704844.31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2498003.17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704841.42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2497994.94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704838.48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2497986.72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704835.50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2497978.57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704832.44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2497970.44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704829.31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2497962.34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704795.43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2497885.48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704755.04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2497811.83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704708.43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2497741.95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704655.97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2497676.36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704598.02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2497615.53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704535.04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2497559.96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704467.50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2497510.02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704395.89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2497466.11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704320.76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2497428.54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704314.83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2497425.91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704308.88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2497423.32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704302.92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2497420.77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lastRenderedPageBreak/>
              <w:t>563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704296.92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2497418.24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704290.90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2497415.74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704284.88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2497413.28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704278.81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2497410.84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704272.73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2497408.42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704266.65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2497406.04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704260.53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2497403.67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704254.42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2497401.32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704248.27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2497399.00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704242.12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2497396.69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704235.93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2497394.39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704229.76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2497392.12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704223.56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2497389.85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704217.34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2497387.60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704211.13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2497385.35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704204.89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2497383.11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704198.65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2497380.88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704192.40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2497378.66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704186.11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2497376.43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704179.85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2497374.21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704173.58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2497371.98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703705.87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2497206.33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703601.87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2497171.72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703500.52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2497146.79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703440.65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2497124.42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703428.42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2497120.27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702434.47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2496783.69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702428.15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2496781.59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702421.81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2496779.48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702415.48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2496777.37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702409.13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2496775.26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702407.55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2496774.73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702402.80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2496773.13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702396.46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2496771.02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702390.11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2496768.89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702383.76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2496766.75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599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702377.42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2496764.61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702371.07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2496762.45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702364.72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2496760.29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702358.37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2496758.11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702352.02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2496755.92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702345.67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2496753.72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702339.32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2496751.51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702332.97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2496749.28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702326.63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2496747.04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702320.28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2496744.78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702313.93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2496742.50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702307.60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2496740.20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702301.26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2496737.89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702294.92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2496735.55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702288.59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2496733.20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702282.27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2496730.82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702205.84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2496700.19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702130.71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2496666.47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702057.02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2496629.74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702051.04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2496626.59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702045.06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2496623.43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702039.11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2496620.25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702033.16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2496617.05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702027.24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2496613.84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702021.32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2496610.61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702015.42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2496607.38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702009.52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2496604.13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702003.63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2496600.87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701997.76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2496597.60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701991.90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2496594.31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701986.04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2496591.02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701980.20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2496587.73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701974.36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2496584.42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701968.52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2496581.11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701962.69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2496577.80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701956.89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2496574.48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701951.08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2496571.15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lastRenderedPageBreak/>
              <w:t>636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701945.28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2496567.83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701939.48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2496564.50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701933.69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2496561.16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701927.90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2496557.84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701922.12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2496554.51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701916.33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2496551.17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701680.67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2496418.92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701629.05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2496388.33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700152.21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2495534.73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700017.73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2495454.44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699885.82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2495369.98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699756.60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2495281.47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699467.71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2495076.90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699340.62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2494990.43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699210.07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2494909.25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699076.31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2494833.50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698954.22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2494768.61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698843.16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2494715.01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698779.97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2494686.38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698479.91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2494567.90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698171.25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2494474.16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697856.00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2494405.79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697536.22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2494363.23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697214.05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2494346.76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696891.61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2494356.49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696207.73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2494404.99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696201.09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2494405.46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696194.43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2494405.93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696187.77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2494406.40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696181.09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2494406.87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696174.43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2494407.33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696167.76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2494407.79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696161.08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2494408.24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696154.40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2494408.69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696147.72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2494409.13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696141.02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2494409.56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696134.33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2494409.99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696127.63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2494410.40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696120.92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2494410.80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696120.68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2494410.81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696114.21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2494411.19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696107.51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2494411.57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696100.78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2494411.94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696094.06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2494412.28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696087.34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2494412.62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696080.60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2494412.92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696073.87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2494413.23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696067.12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2494413.51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696060.37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2494413.78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696053.62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2494414.02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696046.87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2494414.24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695867.86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2494411.85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695689.77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2494393.68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695513.95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2494359.89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695341.80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2494310.72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695200.72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2494256.57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695174.66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2494246.57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695013.83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2494167.93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694860.56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2494075.42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694716.04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2493969.75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694710.77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2493965.52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694708.43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2493963.61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694705.53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2493961.26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694700.29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2493957.01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694695.07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2493952.73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694689.87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2493948.44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694684.66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2493944.14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694668.25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2493930.39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694651.91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2493916.55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694635.64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2493902.61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694631.51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2493899.06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694627.40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2493895.51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694623.29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2493891.95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lastRenderedPageBreak/>
              <w:t>709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694618.23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2493887.58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694613.17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2493883.20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694608.14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2493878.82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694603.09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2493874.45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694598.06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2493870.07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694593.01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2493865.69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694519.30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2493801.62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694445.60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2493737.55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693358.58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2492792.83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693353.56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2492788.47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693348.52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2492784.10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693343.49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2492779.73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693338.47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2492775.37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693333.45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2492771.02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693328.43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2492766.67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693323.41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2492762.33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693318.37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2492757.99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693313.34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2492753.67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693308.30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2492749.35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693303.28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2492745.04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693298.24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2492740.74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693293.20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2492736.46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693288.14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2492732.19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693283.10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2492727.92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693278.05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2492723.67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693272.98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2492719.44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693267.91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2492715.22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693262.83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2492711.01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693257.75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2492706.82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693252.65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2492702.65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693247.55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2492698.49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693242.44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2492694.36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693237.31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2492690.24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693100.20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2492589.77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692954.95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2492501.49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692802.62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2492426.05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692796.61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2492423.40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692790.58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2492420.76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692784.55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2492418.15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692778.49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2492415.55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692772.44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2492412.96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692766.36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2492410.39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692760.28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2492407.83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692754.19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2492405.29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692748.09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2492402.76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692741.98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2492400.24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692735.86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2492397.72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692729.74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2492395.22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692723.60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2492392.73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692717.47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2492390.25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692711.31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2492387.77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692705.15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2492385.30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692698.98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2492382.83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692692.83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2492380.37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692686.65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2492377.91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692680.48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2492375.46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692674.29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2492373.01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692668.10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2492370.55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692661.90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2492368.10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692655.71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2492365.65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690622.69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2491561.29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689640.61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2491172.73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689656.55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2491117.73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772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691876.83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2491996.19</w:t>
            </w:r>
          </w:p>
        </w:tc>
      </w:tr>
      <w:tr w:rsidR="008344AC" w:rsidRPr="008344AC" w:rsidTr="008344AC">
        <w:trPr>
          <w:trHeight w:val="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691876.84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4AC" w:rsidRPr="008344AC" w:rsidRDefault="008344AC" w:rsidP="003E328E">
            <w:pPr>
              <w:jc w:val="center"/>
              <w:rPr>
                <w:color w:val="000000"/>
                <w:sz w:val="16"/>
                <w:szCs w:val="16"/>
              </w:rPr>
            </w:pPr>
            <w:r w:rsidRPr="008344AC">
              <w:rPr>
                <w:color w:val="000000"/>
                <w:sz w:val="16"/>
                <w:szCs w:val="16"/>
              </w:rPr>
              <w:t>2491996.19</w:t>
            </w:r>
          </w:p>
        </w:tc>
      </w:tr>
    </w:tbl>
    <w:p w:rsidR="008344AC" w:rsidRDefault="008344AC" w:rsidP="0039668F">
      <w:pPr>
        <w:jc w:val="both"/>
        <w:sectPr w:rsidR="008344AC" w:rsidSect="008344AC">
          <w:type w:val="continuous"/>
          <w:pgSz w:w="11909" w:h="16834"/>
          <w:pgMar w:top="1134" w:right="567" w:bottom="992" w:left="1701" w:header="720" w:footer="720" w:gutter="0"/>
          <w:cols w:num="3" w:space="720"/>
          <w:noEndnote/>
          <w:titlePg/>
          <w:docGrid w:linePitch="326"/>
        </w:sectPr>
      </w:pPr>
    </w:p>
    <w:p w:rsidR="0039668F" w:rsidRPr="00861CC0" w:rsidRDefault="0039668F" w:rsidP="008344AC">
      <w:pPr>
        <w:jc w:val="both"/>
      </w:pPr>
    </w:p>
    <w:sectPr w:rsidR="0039668F" w:rsidRPr="00861CC0" w:rsidSect="008344AC">
      <w:type w:val="continuous"/>
      <w:pgSz w:w="11909" w:h="16834"/>
      <w:pgMar w:top="1134" w:right="567" w:bottom="992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BF1" w:rsidRDefault="00AA6BF1">
      <w:r>
        <w:separator/>
      </w:r>
    </w:p>
  </w:endnote>
  <w:endnote w:type="continuationSeparator" w:id="0">
    <w:p w:rsidR="00AA6BF1" w:rsidRDefault="00AA6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BF1" w:rsidRDefault="00AA6BF1">
      <w:r>
        <w:separator/>
      </w:r>
    </w:p>
  </w:footnote>
  <w:footnote w:type="continuationSeparator" w:id="0">
    <w:p w:rsidR="00AA6BF1" w:rsidRDefault="00AA6B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BF1" w:rsidRDefault="00AA6BF1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835066">
      <w:rPr>
        <w:noProof/>
      </w:rPr>
      <w:t>63</w:t>
    </w:r>
    <w:r>
      <w:fldChar w:fldCharType="end"/>
    </w:r>
  </w:p>
  <w:p w:rsidR="00AA6BF1" w:rsidRDefault="00AA6BF1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BF1" w:rsidRDefault="00AA6BF1" w:rsidP="00D71871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835066">
      <w:rPr>
        <w:noProof/>
      </w:rPr>
      <w:t>67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BF1" w:rsidRDefault="00AA6BF1" w:rsidP="001F243E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74F1C"/>
    <w:multiLevelType w:val="multilevel"/>
    <w:tmpl w:val="527E315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635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584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8405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061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3175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5740" w:hanging="180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17945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0510" w:hanging="2160"/>
      </w:pPr>
      <w:rPr>
        <w:rFonts w:eastAsia="Calibri" w:hint="default"/>
      </w:rPr>
    </w:lvl>
  </w:abstractNum>
  <w:abstractNum w:abstractNumId="1">
    <w:nsid w:val="0DE54FA6"/>
    <w:multiLevelType w:val="hybridMultilevel"/>
    <w:tmpl w:val="AEC650D0"/>
    <w:lvl w:ilvl="0" w:tplc="C242085E">
      <w:start w:val="1"/>
      <w:numFmt w:val="bullet"/>
      <w:pStyle w:val="a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91D315C"/>
    <w:multiLevelType w:val="hybridMultilevel"/>
    <w:tmpl w:val="C0E008CC"/>
    <w:lvl w:ilvl="0" w:tplc="77B832D2">
      <w:start w:val="1"/>
      <w:numFmt w:val="bullet"/>
      <w:lvlText w:val="­"/>
      <w:lvlJc w:val="left"/>
      <w:pPr>
        <w:ind w:left="134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3">
    <w:nsid w:val="1C29017B"/>
    <w:multiLevelType w:val="hybridMultilevel"/>
    <w:tmpl w:val="0196361E"/>
    <w:lvl w:ilvl="0" w:tplc="B0B463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0C02837"/>
    <w:multiLevelType w:val="multilevel"/>
    <w:tmpl w:val="EF66A2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>
    <w:nsid w:val="328D7F7F"/>
    <w:multiLevelType w:val="multilevel"/>
    <w:tmpl w:val="5D9EE2C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3635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584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8405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061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3175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5740" w:hanging="180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17945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0510" w:hanging="2160"/>
      </w:pPr>
      <w:rPr>
        <w:rFonts w:eastAsia="Calibri" w:hint="default"/>
      </w:rPr>
    </w:lvl>
  </w:abstractNum>
  <w:abstractNum w:abstractNumId="6">
    <w:nsid w:val="4AED2A11"/>
    <w:multiLevelType w:val="multilevel"/>
    <w:tmpl w:val="23CA7F70"/>
    <w:lvl w:ilvl="0">
      <w:start w:val="2"/>
      <w:numFmt w:val="decimal"/>
      <w:lvlText w:val="%1."/>
      <w:lvlJc w:val="left"/>
      <w:pPr>
        <w:ind w:left="14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5" w:hanging="375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790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150" w:hanging="108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15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51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51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870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3230" w:hanging="2160"/>
      </w:pPr>
      <w:rPr>
        <w:rFonts w:eastAsia="Calibri" w:hint="default"/>
      </w:rPr>
    </w:lvl>
  </w:abstractNum>
  <w:abstractNum w:abstractNumId="7">
    <w:nsid w:val="4BA9698A"/>
    <w:multiLevelType w:val="hybridMultilevel"/>
    <w:tmpl w:val="A508C338"/>
    <w:lvl w:ilvl="0" w:tplc="77B832D2">
      <w:start w:val="1"/>
      <w:numFmt w:val="bullet"/>
      <w:lvlText w:val="­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5BA6A6A"/>
    <w:multiLevelType w:val="multilevel"/>
    <w:tmpl w:val="32EE1A84"/>
    <w:lvl w:ilvl="0">
      <w:start w:val="3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4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0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1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35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91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1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675" w:hanging="1800"/>
      </w:pPr>
      <w:rPr>
        <w:rFonts w:hint="default"/>
      </w:rPr>
    </w:lvl>
  </w:abstractNum>
  <w:abstractNum w:abstractNumId="9">
    <w:nsid w:val="6B741375"/>
    <w:multiLevelType w:val="hybridMultilevel"/>
    <w:tmpl w:val="D79C2034"/>
    <w:lvl w:ilvl="0" w:tplc="698EE6E8">
      <w:start w:val="2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72B72C6B"/>
    <w:multiLevelType w:val="hybridMultilevel"/>
    <w:tmpl w:val="2042CAB2"/>
    <w:lvl w:ilvl="0" w:tplc="D080597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2"/>
  </w:num>
  <w:num w:numId="6">
    <w:abstractNumId w:val="8"/>
  </w:num>
  <w:num w:numId="7">
    <w:abstractNumId w:val="9"/>
  </w:num>
  <w:num w:numId="8">
    <w:abstractNumId w:val="3"/>
  </w:num>
  <w:num w:numId="9">
    <w:abstractNumId w:val="0"/>
  </w:num>
  <w:num w:numId="10">
    <w:abstractNumId w:val="4"/>
  </w:num>
  <w:num w:numId="11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0252"/>
    <w:rsid w:val="00000C3A"/>
    <w:rsid w:val="00001E88"/>
    <w:rsid w:val="00002597"/>
    <w:rsid w:val="00002C19"/>
    <w:rsid w:val="00002C37"/>
    <w:rsid w:val="00002F92"/>
    <w:rsid w:val="0000370C"/>
    <w:rsid w:val="00003A43"/>
    <w:rsid w:val="00003B23"/>
    <w:rsid w:val="00003CD8"/>
    <w:rsid w:val="00003E5D"/>
    <w:rsid w:val="00003FA3"/>
    <w:rsid w:val="0000486A"/>
    <w:rsid w:val="00004E6E"/>
    <w:rsid w:val="00004EB5"/>
    <w:rsid w:val="0000512F"/>
    <w:rsid w:val="000065DC"/>
    <w:rsid w:val="00006757"/>
    <w:rsid w:val="000068CC"/>
    <w:rsid w:val="0000787B"/>
    <w:rsid w:val="000079E8"/>
    <w:rsid w:val="0001047B"/>
    <w:rsid w:val="00010C66"/>
    <w:rsid w:val="000112D6"/>
    <w:rsid w:val="00012ADA"/>
    <w:rsid w:val="00013144"/>
    <w:rsid w:val="00014B97"/>
    <w:rsid w:val="00015A47"/>
    <w:rsid w:val="00016E4D"/>
    <w:rsid w:val="000171F1"/>
    <w:rsid w:val="00020EED"/>
    <w:rsid w:val="000244F9"/>
    <w:rsid w:val="00024FD8"/>
    <w:rsid w:val="0002539C"/>
    <w:rsid w:val="000263BE"/>
    <w:rsid w:val="0002698F"/>
    <w:rsid w:val="00027539"/>
    <w:rsid w:val="00030D28"/>
    <w:rsid w:val="00033887"/>
    <w:rsid w:val="0003392A"/>
    <w:rsid w:val="00033A3E"/>
    <w:rsid w:val="00033C3A"/>
    <w:rsid w:val="00033FA6"/>
    <w:rsid w:val="0003444E"/>
    <w:rsid w:val="000346F3"/>
    <w:rsid w:val="00034BE1"/>
    <w:rsid w:val="00035194"/>
    <w:rsid w:val="000353B1"/>
    <w:rsid w:val="000353C6"/>
    <w:rsid w:val="0003568C"/>
    <w:rsid w:val="000358A6"/>
    <w:rsid w:val="00037598"/>
    <w:rsid w:val="00040700"/>
    <w:rsid w:val="000407AE"/>
    <w:rsid w:val="0004176A"/>
    <w:rsid w:val="0004258E"/>
    <w:rsid w:val="00043E76"/>
    <w:rsid w:val="00044749"/>
    <w:rsid w:val="00044A9A"/>
    <w:rsid w:val="00044D3E"/>
    <w:rsid w:val="00046DEA"/>
    <w:rsid w:val="00046F7E"/>
    <w:rsid w:val="00046FAD"/>
    <w:rsid w:val="0004711C"/>
    <w:rsid w:val="00050EBD"/>
    <w:rsid w:val="00053CD7"/>
    <w:rsid w:val="0005442B"/>
    <w:rsid w:val="00054BE9"/>
    <w:rsid w:val="00055406"/>
    <w:rsid w:val="0005674C"/>
    <w:rsid w:val="00056A0D"/>
    <w:rsid w:val="000575B8"/>
    <w:rsid w:val="000577A7"/>
    <w:rsid w:val="00060139"/>
    <w:rsid w:val="0006020B"/>
    <w:rsid w:val="0006027A"/>
    <w:rsid w:val="000608AE"/>
    <w:rsid w:val="000611F8"/>
    <w:rsid w:val="000623FA"/>
    <w:rsid w:val="0006408F"/>
    <w:rsid w:val="000653A9"/>
    <w:rsid w:val="000670D1"/>
    <w:rsid w:val="00071677"/>
    <w:rsid w:val="00071FF7"/>
    <w:rsid w:val="00072071"/>
    <w:rsid w:val="00072110"/>
    <w:rsid w:val="000727A4"/>
    <w:rsid w:val="00072B95"/>
    <w:rsid w:val="00072CF6"/>
    <w:rsid w:val="00073BA7"/>
    <w:rsid w:val="00073FFC"/>
    <w:rsid w:val="00074475"/>
    <w:rsid w:val="000744DA"/>
    <w:rsid w:val="00074ECB"/>
    <w:rsid w:val="000755A6"/>
    <w:rsid w:val="00076064"/>
    <w:rsid w:val="000763AF"/>
    <w:rsid w:val="000778DB"/>
    <w:rsid w:val="000779D2"/>
    <w:rsid w:val="00077DF0"/>
    <w:rsid w:val="00080C3A"/>
    <w:rsid w:val="00081870"/>
    <w:rsid w:val="000832BD"/>
    <w:rsid w:val="00083899"/>
    <w:rsid w:val="000842C0"/>
    <w:rsid w:val="0008618D"/>
    <w:rsid w:val="00086CD0"/>
    <w:rsid w:val="00087310"/>
    <w:rsid w:val="00087914"/>
    <w:rsid w:val="00087CBF"/>
    <w:rsid w:val="000908CA"/>
    <w:rsid w:val="00090AAE"/>
    <w:rsid w:val="00091412"/>
    <w:rsid w:val="00091C12"/>
    <w:rsid w:val="0009275C"/>
    <w:rsid w:val="00094719"/>
    <w:rsid w:val="00094725"/>
    <w:rsid w:val="00095ADF"/>
    <w:rsid w:val="00095BC8"/>
    <w:rsid w:val="00096B62"/>
    <w:rsid w:val="000A0417"/>
    <w:rsid w:val="000A1150"/>
    <w:rsid w:val="000A1F21"/>
    <w:rsid w:val="000A38C9"/>
    <w:rsid w:val="000A492B"/>
    <w:rsid w:val="000A5AA5"/>
    <w:rsid w:val="000A6CB3"/>
    <w:rsid w:val="000A701A"/>
    <w:rsid w:val="000A71A0"/>
    <w:rsid w:val="000A757C"/>
    <w:rsid w:val="000B031F"/>
    <w:rsid w:val="000B0BAC"/>
    <w:rsid w:val="000B1859"/>
    <w:rsid w:val="000B1FCA"/>
    <w:rsid w:val="000B2550"/>
    <w:rsid w:val="000B2B00"/>
    <w:rsid w:val="000B3321"/>
    <w:rsid w:val="000B4B0D"/>
    <w:rsid w:val="000B75F7"/>
    <w:rsid w:val="000B7712"/>
    <w:rsid w:val="000B7915"/>
    <w:rsid w:val="000C05E8"/>
    <w:rsid w:val="000C0AFB"/>
    <w:rsid w:val="000C15BA"/>
    <w:rsid w:val="000C17B4"/>
    <w:rsid w:val="000C2DC7"/>
    <w:rsid w:val="000C2E66"/>
    <w:rsid w:val="000C2E6D"/>
    <w:rsid w:val="000C34D7"/>
    <w:rsid w:val="000C479C"/>
    <w:rsid w:val="000C5272"/>
    <w:rsid w:val="000C699E"/>
    <w:rsid w:val="000C767B"/>
    <w:rsid w:val="000D08D4"/>
    <w:rsid w:val="000D0906"/>
    <w:rsid w:val="000D1949"/>
    <w:rsid w:val="000D2273"/>
    <w:rsid w:val="000D300E"/>
    <w:rsid w:val="000D60B6"/>
    <w:rsid w:val="000D6E79"/>
    <w:rsid w:val="000D721F"/>
    <w:rsid w:val="000D75C9"/>
    <w:rsid w:val="000E0479"/>
    <w:rsid w:val="000E1144"/>
    <w:rsid w:val="000E1A7B"/>
    <w:rsid w:val="000E215D"/>
    <w:rsid w:val="000E21D0"/>
    <w:rsid w:val="000E2688"/>
    <w:rsid w:val="000E31F2"/>
    <w:rsid w:val="000E424D"/>
    <w:rsid w:val="000E4A84"/>
    <w:rsid w:val="000E5B05"/>
    <w:rsid w:val="000E5F72"/>
    <w:rsid w:val="000E6FA6"/>
    <w:rsid w:val="000F1BA3"/>
    <w:rsid w:val="000F1CE2"/>
    <w:rsid w:val="000F222A"/>
    <w:rsid w:val="000F2276"/>
    <w:rsid w:val="000F2328"/>
    <w:rsid w:val="000F2778"/>
    <w:rsid w:val="000F2A9E"/>
    <w:rsid w:val="000F309A"/>
    <w:rsid w:val="000F4908"/>
    <w:rsid w:val="000F5B01"/>
    <w:rsid w:val="000F5B8E"/>
    <w:rsid w:val="000F60B3"/>
    <w:rsid w:val="000F611A"/>
    <w:rsid w:val="000F644C"/>
    <w:rsid w:val="000F6AE1"/>
    <w:rsid w:val="000F78FB"/>
    <w:rsid w:val="001001FE"/>
    <w:rsid w:val="0010053B"/>
    <w:rsid w:val="00100DCA"/>
    <w:rsid w:val="0010177A"/>
    <w:rsid w:val="00101B24"/>
    <w:rsid w:val="00101F16"/>
    <w:rsid w:val="0010218D"/>
    <w:rsid w:val="001022FB"/>
    <w:rsid w:val="001025F9"/>
    <w:rsid w:val="00102605"/>
    <w:rsid w:val="00102A66"/>
    <w:rsid w:val="001045FD"/>
    <w:rsid w:val="00104D51"/>
    <w:rsid w:val="001052CD"/>
    <w:rsid w:val="001057C8"/>
    <w:rsid w:val="0010599A"/>
    <w:rsid w:val="0010611B"/>
    <w:rsid w:val="00106AB4"/>
    <w:rsid w:val="00106CBD"/>
    <w:rsid w:val="00106D9A"/>
    <w:rsid w:val="00106FC3"/>
    <w:rsid w:val="0010768B"/>
    <w:rsid w:val="00107B61"/>
    <w:rsid w:val="0011020A"/>
    <w:rsid w:val="001114F4"/>
    <w:rsid w:val="00111D3D"/>
    <w:rsid w:val="0011227F"/>
    <w:rsid w:val="001138BE"/>
    <w:rsid w:val="00115EF5"/>
    <w:rsid w:val="00116323"/>
    <w:rsid w:val="0011684E"/>
    <w:rsid w:val="00116908"/>
    <w:rsid w:val="00116AB7"/>
    <w:rsid w:val="00120803"/>
    <w:rsid w:val="001215EB"/>
    <w:rsid w:val="001230C2"/>
    <w:rsid w:val="001230E5"/>
    <w:rsid w:val="00124411"/>
    <w:rsid w:val="0012506E"/>
    <w:rsid w:val="001251A0"/>
    <w:rsid w:val="00125593"/>
    <w:rsid w:val="00125E34"/>
    <w:rsid w:val="00126F15"/>
    <w:rsid w:val="001313A0"/>
    <w:rsid w:val="00131AB8"/>
    <w:rsid w:val="001329EB"/>
    <w:rsid w:val="00133FAE"/>
    <w:rsid w:val="0013454F"/>
    <w:rsid w:val="00135AA6"/>
    <w:rsid w:val="001360F0"/>
    <w:rsid w:val="00136254"/>
    <w:rsid w:val="00136327"/>
    <w:rsid w:val="00137004"/>
    <w:rsid w:val="00137534"/>
    <w:rsid w:val="00137AD8"/>
    <w:rsid w:val="00137FFB"/>
    <w:rsid w:val="00141140"/>
    <w:rsid w:val="001414E6"/>
    <w:rsid w:val="001416C5"/>
    <w:rsid w:val="00141AAE"/>
    <w:rsid w:val="00141B11"/>
    <w:rsid w:val="00142311"/>
    <w:rsid w:val="0014290E"/>
    <w:rsid w:val="00142D88"/>
    <w:rsid w:val="00142FCB"/>
    <w:rsid w:val="00142FE6"/>
    <w:rsid w:val="0014345F"/>
    <w:rsid w:val="00143FDC"/>
    <w:rsid w:val="001451BE"/>
    <w:rsid w:val="00145711"/>
    <w:rsid w:val="00146E0A"/>
    <w:rsid w:val="00151C36"/>
    <w:rsid w:val="00151D16"/>
    <w:rsid w:val="00151D6F"/>
    <w:rsid w:val="00151E99"/>
    <w:rsid w:val="0015241D"/>
    <w:rsid w:val="00152A9E"/>
    <w:rsid w:val="00154BC7"/>
    <w:rsid w:val="00154E97"/>
    <w:rsid w:val="00155F99"/>
    <w:rsid w:val="00156232"/>
    <w:rsid w:val="00157C05"/>
    <w:rsid w:val="00157C3A"/>
    <w:rsid w:val="00157C6F"/>
    <w:rsid w:val="00160294"/>
    <w:rsid w:val="00161305"/>
    <w:rsid w:val="001617A6"/>
    <w:rsid w:val="00163566"/>
    <w:rsid w:val="0016368F"/>
    <w:rsid w:val="001641FE"/>
    <w:rsid w:val="00164B2C"/>
    <w:rsid w:val="00165A51"/>
    <w:rsid w:val="00167145"/>
    <w:rsid w:val="00167323"/>
    <w:rsid w:val="00167A67"/>
    <w:rsid w:val="00170498"/>
    <w:rsid w:val="0017106D"/>
    <w:rsid w:val="0017164E"/>
    <w:rsid w:val="001718AD"/>
    <w:rsid w:val="00171DDE"/>
    <w:rsid w:val="0017233A"/>
    <w:rsid w:val="001732F8"/>
    <w:rsid w:val="00173426"/>
    <w:rsid w:val="00174058"/>
    <w:rsid w:val="0017506F"/>
    <w:rsid w:val="00175969"/>
    <w:rsid w:val="001765CC"/>
    <w:rsid w:val="001767A2"/>
    <w:rsid w:val="001777BA"/>
    <w:rsid w:val="00177E40"/>
    <w:rsid w:val="001801BC"/>
    <w:rsid w:val="00181703"/>
    <w:rsid w:val="00181E5F"/>
    <w:rsid w:val="00182FEF"/>
    <w:rsid w:val="001831E0"/>
    <w:rsid w:val="00183589"/>
    <w:rsid w:val="00183BA5"/>
    <w:rsid w:val="00184097"/>
    <w:rsid w:val="00184CA6"/>
    <w:rsid w:val="001850DD"/>
    <w:rsid w:val="0018522D"/>
    <w:rsid w:val="00185697"/>
    <w:rsid w:val="001864F4"/>
    <w:rsid w:val="0018726C"/>
    <w:rsid w:val="0018753F"/>
    <w:rsid w:val="00187A77"/>
    <w:rsid w:val="00187DDB"/>
    <w:rsid w:val="0019310F"/>
    <w:rsid w:val="00193755"/>
    <w:rsid w:val="00195485"/>
    <w:rsid w:val="00195EE4"/>
    <w:rsid w:val="00196963"/>
    <w:rsid w:val="001A049B"/>
    <w:rsid w:val="001A04BC"/>
    <w:rsid w:val="001A0DB5"/>
    <w:rsid w:val="001A0E1A"/>
    <w:rsid w:val="001A10FE"/>
    <w:rsid w:val="001A14A1"/>
    <w:rsid w:val="001A16C4"/>
    <w:rsid w:val="001A1E79"/>
    <w:rsid w:val="001A2389"/>
    <w:rsid w:val="001A26B6"/>
    <w:rsid w:val="001A2EB1"/>
    <w:rsid w:val="001A4191"/>
    <w:rsid w:val="001A442F"/>
    <w:rsid w:val="001A685C"/>
    <w:rsid w:val="001A7D60"/>
    <w:rsid w:val="001B099B"/>
    <w:rsid w:val="001B37AE"/>
    <w:rsid w:val="001B4CE5"/>
    <w:rsid w:val="001B6307"/>
    <w:rsid w:val="001B6B25"/>
    <w:rsid w:val="001B79DA"/>
    <w:rsid w:val="001C067D"/>
    <w:rsid w:val="001C0AC8"/>
    <w:rsid w:val="001C1482"/>
    <w:rsid w:val="001C182C"/>
    <w:rsid w:val="001C1FF9"/>
    <w:rsid w:val="001C2E91"/>
    <w:rsid w:val="001C4D2C"/>
    <w:rsid w:val="001C5EC2"/>
    <w:rsid w:val="001C6056"/>
    <w:rsid w:val="001C6591"/>
    <w:rsid w:val="001C6783"/>
    <w:rsid w:val="001C7FFB"/>
    <w:rsid w:val="001D02C2"/>
    <w:rsid w:val="001D0E65"/>
    <w:rsid w:val="001D20AA"/>
    <w:rsid w:val="001D28F5"/>
    <w:rsid w:val="001D2A6E"/>
    <w:rsid w:val="001D2AD3"/>
    <w:rsid w:val="001D3275"/>
    <w:rsid w:val="001D3A58"/>
    <w:rsid w:val="001D4207"/>
    <w:rsid w:val="001D45AA"/>
    <w:rsid w:val="001D4B29"/>
    <w:rsid w:val="001D5367"/>
    <w:rsid w:val="001D5AB7"/>
    <w:rsid w:val="001D5F16"/>
    <w:rsid w:val="001D6028"/>
    <w:rsid w:val="001D61F9"/>
    <w:rsid w:val="001D6E09"/>
    <w:rsid w:val="001D76A6"/>
    <w:rsid w:val="001E0328"/>
    <w:rsid w:val="001E115C"/>
    <w:rsid w:val="001E1485"/>
    <w:rsid w:val="001E34B0"/>
    <w:rsid w:val="001E362B"/>
    <w:rsid w:val="001E39A5"/>
    <w:rsid w:val="001E43B7"/>
    <w:rsid w:val="001E479C"/>
    <w:rsid w:val="001E4C21"/>
    <w:rsid w:val="001E4FF7"/>
    <w:rsid w:val="001E765D"/>
    <w:rsid w:val="001F0796"/>
    <w:rsid w:val="001F0A17"/>
    <w:rsid w:val="001F15CB"/>
    <w:rsid w:val="001F1A75"/>
    <w:rsid w:val="001F1EF6"/>
    <w:rsid w:val="001F243E"/>
    <w:rsid w:val="001F268E"/>
    <w:rsid w:val="001F2AD5"/>
    <w:rsid w:val="001F3064"/>
    <w:rsid w:val="001F3242"/>
    <w:rsid w:val="001F37D5"/>
    <w:rsid w:val="001F3A08"/>
    <w:rsid w:val="001F527A"/>
    <w:rsid w:val="001F5501"/>
    <w:rsid w:val="001F593B"/>
    <w:rsid w:val="001F5BBC"/>
    <w:rsid w:val="001F7664"/>
    <w:rsid w:val="00200312"/>
    <w:rsid w:val="002015AD"/>
    <w:rsid w:val="00201D6F"/>
    <w:rsid w:val="00202AB1"/>
    <w:rsid w:val="002038E3"/>
    <w:rsid w:val="00204677"/>
    <w:rsid w:val="00204870"/>
    <w:rsid w:val="00204F31"/>
    <w:rsid w:val="00205BCA"/>
    <w:rsid w:val="002061C6"/>
    <w:rsid w:val="00207157"/>
    <w:rsid w:val="00210A99"/>
    <w:rsid w:val="00211D6C"/>
    <w:rsid w:val="0021312E"/>
    <w:rsid w:val="002136D5"/>
    <w:rsid w:val="00213864"/>
    <w:rsid w:val="002152F2"/>
    <w:rsid w:val="00215686"/>
    <w:rsid w:val="00215B89"/>
    <w:rsid w:val="0021620D"/>
    <w:rsid w:val="002166E0"/>
    <w:rsid w:val="002171B7"/>
    <w:rsid w:val="00220B8B"/>
    <w:rsid w:val="00221645"/>
    <w:rsid w:val="00223201"/>
    <w:rsid w:val="00223F36"/>
    <w:rsid w:val="0022433F"/>
    <w:rsid w:val="0022475D"/>
    <w:rsid w:val="00224D61"/>
    <w:rsid w:val="00225864"/>
    <w:rsid w:val="00225A48"/>
    <w:rsid w:val="002270D0"/>
    <w:rsid w:val="00227408"/>
    <w:rsid w:val="00227BC0"/>
    <w:rsid w:val="00227E28"/>
    <w:rsid w:val="002303DA"/>
    <w:rsid w:val="00230A43"/>
    <w:rsid w:val="002327B7"/>
    <w:rsid w:val="002348EE"/>
    <w:rsid w:val="00235D0C"/>
    <w:rsid w:val="00235D3E"/>
    <w:rsid w:val="0023731C"/>
    <w:rsid w:val="0023747A"/>
    <w:rsid w:val="00237740"/>
    <w:rsid w:val="002377BE"/>
    <w:rsid w:val="00237C24"/>
    <w:rsid w:val="00240015"/>
    <w:rsid w:val="00240A80"/>
    <w:rsid w:val="00240AE3"/>
    <w:rsid w:val="0024185C"/>
    <w:rsid w:val="002433B7"/>
    <w:rsid w:val="00245149"/>
    <w:rsid w:val="00245752"/>
    <w:rsid w:val="002460AF"/>
    <w:rsid w:val="002474E8"/>
    <w:rsid w:val="002507B8"/>
    <w:rsid w:val="002507EF"/>
    <w:rsid w:val="0025170F"/>
    <w:rsid w:val="00251C8C"/>
    <w:rsid w:val="002523E3"/>
    <w:rsid w:val="00252455"/>
    <w:rsid w:val="002535E8"/>
    <w:rsid w:val="0025485C"/>
    <w:rsid w:val="00256707"/>
    <w:rsid w:val="00257979"/>
    <w:rsid w:val="00257D95"/>
    <w:rsid w:val="00260815"/>
    <w:rsid w:val="0026113B"/>
    <w:rsid w:val="0026159A"/>
    <w:rsid w:val="00262182"/>
    <w:rsid w:val="002628A9"/>
    <w:rsid w:val="00263483"/>
    <w:rsid w:val="002636EF"/>
    <w:rsid w:val="00263B9B"/>
    <w:rsid w:val="00263BBE"/>
    <w:rsid w:val="00263D1B"/>
    <w:rsid w:val="00263F29"/>
    <w:rsid w:val="0026410B"/>
    <w:rsid w:val="002651C1"/>
    <w:rsid w:val="00265E20"/>
    <w:rsid w:val="00265FB8"/>
    <w:rsid w:val="0026636E"/>
    <w:rsid w:val="00266AB4"/>
    <w:rsid w:val="00267D77"/>
    <w:rsid w:val="00270661"/>
    <w:rsid w:val="00270B10"/>
    <w:rsid w:val="00271BC7"/>
    <w:rsid w:val="00272489"/>
    <w:rsid w:val="00272CE5"/>
    <w:rsid w:val="00272E75"/>
    <w:rsid w:val="00274AB6"/>
    <w:rsid w:val="00274B73"/>
    <w:rsid w:val="00274C5D"/>
    <w:rsid w:val="00277FD8"/>
    <w:rsid w:val="002806B3"/>
    <w:rsid w:val="00280AC7"/>
    <w:rsid w:val="0028172A"/>
    <w:rsid w:val="00282798"/>
    <w:rsid w:val="00282F8C"/>
    <w:rsid w:val="00283092"/>
    <w:rsid w:val="002834D5"/>
    <w:rsid w:val="00283AC7"/>
    <w:rsid w:val="00284236"/>
    <w:rsid w:val="002858A8"/>
    <w:rsid w:val="00285E7C"/>
    <w:rsid w:val="00286759"/>
    <w:rsid w:val="0028772E"/>
    <w:rsid w:val="00290121"/>
    <w:rsid w:val="00290AB8"/>
    <w:rsid w:val="002910E6"/>
    <w:rsid w:val="002911D1"/>
    <w:rsid w:val="00291662"/>
    <w:rsid w:val="00291A9E"/>
    <w:rsid w:val="00291BE2"/>
    <w:rsid w:val="0029248A"/>
    <w:rsid w:val="00292BF9"/>
    <w:rsid w:val="00292CAD"/>
    <w:rsid w:val="00293650"/>
    <w:rsid w:val="00293BBE"/>
    <w:rsid w:val="00294578"/>
    <w:rsid w:val="002945CD"/>
    <w:rsid w:val="00296427"/>
    <w:rsid w:val="00297178"/>
    <w:rsid w:val="002A138E"/>
    <w:rsid w:val="002A4AE5"/>
    <w:rsid w:val="002A5B33"/>
    <w:rsid w:val="002A5F94"/>
    <w:rsid w:val="002A624B"/>
    <w:rsid w:val="002A7196"/>
    <w:rsid w:val="002B1268"/>
    <w:rsid w:val="002B142C"/>
    <w:rsid w:val="002B1817"/>
    <w:rsid w:val="002B18C7"/>
    <w:rsid w:val="002B1E2D"/>
    <w:rsid w:val="002B2D22"/>
    <w:rsid w:val="002B33C6"/>
    <w:rsid w:val="002B3D32"/>
    <w:rsid w:val="002B4598"/>
    <w:rsid w:val="002B5733"/>
    <w:rsid w:val="002B6028"/>
    <w:rsid w:val="002B6A69"/>
    <w:rsid w:val="002B6B12"/>
    <w:rsid w:val="002B7351"/>
    <w:rsid w:val="002B7379"/>
    <w:rsid w:val="002C0854"/>
    <w:rsid w:val="002C0EDF"/>
    <w:rsid w:val="002C1581"/>
    <w:rsid w:val="002C179B"/>
    <w:rsid w:val="002C1882"/>
    <w:rsid w:val="002C1FD0"/>
    <w:rsid w:val="002C242E"/>
    <w:rsid w:val="002C2F6E"/>
    <w:rsid w:val="002C372F"/>
    <w:rsid w:val="002C385C"/>
    <w:rsid w:val="002C5B71"/>
    <w:rsid w:val="002C67F9"/>
    <w:rsid w:val="002C6B34"/>
    <w:rsid w:val="002D0485"/>
    <w:rsid w:val="002D0C9F"/>
    <w:rsid w:val="002D1399"/>
    <w:rsid w:val="002D1D26"/>
    <w:rsid w:val="002D33A1"/>
    <w:rsid w:val="002D3F19"/>
    <w:rsid w:val="002D4858"/>
    <w:rsid w:val="002D5607"/>
    <w:rsid w:val="002D5FBD"/>
    <w:rsid w:val="002E0849"/>
    <w:rsid w:val="002E0FAA"/>
    <w:rsid w:val="002E168A"/>
    <w:rsid w:val="002E2541"/>
    <w:rsid w:val="002E2D51"/>
    <w:rsid w:val="002E3726"/>
    <w:rsid w:val="002E3BD7"/>
    <w:rsid w:val="002E4FEC"/>
    <w:rsid w:val="002E500A"/>
    <w:rsid w:val="002E6FE7"/>
    <w:rsid w:val="002E755D"/>
    <w:rsid w:val="002E775C"/>
    <w:rsid w:val="002F04E7"/>
    <w:rsid w:val="002F166A"/>
    <w:rsid w:val="002F2A02"/>
    <w:rsid w:val="002F325A"/>
    <w:rsid w:val="002F3863"/>
    <w:rsid w:val="002F38FA"/>
    <w:rsid w:val="002F442B"/>
    <w:rsid w:val="002F5C18"/>
    <w:rsid w:val="002F6B92"/>
    <w:rsid w:val="002F701E"/>
    <w:rsid w:val="00302AA1"/>
    <w:rsid w:val="00303679"/>
    <w:rsid w:val="00303F02"/>
    <w:rsid w:val="00304C58"/>
    <w:rsid w:val="003073DD"/>
    <w:rsid w:val="0031095E"/>
    <w:rsid w:val="00310BBE"/>
    <w:rsid w:val="00310FEA"/>
    <w:rsid w:val="003147A3"/>
    <w:rsid w:val="00314AF9"/>
    <w:rsid w:val="00314EE0"/>
    <w:rsid w:val="0031594B"/>
    <w:rsid w:val="003166A1"/>
    <w:rsid w:val="00317151"/>
    <w:rsid w:val="003177CF"/>
    <w:rsid w:val="00320EDC"/>
    <w:rsid w:val="00321B54"/>
    <w:rsid w:val="00322009"/>
    <w:rsid w:val="00322AA3"/>
    <w:rsid w:val="003230B0"/>
    <w:rsid w:val="00323793"/>
    <w:rsid w:val="00324B5D"/>
    <w:rsid w:val="00325A07"/>
    <w:rsid w:val="00326139"/>
    <w:rsid w:val="0032696B"/>
    <w:rsid w:val="003271BA"/>
    <w:rsid w:val="00327336"/>
    <w:rsid w:val="003274F7"/>
    <w:rsid w:val="00327885"/>
    <w:rsid w:val="00327E85"/>
    <w:rsid w:val="00330415"/>
    <w:rsid w:val="003306E5"/>
    <w:rsid w:val="00331459"/>
    <w:rsid w:val="0033196D"/>
    <w:rsid w:val="0033262E"/>
    <w:rsid w:val="00332D7E"/>
    <w:rsid w:val="00332DFD"/>
    <w:rsid w:val="0033402A"/>
    <w:rsid w:val="0033411A"/>
    <w:rsid w:val="003347FC"/>
    <w:rsid w:val="0033488B"/>
    <w:rsid w:val="003349E3"/>
    <w:rsid w:val="003351FC"/>
    <w:rsid w:val="00335356"/>
    <w:rsid w:val="00335E56"/>
    <w:rsid w:val="00336C69"/>
    <w:rsid w:val="00336F4F"/>
    <w:rsid w:val="0033785D"/>
    <w:rsid w:val="00337F7E"/>
    <w:rsid w:val="00340288"/>
    <w:rsid w:val="00342359"/>
    <w:rsid w:val="003432D5"/>
    <w:rsid w:val="003437C0"/>
    <w:rsid w:val="00344263"/>
    <w:rsid w:val="0034498C"/>
    <w:rsid w:val="00345F6C"/>
    <w:rsid w:val="003460A2"/>
    <w:rsid w:val="00346563"/>
    <w:rsid w:val="00346CA8"/>
    <w:rsid w:val="00346EDD"/>
    <w:rsid w:val="00346EF3"/>
    <w:rsid w:val="003473CB"/>
    <w:rsid w:val="0034741C"/>
    <w:rsid w:val="00347A56"/>
    <w:rsid w:val="00350245"/>
    <w:rsid w:val="003509C0"/>
    <w:rsid w:val="003542E7"/>
    <w:rsid w:val="00354CEE"/>
    <w:rsid w:val="00355134"/>
    <w:rsid w:val="00355258"/>
    <w:rsid w:val="003555D7"/>
    <w:rsid w:val="0035566D"/>
    <w:rsid w:val="0035603E"/>
    <w:rsid w:val="003561B9"/>
    <w:rsid w:val="003578B6"/>
    <w:rsid w:val="00357DC2"/>
    <w:rsid w:val="00360089"/>
    <w:rsid w:val="003606DB"/>
    <w:rsid w:val="00360895"/>
    <w:rsid w:val="0036096A"/>
    <w:rsid w:val="003612D3"/>
    <w:rsid w:val="00362979"/>
    <w:rsid w:val="0036381C"/>
    <w:rsid w:val="00364195"/>
    <w:rsid w:val="00364455"/>
    <w:rsid w:val="00364B15"/>
    <w:rsid w:val="00365EBD"/>
    <w:rsid w:val="0036659B"/>
    <w:rsid w:val="00367AFC"/>
    <w:rsid w:val="00370AD0"/>
    <w:rsid w:val="00371103"/>
    <w:rsid w:val="003718C6"/>
    <w:rsid w:val="0037211F"/>
    <w:rsid w:val="00374237"/>
    <w:rsid w:val="003744EB"/>
    <w:rsid w:val="0037484A"/>
    <w:rsid w:val="0037510A"/>
    <w:rsid w:val="003751FD"/>
    <w:rsid w:val="00375E49"/>
    <w:rsid w:val="003764DE"/>
    <w:rsid w:val="00380C7E"/>
    <w:rsid w:val="00381D9E"/>
    <w:rsid w:val="00381FCE"/>
    <w:rsid w:val="0038279F"/>
    <w:rsid w:val="003828AD"/>
    <w:rsid w:val="00384332"/>
    <w:rsid w:val="00384B39"/>
    <w:rsid w:val="00384B49"/>
    <w:rsid w:val="00384D96"/>
    <w:rsid w:val="00384FDB"/>
    <w:rsid w:val="00385143"/>
    <w:rsid w:val="00385640"/>
    <w:rsid w:val="003861F1"/>
    <w:rsid w:val="003866C8"/>
    <w:rsid w:val="0038688B"/>
    <w:rsid w:val="00387404"/>
    <w:rsid w:val="00387636"/>
    <w:rsid w:val="0038795E"/>
    <w:rsid w:val="003911C6"/>
    <w:rsid w:val="003926BC"/>
    <w:rsid w:val="00392DB3"/>
    <w:rsid w:val="00393D80"/>
    <w:rsid w:val="00394BC0"/>
    <w:rsid w:val="00394CE7"/>
    <w:rsid w:val="0039525A"/>
    <w:rsid w:val="003963EC"/>
    <w:rsid w:val="0039668F"/>
    <w:rsid w:val="003966D8"/>
    <w:rsid w:val="00397060"/>
    <w:rsid w:val="003977D9"/>
    <w:rsid w:val="00397B12"/>
    <w:rsid w:val="003A0297"/>
    <w:rsid w:val="003A0CEC"/>
    <w:rsid w:val="003A1108"/>
    <w:rsid w:val="003A1CB9"/>
    <w:rsid w:val="003A1E83"/>
    <w:rsid w:val="003A24A4"/>
    <w:rsid w:val="003A2B2A"/>
    <w:rsid w:val="003A51F1"/>
    <w:rsid w:val="003A5563"/>
    <w:rsid w:val="003A5E50"/>
    <w:rsid w:val="003A664E"/>
    <w:rsid w:val="003A7487"/>
    <w:rsid w:val="003B0B16"/>
    <w:rsid w:val="003B0E54"/>
    <w:rsid w:val="003B15E4"/>
    <w:rsid w:val="003B1DDB"/>
    <w:rsid w:val="003B22E2"/>
    <w:rsid w:val="003B30AE"/>
    <w:rsid w:val="003B47A3"/>
    <w:rsid w:val="003B5775"/>
    <w:rsid w:val="003B5DA2"/>
    <w:rsid w:val="003B6918"/>
    <w:rsid w:val="003B6FB2"/>
    <w:rsid w:val="003B77DD"/>
    <w:rsid w:val="003C0381"/>
    <w:rsid w:val="003C1544"/>
    <w:rsid w:val="003C2535"/>
    <w:rsid w:val="003C2E1D"/>
    <w:rsid w:val="003C2F40"/>
    <w:rsid w:val="003C31A5"/>
    <w:rsid w:val="003C3A78"/>
    <w:rsid w:val="003C4E86"/>
    <w:rsid w:val="003C5805"/>
    <w:rsid w:val="003C5DAE"/>
    <w:rsid w:val="003C62D5"/>
    <w:rsid w:val="003C7125"/>
    <w:rsid w:val="003C7622"/>
    <w:rsid w:val="003D17B5"/>
    <w:rsid w:val="003D1D94"/>
    <w:rsid w:val="003D38F4"/>
    <w:rsid w:val="003D39BA"/>
    <w:rsid w:val="003D3A4A"/>
    <w:rsid w:val="003D483D"/>
    <w:rsid w:val="003D48E7"/>
    <w:rsid w:val="003D5335"/>
    <w:rsid w:val="003D68F3"/>
    <w:rsid w:val="003D7388"/>
    <w:rsid w:val="003E0560"/>
    <w:rsid w:val="003E0892"/>
    <w:rsid w:val="003E1594"/>
    <w:rsid w:val="003E15A7"/>
    <w:rsid w:val="003E1EF4"/>
    <w:rsid w:val="003E272F"/>
    <w:rsid w:val="003E2892"/>
    <w:rsid w:val="003E2959"/>
    <w:rsid w:val="003E3131"/>
    <w:rsid w:val="003E328E"/>
    <w:rsid w:val="003E37CE"/>
    <w:rsid w:val="003E3AB0"/>
    <w:rsid w:val="003E40BF"/>
    <w:rsid w:val="003E4FFB"/>
    <w:rsid w:val="003E5F44"/>
    <w:rsid w:val="003E6B1C"/>
    <w:rsid w:val="003E6DBE"/>
    <w:rsid w:val="003E7652"/>
    <w:rsid w:val="003E7C45"/>
    <w:rsid w:val="003F070B"/>
    <w:rsid w:val="003F07FB"/>
    <w:rsid w:val="003F29D4"/>
    <w:rsid w:val="003F35B7"/>
    <w:rsid w:val="003F38CF"/>
    <w:rsid w:val="003F435F"/>
    <w:rsid w:val="003F4542"/>
    <w:rsid w:val="003F455C"/>
    <w:rsid w:val="003F4E30"/>
    <w:rsid w:val="003F534C"/>
    <w:rsid w:val="003F57FD"/>
    <w:rsid w:val="003F6B89"/>
    <w:rsid w:val="003F6BF6"/>
    <w:rsid w:val="003F7233"/>
    <w:rsid w:val="003F744F"/>
    <w:rsid w:val="003F754A"/>
    <w:rsid w:val="003F75DC"/>
    <w:rsid w:val="00400521"/>
    <w:rsid w:val="00400D35"/>
    <w:rsid w:val="00401FAD"/>
    <w:rsid w:val="00402623"/>
    <w:rsid w:val="00402D0A"/>
    <w:rsid w:val="00404AC5"/>
    <w:rsid w:val="00404D0B"/>
    <w:rsid w:val="00406A6D"/>
    <w:rsid w:val="00407A54"/>
    <w:rsid w:val="00407B5C"/>
    <w:rsid w:val="00407B7D"/>
    <w:rsid w:val="00412089"/>
    <w:rsid w:val="00412411"/>
    <w:rsid w:val="00412C0E"/>
    <w:rsid w:val="00413775"/>
    <w:rsid w:val="00413CFC"/>
    <w:rsid w:val="00414E23"/>
    <w:rsid w:val="00416EE9"/>
    <w:rsid w:val="004173B2"/>
    <w:rsid w:val="00417452"/>
    <w:rsid w:val="00420D48"/>
    <w:rsid w:val="00421B1A"/>
    <w:rsid w:val="004221F7"/>
    <w:rsid w:val="00422B38"/>
    <w:rsid w:val="0042442F"/>
    <w:rsid w:val="004249B5"/>
    <w:rsid w:val="00424B28"/>
    <w:rsid w:val="0042531D"/>
    <w:rsid w:val="00425CA4"/>
    <w:rsid w:val="0042675A"/>
    <w:rsid w:val="004277B4"/>
    <w:rsid w:val="00431144"/>
    <w:rsid w:val="0043381D"/>
    <w:rsid w:val="00433DA0"/>
    <w:rsid w:val="00433E0C"/>
    <w:rsid w:val="00434420"/>
    <w:rsid w:val="004347FB"/>
    <w:rsid w:val="004353A2"/>
    <w:rsid w:val="0043540A"/>
    <w:rsid w:val="00435AF8"/>
    <w:rsid w:val="004366D3"/>
    <w:rsid w:val="0043717A"/>
    <w:rsid w:val="00440730"/>
    <w:rsid w:val="004414E0"/>
    <w:rsid w:val="004419E2"/>
    <w:rsid w:val="00441D1B"/>
    <w:rsid w:val="00442251"/>
    <w:rsid w:val="004438DA"/>
    <w:rsid w:val="004440F7"/>
    <w:rsid w:val="00445939"/>
    <w:rsid w:val="00445960"/>
    <w:rsid w:val="00446A19"/>
    <w:rsid w:val="00446B9C"/>
    <w:rsid w:val="00446E1A"/>
    <w:rsid w:val="004503BF"/>
    <w:rsid w:val="00450912"/>
    <w:rsid w:val="004512BA"/>
    <w:rsid w:val="00451391"/>
    <w:rsid w:val="0045383F"/>
    <w:rsid w:val="00453BDC"/>
    <w:rsid w:val="00454354"/>
    <w:rsid w:val="00454A08"/>
    <w:rsid w:val="0045700E"/>
    <w:rsid w:val="00457476"/>
    <w:rsid w:val="00457FA7"/>
    <w:rsid w:val="00460451"/>
    <w:rsid w:val="004612D7"/>
    <w:rsid w:val="004621F3"/>
    <w:rsid w:val="00462228"/>
    <w:rsid w:val="004623B2"/>
    <w:rsid w:val="004624B4"/>
    <w:rsid w:val="004645B4"/>
    <w:rsid w:val="004674F7"/>
    <w:rsid w:val="00467D0C"/>
    <w:rsid w:val="004701DA"/>
    <w:rsid w:val="00470411"/>
    <w:rsid w:val="00471463"/>
    <w:rsid w:val="0047373B"/>
    <w:rsid w:val="00474086"/>
    <w:rsid w:val="00474953"/>
    <w:rsid w:val="0047495A"/>
    <w:rsid w:val="00475736"/>
    <w:rsid w:val="0047587E"/>
    <w:rsid w:val="00475BEE"/>
    <w:rsid w:val="0047668A"/>
    <w:rsid w:val="00476AFF"/>
    <w:rsid w:val="0047701F"/>
    <w:rsid w:val="004771EE"/>
    <w:rsid w:val="004775D7"/>
    <w:rsid w:val="0047763C"/>
    <w:rsid w:val="00477FF5"/>
    <w:rsid w:val="0048096D"/>
    <w:rsid w:val="004813DD"/>
    <w:rsid w:val="00481FAF"/>
    <w:rsid w:val="004824FA"/>
    <w:rsid w:val="00482780"/>
    <w:rsid w:val="00482F98"/>
    <w:rsid w:val="00483089"/>
    <w:rsid w:val="00483142"/>
    <w:rsid w:val="00483AD9"/>
    <w:rsid w:val="00485A83"/>
    <w:rsid w:val="00485C95"/>
    <w:rsid w:val="00485F74"/>
    <w:rsid w:val="004861A3"/>
    <w:rsid w:val="004869F5"/>
    <w:rsid w:val="00490E9A"/>
    <w:rsid w:val="0049114D"/>
    <w:rsid w:val="004916E9"/>
    <w:rsid w:val="004917BF"/>
    <w:rsid w:val="004925A8"/>
    <w:rsid w:val="004938A2"/>
    <w:rsid w:val="00494A2B"/>
    <w:rsid w:val="00497829"/>
    <w:rsid w:val="0049785D"/>
    <w:rsid w:val="004A046E"/>
    <w:rsid w:val="004A0A03"/>
    <w:rsid w:val="004A0CEB"/>
    <w:rsid w:val="004A0D0F"/>
    <w:rsid w:val="004A1A8E"/>
    <w:rsid w:val="004A240E"/>
    <w:rsid w:val="004A2619"/>
    <w:rsid w:val="004A2CD2"/>
    <w:rsid w:val="004A36DB"/>
    <w:rsid w:val="004A3CFB"/>
    <w:rsid w:val="004A4CC5"/>
    <w:rsid w:val="004A672F"/>
    <w:rsid w:val="004A7754"/>
    <w:rsid w:val="004A7E83"/>
    <w:rsid w:val="004A7EB6"/>
    <w:rsid w:val="004B042B"/>
    <w:rsid w:val="004B1910"/>
    <w:rsid w:val="004B1AE6"/>
    <w:rsid w:val="004B1CEE"/>
    <w:rsid w:val="004B1D6E"/>
    <w:rsid w:val="004B3168"/>
    <w:rsid w:val="004B3EBF"/>
    <w:rsid w:val="004B4005"/>
    <w:rsid w:val="004B5546"/>
    <w:rsid w:val="004B5717"/>
    <w:rsid w:val="004B7025"/>
    <w:rsid w:val="004B7981"/>
    <w:rsid w:val="004C0307"/>
    <w:rsid w:val="004C05D0"/>
    <w:rsid w:val="004C13B1"/>
    <w:rsid w:val="004C3D2D"/>
    <w:rsid w:val="004C3ECD"/>
    <w:rsid w:val="004C4236"/>
    <w:rsid w:val="004C4B47"/>
    <w:rsid w:val="004C5E98"/>
    <w:rsid w:val="004C68E1"/>
    <w:rsid w:val="004C7891"/>
    <w:rsid w:val="004C790B"/>
    <w:rsid w:val="004D0435"/>
    <w:rsid w:val="004D144B"/>
    <w:rsid w:val="004D55E5"/>
    <w:rsid w:val="004D7433"/>
    <w:rsid w:val="004D76EF"/>
    <w:rsid w:val="004D7D32"/>
    <w:rsid w:val="004E00A2"/>
    <w:rsid w:val="004E02B5"/>
    <w:rsid w:val="004E1A2B"/>
    <w:rsid w:val="004E21C0"/>
    <w:rsid w:val="004E24AD"/>
    <w:rsid w:val="004E32A9"/>
    <w:rsid w:val="004E3BD4"/>
    <w:rsid w:val="004E3E34"/>
    <w:rsid w:val="004E478D"/>
    <w:rsid w:val="004E4B9F"/>
    <w:rsid w:val="004E4C15"/>
    <w:rsid w:val="004E4FFC"/>
    <w:rsid w:val="004E671D"/>
    <w:rsid w:val="004F02DE"/>
    <w:rsid w:val="004F0DC0"/>
    <w:rsid w:val="004F0EAB"/>
    <w:rsid w:val="004F1877"/>
    <w:rsid w:val="004F1A28"/>
    <w:rsid w:val="004F3018"/>
    <w:rsid w:val="004F324B"/>
    <w:rsid w:val="004F3B75"/>
    <w:rsid w:val="004F3D88"/>
    <w:rsid w:val="004F3E52"/>
    <w:rsid w:val="004F40D6"/>
    <w:rsid w:val="004F4BD4"/>
    <w:rsid w:val="004F5015"/>
    <w:rsid w:val="004F5051"/>
    <w:rsid w:val="004F52A0"/>
    <w:rsid w:val="004F6BF4"/>
    <w:rsid w:val="004F6C15"/>
    <w:rsid w:val="004F719D"/>
    <w:rsid w:val="004F7799"/>
    <w:rsid w:val="004F7C23"/>
    <w:rsid w:val="0050000D"/>
    <w:rsid w:val="0050047E"/>
    <w:rsid w:val="005011A0"/>
    <w:rsid w:val="005025DB"/>
    <w:rsid w:val="00503686"/>
    <w:rsid w:val="00504430"/>
    <w:rsid w:val="00504640"/>
    <w:rsid w:val="00506506"/>
    <w:rsid w:val="00506996"/>
    <w:rsid w:val="0050703A"/>
    <w:rsid w:val="00511707"/>
    <w:rsid w:val="00511AC2"/>
    <w:rsid w:val="00511FBA"/>
    <w:rsid w:val="00512286"/>
    <w:rsid w:val="00513240"/>
    <w:rsid w:val="00513FA5"/>
    <w:rsid w:val="005158F3"/>
    <w:rsid w:val="00516133"/>
    <w:rsid w:val="00516FEB"/>
    <w:rsid w:val="005171FC"/>
    <w:rsid w:val="00517917"/>
    <w:rsid w:val="00522730"/>
    <w:rsid w:val="005229A3"/>
    <w:rsid w:val="00522D2B"/>
    <w:rsid w:val="00523090"/>
    <w:rsid w:val="0052341E"/>
    <w:rsid w:val="00523B7B"/>
    <w:rsid w:val="00525305"/>
    <w:rsid w:val="00526424"/>
    <w:rsid w:val="00526988"/>
    <w:rsid w:val="00527263"/>
    <w:rsid w:val="00527945"/>
    <w:rsid w:val="005303C2"/>
    <w:rsid w:val="0053043A"/>
    <w:rsid w:val="00530727"/>
    <w:rsid w:val="00531925"/>
    <w:rsid w:val="00531C9F"/>
    <w:rsid w:val="005338AB"/>
    <w:rsid w:val="0054234C"/>
    <w:rsid w:val="00542856"/>
    <w:rsid w:val="00542B3F"/>
    <w:rsid w:val="00545055"/>
    <w:rsid w:val="00545338"/>
    <w:rsid w:val="00547B23"/>
    <w:rsid w:val="00547DD4"/>
    <w:rsid w:val="005503A0"/>
    <w:rsid w:val="00550558"/>
    <w:rsid w:val="00550C87"/>
    <w:rsid w:val="0055179C"/>
    <w:rsid w:val="005519D0"/>
    <w:rsid w:val="005520F2"/>
    <w:rsid w:val="005525A3"/>
    <w:rsid w:val="00553306"/>
    <w:rsid w:val="00553391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090D"/>
    <w:rsid w:val="005611A2"/>
    <w:rsid w:val="00561952"/>
    <w:rsid w:val="005627FB"/>
    <w:rsid w:val="00562906"/>
    <w:rsid w:val="00563867"/>
    <w:rsid w:val="00563B9E"/>
    <w:rsid w:val="0056584F"/>
    <w:rsid w:val="00566E73"/>
    <w:rsid w:val="005679CE"/>
    <w:rsid w:val="00567FF5"/>
    <w:rsid w:val="0057046C"/>
    <w:rsid w:val="00570860"/>
    <w:rsid w:val="00570B45"/>
    <w:rsid w:val="0057204A"/>
    <w:rsid w:val="00572134"/>
    <w:rsid w:val="0057216B"/>
    <w:rsid w:val="005724D4"/>
    <w:rsid w:val="00572A41"/>
    <w:rsid w:val="00572D5D"/>
    <w:rsid w:val="00573020"/>
    <w:rsid w:val="00573887"/>
    <w:rsid w:val="00573B77"/>
    <w:rsid w:val="00573FDE"/>
    <w:rsid w:val="005752CE"/>
    <w:rsid w:val="005774CF"/>
    <w:rsid w:val="005776F2"/>
    <w:rsid w:val="00577915"/>
    <w:rsid w:val="00580740"/>
    <w:rsid w:val="00581A93"/>
    <w:rsid w:val="005833CE"/>
    <w:rsid w:val="00584DBB"/>
    <w:rsid w:val="0058619A"/>
    <w:rsid w:val="00586B48"/>
    <w:rsid w:val="005877BA"/>
    <w:rsid w:val="00587C84"/>
    <w:rsid w:val="00590E8C"/>
    <w:rsid w:val="005918D7"/>
    <w:rsid w:val="00591D47"/>
    <w:rsid w:val="00591FAC"/>
    <w:rsid w:val="00592817"/>
    <w:rsid w:val="0059388E"/>
    <w:rsid w:val="00593F96"/>
    <w:rsid w:val="0059469E"/>
    <w:rsid w:val="005946F5"/>
    <w:rsid w:val="00595866"/>
    <w:rsid w:val="005A0330"/>
    <w:rsid w:val="005A0E88"/>
    <w:rsid w:val="005A2705"/>
    <w:rsid w:val="005A4459"/>
    <w:rsid w:val="005A44FA"/>
    <w:rsid w:val="005A616D"/>
    <w:rsid w:val="005A739D"/>
    <w:rsid w:val="005B187C"/>
    <w:rsid w:val="005B24BE"/>
    <w:rsid w:val="005B2597"/>
    <w:rsid w:val="005B340F"/>
    <w:rsid w:val="005B3AA3"/>
    <w:rsid w:val="005B4C75"/>
    <w:rsid w:val="005B5DBD"/>
    <w:rsid w:val="005B7FAC"/>
    <w:rsid w:val="005C01CD"/>
    <w:rsid w:val="005C1245"/>
    <w:rsid w:val="005C16DF"/>
    <w:rsid w:val="005C17AC"/>
    <w:rsid w:val="005C1FF7"/>
    <w:rsid w:val="005C27F1"/>
    <w:rsid w:val="005C2E98"/>
    <w:rsid w:val="005C3447"/>
    <w:rsid w:val="005C3D9E"/>
    <w:rsid w:val="005C42B8"/>
    <w:rsid w:val="005C4B15"/>
    <w:rsid w:val="005C4DD1"/>
    <w:rsid w:val="005C62D6"/>
    <w:rsid w:val="005C69F8"/>
    <w:rsid w:val="005C6A9D"/>
    <w:rsid w:val="005C7E1C"/>
    <w:rsid w:val="005C7FD2"/>
    <w:rsid w:val="005D06E0"/>
    <w:rsid w:val="005D0983"/>
    <w:rsid w:val="005D1043"/>
    <w:rsid w:val="005D1C74"/>
    <w:rsid w:val="005D1FF3"/>
    <w:rsid w:val="005D2CCC"/>
    <w:rsid w:val="005D3BC8"/>
    <w:rsid w:val="005D3FF0"/>
    <w:rsid w:val="005D4802"/>
    <w:rsid w:val="005D48E4"/>
    <w:rsid w:val="005D5FCB"/>
    <w:rsid w:val="005D6CC8"/>
    <w:rsid w:val="005D7E51"/>
    <w:rsid w:val="005E040A"/>
    <w:rsid w:val="005E093C"/>
    <w:rsid w:val="005E0D2F"/>
    <w:rsid w:val="005E2057"/>
    <w:rsid w:val="005E33C3"/>
    <w:rsid w:val="005E35E2"/>
    <w:rsid w:val="005E42FB"/>
    <w:rsid w:val="005E499A"/>
    <w:rsid w:val="005E53C2"/>
    <w:rsid w:val="005E57FF"/>
    <w:rsid w:val="005E6E55"/>
    <w:rsid w:val="005E6EF5"/>
    <w:rsid w:val="005F0EA4"/>
    <w:rsid w:val="005F1197"/>
    <w:rsid w:val="005F1F94"/>
    <w:rsid w:val="005F20BB"/>
    <w:rsid w:val="005F3B91"/>
    <w:rsid w:val="005F44E6"/>
    <w:rsid w:val="005F462F"/>
    <w:rsid w:val="005F54D3"/>
    <w:rsid w:val="005F5C91"/>
    <w:rsid w:val="005F5E7A"/>
    <w:rsid w:val="005F67B6"/>
    <w:rsid w:val="005F6F4D"/>
    <w:rsid w:val="005F7162"/>
    <w:rsid w:val="005F7BFD"/>
    <w:rsid w:val="005F7FBF"/>
    <w:rsid w:val="00601975"/>
    <w:rsid w:val="00601B3B"/>
    <w:rsid w:val="006020F7"/>
    <w:rsid w:val="006035A6"/>
    <w:rsid w:val="00606336"/>
    <w:rsid w:val="0060646D"/>
    <w:rsid w:val="00606771"/>
    <w:rsid w:val="00607485"/>
    <w:rsid w:val="00607943"/>
    <w:rsid w:val="006100EB"/>
    <w:rsid w:val="00610262"/>
    <w:rsid w:val="00610C13"/>
    <w:rsid w:val="006117D5"/>
    <w:rsid w:val="00611AE5"/>
    <w:rsid w:val="00611B30"/>
    <w:rsid w:val="006120DB"/>
    <w:rsid w:val="00614285"/>
    <w:rsid w:val="0061475A"/>
    <w:rsid w:val="00615B17"/>
    <w:rsid w:val="0061607A"/>
    <w:rsid w:val="006162FD"/>
    <w:rsid w:val="006169C3"/>
    <w:rsid w:val="00616CAA"/>
    <w:rsid w:val="00617271"/>
    <w:rsid w:val="00617636"/>
    <w:rsid w:val="00617E94"/>
    <w:rsid w:val="00617FC3"/>
    <w:rsid w:val="006212FC"/>
    <w:rsid w:val="0062167A"/>
    <w:rsid w:val="00621B98"/>
    <w:rsid w:val="00622625"/>
    <w:rsid w:val="00622AA5"/>
    <w:rsid w:val="00622BA7"/>
    <w:rsid w:val="00623ADA"/>
    <w:rsid w:val="006240BC"/>
    <w:rsid w:val="006241B3"/>
    <w:rsid w:val="00625039"/>
    <w:rsid w:val="0062509C"/>
    <w:rsid w:val="0062515A"/>
    <w:rsid w:val="006251A9"/>
    <w:rsid w:val="00625686"/>
    <w:rsid w:val="00625EBB"/>
    <w:rsid w:val="00626393"/>
    <w:rsid w:val="0062661D"/>
    <w:rsid w:val="00630292"/>
    <w:rsid w:val="00630C93"/>
    <w:rsid w:val="00631943"/>
    <w:rsid w:val="00632BEC"/>
    <w:rsid w:val="00632F7B"/>
    <w:rsid w:val="00633319"/>
    <w:rsid w:val="00633B87"/>
    <w:rsid w:val="00635FDA"/>
    <w:rsid w:val="00636D82"/>
    <w:rsid w:val="00636EBA"/>
    <w:rsid w:val="0063717F"/>
    <w:rsid w:val="00637900"/>
    <w:rsid w:val="00637965"/>
    <w:rsid w:val="00637B1B"/>
    <w:rsid w:val="0064077A"/>
    <w:rsid w:val="00640ECF"/>
    <w:rsid w:val="00641ED5"/>
    <w:rsid w:val="00642CFB"/>
    <w:rsid w:val="006431C4"/>
    <w:rsid w:val="00643A8F"/>
    <w:rsid w:val="006448B4"/>
    <w:rsid w:val="00645715"/>
    <w:rsid w:val="00646EB7"/>
    <w:rsid w:val="006477DC"/>
    <w:rsid w:val="00647EE5"/>
    <w:rsid w:val="00650267"/>
    <w:rsid w:val="00650F4A"/>
    <w:rsid w:val="00653380"/>
    <w:rsid w:val="00653A8C"/>
    <w:rsid w:val="00653BE4"/>
    <w:rsid w:val="00655424"/>
    <w:rsid w:val="00655A52"/>
    <w:rsid w:val="00657CDB"/>
    <w:rsid w:val="00657F3E"/>
    <w:rsid w:val="006601A8"/>
    <w:rsid w:val="00660BF1"/>
    <w:rsid w:val="00661733"/>
    <w:rsid w:val="006644AD"/>
    <w:rsid w:val="0066499D"/>
    <w:rsid w:val="00664D64"/>
    <w:rsid w:val="0066514C"/>
    <w:rsid w:val="00665740"/>
    <w:rsid w:val="00665EC7"/>
    <w:rsid w:val="00670401"/>
    <w:rsid w:val="006707EB"/>
    <w:rsid w:val="00670BBE"/>
    <w:rsid w:val="00670C14"/>
    <w:rsid w:val="00670FDB"/>
    <w:rsid w:val="00672659"/>
    <w:rsid w:val="00672690"/>
    <w:rsid w:val="006729E5"/>
    <w:rsid w:val="00673E56"/>
    <w:rsid w:val="00674012"/>
    <w:rsid w:val="0067458D"/>
    <w:rsid w:val="006758EC"/>
    <w:rsid w:val="00675CB6"/>
    <w:rsid w:val="00675D41"/>
    <w:rsid w:val="00680700"/>
    <w:rsid w:val="006809A5"/>
    <w:rsid w:val="0068214F"/>
    <w:rsid w:val="00683CEF"/>
    <w:rsid w:val="00684125"/>
    <w:rsid w:val="0068542C"/>
    <w:rsid w:val="006855A0"/>
    <w:rsid w:val="00685D7E"/>
    <w:rsid w:val="0068651D"/>
    <w:rsid w:val="0068688F"/>
    <w:rsid w:val="00686E1C"/>
    <w:rsid w:val="00686E25"/>
    <w:rsid w:val="00687112"/>
    <w:rsid w:val="00687EB9"/>
    <w:rsid w:val="00690407"/>
    <w:rsid w:val="0069260B"/>
    <w:rsid w:val="00692C6A"/>
    <w:rsid w:val="00693427"/>
    <w:rsid w:val="00694068"/>
    <w:rsid w:val="006944B6"/>
    <w:rsid w:val="006949CE"/>
    <w:rsid w:val="006963EC"/>
    <w:rsid w:val="00697862"/>
    <w:rsid w:val="006A128B"/>
    <w:rsid w:val="006A1377"/>
    <w:rsid w:val="006A14BC"/>
    <w:rsid w:val="006A1D6C"/>
    <w:rsid w:val="006A2457"/>
    <w:rsid w:val="006A28C8"/>
    <w:rsid w:val="006A3279"/>
    <w:rsid w:val="006A3E8F"/>
    <w:rsid w:val="006A6194"/>
    <w:rsid w:val="006A7B06"/>
    <w:rsid w:val="006B0034"/>
    <w:rsid w:val="006B172D"/>
    <w:rsid w:val="006B45F1"/>
    <w:rsid w:val="006B5428"/>
    <w:rsid w:val="006B5431"/>
    <w:rsid w:val="006B5942"/>
    <w:rsid w:val="006B5D6B"/>
    <w:rsid w:val="006B61E0"/>
    <w:rsid w:val="006B678C"/>
    <w:rsid w:val="006B7026"/>
    <w:rsid w:val="006B790D"/>
    <w:rsid w:val="006C0018"/>
    <w:rsid w:val="006C0BC9"/>
    <w:rsid w:val="006C11F0"/>
    <w:rsid w:val="006C1224"/>
    <w:rsid w:val="006C3812"/>
    <w:rsid w:val="006C616F"/>
    <w:rsid w:val="006C7497"/>
    <w:rsid w:val="006C7B7A"/>
    <w:rsid w:val="006C7CCD"/>
    <w:rsid w:val="006D16E1"/>
    <w:rsid w:val="006D1FF8"/>
    <w:rsid w:val="006D2680"/>
    <w:rsid w:val="006D2BBB"/>
    <w:rsid w:val="006D3D9A"/>
    <w:rsid w:val="006D46A4"/>
    <w:rsid w:val="006D48C7"/>
    <w:rsid w:val="006D4BB5"/>
    <w:rsid w:val="006D5DD6"/>
    <w:rsid w:val="006D78FB"/>
    <w:rsid w:val="006D7BFC"/>
    <w:rsid w:val="006D7FFC"/>
    <w:rsid w:val="006E01F3"/>
    <w:rsid w:val="006E0240"/>
    <w:rsid w:val="006E0804"/>
    <w:rsid w:val="006E4A82"/>
    <w:rsid w:val="006E4BF6"/>
    <w:rsid w:val="006E57DB"/>
    <w:rsid w:val="006E692D"/>
    <w:rsid w:val="006F0A0D"/>
    <w:rsid w:val="006F1C50"/>
    <w:rsid w:val="006F2CC0"/>
    <w:rsid w:val="006F3081"/>
    <w:rsid w:val="006F3141"/>
    <w:rsid w:val="006F3B3D"/>
    <w:rsid w:val="006F3EF4"/>
    <w:rsid w:val="006F4087"/>
    <w:rsid w:val="006F4128"/>
    <w:rsid w:val="006F42B0"/>
    <w:rsid w:val="006F5FAC"/>
    <w:rsid w:val="006F64BC"/>
    <w:rsid w:val="00700E11"/>
    <w:rsid w:val="00700E63"/>
    <w:rsid w:val="00702002"/>
    <w:rsid w:val="0070238D"/>
    <w:rsid w:val="007030F3"/>
    <w:rsid w:val="00703418"/>
    <w:rsid w:val="007038D1"/>
    <w:rsid w:val="00703B89"/>
    <w:rsid w:val="00704117"/>
    <w:rsid w:val="00704EE6"/>
    <w:rsid w:val="007051B1"/>
    <w:rsid w:val="00705F2B"/>
    <w:rsid w:val="00706022"/>
    <w:rsid w:val="00706852"/>
    <w:rsid w:val="00710D7C"/>
    <w:rsid w:val="00711DF6"/>
    <w:rsid w:val="00712819"/>
    <w:rsid w:val="00712CBC"/>
    <w:rsid w:val="007132F3"/>
    <w:rsid w:val="007133A4"/>
    <w:rsid w:val="00715276"/>
    <w:rsid w:val="007169D2"/>
    <w:rsid w:val="00716B72"/>
    <w:rsid w:val="007178BC"/>
    <w:rsid w:val="00717B27"/>
    <w:rsid w:val="00717CB3"/>
    <w:rsid w:val="00720CB3"/>
    <w:rsid w:val="00721061"/>
    <w:rsid w:val="00721508"/>
    <w:rsid w:val="00721646"/>
    <w:rsid w:val="00721CDC"/>
    <w:rsid w:val="007222F6"/>
    <w:rsid w:val="0072390D"/>
    <w:rsid w:val="007244F7"/>
    <w:rsid w:val="00724A4C"/>
    <w:rsid w:val="007251E0"/>
    <w:rsid w:val="00725749"/>
    <w:rsid w:val="00726D94"/>
    <w:rsid w:val="00726F4E"/>
    <w:rsid w:val="007275FB"/>
    <w:rsid w:val="00727A47"/>
    <w:rsid w:val="00727AE9"/>
    <w:rsid w:val="007302A0"/>
    <w:rsid w:val="00731766"/>
    <w:rsid w:val="00732850"/>
    <w:rsid w:val="00732D7F"/>
    <w:rsid w:val="007333FC"/>
    <w:rsid w:val="00733568"/>
    <w:rsid w:val="007336F6"/>
    <w:rsid w:val="007345CD"/>
    <w:rsid w:val="00734AC2"/>
    <w:rsid w:val="00737215"/>
    <w:rsid w:val="007411DE"/>
    <w:rsid w:val="00741986"/>
    <w:rsid w:val="00741AB8"/>
    <w:rsid w:val="00741B4F"/>
    <w:rsid w:val="00742207"/>
    <w:rsid w:val="00742356"/>
    <w:rsid w:val="00743449"/>
    <w:rsid w:val="0074380A"/>
    <w:rsid w:val="007438F1"/>
    <w:rsid w:val="007453B9"/>
    <w:rsid w:val="00746D03"/>
    <w:rsid w:val="0074713F"/>
    <w:rsid w:val="0074721F"/>
    <w:rsid w:val="0074727C"/>
    <w:rsid w:val="00747415"/>
    <w:rsid w:val="00747A21"/>
    <w:rsid w:val="00750AA3"/>
    <w:rsid w:val="0075142D"/>
    <w:rsid w:val="0075381D"/>
    <w:rsid w:val="007539CE"/>
    <w:rsid w:val="00753B7B"/>
    <w:rsid w:val="00753F2D"/>
    <w:rsid w:val="00754B1C"/>
    <w:rsid w:val="0075686A"/>
    <w:rsid w:val="00756A02"/>
    <w:rsid w:val="00757AAC"/>
    <w:rsid w:val="00761080"/>
    <w:rsid w:val="0076169C"/>
    <w:rsid w:val="00761D42"/>
    <w:rsid w:val="007629DB"/>
    <w:rsid w:val="007634C6"/>
    <w:rsid w:val="00763E0C"/>
    <w:rsid w:val="007648AE"/>
    <w:rsid w:val="00764B89"/>
    <w:rsid w:val="00765221"/>
    <w:rsid w:val="007661B8"/>
    <w:rsid w:val="00766BC5"/>
    <w:rsid w:val="00767855"/>
    <w:rsid w:val="007678BE"/>
    <w:rsid w:val="00771083"/>
    <w:rsid w:val="0077209C"/>
    <w:rsid w:val="007722BB"/>
    <w:rsid w:val="007723D1"/>
    <w:rsid w:val="00772EF4"/>
    <w:rsid w:val="00772F95"/>
    <w:rsid w:val="007757A8"/>
    <w:rsid w:val="007762E4"/>
    <w:rsid w:val="007766E5"/>
    <w:rsid w:val="00776FE9"/>
    <w:rsid w:val="00780D0E"/>
    <w:rsid w:val="00782669"/>
    <w:rsid w:val="0078343E"/>
    <w:rsid w:val="00783B88"/>
    <w:rsid w:val="00784051"/>
    <w:rsid w:val="00785354"/>
    <w:rsid w:val="00787737"/>
    <w:rsid w:val="007879B4"/>
    <w:rsid w:val="00787EE5"/>
    <w:rsid w:val="0079064B"/>
    <w:rsid w:val="00792066"/>
    <w:rsid w:val="00792AE7"/>
    <w:rsid w:val="00793EB7"/>
    <w:rsid w:val="0079471D"/>
    <w:rsid w:val="00794996"/>
    <w:rsid w:val="007957AC"/>
    <w:rsid w:val="00796E60"/>
    <w:rsid w:val="0079712E"/>
    <w:rsid w:val="007A04CD"/>
    <w:rsid w:val="007A1272"/>
    <w:rsid w:val="007A16F3"/>
    <w:rsid w:val="007A2120"/>
    <w:rsid w:val="007A306D"/>
    <w:rsid w:val="007A3486"/>
    <w:rsid w:val="007A41C8"/>
    <w:rsid w:val="007A57B6"/>
    <w:rsid w:val="007A6725"/>
    <w:rsid w:val="007B0B41"/>
    <w:rsid w:val="007B0F25"/>
    <w:rsid w:val="007B170B"/>
    <w:rsid w:val="007B3588"/>
    <w:rsid w:val="007B37B2"/>
    <w:rsid w:val="007B49E9"/>
    <w:rsid w:val="007B561F"/>
    <w:rsid w:val="007B7353"/>
    <w:rsid w:val="007B782A"/>
    <w:rsid w:val="007C0231"/>
    <w:rsid w:val="007C0798"/>
    <w:rsid w:val="007C0B94"/>
    <w:rsid w:val="007C13C0"/>
    <w:rsid w:val="007C3DC1"/>
    <w:rsid w:val="007C3DCA"/>
    <w:rsid w:val="007C3F7E"/>
    <w:rsid w:val="007C5511"/>
    <w:rsid w:val="007C5745"/>
    <w:rsid w:val="007C6F0C"/>
    <w:rsid w:val="007C70B9"/>
    <w:rsid w:val="007D00C7"/>
    <w:rsid w:val="007D0973"/>
    <w:rsid w:val="007D1257"/>
    <w:rsid w:val="007D2169"/>
    <w:rsid w:val="007D3376"/>
    <w:rsid w:val="007D37C2"/>
    <w:rsid w:val="007D3838"/>
    <w:rsid w:val="007D55C1"/>
    <w:rsid w:val="007D585C"/>
    <w:rsid w:val="007D5ACD"/>
    <w:rsid w:val="007D659A"/>
    <w:rsid w:val="007D6FBB"/>
    <w:rsid w:val="007E0CA6"/>
    <w:rsid w:val="007E29ED"/>
    <w:rsid w:val="007E2D6B"/>
    <w:rsid w:val="007E3594"/>
    <w:rsid w:val="007E44EB"/>
    <w:rsid w:val="007E47CA"/>
    <w:rsid w:val="007E4B12"/>
    <w:rsid w:val="007E4D56"/>
    <w:rsid w:val="007E561D"/>
    <w:rsid w:val="007E60AA"/>
    <w:rsid w:val="007E61A2"/>
    <w:rsid w:val="007E69A4"/>
    <w:rsid w:val="007E7766"/>
    <w:rsid w:val="007E798A"/>
    <w:rsid w:val="007E7ADB"/>
    <w:rsid w:val="007F0F12"/>
    <w:rsid w:val="007F1163"/>
    <w:rsid w:val="007F1300"/>
    <w:rsid w:val="007F1719"/>
    <w:rsid w:val="007F25CD"/>
    <w:rsid w:val="007F28D8"/>
    <w:rsid w:val="007F39DF"/>
    <w:rsid w:val="007F3A30"/>
    <w:rsid w:val="007F3B4D"/>
    <w:rsid w:val="007F3E73"/>
    <w:rsid w:val="007F44E9"/>
    <w:rsid w:val="007F4ADE"/>
    <w:rsid w:val="007F5338"/>
    <w:rsid w:val="007F727F"/>
    <w:rsid w:val="007F7343"/>
    <w:rsid w:val="00800A50"/>
    <w:rsid w:val="008013F9"/>
    <w:rsid w:val="008017B8"/>
    <w:rsid w:val="00801FF5"/>
    <w:rsid w:val="008029B4"/>
    <w:rsid w:val="00802F1B"/>
    <w:rsid w:val="00804454"/>
    <w:rsid w:val="00804761"/>
    <w:rsid w:val="00805256"/>
    <w:rsid w:val="008053E0"/>
    <w:rsid w:val="00805818"/>
    <w:rsid w:val="0080725A"/>
    <w:rsid w:val="00810660"/>
    <w:rsid w:val="00810FCF"/>
    <w:rsid w:val="00811324"/>
    <w:rsid w:val="008117C1"/>
    <w:rsid w:val="00811989"/>
    <w:rsid w:val="00813066"/>
    <w:rsid w:val="00813445"/>
    <w:rsid w:val="00813CF7"/>
    <w:rsid w:val="00813D2C"/>
    <w:rsid w:val="008143AD"/>
    <w:rsid w:val="0081702C"/>
    <w:rsid w:val="008171CE"/>
    <w:rsid w:val="00817FE5"/>
    <w:rsid w:val="0082044F"/>
    <w:rsid w:val="00822006"/>
    <w:rsid w:val="008231DC"/>
    <w:rsid w:val="008233F8"/>
    <w:rsid w:val="00823454"/>
    <w:rsid w:val="00823663"/>
    <w:rsid w:val="00823D53"/>
    <w:rsid w:val="00824459"/>
    <w:rsid w:val="0082463E"/>
    <w:rsid w:val="00826334"/>
    <w:rsid w:val="008276E6"/>
    <w:rsid w:val="008300AA"/>
    <w:rsid w:val="0083140A"/>
    <w:rsid w:val="00831956"/>
    <w:rsid w:val="008333DF"/>
    <w:rsid w:val="008334D8"/>
    <w:rsid w:val="008335DC"/>
    <w:rsid w:val="00833979"/>
    <w:rsid w:val="00833F76"/>
    <w:rsid w:val="00833FC3"/>
    <w:rsid w:val="008344AC"/>
    <w:rsid w:val="008346C1"/>
    <w:rsid w:val="00835066"/>
    <w:rsid w:val="008351E0"/>
    <w:rsid w:val="008356BE"/>
    <w:rsid w:val="008358BB"/>
    <w:rsid w:val="00835C6E"/>
    <w:rsid w:val="008407AF"/>
    <w:rsid w:val="008407CD"/>
    <w:rsid w:val="00840B5B"/>
    <w:rsid w:val="00842355"/>
    <w:rsid w:val="00843DB5"/>
    <w:rsid w:val="0084405A"/>
    <w:rsid w:val="00844439"/>
    <w:rsid w:val="00844A5A"/>
    <w:rsid w:val="0084502B"/>
    <w:rsid w:val="00846B94"/>
    <w:rsid w:val="00851A5C"/>
    <w:rsid w:val="0085271E"/>
    <w:rsid w:val="00852CA0"/>
    <w:rsid w:val="00853024"/>
    <w:rsid w:val="00853762"/>
    <w:rsid w:val="00853D3B"/>
    <w:rsid w:val="00854467"/>
    <w:rsid w:val="00854F1F"/>
    <w:rsid w:val="00854F2A"/>
    <w:rsid w:val="008553E5"/>
    <w:rsid w:val="00855C4A"/>
    <w:rsid w:val="00855CFB"/>
    <w:rsid w:val="008569BD"/>
    <w:rsid w:val="00856B32"/>
    <w:rsid w:val="00857AB2"/>
    <w:rsid w:val="008617D3"/>
    <w:rsid w:val="00863615"/>
    <w:rsid w:val="008641AB"/>
    <w:rsid w:val="008641B3"/>
    <w:rsid w:val="0086470A"/>
    <w:rsid w:val="00864963"/>
    <w:rsid w:val="008649AD"/>
    <w:rsid w:val="008651E7"/>
    <w:rsid w:val="00866163"/>
    <w:rsid w:val="00866F3A"/>
    <w:rsid w:val="00867E3F"/>
    <w:rsid w:val="008713BD"/>
    <w:rsid w:val="008722A2"/>
    <w:rsid w:val="0087278C"/>
    <w:rsid w:val="00872DC7"/>
    <w:rsid w:val="00873C23"/>
    <w:rsid w:val="00876200"/>
    <w:rsid w:val="00880116"/>
    <w:rsid w:val="00880B8B"/>
    <w:rsid w:val="00880D11"/>
    <w:rsid w:val="00881072"/>
    <w:rsid w:val="00881BF3"/>
    <w:rsid w:val="0088289C"/>
    <w:rsid w:val="008839B1"/>
    <w:rsid w:val="008849EC"/>
    <w:rsid w:val="008852C4"/>
    <w:rsid w:val="008854B2"/>
    <w:rsid w:val="00885637"/>
    <w:rsid w:val="00886B71"/>
    <w:rsid w:val="00886D03"/>
    <w:rsid w:val="00887C15"/>
    <w:rsid w:val="008901BE"/>
    <w:rsid w:val="00890222"/>
    <w:rsid w:val="00890445"/>
    <w:rsid w:val="00890719"/>
    <w:rsid w:val="0089422C"/>
    <w:rsid w:val="008943B4"/>
    <w:rsid w:val="00894D12"/>
    <w:rsid w:val="00895FC3"/>
    <w:rsid w:val="00897F7F"/>
    <w:rsid w:val="00897FCB"/>
    <w:rsid w:val="008A05EC"/>
    <w:rsid w:val="008A0676"/>
    <w:rsid w:val="008A0693"/>
    <w:rsid w:val="008A0C2D"/>
    <w:rsid w:val="008A258D"/>
    <w:rsid w:val="008A2A21"/>
    <w:rsid w:val="008A42DE"/>
    <w:rsid w:val="008A51AE"/>
    <w:rsid w:val="008A69F7"/>
    <w:rsid w:val="008A6AD6"/>
    <w:rsid w:val="008A741E"/>
    <w:rsid w:val="008B0685"/>
    <w:rsid w:val="008B07F8"/>
    <w:rsid w:val="008B0C95"/>
    <w:rsid w:val="008B1B01"/>
    <w:rsid w:val="008B2BCE"/>
    <w:rsid w:val="008B404D"/>
    <w:rsid w:val="008B4C5F"/>
    <w:rsid w:val="008B5F52"/>
    <w:rsid w:val="008B6512"/>
    <w:rsid w:val="008B6CE6"/>
    <w:rsid w:val="008B7944"/>
    <w:rsid w:val="008C0501"/>
    <w:rsid w:val="008C0807"/>
    <w:rsid w:val="008C1312"/>
    <w:rsid w:val="008C152D"/>
    <w:rsid w:val="008C363A"/>
    <w:rsid w:val="008C432E"/>
    <w:rsid w:val="008C57B6"/>
    <w:rsid w:val="008C602D"/>
    <w:rsid w:val="008C6ABD"/>
    <w:rsid w:val="008C6E36"/>
    <w:rsid w:val="008D1E5E"/>
    <w:rsid w:val="008D1F6B"/>
    <w:rsid w:val="008D2240"/>
    <w:rsid w:val="008D35CA"/>
    <w:rsid w:val="008D3C17"/>
    <w:rsid w:val="008D3F9B"/>
    <w:rsid w:val="008D454D"/>
    <w:rsid w:val="008D4B1F"/>
    <w:rsid w:val="008D4ED9"/>
    <w:rsid w:val="008D54A8"/>
    <w:rsid w:val="008D746F"/>
    <w:rsid w:val="008D7EE5"/>
    <w:rsid w:val="008E03AC"/>
    <w:rsid w:val="008E0AF2"/>
    <w:rsid w:val="008E1EBC"/>
    <w:rsid w:val="008E2A87"/>
    <w:rsid w:val="008E2BA2"/>
    <w:rsid w:val="008E2D53"/>
    <w:rsid w:val="008E2F37"/>
    <w:rsid w:val="008E3842"/>
    <w:rsid w:val="008E3C4F"/>
    <w:rsid w:val="008E4304"/>
    <w:rsid w:val="008E4722"/>
    <w:rsid w:val="008E4F8C"/>
    <w:rsid w:val="008E54E6"/>
    <w:rsid w:val="008E59C5"/>
    <w:rsid w:val="008E600B"/>
    <w:rsid w:val="008E667E"/>
    <w:rsid w:val="008E7D22"/>
    <w:rsid w:val="008F080D"/>
    <w:rsid w:val="008F10F8"/>
    <w:rsid w:val="008F173B"/>
    <w:rsid w:val="008F23C9"/>
    <w:rsid w:val="008F2DED"/>
    <w:rsid w:val="008F35D3"/>
    <w:rsid w:val="008F3608"/>
    <w:rsid w:val="008F3A47"/>
    <w:rsid w:val="008F4914"/>
    <w:rsid w:val="008F65CC"/>
    <w:rsid w:val="008F6917"/>
    <w:rsid w:val="008F6D8B"/>
    <w:rsid w:val="00900C5F"/>
    <w:rsid w:val="00900F1F"/>
    <w:rsid w:val="0090116B"/>
    <w:rsid w:val="009016D6"/>
    <w:rsid w:val="00902ADD"/>
    <w:rsid w:val="00903657"/>
    <w:rsid w:val="009045CA"/>
    <w:rsid w:val="009052DE"/>
    <w:rsid w:val="00906232"/>
    <w:rsid w:val="00906A21"/>
    <w:rsid w:val="00906D09"/>
    <w:rsid w:val="00907180"/>
    <w:rsid w:val="009073B3"/>
    <w:rsid w:val="00910C8A"/>
    <w:rsid w:val="009112D8"/>
    <w:rsid w:val="0091237A"/>
    <w:rsid w:val="00912B2F"/>
    <w:rsid w:val="00914072"/>
    <w:rsid w:val="009142E8"/>
    <w:rsid w:val="00915046"/>
    <w:rsid w:val="00915AAD"/>
    <w:rsid w:val="00915C1F"/>
    <w:rsid w:val="009170F6"/>
    <w:rsid w:val="0092000C"/>
    <w:rsid w:val="0092067C"/>
    <w:rsid w:val="00920751"/>
    <w:rsid w:val="00921DA3"/>
    <w:rsid w:val="00921EC5"/>
    <w:rsid w:val="0092335E"/>
    <w:rsid w:val="00923446"/>
    <w:rsid w:val="00923A02"/>
    <w:rsid w:val="0092536F"/>
    <w:rsid w:val="00925F90"/>
    <w:rsid w:val="00926E51"/>
    <w:rsid w:val="00927DEB"/>
    <w:rsid w:val="009320BA"/>
    <w:rsid w:val="009349F3"/>
    <w:rsid w:val="00935AFF"/>
    <w:rsid w:val="00935BAC"/>
    <w:rsid w:val="00935F57"/>
    <w:rsid w:val="009362FE"/>
    <w:rsid w:val="00936449"/>
    <w:rsid w:val="0093698B"/>
    <w:rsid w:val="00936B66"/>
    <w:rsid w:val="00936D22"/>
    <w:rsid w:val="009370C2"/>
    <w:rsid w:val="00940001"/>
    <w:rsid w:val="00943A61"/>
    <w:rsid w:val="00944C1C"/>
    <w:rsid w:val="00944CA8"/>
    <w:rsid w:val="00944ED3"/>
    <w:rsid w:val="00945345"/>
    <w:rsid w:val="009455BB"/>
    <w:rsid w:val="009468EC"/>
    <w:rsid w:val="00946AA6"/>
    <w:rsid w:val="00946CF6"/>
    <w:rsid w:val="00950744"/>
    <w:rsid w:val="009510BF"/>
    <w:rsid w:val="00951EF4"/>
    <w:rsid w:val="00952B6C"/>
    <w:rsid w:val="00953C7A"/>
    <w:rsid w:val="00953C8B"/>
    <w:rsid w:val="00953D3E"/>
    <w:rsid w:val="0095479D"/>
    <w:rsid w:val="009555B5"/>
    <w:rsid w:val="00955D58"/>
    <w:rsid w:val="009560A3"/>
    <w:rsid w:val="00956906"/>
    <w:rsid w:val="00957A22"/>
    <w:rsid w:val="00960D4A"/>
    <w:rsid w:val="009615EC"/>
    <w:rsid w:val="009624C9"/>
    <w:rsid w:val="0096348A"/>
    <w:rsid w:val="009638E8"/>
    <w:rsid w:val="009639D5"/>
    <w:rsid w:val="00965722"/>
    <w:rsid w:val="00965931"/>
    <w:rsid w:val="00965ACF"/>
    <w:rsid w:val="009669C1"/>
    <w:rsid w:val="00966E08"/>
    <w:rsid w:val="00966F5C"/>
    <w:rsid w:val="009671ED"/>
    <w:rsid w:val="0096781F"/>
    <w:rsid w:val="009679D3"/>
    <w:rsid w:val="00967A07"/>
    <w:rsid w:val="0097033B"/>
    <w:rsid w:val="00970558"/>
    <w:rsid w:val="00971B57"/>
    <w:rsid w:val="00971C12"/>
    <w:rsid w:val="009724D1"/>
    <w:rsid w:val="009732D1"/>
    <w:rsid w:val="009737F6"/>
    <w:rsid w:val="0097404C"/>
    <w:rsid w:val="00974ED3"/>
    <w:rsid w:val="0097532B"/>
    <w:rsid w:val="00975E95"/>
    <w:rsid w:val="00976431"/>
    <w:rsid w:val="0097761E"/>
    <w:rsid w:val="0097781D"/>
    <w:rsid w:val="00977C1E"/>
    <w:rsid w:val="009807A1"/>
    <w:rsid w:val="00980F9E"/>
    <w:rsid w:val="00981D3E"/>
    <w:rsid w:val="0098245A"/>
    <w:rsid w:val="00982AFC"/>
    <w:rsid w:val="00983814"/>
    <w:rsid w:val="00985417"/>
    <w:rsid w:val="00985AD2"/>
    <w:rsid w:val="00986114"/>
    <w:rsid w:val="00986A43"/>
    <w:rsid w:val="00986C40"/>
    <w:rsid w:val="009871DF"/>
    <w:rsid w:val="0098733C"/>
    <w:rsid w:val="009873EB"/>
    <w:rsid w:val="0099120C"/>
    <w:rsid w:val="009913BC"/>
    <w:rsid w:val="00991BD7"/>
    <w:rsid w:val="00993F87"/>
    <w:rsid w:val="00993FBB"/>
    <w:rsid w:val="00994CD3"/>
    <w:rsid w:val="00994F20"/>
    <w:rsid w:val="009953F0"/>
    <w:rsid w:val="00995BDE"/>
    <w:rsid w:val="00995E2D"/>
    <w:rsid w:val="0099712E"/>
    <w:rsid w:val="00997419"/>
    <w:rsid w:val="009A029F"/>
    <w:rsid w:val="009A0D43"/>
    <w:rsid w:val="009A328F"/>
    <w:rsid w:val="009A3AC0"/>
    <w:rsid w:val="009A451B"/>
    <w:rsid w:val="009A4B0F"/>
    <w:rsid w:val="009A544A"/>
    <w:rsid w:val="009A54D0"/>
    <w:rsid w:val="009A58F9"/>
    <w:rsid w:val="009A71EF"/>
    <w:rsid w:val="009B0707"/>
    <w:rsid w:val="009B17A2"/>
    <w:rsid w:val="009B189E"/>
    <w:rsid w:val="009B21F7"/>
    <w:rsid w:val="009B252E"/>
    <w:rsid w:val="009B2BA1"/>
    <w:rsid w:val="009B3127"/>
    <w:rsid w:val="009B354A"/>
    <w:rsid w:val="009B43EA"/>
    <w:rsid w:val="009B4496"/>
    <w:rsid w:val="009B46D8"/>
    <w:rsid w:val="009B4BF0"/>
    <w:rsid w:val="009B52A6"/>
    <w:rsid w:val="009B52C0"/>
    <w:rsid w:val="009B5426"/>
    <w:rsid w:val="009B5A4D"/>
    <w:rsid w:val="009B6428"/>
    <w:rsid w:val="009B64E7"/>
    <w:rsid w:val="009B664C"/>
    <w:rsid w:val="009B7106"/>
    <w:rsid w:val="009B7EF0"/>
    <w:rsid w:val="009C3392"/>
    <w:rsid w:val="009C3775"/>
    <w:rsid w:val="009C3C36"/>
    <w:rsid w:val="009C3F7D"/>
    <w:rsid w:val="009C4F04"/>
    <w:rsid w:val="009C5E96"/>
    <w:rsid w:val="009C5EE6"/>
    <w:rsid w:val="009C68DE"/>
    <w:rsid w:val="009C6A15"/>
    <w:rsid w:val="009D0CAA"/>
    <w:rsid w:val="009D150F"/>
    <w:rsid w:val="009D184D"/>
    <w:rsid w:val="009D1C36"/>
    <w:rsid w:val="009D261E"/>
    <w:rsid w:val="009D2881"/>
    <w:rsid w:val="009D34DF"/>
    <w:rsid w:val="009D4A02"/>
    <w:rsid w:val="009D55C6"/>
    <w:rsid w:val="009E1A6D"/>
    <w:rsid w:val="009E1EFB"/>
    <w:rsid w:val="009E2A69"/>
    <w:rsid w:val="009E4CD8"/>
    <w:rsid w:val="009E6C5B"/>
    <w:rsid w:val="009F0F54"/>
    <w:rsid w:val="009F33F9"/>
    <w:rsid w:val="009F3A82"/>
    <w:rsid w:val="009F3B7B"/>
    <w:rsid w:val="009F46A5"/>
    <w:rsid w:val="009F4858"/>
    <w:rsid w:val="009F503C"/>
    <w:rsid w:val="009F78B2"/>
    <w:rsid w:val="00A00207"/>
    <w:rsid w:val="00A004AD"/>
    <w:rsid w:val="00A00A38"/>
    <w:rsid w:val="00A01DE5"/>
    <w:rsid w:val="00A01EF8"/>
    <w:rsid w:val="00A02E3D"/>
    <w:rsid w:val="00A033BC"/>
    <w:rsid w:val="00A0427B"/>
    <w:rsid w:val="00A05361"/>
    <w:rsid w:val="00A05614"/>
    <w:rsid w:val="00A06EAD"/>
    <w:rsid w:val="00A07E59"/>
    <w:rsid w:val="00A102E8"/>
    <w:rsid w:val="00A107D9"/>
    <w:rsid w:val="00A11AC6"/>
    <w:rsid w:val="00A12206"/>
    <w:rsid w:val="00A1307C"/>
    <w:rsid w:val="00A1403A"/>
    <w:rsid w:val="00A14048"/>
    <w:rsid w:val="00A14586"/>
    <w:rsid w:val="00A14968"/>
    <w:rsid w:val="00A15B02"/>
    <w:rsid w:val="00A16304"/>
    <w:rsid w:val="00A16B40"/>
    <w:rsid w:val="00A16E58"/>
    <w:rsid w:val="00A17AC7"/>
    <w:rsid w:val="00A20477"/>
    <w:rsid w:val="00A20A0D"/>
    <w:rsid w:val="00A20D7C"/>
    <w:rsid w:val="00A2114A"/>
    <w:rsid w:val="00A211AD"/>
    <w:rsid w:val="00A21AA0"/>
    <w:rsid w:val="00A23635"/>
    <w:rsid w:val="00A24B01"/>
    <w:rsid w:val="00A24DB2"/>
    <w:rsid w:val="00A24E22"/>
    <w:rsid w:val="00A2593A"/>
    <w:rsid w:val="00A2600B"/>
    <w:rsid w:val="00A26FB5"/>
    <w:rsid w:val="00A27EC2"/>
    <w:rsid w:val="00A31070"/>
    <w:rsid w:val="00A32244"/>
    <w:rsid w:val="00A32879"/>
    <w:rsid w:val="00A33AF8"/>
    <w:rsid w:val="00A3654E"/>
    <w:rsid w:val="00A36D13"/>
    <w:rsid w:val="00A4021E"/>
    <w:rsid w:val="00A4086C"/>
    <w:rsid w:val="00A419E7"/>
    <w:rsid w:val="00A41B7C"/>
    <w:rsid w:val="00A42211"/>
    <w:rsid w:val="00A42915"/>
    <w:rsid w:val="00A42BB3"/>
    <w:rsid w:val="00A43281"/>
    <w:rsid w:val="00A43325"/>
    <w:rsid w:val="00A439CD"/>
    <w:rsid w:val="00A43E14"/>
    <w:rsid w:val="00A4449B"/>
    <w:rsid w:val="00A4509D"/>
    <w:rsid w:val="00A45C7C"/>
    <w:rsid w:val="00A45DCF"/>
    <w:rsid w:val="00A45E5B"/>
    <w:rsid w:val="00A46552"/>
    <w:rsid w:val="00A47D79"/>
    <w:rsid w:val="00A47E31"/>
    <w:rsid w:val="00A504D7"/>
    <w:rsid w:val="00A5102C"/>
    <w:rsid w:val="00A5173E"/>
    <w:rsid w:val="00A526B5"/>
    <w:rsid w:val="00A53572"/>
    <w:rsid w:val="00A53881"/>
    <w:rsid w:val="00A539D6"/>
    <w:rsid w:val="00A54B15"/>
    <w:rsid w:val="00A54CC5"/>
    <w:rsid w:val="00A55273"/>
    <w:rsid w:val="00A55329"/>
    <w:rsid w:val="00A553AC"/>
    <w:rsid w:val="00A55CBF"/>
    <w:rsid w:val="00A5695F"/>
    <w:rsid w:val="00A60C90"/>
    <w:rsid w:val="00A616A0"/>
    <w:rsid w:val="00A6199F"/>
    <w:rsid w:val="00A62077"/>
    <w:rsid w:val="00A63D16"/>
    <w:rsid w:val="00A64181"/>
    <w:rsid w:val="00A645C8"/>
    <w:rsid w:val="00A64EB8"/>
    <w:rsid w:val="00A655C2"/>
    <w:rsid w:val="00A6613A"/>
    <w:rsid w:val="00A669EF"/>
    <w:rsid w:val="00A67A02"/>
    <w:rsid w:val="00A67B86"/>
    <w:rsid w:val="00A67FF2"/>
    <w:rsid w:val="00A7007C"/>
    <w:rsid w:val="00A71ABC"/>
    <w:rsid w:val="00A738AA"/>
    <w:rsid w:val="00A74EAB"/>
    <w:rsid w:val="00A7551B"/>
    <w:rsid w:val="00A75A74"/>
    <w:rsid w:val="00A75F04"/>
    <w:rsid w:val="00A7691F"/>
    <w:rsid w:val="00A76BFF"/>
    <w:rsid w:val="00A77121"/>
    <w:rsid w:val="00A77163"/>
    <w:rsid w:val="00A77524"/>
    <w:rsid w:val="00A7766B"/>
    <w:rsid w:val="00A77BAD"/>
    <w:rsid w:val="00A77ECE"/>
    <w:rsid w:val="00A81185"/>
    <w:rsid w:val="00A83C91"/>
    <w:rsid w:val="00A83DA9"/>
    <w:rsid w:val="00A85D6C"/>
    <w:rsid w:val="00A86DE2"/>
    <w:rsid w:val="00A87312"/>
    <w:rsid w:val="00A8747E"/>
    <w:rsid w:val="00A8775E"/>
    <w:rsid w:val="00A902E2"/>
    <w:rsid w:val="00A91A2D"/>
    <w:rsid w:val="00A92AE2"/>
    <w:rsid w:val="00A93032"/>
    <w:rsid w:val="00A933FA"/>
    <w:rsid w:val="00A93947"/>
    <w:rsid w:val="00A954D2"/>
    <w:rsid w:val="00A956E1"/>
    <w:rsid w:val="00A95896"/>
    <w:rsid w:val="00AA174B"/>
    <w:rsid w:val="00AA245D"/>
    <w:rsid w:val="00AA2CE0"/>
    <w:rsid w:val="00AA2E85"/>
    <w:rsid w:val="00AA53C2"/>
    <w:rsid w:val="00AA6BF1"/>
    <w:rsid w:val="00AA6D09"/>
    <w:rsid w:val="00AA7CAE"/>
    <w:rsid w:val="00AB0709"/>
    <w:rsid w:val="00AB0A01"/>
    <w:rsid w:val="00AB0D46"/>
    <w:rsid w:val="00AB2438"/>
    <w:rsid w:val="00AB2CA2"/>
    <w:rsid w:val="00AB38F0"/>
    <w:rsid w:val="00AB5DAC"/>
    <w:rsid w:val="00AB69F2"/>
    <w:rsid w:val="00AB6B6D"/>
    <w:rsid w:val="00AB73C5"/>
    <w:rsid w:val="00AB77D8"/>
    <w:rsid w:val="00AB79D6"/>
    <w:rsid w:val="00AC0850"/>
    <w:rsid w:val="00AC1898"/>
    <w:rsid w:val="00AC2312"/>
    <w:rsid w:val="00AC26CB"/>
    <w:rsid w:val="00AC2762"/>
    <w:rsid w:val="00AC48D2"/>
    <w:rsid w:val="00AC5D07"/>
    <w:rsid w:val="00AC78E6"/>
    <w:rsid w:val="00AD024E"/>
    <w:rsid w:val="00AD07F6"/>
    <w:rsid w:val="00AD08B5"/>
    <w:rsid w:val="00AD18D4"/>
    <w:rsid w:val="00AD19A1"/>
    <w:rsid w:val="00AD1A71"/>
    <w:rsid w:val="00AD2971"/>
    <w:rsid w:val="00AD2992"/>
    <w:rsid w:val="00AD46C1"/>
    <w:rsid w:val="00AD521A"/>
    <w:rsid w:val="00AD7BA6"/>
    <w:rsid w:val="00AE0948"/>
    <w:rsid w:val="00AE0DC0"/>
    <w:rsid w:val="00AE2F80"/>
    <w:rsid w:val="00AE3F5C"/>
    <w:rsid w:val="00AE435E"/>
    <w:rsid w:val="00AE4AB8"/>
    <w:rsid w:val="00AE4D7C"/>
    <w:rsid w:val="00AE54F9"/>
    <w:rsid w:val="00AE5DF0"/>
    <w:rsid w:val="00AE786E"/>
    <w:rsid w:val="00AE7C70"/>
    <w:rsid w:val="00AE7DB0"/>
    <w:rsid w:val="00AF027C"/>
    <w:rsid w:val="00AF02D3"/>
    <w:rsid w:val="00AF0C36"/>
    <w:rsid w:val="00AF1340"/>
    <w:rsid w:val="00AF19F7"/>
    <w:rsid w:val="00AF1B00"/>
    <w:rsid w:val="00AF291E"/>
    <w:rsid w:val="00AF411C"/>
    <w:rsid w:val="00AF6265"/>
    <w:rsid w:val="00AF6517"/>
    <w:rsid w:val="00AF65F5"/>
    <w:rsid w:val="00AF6D40"/>
    <w:rsid w:val="00AF79AA"/>
    <w:rsid w:val="00B00E6E"/>
    <w:rsid w:val="00B011C5"/>
    <w:rsid w:val="00B015D4"/>
    <w:rsid w:val="00B02B78"/>
    <w:rsid w:val="00B02EB1"/>
    <w:rsid w:val="00B03429"/>
    <w:rsid w:val="00B04594"/>
    <w:rsid w:val="00B0568B"/>
    <w:rsid w:val="00B063A7"/>
    <w:rsid w:val="00B071E2"/>
    <w:rsid w:val="00B07EA6"/>
    <w:rsid w:val="00B114F6"/>
    <w:rsid w:val="00B130A2"/>
    <w:rsid w:val="00B13DFB"/>
    <w:rsid w:val="00B1480E"/>
    <w:rsid w:val="00B15A46"/>
    <w:rsid w:val="00B15E1D"/>
    <w:rsid w:val="00B16101"/>
    <w:rsid w:val="00B1652C"/>
    <w:rsid w:val="00B20FCF"/>
    <w:rsid w:val="00B21630"/>
    <w:rsid w:val="00B2262C"/>
    <w:rsid w:val="00B226D0"/>
    <w:rsid w:val="00B22E05"/>
    <w:rsid w:val="00B230FA"/>
    <w:rsid w:val="00B23463"/>
    <w:rsid w:val="00B239EC"/>
    <w:rsid w:val="00B2484E"/>
    <w:rsid w:val="00B24928"/>
    <w:rsid w:val="00B259ED"/>
    <w:rsid w:val="00B25E24"/>
    <w:rsid w:val="00B2748F"/>
    <w:rsid w:val="00B30CBC"/>
    <w:rsid w:val="00B31592"/>
    <w:rsid w:val="00B3218E"/>
    <w:rsid w:val="00B32F86"/>
    <w:rsid w:val="00B364DF"/>
    <w:rsid w:val="00B37077"/>
    <w:rsid w:val="00B3788C"/>
    <w:rsid w:val="00B4000B"/>
    <w:rsid w:val="00B40F37"/>
    <w:rsid w:val="00B4103D"/>
    <w:rsid w:val="00B423FE"/>
    <w:rsid w:val="00B4314C"/>
    <w:rsid w:val="00B43B81"/>
    <w:rsid w:val="00B43C07"/>
    <w:rsid w:val="00B43C10"/>
    <w:rsid w:val="00B44685"/>
    <w:rsid w:val="00B45345"/>
    <w:rsid w:val="00B462F7"/>
    <w:rsid w:val="00B47537"/>
    <w:rsid w:val="00B476EC"/>
    <w:rsid w:val="00B5019E"/>
    <w:rsid w:val="00B503F0"/>
    <w:rsid w:val="00B50869"/>
    <w:rsid w:val="00B52D4D"/>
    <w:rsid w:val="00B53334"/>
    <w:rsid w:val="00B53BEF"/>
    <w:rsid w:val="00B53E3F"/>
    <w:rsid w:val="00B558C5"/>
    <w:rsid w:val="00B55C4F"/>
    <w:rsid w:val="00B563BD"/>
    <w:rsid w:val="00B56A4E"/>
    <w:rsid w:val="00B5721B"/>
    <w:rsid w:val="00B5798E"/>
    <w:rsid w:val="00B57A45"/>
    <w:rsid w:val="00B57C7B"/>
    <w:rsid w:val="00B610E5"/>
    <w:rsid w:val="00B611A5"/>
    <w:rsid w:val="00B61E59"/>
    <w:rsid w:val="00B62640"/>
    <w:rsid w:val="00B629AC"/>
    <w:rsid w:val="00B62D2C"/>
    <w:rsid w:val="00B632F5"/>
    <w:rsid w:val="00B63F22"/>
    <w:rsid w:val="00B65B9F"/>
    <w:rsid w:val="00B65EA7"/>
    <w:rsid w:val="00B6785D"/>
    <w:rsid w:val="00B679D3"/>
    <w:rsid w:val="00B67C9B"/>
    <w:rsid w:val="00B70B13"/>
    <w:rsid w:val="00B70BC4"/>
    <w:rsid w:val="00B723C8"/>
    <w:rsid w:val="00B72B27"/>
    <w:rsid w:val="00B72B5D"/>
    <w:rsid w:val="00B72E06"/>
    <w:rsid w:val="00B734A1"/>
    <w:rsid w:val="00B7426C"/>
    <w:rsid w:val="00B74A1D"/>
    <w:rsid w:val="00B7570F"/>
    <w:rsid w:val="00B7656C"/>
    <w:rsid w:val="00B76AE9"/>
    <w:rsid w:val="00B76F6A"/>
    <w:rsid w:val="00B77E8D"/>
    <w:rsid w:val="00B80715"/>
    <w:rsid w:val="00B809AA"/>
    <w:rsid w:val="00B81130"/>
    <w:rsid w:val="00B816A7"/>
    <w:rsid w:val="00B81734"/>
    <w:rsid w:val="00B82190"/>
    <w:rsid w:val="00B82B35"/>
    <w:rsid w:val="00B83637"/>
    <w:rsid w:val="00B84D5F"/>
    <w:rsid w:val="00B857FF"/>
    <w:rsid w:val="00B86053"/>
    <w:rsid w:val="00B86DE8"/>
    <w:rsid w:val="00B87435"/>
    <w:rsid w:val="00B87BA8"/>
    <w:rsid w:val="00B913B0"/>
    <w:rsid w:val="00B91A2A"/>
    <w:rsid w:val="00B921D4"/>
    <w:rsid w:val="00B925A4"/>
    <w:rsid w:val="00B938C0"/>
    <w:rsid w:val="00B9503E"/>
    <w:rsid w:val="00B96DD0"/>
    <w:rsid w:val="00B9720E"/>
    <w:rsid w:val="00B97C6E"/>
    <w:rsid w:val="00BA01F9"/>
    <w:rsid w:val="00BA0529"/>
    <w:rsid w:val="00BA13A7"/>
    <w:rsid w:val="00BA1575"/>
    <w:rsid w:val="00BA1DA7"/>
    <w:rsid w:val="00BA2070"/>
    <w:rsid w:val="00BA2956"/>
    <w:rsid w:val="00BA33C7"/>
    <w:rsid w:val="00BA4085"/>
    <w:rsid w:val="00BA4252"/>
    <w:rsid w:val="00BA42E1"/>
    <w:rsid w:val="00BA4D52"/>
    <w:rsid w:val="00BA4E27"/>
    <w:rsid w:val="00BA507C"/>
    <w:rsid w:val="00BA6159"/>
    <w:rsid w:val="00BA69C4"/>
    <w:rsid w:val="00BA7EC0"/>
    <w:rsid w:val="00BB127D"/>
    <w:rsid w:val="00BB1F1E"/>
    <w:rsid w:val="00BB21A1"/>
    <w:rsid w:val="00BB3D25"/>
    <w:rsid w:val="00BB5516"/>
    <w:rsid w:val="00BB58B3"/>
    <w:rsid w:val="00BB6B0C"/>
    <w:rsid w:val="00BB7773"/>
    <w:rsid w:val="00BB77AA"/>
    <w:rsid w:val="00BB7FC1"/>
    <w:rsid w:val="00BC0361"/>
    <w:rsid w:val="00BC0EC7"/>
    <w:rsid w:val="00BC0F3C"/>
    <w:rsid w:val="00BC1DAF"/>
    <w:rsid w:val="00BC1DC9"/>
    <w:rsid w:val="00BC2680"/>
    <w:rsid w:val="00BC29DD"/>
    <w:rsid w:val="00BC30EB"/>
    <w:rsid w:val="00BC3677"/>
    <w:rsid w:val="00BC3934"/>
    <w:rsid w:val="00BC41C2"/>
    <w:rsid w:val="00BC4B51"/>
    <w:rsid w:val="00BC4B7C"/>
    <w:rsid w:val="00BC4F6C"/>
    <w:rsid w:val="00BC50A9"/>
    <w:rsid w:val="00BC57F0"/>
    <w:rsid w:val="00BC58F4"/>
    <w:rsid w:val="00BC7008"/>
    <w:rsid w:val="00BC7B7A"/>
    <w:rsid w:val="00BC7CD6"/>
    <w:rsid w:val="00BC7E24"/>
    <w:rsid w:val="00BD0D3D"/>
    <w:rsid w:val="00BD0F55"/>
    <w:rsid w:val="00BD15E0"/>
    <w:rsid w:val="00BD19C7"/>
    <w:rsid w:val="00BD1AA1"/>
    <w:rsid w:val="00BD30BF"/>
    <w:rsid w:val="00BD40B0"/>
    <w:rsid w:val="00BD4373"/>
    <w:rsid w:val="00BD4A15"/>
    <w:rsid w:val="00BD4E4A"/>
    <w:rsid w:val="00BD67D9"/>
    <w:rsid w:val="00BD71FA"/>
    <w:rsid w:val="00BD7693"/>
    <w:rsid w:val="00BD7A31"/>
    <w:rsid w:val="00BE1CF0"/>
    <w:rsid w:val="00BE1EA6"/>
    <w:rsid w:val="00BE2938"/>
    <w:rsid w:val="00BE2D3C"/>
    <w:rsid w:val="00BE3386"/>
    <w:rsid w:val="00BE66E4"/>
    <w:rsid w:val="00BE69DF"/>
    <w:rsid w:val="00BE7B54"/>
    <w:rsid w:val="00BE7D46"/>
    <w:rsid w:val="00BF041B"/>
    <w:rsid w:val="00BF0C5C"/>
    <w:rsid w:val="00BF1407"/>
    <w:rsid w:val="00BF2280"/>
    <w:rsid w:val="00BF26E6"/>
    <w:rsid w:val="00BF376D"/>
    <w:rsid w:val="00BF3D5D"/>
    <w:rsid w:val="00BF50B3"/>
    <w:rsid w:val="00BF544E"/>
    <w:rsid w:val="00BF5682"/>
    <w:rsid w:val="00BF5719"/>
    <w:rsid w:val="00BF63FE"/>
    <w:rsid w:val="00BF6992"/>
    <w:rsid w:val="00BF7171"/>
    <w:rsid w:val="00BF79C0"/>
    <w:rsid w:val="00C01F8C"/>
    <w:rsid w:val="00C0278D"/>
    <w:rsid w:val="00C03A30"/>
    <w:rsid w:val="00C03EB7"/>
    <w:rsid w:val="00C040BD"/>
    <w:rsid w:val="00C056B9"/>
    <w:rsid w:val="00C05B0A"/>
    <w:rsid w:val="00C05F7A"/>
    <w:rsid w:val="00C05FCA"/>
    <w:rsid w:val="00C07554"/>
    <w:rsid w:val="00C077BC"/>
    <w:rsid w:val="00C079D9"/>
    <w:rsid w:val="00C10446"/>
    <w:rsid w:val="00C106B3"/>
    <w:rsid w:val="00C11C22"/>
    <w:rsid w:val="00C124A6"/>
    <w:rsid w:val="00C14E2B"/>
    <w:rsid w:val="00C17828"/>
    <w:rsid w:val="00C17EBB"/>
    <w:rsid w:val="00C2080E"/>
    <w:rsid w:val="00C20D7F"/>
    <w:rsid w:val="00C21274"/>
    <w:rsid w:val="00C21F48"/>
    <w:rsid w:val="00C22DFB"/>
    <w:rsid w:val="00C24446"/>
    <w:rsid w:val="00C24F0A"/>
    <w:rsid w:val="00C2506E"/>
    <w:rsid w:val="00C250E4"/>
    <w:rsid w:val="00C25150"/>
    <w:rsid w:val="00C2610F"/>
    <w:rsid w:val="00C263AF"/>
    <w:rsid w:val="00C263BA"/>
    <w:rsid w:val="00C264DF"/>
    <w:rsid w:val="00C26997"/>
    <w:rsid w:val="00C26A5D"/>
    <w:rsid w:val="00C2706D"/>
    <w:rsid w:val="00C27509"/>
    <w:rsid w:val="00C31979"/>
    <w:rsid w:val="00C331A4"/>
    <w:rsid w:val="00C33C98"/>
    <w:rsid w:val="00C35EBC"/>
    <w:rsid w:val="00C35EBE"/>
    <w:rsid w:val="00C36A9A"/>
    <w:rsid w:val="00C37EC8"/>
    <w:rsid w:val="00C40614"/>
    <w:rsid w:val="00C40C8B"/>
    <w:rsid w:val="00C41A6A"/>
    <w:rsid w:val="00C42692"/>
    <w:rsid w:val="00C427C3"/>
    <w:rsid w:val="00C42DCB"/>
    <w:rsid w:val="00C42FFF"/>
    <w:rsid w:val="00C4341B"/>
    <w:rsid w:val="00C452B9"/>
    <w:rsid w:val="00C459C1"/>
    <w:rsid w:val="00C45DA5"/>
    <w:rsid w:val="00C46866"/>
    <w:rsid w:val="00C471E0"/>
    <w:rsid w:val="00C473C1"/>
    <w:rsid w:val="00C478B7"/>
    <w:rsid w:val="00C47C9E"/>
    <w:rsid w:val="00C52606"/>
    <w:rsid w:val="00C52BA5"/>
    <w:rsid w:val="00C52D55"/>
    <w:rsid w:val="00C53CE2"/>
    <w:rsid w:val="00C53E3E"/>
    <w:rsid w:val="00C540F1"/>
    <w:rsid w:val="00C54202"/>
    <w:rsid w:val="00C54274"/>
    <w:rsid w:val="00C552D4"/>
    <w:rsid w:val="00C56190"/>
    <w:rsid w:val="00C569D4"/>
    <w:rsid w:val="00C57F89"/>
    <w:rsid w:val="00C608E9"/>
    <w:rsid w:val="00C60BC2"/>
    <w:rsid w:val="00C613F4"/>
    <w:rsid w:val="00C616B7"/>
    <w:rsid w:val="00C6194C"/>
    <w:rsid w:val="00C636C8"/>
    <w:rsid w:val="00C639E1"/>
    <w:rsid w:val="00C63FEE"/>
    <w:rsid w:val="00C64731"/>
    <w:rsid w:val="00C64C7A"/>
    <w:rsid w:val="00C64D59"/>
    <w:rsid w:val="00C64FF3"/>
    <w:rsid w:val="00C66192"/>
    <w:rsid w:val="00C66313"/>
    <w:rsid w:val="00C66583"/>
    <w:rsid w:val="00C66CCD"/>
    <w:rsid w:val="00C6734A"/>
    <w:rsid w:val="00C676BC"/>
    <w:rsid w:val="00C67C43"/>
    <w:rsid w:val="00C709C0"/>
    <w:rsid w:val="00C70AE5"/>
    <w:rsid w:val="00C72AE9"/>
    <w:rsid w:val="00C72DF4"/>
    <w:rsid w:val="00C73004"/>
    <w:rsid w:val="00C7316A"/>
    <w:rsid w:val="00C737E0"/>
    <w:rsid w:val="00C739E1"/>
    <w:rsid w:val="00C73C1A"/>
    <w:rsid w:val="00C75469"/>
    <w:rsid w:val="00C76220"/>
    <w:rsid w:val="00C8002B"/>
    <w:rsid w:val="00C81056"/>
    <w:rsid w:val="00C82442"/>
    <w:rsid w:val="00C8292E"/>
    <w:rsid w:val="00C856F5"/>
    <w:rsid w:val="00C85BE4"/>
    <w:rsid w:val="00C903ED"/>
    <w:rsid w:val="00C914CF"/>
    <w:rsid w:val="00C9151F"/>
    <w:rsid w:val="00C91920"/>
    <w:rsid w:val="00C92C6D"/>
    <w:rsid w:val="00C933C1"/>
    <w:rsid w:val="00C93992"/>
    <w:rsid w:val="00C9476D"/>
    <w:rsid w:val="00C9528C"/>
    <w:rsid w:val="00C96C70"/>
    <w:rsid w:val="00CA014A"/>
    <w:rsid w:val="00CA028E"/>
    <w:rsid w:val="00CA0339"/>
    <w:rsid w:val="00CA16D3"/>
    <w:rsid w:val="00CA2222"/>
    <w:rsid w:val="00CA27B1"/>
    <w:rsid w:val="00CA30A7"/>
    <w:rsid w:val="00CA3A26"/>
    <w:rsid w:val="00CA3D81"/>
    <w:rsid w:val="00CA431C"/>
    <w:rsid w:val="00CA43A0"/>
    <w:rsid w:val="00CA46BE"/>
    <w:rsid w:val="00CA5274"/>
    <w:rsid w:val="00CA6657"/>
    <w:rsid w:val="00CA6890"/>
    <w:rsid w:val="00CA69F7"/>
    <w:rsid w:val="00CA70B1"/>
    <w:rsid w:val="00CB0EB5"/>
    <w:rsid w:val="00CB1424"/>
    <w:rsid w:val="00CB16CB"/>
    <w:rsid w:val="00CB18D8"/>
    <w:rsid w:val="00CB242C"/>
    <w:rsid w:val="00CB273E"/>
    <w:rsid w:val="00CB2807"/>
    <w:rsid w:val="00CB309F"/>
    <w:rsid w:val="00CB311B"/>
    <w:rsid w:val="00CB41BC"/>
    <w:rsid w:val="00CB511D"/>
    <w:rsid w:val="00CB57B5"/>
    <w:rsid w:val="00CB5EB9"/>
    <w:rsid w:val="00CB72A6"/>
    <w:rsid w:val="00CC0518"/>
    <w:rsid w:val="00CC088B"/>
    <w:rsid w:val="00CC1869"/>
    <w:rsid w:val="00CC1B2A"/>
    <w:rsid w:val="00CC25DC"/>
    <w:rsid w:val="00CC2B72"/>
    <w:rsid w:val="00CC2F3D"/>
    <w:rsid w:val="00CC4875"/>
    <w:rsid w:val="00CC4A49"/>
    <w:rsid w:val="00CC4A9D"/>
    <w:rsid w:val="00CC4D1F"/>
    <w:rsid w:val="00CC5F13"/>
    <w:rsid w:val="00CC5F23"/>
    <w:rsid w:val="00CC62D7"/>
    <w:rsid w:val="00CC64D6"/>
    <w:rsid w:val="00CC6586"/>
    <w:rsid w:val="00CC72E7"/>
    <w:rsid w:val="00CC7A07"/>
    <w:rsid w:val="00CC7AED"/>
    <w:rsid w:val="00CC7DF2"/>
    <w:rsid w:val="00CD0A21"/>
    <w:rsid w:val="00CD12F4"/>
    <w:rsid w:val="00CD22EF"/>
    <w:rsid w:val="00CD2714"/>
    <w:rsid w:val="00CD3164"/>
    <w:rsid w:val="00CD37F7"/>
    <w:rsid w:val="00CD439C"/>
    <w:rsid w:val="00CD4B04"/>
    <w:rsid w:val="00CD4E8D"/>
    <w:rsid w:val="00CD56F2"/>
    <w:rsid w:val="00CD5839"/>
    <w:rsid w:val="00CD598C"/>
    <w:rsid w:val="00CD5A15"/>
    <w:rsid w:val="00CD5DF6"/>
    <w:rsid w:val="00CD71CB"/>
    <w:rsid w:val="00CD71DC"/>
    <w:rsid w:val="00CD7CEF"/>
    <w:rsid w:val="00CE034D"/>
    <w:rsid w:val="00CE0842"/>
    <w:rsid w:val="00CE0859"/>
    <w:rsid w:val="00CE0DDD"/>
    <w:rsid w:val="00CE0FF9"/>
    <w:rsid w:val="00CE10FD"/>
    <w:rsid w:val="00CE2869"/>
    <w:rsid w:val="00CE2D15"/>
    <w:rsid w:val="00CE36F7"/>
    <w:rsid w:val="00CE432C"/>
    <w:rsid w:val="00CE47A0"/>
    <w:rsid w:val="00CE567E"/>
    <w:rsid w:val="00CE6F7E"/>
    <w:rsid w:val="00CE7418"/>
    <w:rsid w:val="00CF0DC3"/>
    <w:rsid w:val="00CF16D5"/>
    <w:rsid w:val="00CF1ECA"/>
    <w:rsid w:val="00CF1F12"/>
    <w:rsid w:val="00CF2660"/>
    <w:rsid w:val="00CF3CE0"/>
    <w:rsid w:val="00CF3FB9"/>
    <w:rsid w:val="00CF4671"/>
    <w:rsid w:val="00CF5465"/>
    <w:rsid w:val="00CF567B"/>
    <w:rsid w:val="00CF63D3"/>
    <w:rsid w:val="00CF6657"/>
    <w:rsid w:val="00CF77C1"/>
    <w:rsid w:val="00CF7826"/>
    <w:rsid w:val="00D005AA"/>
    <w:rsid w:val="00D00B2A"/>
    <w:rsid w:val="00D01417"/>
    <w:rsid w:val="00D0178B"/>
    <w:rsid w:val="00D01E5C"/>
    <w:rsid w:val="00D0274A"/>
    <w:rsid w:val="00D04F21"/>
    <w:rsid w:val="00D05B6E"/>
    <w:rsid w:val="00D05F96"/>
    <w:rsid w:val="00D06267"/>
    <w:rsid w:val="00D066E0"/>
    <w:rsid w:val="00D06A91"/>
    <w:rsid w:val="00D076ED"/>
    <w:rsid w:val="00D07B60"/>
    <w:rsid w:val="00D07C45"/>
    <w:rsid w:val="00D1075A"/>
    <w:rsid w:val="00D107E3"/>
    <w:rsid w:val="00D11366"/>
    <w:rsid w:val="00D1495F"/>
    <w:rsid w:val="00D14AB1"/>
    <w:rsid w:val="00D163F9"/>
    <w:rsid w:val="00D16431"/>
    <w:rsid w:val="00D171A6"/>
    <w:rsid w:val="00D178C1"/>
    <w:rsid w:val="00D20023"/>
    <w:rsid w:val="00D2026A"/>
    <w:rsid w:val="00D207B5"/>
    <w:rsid w:val="00D22449"/>
    <w:rsid w:val="00D22634"/>
    <w:rsid w:val="00D22B98"/>
    <w:rsid w:val="00D22DFA"/>
    <w:rsid w:val="00D26007"/>
    <w:rsid w:val="00D26835"/>
    <w:rsid w:val="00D26D33"/>
    <w:rsid w:val="00D270AA"/>
    <w:rsid w:val="00D2726D"/>
    <w:rsid w:val="00D2761F"/>
    <w:rsid w:val="00D27DAA"/>
    <w:rsid w:val="00D27E24"/>
    <w:rsid w:val="00D30482"/>
    <w:rsid w:val="00D311D4"/>
    <w:rsid w:val="00D312DD"/>
    <w:rsid w:val="00D322C9"/>
    <w:rsid w:val="00D32B65"/>
    <w:rsid w:val="00D33C48"/>
    <w:rsid w:val="00D34342"/>
    <w:rsid w:val="00D344BA"/>
    <w:rsid w:val="00D34540"/>
    <w:rsid w:val="00D35033"/>
    <w:rsid w:val="00D357DC"/>
    <w:rsid w:val="00D35B6C"/>
    <w:rsid w:val="00D36DA8"/>
    <w:rsid w:val="00D4045A"/>
    <w:rsid w:val="00D404B9"/>
    <w:rsid w:val="00D40630"/>
    <w:rsid w:val="00D40D79"/>
    <w:rsid w:val="00D4161C"/>
    <w:rsid w:val="00D42796"/>
    <w:rsid w:val="00D42ACF"/>
    <w:rsid w:val="00D43236"/>
    <w:rsid w:val="00D437E7"/>
    <w:rsid w:val="00D443A3"/>
    <w:rsid w:val="00D45427"/>
    <w:rsid w:val="00D467D4"/>
    <w:rsid w:val="00D46CC7"/>
    <w:rsid w:val="00D46CF3"/>
    <w:rsid w:val="00D50226"/>
    <w:rsid w:val="00D50F0A"/>
    <w:rsid w:val="00D512A4"/>
    <w:rsid w:val="00D51495"/>
    <w:rsid w:val="00D516C7"/>
    <w:rsid w:val="00D521A5"/>
    <w:rsid w:val="00D52948"/>
    <w:rsid w:val="00D543D4"/>
    <w:rsid w:val="00D5443A"/>
    <w:rsid w:val="00D548B2"/>
    <w:rsid w:val="00D54ABB"/>
    <w:rsid w:val="00D55ABA"/>
    <w:rsid w:val="00D57E83"/>
    <w:rsid w:val="00D600D8"/>
    <w:rsid w:val="00D60DCC"/>
    <w:rsid w:val="00D61082"/>
    <w:rsid w:val="00D61921"/>
    <w:rsid w:val="00D624B3"/>
    <w:rsid w:val="00D63E9B"/>
    <w:rsid w:val="00D66849"/>
    <w:rsid w:val="00D66A0A"/>
    <w:rsid w:val="00D67F20"/>
    <w:rsid w:val="00D709D5"/>
    <w:rsid w:val="00D71328"/>
    <w:rsid w:val="00D713FF"/>
    <w:rsid w:val="00D71871"/>
    <w:rsid w:val="00D71FEC"/>
    <w:rsid w:val="00D72C9D"/>
    <w:rsid w:val="00D72E8F"/>
    <w:rsid w:val="00D73A22"/>
    <w:rsid w:val="00D7423B"/>
    <w:rsid w:val="00D74EE9"/>
    <w:rsid w:val="00D77CCA"/>
    <w:rsid w:val="00D803B9"/>
    <w:rsid w:val="00D82295"/>
    <w:rsid w:val="00D83912"/>
    <w:rsid w:val="00D83E4B"/>
    <w:rsid w:val="00D84CA8"/>
    <w:rsid w:val="00D84D58"/>
    <w:rsid w:val="00D87579"/>
    <w:rsid w:val="00D8764C"/>
    <w:rsid w:val="00D8791A"/>
    <w:rsid w:val="00D87AE1"/>
    <w:rsid w:val="00D90150"/>
    <w:rsid w:val="00D9038D"/>
    <w:rsid w:val="00D90CC6"/>
    <w:rsid w:val="00D9153C"/>
    <w:rsid w:val="00D916F3"/>
    <w:rsid w:val="00D9192A"/>
    <w:rsid w:val="00D919A0"/>
    <w:rsid w:val="00D91E7E"/>
    <w:rsid w:val="00D9211E"/>
    <w:rsid w:val="00D921DD"/>
    <w:rsid w:val="00D9237F"/>
    <w:rsid w:val="00D959FC"/>
    <w:rsid w:val="00D95B0B"/>
    <w:rsid w:val="00D95CBE"/>
    <w:rsid w:val="00D95DC4"/>
    <w:rsid w:val="00D95E3B"/>
    <w:rsid w:val="00D96785"/>
    <w:rsid w:val="00D968B6"/>
    <w:rsid w:val="00D96BD7"/>
    <w:rsid w:val="00DA009E"/>
    <w:rsid w:val="00DA115A"/>
    <w:rsid w:val="00DA2400"/>
    <w:rsid w:val="00DA264D"/>
    <w:rsid w:val="00DA2A05"/>
    <w:rsid w:val="00DA38D7"/>
    <w:rsid w:val="00DA3CB2"/>
    <w:rsid w:val="00DA46E9"/>
    <w:rsid w:val="00DA49D7"/>
    <w:rsid w:val="00DA5B34"/>
    <w:rsid w:val="00DA62F9"/>
    <w:rsid w:val="00DA722C"/>
    <w:rsid w:val="00DA7377"/>
    <w:rsid w:val="00DA73C9"/>
    <w:rsid w:val="00DB04AD"/>
    <w:rsid w:val="00DB0B63"/>
    <w:rsid w:val="00DB171F"/>
    <w:rsid w:val="00DB2A33"/>
    <w:rsid w:val="00DB2C7B"/>
    <w:rsid w:val="00DB4149"/>
    <w:rsid w:val="00DB49E1"/>
    <w:rsid w:val="00DB5960"/>
    <w:rsid w:val="00DB5D08"/>
    <w:rsid w:val="00DB6CCB"/>
    <w:rsid w:val="00DB70F7"/>
    <w:rsid w:val="00DB776B"/>
    <w:rsid w:val="00DB7B2F"/>
    <w:rsid w:val="00DC0460"/>
    <w:rsid w:val="00DC06A8"/>
    <w:rsid w:val="00DC11F1"/>
    <w:rsid w:val="00DC146A"/>
    <w:rsid w:val="00DC4B42"/>
    <w:rsid w:val="00DC725E"/>
    <w:rsid w:val="00DC75A0"/>
    <w:rsid w:val="00DD004A"/>
    <w:rsid w:val="00DD0680"/>
    <w:rsid w:val="00DD0770"/>
    <w:rsid w:val="00DD186B"/>
    <w:rsid w:val="00DD19EF"/>
    <w:rsid w:val="00DD1CF1"/>
    <w:rsid w:val="00DD2256"/>
    <w:rsid w:val="00DD2DD6"/>
    <w:rsid w:val="00DD2FAD"/>
    <w:rsid w:val="00DD37C3"/>
    <w:rsid w:val="00DD4073"/>
    <w:rsid w:val="00DD52F5"/>
    <w:rsid w:val="00DD549A"/>
    <w:rsid w:val="00DD56EA"/>
    <w:rsid w:val="00DD6171"/>
    <w:rsid w:val="00DD62F9"/>
    <w:rsid w:val="00DD76A0"/>
    <w:rsid w:val="00DE1339"/>
    <w:rsid w:val="00DE176D"/>
    <w:rsid w:val="00DE1C16"/>
    <w:rsid w:val="00DE26E1"/>
    <w:rsid w:val="00DE2756"/>
    <w:rsid w:val="00DE2C99"/>
    <w:rsid w:val="00DE2F7D"/>
    <w:rsid w:val="00DE3652"/>
    <w:rsid w:val="00DE3D6A"/>
    <w:rsid w:val="00DE4170"/>
    <w:rsid w:val="00DE4B1D"/>
    <w:rsid w:val="00DE5366"/>
    <w:rsid w:val="00DE5C13"/>
    <w:rsid w:val="00DE6402"/>
    <w:rsid w:val="00DE6EAE"/>
    <w:rsid w:val="00DE750C"/>
    <w:rsid w:val="00DE76AB"/>
    <w:rsid w:val="00DF0B37"/>
    <w:rsid w:val="00DF24A6"/>
    <w:rsid w:val="00DF272E"/>
    <w:rsid w:val="00DF2C98"/>
    <w:rsid w:val="00DF39D6"/>
    <w:rsid w:val="00DF3DDC"/>
    <w:rsid w:val="00DF46A9"/>
    <w:rsid w:val="00DF4CBA"/>
    <w:rsid w:val="00DF72C1"/>
    <w:rsid w:val="00DF7EFA"/>
    <w:rsid w:val="00E0203D"/>
    <w:rsid w:val="00E02F0C"/>
    <w:rsid w:val="00E03148"/>
    <w:rsid w:val="00E03C95"/>
    <w:rsid w:val="00E04FF6"/>
    <w:rsid w:val="00E0511A"/>
    <w:rsid w:val="00E05689"/>
    <w:rsid w:val="00E06F1D"/>
    <w:rsid w:val="00E07221"/>
    <w:rsid w:val="00E07E09"/>
    <w:rsid w:val="00E100DE"/>
    <w:rsid w:val="00E10B3D"/>
    <w:rsid w:val="00E11444"/>
    <w:rsid w:val="00E11BE3"/>
    <w:rsid w:val="00E125DD"/>
    <w:rsid w:val="00E13332"/>
    <w:rsid w:val="00E1335A"/>
    <w:rsid w:val="00E13E67"/>
    <w:rsid w:val="00E151D7"/>
    <w:rsid w:val="00E15203"/>
    <w:rsid w:val="00E15327"/>
    <w:rsid w:val="00E155C3"/>
    <w:rsid w:val="00E163C1"/>
    <w:rsid w:val="00E16587"/>
    <w:rsid w:val="00E17C16"/>
    <w:rsid w:val="00E2027A"/>
    <w:rsid w:val="00E207DA"/>
    <w:rsid w:val="00E209EC"/>
    <w:rsid w:val="00E2118D"/>
    <w:rsid w:val="00E21262"/>
    <w:rsid w:val="00E22117"/>
    <w:rsid w:val="00E22220"/>
    <w:rsid w:val="00E24A02"/>
    <w:rsid w:val="00E24D02"/>
    <w:rsid w:val="00E25E80"/>
    <w:rsid w:val="00E269DD"/>
    <w:rsid w:val="00E271AD"/>
    <w:rsid w:val="00E309B2"/>
    <w:rsid w:val="00E30E47"/>
    <w:rsid w:val="00E319DB"/>
    <w:rsid w:val="00E328BE"/>
    <w:rsid w:val="00E335AC"/>
    <w:rsid w:val="00E3367E"/>
    <w:rsid w:val="00E34895"/>
    <w:rsid w:val="00E353CC"/>
    <w:rsid w:val="00E35AEC"/>
    <w:rsid w:val="00E35DB1"/>
    <w:rsid w:val="00E3625F"/>
    <w:rsid w:val="00E366A0"/>
    <w:rsid w:val="00E40555"/>
    <w:rsid w:val="00E40A35"/>
    <w:rsid w:val="00E41BF5"/>
    <w:rsid w:val="00E42209"/>
    <w:rsid w:val="00E42C1E"/>
    <w:rsid w:val="00E42D30"/>
    <w:rsid w:val="00E4419D"/>
    <w:rsid w:val="00E446E0"/>
    <w:rsid w:val="00E44993"/>
    <w:rsid w:val="00E452B3"/>
    <w:rsid w:val="00E462A4"/>
    <w:rsid w:val="00E46674"/>
    <w:rsid w:val="00E46C43"/>
    <w:rsid w:val="00E47D15"/>
    <w:rsid w:val="00E503D4"/>
    <w:rsid w:val="00E508E8"/>
    <w:rsid w:val="00E53B18"/>
    <w:rsid w:val="00E552F5"/>
    <w:rsid w:val="00E55E87"/>
    <w:rsid w:val="00E56179"/>
    <w:rsid w:val="00E56365"/>
    <w:rsid w:val="00E5763E"/>
    <w:rsid w:val="00E607AA"/>
    <w:rsid w:val="00E611D5"/>
    <w:rsid w:val="00E6163A"/>
    <w:rsid w:val="00E619F8"/>
    <w:rsid w:val="00E61BE3"/>
    <w:rsid w:val="00E61D1B"/>
    <w:rsid w:val="00E62A54"/>
    <w:rsid w:val="00E634F4"/>
    <w:rsid w:val="00E63C13"/>
    <w:rsid w:val="00E64120"/>
    <w:rsid w:val="00E64774"/>
    <w:rsid w:val="00E64CFE"/>
    <w:rsid w:val="00E65BE5"/>
    <w:rsid w:val="00E65EEF"/>
    <w:rsid w:val="00E66BF8"/>
    <w:rsid w:val="00E6719E"/>
    <w:rsid w:val="00E678D6"/>
    <w:rsid w:val="00E67D3F"/>
    <w:rsid w:val="00E709FF"/>
    <w:rsid w:val="00E7139B"/>
    <w:rsid w:val="00E71662"/>
    <w:rsid w:val="00E71D20"/>
    <w:rsid w:val="00E725AB"/>
    <w:rsid w:val="00E725E2"/>
    <w:rsid w:val="00E72C9F"/>
    <w:rsid w:val="00E72E49"/>
    <w:rsid w:val="00E73109"/>
    <w:rsid w:val="00E73F71"/>
    <w:rsid w:val="00E75878"/>
    <w:rsid w:val="00E76020"/>
    <w:rsid w:val="00E77389"/>
    <w:rsid w:val="00E77967"/>
    <w:rsid w:val="00E8007D"/>
    <w:rsid w:val="00E81A43"/>
    <w:rsid w:val="00E8363A"/>
    <w:rsid w:val="00E83F69"/>
    <w:rsid w:val="00E84EFB"/>
    <w:rsid w:val="00E85B71"/>
    <w:rsid w:val="00E861E6"/>
    <w:rsid w:val="00E86819"/>
    <w:rsid w:val="00E86D6E"/>
    <w:rsid w:val="00E86FC5"/>
    <w:rsid w:val="00E91A60"/>
    <w:rsid w:val="00E93048"/>
    <w:rsid w:val="00E9343F"/>
    <w:rsid w:val="00E9434E"/>
    <w:rsid w:val="00E9495D"/>
    <w:rsid w:val="00E94DE8"/>
    <w:rsid w:val="00E94E9C"/>
    <w:rsid w:val="00E94F2F"/>
    <w:rsid w:val="00E94FC8"/>
    <w:rsid w:val="00E95168"/>
    <w:rsid w:val="00E95D7F"/>
    <w:rsid w:val="00EA0628"/>
    <w:rsid w:val="00EA3809"/>
    <w:rsid w:val="00EA39F5"/>
    <w:rsid w:val="00EA3FFB"/>
    <w:rsid w:val="00EA4F35"/>
    <w:rsid w:val="00EA50D4"/>
    <w:rsid w:val="00EA52BD"/>
    <w:rsid w:val="00EA5ECC"/>
    <w:rsid w:val="00EA78BD"/>
    <w:rsid w:val="00EB00FB"/>
    <w:rsid w:val="00EB02DF"/>
    <w:rsid w:val="00EB1E1A"/>
    <w:rsid w:val="00EB28D5"/>
    <w:rsid w:val="00EB30E1"/>
    <w:rsid w:val="00EB328E"/>
    <w:rsid w:val="00EB4A02"/>
    <w:rsid w:val="00EB6065"/>
    <w:rsid w:val="00EB6395"/>
    <w:rsid w:val="00EB78DF"/>
    <w:rsid w:val="00EC069B"/>
    <w:rsid w:val="00EC0A23"/>
    <w:rsid w:val="00EC0FDA"/>
    <w:rsid w:val="00EC12AE"/>
    <w:rsid w:val="00EC1C0E"/>
    <w:rsid w:val="00EC2237"/>
    <w:rsid w:val="00EC48A2"/>
    <w:rsid w:val="00EC4ADD"/>
    <w:rsid w:val="00EC510B"/>
    <w:rsid w:val="00EC60DC"/>
    <w:rsid w:val="00EC658C"/>
    <w:rsid w:val="00EC66F3"/>
    <w:rsid w:val="00EC7FB2"/>
    <w:rsid w:val="00ED0D4A"/>
    <w:rsid w:val="00ED18F8"/>
    <w:rsid w:val="00ED3ACB"/>
    <w:rsid w:val="00ED6D34"/>
    <w:rsid w:val="00ED72C1"/>
    <w:rsid w:val="00ED771B"/>
    <w:rsid w:val="00ED7DF1"/>
    <w:rsid w:val="00ED7E57"/>
    <w:rsid w:val="00EE0D51"/>
    <w:rsid w:val="00EE22A9"/>
    <w:rsid w:val="00EE2890"/>
    <w:rsid w:val="00EE2938"/>
    <w:rsid w:val="00EE2C68"/>
    <w:rsid w:val="00EE4059"/>
    <w:rsid w:val="00EE4B38"/>
    <w:rsid w:val="00EE4EF0"/>
    <w:rsid w:val="00EE62F8"/>
    <w:rsid w:val="00EE64FE"/>
    <w:rsid w:val="00EE66EB"/>
    <w:rsid w:val="00EE6C89"/>
    <w:rsid w:val="00EE7A40"/>
    <w:rsid w:val="00EE7E0E"/>
    <w:rsid w:val="00EF108D"/>
    <w:rsid w:val="00EF291F"/>
    <w:rsid w:val="00EF2BCB"/>
    <w:rsid w:val="00EF3DA9"/>
    <w:rsid w:val="00EF6BC3"/>
    <w:rsid w:val="00EF6F2A"/>
    <w:rsid w:val="00EF79E2"/>
    <w:rsid w:val="00F01353"/>
    <w:rsid w:val="00F0271F"/>
    <w:rsid w:val="00F029F9"/>
    <w:rsid w:val="00F03133"/>
    <w:rsid w:val="00F0532B"/>
    <w:rsid w:val="00F0646A"/>
    <w:rsid w:val="00F06ABB"/>
    <w:rsid w:val="00F06E84"/>
    <w:rsid w:val="00F073D7"/>
    <w:rsid w:val="00F074CD"/>
    <w:rsid w:val="00F07E6F"/>
    <w:rsid w:val="00F1009D"/>
    <w:rsid w:val="00F10A4B"/>
    <w:rsid w:val="00F10ECA"/>
    <w:rsid w:val="00F129C5"/>
    <w:rsid w:val="00F1369F"/>
    <w:rsid w:val="00F14309"/>
    <w:rsid w:val="00F14700"/>
    <w:rsid w:val="00F14B65"/>
    <w:rsid w:val="00F14FFF"/>
    <w:rsid w:val="00F15D85"/>
    <w:rsid w:val="00F17FBC"/>
    <w:rsid w:val="00F20112"/>
    <w:rsid w:val="00F20131"/>
    <w:rsid w:val="00F206F2"/>
    <w:rsid w:val="00F20DA4"/>
    <w:rsid w:val="00F21A59"/>
    <w:rsid w:val="00F22BA9"/>
    <w:rsid w:val="00F231F1"/>
    <w:rsid w:val="00F24027"/>
    <w:rsid w:val="00F24381"/>
    <w:rsid w:val="00F251DC"/>
    <w:rsid w:val="00F25DD9"/>
    <w:rsid w:val="00F26F00"/>
    <w:rsid w:val="00F27775"/>
    <w:rsid w:val="00F27BAC"/>
    <w:rsid w:val="00F27E7E"/>
    <w:rsid w:val="00F27FF1"/>
    <w:rsid w:val="00F307CF"/>
    <w:rsid w:val="00F30E2E"/>
    <w:rsid w:val="00F310B9"/>
    <w:rsid w:val="00F317B5"/>
    <w:rsid w:val="00F324C8"/>
    <w:rsid w:val="00F32D23"/>
    <w:rsid w:val="00F333AF"/>
    <w:rsid w:val="00F33739"/>
    <w:rsid w:val="00F33A6C"/>
    <w:rsid w:val="00F33B3B"/>
    <w:rsid w:val="00F35F3F"/>
    <w:rsid w:val="00F37638"/>
    <w:rsid w:val="00F37E42"/>
    <w:rsid w:val="00F40CE7"/>
    <w:rsid w:val="00F41085"/>
    <w:rsid w:val="00F4341D"/>
    <w:rsid w:val="00F436C4"/>
    <w:rsid w:val="00F4383B"/>
    <w:rsid w:val="00F44091"/>
    <w:rsid w:val="00F4423D"/>
    <w:rsid w:val="00F4463D"/>
    <w:rsid w:val="00F44F11"/>
    <w:rsid w:val="00F450D6"/>
    <w:rsid w:val="00F4522D"/>
    <w:rsid w:val="00F46B22"/>
    <w:rsid w:val="00F474FD"/>
    <w:rsid w:val="00F47558"/>
    <w:rsid w:val="00F50B8E"/>
    <w:rsid w:val="00F50D22"/>
    <w:rsid w:val="00F52405"/>
    <w:rsid w:val="00F526D3"/>
    <w:rsid w:val="00F52908"/>
    <w:rsid w:val="00F52A28"/>
    <w:rsid w:val="00F54A37"/>
    <w:rsid w:val="00F54E13"/>
    <w:rsid w:val="00F54F1D"/>
    <w:rsid w:val="00F555FF"/>
    <w:rsid w:val="00F561E3"/>
    <w:rsid w:val="00F564E9"/>
    <w:rsid w:val="00F565FD"/>
    <w:rsid w:val="00F5704C"/>
    <w:rsid w:val="00F57209"/>
    <w:rsid w:val="00F574BB"/>
    <w:rsid w:val="00F604D4"/>
    <w:rsid w:val="00F60965"/>
    <w:rsid w:val="00F60A8B"/>
    <w:rsid w:val="00F60B2A"/>
    <w:rsid w:val="00F60F64"/>
    <w:rsid w:val="00F611C0"/>
    <w:rsid w:val="00F61344"/>
    <w:rsid w:val="00F61D56"/>
    <w:rsid w:val="00F61D90"/>
    <w:rsid w:val="00F61E48"/>
    <w:rsid w:val="00F61E9D"/>
    <w:rsid w:val="00F628D4"/>
    <w:rsid w:val="00F62951"/>
    <w:rsid w:val="00F62E4D"/>
    <w:rsid w:val="00F62FB4"/>
    <w:rsid w:val="00F63D55"/>
    <w:rsid w:val="00F64916"/>
    <w:rsid w:val="00F66926"/>
    <w:rsid w:val="00F67C9F"/>
    <w:rsid w:val="00F67F85"/>
    <w:rsid w:val="00F70940"/>
    <w:rsid w:val="00F70D7C"/>
    <w:rsid w:val="00F7104F"/>
    <w:rsid w:val="00F71B55"/>
    <w:rsid w:val="00F7306F"/>
    <w:rsid w:val="00F7465F"/>
    <w:rsid w:val="00F74A3A"/>
    <w:rsid w:val="00F754A6"/>
    <w:rsid w:val="00F76784"/>
    <w:rsid w:val="00F80CCC"/>
    <w:rsid w:val="00F81A05"/>
    <w:rsid w:val="00F81F05"/>
    <w:rsid w:val="00F82D8E"/>
    <w:rsid w:val="00F82EBD"/>
    <w:rsid w:val="00F840A3"/>
    <w:rsid w:val="00F84375"/>
    <w:rsid w:val="00F8511D"/>
    <w:rsid w:val="00F8625B"/>
    <w:rsid w:val="00F87818"/>
    <w:rsid w:val="00F9053A"/>
    <w:rsid w:val="00F91051"/>
    <w:rsid w:val="00F91183"/>
    <w:rsid w:val="00F911E8"/>
    <w:rsid w:val="00F92673"/>
    <w:rsid w:val="00F93136"/>
    <w:rsid w:val="00F940EE"/>
    <w:rsid w:val="00F9442B"/>
    <w:rsid w:val="00F94D17"/>
    <w:rsid w:val="00F955F3"/>
    <w:rsid w:val="00F959DB"/>
    <w:rsid w:val="00F971DA"/>
    <w:rsid w:val="00F97209"/>
    <w:rsid w:val="00F97A33"/>
    <w:rsid w:val="00FA20E9"/>
    <w:rsid w:val="00FA2524"/>
    <w:rsid w:val="00FA2D11"/>
    <w:rsid w:val="00FA41B6"/>
    <w:rsid w:val="00FA4CB5"/>
    <w:rsid w:val="00FA4D80"/>
    <w:rsid w:val="00FA6948"/>
    <w:rsid w:val="00FA733B"/>
    <w:rsid w:val="00FB03BB"/>
    <w:rsid w:val="00FB0B54"/>
    <w:rsid w:val="00FB0C77"/>
    <w:rsid w:val="00FB0D8C"/>
    <w:rsid w:val="00FB1BE7"/>
    <w:rsid w:val="00FB385E"/>
    <w:rsid w:val="00FB40FA"/>
    <w:rsid w:val="00FB42DF"/>
    <w:rsid w:val="00FB5456"/>
    <w:rsid w:val="00FB660B"/>
    <w:rsid w:val="00FB6B35"/>
    <w:rsid w:val="00FC0DC2"/>
    <w:rsid w:val="00FC0E55"/>
    <w:rsid w:val="00FC2FE5"/>
    <w:rsid w:val="00FC32E5"/>
    <w:rsid w:val="00FC44D0"/>
    <w:rsid w:val="00FC4825"/>
    <w:rsid w:val="00FC5335"/>
    <w:rsid w:val="00FC5D00"/>
    <w:rsid w:val="00FC5EF1"/>
    <w:rsid w:val="00FC65D0"/>
    <w:rsid w:val="00FC7071"/>
    <w:rsid w:val="00FD0390"/>
    <w:rsid w:val="00FD26B6"/>
    <w:rsid w:val="00FD2D2A"/>
    <w:rsid w:val="00FD3826"/>
    <w:rsid w:val="00FD4D57"/>
    <w:rsid w:val="00FD4EF5"/>
    <w:rsid w:val="00FD5AC7"/>
    <w:rsid w:val="00FD65CB"/>
    <w:rsid w:val="00FD6ED8"/>
    <w:rsid w:val="00FD6F9E"/>
    <w:rsid w:val="00FD765D"/>
    <w:rsid w:val="00FE0356"/>
    <w:rsid w:val="00FE15E1"/>
    <w:rsid w:val="00FE16DE"/>
    <w:rsid w:val="00FE1734"/>
    <w:rsid w:val="00FE4329"/>
    <w:rsid w:val="00FE4B14"/>
    <w:rsid w:val="00FE5F61"/>
    <w:rsid w:val="00FF07EE"/>
    <w:rsid w:val="00FF0812"/>
    <w:rsid w:val="00FF1156"/>
    <w:rsid w:val="00FF404E"/>
    <w:rsid w:val="00FF52AF"/>
    <w:rsid w:val="00FF580A"/>
    <w:rsid w:val="00FF6300"/>
    <w:rsid w:val="00FF68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2D6023E9-3599-4F43-9354-124637B73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iPriority="99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Раздел"/>
    <w:basedOn w:val="a0"/>
    <w:next w:val="a0"/>
    <w:link w:val="10"/>
    <w:uiPriority w:val="9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aliases w:val="Знак2,Знак,Заголовок 2 Знак1,Знак2 Знак,Заголовок 2 Знак Знак,Знак2 Знак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a0"/>
    <w:next w:val="a0"/>
    <w:link w:val="20"/>
    <w:uiPriority w:val="9"/>
    <w:qFormat/>
    <w:pPr>
      <w:keepNext/>
      <w:outlineLvl w:val="1"/>
    </w:pPr>
    <w:rPr>
      <w:sz w:val="28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!Главы документа"/>
    <w:basedOn w:val="a0"/>
    <w:next w:val="a0"/>
    <w:link w:val="30"/>
    <w:uiPriority w:val="9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aliases w:val="Подпункт,H4,(????.),!Параграфы/Статьи документа"/>
    <w:basedOn w:val="3"/>
    <w:next w:val="a0"/>
    <w:link w:val="40"/>
    <w:uiPriority w:val="9"/>
    <w:qFormat/>
    <w:rsid w:val="001360F0"/>
    <w:pPr>
      <w:keepLines/>
      <w:tabs>
        <w:tab w:val="num" w:pos="1560"/>
      </w:tabs>
      <w:spacing w:before="220" w:after="220"/>
      <w:ind w:left="1560" w:hanging="851"/>
      <w:jc w:val="both"/>
      <w:outlineLvl w:val="3"/>
    </w:pPr>
    <w:rPr>
      <w:rFonts w:ascii="Arial" w:hAnsi="Arial"/>
      <w:bCs/>
      <w:i/>
      <w:sz w:val="22"/>
      <w:szCs w:val="28"/>
      <w:lang w:val="en-US" w:eastAsia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0"/>
    <w:next w:val="a0"/>
    <w:link w:val="50"/>
    <w:uiPriority w:val="9"/>
    <w:qFormat/>
    <w:rsid w:val="001360F0"/>
    <w:pPr>
      <w:tabs>
        <w:tab w:val="num" w:pos="1717"/>
      </w:tabs>
      <w:spacing w:before="240" w:after="60" w:line="360" w:lineRule="auto"/>
      <w:ind w:left="1717" w:hanging="1008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0"/>
    <w:next w:val="a0"/>
    <w:link w:val="60"/>
    <w:uiPriority w:val="9"/>
    <w:qFormat/>
    <w:rsid w:val="001360F0"/>
    <w:pPr>
      <w:tabs>
        <w:tab w:val="num" w:pos="1861"/>
      </w:tabs>
      <w:spacing w:before="240" w:after="60" w:line="360" w:lineRule="auto"/>
      <w:ind w:left="1861" w:hanging="1152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0"/>
    <w:next w:val="a0"/>
    <w:link w:val="70"/>
    <w:uiPriority w:val="9"/>
    <w:qFormat/>
    <w:rsid w:val="001360F0"/>
    <w:pPr>
      <w:tabs>
        <w:tab w:val="num" w:pos="2005"/>
      </w:tabs>
      <w:spacing w:before="240" w:after="60" w:line="360" w:lineRule="auto"/>
      <w:ind w:left="2005" w:hanging="1296"/>
      <w:jc w:val="both"/>
      <w:outlineLvl w:val="6"/>
    </w:pPr>
    <w:rPr>
      <w:rFonts w:ascii="Calibri" w:hAnsi="Calibri"/>
      <w:lang w:eastAsia="en-US"/>
    </w:rPr>
  </w:style>
  <w:style w:type="paragraph" w:styleId="8">
    <w:name w:val="heading 8"/>
    <w:aliases w:val=" Знак8,Знак8"/>
    <w:basedOn w:val="a0"/>
    <w:next w:val="a0"/>
    <w:link w:val="80"/>
    <w:uiPriority w:val="9"/>
    <w:unhideWhenUsed/>
    <w:qFormat/>
    <w:rsid w:val="00DC725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aliases w:val="Заголовок 90"/>
    <w:basedOn w:val="a0"/>
    <w:next w:val="a0"/>
    <w:link w:val="90"/>
    <w:uiPriority w:val="9"/>
    <w:qFormat/>
    <w:rsid w:val="001360F0"/>
    <w:pPr>
      <w:tabs>
        <w:tab w:val="num" w:pos="2293"/>
      </w:tabs>
      <w:spacing w:before="240" w:after="60" w:line="360" w:lineRule="auto"/>
      <w:ind w:left="2293" w:hanging="1584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Раздел Знак"/>
    <w:link w:val="1"/>
    <w:uiPriority w:val="9"/>
    <w:rsid w:val="007723D1"/>
    <w:rPr>
      <w:rFonts w:ascii="TimesET" w:hAnsi="TimesET"/>
      <w:sz w:val="28"/>
      <w:szCs w:val="24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2 Знак Знак, Знак Знак4 Знак Знак,Заголовок 2 Знак1 Знак1 Знак Знак,Заголовок 2 Знак2 Знак Знак, Знак2 З Знак"/>
    <w:link w:val="2"/>
    <w:uiPriority w:val="9"/>
    <w:rsid w:val="001360F0"/>
    <w:rPr>
      <w:sz w:val="28"/>
      <w:szCs w:val="24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link w:val="3"/>
    <w:uiPriority w:val="9"/>
    <w:rsid w:val="002651C1"/>
    <w:rPr>
      <w:rFonts w:ascii="TimesET" w:hAnsi="TimesET"/>
      <w:sz w:val="36"/>
      <w:szCs w:val="24"/>
    </w:rPr>
  </w:style>
  <w:style w:type="character" w:customStyle="1" w:styleId="40">
    <w:name w:val="Заголовок 4 Знак"/>
    <w:aliases w:val="Подпункт Знак,H4 Знак,(????.) Знак,!Параграфы/Статьи документа Знак1"/>
    <w:link w:val="4"/>
    <w:uiPriority w:val="9"/>
    <w:rsid w:val="001360F0"/>
    <w:rPr>
      <w:rFonts w:ascii="Arial" w:hAnsi="Arial"/>
      <w:bCs/>
      <w:i/>
      <w:sz w:val="22"/>
      <w:szCs w:val="28"/>
      <w:lang w:val="en-US" w:eastAsia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link w:val="5"/>
    <w:uiPriority w:val="9"/>
    <w:rsid w:val="001360F0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aliases w:val="Heading 6 Char Знак"/>
    <w:link w:val="6"/>
    <w:uiPriority w:val="9"/>
    <w:rsid w:val="001360F0"/>
    <w:rPr>
      <w:rFonts w:ascii="Calibri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rsid w:val="001360F0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aliases w:val=" Знак8 Знак,Знак8 Знак"/>
    <w:link w:val="8"/>
    <w:uiPriority w:val="9"/>
    <w:rsid w:val="00DC725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link w:val="9"/>
    <w:uiPriority w:val="9"/>
    <w:rsid w:val="001360F0"/>
    <w:rPr>
      <w:rFonts w:ascii="Cambria" w:hAnsi="Cambria"/>
      <w:sz w:val="22"/>
      <w:szCs w:val="22"/>
      <w:lang w:eastAsia="en-US"/>
    </w:rPr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basedOn w:val="a0"/>
    <w:link w:val="a6"/>
    <w:uiPriority w:val="10"/>
    <w:qFormat/>
    <w:pPr>
      <w:suppressAutoHyphens/>
      <w:jc w:val="center"/>
    </w:pPr>
    <w:rPr>
      <w:rFonts w:ascii="TimesET" w:hAnsi="TimesET"/>
      <w:sz w:val="32"/>
    </w:rPr>
  </w:style>
  <w:style w:type="character" w:customStyle="1" w:styleId="a6">
    <w:name w:val="Название Знак"/>
    <w:link w:val="a5"/>
    <w:uiPriority w:val="10"/>
    <w:rsid w:val="002651C1"/>
    <w:rPr>
      <w:rFonts w:ascii="TimesET" w:hAnsi="TimesET"/>
      <w:sz w:val="32"/>
      <w:szCs w:val="24"/>
    </w:rPr>
  </w:style>
  <w:style w:type="paragraph" w:styleId="a7">
    <w:name w:val="header"/>
    <w:aliases w:val="заголовок 6,ВерхКолонтитул,I.L.T.,Верхний колонтитул Знак1 Знак,Верхний колонтитул Знак Знак Знак,??????? ??????????,header-first,HeaderPort,Знак7, Знак7"/>
    <w:basedOn w:val="a0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заголовок 6 Знак,ВерхКолонтитул Знак,I.L.T. Знак,Верхний колонтитул Знак1 Знак Знак,Верхний колонтитул Знак Знак Знак Знак,??????? ?????????? Знак,header-first Знак,HeaderPort Знак,Знак7 Знак, Знак7 Знак"/>
    <w:link w:val="a7"/>
    <w:uiPriority w:val="99"/>
    <w:rsid w:val="00B7426C"/>
    <w:rPr>
      <w:sz w:val="24"/>
      <w:szCs w:val="24"/>
    </w:r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link w:val="ab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character" w:customStyle="1" w:styleId="ab">
    <w:name w:val="Основной текст с отступом Знак"/>
    <w:link w:val="aa"/>
    <w:uiPriority w:val="99"/>
    <w:rsid w:val="001360F0"/>
    <w:rPr>
      <w:color w:val="000000"/>
      <w:sz w:val="28"/>
      <w:szCs w:val="28"/>
      <w:shd w:val="clear" w:color="auto" w:fill="FFFFFF"/>
    </w:rPr>
  </w:style>
  <w:style w:type="table" w:styleId="ac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Автозамена"/>
    <w:rsid w:val="00822006"/>
    <w:rPr>
      <w:sz w:val="24"/>
      <w:szCs w:val="24"/>
    </w:rPr>
  </w:style>
  <w:style w:type="paragraph" w:customStyle="1" w:styleId="ae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0">
    <w:name w:val="Гипертекстовая ссылка"/>
    <w:rsid w:val="003F29D4"/>
    <w:rPr>
      <w:b/>
      <w:bCs/>
      <w:color w:val="008000"/>
    </w:rPr>
  </w:style>
  <w:style w:type="paragraph" w:customStyle="1" w:styleId="af1">
    <w:name w:val="Нормальный (таблица)"/>
    <w:basedOn w:val="a0"/>
    <w:next w:val="a0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0"/>
    <w:next w:val="a0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3">
    <w:name w:val="Hyperlink"/>
    <w:uiPriority w:val="99"/>
    <w:rsid w:val="003F29D4"/>
    <w:rPr>
      <w:color w:val="0000FF"/>
      <w:u w:val="single"/>
    </w:rPr>
  </w:style>
  <w:style w:type="paragraph" w:styleId="af4">
    <w:name w:val="footer"/>
    <w:basedOn w:val="a0"/>
    <w:link w:val="af5"/>
    <w:uiPriority w:val="99"/>
    <w:rsid w:val="00AB38F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AB38F0"/>
    <w:rPr>
      <w:sz w:val="24"/>
      <w:szCs w:val="24"/>
    </w:rPr>
  </w:style>
  <w:style w:type="paragraph" w:customStyle="1" w:styleId="ConsNormal">
    <w:name w:val="ConsNormal"/>
    <w:uiPriority w:val="99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6">
    <w:name w:val="Plain Text"/>
    <w:basedOn w:val="a0"/>
    <w:link w:val="af7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link w:val="af6"/>
    <w:uiPriority w:val="99"/>
    <w:rsid w:val="0042531D"/>
    <w:rPr>
      <w:rFonts w:ascii="Courier New" w:hAnsi="Courier New" w:cs="Courier New"/>
    </w:rPr>
  </w:style>
  <w:style w:type="paragraph" w:styleId="21">
    <w:name w:val="Body Text 2"/>
    <w:basedOn w:val="a0"/>
    <w:link w:val="22"/>
    <w:rsid w:val="007723D1"/>
    <w:pPr>
      <w:spacing w:after="120" w:line="480" w:lineRule="auto"/>
    </w:pPr>
  </w:style>
  <w:style w:type="character" w:customStyle="1" w:styleId="22">
    <w:name w:val="Основной текст 2 Знак"/>
    <w:link w:val="21"/>
    <w:rsid w:val="007723D1"/>
    <w:rPr>
      <w:sz w:val="24"/>
      <w:szCs w:val="24"/>
    </w:rPr>
  </w:style>
  <w:style w:type="paragraph" w:customStyle="1" w:styleId="af8">
    <w:name w:val="Заголовок статьи"/>
    <w:basedOn w:val="a0"/>
    <w:next w:val="a0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9">
    <w:name w:val="List Paragraph"/>
    <w:aliases w:val="List Paragraph,Абзац с отступом,Заголовок мой1,Нумерованый список,основной диплом,СписокСТПр,Абзац списка - заголовок 3,Абзац списка11"/>
    <w:basedOn w:val="a0"/>
    <w:link w:val="afa"/>
    <w:uiPriority w:val="1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Абзац списка Знак"/>
    <w:aliases w:val="List Paragraph Знак,Абзац с отступом Знак,Заголовок мой1 Знак,Нумерованый список Знак,основной диплом Знак,СписокСТПр Знак,Абзац списка - заголовок 3 Знак,Абзац списка11 Знак"/>
    <w:link w:val="af9"/>
    <w:uiPriority w:val="1"/>
    <w:qFormat/>
    <w:rsid w:val="001360F0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651C1"/>
    <w:rPr>
      <w:rFonts w:ascii="Arial" w:hAnsi="Arial" w:cs="Arial"/>
      <w:lang w:val="ru-RU" w:eastAsia="ru-RU" w:bidi="ar-SA"/>
    </w:rPr>
  </w:style>
  <w:style w:type="paragraph" w:styleId="afb">
    <w:name w:val="Body Text"/>
    <w:basedOn w:val="a0"/>
    <w:link w:val="afc"/>
    <w:uiPriority w:val="99"/>
    <w:rsid w:val="00BC4B51"/>
    <w:pPr>
      <w:spacing w:after="120"/>
    </w:pPr>
  </w:style>
  <w:style w:type="character" w:customStyle="1" w:styleId="afc">
    <w:name w:val="Основной текст Знак"/>
    <w:link w:val="afb"/>
    <w:uiPriority w:val="99"/>
    <w:rsid w:val="00BC4B51"/>
    <w:rPr>
      <w:sz w:val="24"/>
      <w:szCs w:val="24"/>
    </w:rPr>
  </w:style>
  <w:style w:type="paragraph" w:customStyle="1" w:styleId="afd">
    <w:name w:val="Статья"/>
    <w:basedOn w:val="a0"/>
    <w:rsid w:val="00926E51"/>
    <w:pPr>
      <w:spacing w:before="400" w:line="360" w:lineRule="auto"/>
      <w:ind w:left="708"/>
    </w:pPr>
    <w:rPr>
      <w:b/>
      <w:sz w:val="28"/>
    </w:rPr>
  </w:style>
  <w:style w:type="character" w:styleId="afe">
    <w:name w:val="Placeholder Text"/>
    <w:uiPriority w:val="99"/>
    <w:semiHidden/>
    <w:rsid w:val="002651C1"/>
    <w:rPr>
      <w:color w:val="808080"/>
    </w:rPr>
  </w:style>
  <w:style w:type="paragraph" w:styleId="aff">
    <w:name w:val="Balloon Text"/>
    <w:basedOn w:val="a0"/>
    <w:link w:val="aff0"/>
    <w:unhideWhenUsed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customStyle="1" w:styleId="aff0">
    <w:name w:val="Текст выноски Знак"/>
    <w:link w:val="aff"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styleId="aff1">
    <w:name w:val="Strong"/>
    <w:uiPriority w:val="22"/>
    <w:qFormat/>
    <w:rsid w:val="002651C1"/>
    <w:rPr>
      <w:b/>
      <w:bCs/>
    </w:rPr>
  </w:style>
  <w:style w:type="character" w:customStyle="1" w:styleId="spanoffilialname">
    <w:name w:val="span_of_filial_name"/>
    <w:rsid w:val="002651C1"/>
  </w:style>
  <w:style w:type="paragraph" w:customStyle="1" w:styleId="ConsPlusNonformat">
    <w:name w:val="ConsPlusNonformat"/>
    <w:rsid w:val="002651C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ff2">
    <w:name w:val="No Spacing"/>
    <w:link w:val="aff3"/>
    <w:uiPriority w:val="1"/>
    <w:qFormat/>
    <w:rsid w:val="002651C1"/>
    <w:rPr>
      <w:rFonts w:eastAsia="Calibri"/>
      <w:b/>
      <w:sz w:val="28"/>
      <w:szCs w:val="26"/>
      <w:lang w:eastAsia="en-US"/>
    </w:rPr>
  </w:style>
  <w:style w:type="character" w:customStyle="1" w:styleId="aff3">
    <w:name w:val="Без интервала Знак"/>
    <w:link w:val="aff2"/>
    <w:uiPriority w:val="1"/>
    <w:locked/>
    <w:rsid w:val="002651C1"/>
    <w:rPr>
      <w:rFonts w:eastAsia="Calibri"/>
      <w:b/>
      <w:sz w:val="28"/>
      <w:szCs w:val="26"/>
      <w:lang w:eastAsia="en-US" w:bidi="ar-SA"/>
    </w:rPr>
  </w:style>
  <w:style w:type="paragraph" w:styleId="aff4">
    <w:name w:val="Normal (Web)"/>
    <w:basedOn w:val="a0"/>
    <w:link w:val="aff5"/>
    <w:rsid w:val="002651C1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Title">
    <w:name w:val="ConsPlusTitle"/>
    <w:rsid w:val="002651C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f6">
    <w:name w:val="annotation reference"/>
    <w:uiPriority w:val="99"/>
    <w:unhideWhenUsed/>
    <w:rsid w:val="002651C1"/>
    <w:rPr>
      <w:sz w:val="16"/>
      <w:szCs w:val="16"/>
    </w:rPr>
  </w:style>
  <w:style w:type="paragraph" w:styleId="aff7">
    <w:name w:val="annotation text"/>
    <w:aliases w:val="!Равноширинный текст документа"/>
    <w:basedOn w:val="a0"/>
    <w:link w:val="aff8"/>
    <w:unhideWhenUsed/>
    <w:rsid w:val="002651C1"/>
    <w:pPr>
      <w:spacing w:after="160" w:line="259" w:lineRule="auto"/>
    </w:pPr>
    <w:rPr>
      <w:rFonts w:eastAsia="Calibri"/>
      <w:b/>
      <w:sz w:val="20"/>
      <w:szCs w:val="20"/>
      <w:lang w:val="x-none" w:eastAsia="en-US"/>
    </w:rPr>
  </w:style>
  <w:style w:type="character" w:customStyle="1" w:styleId="aff8">
    <w:name w:val="Текст примечания Знак"/>
    <w:aliases w:val="!Равноширинный текст документа Знак1"/>
    <w:link w:val="aff7"/>
    <w:rsid w:val="002651C1"/>
    <w:rPr>
      <w:rFonts w:eastAsia="Calibri"/>
      <w:b/>
      <w:lang w:val="x-none" w:eastAsia="en-US"/>
    </w:rPr>
  </w:style>
  <w:style w:type="paragraph" w:styleId="aff9">
    <w:name w:val="annotation subject"/>
    <w:basedOn w:val="aff7"/>
    <w:next w:val="aff7"/>
    <w:link w:val="affa"/>
    <w:uiPriority w:val="99"/>
    <w:unhideWhenUsed/>
    <w:rsid w:val="002651C1"/>
    <w:rPr>
      <w:bCs/>
    </w:rPr>
  </w:style>
  <w:style w:type="character" w:customStyle="1" w:styleId="affa">
    <w:name w:val="Тема примечания Знак"/>
    <w:link w:val="aff9"/>
    <w:uiPriority w:val="99"/>
    <w:rsid w:val="002651C1"/>
    <w:rPr>
      <w:rFonts w:eastAsia="Calibri"/>
      <w:b/>
      <w:bCs/>
      <w:lang w:val="x-none" w:eastAsia="en-US"/>
    </w:rPr>
  </w:style>
  <w:style w:type="character" w:customStyle="1" w:styleId="affb">
    <w:name w:val="Осн. текст Знак"/>
    <w:basedOn w:val="a1"/>
    <w:link w:val="affc"/>
    <w:locked/>
    <w:rsid w:val="001360F0"/>
  </w:style>
  <w:style w:type="paragraph" w:customStyle="1" w:styleId="affc">
    <w:name w:val="Осн. текст"/>
    <w:basedOn w:val="a0"/>
    <w:link w:val="affb"/>
    <w:rsid w:val="001360F0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51">
    <w:name w:val="Основной текст (5)"/>
    <w:link w:val="510"/>
    <w:uiPriority w:val="99"/>
    <w:rsid w:val="001360F0"/>
    <w:rPr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0"/>
    <w:link w:val="51"/>
    <w:uiPriority w:val="99"/>
    <w:rsid w:val="001360F0"/>
    <w:pPr>
      <w:shd w:val="clear" w:color="auto" w:fill="FFFFFF"/>
      <w:spacing w:line="274" w:lineRule="exact"/>
      <w:jc w:val="both"/>
    </w:pPr>
    <w:rPr>
      <w:lang w:val="x-none" w:eastAsia="x-none"/>
    </w:rPr>
  </w:style>
  <w:style w:type="paragraph" w:styleId="23">
    <w:name w:val="List Continue 2"/>
    <w:basedOn w:val="a0"/>
    <w:link w:val="24"/>
    <w:uiPriority w:val="99"/>
    <w:unhideWhenUsed/>
    <w:rsid w:val="001360F0"/>
    <w:pPr>
      <w:spacing w:after="120"/>
      <w:ind w:left="566"/>
      <w:contextualSpacing/>
    </w:pPr>
  </w:style>
  <w:style w:type="character" w:customStyle="1" w:styleId="24">
    <w:name w:val="Продолжение списка 2 Знак"/>
    <w:link w:val="23"/>
    <w:uiPriority w:val="99"/>
    <w:locked/>
    <w:rsid w:val="001360F0"/>
    <w:rPr>
      <w:sz w:val="24"/>
      <w:szCs w:val="24"/>
    </w:rPr>
  </w:style>
  <w:style w:type="paragraph" w:customStyle="1" w:styleId="affd">
    <w:name w:val="Обычный.Нормальный"/>
    <w:link w:val="affe"/>
    <w:rsid w:val="001360F0"/>
    <w:pPr>
      <w:spacing w:after="120"/>
      <w:ind w:firstLine="720"/>
      <w:jc w:val="both"/>
    </w:pPr>
    <w:rPr>
      <w:sz w:val="24"/>
    </w:rPr>
  </w:style>
  <w:style w:type="character" w:customStyle="1" w:styleId="affe">
    <w:name w:val="Обычный.Нормальный Знак"/>
    <w:link w:val="affd"/>
    <w:rsid w:val="001360F0"/>
    <w:rPr>
      <w:sz w:val="24"/>
      <w:lang w:bidi="ar-SA"/>
    </w:rPr>
  </w:style>
  <w:style w:type="paragraph" w:customStyle="1" w:styleId="-">
    <w:name w:val="ТНГП - Основной текст"/>
    <w:basedOn w:val="a0"/>
    <w:link w:val="-0"/>
    <w:autoRedefine/>
    <w:qFormat/>
    <w:rsid w:val="001360F0"/>
    <w:pPr>
      <w:ind w:firstLine="708"/>
      <w:jc w:val="both"/>
    </w:pPr>
    <w:rPr>
      <w:b/>
      <w:bCs/>
      <w:lang w:val="x-none" w:eastAsia="x-none"/>
    </w:rPr>
  </w:style>
  <w:style w:type="character" w:customStyle="1" w:styleId="-0">
    <w:name w:val="ТНГП - Основной текст Знак"/>
    <w:link w:val="-"/>
    <w:rsid w:val="001360F0"/>
    <w:rPr>
      <w:b/>
      <w:bCs/>
      <w:sz w:val="24"/>
      <w:szCs w:val="24"/>
    </w:rPr>
  </w:style>
  <w:style w:type="paragraph" w:customStyle="1" w:styleId="210">
    <w:name w:val="Основной текст с отступом 21"/>
    <w:basedOn w:val="a0"/>
    <w:rsid w:val="001360F0"/>
    <w:pPr>
      <w:overflowPunct w:val="0"/>
      <w:autoSpaceDE w:val="0"/>
      <w:autoSpaceDN w:val="0"/>
      <w:adjustRightInd w:val="0"/>
      <w:ind w:firstLine="709"/>
      <w:jc w:val="both"/>
    </w:pPr>
    <w:rPr>
      <w:szCs w:val="20"/>
    </w:rPr>
  </w:style>
  <w:style w:type="paragraph" w:styleId="afff">
    <w:name w:val="Intense Quote"/>
    <w:basedOn w:val="a0"/>
    <w:next w:val="a0"/>
    <w:link w:val="afff0"/>
    <w:uiPriority w:val="30"/>
    <w:qFormat/>
    <w:rsid w:val="001360F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ff0">
    <w:name w:val="Выделенная цитата Знак"/>
    <w:link w:val="afff"/>
    <w:uiPriority w:val="30"/>
    <w:rsid w:val="001360F0"/>
    <w:rPr>
      <w:rFonts w:ascii="Calibri" w:eastAsia="Times New Roman" w:hAnsi="Calibri" w:cs="Times New Roman"/>
      <w:b/>
      <w:bCs/>
      <w:i/>
      <w:iCs/>
      <w:color w:val="4F81BD"/>
      <w:sz w:val="22"/>
      <w:szCs w:val="22"/>
    </w:rPr>
  </w:style>
  <w:style w:type="paragraph" w:styleId="11">
    <w:name w:val="toc 1"/>
    <w:aliases w:val="Оглавление_СК"/>
    <w:basedOn w:val="a0"/>
    <w:next w:val="a0"/>
    <w:autoRedefine/>
    <w:uiPriority w:val="39"/>
    <w:qFormat/>
    <w:rsid w:val="001360F0"/>
    <w:pPr>
      <w:tabs>
        <w:tab w:val="right" w:leader="dot" w:pos="9770"/>
      </w:tabs>
    </w:pPr>
  </w:style>
  <w:style w:type="paragraph" w:styleId="25">
    <w:name w:val="toc 2"/>
    <w:basedOn w:val="a0"/>
    <w:next w:val="a0"/>
    <w:autoRedefine/>
    <w:uiPriority w:val="39"/>
    <w:qFormat/>
    <w:rsid w:val="001360F0"/>
    <w:pPr>
      <w:tabs>
        <w:tab w:val="left" w:pos="567"/>
        <w:tab w:val="right" w:leader="dot" w:pos="9781"/>
      </w:tabs>
      <w:spacing w:line="360" w:lineRule="auto"/>
    </w:pPr>
  </w:style>
  <w:style w:type="paragraph" w:customStyle="1" w:styleId="12">
    <w:name w:val="1 ур"/>
    <w:basedOn w:val="a0"/>
    <w:link w:val="13"/>
    <w:qFormat/>
    <w:rsid w:val="001360F0"/>
    <w:pPr>
      <w:ind w:left="-284"/>
      <w:jc w:val="center"/>
    </w:pPr>
    <w:rPr>
      <w:b/>
    </w:rPr>
  </w:style>
  <w:style w:type="character" w:customStyle="1" w:styleId="13">
    <w:name w:val="1 ур Знак"/>
    <w:link w:val="12"/>
    <w:rsid w:val="001360F0"/>
    <w:rPr>
      <w:b/>
      <w:sz w:val="24"/>
      <w:szCs w:val="24"/>
    </w:rPr>
  </w:style>
  <w:style w:type="paragraph" w:customStyle="1" w:styleId="afff1">
    <w:name w:val="Форматка"/>
    <w:rsid w:val="001360F0"/>
  </w:style>
  <w:style w:type="paragraph" w:customStyle="1" w:styleId="14">
    <w:name w:val="Маркированный Стиль1"/>
    <w:basedOn w:val="a0"/>
    <w:rsid w:val="001360F0"/>
    <w:pPr>
      <w:tabs>
        <w:tab w:val="left" w:pos="900"/>
        <w:tab w:val="num" w:pos="1440"/>
      </w:tabs>
      <w:ind w:left="1440" w:hanging="360"/>
      <w:jc w:val="both"/>
      <w:outlineLvl w:val="0"/>
    </w:pPr>
    <w:rPr>
      <w:bCs/>
      <w:sz w:val="28"/>
      <w:szCs w:val="28"/>
    </w:rPr>
  </w:style>
  <w:style w:type="paragraph" w:customStyle="1" w:styleId="048">
    <w:name w:val="Стиль Основной текст Югранефтегазпроект + Слева:  048 см Первая с..."/>
    <w:basedOn w:val="a0"/>
    <w:rsid w:val="001360F0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paragraph" w:customStyle="1" w:styleId="120">
    <w:name w:val="абзац 12"/>
    <w:basedOn w:val="a0"/>
    <w:rsid w:val="001360F0"/>
    <w:pPr>
      <w:spacing w:before="120"/>
      <w:ind w:firstLine="709"/>
      <w:jc w:val="both"/>
    </w:pPr>
    <w:rPr>
      <w:szCs w:val="20"/>
    </w:rPr>
  </w:style>
  <w:style w:type="paragraph" w:customStyle="1" w:styleId="110">
    <w:name w:val="Юля 1 заголовок 1"/>
    <w:basedOn w:val="af9"/>
    <w:link w:val="111"/>
    <w:qFormat/>
    <w:rsid w:val="001360F0"/>
    <w:pPr>
      <w:spacing w:after="0" w:line="240" w:lineRule="auto"/>
      <w:ind w:left="1080"/>
    </w:pPr>
    <w:rPr>
      <w:b/>
      <w:sz w:val="28"/>
      <w:szCs w:val="28"/>
    </w:rPr>
  </w:style>
  <w:style w:type="character" w:customStyle="1" w:styleId="111">
    <w:name w:val="Юля 1 заголовок 1 Знак"/>
    <w:link w:val="110"/>
    <w:rsid w:val="001360F0"/>
    <w:rPr>
      <w:rFonts w:ascii="Calibri" w:eastAsia="Calibri" w:hAnsi="Calibri"/>
      <w:b/>
      <w:sz w:val="28"/>
      <w:szCs w:val="28"/>
      <w:lang w:eastAsia="en-US"/>
    </w:rPr>
  </w:style>
  <w:style w:type="paragraph" w:customStyle="1" w:styleId="211">
    <w:name w:val="Юля 2 заголовок 1.1"/>
    <w:basedOn w:val="af9"/>
    <w:link w:val="2110"/>
    <w:qFormat/>
    <w:rsid w:val="001360F0"/>
    <w:pPr>
      <w:spacing w:after="0" w:line="240" w:lineRule="auto"/>
      <w:ind w:left="360" w:hanging="360"/>
      <w:jc w:val="center"/>
    </w:pPr>
    <w:rPr>
      <w:i/>
    </w:rPr>
  </w:style>
  <w:style w:type="character" w:customStyle="1" w:styleId="2110">
    <w:name w:val="Юля 2 заголовок 1.1 Знак"/>
    <w:link w:val="211"/>
    <w:rsid w:val="001360F0"/>
    <w:rPr>
      <w:rFonts w:ascii="Calibri" w:eastAsia="Calibri" w:hAnsi="Calibri"/>
      <w:i/>
      <w:sz w:val="22"/>
      <w:szCs w:val="22"/>
      <w:lang w:eastAsia="en-US"/>
    </w:rPr>
  </w:style>
  <w:style w:type="paragraph" w:styleId="afff2">
    <w:name w:val="TOC Heading"/>
    <w:basedOn w:val="1"/>
    <w:next w:val="a0"/>
    <w:uiPriority w:val="39"/>
    <w:unhideWhenUsed/>
    <w:qFormat/>
    <w:rsid w:val="001360F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val="ru-RU" w:eastAsia="ru-RU"/>
    </w:rPr>
  </w:style>
  <w:style w:type="paragraph" w:customStyle="1" w:styleId="a">
    <w:name w:val="Список общий"/>
    <w:basedOn w:val="a0"/>
    <w:link w:val="afff3"/>
    <w:qFormat/>
    <w:rsid w:val="001360F0"/>
    <w:pPr>
      <w:numPr>
        <w:numId w:val="1"/>
      </w:numPr>
      <w:spacing w:line="360" w:lineRule="auto"/>
      <w:jc w:val="both"/>
    </w:pPr>
    <w:rPr>
      <w:bCs/>
      <w:kern w:val="28"/>
      <w:szCs w:val="28"/>
      <w:lang w:val="x-none" w:eastAsia="en-US"/>
    </w:rPr>
  </w:style>
  <w:style w:type="character" w:customStyle="1" w:styleId="afff3">
    <w:name w:val="Список общий Знак"/>
    <w:link w:val="a"/>
    <w:rsid w:val="001360F0"/>
    <w:rPr>
      <w:bCs/>
      <w:kern w:val="28"/>
      <w:sz w:val="24"/>
      <w:szCs w:val="28"/>
      <w:lang w:val="x-none" w:eastAsia="en-US"/>
    </w:rPr>
  </w:style>
  <w:style w:type="paragraph" w:customStyle="1" w:styleId="msonormalmailrucssattributepostfix">
    <w:name w:val="msonormal_mailru_css_attribute_postfix"/>
    <w:basedOn w:val="a0"/>
    <w:rsid w:val="001360F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1360F0"/>
  </w:style>
  <w:style w:type="paragraph" w:customStyle="1" w:styleId="afff4">
    <w:name w:val="Текст программы"/>
    <w:basedOn w:val="a0"/>
    <w:link w:val="afff5"/>
    <w:qFormat/>
    <w:rsid w:val="001360F0"/>
    <w:pPr>
      <w:widowControl w:val="0"/>
      <w:spacing w:line="280" w:lineRule="exact"/>
      <w:ind w:firstLine="397"/>
      <w:jc w:val="both"/>
    </w:pPr>
    <w:rPr>
      <w:color w:val="000000"/>
      <w:szCs w:val="20"/>
      <w:lang w:val="x-none" w:eastAsia="x-none"/>
    </w:rPr>
  </w:style>
  <w:style w:type="character" w:customStyle="1" w:styleId="afff5">
    <w:name w:val="Текст программы Знак"/>
    <w:link w:val="afff4"/>
    <w:rsid w:val="001360F0"/>
    <w:rPr>
      <w:color w:val="000000"/>
      <w:sz w:val="24"/>
      <w:lang w:val="x-none" w:eastAsia="x-none"/>
    </w:rPr>
  </w:style>
  <w:style w:type="paragraph" w:customStyle="1" w:styleId="afff6">
    <w:name w:val="Основной тескт"/>
    <w:basedOn w:val="a0"/>
    <w:link w:val="afff7"/>
    <w:qFormat/>
    <w:rsid w:val="001360F0"/>
    <w:pPr>
      <w:spacing w:line="360" w:lineRule="auto"/>
      <w:ind w:firstLine="567"/>
      <w:jc w:val="both"/>
    </w:pPr>
    <w:rPr>
      <w:szCs w:val="20"/>
    </w:rPr>
  </w:style>
  <w:style w:type="character" w:customStyle="1" w:styleId="afff7">
    <w:name w:val="Основной тескт Знак"/>
    <w:link w:val="afff6"/>
    <w:locked/>
    <w:rsid w:val="001360F0"/>
    <w:rPr>
      <w:sz w:val="24"/>
    </w:rPr>
  </w:style>
  <w:style w:type="paragraph" w:customStyle="1" w:styleId="TableParagraph">
    <w:name w:val="Table Paragraph"/>
    <w:basedOn w:val="a0"/>
    <w:uiPriority w:val="1"/>
    <w:qFormat/>
    <w:rsid w:val="001360F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extended-textshort">
    <w:name w:val="extended-text__short"/>
    <w:basedOn w:val="a1"/>
    <w:rsid w:val="00F81A05"/>
  </w:style>
  <w:style w:type="character" w:customStyle="1" w:styleId="afff8">
    <w:name w:val="Сравнение редакций. Добавленный фрагмент"/>
    <w:uiPriority w:val="99"/>
    <w:rsid w:val="003E7C45"/>
    <w:rPr>
      <w:color w:val="000000"/>
      <w:shd w:val="clear" w:color="auto" w:fill="C1D7FF"/>
    </w:rPr>
  </w:style>
  <w:style w:type="paragraph" w:customStyle="1" w:styleId="afff9">
    <w:name w:val="Комментарий"/>
    <w:basedOn w:val="a0"/>
    <w:next w:val="a0"/>
    <w:rsid w:val="003E7C4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ffa">
    <w:name w:val="Информация об изменениях документа"/>
    <w:basedOn w:val="afff9"/>
    <w:next w:val="a0"/>
    <w:uiPriority w:val="99"/>
    <w:rsid w:val="003E7C45"/>
    <w:rPr>
      <w:i/>
      <w:iCs/>
    </w:rPr>
  </w:style>
  <w:style w:type="character" w:styleId="afffb">
    <w:name w:val="FollowedHyperlink"/>
    <w:uiPriority w:val="99"/>
    <w:unhideWhenUsed/>
    <w:rsid w:val="003E7C45"/>
    <w:rPr>
      <w:color w:val="800080"/>
      <w:u w:val="single"/>
    </w:rPr>
  </w:style>
  <w:style w:type="paragraph" w:customStyle="1" w:styleId="xl63">
    <w:name w:val="xl63"/>
    <w:basedOn w:val="a0"/>
    <w:rsid w:val="003E7C45"/>
    <w:pP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66">
    <w:name w:val="xl66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68">
    <w:name w:val="xl6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9">
    <w:name w:val="xl6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70">
    <w:name w:val="xl7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1">
    <w:name w:val="xl71"/>
    <w:basedOn w:val="a0"/>
    <w:rsid w:val="003E7C45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2">
    <w:name w:val="xl7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3">
    <w:name w:val="xl73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4">
    <w:name w:val="xl7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76">
    <w:name w:val="xl7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7">
    <w:name w:val="xl7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1">
    <w:name w:val="xl9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2">
    <w:name w:val="xl9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3">
    <w:name w:val="xl93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4">
    <w:name w:val="xl94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5">
    <w:name w:val="xl95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6">
    <w:name w:val="xl96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8">
    <w:name w:val="xl9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0">
    <w:name w:val="xl10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1">
    <w:name w:val="xl101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02">
    <w:name w:val="xl10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3">
    <w:name w:val="xl10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4">
    <w:name w:val="xl10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5">
    <w:name w:val="xl10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6">
    <w:name w:val="xl10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7">
    <w:name w:val="xl10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8">
    <w:name w:val="xl10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0">
    <w:name w:val="xl11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1">
    <w:name w:val="xl11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2">
    <w:name w:val="xl112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3">
    <w:name w:val="xl113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4">
    <w:name w:val="xl114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5">
    <w:name w:val="xl115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6">
    <w:name w:val="xl116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7">
    <w:name w:val="xl11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8">
    <w:name w:val="xl11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9">
    <w:name w:val="xl119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1">
    <w:name w:val="xl121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character" w:customStyle="1" w:styleId="extended-textfull">
    <w:name w:val="extended-text__full"/>
    <w:basedOn w:val="a1"/>
    <w:rsid w:val="00EE4059"/>
  </w:style>
  <w:style w:type="paragraph" w:styleId="31">
    <w:name w:val="Body Text 3"/>
    <w:basedOn w:val="a0"/>
    <w:link w:val="32"/>
    <w:uiPriority w:val="99"/>
    <w:unhideWhenUsed/>
    <w:rsid w:val="000353B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353B1"/>
    <w:rPr>
      <w:sz w:val="16"/>
      <w:szCs w:val="16"/>
    </w:rPr>
  </w:style>
  <w:style w:type="paragraph" w:customStyle="1" w:styleId="15">
    <w:name w:val="Знак1"/>
    <w:basedOn w:val="a0"/>
    <w:rsid w:val="000353B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1">
    <w:name w:val="Обычный + 12 пт"/>
    <w:basedOn w:val="a0"/>
    <w:rsid w:val="000353B1"/>
  </w:style>
  <w:style w:type="paragraph" w:customStyle="1" w:styleId="Title">
    <w:name w:val="Title!Название НПА"/>
    <w:basedOn w:val="a0"/>
    <w:rsid w:val="000353B1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3">
    <w:name w:val="s_3"/>
    <w:basedOn w:val="a0"/>
    <w:rsid w:val="000353B1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0353B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6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 Знак1 Знак Знак1"/>
    <w:basedOn w:val="a0"/>
    <w:link w:val="27"/>
    <w:rsid w:val="00D9237F"/>
    <w:pPr>
      <w:spacing w:after="120" w:line="480" w:lineRule="auto"/>
      <w:ind w:left="283"/>
    </w:pPr>
    <w:rPr>
      <w:lang w:val="x-none" w:eastAsia="x-none"/>
    </w:rPr>
  </w:style>
  <w:style w:type="character" w:customStyle="1" w:styleId="27">
    <w:name w:val="Основной текст с отступом 2 Знак"/>
    <w:aliases w:val="Основной текст с отступом 2 Знак1 Знак2, Знак1 Знак1 Знак2,Знак1 Знак1 Знак2,Основной текст с отступом 2 Знак Знак Знак2,Знак1 Знак Знак Знак2, Знак1 Знак Знак Знак2,Знак1 Знак Знак3, Знак1 Знак Знак3, Знак1 Знак3"/>
    <w:link w:val="26"/>
    <w:rsid w:val="00D9237F"/>
    <w:rPr>
      <w:sz w:val="24"/>
      <w:szCs w:val="24"/>
      <w:lang w:val="x-none" w:eastAsia="x-none"/>
    </w:rPr>
  </w:style>
  <w:style w:type="character" w:styleId="afffc">
    <w:name w:val="Emphasis"/>
    <w:qFormat/>
    <w:rsid w:val="00D9237F"/>
    <w:rPr>
      <w:i/>
      <w:iCs/>
    </w:rPr>
  </w:style>
  <w:style w:type="paragraph" w:customStyle="1" w:styleId="16">
    <w:name w:val="1"/>
    <w:basedOn w:val="a0"/>
    <w:rsid w:val="00D9237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d">
    <w:name w:val="Таблицы (моноширинный)"/>
    <w:basedOn w:val="a0"/>
    <w:next w:val="a0"/>
    <w:rsid w:val="00D9237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ffe">
    <w:name w:val="List Bullet"/>
    <w:basedOn w:val="a0"/>
    <w:autoRedefine/>
    <w:rsid w:val="00D9237F"/>
    <w:pPr>
      <w:tabs>
        <w:tab w:val="num" w:pos="2149"/>
      </w:tabs>
      <w:spacing w:line="360" w:lineRule="auto"/>
      <w:ind w:firstLine="709"/>
      <w:jc w:val="both"/>
    </w:pPr>
  </w:style>
  <w:style w:type="character" w:customStyle="1" w:styleId="S">
    <w:name w:val="S_Маркированный Знак Знак"/>
    <w:link w:val="S0"/>
    <w:locked/>
    <w:rsid w:val="00D9237F"/>
    <w:rPr>
      <w:sz w:val="24"/>
      <w:szCs w:val="24"/>
    </w:rPr>
  </w:style>
  <w:style w:type="paragraph" w:customStyle="1" w:styleId="S0">
    <w:name w:val="S_Маркированный"/>
    <w:basedOn w:val="afffe"/>
    <w:link w:val="S"/>
    <w:rsid w:val="00D9237F"/>
    <w:pPr>
      <w:tabs>
        <w:tab w:val="num" w:pos="900"/>
      </w:tabs>
      <w:ind w:firstLine="720"/>
    </w:p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Основной текст с отступом 2 Знак Знак1,Знак1 Знак Знак1"/>
    <w:rsid w:val="00D9237F"/>
    <w:rPr>
      <w:sz w:val="24"/>
      <w:szCs w:val="24"/>
      <w:lang w:val="ru-RU" w:eastAsia="ru-RU" w:bidi="ar-SA"/>
    </w:rPr>
  </w:style>
  <w:style w:type="character" w:customStyle="1" w:styleId="61">
    <w:name w:val="Знак Знак6"/>
    <w:locked/>
    <w:rsid w:val="00D9237F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ffff">
    <w:name w:val="Текст сноски Знак"/>
    <w:aliases w:val="Знак3 Знак"/>
    <w:link w:val="affff0"/>
    <w:uiPriority w:val="99"/>
    <w:locked/>
    <w:rsid w:val="00D9237F"/>
  </w:style>
  <w:style w:type="paragraph" w:styleId="affff0">
    <w:name w:val="footnote text"/>
    <w:aliases w:val="Знак3"/>
    <w:basedOn w:val="a0"/>
    <w:link w:val="affff"/>
    <w:uiPriority w:val="99"/>
    <w:rsid w:val="00D9237F"/>
    <w:rPr>
      <w:sz w:val="20"/>
      <w:szCs w:val="20"/>
    </w:rPr>
  </w:style>
  <w:style w:type="character" w:customStyle="1" w:styleId="17">
    <w:name w:val="Текст сноски Знак1"/>
    <w:aliases w:val="Знак3 Знак1"/>
    <w:basedOn w:val="a1"/>
    <w:rsid w:val="00D9237F"/>
  </w:style>
  <w:style w:type="character" w:styleId="affff1">
    <w:name w:val="footnote reference"/>
    <w:uiPriority w:val="99"/>
    <w:rsid w:val="00D9237F"/>
    <w:rPr>
      <w:vertAlign w:val="superscript"/>
    </w:rPr>
  </w:style>
  <w:style w:type="paragraph" w:customStyle="1" w:styleId="ConsPlusCell">
    <w:name w:val="ConsPlusCell"/>
    <w:rsid w:val="00D923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Cell">
    <w:name w:val="ConsCell"/>
    <w:rsid w:val="00D9237F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fff2">
    <w:name w:val="Document Map"/>
    <w:basedOn w:val="a0"/>
    <w:link w:val="affff3"/>
    <w:rsid w:val="00D9237F"/>
    <w:pPr>
      <w:widowControl w:val="0"/>
      <w:shd w:val="clear" w:color="auto" w:fill="000080"/>
      <w:autoSpaceDE w:val="0"/>
      <w:autoSpaceDN w:val="0"/>
      <w:adjustRightInd w:val="0"/>
      <w:ind w:firstLine="720"/>
      <w:jc w:val="both"/>
    </w:pPr>
    <w:rPr>
      <w:rFonts w:ascii="Tahoma" w:hAnsi="Tahoma"/>
      <w:sz w:val="20"/>
      <w:szCs w:val="20"/>
      <w:lang w:val="x-none" w:eastAsia="x-none"/>
    </w:rPr>
  </w:style>
  <w:style w:type="character" w:customStyle="1" w:styleId="affff3">
    <w:name w:val="Схема документа Знак"/>
    <w:link w:val="affff2"/>
    <w:rsid w:val="00D9237F"/>
    <w:rPr>
      <w:rFonts w:ascii="Tahoma" w:hAnsi="Tahoma"/>
      <w:shd w:val="clear" w:color="auto" w:fill="000080"/>
      <w:lang w:val="x-none" w:eastAsia="x-none"/>
    </w:rPr>
  </w:style>
  <w:style w:type="paragraph" w:customStyle="1" w:styleId="font5">
    <w:name w:val="font5"/>
    <w:basedOn w:val="a0"/>
    <w:rsid w:val="00D9237F"/>
    <w:pPr>
      <w:spacing w:before="100" w:beforeAutospacing="1" w:after="100" w:afterAutospacing="1"/>
    </w:pPr>
    <w:rPr>
      <w:sz w:val="18"/>
      <w:szCs w:val="18"/>
    </w:rPr>
  </w:style>
  <w:style w:type="paragraph" w:customStyle="1" w:styleId="font6">
    <w:name w:val="font6"/>
    <w:basedOn w:val="a0"/>
    <w:rsid w:val="00D9237F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7">
    <w:name w:val="font7"/>
    <w:basedOn w:val="a0"/>
    <w:rsid w:val="00D9237F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0"/>
    <w:rsid w:val="00D9237F"/>
    <w:pP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font9">
    <w:name w:val="font9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22">
    <w:name w:val="xl12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3">
    <w:name w:val="xl123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5">
    <w:name w:val="xl1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6">
    <w:name w:val="xl126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7">
    <w:name w:val="xl12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9">
    <w:name w:val="xl12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0">
    <w:name w:val="xl13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2">
    <w:name w:val="xl13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3">
    <w:name w:val="xl13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4">
    <w:name w:val="xl13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6">
    <w:name w:val="xl13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7">
    <w:name w:val="xl13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8">
    <w:name w:val="xl138"/>
    <w:basedOn w:val="a0"/>
    <w:rsid w:val="00D9237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9">
    <w:name w:val="xl139"/>
    <w:basedOn w:val="a0"/>
    <w:rsid w:val="00D9237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0">
    <w:name w:val="xl140"/>
    <w:basedOn w:val="a0"/>
    <w:rsid w:val="00D9237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1">
    <w:name w:val="xl141"/>
    <w:basedOn w:val="a0"/>
    <w:rsid w:val="00D9237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2">
    <w:name w:val="xl142"/>
    <w:basedOn w:val="a0"/>
    <w:rsid w:val="00D923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3">
    <w:name w:val="xl143"/>
    <w:basedOn w:val="a0"/>
    <w:rsid w:val="00D923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a0"/>
    <w:rsid w:val="00D9237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5">
    <w:name w:val="xl145"/>
    <w:basedOn w:val="a0"/>
    <w:rsid w:val="00D9237F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6">
    <w:name w:val="xl146"/>
    <w:basedOn w:val="a0"/>
    <w:rsid w:val="00D9237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7">
    <w:name w:val="xl147"/>
    <w:basedOn w:val="a0"/>
    <w:rsid w:val="00D9237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8">
    <w:name w:val="xl148"/>
    <w:basedOn w:val="a0"/>
    <w:rsid w:val="00D9237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9">
    <w:name w:val="xl149"/>
    <w:basedOn w:val="a0"/>
    <w:rsid w:val="00D923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0">
    <w:name w:val="xl150"/>
    <w:basedOn w:val="a0"/>
    <w:rsid w:val="00D9237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1">
    <w:name w:val="xl151"/>
    <w:basedOn w:val="a0"/>
    <w:rsid w:val="00D9237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2">
    <w:name w:val="xl15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3">
    <w:name w:val="xl153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4">
    <w:name w:val="xl15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5">
    <w:name w:val="xl155"/>
    <w:basedOn w:val="a0"/>
    <w:rsid w:val="00D9237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6">
    <w:name w:val="xl1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7">
    <w:name w:val="xl1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8">
    <w:name w:val="xl158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9">
    <w:name w:val="xl159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0">
    <w:name w:val="xl16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1">
    <w:name w:val="xl161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2">
    <w:name w:val="xl162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4">
    <w:name w:val="xl164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5">
    <w:name w:val="xl165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6">
    <w:name w:val="xl166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TimesNewRoman12">
    <w:name w:val="Стиль Times New Roman 12 пт зачеркнутый"/>
    <w:rsid w:val="00D9237F"/>
    <w:rPr>
      <w:rFonts w:ascii="Times New Roman" w:hAnsi="Times New Roman" w:cs="Times New Roman"/>
      <w:sz w:val="24"/>
      <w:szCs w:val="24"/>
    </w:rPr>
  </w:style>
  <w:style w:type="paragraph" w:customStyle="1" w:styleId="font10">
    <w:name w:val="font10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1">
    <w:name w:val="font11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2">
    <w:name w:val="font12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3">
    <w:name w:val="font13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67">
    <w:name w:val="xl1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2">
    <w:name w:val="xl1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4">
    <w:name w:val="xl17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5">
    <w:name w:val="xl17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6">
    <w:name w:val="xl17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7">
    <w:name w:val="xl177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8">
    <w:name w:val="xl178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9">
    <w:name w:val="xl179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1">
    <w:name w:val="xl181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2">
    <w:name w:val="xl182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3">
    <w:name w:val="xl183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4">
    <w:name w:val="xl184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5">
    <w:name w:val="xl185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6">
    <w:name w:val="xl186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7">
    <w:name w:val="xl187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8">
    <w:name w:val="xl188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9">
    <w:name w:val="xl18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1">
    <w:name w:val="xl19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2">
    <w:name w:val="xl19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93">
    <w:name w:val="xl19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94">
    <w:name w:val="xl19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6">
    <w:name w:val="xl196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7">
    <w:name w:val="xl197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1">
    <w:name w:val="xl201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2">
    <w:name w:val="xl202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3">
    <w:name w:val="xl20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4">
    <w:name w:val="xl20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5">
    <w:name w:val="xl205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06">
    <w:name w:val="xl206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7">
    <w:name w:val="xl207"/>
    <w:basedOn w:val="a0"/>
    <w:rsid w:val="00D9237F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8">
    <w:name w:val="xl208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9">
    <w:name w:val="xl209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0">
    <w:name w:val="xl210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1">
    <w:name w:val="xl21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numbering" w:customStyle="1" w:styleId="18">
    <w:name w:val="Нет списка1"/>
    <w:next w:val="a3"/>
    <w:uiPriority w:val="99"/>
    <w:semiHidden/>
    <w:unhideWhenUsed/>
    <w:rsid w:val="00D9237F"/>
  </w:style>
  <w:style w:type="paragraph" w:customStyle="1" w:styleId="xl212">
    <w:name w:val="xl212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3">
    <w:name w:val="xl213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4">
    <w:name w:val="xl214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5">
    <w:name w:val="xl21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6">
    <w:name w:val="xl216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7">
    <w:name w:val="xl217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8">
    <w:name w:val="xl21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9">
    <w:name w:val="xl21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0">
    <w:name w:val="xl22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1">
    <w:name w:val="xl22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2">
    <w:name w:val="xl22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3">
    <w:name w:val="xl22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4">
    <w:name w:val="xl224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5">
    <w:name w:val="xl2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6">
    <w:name w:val="xl22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27">
    <w:name w:val="xl227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8">
    <w:name w:val="xl228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9">
    <w:name w:val="xl229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">
    <w:name w:val="xl230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1">
    <w:name w:val="xl231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2">
    <w:name w:val="xl232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3">
    <w:name w:val="xl233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4">
    <w:name w:val="xl234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5">
    <w:name w:val="xl235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6">
    <w:name w:val="xl23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7">
    <w:name w:val="xl23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38">
    <w:name w:val="xl23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39">
    <w:name w:val="xl23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0">
    <w:name w:val="xl24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1">
    <w:name w:val="xl24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2">
    <w:name w:val="xl24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3">
    <w:name w:val="xl243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4">
    <w:name w:val="xl244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5">
    <w:name w:val="xl24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6">
    <w:name w:val="xl246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7">
    <w:name w:val="xl24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8">
    <w:name w:val="xl24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9">
    <w:name w:val="xl24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0">
    <w:name w:val="xl25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1">
    <w:name w:val="xl25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2">
    <w:name w:val="xl25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3">
    <w:name w:val="xl25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4">
    <w:name w:val="xl25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5">
    <w:name w:val="xl25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6">
    <w:name w:val="xl2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7">
    <w:name w:val="xl2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8">
    <w:name w:val="xl258"/>
    <w:basedOn w:val="a0"/>
    <w:rsid w:val="00D9237F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9">
    <w:name w:val="xl259"/>
    <w:basedOn w:val="a0"/>
    <w:rsid w:val="00D9237F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0">
    <w:name w:val="xl26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1">
    <w:name w:val="xl261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2">
    <w:name w:val="xl26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63">
    <w:name w:val="xl2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4">
    <w:name w:val="xl26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5">
    <w:name w:val="xl26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6">
    <w:name w:val="xl26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67">
    <w:name w:val="xl2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8">
    <w:name w:val="xl2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9">
    <w:name w:val="xl26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70">
    <w:name w:val="xl27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1">
    <w:name w:val="xl271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2">
    <w:name w:val="xl2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273">
    <w:name w:val="xl2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74">
    <w:name w:val="xl274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275">
    <w:name w:val="xl27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76">
    <w:name w:val="xl27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7">
    <w:name w:val="xl277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278">
    <w:name w:val="xl278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2111">
    <w:name w:val="Основной текст с отступом 2 Знак1 Знак1"/>
    <w:aliases w:val=" Знак1 Знак1 Знак1,Знак1 Знак1 Знак1,Основной текст с отступом 2 Знак Знак Знак1,Знак1 Знак Знак Знак1, Знак1 Знак Знак Знак1,Знак1 Знак Знак2, Знак1 Знак Знак2, Знак1 Знак2"/>
    <w:rsid w:val="00D9237F"/>
    <w:rPr>
      <w:sz w:val="24"/>
      <w:szCs w:val="24"/>
    </w:rPr>
  </w:style>
  <w:style w:type="paragraph" w:customStyle="1" w:styleId="affff4">
    <w:name w:val="Знак Знак Знак Знак Знак"/>
    <w:basedOn w:val="a0"/>
    <w:uiPriority w:val="99"/>
    <w:rsid w:val="00D9237F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33">
    <w:name w:val="Body Text Indent 3"/>
    <w:basedOn w:val="a0"/>
    <w:link w:val="34"/>
    <w:rsid w:val="00D9237F"/>
    <w:pPr>
      <w:framePr w:w="8800" w:h="1060" w:hRule="exact" w:hSpace="80" w:vSpace="40" w:wrap="auto" w:vAnchor="text" w:hAnchor="margin" w:x="1" w:y="21" w:anchorLock="1"/>
      <w:widowControl w:val="0"/>
      <w:ind w:left="1720" w:hanging="1720"/>
      <w:jc w:val="both"/>
    </w:pPr>
    <w:rPr>
      <w:rFonts w:ascii="Courier New" w:hAnsi="Courier New"/>
      <w:snapToGrid w:val="0"/>
      <w:szCs w:val="20"/>
      <w:lang w:val="x-none" w:eastAsia="x-none"/>
    </w:rPr>
  </w:style>
  <w:style w:type="character" w:customStyle="1" w:styleId="34">
    <w:name w:val="Основной текст с отступом 3 Знак"/>
    <w:link w:val="33"/>
    <w:rsid w:val="00D9237F"/>
    <w:rPr>
      <w:rFonts w:ascii="Courier New" w:hAnsi="Courier New"/>
      <w:snapToGrid w:val="0"/>
      <w:sz w:val="24"/>
      <w:lang w:val="x-none" w:eastAsia="x-none"/>
    </w:rPr>
  </w:style>
  <w:style w:type="character" w:styleId="HTML">
    <w:name w:val="HTML Variable"/>
    <w:aliases w:val="!Ссылки в документе"/>
    <w:rsid w:val="00D9237F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Application">
    <w:name w:val="Application!Приложение"/>
    <w:rsid w:val="00D9237F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D9237F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D9237F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character" w:customStyle="1" w:styleId="19">
    <w:name w:val="Верхний колонтитул Знак1"/>
    <w:aliases w:val="I.L.T. Знак1"/>
    <w:semiHidden/>
    <w:rsid w:val="00D9237F"/>
    <w:rPr>
      <w:sz w:val="24"/>
      <w:szCs w:val="24"/>
    </w:rPr>
  </w:style>
  <w:style w:type="character" w:customStyle="1" w:styleId="112">
    <w:name w:val="Заголовок 1 Знак1"/>
    <w:aliases w:val="!Части документа Знак"/>
    <w:rsid w:val="00D923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ffff5">
    <w:name w:val="Знак Знак Знак Знак"/>
    <w:basedOn w:val="a0"/>
    <w:uiPriority w:val="99"/>
    <w:rsid w:val="00D9237F"/>
    <w:pPr>
      <w:widowControl w:val="0"/>
      <w:adjustRightInd w:val="0"/>
      <w:spacing w:after="160" w:line="240" w:lineRule="exact"/>
      <w:ind w:firstLine="567"/>
      <w:jc w:val="right"/>
    </w:pPr>
    <w:rPr>
      <w:rFonts w:ascii="Arial" w:hAnsi="Arial"/>
      <w:sz w:val="20"/>
      <w:szCs w:val="20"/>
      <w:lang w:val="en-GB" w:eastAsia="en-US"/>
    </w:rPr>
  </w:style>
  <w:style w:type="paragraph" w:customStyle="1" w:styleId="CharChar1CharChar1CharChar">
    <w:name w:val="Char Char Знак Знак1 Char Char1 Знак Знак Char Char"/>
    <w:basedOn w:val="a0"/>
    <w:uiPriority w:val="99"/>
    <w:rsid w:val="00D9237F"/>
    <w:pPr>
      <w:spacing w:before="100" w:beforeAutospacing="1" w:after="100" w:afterAutospacing="1"/>
      <w:ind w:firstLine="567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a">
    <w:name w:val="Без интервала1"/>
    <w:uiPriority w:val="99"/>
    <w:rsid w:val="00D9237F"/>
    <w:rPr>
      <w:rFonts w:ascii="Calibri" w:hAnsi="Calibri" w:cs="Calibri"/>
      <w:sz w:val="22"/>
      <w:szCs w:val="22"/>
      <w:lang w:eastAsia="en-US"/>
    </w:rPr>
  </w:style>
  <w:style w:type="paragraph" w:customStyle="1" w:styleId="1b">
    <w:name w:val="Абзац списка1"/>
    <w:basedOn w:val="a0"/>
    <w:uiPriority w:val="99"/>
    <w:rsid w:val="00D9237F"/>
    <w:pPr>
      <w:spacing w:after="200" w:line="276" w:lineRule="auto"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apple-style-span">
    <w:name w:val="apple-style-span"/>
    <w:uiPriority w:val="99"/>
    <w:rsid w:val="00D9237F"/>
  </w:style>
  <w:style w:type="character" w:customStyle="1" w:styleId="FontStyle43">
    <w:name w:val="Font Style43"/>
    <w:uiPriority w:val="99"/>
    <w:rsid w:val="00D9237F"/>
    <w:rPr>
      <w:rFonts w:ascii="Times New Roman" w:hAnsi="Times New Roman" w:cs="Times New Roman" w:hint="default"/>
      <w:sz w:val="26"/>
      <w:szCs w:val="26"/>
    </w:rPr>
  </w:style>
  <w:style w:type="character" w:customStyle="1" w:styleId="1c">
    <w:name w:val="Схема документа Знак1"/>
    <w:uiPriority w:val="99"/>
    <w:rsid w:val="00D9237F"/>
    <w:rPr>
      <w:rFonts w:ascii="Tahoma" w:hAnsi="Tahoma" w:cs="Tahoma" w:hint="default"/>
      <w:sz w:val="16"/>
      <w:szCs w:val="16"/>
    </w:rPr>
  </w:style>
  <w:style w:type="character" w:customStyle="1" w:styleId="affff6">
    <w:name w:val="!Раздел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!Глав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semiHidden/>
    <w:rsid w:val="00D9237F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1d">
    <w:name w:val="Текст примечания Знак1"/>
    <w:aliases w:val="!Равноширинный текст документа Знак"/>
    <w:semiHidden/>
    <w:rsid w:val="00D9237F"/>
    <w:rPr>
      <w:rFonts w:ascii="Arial" w:hAnsi="Arial"/>
    </w:rPr>
  </w:style>
  <w:style w:type="paragraph" w:customStyle="1" w:styleId="FR5">
    <w:name w:val="FR5"/>
    <w:rsid w:val="00D9237F"/>
    <w:pPr>
      <w:widowControl w:val="0"/>
      <w:snapToGrid w:val="0"/>
      <w:spacing w:line="300" w:lineRule="auto"/>
      <w:ind w:firstLine="860"/>
      <w:jc w:val="both"/>
    </w:pPr>
    <w:rPr>
      <w:rFonts w:ascii="Courier New" w:hAnsi="Courier New"/>
      <w:sz w:val="24"/>
    </w:rPr>
  </w:style>
  <w:style w:type="paragraph" w:customStyle="1" w:styleId="FR1">
    <w:name w:val="FR1"/>
    <w:rsid w:val="00D9237F"/>
    <w:pPr>
      <w:widowControl w:val="0"/>
      <w:snapToGrid w:val="0"/>
      <w:spacing w:before="640"/>
      <w:jc w:val="center"/>
    </w:pPr>
    <w:rPr>
      <w:rFonts w:ascii="Arial" w:hAnsi="Arial"/>
      <w:b/>
      <w:sz w:val="44"/>
    </w:rPr>
  </w:style>
  <w:style w:type="paragraph" w:customStyle="1" w:styleId="FR4">
    <w:name w:val="FR4"/>
    <w:rsid w:val="00D9237F"/>
    <w:pPr>
      <w:widowControl w:val="0"/>
      <w:snapToGrid w:val="0"/>
      <w:spacing w:line="360" w:lineRule="auto"/>
      <w:ind w:left="80" w:hanging="80"/>
      <w:jc w:val="both"/>
    </w:pPr>
    <w:rPr>
      <w:sz w:val="24"/>
    </w:rPr>
  </w:style>
  <w:style w:type="character" w:customStyle="1" w:styleId="1e">
    <w:name w:val="Текст выноски Знак1"/>
    <w:uiPriority w:val="99"/>
    <w:semiHidden/>
    <w:rsid w:val="00D9237F"/>
    <w:rPr>
      <w:rFonts w:ascii="Tahoma" w:hAnsi="Tahoma" w:cs="Tahoma" w:hint="default"/>
      <w:sz w:val="16"/>
      <w:szCs w:val="16"/>
    </w:rPr>
  </w:style>
  <w:style w:type="character" w:customStyle="1" w:styleId="1f">
    <w:name w:val="Основной текст Знак1"/>
    <w:uiPriority w:val="99"/>
    <w:semiHidden/>
    <w:rsid w:val="00D9237F"/>
    <w:rPr>
      <w:sz w:val="24"/>
      <w:szCs w:val="24"/>
    </w:rPr>
  </w:style>
  <w:style w:type="character" w:customStyle="1" w:styleId="212">
    <w:name w:val="Основной текст 2 Знак1"/>
    <w:uiPriority w:val="99"/>
    <w:semiHidden/>
    <w:rsid w:val="00D9237F"/>
    <w:rPr>
      <w:sz w:val="24"/>
      <w:szCs w:val="24"/>
    </w:rPr>
  </w:style>
  <w:style w:type="character" w:customStyle="1" w:styleId="311">
    <w:name w:val="Основной текст 3 Знак1"/>
    <w:uiPriority w:val="99"/>
    <w:semiHidden/>
    <w:rsid w:val="00D9237F"/>
    <w:rPr>
      <w:sz w:val="16"/>
      <w:szCs w:val="16"/>
    </w:rPr>
  </w:style>
  <w:style w:type="character" w:customStyle="1" w:styleId="312">
    <w:name w:val="Основной текст с отступом 3 Знак1"/>
    <w:uiPriority w:val="99"/>
    <w:semiHidden/>
    <w:rsid w:val="00D9237F"/>
    <w:rPr>
      <w:sz w:val="16"/>
      <w:szCs w:val="16"/>
    </w:rPr>
  </w:style>
  <w:style w:type="paragraph" w:customStyle="1" w:styleId="snews">
    <w:name w:val="snews"/>
    <w:basedOn w:val="a0"/>
    <w:rsid w:val="00D9237F"/>
    <w:pPr>
      <w:spacing w:before="100" w:beforeAutospacing="1" w:after="100" w:afterAutospacing="1" w:line="240" w:lineRule="atLeast"/>
    </w:pPr>
    <w:rPr>
      <w:rFonts w:ascii="Verdana" w:eastAsia="Arial Unicode MS" w:hAnsi="Verdana" w:cs="Verdana"/>
      <w:color w:val="202020"/>
      <w:sz w:val="18"/>
      <w:szCs w:val="18"/>
    </w:rPr>
  </w:style>
  <w:style w:type="paragraph" w:styleId="affff7">
    <w:name w:val="Subtitle"/>
    <w:basedOn w:val="a0"/>
    <w:next w:val="a0"/>
    <w:link w:val="affff8"/>
    <w:uiPriority w:val="11"/>
    <w:qFormat/>
    <w:rsid w:val="00D9237F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8">
    <w:name w:val="Подзаголовок Знак"/>
    <w:link w:val="affff7"/>
    <w:uiPriority w:val="11"/>
    <w:rsid w:val="00D9237F"/>
    <w:rPr>
      <w:rFonts w:ascii="Cambria" w:hAnsi="Cambria"/>
      <w:sz w:val="24"/>
      <w:szCs w:val="24"/>
      <w:lang w:val="x-none" w:eastAsia="x-none"/>
    </w:rPr>
  </w:style>
  <w:style w:type="character" w:styleId="affff9">
    <w:name w:val="Subtle Reference"/>
    <w:uiPriority w:val="31"/>
    <w:qFormat/>
    <w:rsid w:val="00D9237F"/>
    <w:rPr>
      <w:smallCaps/>
      <w:color w:val="C0504D"/>
      <w:u w:val="single"/>
    </w:rPr>
  </w:style>
  <w:style w:type="numbering" w:customStyle="1" w:styleId="113">
    <w:name w:val="Нет списка11"/>
    <w:next w:val="a3"/>
    <w:uiPriority w:val="99"/>
    <w:semiHidden/>
    <w:unhideWhenUsed/>
    <w:rsid w:val="00D9237F"/>
  </w:style>
  <w:style w:type="paragraph" w:customStyle="1" w:styleId="35">
    <w:name w:val="Знак Знак3 Знак"/>
    <w:basedOn w:val="a0"/>
    <w:rsid w:val="00D9237F"/>
    <w:rPr>
      <w:lang w:val="pl-PL" w:eastAsia="pl-PL"/>
    </w:rPr>
  </w:style>
  <w:style w:type="numbering" w:customStyle="1" w:styleId="28">
    <w:name w:val="Нет списка2"/>
    <w:next w:val="a3"/>
    <w:uiPriority w:val="99"/>
    <w:semiHidden/>
    <w:unhideWhenUsed/>
    <w:rsid w:val="00D9237F"/>
  </w:style>
  <w:style w:type="paragraph" w:customStyle="1" w:styleId="ConsPlusDocList">
    <w:name w:val="ConsPlusDocList"/>
    <w:rsid w:val="00D9237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9237F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9237F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D9237F"/>
    <w:pPr>
      <w:widowControl w:val="0"/>
      <w:autoSpaceDE w:val="0"/>
      <w:autoSpaceDN w:val="0"/>
    </w:pPr>
    <w:rPr>
      <w:rFonts w:ascii="Arial" w:hAnsi="Arial" w:cs="Arial"/>
    </w:rPr>
  </w:style>
  <w:style w:type="character" w:customStyle="1" w:styleId="aff5">
    <w:name w:val="Обычный (веб) Знак"/>
    <w:link w:val="aff4"/>
    <w:uiPriority w:val="99"/>
    <w:locked/>
    <w:rsid w:val="008D4ED9"/>
    <w:rPr>
      <w:rFonts w:ascii="Arial" w:hAnsi="Arial" w:cs="Arial"/>
      <w:color w:val="332E2D"/>
      <w:spacing w:val="2"/>
      <w:sz w:val="24"/>
      <w:szCs w:val="24"/>
    </w:rPr>
  </w:style>
  <w:style w:type="paragraph" w:customStyle="1" w:styleId="29">
    <w:name w:val="Абзац списка2"/>
    <w:basedOn w:val="a0"/>
    <w:uiPriority w:val="99"/>
    <w:rsid w:val="008D4ED9"/>
    <w:pPr>
      <w:ind w:left="708"/>
    </w:pPr>
  </w:style>
  <w:style w:type="paragraph" w:customStyle="1" w:styleId="ConsNonformat">
    <w:name w:val="ConsNonformat"/>
    <w:rsid w:val="001D2AD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a">
    <w:name w:val="Quote"/>
    <w:basedOn w:val="a0"/>
    <w:next w:val="a0"/>
    <w:link w:val="2b"/>
    <w:uiPriority w:val="29"/>
    <w:qFormat/>
    <w:rsid w:val="004414E0"/>
    <w:pPr>
      <w:spacing w:before="160"/>
      <w:jc w:val="center"/>
    </w:pPr>
    <w:rPr>
      <w:i/>
      <w:iCs/>
      <w:color w:val="404040"/>
      <w:sz w:val="20"/>
      <w:szCs w:val="20"/>
    </w:rPr>
  </w:style>
  <w:style w:type="character" w:customStyle="1" w:styleId="2b">
    <w:name w:val="Цитата 2 Знак"/>
    <w:link w:val="2a"/>
    <w:uiPriority w:val="29"/>
    <w:rsid w:val="004414E0"/>
    <w:rPr>
      <w:i/>
      <w:iCs/>
      <w:color w:val="404040"/>
    </w:rPr>
  </w:style>
  <w:style w:type="character" w:styleId="affffa">
    <w:name w:val="Intense Emphasis"/>
    <w:uiPriority w:val="21"/>
    <w:qFormat/>
    <w:rsid w:val="004414E0"/>
    <w:rPr>
      <w:i/>
      <w:iCs/>
      <w:color w:val="0F4761"/>
    </w:rPr>
  </w:style>
  <w:style w:type="character" w:styleId="affffb">
    <w:name w:val="Intense Reference"/>
    <w:uiPriority w:val="32"/>
    <w:qFormat/>
    <w:rsid w:val="004414E0"/>
    <w:rPr>
      <w:b/>
      <w:bCs/>
      <w:smallCaps/>
      <w:color w:val="0F4761"/>
      <w:spacing w:val="5"/>
    </w:rPr>
  </w:style>
  <w:style w:type="paragraph" w:customStyle="1" w:styleId="ptb">
    <w:name w:val="ptb_Текст таблицы (обычный+по центру)"/>
    <w:basedOn w:val="a0"/>
    <w:qFormat/>
    <w:rsid w:val="004414E0"/>
    <w:pPr>
      <w:jc w:val="center"/>
    </w:pPr>
    <w:rPr>
      <w:kern w:val="36"/>
    </w:rPr>
  </w:style>
  <w:style w:type="paragraph" w:customStyle="1" w:styleId="msonormal0">
    <w:name w:val="msonormal"/>
    <w:basedOn w:val="a0"/>
    <w:rsid w:val="004414E0"/>
    <w:pPr>
      <w:spacing w:before="100" w:beforeAutospacing="1" w:after="100" w:afterAutospacing="1"/>
    </w:pPr>
  </w:style>
  <w:style w:type="paragraph" w:customStyle="1" w:styleId="2NGP">
    <w:name w:val="Заг 2_NGP"/>
    <w:next w:val="a0"/>
    <w:link w:val="2NGP0"/>
    <w:uiPriority w:val="99"/>
    <w:semiHidden/>
    <w:qFormat/>
    <w:locked/>
    <w:rsid w:val="004414E0"/>
    <w:pPr>
      <w:keepNext/>
      <w:keepLines/>
      <w:suppressAutoHyphens/>
      <w:spacing w:before="240" w:after="120"/>
      <w:ind w:right="170"/>
      <w:jc w:val="both"/>
      <w:outlineLvl w:val="1"/>
    </w:pPr>
    <w:rPr>
      <w:b/>
      <w:bCs/>
      <w:sz w:val="24"/>
      <w:szCs w:val="26"/>
      <w:lang w:val="en-US" w:eastAsia="en-US"/>
    </w:rPr>
  </w:style>
  <w:style w:type="character" w:customStyle="1" w:styleId="2NGP0">
    <w:name w:val="Заг 2_NGP Знак"/>
    <w:link w:val="2NGP"/>
    <w:semiHidden/>
    <w:rsid w:val="004414E0"/>
    <w:rPr>
      <w:b/>
      <w:bCs/>
      <w:sz w:val="24"/>
      <w:szCs w:val="26"/>
      <w:lang w:val="en-US" w:eastAsia="en-US"/>
    </w:rPr>
  </w:style>
  <w:style w:type="paragraph" w:customStyle="1" w:styleId="-14">
    <w:name w:val="СТП - 14"/>
    <w:basedOn w:val="afb"/>
    <w:link w:val="-140"/>
    <w:qFormat/>
    <w:rsid w:val="004414E0"/>
    <w:pPr>
      <w:spacing w:after="0" w:line="360" w:lineRule="auto"/>
      <w:ind w:firstLine="567"/>
      <w:jc w:val="both"/>
    </w:pPr>
    <w:rPr>
      <w:rFonts w:eastAsia="Calibri"/>
      <w:kern w:val="36"/>
      <w:sz w:val="28"/>
    </w:rPr>
  </w:style>
  <w:style w:type="character" w:customStyle="1" w:styleId="-140">
    <w:name w:val="СТП - 14 Знак"/>
    <w:link w:val="-14"/>
    <w:rsid w:val="004414E0"/>
    <w:rPr>
      <w:rFonts w:eastAsia="Calibri"/>
      <w:kern w:val="36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3.xml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2.xml"/><Relationship Id="rId10" Type="http://schemas.openxmlformats.org/officeDocument/2006/relationships/header" Target="header1.xm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69</Pages>
  <Words>12136</Words>
  <Characters>69176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15</cp:revision>
  <cp:lastPrinted>2021-04-22T04:55:00Z</cp:lastPrinted>
  <dcterms:created xsi:type="dcterms:W3CDTF">2026-02-26T07:15:00Z</dcterms:created>
  <dcterms:modified xsi:type="dcterms:W3CDTF">2026-02-26T11:14:00Z</dcterms:modified>
</cp:coreProperties>
</file>