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81E82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5pt;height:58.0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3150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3150A" w:rsidRDefault="00D63E9B" w:rsidP="00091E30">
            <w:pPr>
              <w:rPr>
                <w:sz w:val="28"/>
                <w:szCs w:val="28"/>
              </w:rPr>
            </w:pPr>
            <w:r w:rsidRPr="00A3150A">
              <w:rPr>
                <w:sz w:val="28"/>
                <w:szCs w:val="28"/>
              </w:rPr>
              <w:t xml:space="preserve">от </w:t>
            </w:r>
            <w:r w:rsidR="00FB122C" w:rsidRPr="00A3150A">
              <w:rPr>
                <w:sz w:val="28"/>
                <w:szCs w:val="28"/>
              </w:rPr>
              <w:t>13</w:t>
            </w:r>
            <w:r w:rsidR="003509C0" w:rsidRPr="00A3150A">
              <w:rPr>
                <w:sz w:val="28"/>
                <w:szCs w:val="28"/>
              </w:rPr>
              <w:t xml:space="preserve"> </w:t>
            </w:r>
            <w:r w:rsidR="00742E32" w:rsidRPr="00A3150A">
              <w:rPr>
                <w:sz w:val="28"/>
                <w:szCs w:val="28"/>
              </w:rPr>
              <w:t>апреля</w:t>
            </w:r>
            <w:r w:rsidR="00906232" w:rsidRPr="00A3150A">
              <w:rPr>
                <w:sz w:val="28"/>
                <w:szCs w:val="28"/>
              </w:rPr>
              <w:t xml:space="preserve"> </w:t>
            </w:r>
            <w:r w:rsidR="0026636E" w:rsidRPr="00A3150A">
              <w:rPr>
                <w:sz w:val="28"/>
                <w:szCs w:val="28"/>
              </w:rPr>
              <w:t>202</w:t>
            </w:r>
            <w:r w:rsidR="00665740" w:rsidRPr="00A3150A">
              <w:rPr>
                <w:sz w:val="28"/>
                <w:szCs w:val="28"/>
              </w:rPr>
              <w:t>6</w:t>
            </w:r>
            <w:r w:rsidRPr="00A3150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3150A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3150A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3150A" w:rsidRDefault="00D63E9B" w:rsidP="00F14FFF">
            <w:pPr>
              <w:jc w:val="right"/>
              <w:rPr>
                <w:sz w:val="28"/>
                <w:szCs w:val="28"/>
              </w:rPr>
            </w:pPr>
            <w:r w:rsidRPr="00A3150A">
              <w:rPr>
                <w:sz w:val="28"/>
                <w:szCs w:val="28"/>
              </w:rPr>
              <w:t>№</w:t>
            </w:r>
            <w:r w:rsidR="00CF3CE0" w:rsidRPr="00A3150A">
              <w:rPr>
                <w:sz w:val="28"/>
                <w:szCs w:val="28"/>
              </w:rPr>
              <w:t xml:space="preserve"> </w:t>
            </w:r>
            <w:r w:rsidR="00A3150A">
              <w:rPr>
                <w:sz w:val="28"/>
                <w:szCs w:val="28"/>
              </w:rPr>
              <w:t>375</w:t>
            </w:r>
          </w:p>
        </w:tc>
      </w:tr>
      <w:tr w:rsidR="001A685C" w:rsidRPr="00A3150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3150A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3150A" w:rsidRDefault="001A685C" w:rsidP="00F40CE7">
            <w:pPr>
              <w:jc w:val="center"/>
              <w:rPr>
                <w:sz w:val="28"/>
                <w:szCs w:val="28"/>
              </w:rPr>
            </w:pPr>
            <w:r w:rsidRPr="00A3150A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3150A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3150A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A3150A" w:rsidTr="00C60BC2">
        <w:tc>
          <w:tcPr>
            <w:tcW w:w="5778" w:type="dxa"/>
          </w:tcPr>
          <w:p w:rsidR="00B5280B" w:rsidRDefault="00A3150A" w:rsidP="00A315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3150A">
              <w:rPr>
                <w:sz w:val="28"/>
                <w:szCs w:val="28"/>
              </w:rPr>
              <w:t xml:space="preserve">Об утверждении </w:t>
            </w:r>
            <w:r w:rsidR="00B5280B">
              <w:rPr>
                <w:sz w:val="28"/>
                <w:szCs w:val="28"/>
              </w:rPr>
              <w:t>К</w:t>
            </w:r>
            <w:r w:rsidRPr="00A3150A">
              <w:rPr>
                <w:sz w:val="28"/>
                <w:szCs w:val="28"/>
              </w:rPr>
              <w:t xml:space="preserve">омплексного </w:t>
            </w:r>
            <w:r w:rsidRPr="00A3150A">
              <w:rPr>
                <w:rFonts w:eastAsia="Calibri"/>
                <w:sz w:val="28"/>
                <w:szCs w:val="28"/>
                <w:lang w:eastAsia="en-US"/>
              </w:rPr>
              <w:t xml:space="preserve">плана мероприятий по координации и предупреждению преступлений против половой неприкосновенности и половой свободы несовершеннолетних </w:t>
            </w:r>
          </w:p>
          <w:p w:rsidR="00A3150A" w:rsidRPr="00A3150A" w:rsidRDefault="00A3150A" w:rsidP="00A315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3150A">
              <w:rPr>
                <w:rFonts w:eastAsia="Calibri"/>
                <w:sz w:val="28"/>
                <w:szCs w:val="28"/>
                <w:lang w:eastAsia="en-US"/>
              </w:rPr>
              <w:t>в Кондинском районе на 2026-2028 годы</w:t>
            </w:r>
          </w:p>
          <w:p w:rsidR="000F2778" w:rsidRPr="00A3150A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A3150A" w:rsidRPr="00A3150A" w:rsidRDefault="00A3150A" w:rsidP="00A3150A">
      <w:pPr>
        <w:ind w:firstLine="709"/>
        <w:jc w:val="both"/>
        <w:rPr>
          <w:sz w:val="28"/>
          <w:szCs w:val="28"/>
        </w:rPr>
      </w:pPr>
      <w:r w:rsidRPr="00A3150A">
        <w:rPr>
          <w:sz w:val="28"/>
          <w:szCs w:val="28"/>
        </w:rPr>
        <w:t xml:space="preserve">В целях реализации Федерального закона от 24 июня 1999 года № 120-ФЗ «Об основах системы профилактики безнадзорности и правонарушений несовершеннолетних», Федерального закона от 23 июня 2016 года № 182-ФЗ «Об основах системы профилактики правонарушений в Российской Федерации», Закона Ханты-Мансийского автономного округа – Югры </w:t>
      </w:r>
      <w:r w:rsidR="00B5280B">
        <w:rPr>
          <w:sz w:val="28"/>
          <w:szCs w:val="28"/>
        </w:rPr>
        <w:br/>
      </w:r>
      <w:r w:rsidRPr="00A3150A">
        <w:rPr>
          <w:sz w:val="28"/>
          <w:szCs w:val="28"/>
        </w:rPr>
        <w:t>от 12 октября 2005 года № 74-оз «</w:t>
      </w:r>
      <w:r w:rsidRPr="00B5280B">
        <w:rPr>
          <w:sz w:val="28"/>
          <w:szCs w:val="28"/>
        </w:rPr>
        <w:t xml:space="preserve">О </w:t>
      </w:r>
      <w:r w:rsidRPr="00B5280B">
        <w:rPr>
          <w:rStyle w:val="afffc"/>
          <w:i w:val="0"/>
          <w:sz w:val="28"/>
          <w:szCs w:val="28"/>
        </w:rPr>
        <w:t>комиссиях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по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делам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несовершеннолетних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и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защите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их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 xml:space="preserve">прав </w:t>
      </w:r>
      <w:bookmarkStart w:id="0" w:name="_GoBack"/>
      <w:r w:rsidRPr="00C81E82">
        <w:rPr>
          <w:sz w:val="28"/>
          <w:szCs w:val="28"/>
        </w:rPr>
        <w:t>в</w:t>
      </w:r>
      <w:bookmarkEnd w:id="0"/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Ханты</w:t>
      </w:r>
      <w:r w:rsidRPr="00B5280B">
        <w:rPr>
          <w:i/>
          <w:sz w:val="28"/>
          <w:szCs w:val="28"/>
        </w:rPr>
        <w:t>-</w:t>
      </w:r>
      <w:r w:rsidRPr="00B5280B">
        <w:rPr>
          <w:rStyle w:val="afffc"/>
          <w:i w:val="0"/>
          <w:sz w:val="28"/>
          <w:szCs w:val="28"/>
        </w:rPr>
        <w:t>Мансийском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автономном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округе</w:t>
      </w:r>
      <w:r w:rsidRPr="00B5280B">
        <w:rPr>
          <w:i/>
          <w:sz w:val="28"/>
          <w:szCs w:val="28"/>
        </w:rPr>
        <w:t xml:space="preserve"> - </w:t>
      </w:r>
      <w:r w:rsidRPr="00B5280B">
        <w:rPr>
          <w:rStyle w:val="afffc"/>
          <w:i w:val="0"/>
          <w:sz w:val="28"/>
          <w:szCs w:val="28"/>
        </w:rPr>
        <w:t>Югре</w:t>
      </w:r>
      <w:r w:rsidRPr="00B5280B">
        <w:rPr>
          <w:sz w:val="28"/>
          <w:szCs w:val="28"/>
        </w:rPr>
        <w:t xml:space="preserve"> и </w:t>
      </w:r>
      <w:r w:rsidRPr="00B5280B">
        <w:rPr>
          <w:rStyle w:val="afffc"/>
          <w:i w:val="0"/>
          <w:sz w:val="28"/>
          <w:szCs w:val="28"/>
        </w:rPr>
        <w:t>наделении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органов</w:t>
      </w:r>
      <w:r w:rsidRPr="00B5280B">
        <w:rPr>
          <w:i/>
          <w:sz w:val="28"/>
          <w:szCs w:val="28"/>
        </w:rPr>
        <w:t xml:space="preserve"> </w:t>
      </w:r>
      <w:r w:rsidRPr="00B5280B">
        <w:rPr>
          <w:rStyle w:val="afffc"/>
          <w:i w:val="0"/>
          <w:sz w:val="28"/>
          <w:szCs w:val="28"/>
        </w:rPr>
        <w:t>местного</w:t>
      </w:r>
      <w:r w:rsidRPr="00B5280B">
        <w:rPr>
          <w:rStyle w:val="afffc"/>
          <w:sz w:val="28"/>
          <w:szCs w:val="28"/>
        </w:rPr>
        <w:t xml:space="preserve"> </w:t>
      </w:r>
      <w:r w:rsidRPr="00B5280B">
        <w:rPr>
          <w:sz w:val="28"/>
          <w:szCs w:val="28"/>
        </w:rPr>
        <w:t>самоуправления отдельными государственными полномочиями по созданию и осуществлению</w:t>
      </w:r>
      <w:r w:rsidRPr="00A3150A">
        <w:rPr>
          <w:sz w:val="28"/>
          <w:szCs w:val="28"/>
        </w:rPr>
        <w:t xml:space="preserve"> деятельности комиссий по делам несовершеннолетних и защите их прав», </w:t>
      </w:r>
      <w:r w:rsidRPr="00A3150A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A3150A" w:rsidRPr="00A3150A" w:rsidRDefault="00A3150A" w:rsidP="00A31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0A">
        <w:rPr>
          <w:sz w:val="28"/>
          <w:szCs w:val="28"/>
        </w:rPr>
        <w:t xml:space="preserve">1. Утвердить </w:t>
      </w:r>
      <w:r w:rsidR="00B5280B">
        <w:rPr>
          <w:sz w:val="28"/>
          <w:szCs w:val="28"/>
        </w:rPr>
        <w:t xml:space="preserve">Комплексный </w:t>
      </w:r>
      <w:r w:rsidRPr="00A3150A">
        <w:rPr>
          <w:rFonts w:eastAsia="Calibri"/>
          <w:sz w:val="28"/>
          <w:szCs w:val="28"/>
          <w:lang w:eastAsia="en-US"/>
        </w:rPr>
        <w:t xml:space="preserve">план мероприятий </w:t>
      </w:r>
      <w:r w:rsidR="00B5280B" w:rsidRPr="00A3150A">
        <w:rPr>
          <w:rFonts w:eastAsia="Calibri"/>
          <w:sz w:val="28"/>
          <w:szCs w:val="28"/>
          <w:lang w:eastAsia="en-US"/>
        </w:rPr>
        <w:t xml:space="preserve">по координации </w:t>
      </w:r>
      <w:r w:rsidR="00B5280B">
        <w:rPr>
          <w:rFonts w:eastAsia="Calibri"/>
          <w:sz w:val="28"/>
          <w:szCs w:val="28"/>
          <w:lang w:eastAsia="en-US"/>
        </w:rPr>
        <w:t>и</w:t>
      </w:r>
      <w:r w:rsidRPr="00A3150A">
        <w:rPr>
          <w:rFonts w:eastAsia="Calibri"/>
          <w:sz w:val="28"/>
          <w:szCs w:val="28"/>
          <w:lang w:eastAsia="en-US"/>
        </w:rPr>
        <w:t xml:space="preserve"> предупреждению преступлений против половой неприкосновенности и половой свободы несовершеннолетних в Кондинском районе на 2026-2028 годы»</w:t>
      </w:r>
      <w:r w:rsidRPr="00A3150A">
        <w:rPr>
          <w:sz w:val="28"/>
          <w:szCs w:val="28"/>
        </w:rPr>
        <w:t xml:space="preserve"> </w:t>
      </w:r>
      <w:r w:rsidR="00B5280B">
        <w:rPr>
          <w:sz w:val="28"/>
          <w:szCs w:val="28"/>
        </w:rPr>
        <w:t xml:space="preserve">                 </w:t>
      </w:r>
      <w:r w:rsidRPr="00A3150A">
        <w:rPr>
          <w:sz w:val="28"/>
          <w:szCs w:val="28"/>
        </w:rPr>
        <w:t xml:space="preserve">(далее </w:t>
      </w:r>
      <w:r w:rsidR="00B5280B">
        <w:rPr>
          <w:sz w:val="28"/>
          <w:szCs w:val="28"/>
        </w:rPr>
        <w:t>-</w:t>
      </w:r>
      <w:r w:rsidRPr="00A3150A">
        <w:rPr>
          <w:sz w:val="28"/>
          <w:szCs w:val="28"/>
        </w:rPr>
        <w:t xml:space="preserve"> </w:t>
      </w:r>
      <w:r w:rsidR="00B5280B">
        <w:rPr>
          <w:sz w:val="28"/>
          <w:szCs w:val="28"/>
        </w:rPr>
        <w:t xml:space="preserve">Комплексный </w:t>
      </w:r>
      <w:r w:rsidR="00B5280B">
        <w:rPr>
          <w:rFonts w:eastAsia="Calibri"/>
          <w:sz w:val="28"/>
          <w:szCs w:val="28"/>
          <w:lang w:eastAsia="en-US"/>
        </w:rPr>
        <w:t>план</w:t>
      </w:r>
      <w:r w:rsidRPr="00A3150A">
        <w:rPr>
          <w:sz w:val="28"/>
          <w:szCs w:val="28"/>
        </w:rPr>
        <w:t xml:space="preserve"> мероприятий) (приложение).</w:t>
      </w:r>
    </w:p>
    <w:p w:rsidR="00A3150A" w:rsidRPr="00A3150A" w:rsidRDefault="00A3150A" w:rsidP="00A315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150A">
        <w:rPr>
          <w:color w:val="000000"/>
          <w:sz w:val="28"/>
          <w:szCs w:val="28"/>
        </w:rPr>
        <w:t>2.</w:t>
      </w:r>
      <w:r w:rsidRPr="00A3150A">
        <w:rPr>
          <w:sz w:val="28"/>
          <w:szCs w:val="28"/>
        </w:rPr>
        <w:t xml:space="preserve"> Определить отдел по организации деятельности комиссии по делам несовершеннолетних и защите их прав администрации Кондинского района координатором по реализации </w:t>
      </w:r>
      <w:r w:rsidR="00B5280B">
        <w:rPr>
          <w:sz w:val="28"/>
          <w:szCs w:val="28"/>
        </w:rPr>
        <w:t xml:space="preserve">Комплексного </w:t>
      </w:r>
      <w:r w:rsidR="00B5280B">
        <w:rPr>
          <w:rFonts w:eastAsia="Calibri"/>
          <w:sz w:val="28"/>
          <w:szCs w:val="28"/>
          <w:lang w:eastAsia="en-US"/>
        </w:rPr>
        <w:t>плана</w:t>
      </w:r>
      <w:r w:rsidR="00B5280B" w:rsidRPr="00A3150A">
        <w:rPr>
          <w:sz w:val="28"/>
          <w:szCs w:val="28"/>
        </w:rPr>
        <w:t xml:space="preserve"> мероприятий</w:t>
      </w:r>
      <w:r w:rsidRPr="00A3150A">
        <w:rPr>
          <w:color w:val="000000"/>
          <w:sz w:val="28"/>
          <w:szCs w:val="28"/>
        </w:rPr>
        <w:t>.</w:t>
      </w:r>
    </w:p>
    <w:p w:rsidR="00A3150A" w:rsidRPr="00A3150A" w:rsidRDefault="00A3150A" w:rsidP="00A315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150A">
        <w:rPr>
          <w:color w:val="000000"/>
          <w:sz w:val="28"/>
          <w:szCs w:val="28"/>
        </w:rPr>
        <w:t xml:space="preserve">3. </w:t>
      </w:r>
      <w:r w:rsidRPr="00A3150A">
        <w:rPr>
          <w:sz w:val="28"/>
          <w:szCs w:val="28"/>
        </w:rPr>
        <w:t>Структурным подразделениям администрации Кондинского района, органам и учреждениям</w:t>
      </w:r>
      <w:r w:rsidRPr="00A3150A">
        <w:rPr>
          <w:rFonts w:ascii="Arial" w:hAnsi="Arial" w:cs="Arial"/>
          <w:sz w:val="28"/>
          <w:szCs w:val="28"/>
        </w:rPr>
        <w:t xml:space="preserve"> </w:t>
      </w:r>
      <w:r w:rsidRPr="00A3150A">
        <w:rPr>
          <w:sz w:val="28"/>
          <w:szCs w:val="28"/>
        </w:rPr>
        <w:t xml:space="preserve">системы профилактики безнадзорности и правонарушений несовершеннолетних на территории Кондинского района, осуществляющим реализацию </w:t>
      </w:r>
      <w:r w:rsidR="00B5280B">
        <w:rPr>
          <w:sz w:val="28"/>
          <w:szCs w:val="28"/>
        </w:rPr>
        <w:t xml:space="preserve">Комплексного </w:t>
      </w:r>
      <w:r w:rsidR="00B5280B">
        <w:rPr>
          <w:rFonts w:eastAsia="Calibri"/>
          <w:sz w:val="28"/>
          <w:szCs w:val="28"/>
          <w:lang w:eastAsia="en-US"/>
        </w:rPr>
        <w:t>плана</w:t>
      </w:r>
      <w:r w:rsidR="00B5280B" w:rsidRPr="00A3150A">
        <w:rPr>
          <w:sz w:val="28"/>
          <w:szCs w:val="28"/>
        </w:rPr>
        <w:t xml:space="preserve"> мероприятий</w:t>
      </w:r>
      <w:r w:rsidRPr="00A3150A">
        <w:rPr>
          <w:sz w:val="28"/>
          <w:szCs w:val="28"/>
        </w:rPr>
        <w:t>,</w:t>
      </w:r>
      <w:r w:rsidRPr="00A3150A">
        <w:rPr>
          <w:color w:val="000000"/>
          <w:sz w:val="28"/>
          <w:szCs w:val="28"/>
        </w:rPr>
        <w:t xml:space="preserve"> </w:t>
      </w:r>
      <w:r w:rsidRPr="00A3150A">
        <w:rPr>
          <w:sz w:val="28"/>
          <w:szCs w:val="28"/>
        </w:rPr>
        <w:t xml:space="preserve">ежегодно </w:t>
      </w:r>
      <w:r w:rsidR="00B5280B">
        <w:rPr>
          <w:sz w:val="28"/>
          <w:szCs w:val="28"/>
        </w:rPr>
        <w:t xml:space="preserve">                   </w:t>
      </w:r>
      <w:r w:rsidRPr="00A3150A">
        <w:rPr>
          <w:sz w:val="28"/>
          <w:szCs w:val="28"/>
        </w:rPr>
        <w:t xml:space="preserve">до 10 января года, следующего за отчетным, представлять в отдел по </w:t>
      </w:r>
      <w:r w:rsidRPr="00A3150A">
        <w:rPr>
          <w:sz w:val="28"/>
          <w:szCs w:val="28"/>
        </w:rPr>
        <w:lastRenderedPageBreak/>
        <w:t>организации деятельности комиссии по делам несовершеннолетних и защите их прав администрации Кондинского района информацию об его исполнении</w:t>
      </w:r>
      <w:r w:rsidRPr="00A3150A">
        <w:rPr>
          <w:color w:val="000000"/>
          <w:sz w:val="28"/>
          <w:szCs w:val="28"/>
        </w:rPr>
        <w:t>.</w:t>
      </w:r>
    </w:p>
    <w:p w:rsidR="00A3150A" w:rsidRPr="00A3150A" w:rsidRDefault="00B5280B" w:rsidP="00A31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Признать утратившим силу</w:t>
      </w:r>
      <w:r w:rsidR="00A3150A" w:rsidRPr="00A3150A">
        <w:rPr>
          <w:color w:val="000000"/>
          <w:sz w:val="28"/>
          <w:szCs w:val="28"/>
        </w:rPr>
        <w:t xml:space="preserve"> постановление администрации Кондинского района от 01 февраля 2024 года №</w:t>
      </w:r>
      <w:r w:rsidR="00ED7B77">
        <w:rPr>
          <w:color w:val="000000"/>
          <w:sz w:val="28"/>
          <w:szCs w:val="28"/>
        </w:rPr>
        <w:t xml:space="preserve"> </w:t>
      </w:r>
      <w:r w:rsidR="00A3150A" w:rsidRPr="00A3150A">
        <w:rPr>
          <w:color w:val="000000"/>
          <w:sz w:val="28"/>
          <w:szCs w:val="28"/>
        </w:rPr>
        <w:t>117 «</w:t>
      </w:r>
      <w:r w:rsidR="00A3150A" w:rsidRPr="00A3150A">
        <w:rPr>
          <w:sz w:val="28"/>
          <w:szCs w:val="28"/>
        </w:rPr>
        <w:t>Об утверждении</w:t>
      </w:r>
      <w:r w:rsidR="00A3150A" w:rsidRPr="00A3150A">
        <w:rPr>
          <w:rFonts w:eastAsia="Calibri"/>
          <w:sz w:val="28"/>
          <w:szCs w:val="28"/>
          <w:lang w:eastAsia="en-US"/>
        </w:rPr>
        <w:t xml:space="preserve"> плана мероприятий по предупреждению преступлений против половой неприкосновенности и половой свободы несовершеннолетних в Кондинском районе на 2024-2025 годы»</w:t>
      </w:r>
      <w:r w:rsidR="00A3150A" w:rsidRPr="00A3150A">
        <w:rPr>
          <w:sz w:val="28"/>
          <w:szCs w:val="28"/>
        </w:rPr>
        <w:t>.</w:t>
      </w:r>
    </w:p>
    <w:p w:rsidR="00A3150A" w:rsidRPr="00A3150A" w:rsidRDefault="00A3150A" w:rsidP="00A31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50A">
        <w:rPr>
          <w:sz w:val="28"/>
          <w:szCs w:val="28"/>
        </w:rPr>
        <w:t xml:space="preserve">5. Постановление </w:t>
      </w:r>
      <w:r w:rsidR="00B5280B">
        <w:rPr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A3150A" w:rsidRPr="00A3150A" w:rsidRDefault="00A3150A" w:rsidP="00A3150A">
      <w:pPr>
        <w:ind w:firstLine="709"/>
        <w:jc w:val="both"/>
        <w:rPr>
          <w:color w:val="000000"/>
          <w:sz w:val="28"/>
          <w:szCs w:val="28"/>
        </w:rPr>
      </w:pPr>
      <w:r w:rsidRPr="00A3150A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Контроль за выполнением постановления возложить на заместителя главы района Д.В. Бабушкина. </w:t>
      </w:r>
    </w:p>
    <w:p w:rsidR="0010611B" w:rsidRPr="00A3150A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A3150A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A3150A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A3150A" w:rsidTr="004221F7">
        <w:tc>
          <w:tcPr>
            <w:tcW w:w="4785" w:type="dxa"/>
          </w:tcPr>
          <w:p w:rsidR="00424B28" w:rsidRPr="00A3150A" w:rsidRDefault="009362FE" w:rsidP="004221F7">
            <w:pPr>
              <w:jc w:val="both"/>
              <w:rPr>
                <w:sz w:val="28"/>
                <w:szCs w:val="28"/>
              </w:rPr>
            </w:pPr>
            <w:r w:rsidRPr="00A3150A">
              <w:rPr>
                <w:sz w:val="28"/>
                <w:szCs w:val="28"/>
              </w:rPr>
              <w:t>Глава</w:t>
            </w:r>
            <w:r w:rsidR="00424B28" w:rsidRPr="00A3150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A3150A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3150A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A3150A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B5280B" w:rsidRDefault="00B5280B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A3150A" w:rsidRDefault="00A3150A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A3150A" w:rsidRDefault="00A3150A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A3150A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A3150A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A3150A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A3150A">
      <w:pPr>
        <w:ind w:left="10206"/>
      </w:pPr>
      <w:r>
        <w:t xml:space="preserve">от </w:t>
      </w:r>
      <w:r w:rsidR="00374E1C">
        <w:t>1</w:t>
      </w:r>
      <w:r w:rsidR="00FB122C">
        <w:t>3</w:t>
      </w:r>
      <w:r w:rsidR="00F10A4B">
        <w:t>.</w:t>
      </w:r>
      <w:r w:rsidR="00A4086C">
        <w:t>0</w:t>
      </w:r>
      <w:r w:rsidR="00742E32">
        <w:t>4</w:t>
      </w:r>
      <w:r w:rsidR="00665740">
        <w:t>.2026</w:t>
      </w:r>
      <w:r w:rsidR="00591FAC">
        <w:t xml:space="preserve"> № </w:t>
      </w:r>
      <w:r w:rsidR="00A3150A">
        <w:t>375</w:t>
      </w:r>
    </w:p>
    <w:p w:rsidR="00A3150A" w:rsidRPr="00A3150A" w:rsidRDefault="00A3150A" w:rsidP="00A3150A">
      <w:pPr>
        <w:tabs>
          <w:tab w:val="left" w:pos="4962"/>
        </w:tabs>
      </w:pPr>
    </w:p>
    <w:p w:rsidR="00B5280B" w:rsidRDefault="00A3150A" w:rsidP="00A3150A">
      <w:pPr>
        <w:jc w:val="center"/>
        <w:rPr>
          <w:rFonts w:eastAsia="Calibri"/>
          <w:lang w:eastAsia="en-US"/>
        </w:rPr>
      </w:pPr>
      <w:r w:rsidRPr="00A3150A">
        <w:rPr>
          <w:rFonts w:eastAsia="Calibri"/>
          <w:lang w:eastAsia="en-US"/>
        </w:rPr>
        <w:t xml:space="preserve">Комплексный план </w:t>
      </w:r>
      <w:r w:rsidR="00B5280B">
        <w:rPr>
          <w:rFonts w:eastAsia="Calibri"/>
          <w:lang w:eastAsia="en-US"/>
        </w:rPr>
        <w:t xml:space="preserve">мероприятий </w:t>
      </w:r>
      <w:r w:rsidRPr="00A3150A">
        <w:rPr>
          <w:rFonts w:eastAsia="Calibri"/>
          <w:lang w:eastAsia="en-US"/>
        </w:rPr>
        <w:t xml:space="preserve">по координации и предупреждению преступлений против половой неприкосновенности </w:t>
      </w:r>
    </w:p>
    <w:p w:rsidR="00A3150A" w:rsidRDefault="00A3150A" w:rsidP="00A3150A">
      <w:pPr>
        <w:jc w:val="center"/>
        <w:rPr>
          <w:rFonts w:eastAsia="Calibri"/>
          <w:lang w:eastAsia="en-US"/>
        </w:rPr>
      </w:pPr>
      <w:r w:rsidRPr="00A3150A">
        <w:rPr>
          <w:rFonts w:eastAsia="Calibri"/>
          <w:lang w:eastAsia="en-US"/>
        </w:rPr>
        <w:t>и половой свободы несовершеннолетних на территории Кондинского района на 2026-2028 годы</w:t>
      </w:r>
    </w:p>
    <w:p w:rsidR="00A3150A" w:rsidRPr="00A3150A" w:rsidRDefault="00A3150A" w:rsidP="00A3150A">
      <w:pPr>
        <w:jc w:val="center"/>
        <w:rPr>
          <w:rFonts w:eastAsia="Calibri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1"/>
        <w:gridCol w:w="1701"/>
        <w:gridCol w:w="6877"/>
      </w:tblGrid>
      <w:tr w:rsidR="00771AEC" w:rsidRPr="00B5280B" w:rsidTr="00A20856">
        <w:trPr>
          <w:trHeight w:val="68"/>
          <w:jc w:val="center"/>
        </w:trPr>
        <w:tc>
          <w:tcPr>
            <w:tcW w:w="226" w:type="pct"/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№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п/п</w:t>
            </w:r>
          </w:p>
        </w:tc>
        <w:tc>
          <w:tcPr>
            <w:tcW w:w="1900" w:type="pct"/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Наименование мероприятия</w:t>
            </w:r>
          </w:p>
        </w:tc>
        <w:tc>
          <w:tcPr>
            <w:tcW w:w="570" w:type="pct"/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Срок исполнения</w:t>
            </w:r>
          </w:p>
        </w:tc>
        <w:tc>
          <w:tcPr>
            <w:tcW w:w="2304" w:type="pct"/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Исполнители</w:t>
            </w:r>
          </w:p>
        </w:tc>
      </w:tr>
      <w:tr w:rsidR="00A3150A" w:rsidRPr="00B5280B" w:rsidTr="00771AEC">
        <w:trPr>
          <w:trHeight w:val="68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  <w:lang w:val="en-US"/>
              </w:rPr>
              <w:t>I</w:t>
            </w:r>
            <w:r w:rsidRPr="00B5280B">
              <w:rPr>
                <w:rStyle w:val="affffb"/>
                <w:b w:val="0"/>
                <w:i w:val="0"/>
              </w:rPr>
              <w:t>. Организационно-методическое сопровождение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1.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Проведение межведомственных оперативно-профилактических мероприятий по выявлению семейного неблагополучия и фактов сексуального насилия в отношении детей со стороны членов их семей, в том числе по вопросам обмена информацией между органами системы профилактики безнадзорности и правонарушений несовершеннолетних о детях с существенными изменениями поведения и психологического состояния, в отношении которых есть основания полагать, что они могли стать жертвой преступления</w:t>
            </w:r>
            <w:r w:rsidR="00B5280B">
              <w:rPr>
                <w:rStyle w:val="affffb"/>
                <w:b w:val="0"/>
                <w:i w:val="0"/>
              </w:rPr>
              <w:t xml:space="preserve"> </w:t>
            </w:r>
            <w:r w:rsidRPr="00B5280B">
              <w:rPr>
                <w:rStyle w:val="affffb"/>
                <w:b w:val="0"/>
                <w:i w:val="0"/>
              </w:rPr>
              <w:t>*в том числе в семьях, в которых проживают ранее судимые лица, а также лица, злоупотребляющие алкоголем, наркотиками, имеющие установленные психические заболевания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до 30 декабря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</w:t>
            </w:r>
            <w:r w:rsidRPr="00B5280B">
              <w:rPr>
                <w:rStyle w:val="affffb"/>
                <w:b w:val="0"/>
                <w:i w:val="0"/>
              </w:rPr>
              <w:t>юджетное учреждение Ханты-Мансийского автономного округа – Югры «Кондинский районный комплексный центр социального обслуживания населения»</w:t>
            </w:r>
            <w:r w:rsidR="00A20856">
              <w:rPr>
                <w:rStyle w:val="affffb"/>
                <w:b w:val="0"/>
                <w:i w:val="0"/>
              </w:rPr>
              <w:t xml:space="preserve"> (далее - БУ ХМАО-Югры </w:t>
            </w:r>
            <w:r w:rsidR="00A20856" w:rsidRPr="00B5280B">
              <w:rPr>
                <w:rStyle w:val="affffb"/>
                <w:b w:val="0"/>
                <w:i w:val="0"/>
              </w:rPr>
              <w:t>«Кондинский районный комплексный центр социального обслуживания населения»</w:t>
            </w:r>
            <w:r w:rsidR="00A20856">
              <w:rPr>
                <w:rStyle w:val="affffb"/>
                <w:b w:val="0"/>
                <w:i w:val="0"/>
              </w:rPr>
              <w:t>)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771AEC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Управление социальной защиты населения, опеки и попечительства по Кондинскому району Департамента социального развития Ханты-Мансийского </w:t>
            </w:r>
          </w:p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автономного округа – Югры; </w:t>
            </w:r>
          </w:p>
          <w:p w:rsidR="00771AEC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у</w:t>
            </w:r>
            <w:r w:rsidR="00A3150A" w:rsidRPr="00B5280B">
              <w:rPr>
                <w:rStyle w:val="affffb"/>
                <w:b w:val="0"/>
                <w:i w:val="0"/>
              </w:rPr>
              <w:t xml:space="preserve">правление образования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B5280B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бюджетное учреждение Ханты-Мансийского автономного округа – Югры «Кондинская районная больница»;</w:t>
            </w:r>
          </w:p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бюджетное учреждение</w:t>
            </w:r>
            <w:r w:rsidRPr="00B5280B">
              <w:rPr>
                <w:rStyle w:val="affffb"/>
                <w:b w:val="0"/>
                <w:i w:val="0"/>
              </w:rPr>
              <w:t xml:space="preserve"> Ханты-Мансийского автономного округа – Югры «Центр общей врачебной практики»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771AEC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b w:val="0"/>
                <w:i w:val="0"/>
              </w:rPr>
              <w:t xml:space="preserve">тдел молодежной политики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B5280B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b w:val="0"/>
                <w:i w:val="0"/>
              </w:rPr>
              <w:t>тдел культуры администрации Кондинского района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771AEC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отдел Министерства внутренних дел Российской Федерации по Кондинскому району</w:t>
            </w:r>
            <w:r w:rsidR="00771AEC">
              <w:rPr>
                <w:rStyle w:val="affffb"/>
                <w:b w:val="0"/>
                <w:i w:val="0"/>
              </w:rPr>
              <w:t xml:space="preserve"> (далее - ОМВД России </w:t>
            </w:r>
          </w:p>
          <w:p w:rsidR="00A3150A" w:rsidRPr="00B5280B" w:rsidRDefault="00771AEC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по Кондинского району)</w:t>
            </w:r>
            <w:r w:rsidR="00B5280B">
              <w:rPr>
                <w:rStyle w:val="affffb"/>
                <w:b w:val="0"/>
                <w:i w:val="0"/>
              </w:rPr>
              <w:t>;</w:t>
            </w:r>
            <w:r w:rsidR="00A3150A" w:rsidRPr="00B5280B">
              <w:rPr>
                <w:rStyle w:val="affffb"/>
                <w:b w:val="0"/>
                <w:i w:val="0"/>
              </w:rPr>
              <w:t xml:space="preserve"> </w:t>
            </w:r>
          </w:p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b w:val="0"/>
                <w:i w:val="0"/>
              </w:rPr>
              <w:t>тдел по организации</w:t>
            </w:r>
            <w:r>
              <w:rPr>
                <w:rStyle w:val="affffb"/>
                <w:b w:val="0"/>
                <w:i w:val="0"/>
              </w:rPr>
              <w:t xml:space="preserve"> </w:t>
            </w:r>
            <w:r w:rsidR="00A3150A" w:rsidRPr="00B5280B">
              <w:rPr>
                <w:rStyle w:val="affffb"/>
                <w:b w:val="0"/>
                <w:i w:val="0"/>
              </w:rPr>
              <w:t xml:space="preserve">деятельности комиссии по делам </w:t>
            </w:r>
            <w:r w:rsidR="00A3150A" w:rsidRPr="00B5280B">
              <w:rPr>
                <w:rStyle w:val="affffb"/>
                <w:b w:val="0"/>
                <w:i w:val="0"/>
              </w:rPr>
              <w:lastRenderedPageBreak/>
              <w:t>несовершеннолетних и защите их прав администрации Кондинского района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lastRenderedPageBreak/>
              <w:t>2.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Проведение совещаний по актуальным вопросам координации деятельности органов и учреждений системы профилактики безнадзорности и правонарушений несовершеннолетних, в том числе по предупреждению преступных деяний против половой неприкосновенности несовершеннолетних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771AEC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Отдел по организации</w:t>
            </w:r>
            <w:r w:rsidR="00771AEC">
              <w:rPr>
                <w:rStyle w:val="affffb"/>
                <w:b w:val="0"/>
                <w:i w:val="0"/>
              </w:rPr>
              <w:t xml:space="preserve"> </w:t>
            </w:r>
            <w:r w:rsidRPr="00B5280B">
              <w:rPr>
                <w:rStyle w:val="affffb"/>
                <w:b w:val="0"/>
                <w:i w:val="0"/>
              </w:rPr>
              <w:t>деятельности комиссии по делам несовершеннолетних и защите их прав администрации Кондинского района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3.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1D0A07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Реализация мероприятий по формированию у школьников потребности в ведении здорового образа жизни «Югорский стандарт школьника по здоровому образу жизни» (в соответствии с приказом Департамента образования и науки </w:t>
            </w:r>
            <w:r w:rsidR="001D0A07">
              <w:rPr>
                <w:rStyle w:val="affffb"/>
                <w:b w:val="0"/>
                <w:i w:val="0"/>
              </w:rPr>
              <w:t xml:space="preserve">Ханты-Мансийского автономного округа – Югры </w:t>
            </w:r>
            <w:r w:rsidRPr="00B5280B">
              <w:rPr>
                <w:rStyle w:val="affffb"/>
                <w:b w:val="0"/>
                <w:i w:val="0"/>
              </w:rPr>
              <w:t>от 31</w:t>
            </w:r>
            <w:r w:rsidR="001D0A07">
              <w:rPr>
                <w:rStyle w:val="affffb"/>
                <w:b w:val="0"/>
                <w:i w:val="0"/>
              </w:rPr>
              <w:t xml:space="preserve"> августа </w:t>
            </w:r>
            <w:r w:rsidRPr="00B5280B">
              <w:rPr>
                <w:rStyle w:val="affffb"/>
                <w:b w:val="0"/>
                <w:i w:val="0"/>
              </w:rPr>
              <w:t>2022 года №</w:t>
            </w:r>
            <w:r w:rsidR="001D0A07">
              <w:rPr>
                <w:rStyle w:val="affffb"/>
                <w:b w:val="0"/>
                <w:i w:val="0"/>
              </w:rPr>
              <w:t xml:space="preserve"> </w:t>
            </w:r>
            <w:r w:rsidRPr="00B5280B">
              <w:rPr>
                <w:rStyle w:val="affffb"/>
                <w:b w:val="0"/>
                <w:i w:val="0"/>
              </w:rPr>
              <w:t xml:space="preserve">10-П-1826)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EC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Управление образования администрации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771AEC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771AEC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b w:val="0"/>
                <w:i w:val="0"/>
              </w:rPr>
              <w:t>бразовательные организации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771AEC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бюджетное учреждение профессионального образования Ханты-Мансийского автономного округа – Югры «Междуреченский агропромышленный колледж» </w:t>
            </w:r>
          </w:p>
          <w:p w:rsidR="00771AEC" w:rsidRPr="00B5280B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(далее - БУ ХМАО-Югры «Междуреченский агропромышленный колледж»);</w:t>
            </w:r>
          </w:p>
          <w:p w:rsidR="00A3150A" w:rsidRPr="00B5280B" w:rsidRDefault="00771AEC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771AEC">
              <w:rPr>
                <w:rStyle w:val="affffb"/>
                <w:b w:val="0"/>
                <w:i w:val="0"/>
              </w:rPr>
              <w:t>казенное общеобразовательное учреждение Ханты-Мансийского автономного округа – Югры «Леушинская школа-интернат для обучающихся с ограниченными возможностями здоровья»</w:t>
            </w:r>
            <w:r>
              <w:rPr>
                <w:rStyle w:val="affffb"/>
                <w:b w:val="0"/>
                <w:i w:val="0"/>
              </w:rPr>
              <w:t xml:space="preserve"> (далее - 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  <w:r>
              <w:rPr>
                <w:rStyle w:val="affffb"/>
                <w:b w:val="0"/>
                <w:i w:val="0"/>
              </w:rPr>
              <w:t>)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4.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1D0A07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Информационная кампания о возможностях </w:t>
            </w:r>
            <w:r w:rsidR="001D0A07">
              <w:rPr>
                <w:rStyle w:val="affffb"/>
                <w:b w:val="0"/>
                <w:i w:val="0"/>
              </w:rPr>
              <w:t>получения консультаций</w:t>
            </w:r>
            <w:r w:rsidRPr="00B5280B">
              <w:rPr>
                <w:rStyle w:val="affffb"/>
                <w:b w:val="0"/>
                <w:i w:val="0"/>
              </w:rPr>
              <w:t xml:space="preserve"> несовершеннолетних и их родителей по вопросам, касающимся полового прос</w:t>
            </w:r>
            <w:r w:rsidR="001D0A07">
              <w:rPr>
                <w:rStyle w:val="affffb"/>
                <w:b w:val="0"/>
                <w:i w:val="0"/>
              </w:rPr>
              <w:t>вещения, в том числе в онлайн- и офлайн- форматах</w:t>
            </w:r>
            <w:r w:rsidRPr="00B5280B">
              <w:rPr>
                <w:rStyle w:val="affffb"/>
                <w:b w:val="0"/>
                <w:i w:val="0"/>
              </w:rPr>
              <w:t>, с соблюдением анонимности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EC" w:rsidRPr="00B5280B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Бюджетное учреждение Ханты-Мансийского автономного округа – Югры «Кондинская районная больница»;</w:t>
            </w:r>
          </w:p>
          <w:p w:rsidR="00A3150A" w:rsidRPr="00B5280B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бюджетное учреждение</w:t>
            </w:r>
            <w:r w:rsidRPr="00B5280B">
              <w:rPr>
                <w:rStyle w:val="affffb"/>
                <w:b w:val="0"/>
                <w:i w:val="0"/>
              </w:rPr>
              <w:t xml:space="preserve"> Ханты-Мансийского автономного округа – Югры «Центр общей врачебной практики»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5.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Информирование (в соответствии с утвержденным порядком) об обращении несовершеннолетнего с признаками половой неприкосновенности, а также с признаками заболеваний, передающихся половым путем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Отдел по организации деятельности комиссии по делам несовершеннолетних и защите их прав администрации Кондинского района</w:t>
            </w:r>
            <w:r w:rsidR="00771AEC">
              <w:rPr>
                <w:rStyle w:val="affffb"/>
                <w:b w:val="0"/>
                <w:i w:val="0"/>
              </w:rPr>
              <w:t>;</w:t>
            </w:r>
          </w:p>
          <w:p w:rsidR="00771AEC" w:rsidRPr="00B5280B" w:rsidRDefault="00A20856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БУ ХМАО-Югры </w:t>
            </w:r>
            <w:r w:rsidRPr="00B5280B">
              <w:rPr>
                <w:rStyle w:val="affffb"/>
                <w:b w:val="0"/>
                <w:i w:val="0"/>
              </w:rPr>
              <w:t>«Кондинский районный комплексный центр социального обслуживания населения»</w:t>
            </w:r>
            <w:r w:rsidR="00771AEC">
              <w:rPr>
                <w:rStyle w:val="affffb"/>
                <w:b w:val="0"/>
                <w:i w:val="0"/>
              </w:rPr>
              <w:t>;</w:t>
            </w:r>
          </w:p>
          <w:p w:rsidR="00771AEC" w:rsidRDefault="00771AEC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rFonts w:eastAsia="Calibri"/>
                <w:b w:val="0"/>
                <w:i w:val="0"/>
              </w:rPr>
              <w:t>тдел молодежной политики</w:t>
            </w:r>
            <w:r>
              <w:rPr>
                <w:rStyle w:val="affffb"/>
                <w:rFonts w:eastAsia="Calibri"/>
                <w:b w:val="0"/>
                <w:i w:val="0"/>
              </w:rPr>
              <w:t xml:space="preserve"> администрации </w:t>
            </w:r>
          </w:p>
          <w:p w:rsidR="00A3150A" w:rsidRPr="00B5280B" w:rsidRDefault="00771AEC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lastRenderedPageBreak/>
              <w:t>Кондинского района;</w:t>
            </w:r>
          </w:p>
          <w:p w:rsidR="00A20856" w:rsidRDefault="00771AEC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>м</w:t>
            </w:r>
            <w:r w:rsidRPr="00771AEC">
              <w:rPr>
                <w:rStyle w:val="affffb"/>
                <w:rFonts w:eastAsia="Calibri"/>
                <w:b w:val="0"/>
                <w:i w:val="0"/>
              </w:rPr>
              <w:t>униципальное автономное учреждение «Районный центр молодежных инициатив «Ориентир»</w:t>
            </w:r>
            <w:r w:rsidR="00A20856">
              <w:rPr>
                <w:rStyle w:val="affffb"/>
                <w:rFonts w:eastAsia="Calibri"/>
                <w:b w:val="0"/>
                <w:i w:val="0"/>
              </w:rPr>
              <w:t xml:space="preserve"> 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 xml:space="preserve">(далее - </w:t>
            </w:r>
            <w:r w:rsidRPr="00B5280B">
              <w:rPr>
                <w:rStyle w:val="affffb"/>
                <w:rFonts w:eastAsia="Calibri"/>
                <w:b w:val="0"/>
                <w:i w:val="0"/>
              </w:rPr>
              <w:t>МАУ «РЦМИ «Ориентир»</w:t>
            </w:r>
            <w:r>
              <w:rPr>
                <w:rStyle w:val="affffb"/>
                <w:rFonts w:eastAsia="Calibri"/>
                <w:b w:val="0"/>
                <w:i w:val="0"/>
              </w:rPr>
              <w:t>)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lastRenderedPageBreak/>
              <w:t>6.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Проведение анализа складывающейся оперативной обстановки по преступлениям, совершенным в отношении несовершеннолетних. Осуществление межведомственного контроля за организацией работы органов и учреждений системы профилактики в данном направлении.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Ежемесячно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EC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Отдел по организации деятельности комиссии по делам несовершеннолетних и защите их прав администрации Кондинского района</w:t>
            </w:r>
            <w:r w:rsidR="00771AEC">
              <w:rPr>
                <w:rStyle w:val="affffb"/>
                <w:b w:val="0"/>
                <w:i w:val="0"/>
              </w:rPr>
              <w:t>;</w:t>
            </w:r>
          </w:p>
          <w:p w:rsidR="00771AEC" w:rsidRPr="00B5280B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ОМВД России по Кондинского району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</w:p>
        </w:tc>
      </w:tr>
      <w:tr w:rsidR="00A3150A" w:rsidRPr="00B5280B" w:rsidTr="00771AEC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II. Работа по повышению компетенций педагогов, специалистов в области воспитания образовательных организаций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7.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Проведение семинаров, круглых столов, иных мероприятий по вопросам, касающимся предупреждения преступлений против личности обучающихся, в том числе против половой неприкосновенности и свободы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EC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Управление образования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771AEC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b w:val="0"/>
                <w:i w:val="0"/>
              </w:rPr>
              <w:t>тдел по организации</w:t>
            </w:r>
            <w:r>
              <w:rPr>
                <w:rStyle w:val="affffb"/>
                <w:b w:val="0"/>
                <w:i w:val="0"/>
              </w:rPr>
              <w:t xml:space="preserve"> </w:t>
            </w:r>
            <w:r w:rsidR="00A3150A" w:rsidRPr="00B5280B">
              <w:rPr>
                <w:rStyle w:val="affffb"/>
                <w:b w:val="0"/>
                <w:i w:val="0"/>
              </w:rPr>
              <w:t>деятельности комиссии по делам несовершеннолетних и защите их прав администрации Кондинского района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8.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Актуализация программ по формированию законопослушного поведения обучающихся </w:t>
            </w:r>
            <w:r w:rsidR="001D0A07">
              <w:rPr>
                <w:rStyle w:val="affffb"/>
                <w:b w:val="0"/>
                <w:i w:val="0"/>
              </w:rPr>
              <w:t xml:space="preserve">                    с учетом содержания примерных</w:t>
            </w:r>
            <w:r w:rsidRPr="00B5280B">
              <w:rPr>
                <w:rStyle w:val="affffb"/>
                <w:b w:val="0"/>
                <w:i w:val="0"/>
              </w:rPr>
              <w:t xml:space="preserve"> модулей-направлений: «Половое воспитание и просвещение обучающихся», «Профилактика преступлений против личности, в том числе против половой неприкосновенности обучающихся», «Психолого-педагогическое и социальное сопровождение обучающихся, пострадавших от преступлений против половой неприкосновенности», «Формирование у обучающихся традиционных семейных ценностей</w:t>
            </w:r>
            <w:r w:rsidR="001D0A07">
              <w:rPr>
                <w:rStyle w:val="affffb"/>
                <w:b w:val="0"/>
                <w:i w:val="0"/>
              </w:rPr>
              <w:t>»</w:t>
            </w:r>
            <w:r w:rsidRPr="00B5280B">
              <w:rPr>
                <w:rStyle w:val="affffb"/>
                <w:b w:val="0"/>
                <w:i w:val="0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EC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Управление образования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771AEC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771AEC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b w:val="0"/>
                <w:i w:val="0"/>
              </w:rPr>
              <w:t>бразовательные организации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771AEC" w:rsidRDefault="00771AEC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БУ ХМАО-Югры «Междуреченский </w:t>
            </w:r>
          </w:p>
          <w:p w:rsidR="00A3150A" w:rsidRPr="00B5280B" w:rsidRDefault="00771AEC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агропромышленный колледж»;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9.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Проведение профилактических мероприятий на б</w:t>
            </w:r>
            <w:r w:rsidR="001D0A07">
              <w:rPr>
                <w:rStyle w:val="affffb"/>
                <w:b w:val="0"/>
                <w:i w:val="0"/>
              </w:rPr>
              <w:t>азе образовательных организаций</w:t>
            </w:r>
            <w:r w:rsidRPr="00B5280B">
              <w:rPr>
                <w:rStyle w:val="affffb"/>
                <w:b w:val="0"/>
                <w:i w:val="0"/>
              </w:rPr>
              <w:t xml:space="preserve"> с привлечением специалистов медицинских организаций, сотрудников правоохранительных органов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Ежеквартально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EC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Управление образования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771AEC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 w:rsidR="00771AEC">
              <w:rPr>
                <w:rStyle w:val="affffb"/>
                <w:b w:val="0"/>
                <w:i w:val="0"/>
              </w:rPr>
              <w:t>;</w:t>
            </w:r>
          </w:p>
          <w:p w:rsidR="00771AEC" w:rsidRPr="00B5280B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бюджетное учреждение Ханты-Мансийского автономного округа – Югры «Кондинская районная больница»;</w:t>
            </w:r>
          </w:p>
          <w:p w:rsidR="00771AEC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lastRenderedPageBreak/>
              <w:t>бюджетное учреждение</w:t>
            </w:r>
            <w:r w:rsidRPr="00B5280B">
              <w:rPr>
                <w:rStyle w:val="affffb"/>
                <w:b w:val="0"/>
                <w:i w:val="0"/>
              </w:rPr>
              <w:t xml:space="preserve"> Ханты-Мансийского автономного округа – Югры «Центр общей врачебной практики»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771AEC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ОМВД России по Кондинского району;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БУ «Междуреченский агропромышленный колледж»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lastRenderedPageBreak/>
              <w:t>10.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Организация работы в педагогических коллективах в различных формах по вопросам предупреждения преступлений против половой неприкосновенности несовершеннолетних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Управление образования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b w:val="0"/>
                <w:i w:val="0"/>
              </w:rPr>
              <w:t>бразовательные организации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771AEC" w:rsidRPr="00B5280B" w:rsidRDefault="00A20856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</w:t>
            </w:r>
            <w:r w:rsidR="00771AEC">
              <w:rPr>
                <w:rStyle w:val="affffb"/>
                <w:b w:val="0"/>
                <w:i w:val="0"/>
              </w:rPr>
              <w:t>юджетное учреждение Ханты-Мансийского автономного округа – Югры «Кондинская районная больница»;</w:t>
            </w:r>
          </w:p>
          <w:p w:rsidR="00A3150A" w:rsidRPr="00B5280B" w:rsidRDefault="00771AEC" w:rsidP="00771AEC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бюджетное учреждение</w:t>
            </w:r>
            <w:r w:rsidRPr="00B5280B">
              <w:rPr>
                <w:rStyle w:val="affffb"/>
                <w:b w:val="0"/>
                <w:i w:val="0"/>
              </w:rPr>
              <w:t xml:space="preserve"> Ханты-Мансийского автономного округа – Югры «Центр общей врачебной практики»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ОМВД России</w:t>
            </w:r>
            <w:r w:rsidR="00A20856">
              <w:rPr>
                <w:rStyle w:val="affffb"/>
                <w:b w:val="0"/>
                <w:i w:val="0"/>
              </w:rPr>
              <w:t xml:space="preserve"> </w:t>
            </w:r>
            <w:r w:rsidRPr="00B5280B">
              <w:rPr>
                <w:rStyle w:val="affffb"/>
                <w:b w:val="0"/>
                <w:i w:val="0"/>
              </w:rPr>
              <w:t>по Кондинскому району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A3150A" w:rsidRPr="00B5280B" w:rsidTr="00771AEC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III. Организация профилактической работы с несовершеннолетними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11.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Половое воспитание и просвещение в ходе урочной деятельности, в том числе по формированию </w:t>
            </w:r>
            <w:r w:rsidR="001D0A07">
              <w:rPr>
                <w:rStyle w:val="affffb"/>
                <w:b w:val="0"/>
                <w:i w:val="0"/>
              </w:rPr>
              <w:t>традиционных семейных ценностей</w:t>
            </w:r>
            <w:r w:rsidRPr="00B5280B">
              <w:rPr>
                <w:rStyle w:val="affffb"/>
                <w:b w:val="0"/>
                <w:i w:val="0"/>
              </w:rPr>
              <w:t xml:space="preserve"> с возможностью использования содержания предмета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12.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Внедрение и реализация методик, программ, курсов, направленных на формирование традиционных семейных ценностных ориентаций обучающихся в ходе внеурочной деятельности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13.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Реализация программ по формированию законопослушного поведения обучающихся с учетом содержания примерных модулей-направлений «Половое воспитание и просвещение </w:t>
            </w:r>
            <w:r w:rsidRPr="00B5280B">
              <w:rPr>
                <w:rStyle w:val="affffb"/>
                <w:b w:val="0"/>
                <w:i w:val="0"/>
              </w:rPr>
              <w:lastRenderedPageBreak/>
              <w:t>обучающихся. Профилактика преступлений против личности, в том числе против половой неприкосновенности обучающихся. Психолого-педагогическое и социальное сопровождение обучающихся, пострадавших от преступлений против половой неприкосновенности», «Формирование у обучающихся традиционных семейных ценностей»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lastRenderedPageBreak/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56" w:rsidRPr="00B5280B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A20856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20856" w:rsidRPr="00B5280B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 xml:space="preserve">«Леушинская школа-интернат для </w:t>
            </w:r>
            <w:r w:rsidRPr="00771AEC">
              <w:rPr>
                <w:rStyle w:val="affffb"/>
                <w:b w:val="0"/>
                <w:i w:val="0"/>
              </w:rPr>
              <w:lastRenderedPageBreak/>
              <w:t>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lastRenderedPageBreak/>
              <w:t>14.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Выявление обучающихся группы риска по наличию потенциальных условий и рисков для совершения преступления против половой свободы и неприкосновенности, а также обучающихся в отношении которых совершено преступление против половой неприкосновенности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56" w:rsidRPr="00B5280B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A20856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20856" w:rsidRPr="00B5280B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15.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Организация и проведение диагностики обучающихся группы риска на наличие потенциальных условий и рисков для совершения преступления против половой свободы и неприкосновенности, а также обучающихся в отношении которых совершено преступление против половой неприкосновенности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56" w:rsidRPr="00B5280B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A20856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20856" w:rsidRPr="00B5280B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 </w:t>
            </w:r>
            <w:r w:rsidR="00A3150A" w:rsidRPr="00B5280B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16.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Организация просвещения обучающихся по вопросам, касающимся формирования безопасного поведения во всех сферах жизнедеятельности, в том числе в интернет-пространстве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56" w:rsidRPr="00B5280B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A20856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20856" w:rsidRPr="00B5280B" w:rsidRDefault="00A20856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17.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Проведение разъяснительной работы с несовершеннолетними по правовым, духовно-нравственным аспектам взаимоотношений полов, в организациях, осуществляющих образовательную деятельность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Управление образования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БУ ХМАО-Югры </w:t>
            </w:r>
            <w:r w:rsidRPr="00B5280B">
              <w:rPr>
                <w:rStyle w:val="affffb"/>
                <w:b w:val="0"/>
                <w:i w:val="0"/>
              </w:rPr>
              <w:t>«Кондинский районный комплексный центр социального обслуживания населения»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18.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 xml:space="preserve">Внедрение и реализация технологий полового воспитания для несовершеннолетних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БУ ХМАО-Югры </w:t>
            </w:r>
            <w:r w:rsidRPr="00B5280B">
              <w:rPr>
                <w:rStyle w:val="affffb"/>
                <w:b w:val="0"/>
                <w:i w:val="0"/>
              </w:rPr>
              <w:t>«Кондинский районный комплексный центр социального обслуживания населения»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lastRenderedPageBreak/>
              <w:t>19.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Размещение информации на стендах учреждений и в социальных сетях: </w:t>
            </w:r>
          </w:p>
          <w:p w:rsidR="00A3150A" w:rsidRPr="00B5280B" w:rsidRDefault="001D0A07" w:rsidP="00B5280B">
            <w:pPr>
              <w:jc w:val="both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р</w:t>
            </w:r>
            <w:r w:rsidR="00A3150A" w:rsidRPr="00B5280B">
              <w:rPr>
                <w:rStyle w:val="affffb"/>
                <w:b w:val="0"/>
                <w:i w:val="0"/>
              </w:rPr>
              <w:t>абота телефона доверия;</w:t>
            </w:r>
          </w:p>
          <w:p w:rsidR="00A3150A" w:rsidRPr="00B5280B" w:rsidRDefault="001D0A07" w:rsidP="00B5280B">
            <w:pPr>
              <w:jc w:val="both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у</w:t>
            </w:r>
            <w:r w:rsidR="00A3150A" w:rsidRPr="00B5280B">
              <w:rPr>
                <w:rStyle w:val="affffb"/>
                <w:b w:val="0"/>
                <w:i w:val="0"/>
              </w:rPr>
              <w:t>головная ответственность за преступления против половой неприкосновенности и половой свободы несовершеннолетних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56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Отдел молодежной политики</w:t>
            </w:r>
            <w:r w:rsidR="00A20856">
              <w:rPr>
                <w:rStyle w:val="affffb"/>
                <w:rFonts w:eastAsia="Calibri"/>
                <w:b w:val="0"/>
                <w:i w:val="0"/>
              </w:rPr>
              <w:t xml:space="preserve"> администрации 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>Кондинского района;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МАУ «РЦМИ «Ориентир»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20.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Проведение дискуссионных площадок/бесед в формате: «Вопрос </w:t>
            </w:r>
            <w:r w:rsidR="001D0A07">
              <w:rPr>
                <w:rStyle w:val="affffb"/>
                <w:b w:val="0"/>
                <w:i w:val="0"/>
              </w:rPr>
              <w:t>-</w:t>
            </w:r>
            <w:r w:rsidRPr="00B5280B">
              <w:rPr>
                <w:rStyle w:val="affffb"/>
                <w:b w:val="0"/>
                <w:i w:val="0"/>
              </w:rPr>
              <w:t xml:space="preserve"> Ответ» для несовершеннолетних с приглашением экспертов на темы:</w:t>
            </w:r>
          </w:p>
          <w:p w:rsidR="00A3150A" w:rsidRPr="00B5280B" w:rsidRDefault="001D0A07" w:rsidP="00B5280B">
            <w:pPr>
              <w:jc w:val="both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п</w:t>
            </w:r>
            <w:r w:rsidR="00A3150A" w:rsidRPr="00B5280B">
              <w:rPr>
                <w:rStyle w:val="affffb"/>
                <w:b w:val="0"/>
                <w:i w:val="0"/>
              </w:rPr>
              <w:t>оловая</w:t>
            </w:r>
            <w:r w:rsidR="00A3150A" w:rsidRPr="001D0A07">
              <w:rPr>
                <w:rStyle w:val="affffb"/>
                <w:b w:val="0"/>
                <w:i w:val="0"/>
                <w:sz w:val="22"/>
                <w:szCs w:val="22"/>
              </w:rPr>
              <w:t xml:space="preserve"> </w:t>
            </w:r>
            <w:r w:rsidR="00A3150A" w:rsidRPr="00B5280B">
              <w:rPr>
                <w:rStyle w:val="affffb"/>
                <w:b w:val="0"/>
                <w:i w:val="0"/>
              </w:rPr>
              <w:t>неприкосновенность несовершеннолетних;</w:t>
            </w:r>
          </w:p>
          <w:p w:rsidR="00A3150A" w:rsidRPr="00B5280B" w:rsidRDefault="001D0A07" w:rsidP="00B5280B">
            <w:pPr>
              <w:jc w:val="both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р</w:t>
            </w:r>
            <w:r w:rsidR="00A3150A" w:rsidRPr="00B5280B">
              <w:rPr>
                <w:rStyle w:val="affffb"/>
                <w:b w:val="0"/>
                <w:i w:val="0"/>
              </w:rPr>
              <w:t>азвити</w:t>
            </w:r>
            <w:r>
              <w:rPr>
                <w:rStyle w:val="affffb"/>
                <w:b w:val="0"/>
                <w:i w:val="0"/>
              </w:rPr>
              <w:t>е морально-нравственных качеств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56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Отдел молодежной политики</w:t>
            </w:r>
            <w:r w:rsidR="00A20856">
              <w:rPr>
                <w:rStyle w:val="affffb"/>
                <w:rFonts w:eastAsia="Calibri"/>
                <w:b w:val="0"/>
                <w:i w:val="0"/>
              </w:rPr>
              <w:t xml:space="preserve"> администрации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 xml:space="preserve"> Кондинского района;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МАУ «РЦМИ «Ориентир»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21.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Проведение анкетирования несовершеннолетних из семей, находящихся в социально</w:t>
            </w:r>
            <w:r w:rsidR="001D0A07">
              <w:rPr>
                <w:rStyle w:val="affffb"/>
                <w:rFonts w:eastAsia="Calibri"/>
                <w:b w:val="0"/>
                <w:i w:val="0"/>
              </w:rPr>
              <w:t xml:space="preserve"> опасном положении, направленного</w:t>
            </w:r>
            <w:r w:rsidRPr="00B5280B">
              <w:rPr>
                <w:rStyle w:val="affffb"/>
                <w:rFonts w:eastAsia="Calibri"/>
                <w:b w:val="0"/>
                <w:i w:val="0"/>
              </w:rPr>
              <w:t xml:space="preserve"> на раннее выявление фактов жестокого обращения, нарушений половой неприкосновенности несовершеннолетних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rFonts w:eastAsia="Calibri"/>
                <w:b w:val="0"/>
                <w:i w:val="0"/>
              </w:rPr>
              <w:t>«Кондинский районный комплексный центр социального обслуживания населения»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22.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Размещение информации на стендах учреждений и в социальных сетях о работе детского телефона доверия.</w:t>
            </w:r>
            <w:r w:rsidRPr="00B5280B">
              <w:rPr>
                <w:rStyle w:val="affffb"/>
                <w:rFonts w:eastAsia="Calibri"/>
                <w:b w:val="0"/>
                <w:i w:val="0"/>
              </w:rPr>
              <w:t xml:space="preserve"> Распространение буклетов по предупреждению преступлений против половой неприкосновенности и половой свободы несовершеннолетних, размещени</w:t>
            </w:r>
            <w:r w:rsidR="001D0A07">
              <w:rPr>
                <w:rStyle w:val="affffb"/>
                <w:rFonts w:eastAsia="Calibri"/>
                <w:b w:val="0"/>
                <w:i w:val="0"/>
              </w:rPr>
              <w:t>е информации в социальных сетях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Отдел по организации деятельности комиссии по делам несовершеннолетних и защите их прав администрации Кондинского района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>«Кондинский районный комплексный центр социального обслуживания населения»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20856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у</w:t>
            </w:r>
            <w:r w:rsidR="00A3150A" w:rsidRPr="00B5280B">
              <w:rPr>
                <w:rStyle w:val="affffb"/>
                <w:b w:val="0"/>
                <w:i w:val="0"/>
              </w:rPr>
              <w:t xml:space="preserve">правление образования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20856" w:rsidRDefault="00A20856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rFonts w:eastAsia="Calibri"/>
                <w:b w:val="0"/>
                <w:i w:val="0"/>
              </w:rPr>
              <w:t>тдел молодежной политики</w:t>
            </w:r>
            <w:r>
              <w:rPr>
                <w:rStyle w:val="affffb"/>
                <w:rFonts w:eastAsia="Calibri"/>
                <w:b w:val="0"/>
                <w:i w:val="0"/>
              </w:rPr>
              <w:t xml:space="preserve"> администрации 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>Кондинского района;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МАУ «РЦМИ «Ориентир»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23.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Организация 100% вовлечения подростков «группы риска», несовершеннолетних, находящихся в социально опасном положении, состоящих на профилактическом учете в ОМВД России по Кондинскому району</w:t>
            </w:r>
            <w:r w:rsidR="001D0A07">
              <w:rPr>
                <w:rStyle w:val="affffb"/>
                <w:b w:val="0"/>
                <w:i w:val="0"/>
              </w:rPr>
              <w:t>,</w:t>
            </w:r>
            <w:r w:rsidRPr="00B5280B">
              <w:rPr>
                <w:rStyle w:val="affffb"/>
                <w:b w:val="0"/>
                <w:i w:val="0"/>
              </w:rPr>
              <w:t xml:space="preserve"> в полезную досуговую и трудовую занятость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Ежемесячно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Управление образования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Кондинского района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rFonts w:eastAsia="Calibri"/>
                <w:b w:val="0"/>
                <w:i w:val="0"/>
              </w:rPr>
              <w:t>бразовательные организации</w:t>
            </w:r>
          </w:p>
          <w:p w:rsidR="00A20856" w:rsidRDefault="00A20856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rFonts w:eastAsia="Calibri"/>
                <w:b w:val="0"/>
                <w:i w:val="0"/>
              </w:rPr>
              <w:t xml:space="preserve">тдел молодежной политики администрации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Кондинского района</w:t>
            </w:r>
            <w:r w:rsidR="00A20856">
              <w:rPr>
                <w:rStyle w:val="affffb"/>
                <w:rFonts w:eastAsia="Calibri"/>
                <w:b w:val="0"/>
                <w:i w:val="0"/>
              </w:rPr>
              <w:t>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МАУ «РЦМИ «Ориентир»</w:t>
            </w:r>
            <w:r w:rsidR="00A20856">
              <w:rPr>
                <w:rStyle w:val="affffb"/>
                <w:rFonts w:eastAsia="Calibri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lastRenderedPageBreak/>
              <w:t>о</w:t>
            </w:r>
            <w:r w:rsidR="00A3150A" w:rsidRPr="00B5280B">
              <w:rPr>
                <w:rStyle w:val="affffb"/>
                <w:rFonts w:eastAsia="Calibri"/>
                <w:b w:val="0"/>
                <w:i w:val="0"/>
              </w:rPr>
              <w:t>тдел физической культуры и спорта администрации Кондинского района</w:t>
            </w:r>
            <w:r>
              <w:rPr>
                <w:rStyle w:val="affffb"/>
                <w:rFonts w:eastAsia="Calibri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rFonts w:eastAsia="Calibri"/>
                <w:b w:val="0"/>
                <w:i w:val="0"/>
              </w:rPr>
              <w:t>тдел культуры администрации Кондинского района</w:t>
            </w:r>
            <w:r>
              <w:rPr>
                <w:rStyle w:val="affffb"/>
                <w:rFonts w:eastAsia="Calibri"/>
                <w:b w:val="0"/>
                <w:i w:val="0"/>
              </w:rPr>
              <w:t>;</w:t>
            </w:r>
          </w:p>
          <w:p w:rsidR="00A3150A" w:rsidRPr="00B5280B" w:rsidRDefault="00A3150A" w:rsidP="00A20856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Общероссийское общественно</w:t>
            </w:r>
            <w:r w:rsidR="00A20856">
              <w:rPr>
                <w:rStyle w:val="affffb"/>
                <w:b w:val="0"/>
                <w:i w:val="0"/>
              </w:rPr>
              <w:t>-</w:t>
            </w:r>
            <w:r w:rsidRPr="00B5280B">
              <w:rPr>
                <w:rStyle w:val="affffb"/>
                <w:b w:val="0"/>
                <w:i w:val="0"/>
              </w:rPr>
              <w:t xml:space="preserve">государственное движение детей и молодежи «Движение </w:t>
            </w:r>
            <w:r w:rsidR="00A20856">
              <w:rPr>
                <w:rStyle w:val="affffb"/>
                <w:b w:val="0"/>
                <w:i w:val="0"/>
              </w:rPr>
              <w:t>п</w:t>
            </w:r>
            <w:r w:rsidRPr="00B5280B">
              <w:rPr>
                <w:rStyle w:val="affffb"/>
                <w:b w:val="0"/>
                <w:i w:val="0"/>
              </w:rPr>
              <w:t>ервых» в Кондинском районе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lastRenderedPageBreak/>
              <w:t>24.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Проведение рейдовых мероприятий, направленных на недопущение нахождения детей в ночное время в местах, представляющих угрозу их жизни и здоровью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Ежемесячно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ОМВД России по Кондинскому району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b w:val="0"/>
                <w:i w:val="0"/>
              </w:rPr>
              <w:t>рганы и учреждения системы профилактики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(по согласованию)</w:t>
            </w:r>
          </w:p>
        </w:tc>
      </w:tr>
      <w:tr w:rsidR="00A3150A" w:rsidRPr="00B5280B" w:rsidTr="00771AEC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IV. Работа с родителями обучающихся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25.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Просвещение по вопросам, касающимся полового воспитания, в том числе в части формирования традиционных семейных ценностей, предупреждения преступлений против половой неприкосновенности обучающихся, включая вопросы обеспечения безопасности несовершеннолетних во всех сферах жизнедеятельности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26.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Реализация просветительских программ для родителей (законных представителей) несовершеннолетних с учетом актуальной семейной ситуации (впервые ставшие родителями, одинокие родители, имеющие инвалидность, родители, ранее лишенные родительских прав и вновь готовящиеся стать родителями) по вопросам возрастной психологии, общения с детьми с учетом особенностей их возрастного развития, реагирования на их тревожное поведение, норм поведения в обществе, а также осведомленности о мерах государственной поддержки и ответственности за нарушение прав и законных интересов несовершеннолетних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>«Кондинский районный комплексный центр социального обслуживания населения»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Управление социальной защиты населения, опеки и попечительства по Кондинскому району Департамента социального развития Ханты-Мансийского автономного                     округа – Югры;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о</w:t>
            </w:r>
            <w:r w:rsidR="00A3150A" w:rsidRPr="00B5280B">
              <w:rPr>
                <w:rStyle w:val="affffb"/>
                <w:b w:val="0"/>
                <w:i w:val="0"/>
              </w:rPr>
              <w:t>бразовательные организации</w:t>
            </w:r>
            <w:r>
              <w:rPr>
                <w:rStyle w:val="affffb"/>
                <w:b w:val="0"/>
                <w:i w:val="0"/>
              </w:rPr>
              <w:t>;</w:t>
            </w:r>
          </w:p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27.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Проведение тематических родительских собраний в образовательных организациях, направленных </w:t>
            </w:r>
            <w:r w:rsidRPr="00B5280B">
              <w:rPr>
                <w:rStyle w:val="affffb"/>
                <w:b w:val="0"/>
                <w:i w:val="0"/>
              </w:rPr>
              <w:lastRenderedPageBreak/>
              <w:t>на разъяснение родителям несовершеннолетних необходимости продумывания безопасного маршрута детей в образовательную организацию и домой, разговоров с детьми о правилах безопасного поведения несовершеннолетних на улице, в подъезде, в лифте, в общении с незнакомыми и малознакомыми людьми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lastRenderedPageBreak/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lastRenderedPageBreak/>
              <w:t>агропромышленный колледж»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lastRenderedPageBreak/>
              <w:t>28.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Обучение распознаванию признаков наличия потенциальных условий и рисков для совершения преступления против половой свободы и неприкосновенности, а также обучающихся в отношении которых совершено преступление против половой неприкосновенности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29.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Групповая и индивидуальная работа с семьей и социальным окружением обучающихся группы риска по наличию потенциальных условий и рисков для совершения преступления против половой свободы и неприкосновенности, а также с родителями и социальным окружением обучающихся, в отношении которых совершено преступление против половой неприкосновенности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20856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 xml:space="preserve">«Междуреченский 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агропромышленный колледж»</w:t>
            </w:r>
            <w:r w:rsidR="00A20856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30.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Организация и проведение профилактических мероприятий (родительских собраний, круглых столов, встреч, семинаров) для приемных родителей, замещающих семей на тему: «Предупреждение преступлений против половой неприкосновенности и половой свободы несовершеннолетних»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1A3549">
            <w:pPr>
              <w:ind w:left="-109"/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20856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>
              <w:rPr>
                <w:rStyle w:val="affffb"/>
                <w:rFonts w:eastAsia="Calibri"/>
                <w:b w:val="0"/>
                <w:i w:val="0"/>
              </w:rPr>
              <w:t>Управление социальной защиты населения, опеки и попечительства по Кондинскому району Департамента социального развития Ханты-Мансийского автономного                     округа – Югры;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rFonts w:eastAsia="Calibri"/>
                <w:b w:val="0"/>
                <w:i w:val="0"/>
              </w:rPr>
              <w:t>«Кондинский районный комплексный центр социального обслуживания населения»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31.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Осуществление проверок семей, где родители или лица, совместно проживающие с семьей, освобождены из мест лишения свободы и имеют непогашенную либо неснятую судимость за совершение преступления против половой </w:t>
            </w:r>
            <w:r w:rsidRPr="00B5280B">
              <w:rPr>
                <w:rStyle w:val="affffb"/>
                <w:b w:val="0"/>
                <w:i w:val="0"/>
              </w:rPr>
              <w:lastRenderedPageBreak/>
              <w:t>неприкосновенности и половой свободы несовершеннолетнего.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lastRenderedPageBreak/>
              <w:t>Ежемесячно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ОМВД России</w:t>
            </w:r>
            <w:r w:rsidR="00ED7B77">
              <w:rPr>
                <w:rStyle w:val="affffb"/>
                <w:b w:val="0"/>
                <w:i w:val="0"/>
              </w:rPr>
              <w:t xml:space="preserve"> </w:t>
            </w:r>
            <w:r w:rsidRPr="00B5280B">
              <w:rPr>
                <w:rStyle w:val="affffb"/>
                <w:b w:val="0"/>
                <w:i w:val="0"/>
              </w:rPr>
              <w:t>по Кондинскому району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rFonts w:eastAsia="Calibri"/>
                <w:b w:val="0"/>
                <w:i w:val="0"/>
              </w:rPr>
            </w:pP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lastRenderedPageBreak/>
              <w:t>32.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1A3549">
            <w:pPr>
              <w:jc w:val="both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Предоставление в </w:t>
            </w:r>
            <w:r w:rsidR="001D0A07">
              <w:rPr>
                <w:rStyle w:val="affffb"/>
                <w:b w:val="0"/>
                <w:i w:val="0"/>
              </w:rPr>
              <w:t>отдел</w:t>
            </w:r>
            <w:r w:rsidR="001D0A07" w:rsidRPr="001D0A07">
              <w:rPr>
                <w:rStyle w:val="affffb"/>
                <w:b w:val="0"/>
                <w:i w:val="0"/>
              </w:rPr>
              <w:t xml:space="preserve"> по организации деятельности комиссии по делам несовершеннолетних и защите их прав</w:t>
            </w:r>
            <w:r w:rsidR="001A3549">
              <w:rPr>
                <w:rStyle w:val="affffb"/>
                <w:b w:val="0"/>
                <w:i w:val="0"/>
              </w:rPr>
              <w:t xml:space="preserve"> </w:t>
            </w:r>
            <w:r w:rsidRPr="00B5280B">
              <w:rPr>
                <w:rStyle w:val="affffb"/>
                <w:b w:val="0"/>
                <w:i w:val="0"/>
              </w:rPr>
              <w:t>сведений о количестве преступлений, совершенных в отношении несовершеннолетних, для принятия мер по защите прав детей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Ежемесячно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ED7B77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ОМВД России</w:t>
            </w:r>
            <w:r w:rsidR="00ED7B77">
              <w:rPr>
                <w:rStyle w:val="affffb"/>
                <w:b w:val="0"/>
                <w:i w:val="0"/>
              </w:rPr>
              <w:t xml:space="preserve"> </w:t>
            </w:r>
            <w:r w:rsidRPr="00B5280B">
              <w:rPr>
                <w:rStyle w:val="affffb"/>
                <w:b w:val="0"/>
                <w:i w:val="0"/>
              </w:rPr>
              <w:t>по Кондинскому району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33.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Организация мероприятий, направленных на профилактику абортов.</w:t>
            </w:r>
          </w:p>
          <w:p w:rsidR="00A3150A" w:rsidRPr="00B5280B" w:rsidRDefault="00A3150A" w:rsidP="00B5280B">
            <w:pPr>
              <w:jc w:val="both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>Распространение печатных материалов (размещение информации на официальном сайте медицинской организации) по профилактике абортов, заболеваний, передающихся половым путем</w:t>
            </w:r>
            <w:r w:rsidR="001A3549">
              <w:rPr>
                <w:rStyle w:val="affffb"/>
                <w:rFonts w:eastAsia="Calibri"/>
                <w:b w:val="0"/>
                <w:i w:val="0"/>
              </w:rPr>
              <w:t>.</w:t>
            </w:r>
          </w:p>
          <w:p w:rsidR="00A3150A" w:rsidRPr="00B5280B" w:rsidRDefault="00A3150A" w:rsidP="00B5280B">
            <w:pPr>
              <w:jc w:val="both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Поведение разъяснительной работы </w:t>
            </w:r>
            <w:r w:rsidRPr="00B5280B">
              <w:rPr>
                <w:rStyle w:val="affffb"/>
                <w:b w:val="0"/>
                <w:i w:val="0"/>
              </w:rPr>
              <w:br/>
              <w:t>с несовершеннолетними по правовым, духовно-нравственным аспектам взаимоотношений полов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1A3549">
            <w:pPr>
              <w:ind w:left="-109" w:right="-107"/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Ежегодно</w:t>
            </w:r>
          </w:p>
          <w:p w:rsidR="00A3150A" w:rsidRPr="00B5280B" w:rsidRDefault="00A3150A" w:rsidP="001A3549">
            <w:pPr>
              <w:ind w:left="-109" w:right="-107"/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(согласно плану санитарно-просветитель</w:t>
            </w:r>
            <w:r w:rsidR="001A3549">
              <w:rPr>
                <w:rStyle w:val="affffb"/>
                <w:b w:val="0"/>
                <w:i w:val="0"/>
              </w:rPr>
              <w:t>-</w:t>
            </w:r>
            <w:r w:rsidRPr="00B5280B">
              <w:rPr>
                <w:rStyle w:val="affffb"/>
                <w:b w:val="0"/>
                <w:i w:val="0"/>
              </w:rPr>
              <w:t>ской работы)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Образовательные организации</w:t>
            </w:r>
            <w:r w:rsidR="00ED7B77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ED7B77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>«Междуреченский агропромышленный колледж»</w:t>
            </w:r>
            <w:r w:rsidR="00ED7B77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  <w:p w:rsidR="00ED7B77" w:rsidRPr="00B5280B" w:rsidRDefault="00ED7B77" w:rsidP="00ED7B77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бюджетное учреждение Ханты-Мансийского автономного округа – Югры «Кондинская районная больница»;</w:t>
            </w:r>
          </w:p>
          <w:p w:rsidR="00A3150A" w:rsidRPr="00ED7B77" w:rsidRDefault="00ED7B77" w:rsidP="00ED7B77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бюджетное учреждение</w:t>
            </w:r>
            <w:r w:rsidRPr="00B5280B">
              <w:rPr>
                <w:rStyle w:val="affffb"/>
                <w:b w:val="0"/>
                <w:i w:val="0"/>
              </w:rPr>
              <w:t xml:space="preserve"> Ханты-Мансийского автономного округа – Югры «Центр общей врачебной практики»</w:t>
            </w:r>
          </w:p>
        </w:tc>
      </w:tr>
      <w:tr w:rsidR="00771AEC" w:rsidRPr="00B5280B" w:rsidTr="00A20856">
        <w:trPr>
          <w:trHeight w:val="68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B5280B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>34.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both"/>
              <w:rPr>
                <w:rStyle w:val="affffb"/>
                <w:rFonts w:eastAsia="Calibri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Консультативная помощь родителям и несовершеннолетним по вопросам полового воспитания, профилактики насилия, жестокого обращения с несовершеннолетними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>Постоянно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rFonts w:eastAsia="Calibri"/>
                <w:b w:val="0"/>
                <w:i w:val="0"/>
              </w:rPr>
              <w:t xml:space="preserve">БУ </w:t>
            </w:r>
            <w:r w:rsidR="00A20856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rFonts w:eastAsia="Calibri"/>
                <w:b w:val="0"/>
                <w:i w:val="0"/>
              </w:rPr>
              <w:t>«Кондинский районный комплексный центр социального обслуживания населения»</w:t>
            </w:r>
            <w:r w:rsidR="00ED7B77">
              <w:rPr>
                <w:rStyle w:val="affffb"/>
                <w:rFonts w:eastAsia="Calibri"/>
                <w:b w:val="0"/>
                <w:i w:val="0"/>
              </w:rPr>
              <w:t>; о</w:t>
            </w:r>
            <w:r w:rsidRPr="00B5280B">
              <w:rPr>
                <w:rStyle w:val="affffb"/>
                <w:b w:val="0"/>
                <w:i w:val="0"/>
              </w:rPr>
              <w:t>бразовательные организации</w:t>
            </w:r>
            <w:r w:rsidR="00ED7B77">
              <w:rPr>
                <w:rStyle w:val="affffb"/>
                <w:b w:val="0"/>
                <w:i w:val="0"/>
              </w:rPr>
              <w:t>;</w:t>
            </w:r>
          </w:p>
          <w:p w:rsidR="00ED7B77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БУ </w:t>
            </w:r>
            <w:r w:rsidR="00ED7B77">
              <w:rPr>
                <w:rStyle w:val="affffb"/>
                <w:b w:val="0"/>
                <w:i w:val="0"/>
              </w:rPr>
              <w:t xml:space="preserve">ХМАО-Югры </w:t>
            </w:r>
            <w:r w:rsidRPr="00B5280B">
              <w:rPr>
                <w:rStyle w:val="affffb"/>
                <w:b w:val="0"/>
                <w:i w:val="0"/>
              </w:rPr>
              <w:t>«Междуреченский</w:t>
            </w:r>
          </w:p>
          <w:p w:rsidR="00A3150A" w:rsidRPr="00B5280B" w:rsidRDefault="00A3150A" w:rsidP="00B5280B">
            <w:pPr>
              <w:jc w:val="center"/>
              <w:rPr>
                <w:rStyle w:val="affffb"/>
                <w:b w:val="0"/>
                <w:i w:val="0"/>
              </w:rPr>
            </w:pPr>
            <w:r w:rsidRPr="00B5280B">
              <w:rPr>
                <w:rStyle w:val="affffb"/>
                <w:b w:val="0"/>
                <w:i w:val="0"/>
              </w:rPr>
              <w:t xml:space="preserve"> агропромышленный колледж»</w:t>
            </w:r>
            <w:r w:rsidR="00ED7B77">
              <w:rPr>
                <w:rStyle w:val="affffb"/>
                <w:b w:val="0"/>
                <w:i w:val="0"/>
              </w:rPr>
              <w:t>;</w:t>
            </w:r>
          </w:p>
          <w:p w:rsidR="00A3150A" w:rsidRPr="00B5280B" w:rsidRDefault="00A20856" w:rsidP="00B5280B">
            <w:pPr>
              <w:jc w:val="center"/>
              <w:rPr>
                <w:rStyle w:val="affffb"/>
                <w:b w:val="0"/>
                <w:i w:val="0"/>
              </w:rPr>
            </w:pPr>
            <w:r>
              <w:rPr>
                <w:rStyle w:val="affffb"/>
                <w:b w:val="0"/>
                <w:i w:val="0"/>
              </w:rPr>
              <w:t xml:space="preserve">КОУ ХМАО-Югры </w:t>
            </w:r>
            <w:r w:rsidRPr="00771AEC">
              <w:rPr>
                <w:rStyle w:val="affffb"/>
                <w:b w:val="0"/>
                <w:i w:val="0"/>
              </w:rPr>
              <w:t>«Леушинская школа-интернат для обучающихся с ограниченными возможностями здоровья»</w:t>
            </w:r>
          </w:p>
        </w:tc>
      </w:tr>
    </w:tbl>
    <w:p w:rsidR="00A3150A" w:rsidRDefault="00A3150A" w:rsidP="00A3150A">
      <w:pPr>
        <w:tabs>
          <w:tab w:val="left" w:pos="4962"/>
        </w:tabs>
        <w:rPr>
          <w:color w:val="000000"/>
          <w:sz w:val="16"/>
          <w:szCs w:val="16"/>
        </w:rPr>
      </w:pPr>
    </w:p>
    <w:sectPr w:rsidR="00A3150A" w:rsidSect="00A3150A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56" w:rsidRDefault="00A20856">
      <w:r>
        <w:separator/>
      </w:r>
    </w:p>
  </w:endnote>
  <w:endnote w:type="continuationSeparator" w:id="0">
    <w:p w:rsidR="00A20856" w:rsidRDefault="00A2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56" w:rsidRDefault="00A20856">
      <w:r>
        <w:separator/>
      </w:r>
    </w:p>
  </w:footnote>
  <w:footnote w:type="continuationSeparator" w:id="0">
    <w:p w:rsidR="00A20856" w:rsidRDefault="00A20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856" w:rsidRDefault="00A20856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81E82">
      <w:rPr>
        <w:noProof/>
      </w:rPr>
      <w:t>2</w:t>
    </w:r>
    <w:r>
      <w:fldChar w:fldCharType="end"/>
    </w:r>
  </w:p>
  <w:p w:rsidR="00A20856" w:rsidRDefault="00A2085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856" w:rsidRDefault="00A20856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06D2"/>
    <w:multiLevelType w:val="hybridMultilevel"/>
    <w:tmpl w:val="9DEA8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3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369665B"/>
    <w:multiLevelType w:val="hybridMultilevel"/>
    <w:tmpl w:val="E0C8EE10"/>
    <w:lvl w:ilvl="0" w:tplc="F82C5680">
      <w:start w:val="1"/>
      <w:numFmt w:val="upperRoman"/>
      <w:lvlText w:val="%1."/>
      <w:lvlJc w:val="left"/>
      <w:pPr>
        <w:ind w:left="14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5"/>
  </w:num>
  <w:num w:numId="3">
    <w:abstractNumId w:val="18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9"/>
  </w:num>
  <w:num w:numId="13">
    <w:abstractNumId w:val="2"/>
  </w:num>
  <w:num w:numId="14">
    <w:abstractNumId w:val="29"/>
  </w:num>
  <w:num w:numId="15">
    <w:abstractNumId w:val="32"/>
  </w:num>
  <w:num w:numId="16">
    <w:abstractNumId w:val="24"/>
  </w:num>
  <w:num w:numId="17">
    <w:abstractNumId w:val="41"/>
  </w:num>
  <w:num w:numId="18">
    <w:abstractNumId w:val="25"/>
  </w:num>
  <w:num w:numId="19">
    <w:abstractNumId w:val="7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8"/>
  </w:num>
  <w:num w:numId="26">
    <w:abstractNumId w:val="11"/>
  </w:num>
  <w:num w:numId="27">
    <w:abstractNumId w:val="44"/>
  </w:num>
  <w:num w:numId="28">
    <w:abstractNumId w:val="36"/>
  </w:num>
  <w:num w:numId="29">
    <w:abstractNumId w:val="28"/>
  </w:num>
  <w:num w:numId="30">
    <w:abstractNumId w:val="6"/>
  </w:num>
  <w:num w:numId="31">
    <w:abstractNumId w:val="10"/>
  </w:num>
  <w:num w:numId="32">
    <w:abstractNumId w:val="9"/>
  </w:num>
  <w:num w:numId="33">
    <w:abstractNumId w:val="12"/>
  </w:num>
  <w:num w:numId="34">
    <w:abstractNumId w:val="21"/>
  </w:num>
  <w:num w:numId="35">
    <w:abstractNumId w:val="8"/>
  </w:num>
  <w:num w:numId="36">
    <w:abstractNumId w:val="37"/>
  </w:num>
  <w:num w:numId="37">
    <w:abstractNumId w:val="16"/>
  </w:num>
  <w:num w:numId="38">
    <w:abstractNumId w:val="45"/>
  </w:num>
  <w:num w:numId="39">
    <w:abstractNumId w:val="30"/>
  </w:num>
  <w:num w:numId="40">
    <w:abstractNumId w:val="34"/>
  </w:num>
  <w:num w:numId="41">
    <w:abstractNumId w:val="2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4"/>
  </w:num>
  <w:num w:numId="48">
    <w:abstractNumId w:val="3"/>
  </w:num>
  <w:num w:numId="49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3549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A07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1AEC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856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150A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80B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1E82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B77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fa">
    <w:name w:val="Subtle Emphasis"/>
    <w:basedOn w:val="a1"/>
    <w:uiPriority w:val="19"/>
    <w:qFormat/>
    <w:rsid w:val="00A3150A"/>
    <w:rPr>
      <w:i/>
      <w:iCs/>
      <w:color w:val="404040" w:themeColor="text1" w:themeTint="BF"/>
    </w:rPr>
  </w:style>
  <w:style w:type="character" w:styleId="affffb">
    <w:name w:val="Book Title"/>
    <w:basedOn w:val="a1"/>
    <w:uiPriority w:val="33"/>
    <w:qFormat/>
    <w:rsid w:val="00A3150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2026-04-14T07:09:00Z</dcterms:created>
  <dcterms:modified xsi:type="dcterms:W3CDTF">2026-04-14T07:25:00Z</dcterms:modified>
</cp:coreProperties>
</file>