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1C6380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C63E01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63E01" w:rsidRDefault="00D63E9B" w:rsidP="00C63E01">
            <w:pPr>
              <w:rPr>
                <w:sz w:val="28"/>
                <w:szCs w:val="28"/>
              </w:rPr>
            </w:pPr>
            <w:r w:rsidRPr="00C63E01">
              <w:rPr>
                <w:sz w:val="28"/>
                <w:szCs w:val="28"/>
              </w:rPr>
              <w:t xml:space="preserve">от </w:t>
            </w:r>
            <w:r w:rsidR="00432124" w:rsidRPr="00C63E01">
              <w:rPr>
                <w:sz w:val="28"/>
                <w:szCs w:val="28"/>
              </w:rPr>
              <w:t>1</w:t>
            </w:r>
            <w:r w:rsidR="00C63E01" w:rsidRPr="00C63E01">
              <w:rPr>
                <w:sz w:val="28"/>
                <w:szCs w:val="28"/>
              </w:rPr>
              <w:t>8</w:t>
            </w:r>
            <w:r w:rsidR="003509C0" w:rsidRPr="00C63E01">
              <w:rPr>
                <w:sz w:val="28"/>
                <w:szCs w:val="28"/>
              </w:rPr>
              <w:t xml:space="preserve"> </w:t>
            </w:r>
            <w:r w:rsidR="00A72DA9" w:rsidRPr="00C63E01">
              <w:rPr>
                <w:sz w:val="28"/>
                <w:szCs w:val="28"/>
              </w:rPr>
              <w:t>мая</w:t>
            </w:r>
            <w:r w:rsidR="00906232" w:rsidRPr="00C63E01">
              <w:rPr>
                <w:sz w:val="28"/>
                <w:szCs w:val="28"/>
              </w:rPr>
              <w:t xml:space="preserve"> </w:t>
            </w:r>
            <w:r w:rsidR="0026636E" w:rsidRPr="00C63E01">
              <w:rPr>
                <w:sz w:val="28"/>
                <w:szCs w:val="28"/>
              </w:rPr>
              <w:t>202</w:t>
            </w:r>
            <w:r w:rsidR="00665740" w:rsidRPr="00C63E01">
              <w:rPr>
                <w:sz w:val="28"/>
                <w:szCs w:val="28"/>
              </w:rPr>
              <w:t>6</w:t>
            </w:r>
            <w:r w:rsidRPr="00C63E0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63E01" w:rsidRDefault="00D63E9B" w:rsidP="00C63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63E01" w:rsidRDefault="00D63E9B" w:rsidP="00C63E0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C63E01" w:rsidRDefault="00D63E9B" w:rsidP="00C63E01">
            <w:pPr>
              <w:jc w:val="right"/>
              <w:rPr>
                <w:sz w:val="28"/>
                <w:szCs w:val="28"/>
              </w:rPr>
            </w:pPr>
            <w:r w:rsidRPr="00C63E01">
              <w:rPr>
                <w:sz w:val="28"/>
                <w:szCs w:val="28"/>
              </w:rPr>
              <w:t>№</w:t>
            </w:r>
            <w:r w:rsidR="00CF3CE0" w:rsidRPr="00C63E01">
              <w:rPr>
                <w:sz w:val="28"/>
                <w:szCs w:val="28"/>
              </w:rPr>
              <w:t xml:space="preserve"> </w:t>
            </w:r>
            <w:r w:rsidR="00C33A06">
              <w:rPr>
                <w:sz w:val="28"/>
                <w:szCs w:val="28"/>
              </w:rPr>
              <w:t>511</w:t>
            </w:r>
          </w:p>
        </w:tc>
      </w:tr>
      <w:tr w:rsidR="001A685C" w:rsidRPr="00C63E01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63E01" w:rsidRDefault="001A685C" w:rsidP="00C63E01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C63E01" w:rsidRDefault="001A685C" w:rsidP="00C63E01">
            <w:pPr>
              <w:jc w:val="center"/>
              <w:rPr>
                <w:sz w:val="28"/>
                <w:szCs w:val="28"/>
              </w:rPr>
            </w:pPr>
            <w:r w:rsidRPr="00C63E01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63E01" w:rsidRDefault="001A685C" w:rsidP="00C63E01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C63E01" w:rsidRDefault="00717CB3" w:rsidP="00C63E01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C63E01" w:rsidTr="00C60BC2">
        <w:tc>
          <w:tcPr>
            <w:tcW w:w="5778" w:type="dxa"/>
          </w:tcPr>
          <w:p w:rsidR="00C63E01" w:rsidRP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63E01">
              <w:rPr>
                <w:color w:val="000000"/>
                <w:sz w:val="28"/>
                <w:szCs w:val="28"/>
              </w:rPr>
              <w:t xml:space="preserve">О внесении изменений в постановление </w:t>
            </w:r>
          </w:p>
          <w:p w:rsidR="00C63E01" w:rsidRP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63E01">
              <w:rPr>
                <w:color w:val="000000"/>
                <w:sz w:val="28"/>
                <w:szCs w:val="28"/>
              </w:rPr>
              <w:t xml:space="preserve">администрации Кондинского района </w:t>
            </w:r>
          </w:p>
          <w:p w:rsid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63E01">
              <w:rPr>
                <w:color w:val="000000"/>
                <w:sz w:val="28"/>
                <w:szCs w:val="28"/>
              </w:rPr>
              <w:t xml:space="preserve">от 11 февраля 2025 года № 152 </w:t>
            </w:r>
          </w:p>
          <w:p w:rsid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</w:t>
            </w:r>
            <w:r w:rsidRPr="00C63E01">
              <w:rPr>
                <w:color w:val="000000"/>
                <w:sz w:val="28"/>
                <w:szCs w:val="28"/>
              </w:rPr>
              <w:t xml:space="preserve">Об утверждении порядков расчета </w:t>
            </w:r>
          </w:p>
          <w:p w:rsid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63E01">
              <w:rPr>
                <w:color w:val="000000"/>
                <w:sz w:val="28"/>
                <w:szCs w:val="28"/>
              </w:rPr>
              <w:t xml:space="preserve">и предоставления субсидий на поддержку сельскохозяйственного производства </w:t>
            </w:r>
          </w:p>
          <w:p w:rsid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63E01">
              <w:rPr>
                <w:color w:val="000000"/>
                <w:sz w:val="28"/>
                <w:szCs w:val="28"/>
              </w:rPr>
              <w:t xml:space="preserve">и деятельности по заготовке </w:t>
            </w:r>
          </w:p>
          <w:p w:rsidR="00C63E01" w:rsidRPr="00C63E01" w:rsidRDefault="00C63E01" w:rsidP="00C63E01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63E01">
              <w:rPr>
                <w:color w:val="000000"/>
                <w:sz w:val="28"/>
                <w:szCs w:val="28"/>
              </w:rPr>
              <w:t>и переработке дикоросов</w:t>
            </w:r>
            <w:r>
              <w:rPr>
                <w:color w:val="000000"/>
                <w:sz w:val="28"/>
                <w:szCs w:val="28"/>
              </w:rPr>
              <w:t>»</w:t>
            </w:r>
          </w:p>
          <w:p w:rsidR="000F2778" w:rsidRPr="00C63E01" w:rsidRDefault="000F2778" w:rsidP="00C63E01">
            <w:pPr>
              <w:jc w:val="both"/>
              <w:rPr>
                <w:sz w:val="28"/>
                <w:szCs w:val="28"/>
              </w:rPr>
            </w:pPr>
          </w:p>
        </w:tc>
      </w:tr>
    </w:tbl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В соответствии с Бюджетным кодексом Российской Федерации, Федеральным законом от 06 октября 2003 года</w:t>
      </w:r>
      <w:r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 xml:space="preserve">№ 131-ФЗ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 xml:space="preserve">Законом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63E01">
        <w:rPr>
          <w:color w:val="000000"/>
          <w:sz w:val="28"/>
          <w:szCs w:val="28"/>
        </w:rPr>
        <w:t>Югры от 16 декабря</w:t>
      </w:r>
      <w:r>
        <w:rPr>
          <w:color w:val="000000"/>
          <w:sz w:val="28"/>
          <w:szCs w:val="28"/>
        </w:rPr>
        <w:t xml:space="preserve">                   </w:t>
      </w:r>
      <w:r w:rsidRPr="00C63E01">
        <w:rPr>
          <w:color w:val="000000"/>
          <w:sz w:val="28"/>
          <w:szCs w:val="28"/>
        </w:rPr>
        <w:t xml:space="preserve"> 2010 года № 228-оз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63E01">
        <w:rPr>
          <w:color w:val="000000"/>
          <w:sz w:val="28"/>
          <w:szCs w:val="28"/>
        </w:rPr>
        <w:t>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, постановлением Правительства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63E01">
        <w:rPr>
          <w:color w:val="000000"/>
          <w:sz w:val="28"/>
          <w:szCs w:val="28"/>
        </w:rPr>
        <w:t xml:space="preserve">Югры от 30 декабря 2021 года № 637-п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О мерах по реализации государственной программы Ханты-Мансийского автономного округа </w:t>
      </w:r>
      <w:r>
        <w:rPr>
          <w:color w:val="000000"/>
          <w:sz w:val="28"/>
          <w:szCs w:val="28"/>
        </w:rPr>
        <w:t xml:space="preserve">– </w:t>
      </w:r>
      <w:r w:rsidRPr="00C63E01">
        <w:rPr>
          <w:color w:val="000000"/>
          <w:sz w:val="28"/>
          <w:szCs w:val="28"/>
        </w:rPr>
        <w:t xml:space="preserve">Югры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Развитие агропромышленного комплекса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, </w:t>
      </w:r>
      <w:r w:rsidRPr="00C63E01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C63E01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       </w:t>
      </w:r>
      <w:r w:rsidRPr="00C63E01">
        <w:rPr>
          <w:color w:val="000000"/>
          <w:sz w:val="28"/>
          <w:szCs w:val="28"/>
        </w:rPr>
        <w:t>от 11 февраля 2025 года № 152 «Об утверждении порядков расчета и предоставления субсидий на поддержку сельскохозяйственного производства и деятельности по заготовке и переработке дикоросов» следующие изменения: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В приложении 1 к постановлению: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Абзац четвертый пункта 1.3</w:t>
      </w:r>
      <w:r w:rsidRPr="00C63E01">
        <w:rPr>
          <w:color w:val="000000"/>
          <w:sz w:val="28"/>
          <w:szCs w:val="28"/>
        </w:rPr>
        <w:t xml:space="preserve">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Категория получателей </w:t>
      </w:r>
      <w:r>
        <w:rPr>
          <w:color w:val="000000"/>
          <w:sz w:val="28"/>
          <w:szCs w:val="28"/>
        </w:rPr>
        <w:t>-</w:t>
      </w:r>
      <w:r w:rsidRPr="00C63E01">
        <w:rPr>
          <w:color w:val="000000"/>
          <w:sz w:val="28"/>
          <w:szCs w:val="28"/>
        </w:rPr>
        <w:t xml:space="preserve"> сельскохозяйственные товаропроизводители: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lastRenderedPageBreak/>
        <w:t xml:space="preserve">1.2. Пункт 1.5 раздела I после слов </w:t>
      </w:r>
      <w:r>
        <w:rPr>
          <w:color w:val="000000"/>
          <w:sz w:val="28"/>
          <w:szCs w:val="28"/>
        </w:rPr>
        <w:t>«</w:t>
      </w:r>
      <w:r w:rsidR="001C6380">
        <w:rPr>
          <w:color w:val="000000"/>
          <w:sz w:val="28"/>
          <w:szCs w:val="28"/>
        </w:rPr>
        <w:t xml:space="preserve">от 25 октября 2023 года </w:t>
      </w:r>
      <w:r w:rsidRPr="00C63E01">
        <w:rPr>
          <w:color w:val="000000"/>
          <w:sz w:val="28"/>
          <w:szCs w:val="28"/>
        </w:rPr>
        <w:t>№</w:t>
      </w:r>
      <w:r w:rsidR="00602EE1"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>1781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дополнить словами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(далее - Правила отбора)</w:t>
      </w:r>
      <w:r>
        <w:rPr>
          <w:color w:val="000000"/>
          <w:sz w:val="28"/>
          <w:szCs w:val="28"/>
        </w:rPr>
        <w:t>»</w:t>
      </w:r>
      <w:r w:rsidR="00602EE1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1.3. Пункт 1.6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(далее - сеть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Объявление о проведении отбора получателей субсидий формируется </w:t>
      </w:r>
      <w:r w:rsidR="00CE4E0E">
        <w:rPr>
          <w:color w:val="000000"/>
          <w:sz w:val="28"/>
          <w:szCs w:val="28"/>
        </w:rPr>
        <w:t xml:space="preserve">                 </w:t>
      </w:r>
      <w:r w:rsidRPr="00C63E01">
        <w:rPr>
          <w:color w:val="000000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Электронный бюджет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, размещается до дня начала приема заявок, после подписания усиленной квалифицированной электронной подписью руководителя Уполномоченного органа и публикации на едином портале информации о субсидии и включает в себя информацию </w:t>
      </w:r>
      <w:r w:rsidR="00CE4E0E">
        <w:rPr>
          <w:color w:val="000000"/>
          <w:sz w:val="28"/>
          <w:szCs w:val="28"/>
        </w:rPr>
        <w:t xml:space="preserve">                   </w:t>
      </w:r>
      <w:r w:rsidRPr="00C63E01">
        <w:rPr>
          <w:color w:val="000000"/>
          <w:sz w:val="28"/>
          <w:szCs w:val="28"/>
        </w:rPr>
        <w:t>в соответствии с Правилами отбора.</w:t>
      </w:r>
      <w:r>
        <w:rPr>
          <w:color w:val="000000"/>
          <w:sz w:val="28"/>
          <w:szCs w:val="28"/>
        </w:rPr>
        <w:t>».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1.4. Пункт 2.9 раздела II </w:t>
      </w:r>
      <w:r w:rsidR="001C6380">
        <w:rPr>
          <w:color w:val="000000"/>
          <w:sz w:val="28"/>
          <w:szCs w:val="28"/>
        </w:rPr>
        <w:t xml:space="preserve">изложить следующей редакции: </w:t>
      </w:r>
    </w:p>
    <w:p w:rsidR="001C6380" w:rsidRPr="001C6380" w:rsidRDefault="00C63E01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C6380" w:rsidRPr="001C6380">
        <w:rPr>
          <w:color w:val="000000"/>
          <w:sz w:val="28"/>
          <w:szCs w:val="28"/>
        </w:rPr>
        <w:t>2.9. Доступ в системе «Электронный бюджет» к Заявкам для их рассмотрения открывается со дня начала отбора.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</w:t>
      </w:r>
      <w:bookmarkStart w:id="0" w:name="_GoBack"/>
      <w:r w:rsidRPr="001C6380">
        <w:rPr>
          <w:color w:val="000000"/>
          <w:sz w:val="28"/>
          <w:szCs w:val="28"/>
        </w:rPr>
        <w:t>1-го</w:t>
      </w:r>
      <w:bookmarkEnd w:id="0"/>
      <w:r w:rsidRPr="001C6380">
        <w:rPr>
          <w:color w:val="000000"/>
          <w:sz w:val="28"/>
          <w:szCs w:val="28"/>
        </w:rPr>
        <w:t xml:space="preserve"> рабочего дня, следующего за днем его подписания. 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Ранжирование поступивших Заявок осуществляется исходя из очередности поступления Заявок.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в заявке, поданной участником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lastRenderedPageBreak/>
        <w:t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в случае если указанный им размер меньше нераспределенного размера субсидии либо равен ему.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В случае если размер субсидии, указанный участником отбора получателей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без изменения указанного участником отбора получателей субсидий в заявке значения результата предоставления субсидии.</w:t>
      </w:r>
    </w:p>
    <w:p w:rsidR="00C63E01" w:rsidRPr="00C63E01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</w:t>
      </w:r>
      <w:r>
        <w:rPr>
          <w:color w:val="000000"/>
          <w:sz w:val="28"/>
          <w:szCs w:val="28"/>
        </w:rPr>
        <w:t xml:space="preserve">              </w:t>
      </w:r>
      <w:r w:rsidRPr="001C6380">
        <w:rPr>
          <w:color w:val="000000"/>
          <w:sz w:val="28"/>
          <w:szCs w:val="28"/>
        </w:rPr>
        <w:t>1-го рабочего дня, следующего за днем его подписания.</w:t>
      </w:r>
      <w:r w:rsidR="00C63E01">
        <w:rPr>
          <w:color w:val="000000"/>
          <w:sz w:val="28"/>
          <w:szCs w:val="28"/>
        </w:rPr>
        <w:t>»</w:t>
      </w:r>
      <w:r w:rsidR="00C63E01" w:rsidRPr="00C63E01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В приложении 2 к постановлению:</w:t>
      </w:r>
    </w:p>
    <w:p w:rsidR="00C63E01" w:rsidRPr="00C63E01" w:rsidRDefault="00C15CA9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C63E01" w:rsidRPr="00C63E0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5.</w:t>
      </w:r>
      <w:r w:rsidR="00F86251">
        <w:rPr>
          <w:color w:val="000000"/>
          <w:sz w:val="28"/>
          <w:szCs w:val="28"/>
        </w:rPr>
        <w:t xml:space="preserve"> Абзац четвертый пункта 1.3</w:t>
      </w:r>
      <w:r w:rsidR="00C63E01" w:rsidRPr="00C63E01">
        <w:rPr>
          <w:color w:val="000000"/>
          <w:sz w:val="28"/>
          <w:szCs w:val="28"/>
        </w:rPr>
        <w:t xml:space="preserve">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F86251">
        <w:rPr>
          <w:color w:val="000000"/>
          <w:sz w:val="28"/>
          <w:szCs w:val="28"/>
        </w:rPr>
        <w:t>Категория получателей -</w:t>
      </w:r>
      <w:r w:rsidRPr="00C63E01">
        <w:rPr>
          <w:color w:val="000000"/>
          <w:sz w:val="28"/>
          <w:szCs w:val="28"/>
        </w:rPr>
        <w:t xml:space="preserve"> сельскохозяйственные товаропроизводители: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</w:t>
      </w:r>
      <w:r w:rsidR="00C15CA9">
        <w:rPr>
          <w:color w:val="000000"/>
          <w:sz w:val="28"/>
          <w:szCs w:val="28"/>
        </w:rPr>
        <w:t>.6</w:t>
      </w:r>
      <w:r w:rsidRPr="00C63E01">
        <w:rPr>
          <w:color w:val="000000"/>
          <w:sz w:val="28"/>
          <w:szCs w:val="28"/>
        </w:rPr>
        <w:t xml:space="preserve">. Пункт 1.5 раздела I после слов </w:t>
      </w:r>
      <w:r>
        <w:rPr>
          <w:color w:val="000000"/>
          <w:sz w:val="28"/>
          <w:szCs w:val="28"/>
        </w:rPr>
        <w:t>«</w:t>
      </w:r>
      <w:r w:rsidR="001C6380">
        <w:rPr>
          <w:color w:val="000000"/>
          <w:sz w:val="28"/>
          <w:szCs w:val="28"/>
        </w:rPr>
        <w:t>от 25 октября 202</w:t>
      </w:r>
      <w:r w:rsidR="001C6380">
        <w:rPr>
          <w:color w:val="000000"/>
          <w:sz w:val="28"/>
          <w:szCs w:val="28"/>
        </w:rPr>
        <w:t>3</w:t>
      </w:r>
      <w:r w:rsidR="001C6380">
        <w:rPr>
          <w:color w:val="000000"/>
          <w:sz w:val="28"/>
          <w:szCs w:val="28"/>
        </w:rPr>
        <w:t xml:space="preserve"> года</w:t>
      </w:r>
      <w:r w:rsidR="001C6380" w:rsidRPr="00C63E01"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>№</w:t>
      </w:r>
      <w:r w:rsidR="00F86251"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>1781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дополнить словами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(далее - Правила отбора)</w:t>
      </w:r>
      <w:r>
        <w:rPr>
          <w:color w:val="000000"/>
          <w:sz w:val="28"/>
          <w:szCs w:val="28"/>
        </w:rPr>
        <w:t>»</w:t>
      </w:r>
      <w:r w:rsidR="00137B2C">
        <w:rPr>
          <w:color w:val="000000"/>
          <w:sz w:val="28"/>
          <w:szCs w:val="28"/>
        </w:rPr>
        <w:t>.</w:t>
      </w:r>
    </w:p>
    <w:p w:rsidR="00C63E01" w:rsidRPr="00C63E01" w:rsidRDefault="00C15CA9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C63E01" w:rsidRPr="00C63E01">
        <w:rPr>
          <w:color w:val="000000"/>
          <w:sz w:val="28"/>
          <w:szCs w:val="28"/>
        </w:rPr>
        <w:t>. Пункт 1.6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(далее - сеть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Электронный бюджет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 размещается до дня начала приема заявок, после подписания усиленной квалифицированной электронной подписью руководителя Уполномоченного органа и публикации на едином портале информации о субсидии и включает в себя информацию в соответствии с Правилами отбора.</w:t>
      </w:r>
      <w:r>
        <w:rPr>
          <w:color w:val="000000"/>
          <w:sz w:val="28"/>
          <w:szCs w:val="28"/>
        </w:rPr>
        <w:t>»</w:t>
      </w:r>
      <w:r w:rsidR="00137B2C">
        <w:rPr>
          <w:color w:val="000000"/>
          <w:sz w:val="28"/>
          <w:szCs w:val="28"/>
        </w:rPr>
        <w:t>.</w:t>
      </w:r>
    </w:p>
    <w:p w:rsidR="001C6380" w:rsidRPr="00C63E01" w:rsidRDefault="00C63E01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8</w:t>
      </w:r>
      <w:r w:rsidRPr="00C63E01">
        <w:rPr>
          <w:color w:val="000000"/>
          <w:sz w:val="28"/>
          <w:szCs w:val="28"/>
        </w:rPr>
        <w:t xml:space="preserve">. </w:t>
      </w:r>
      <w:r w:rsidR="001C6380" w:rsidRPr="00C63E01">
        <w:rPr>
          <w:color w:val="000000"/>
          <w:sz w:val="28"/>
          <w:szCs w:val="28"/>
        </w:rPr>
        <w:t xml:space="preserve">Пункт 2.9 раздела II </w:t>
      </w:r>
      <w:r w:rsidR="001C6380">
        <w:rPr>
          <w:color w:val="000000"/>
          <w:sz w:val="28"/>
          <w:szCs w:val="28"/>
        </w:rPr>
        <w:t xml:space="preserve">изложить следующей редакции: 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1C6380">
        <w:rPr>
          <w:color w:val="000000"/>
          <w:sz w:val="28"/>
          <w:szCs w:val="28"/>
        </w:rPr>
        <w:t>2.9. Доступ в системе «Электронный бюджет» к Заявкам для их рассмотрения открывается со дня начала отбора.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lastRenderedPageBreak/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1-го рабочего дня, следующего за днем его подписания. 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Ранжирование поступивших Заявок осуществляется исходя из очередности поступления Заявок.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в заявке, поданной участником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в случае если указанный им размер меньше нераспределенного размера субсидии либо равен ему.</w:t>
      </w:r>
    </w:p>
    <w:p w:rsidR="001C6380" w:rsidRPr="001C6380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>В случае если размер субсидии, указанный участником отбора получателей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без изменения указанного участником отбора получателей субсидий в заявке значения результата предоставления субсидии.</w:t>
      </w:r>
    </w:p>
    <w:p w:rsidR="001C6380" w:rsidRPr="00C63E01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1C6380">
        <w:rPr>
          <w:color w:val="000000"/>
          <w:sz w:val="28"/>
          <w:szCs w:val="28"/>
        </w:rPr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</w:t>
      </w:r>
      <w:r>
        <w:rPr>
          <w:color w:val="000000"/>
          <w:sz w:val="28"/>
          <w:szCs w:val="28"/>
        </w:rPr>
        <w:t xml:space="preserve">              </w:t>
      </w:r>
      <w:r w:rsidRPr="001C6380">
        <w:rPr>
          <w:color w:val="000000"/>
          <w:sz w:val="28"/>
          <w:szCs w:val="28"/>
        </w:rPr>
        <w:t>1-го рабочего дня, следующего за днем его подписания.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.</w:t>
      </w:r>
    </w:p>
    <w:p w:rsidR="00C63E01" w:rsidRPr="00C63E01" w:rsidRDefault="00C63E01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В приложении 3 к постановлению: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lastRenderedPageBreak/>
        <w:t>1.</w:t>
      </w:r>
      <w:r w:rsidR="00C15CA9">
        <w:rPr>
          <w:color w:val="000000"/>
          <w:sz w:val="28"/>
          <w:szCs w:val="28"/>
        </w:rPr>
        <w:t>9</w:t>
      </w:r>
      <w:r w:rsidR="00137B2C">
        <w:rPr>
          <w:color w:val="000000"/>
          <w:sz w:val="28"/>
          <w:szCs w:val="28"/>
        </w:rPr>
        <w:t>. Абзац четвертый пункта 1.3</w:t>
      </w:r>
      <w:r w:rsidRPr="00C63E01">
        <w:rPr>
          <w:color w:val="000000"/>
          <w:sz w:val="28"/>
          <w:szCs w:val="28"/>
        </w:rPr>
        <w:t xml:space="preserve">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Категория получателей </w:t>
      </w:r>
      <w:r w:rsidR="00137B2C">
        <w:rPr>
          <w:color w:val="000000"/>
          <w:sz w:val="28"/>
          <w:szCs w:val="28"/>
        </w:rPr>
        <w:t>-</w:t>
      </w:r>
      <w:r w:rsidRPr="00C63E01">
        <w:rPr>
          <w:color w:val="000000"/>
          <w:sz w:val="28"/>
          <w:szCs w:val="28"/>
        </w:rPr>
        <w:t xml:space="preserve"> товаропроизводители: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предприниматели.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10</w:t>
      </w:r>
      <w:r w:rsidRPr="00C63E01">
        <w:rPr>
          <w:color w:val="000000"/>
          <w:sz w:val="28"/>
          <w:szCs w:val="28"/>
        </w:rPr>
        <w:t xml:space="preserve">. Пункт 1.5 раздела I после слов </w:t>
      </w:r>
      <w:r>
        <w:rPr>
          <w:color w:val="000000"/>
          <w:sz w:val="28"/>
          <w:szCs w:val="28"/>
        </w:rPr>
        <w:t>«</w:t>
      </w:r>
      <w:r w:rsidR="001C6380">
        <w:rPr>
          <w:color w:val="000000"/>
          <w:sz w:val="28"/>
          <w:szCs w:val="28"/>
        </w:rPr>
        <w:t xml:space="preserve">от 25 октября 2023 года </w:t>
      </w:r>
      <w:r w:rsidRPr="00C63E01">
        <w:rPr>
          <w:color w:val="000000"/>
          <w:sz w:val="28"/>
          <w:szCs w:val="28"/>
        </w:rPr>
        <w:t>№</w:t>
      </w:r>
      <w:r w:rsidR="00137B2C"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>1781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дополнить словами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(далее - Правила отбора)</w:t>
      </w:r>
      <w:r>
        <w:rPr>
          <w:color w:val="000000"/>
          <w:sz w:val="28"/>
          <w:szCs w:val="28"/>
        </w:rPr>
        <w:t>»</w:t>
      </w:r>
      <w:r w:rsidR="00137B2C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11</w:t>
      </w:r>
      <w:r w:rsidRPr="00C63E01">
        <w:rPr>
          <w:color w:val="000000"/>
          <w:sz w:val="28"/>
          <w:szCs w:val="28"/>
        </w:rPr>
        <w:t>. Пункт 1.6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(далее - сеть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Электронный бюджет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 размещается до дня начала приема заявок, после подписания усиленной квалифицированной электронной подписью руководителя Уполномоченного органа и публикации на едином портале информации о субсидии и включает в себя информацию в соответствии с Правилами отбора.</w:t>
      </w:r>
      <w:r>
        <w:rPr>
          <w:color w:val="000000"/>
          <w:sz w:val="28"/>
          <w:szCs w:val="28"/>
        </w:rPr>
        <w:t>»</w:t>
      </w:r>
      <w:r w:rsidR="00137B2C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12</w:t>
      </w:r>
      <w:r w:rsidRPr="00C63E01">
        <w:rPr>
          <w:color w:val="000000"/>
          <w:sz w:val="28"/>
          <w:szCs w:val="28"/>
        </w:rPr>
        <w:t xml:space="preserve">. Пункт 2.9 раздела II </w:t>
      </w:r>
      <w:r w:rsidR="001C6380">
        <w:rPr>
          <w:color w:val="000000"/>
          <w:sz w:val="28"/>
          <w:szCs w:val="28"/>
        </w:rPr>
        <w:t>изложить в следующей редакции:</w:t>
      </w:r>
    </w:p>
    <w:p w:rsidR="001C6380" w:rsidRPr="002146BE" w:rsidRDefault="00C63E01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C6380" w:rsidRPr="002146BE">
        <w:rPr>
          <w:rFonts w:ascii="Times New Roman" w:hAnsi="Times New Roman" w:cs="Times New Roman"/>
          <w:sz w:val="28"/>
          <w:szCs w:val="28"/>
        </w:rPr>
        <w:t>2.9. Доступ в системе «Электронный бюджет» к Заявкам для их рассмотрения может быть открыт до окончания срока подачи Заявок.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sz w:val="28"/>
          <w:szCs w:val="28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очередности поступления Заявок.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lastRenderedPageBreak/>
        <w:t>В случае если субсидия, распределяемая в рамках отбора получателей субсидий, больше размера субсидии, указанного в заявке, поданной участником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в случае если указанный им размер меньше нераспределенного размера субсидии либо равен ему.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color w:val="000000"/>
          <w:sz w:val="28"/>
          <w:szCs w:val="28"/>
        </w:rPr>
        <w:t>В случае если размер субсидии, указанный участником отбора получателей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без изменения указанного участником отбора получателей субсидий в заявке значения результата предоставления субсидии.</w:t>
      </w:r>
    </w:p>
    <w:p w:rsidR="001C6380" w:rsidRPr="002146BE" w:rsidRDefault="001C6380" w:rsidP="001C6380">
      <w:pPr>
        <w:ind w:firstLine="708"/>
        <w:jc w:val="both"/>
        <w:rPr>
          <w:sz w:val="28"/>
          <w:szCs w:val="28"/>
        </w:rPr>
      </w:pPr>
      <w:r w:rsidRPr="002146BE">
        <w:rPr>
          <w:sz w:val="28"/>
          <w:szCs w:val="28"/>
        </w:rPr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</w:t>
      </w:r>
      <w:r w:rsidR="002900CC">
        <w:rPr>
          <w:sz w:val="28"/>
          <w:szCs w:val="28"/>
        </w:rPr>
        <w:t xml:space="preserve">              </w:t>
      </w:r>
      <w:r w:rsidRPr="002146BE">
        <w:rPr>
          <w:sz w:val="28"/>
          <w:szCs w:val="28"/>
        </w:rPr>
        <w:t>1-го рабочего дня, следующего за днем его подписания.</w:t>
      </w:r>
      <w:r>
        <w:rPr>
          <w:sz w:val="28"/>
          <w:szCs w:val="28"/>
        </w:rPr>
        <w:t>».</w:t>
      </w:r>
    </w:p>
    <w:p w:rsidR="00C63E01" w:rsidRPr="00C63E01" w:rsidRDefault="00C63E01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В приложении 4 к постановлению:</w:t>
      </w:r>
    </w:p>
    <w:p w:rsidR="00C63E01" w:rsidRPr="00C63E01" w:rsidRDefault="00C15CA9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1.13</w:t>
      </w:r>
      <w:r w:rsidR="00137B2C">
        <w:rPr>
          <w:color w:val="000000"/>
          <w:sz w:val="28"/>
          <w:szCs w:val="28"/>
        </w:rPr>
        <w:t>. Абзац четвертый пункта 1.3</w:t>
      </w:r>
      <w:r w:rsidR="00C63E01" w:rsidRPr="00C63E01">
        <w:rPr>
          <w:color w:val="000000"/>
          <w:sz w:val="28"/>
          <w:szCs w:val="28"/>
        </w:rPr>
        <w:t xml:space="preserve">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Категория получателей </w:t>
      </w:r>
      <w:r w:rsidR="00137B2C">
        <w:rPr>
          <w:color w:val="000000"/>
          <w:sz w:val="28"/>
          <w:szCs w:val="28"/>
        </w:rPr>
        <w:t>-</w:t>
      </w:r>
      <w:r w:rsidRPr="00C63E01">
        <w:rPr>
          <w:color w:val="000000"/>
          <w:sz w:val="28"/>
          <w:szCs w:val="28"/>
        </w:rPr>
        <w:t xml:space="preserve"> товаропроизводители: юридические лица независимо от организационно-правовых форм (за исключением государственных (муниципальных) учреждений), крестьянские (фермерские) хозяйства, индивидуальные предприниматели.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14</w:t>
      </w:r>
      <w:r w:rsidRPr="00C63E01">
        <w:rPr>
          <w:color w:val="000000"/>
          <w:sz w:val="28"/>
          <w:szCs w:val="28"/>
        </w:rPr>
        <w:t xml:space="preserve">. Пункт 1.5 раздела I после слов </w:t>
      </w:r>
      <w:r>
        <w:rPr>
          <w:color w:val="000000"/>
          <w:sz w:val="28"/>
          <w:szCs w:val="28"/>
        </w:rPr>
        <w:t>«</w:t>
      </w:r>
      <w:r w:rsidR="001C6380">
        <w:rPr>
          <w:color w:val="000000"/>
          <w:sz w:val="28"/>
          <w:szCs w:val="28"/>
        </w:rPr>
        <w:t xml:space="preserve">25 октября 2023 года </w:t>
      </w:r>
      <w:r w:rsidRPr="00C63E01">
        <w:rPr>
          <w:color w:val="000000"/>
          <w:sz w:val="28"/>
          <w:szCs w:val="28"/>
        </w:rPr>
        <w:t>№</w:t>
      </w:r>
      <w:r w:rsidR="00137B2C">
        <w:rPr>
          <w:color w:val="000000"/>
          <w:sz w:val="28"/>
          <w:szCs w:val="28"/>
        </w:rPr>
        <w:t xml:space="preserve"> </w:t>
      </w:r>
      <w:r w:rsidRPr="00C63E01">
        <w:rPr>
          <w:color w:val="000000"/>
          <w:sz w:val="28"/>
          <w:szCs w:val="28"/>
        </w:rPr>
        <w:t>1781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дополнить словами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(далее - Правила отбора)</w:t>
      </w:r>
      <w:r>
        <w:rPr>
          <w:color w:val="000000"/>
          <w:sz w:val="28"/>
          <w:szCs w:val="28"/>
        </w:rPr>
        <w:t>»</w:t>
      </w:r>
      <w:r w:rsidR="00137B2C">
        <w:rPr>
          <w:color w:val="000000"/>
          <w:sz w:val="28"/>
          <w:szCs w:val="28"/>
        </w:rPr>
        <w:t>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15</w:t>
      </w:r>
      <w:r w:rsidRPr="00C63E01">
        <w:rPr>
          <w:color w:val="000000"/>
          <w:sz w:val="28"/>
          <w:szCs w:val="28"/>
        </w:rPr>
        <w:t>. Пункт 1.6 раздела I изложить в следующей редакции: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 xml:space="preserve">1.6. Информация о Субсидии размещается на едином портале бюджетной системы Российской Федерации в информационно-телекоммуникационной сети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(далее - сеть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Интернет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>, единый портал) (в разделе единого портала)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главного распорядителя бюджетных средств.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Объявление о проведении отбора получателей субсидий формируется в электронной форме посредством заполнения соответствующих экранных форм веб-интерфейса системы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Электронный бюджет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, размещается до дня начала </w:t>
      </w:r>
      <w:r w:rsidRPr="00C63E01">
        <w:rPr>
          <w:color w:val="000000"/>
          <w:sz w:val="28"/>
          <w:szCs w:val="28"/>
        </w:rPr>
        <w:lastRenderedPageBreak/>
        <w:t>приема заявок, после подписания усиленной квалифицированной электронной подписью руководителя Уполномоченного органа и публикации на едином портале информации о субсидии и включает в себя информацию в соответствии с Правилами отбора.</w:t>
      </w:r>
      <w:r>
        <w:rPr>
          <w:color w:val="000000"/>
          <w:sz w:val="28"/>
          <w:szCs w:val="28"/>
        </w:rPr>
        <w:t>»</w:t>
      </w:r>
      <w:r w:rsidR="00137B2C">
        <w:rPr>
          <w:color w:val="000000"/>
          <w:sz w:val="28"/>
          <w:szCs w:val="28"/>
        </w:rPr>
        <w:t>.</w:t>
      </w:r>
    </w:p>
    <w:p w:rsidR="001C6380" w:rsidRPr="00C63E01" w:rsidRDefault="00C63E01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>1.</w:t>
      </w:r>
      <w:r w:rsidR="00C15CA9">
        <w:rPr>
          <w:color w:val="000000"/>
          <w:sz w:val="28"/>
          <w:szCs w:val="28"/>
        </w:rPr>
        <w:t>16</w:t>
      </w:r>
      <w:r w:rsidRPr="00C63E01">
        <w:rPr>
          <w:color w:val="000000"/>
          <w:sz w:val="28"/>
          <w:szCs w:val="28"/>
        </w:rPr>
        <w:t xml:space="preserve">. </w:t>
      </w:r>
      <w:r w:rsidR="001C6380" w:rsidRPr="00C63E01">
        <w:rPr>
          <w:color w:val="000000"/>
          <w:sz w:val="28"/>
          <w:szCs w:val="28"/>
        </w:rPr>
        <w:t xml:space="preserve">Пункт 2.9 раздела II </w:t>
      </w:r>
      <w:r w:rsidR="001C6380">
        <w:rPr>
          <w:color w:val="000000"/>
          <w:sz w:val="28"/>
          <w:szCs w:val="28"/>
        </w:rPr>
        <w:t>изложить в следующей редакции: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146BE">
        <w:rPr>
          <w:rFonts w:ascii="Times New Roman" w:hAnsi="Times New Roman" w:cs="Times New Roman"/>
          <w:sz w:val="28"/>
          <w:szCs w:val="28"/>
        </w:rPr>
        <w:t>2.9. Доступ в системе «Электронный бюджет» к Заявкам для их рассмотрения может быть открыт до окончания срока подачи Заявок.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sz w:val="28"/>
          <w:szCs w:val="28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1-го рабочего дня, следующего за днем его подписания.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sz w:val="28"/>
          <w:szCs w:val="28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отсутствуют основания для отклонения Заявки.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sz w:val="28"/>
          <w:szCs w:val="28"/>
        </w:rPr>
        <w:t>Ранжирование поступивших Заявок осуществляется исходя из очередности поступления Заявок.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Победителями отбора признаются Участники отбора, включенные в рейтинг, сформированный по результатам ранжирования поступивших заявок, в пределах объема распределяемой Субсидии, указанного в объявлении о проведении отбора.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Участнику отбора получателей субсидий, которому присвоен первый порядковый номер в рейтинге, распределяется размер субсидии, равный значению размера,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В случае если субсидия, распределяемая в рамках отбора получателей субсидий, больше размера субсидии, указанного в заявке, поданной участником отбора получателей субсидий, которому присвоен первый порядковый номер, оставшийся размер субсидии распределяется между остальными участниками отбора получателей субсидий, включенными в рейтинг.</w:t>
      </w:r>
    </w:p>
    <w:p w:rsidR="001C6380" w:rsidRPr="002146BE" w:rsidRDefault="001C6380" w:rsidP="001C6380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2146BE">
        <w:rPr>
          <w:color w:val="000000"/>
          <w:sz w:val="28"/>
          <w:szCs w:val="28"/>
        </w:rPr>
        <w:t>Каждому следующему участнику отбора получателей субсидий, включенному в рейтинг, распределяется размер субсидии, равный размеру, указанному им в заявке,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в случае если указанный им размер меньше нераспределенного размера субсидии либо равен ему.</w:t>
      </w:r>
    </w:p>
    <w:p w:rsidR="001C6380" w:rsidRPr="002146BE" w:rsidRDefault="001C6380" w:rsidP="001C638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6BE">
        <w:rPr>
          <w:rFonts w:ascii="Times New Roman" w:hAnsi="Times New Roman" w:cs="Times New Roman"/>
          <w:color w:val="000000"/>
          <w:sz w:val="28"/>
          <w:szCs w:val="28"/>
        </w:rPr>
        <w:t>В случае если размер субсидии, указанный участником отбора получателей субсидий в заявке, больше нераспределенного размера субсидии, такому участнику отбора получателей субсидий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 проведении отбора получателей субсидий (при установлении максимального размера субсидии), без изменения указанного участником отбора получателей субсидий в заявке значения результата предоставления субсидии.</w:t>
      </w:r>
    </w:p>
    <w:p w:rsidR="00C63E01" w:rsidRPr="001C6380" w:rsidRDefault="001C6380" w:rsidP="001C6380">
      <w:pPr>
        <w:ind w:firstLine="708"/>
        <w:jc w:val="both"/>
        <w:rPr>
          <w:sz w:val="28"/>
          <w:szCs w:val="28"/>
        </w:rPr>
      </w:pPr>
      <w:r w:rsidRPr="002146BE">
        <w:rPr>
          <w:sz w:val="28"/>
          <w:szCs w:val="28"/>
        </w:rPr>
        <w:lastRenderedPageBreak/>
        <w:t xml:space="preserve">Протокол подведения итогов отбора автоматически формируется на едином портале на основании результатов определения победителя (победителей) отбора и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</w:t>
      </w:r>
      <w:r w:rsidR="002900CC">
        <w:rPr>
          <w:sz w:val="28"/>
          <w:szCs w:val="28"/>
        </w:rPr>
        <w:t xml:space="preserve">              </w:t>
      </w:r>
      <w:r w:rsidRPr="002146BE">
        <w:rPr>
          <w:sz w:val="28"/>
          <w:szCs w:val="28"/>
        </w:rPr>
        <w:t>1-го рабочего дня, следующего за днем его подписания.</w:t>
      </w:r>
      <w:r>
        <w:rPr>
          <w:sz w:val="28"/>
          <w:szCs w:val="28"/>
        </w:rPr>
        <w:t>».</w:t>
      </w:r>
    </w:p>
    <w:p w:rsidR="00C63E01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2. Опубликовать постановление в газете </w:t>
      </w:r>
      <w:r>
        <w:rPr>
          <w:color w:val="000000"/>
          <w:sz w:val="28"/>
          <w:szCs w:val="28"/>
        </w:rPr>
        <w:t>«</w:t>
      </w:r>
      <w:r w:rsidRPr="00C63E01">
        <w:rPr>
          <w:color w:val="000000"/>
          <w:sz w:val="28"/>
          <w:szCs w:val="28"/>
        </w:rPr>
        <w:t>Кондинский вестник</w:t>
      </w:r>
      <w:r>
        <w:rPr>
          <w:color w:val="000000"/>
          <w:sz w:val="28"/>
          <w:szCs w:val="28"/>
        </w:rPr>
        <w:t>»</w:t>
      </w:r>
      <w:r w:rsidRPr="00C63E01">
        <w:rPr>
          <w:color w:val="000000"/>
          <w:sz w:val="28"/>
          <w:szCs w:val="28"/>
        </w:rPr>
        <w:t xml:space="preserve"> и разместить на официальном сайте органов местного самоуправления Кондинского района.</w:t>
      </w:r>
    </w:p>
    <w:p w:rsidR="0038279F" w:rsidRPr="00C63E01" w:rsidRDefault="00C63E01" w:rsidP="00C63E01">
      <w:pPr>
        <w:tabs>
          <w:tab w:val="left" w:pos="142"/>
        </w:tabs>
        <w:ind w:firstLine="709"/>
        <w:jc w:val="both"/>
        <w:rPr>
          <w:color w:val="000000"/>
          <w:sz w:val="28"/>
          <w:szCs w:val="28"/>
        </w:rPr>
      </w:pPr>
      <w:r w:rsidRPr="00C63E01">
        <w:rPr>
          <w:color w:val="000000"/>
          <w:sz w:val="28"/>
          <w:szCs w:val="28"/>
        </w:rPr>
        <w:t xml:space="preserve">3. </w:t>
      </w:r>
      <w:r w:rsidR="00137B2C">
        <w:rPr>
          <w:color w:val="000000"/>
          <w:sz w:val="28"/>
          <w:szCs w:val="28"/>
        </w:rPr>
        <w:t>П</w:t>
      </w:r>
      <w:r w:rsidRPr="00C63E01">
        <w:rPr>
          <w:color w:val="000000"/>
          <w:sz w:val="28"/>
          <w:szCs w:val="28"/>
        </w:rPr>
        <w:t>остановление вступает в силу после его официального опубликования и распространяется на правоотношения, возникшие с 01 января 2026 года.</w:t>
      </w:r>
    </w:p>
    <w:p w:rsidR="00E335AC" w:rsidRDefault="00E335AC" w:rsidP="00C63E01">
      <w:pPr>
        <w:jc w:val="both"/>
        <w:rPr>
          <w:color w:val="000000"/>
          <w:sz w:val="28"/>
          <w:szCs w:val="28"/>
        </w:rPr>
      </w:pPr>
    </w:p>
    <w:p w:rsidR="00C63E01" w:rsidRDefault="00C63E01" w:rsidP="00C63E01">
      <w:pPr>
        <w:jc w:val="both"/>
        <w:rPr>
          <w:color w:val="000000"/>
          <w:sz w:val="28"/>
          <w:szCs w:val="28"/>
        </w:rPr>
      </w:pPr>
    </w:p>
    <w:p w:rsidR="00C63E01" w:rsidRPr="00C63E01" w:rsidRDefault="00C63E01" w:rsidP="00C63E01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C63E01" w:rsidTr="004221F7">
        <w:tc>
          <w:tcPr>
            <w:tcW w:w="4785" w:type="dxa"/>
          </w:tcPr>
          <w:p w:rsidR="00424B28" w:rsidRPr="00C63E01" w:rsidRDefault="009362FE" w:rsidP="00C63E01">
            <w:pPr>
              <w:jc w:val="both"/>
              <w:rPr>
                <w:sz w:val="28"/>
                <w:szCs w:val="28"/>
              </w:rPr>
            </w:pPr>
            <w:r w:rsidRPr="00C63E01">
              <w:rPr>
                <w:sz w:val="28"/>
                <w:szCs w:val="28"/>
              </w:rPr>
              <w:t>Глава</w:t>
            </w:r>
            <w:r w:rsidR="00424B28" w:rsidRPr="00C63E01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C63E01" w:rsidRDefault="00424B28" w:rsidP="00C63E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C63E01" w:rsidRDefault="009A3AC0" w:rsidP="00C63E01">
            <w:pPr>
              <w:ind w:left="1335"/>
              <w:jc w:val="right"/>
              <w:rPr>
                <w:sz w:val="28"/>
                <w:szCs w:val="28"/>
              </w:rPr>
            </w:pPr>
            <w:r w:rsidRPr="00C63E01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137B2C" w:rsidRDefault="00137B2C" w:rsidP="0023731C">
      <w:pPr>
        <w:rPr>
          <w:color w:val="000000"/>
          <w:sz w:val="20"/>
          <w:szCs w:val="20"/>
        </w:rPr>
      </w:pPr>
    </w:p>
    <w:p w:rsidR="00137B2C" w:rsidRDefault="00137B2C" w:rsidP="0023731C">
      <w:pPr>
        <w:rPr>
          <w:color w:val="000000"/>
          <w:sz w:val="20"/>
          <w:szCs w:val="20"/>
        </w:rPr>
      </w:pPr>
    </w:p>
    <w:p w:rsidR="00137B2C" w:rsidRDefault="00137B2C" w:rsidP="0023731C">
      <w:pPr>
        <w:rPr>
          <w:color w:val="000000"/>
          <w:sz w:val="20"/>
          <w:szCs w:val="20"/>
        </w:rPr>
      </w:pPr>
    </w:p>
    <w:p w:rsidR="00137B2C" w:rsidRDefault="00137B2C" w:rsidP="0023731C">
      <w:pPr>
        <w:rPr>
          <w:color w:val="000000"/>
          <w:sz w:val="20"/>
          <w:szCs w:val="20"/>
        </w:rPr>
      </w:pPr>
    </w:p>
    <w:p w:rsidR="00137B2C" w:rsidRDefault="00137B2C" w:rsidP="0023731C">
      <w:pPr>
        <w:rPr>
          <w:color w:val="000000"/>
          <w:sz w:val="20"/>
          <w:szCs w:val="20"/>
        </w:rPr>
      </w:pPr>
    </w:p>
    <w:p w:rsidR="00137B2C" w:rsidRDefault="00137B2C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1C6380" w:rsidRDefault="001C6380" w:rsidP="0023731C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C33A06" w:rsidRDefault="00C33A06" w:rsidP="0023731C">
      <w:pPr>
        <w:rPr>
          <w:color w:val="000000"/>
          <w:sz w:val="20"/>
          <w:szCs w:val="20"/>
        </w:rPr>
      </w:pPr>
    </w:p>
    <w:p w:rsidR="00591FAC" w:rsidRDefault="0069260B" w:rsidP="00C63E01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B3" w:rsidRDefault="006A73B3">
      <w:r>
        <w:separator/>
      </w:r>
    </w:p>
  </w:endnote>
  <w:endnote w:type="continuationSeparator" w:id="0">
    <w:p w:rsidR="006A73B3" w:rsidRDefault="006A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B3" w:rsidRDefault="006A73B3">
      <w:r>
        <w:separator/>
      </w:r>
    </w:p>
  </w:footnote>
  <w:footnote w:type="continuationSeparator" w:id="0">
    <w:p w:rsidR="006A73B3" w:rsidRDefault="006A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00CC">
      <w:rPr>
        <w:noProof/>
      </w:rPr>
      <w:t>8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534C1"/>
    <w:multiLevelType w:val="multilevel"/>
    <w:tmpl w:val="96688A44"/>
    <w:lvl w:ilvl="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847" w:hanging="1800"/>
      </w:pPr>
      <w:rPr>
        <w:rFonts w:hint="default"/>
      </w:r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8"/>
  </w:num>
  <w:num w:numId="13">
    <w:abstractNumId w:val="2"/>
  </w:num>
  <w:num w:numId="14">
    <w:abstractNumId w:val="28"/>
  </w:num>
  <w:num w:numId="15">
    <w:abstractNumId w:val="32"/>
  </w:num>
  <w:num w:numId="16">
    <w:abstractNumId w:val="23"/>
  </w:num>
  <w:num w:numId="17">
    <w:abstractNumId w:val="41"/>
  </w:num>
  <w:num w:numId="18">
    <w:abstractNumId w:val="24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7"/>
  </w:num>
  <w:num w:numId="37">
    <w:abstractNumId w:val="15"/>
  </w:num>
  <w:num w:numId="38">
    <w:abstractNumId w:val="44"/>
  </w:num>
  <w:num w:numId="39">
    <w:abstractNumId w:val="29"/>
  </w:num>
  <w:num w:numId="40">
    <w:abstractNumId w:val="34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B2C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380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0CC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2EE1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5CA9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A06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E0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4E0E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36E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1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2878</Words>
  <Characters>16411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9</cp:revision>
  <cp:lastPrinted>2021-04-22T04:55:00Z</cp:lastPrinted>
  <dcterms:created xsi:type="dcterms:W3CDTF">2026-05-15T09:52:00Z</dcterms:created>
  <dcterms:modified xsi:type="dcterms:W3CDTF">2026-05-19T05:27:00Z</dcterms:modified>
</cp:coreProperties>
</file>