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76AD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865E53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865E53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865E53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865E53">
        <w:rPr>
          <w:b/>
        </w:rPr>
        <w:t xml:space="preserve"> </w:t>
      </w:r>
      <w:r w:rsidRPr="00C22549">
        <w:rPr>
          <w:b/>
        </w:rPr>
        <w:t>автономного</w:t>
      </w:r>
      <w:r w:rsidR="00865E53">
        <w:rPr>
          <w:b/>
        </w:rPr>
        <w:t xml:space="preserve"> </w:t>
      </w:r>
      <w:r w:rsidRPr="00C22549">
        <w:rPr>
          <w:b/>
        </w:rPr>
        <w:t>округа</w:t>
      </w:r>
      <w:r w:rsidR="00865E53">
        <w:rPr>
          <w:b/>
        </w:rPr>
        <w:t xml:space="preserve"> </w:t>
      </w:r>
      <w:r w:rsidRPr="00C22549">
        <w:rPr>
          <w:b/>
        </w:rPr>
        <w:t>–</w:t>
      </w:r>
      <w:r w:rsidR="00865E53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865E53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865E53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65E5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65E53" w:rsidRDefault="007E4858" w:rsidP="00865E53">
            <w:pPr>
              <w:rPr>
                <w:color w:val="000000"/>
                <w:sz w:val="28"/>
                <w:szCs w:val="28"/>
              </w:rPr>
            </w:pPr>
            <w:r w:rsidRPr="00865E53">
              <w:rPr>
                <w:color w:val="000000"/>
                <w:sz w:val="28"/>
                <w:szCs w:val="28"/>
              </w:rPr>
              <w:t>от</w:t>
            </w:r>
            <w:r w:rsidR="00865E53">
              <w:rPr>
                <w:color w:val="000000"/>
                <w:sz w:val="28"/>
                <w:szCs w:val="28"/>
              </w:rPr>
              <w:t xml:space="preserve"> </w:t>
            </w:r>
            <w:r w:rsidR="00865E53" w:rsidRPr="00865E53">
              <w:rPr>
                <w:color w:val="000000"/>
                <w:sz w:val="28"/>
                <w:szCs w:val="28"/>
              </w:rPr>
              <w:t>18</w:t>
            </w:r>
            <w:r w:rsidR="00865E53">
              <w:rPr>
                <w:color w:val="000000"/>
                <w:sz w:val="28"/>
                <w:szCs w:val="28"/>
              </w:rPr>
              <w:t xml:space="preserve"> </w:t>
            </w:r>
            <w:r w:rsidR="00531752" w:rsidRPr="00865E53">
              <w:rPr>
                <w:color w:val="000000"/>
                <w:sz w:val="28"/>
                <w:szCs w:val="28"/>
              </w:rPr>
              <w:t>мая</w:t>
            </w:r>
            <w:r w:rsidR="00865E53">
              <w:rPr>
                <w:color w:val="000000"/>
                <w:sz w:val="28"/>
                <w:szCs w:val="28"/>
              </w:rPr>
              <w:t xml:space="preserve"> </w:t>
            </w:r>
            <w:r w:rsidR="00EC3CA2" w:rsidRPr="00865E53">
              <w:rPr>
                <w:color w:val="000000"/>
                <w:sz w:val="28"/>
                <w:szCs w:val="28"/>
              </w:rPr>
              <w:t>202</w:t>
            </w:r>
            <w:r w:rsidR="00344CD1" w:rsidRPr="00865E53">
              <w:rPr>
                <w:color w:val="000000"/>
                <w:sz w:val="28"/>
                <w:szCs w:val="28"/>
              </w:rPr>
              <w:t>6</w:t>
            </w:r>
            <w:r w:rsidR="00865E53">
              <w:rPr>
                <w:color w:val="000000"/>
                <w:sz w:val="28"/>
                <w:szCs w:val="28"/>
              </w:rPr>
              <w:t xml:space="preserve"> </w:t>
            </w:r>
            <w:r w:rsidRPr="00865E53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65E53" w:rsidRDefault="007E4858" w:rsidP="00865E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65E53" w:rsidRDefault="007E4858" w:rsidP="00865E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65E53" w:rsidRDefault="007E4858" w:rsidP="00865E53">
            <w:pPr>
              <w:jc w:val="right"/>
              <w:rPr>
                <w:color w:val="000000"/>
                <w:sz w:val="28"/>
                <w:szCs w:val="28"/>
              </w:rPr>
            </w:pPr>
            <w:r w:rsidRPr="00FF5997">
              <w:rPr>
                <w:color w:val="000000"/>
                <w:sz w:val="28"/>
                <w:szCs w:val="28"/>
              </w:rPr>
              <w:t>№</w:t>
            </w:r>
            <w:r w:rsidR="00865E53" w:rsidRPr="00FF5997">
              <w:rPr>
                <w:color w:val="000000"/>
                <w:sz w:val="28"/>
                <w:szCs w:val="28"/>
              </w:rPr>
              <w:t xml:space="preserve"> </w:t>
            </w:r>
            <w:r w:rsidR="00FF5997" w:rsidRPr="00FF5997">
              <w:rPr>
                <w:color w:val="000000"/>
                <w:sz w:val="28"/>
                <w:szCs w:val="28"/>
              </w:rPr>
              <w:t>5</w:t>
            </w:r>
            <w:r w:rsidR="00FF5997">
              <w:rPr>
                <w:color w:val="000000"/>
                <w:sz w:val="28"/>
                <w:szCs w:val="28"/>
              </w:rPr>
              <w:t>16</w:t>
            </w:r>
          </w:p>
        </w:tc>
      </w:tr>
      <w:tr w:rsidR="001A685C" w:rsidRPr="00865E5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65E53" w:rsidRDefault="001A685C" w:rsidP="00865E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65E53" w:rsidRDefault="001A685C" w:rsidP="00865E53">
            <w:pPr>
              <w:jc w:val="center"/>
              <w:rPr>
                <w:color w:val="000000"/>
                <w:sz w:val="28"/>
                <w:szCs w:val="28"/>
              </w:rPr>
            </w:pPr>
            <w:r w:rsidRPr="00865E53">
              <w:rPr>
                <w:color w:val="000000"/>
                <w:sz w:val="28"/>
                <w:szCs w:val="28"/>
              </w:rPr>
              <w:t>пгт.</w:t>
            </w:r>
            <w:r w:rsidR="00865E53">
              <w:rPr>
                <w:color w:val="000000"/>
                <w:sz w:val="28"/>
                <w:szCs w:val="28"/>
              </w:rPr>
              <w:t xml:space="preserve"> </w:t>
            </w:r>
            <w:r w:rsidRPr="00865E53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65E53" w:rsidRDefault="001A685C" w:rsidP="00865E53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865E53" w:rsidRDefault="00DA25B0" w:rsidP="00865E5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865E53" w:rsidTr="008701BF">
        <w:tc>
          <w:tcPr>
            <w:tcW w:w="5778" w:type="dxa"/>
          </w:tcPr>
          <w:p w:rsidR="00865E53" w:rsidRDefault="00865E53" w:rsidP="00865E53">
            <w:pPr>
              <w:shd w:val="clear" w:color="auto" w:fill="FFFFFF"/>
              <w:ind w:right="175"/>
              <w:rPr>
                <w:sz w:val="28"/>
                <w:szCs w:val="28"/>
              </w:rPr>
            </w:pPr>
            <w:r w:rsidRPr="00865E5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изменения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865E53" w:rsidRDefault="00865E53" w:rsidP="00865E53">
            <w:pPr>
              <w:shd w:val="clear" w:color="auto" w:fill="FFFFFF"/>
              <w:ind w:right="175"/>
              <w:rPr>
                <w:sz w:val="28"/>
                <w:szCs w:val="28"/>
              </w:rPr>
            </w:pPr>
            <w:r w:rsidRPr="00865E53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865E53">
              <w:rPr>
                <w:sz w:val="28"/>
                <w:szCs w:val="28"/>
              </w:rPr>
              <w:t>1620</w:t>
            </w:r>
            <w:r>
              <w:rPr>
                <w:sz w:val="28"/>
                <w:szCs w:val="28"/>
              </w:rPr>
              <w:t xml:space="preserve"> </w:t>
            </w:r>
          </w:p>
          <w:p w:rsidR="00865E53" w:rsidRDefault="00865E53" w:rsidP="00865E53">
            <w:pPr>
              <w:shd w:val="clear" w:color="auto" w:fill="FFFFFF"/>
              <w:ind w:right="175"/>
              <w:rPr>
                <w:sz w:val="28"/>
                <w:szCs w:val="28"/>
                <w:shd w:val="clear" w:color="auto" w:fill="FFFFFF"/>
              </w:rPr>
            </w:pPr>
            <w:r w:rsidRPr="00865E53">
              <w:rPr>
                <w:sz w:val="28"/>
                <w:szCs w:val="28"/>
              </w:rPr>
              <w:t>«</w:t>
            </w:r>
            <w:r w:rsidRPr="00865E53">
              <w:rPr>
                <w:sz w:val="28"/>
                <w:szCs w:val="28"/>
                <w:shd w:val="clear" w:color="auto" w:fill="FFFFFF"/>
              </w:rPr>
              <w:t>Об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утверждении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Порядка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предоставления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субсидии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на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возмещение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недополученных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доходов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юридическим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лицам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865E53" w:rsidRDefault="00865E53" w:rsidP="00865E53">
            <w:pPr>
              <w:shd w:val="clear" w:color="auto" w:fill="FFFFFF"/>
              <w:ind w:right="175"/>
              <w:rPr>
                <w:sz w:val="28"/>
                <w:szCs w:val="28"/>
                <w:shd w:val="clear" w:color="auto" w:fill="FFFFFF"/>
              </w:rPr>
            </w:pPr>
            <w:r w:rsidRPr="00865E53">
              <w:rPr>
                <w:sz w:val="28"/>
                <w:szCs w:val="28"/>
                <w:shd w:val="clear" w:color="auto" w:fill="FFFFFF"/>
              </w:rPr>
              <w:t>(за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исключением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субсидий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государственным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(муниципальным)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учреждениям),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индивидуальным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предпринимателям,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предоставляющим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населению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услуги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8701BF" w:rsidRPr="00865E53" w:rsidRDefault="00865E53" w:rsidP="00865E53">
            <w:pPr>
              <w:shd w:val="clear" w:color="auto" w:fill="FFFFFF"/>
              <w:ind w:right="175"/>
              <w:rPr>
                <w:color w:val="000000"/>
                <w:sz w:val="28"/>
                <w:szCs w:val="28"/>
              </w:rPr>
            </w:pPr>
            <w:r w:rsidRPr="00865E53">
              <w:rPr>
                <w:sz w:val="28"/>
                <w:szCs w:val="28"/>
                <w:shd w:val="clear" w:color="auto" w:fill="FFFFFF"/>
              </w:rPr>
              <w:t>по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помывке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бане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по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социально-ориентированному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тарифу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на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территории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городского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65E53">
              <w:rPr>
                <w:sz w:val="28"/>
                <w:szCs w:val="28"/>
                <w:shd w:val="clear" w:color="auto" w:fill="FFFFFF"/>
              </w:rPr>
              <w:t>поселения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65E53">
              <w:rPr>
                <w:sz w:val="28"/>
                <w:szCs w:val="28"/>
                <w:shd w:val="clear" w:color="auto" w:fill="FFFFFF"/>
              </w:rPr>
              <w:t>Междуреченский</w:t>
            </w:r>
            <w:proofErr w:type="gramEnd"/>
            <w:r w:rsidRPr="00865E53">
              <w:rPr>
                <w:sz w:val="28"/>
                <w:szCs w:val="28"/>
              </w:rPr>
              <w:t>»</w:t>
            </w:r>
          </w:p>
        </w:tc>
      </w:tr>
    </w:tbl>
    <w:p w:rsidR="00865E53" w:rsidRPr="00865E53" w:rsidRDefault="00865E53" w:rsidP="00865E53">
      <w:pPr>
        <w:pStyle w:val="1"/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Cs w:val="28"/>
        </w:rPr>
      </w:pPr>
    </w:p>
    <w:p w:rsidR="00865E53" w:rsidRPr="00865E53" w:rsidRDefault="00865E53" w:rsidP="00865E53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5E5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Бюджетным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кодексом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Федерации,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Федеральным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законом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от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06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октября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2003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года</w:t>
      </w:r>
      <w:r>
        <w:rPr>
          <w:sz w:val="28"/>
          <w:szCs w:val="28"/>
          <w:shd w:val="clear" w:color="auto" w:fill="FFFFFF"/>
        </w:rPr>
        <w:t xml:space="preserve"> № </w:t>
      </w:r>
      <w:r w:rsidRPr="00865E53">
        <w:rPr>
          <w:sz w:val="28"/>
          <w:szCs w:val="28"/>
          <w:shd w:val="clear" w:color="auto" w:fill="FFFFFF"/>
        </w:rPr>
        <w:t>131-ФЗ</w:t>
      </w:r>
      <w:r>
        <w:rPr>
          <w:sz w:val="28"/>
          <w:szCs w:val="28"/>
          <w:shd w:val="clear" w:color="auto" w:fill="FFFFFF"/>
        </w:rPr>
        <w:t xml:space="preserve"> «</w:t>
      </w:r>
      <w:r w:rsidRPr="00865E53">
        <w:rPr>
          <w:sz w:val="28"/>
          <w:szCs w:val="28"/>
          <w:shd w:val="clear" w:color="auto" w:fill="FFFFFF"/>
        </w:rPr>
        <w:t>Об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общих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принципах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организации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местного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самоуправления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865E53">
        <w:rPr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Федерации»</w:t>
      </w:r>
      <w:r w:rsidRPr="00865E53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D76AD0">
        <w:rPr>
          <w:b/>
          <w:sz w:val="28"/>
          <w:szCs w:val="28"/>
          <w:shd w:val="clear" w:color="auto" w:fill="FFFFFF"/>
        </w:rPr>
        <w:t>администрация Кондинского района постановляет:</w:t>
      </w:r>
    </w:p>
    <w:p w:rsidR="00865E53" w:rsidRPr="00865E53" w:rsidRDefault="00865E53" w:rsidP="00D76AD0">
      <w:pPr>
        <w:shd w:val="clear" w:color="auto" w:fill="FFFFFF"/>
        <w:tabs>
          <w:tab w:val="left" w:pos="4536"/>
        </w:tabs>
        <w:ind w:firstLine="709"/>
        <w:jc w:val="both"/>
        <w:rPr>
          <w:sz w:val="28"/>
          <w:szCs w:val="28"/>
        </w:rPr>
      </w:pPr>
      <w:r w:rsidRPr="00865E5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D76AD0">
        <w:rPr>
          <w:sz w:val="28"/>
          <w:szCs w:val="28"/>
        </w:rPr>
        <w:t xml:space="preserve">                       </w:t>
      </w:r>
      <w:r w:rsidRPr="00865E5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1620</w:t>
      </w:r>
      <w:r>
        <w:rPr>
          <w:sz w:val="28"/>
          <w:szCs w:val="28"/>
        </w:rPr>
        <w:t xml:space="preserve"> </w:t>
      </w:r>
      <w:r w:rsidR="00D76AD0" w:rsidRPr="00D76AD0">
        <w:rPr>
          <w:sz w:val="28"/>
          <w:szCs w:val="28"/>
        </w:rPr>
        <w:t xml:space="preserve">«Об утверждении Порядка предоставления субсидии на возмещение недополученных доходов юридическим лицам </w:t>
      </w:r>
      <w:r w:rsidR="00D76AD0">
        <w:rPr>
          <w:sz w:val="28"/>
          <w:szCs w:val="28"/>
        </w:rPr>
        <w:t xml:space="preserve">                    </w:t>
      </w:r>
      <w:r w:rsidR="00D76AD0" w:rsidRPr="00D76AD0">
        <w:rPr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</w:t>
      </w:r>
      <w:proofErr w:type="gramStart"/>
      <w:r w:rsidR="00D76AD0" w:rsidRPr="00D76AD0">
        <w:rPr>
          <w:sz w:val="28"/>
          <w:szCs w:val="28"/>
        </w:rPr>
        <w:t>Междуреченский</w:t>
      </w:r>
      <w:proofErr w:type="gramEnd"/>
      <w:r w:rsidR="00D76AD0" w:rsidRPr="00D76AD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следующее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изменение:</w:t>
      </w:r>
      <w:r>
        <w:rPr>
          <w:sz w:val="28"/>
          <w:szCs w:val="28"/>
        </w:rPr>
        <w:t xml:space="preserve"> </w:t>
      </w:r>
    </w:p>
    <w:p w:rsidR="00865E53" w:rsidRPr="00865E53" w:rsidRDefault="002B5C43" w:rsidP="00865E53">
      <w:pPr>
        <w:pStyle w:val="aff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1.5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раздела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I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приложения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к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постановлению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после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слов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«</w:t>
      </w:r>
      <w:r>
        <w:rPr>
          <w:sz w:val="28"/>
          <w:szCs w:val="28"/>
        </w:rPr>
        <w:t xml:space="preserve">Министерством финансов </w:t>
      </w:r>
      <w:r w:rsidR="00865E53" w:rsidRPr="00865E53">
        <w:rPr>
          <w:sz w:val="28"/>
          <w:szCs w:val="28"/>
        </w:rPr>
        <w:t>Российской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Федерации»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дополнить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словами</w:t>
      </w:r>
      <w:r w:rsidR="00865E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865E53" w:rsidRPr="00865E53">
        <w:rPr>
          <w:sz w:val="28"/>
          <w:szCs w:val="28"/>
        </w:rPr>
        <w:t>«,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в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течение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10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рабочих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дней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со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дня,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следующего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за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днем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доведения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бюджетных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ассигнований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на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предоставление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субсидий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до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главного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распорядителя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бюджетных</w:t>
      </w:r>
      <w:r w:rsidR="00865E53">
        <w:rPr>
          <w:sz w:val="28"/>
          <w:szCs w:val="28"/>
        </w:rPr>
        <w:t xml:space="preserve"> </w:t>
      </w:r>
      <w:r w:rsidR="00865E53" w:rsidRPr="00865E53">
        <w:rPr>
          <w:sz w:val="28"/>
          <w:szCs w:val="28"/>
        </w:rPr>
        <w:t>средств».</w:t>
      </w:r>
    </w:p>
    <w:p w:rsidR="00865E53" w:rsidRPr="00865E53" w:rsidRDefault="00865E53" w:rsidP="00865E53">
      <w:pPr>
        <w:pStyle w:val="aff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5E53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="00D76AD0" w:rsidRPr="00D76AD0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865E53" w:rsidRPr="00865E53" w:rsidRDefault="00865E53" w:rsidP="00865E53">
      <w:p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E5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D76AD0">
        <w:rPr>
          <w:sz w:val="28"/>
          <w:szCs w:val="28"/>
        </w:rPr>
        <w:t>П</w:t>
      </w:r>
      <w:r w:rsidRPr="00865E53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865E53">
        <w:rPr>
          <w:sz w:val="28"/>
          <w:szCs w:val="28"/>
        </w:rPr>
        <w:t>обнародования.</w:t>
      </w:r>
    </w:p>
    <w:p w:rsidR="00211995" w:rsidRPr="00865E53" w:rsidRDefault="00211995" w:rsidP="00865E5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865E53" w:rsidRDefault="00211995" w:rsidP="00865E5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865E53" w:rsidRDefault="00211995" w:rsidP="00865E53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65E53" w:rsidTr="005E60E3">
        <w:tc>
          <w:tcPr>
            <w:tcW w:w="2368" w:type="pct"/>
          </w:tcPr>
          <w:p w:rsidR="001A685C" w:rsidRPr="00865E53" w:rsidRDefault="001A3E3F" w:rsidP="00865E53">
            <w:pPr>
              <w:jc w:val="both"/>
              <w:rPr>
                <w:color w:val="000000"/>
                <w:sz w:val="28"/>
                <w:szCs w:val="28"/>
              </w:rPr>
            </w:pPr>
            <w:r w:rsidRPr="00865E53">
              <w:rPr>
                <w:sz w:val="28"/>
                <w:szCs w:val="28"/>
              </w:rPr>
              <w:t>Г</w:t>
            </w:r>
            <w:r w:rsidR="001A685C" w:rsidRPr="00865E53">
              <w:rPr>
                <w:sz w:val="28"/>
                <w:szCs w:val="28"/>
              </w:rPr>
              <w:t>лав</w:t>
            </w:r>
            <w:r w:rsidRPr="00865E53">
              <w:rPr>
                <w:sz w:val="28"/>
                <w:szCs w:val="28"/>
              </w:rPr>
              <w:t>а</w:t>
            </w:r>
            <w:r w:rsidR="00865E53">
              <w:rPr>
                <w:sz w:val="28"/>
                <w:szCs w:val="28"/>
              </w:rPr>
              <w:t xml:space="preserve"> </w:t>
            </w:r>
            <w:r w:rsidR="001B5B4E" w:rsidRPr="00865E53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65E53" w:rsidRDefault="001A685C" w:rsidP="00865E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865E53" w:rsidRDefault="00CE2107" w:rsidP="00865E53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65E53">
              <w:rPr>
                <w:sz w:val="28"/>
                <w:szCs w:val="28"/>
              </w:rPr>
              <w:t>А</w:t>
            </w:r>
            <w:r w:rsidR="006924A0" w:rsidRPr="00865E53">
              <w:rPr>
                <w:sz w:val="28"/>
                <w:szCs w:val="28"/>
              </w:rPr>
              <w:t>.В.</w:t>
            </w:r>
            <w:r w:rsidR="00ED355B" w:rsidRPr="00865E53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865E53" w:rsidRDefault="00865E53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77311B" w:rsidRDefault="00104E83" w:rsidP="00865E53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865E53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865E53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77311B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05" w:rsidRDefault="004C7305">
      <w:r>
        <w:separator/>
      </w:r>
    </w:p>
  </w:endnote>
  <w:endnote w:type="continuationSeparator" w:id="0">
    <w:p w:rsidR="004C7305" w:rsidRDefault="004C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05" w:rsidRDefault="004C7305">
      <w:r>
        <w:separator/>
      </w:r>
    </w:p>
  </w:footnote>
  <w:footnote w:type="continuationSeparator" w:id="0">
    <w:p w:rsidR="004C7305" w:rsidRDefault="004C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B5C43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5C4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5E53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6AD0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5997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paragraph" w:styleId="aff3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link w:val="aff4"/>
    <w:uiPriority w:val="99"/>
    <w:unhideWhenUsed/>
    <w:rsid w:val="00865E53"/>
    <w:pPr>
      <w:spacing w:before="100" w:beforeAutospacing="1" w:after="100" w:afterAutospacing="1"/>
    </w:pPr>
  </w:style>
  <w:style w:type="character" w:customStyle="1" w:styleId="aff4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f3"/>
    <w:uiPriority w:val="99"/>
    <w:locked/>
    <w:rsid w:val="00865E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paragraph" w:styleId="aff3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link w:val="aff4"/>
    <w:uiPriority w:val="99"/>
    <w:unhideWhenUsed/>
    <w:rsid w:val="00865E53"/>
    <w:pPr>
      <w:spacing w:before="100" w:beforeAutospacing="1" w:after="100" w:afterAutospacing="1"/>
    </w:pPr>
  </w:style>
  <w:style w:type="character" w:customStyle="1" w:styleId="aff4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f3"/>
    <w:uiPriority w:val="99"/>
    <w:locked/>
    <w:rsid w:val="00865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462D-303E-44FE-BAB4-C4D07E95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2024-09-26T11:41:00Z</cp:lastPrinted>
  <dcterms:created xsi:type="dcterms:W3CDTF">2026-05-15T10:54:00Z</dcterms:created>
  <dcterms:modified xsi:type="dcterms:W3CDTF">2026-05-19T10:41:00Z</dcterms:modified>
</cp:coreProperties>
</file>