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946550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3pt;height:58.0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946550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46550" w:rsidRDefault="00D63E9B" w:rsidP="00A2565D">
            <w:pPr>
              <w:rPr>
                <w:sz w:val="28"/>
                <w:szCs w:val="28"/>
              </w:rPr>
            </w:pPr>
            <w:r w:rsidRPr="00946550">
              <w:rPr>
                <w:sz w:val="28"/>
                <w:szCs w:val="28"/>
              </w:rPr>
              <w:t xml:space="preserve">от </w:t>
            </w:r>
            <w:r w:rsidR="00946550" w:rsidRPr="00946550">
              <w:rPr>
                <w:sz w:val="28"/>
                <w:szCs w:val="28"/>
              </w:rPr>
              <w:t>19</w:t>
            </w:r>
            <w:r w:rsidR="003509C0" w:rsidRPr="00946550">
              <w:rPr>
                <w:sz w:val="28"/>
                <w:szCs w:val="28"/>
              </w:rPr>
              <w:t xml:space="preserve"> </w:t>
            </w:r>
            <w:r w:rsidR="00A72DA9" w:rsidRPr="00946550">
              <w:rPr>
                <w:sz w:val="28"/>
                <w:szCs w:val="28"/>
              </w:rPr>
              <w:t>мая</w:t>
            </w:r>
            <w:r w:rsidR="00906232" w:rsidRPr="00946550">
              <w:rPr>
                <w:sz w:val="28"/>
                <w:szCs w:val="28"/>
              </w:rPr>
              <w:t xml:space="preserve"> </w:t>
            </w:r>
            <w:r w:rsidR="0026636E" w:rsidRPr="00946550">
              <w:rPr>
                <w:sz w:val="28"/>
                <w:szCs w:val="28"/>
              </w:rPr>
              <w:t>202</w:t>
            </w:r>
            <w:r w:rsidR="00665740" w:rsidRPr="00946550">
              <w:rPr>
                <w:sz w:val="28"/>
                <w:szCs w:val="28"/>
              </w:rPr>
              <w:t>6</w:t>
            </w:r>
            <w:r w:rsidRPr="0094655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46550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46550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46550" w:rsidRDefault="00D63E9B" w:rsidP="00F14FFF">
            <w:pPr>
              <w:jc w:val="right"/>
              <w:rPr>
                <w:sz w:val="28"/>
                <w:szCs w:val="28"/>
              </w:rPr>
            </w:pPr>
            <w:r w:rsidRPr="00946550">
              <w:rPr>
                <w:sz w:val="28"/>
                <w:szCs w:val="28"/>
              </w:rPr>
              <w:t>№</w:t>
            </w:r>
            <w:r w:rsidR="00CF3CE0" w:rsidRPr="00946550">
              <w:rPr>
                <w:sz w:val="28"/>
                <w:szCs w:val="28"/>
              </w:rPr>
              <w:t xml:space="preserve"> </w:t>
            </w:r>
            <w:r w:rsidR="00946550">
              <w:rPr>
                <w:sz w:val="28"/>
                <w:szCs w:val="28"/>
              </w:rPr>
              <w:t>538</w:t>
            </w:r>
          </w:p>
        </w:tc>
      </w:tr>
      <w:tr w:rsidR="001A685C" w:rsidRPr="00946550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46550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46550" w:rsidRDefault="001A685C" w:rsidP="00F40CE7">
            <w:pPr>
              <w:jc w:val="center"/>
              <w:rPr>
                <w:sz w:val="28"/>
                <w:szCs w:val="28"/>
              </w:rPr>
            </w:pPr>
            <w:r w:rsidRPr="00946550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46550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946550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946550" w:rsidTr="00C60BC2">
        <w:tc>
          <w:tcPr>
            <w:tcW w:w="5778" w:type="dxa"/>
          </w:tcPr>
          <w:p w:rsidR="00946550" w:rsidRPr="00946550" w:rsidRDefault="00946550" w:rsidP="009465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6550">
              <w:rPr>
                <w:sz w:val="28"/>
                <w:szCs w:val="28"/>
              </w:rPr>
              <w:t>О внесении изменений</w:t>
            </w:r>
          </w:p>
          <w:p w:rsidR="00946550" w:rsidRPr="00946550" w:rsidRDefault="00946550" w:rsidP="009465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6550">
              <w:rPr>
                <w:sz w:val="28"/>
                <w:szCs w:val="28"/>
              </w:rPr>
              <w:t>в некоторые постановления</w:t>
            </w:r>
          </w:p>
          <w:p w:rsidR="00946550" w:rsidRPr="00946550" w:rsidRDefault="00946550" w:rsidP="009465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6550">
              <w:rPr>
                <w:sz w:val="28"/>
                <w:szCs w:val="28"/>
              </w:rPr>
              <w:t>администрации Кондинского района</w:t>
            </w:r>
          </w:p>
          <w:p w:rsidR="000F2778" w:rsidRPr="00946550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946550" w:rsidRPr="00946550" w:rsidRDefault="00946550" w:rsidP="009465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550">
        <w:rPr>
          <w:sz w:val="28"/>
          <w:szCs w:val="28"/>
        </w:rPr>
        <w:t xml:space="preserve">Руководствуясь статьей 66 главы 7 Федерального закона от 20 марта </w:t>
      </w:r>
      <w:r>
        <w:rPr>
          <w:sz w:val="28"/>
          <w:szCs w:val="28"/>
        </w:rPr>
        <w:t xml:space="preserve">   </w:t>
      </w:r>
      <w:r w:rsidRPr="00946550">
        <w:rPr>
          <w:sz w:val="28"/>
          <w:szCs w:val="28"/>
        </w:rPr>
        <w:t xml:space="preserve">2025 года № 33-ФЗ «Об общих принципах организации местного самоуправления в единой системе публичной власти», Уставом Кондинского муниципального района </w:t>
      </w:r>
      <w:r>
        <w:rPr>
          <w:sz w:val="28"/>
          <w:szCs w:val="28"/>
        </w:rPr>
        <w:t>Ханты-Мансийского автономного округа – Югры</w:t>
      </w:r>
      <w:r w:rsidRPr="00946550">
        <w:rPr>
          <w:sz w:val="28"/>
          <w:szCs w:val="28"/>
        </w:rPr>
        <w:t xml:space="preserve">, </w:t>
      </w:r>
      <w:r w:rsidRPr="00946550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946550" w:rsidRPr="00946550" w:rsidRDefault="00946550" w:rsidP="009465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55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46550">
        <w:rPr>
          <w:sz w:val="28"/>
          <w:szCs w:val="28"/>
        </w:rPr>
        <w:t>Внести в постановление администрации Кондинского района</w:t>
      </w:r>
      <w:r>
        <w:rPr>
          <w:sz w:val="28"/>
          <w:szCs w:val="28"/>
        </w:rPr>
        <w:t xml:space="preserve">                         </w:t>
      </w:r>
      <w:r w:rsidRPr="00946550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946550">
        <w:rPr>
          <w:sz w:val="28"/>
          <w:szCs w:val="28"/>
        </w:rPr>
        <w:t>8 ноября 2012 года № 1875 «О размерах, условиях оплаты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муниципального образо</w:t>
      </w:r>
      <w:r>
        <w:rPr>
          <w:sz w:val="28"/>
          <w:szCs w:val="28"/>
        </w:rPr>
        <w:t>вания Кондинский район» следующее изменение</w:t>
      </w:r>
      <w:r w:rsidRPr="00946550">
        <w:rPr>
          <w:sz w:val="28"/>
          <w:szCs w:val="28"/>
        </w:rPr>
        <w:t>:</w:t>
      </w:r>
    </w:p>
    <w:p w:rsidR="00946550" w:rsidRPr="00946550" w:rsidRDefault="00946550" w:rsidP="009465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46550">
        <w:rPr>
          <w:sz w:val="28"/>
          <w:szCs w:val="28"/>
        </w:rPr>
        <w:t xml:space="preserve"> преамбуле постановления слова «пунктом 2 статьи 53 Федерального закона от 06 октября 2003 года № 131-ФЗ «Об общих принципах организации местного самоуправления в Российской Федерации» заменить словами </w:t>
      </w:r>
      <w:r>
        <w:rPr>
          <w:sz w:val="28"/>
          <w:szCs w:val="28"/>
        </w:rPr>
        <w:t xml:space="preserve">                 </w:t>
      </w:r>
      <w:r w:rsidRPr="00946550">
        <w:rPr>
          <w:sz w:val="28"/>
          <w:szCs w:val="28"/>
        </w:rPr>
        <w:t xml:space="preserve">«статьей 66 главы 7 Федерального закона от 20 марта 2025 года № 33-ФЗ </w:t>
      </w:r>
      <w:r>
        <w:rPr>
          <w:sz w:val="28"/>
          <w:szCs w:val="28"/>
        </w:rPr>
        <w:t xml:space="preserve">                </w:t>
      </w:r>
      <w:r w:rsidRPr="00946550">
        <w:rPr>
          <w:sz w:val="28"/>
          <w:szCs w:val="28"/>
        </w:rPr>
        <w:t>«Об общих принципах организации местного самоуправления в единой системе публичной власти».</w:t>
      </w:r>
    </w:p>
    <w:p w:rsidR="00946550" w:rsidRPr="00946550" w:rsidRDefault="00946550" w:rsidP="009465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55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46550">
        <w:rPr>
          <w:sz w:val="28"/>
          <w:szCs w:val="28"/>
        </w:rPr>
        <w:t xml:space="preserve">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     </w:t>
      </w:r>
      <w:r w:rsidRPr="00946550">
        <w:rPr>
          <w:sz w:val="28"/>
          <w:szCs w:val="28"/>
        </w:rPr>
        <w:t>от 30 августа 2013 года № 1847 «О дополнительной плате при совмещении должностей, исполнении обязанностей временно отсутствующего работника, увеличении объема работы» следу</w:t>
      </w:r>
      <w:r>
        <w:rPr>
          <w:sz w:val="28"/>
          <w:szCs w:val="28"/>
        </w:rPr>
        <w:t>ющее изменение</w:t>
      </w:r>
      <w:r w:rsidRPr="00946550">
        <w:rPr>
          <w:sz w:val="28"/>
          <w:szCs w:val="28"/>
        </w:rPr>
        <w:t>:</w:t>
      </w:r>
    </w:p>
    <w:p w:rsidR="00946550" w:rsidRPr="00946550" w:rsidRDefault="00946550" w:rsidP="009465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46550">
        <w:rPr>
          <w:sz w:val="28"/>
          <w:szCs w:val="28"/>
        </w:rPr>
        <w:t xml:space="preserve"> преамбуле постановления слова «статьей 53 Федерального закона </w:t>
      </w:r>
      <w:r>
        <w:rPr>
          <w:sz w:val="28"/>
          <w:szCs w:val="28"/>
        </w:rPr>
        <w:t xml:space="preserve">                  </w:t>
      </w:r>
      <w:r w:rsidRPr="00946550">
        <w:rPr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 заменить словами </w:t>
      </w:r>
      <w:r>
        <w:rPr>
          <w:sz w:val="28"/>
          <w:szCs w:val="28"/>
        </w:rPr>
        <w:t xml:space="preserve">            </w:t>
      </w:r>
      <w:r w:rsidRPr="00946550">
        <w:rPr>
          <w:sz w:val="28"/>
          <w:szCs w:val="28"/>
        </w:rPr>
        <w:t xml:space="preserve">«статьей 66 главы 7 Федерального закона от 20 марта 2025 года № 33-ФЗ </w:t>
      </w:r>
      <w:r>
        <w:rPr>
          <w:sz w:val="28"/>
          <w:szCs w:val="28"/>
        </w:rPr>
        <w:t xml:space="preserve">               </w:t>
      </w:r>
      <w:r w:rsidRPr="00946550">
        <w:rPr>
          <w:sz w:val="28"/>
          <w:szCs w:val="28"/>
        </w:rPr>
        <w:t>«Об общих принципах организации местного самоуправления в единой системе публичной власти».</w:t>
      </w:r>
    </w:p>
    <w:p w:rsidR="00946550" w:rsidRPr="00946550" w:rsidRDefault="00946550" w:rsidP="009465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550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Pr="00946550">
        <w:rPr>
          <w:sz w:val="28"/>
          <w:szCs w:val="28"/>
        </w:rPr>
        <w:t xml:space="preserve">Опубликовать постановление в газете «Кондинский вестник» и разместить на официальном </w:t>
      </w:r>
      <w:r>
        <w:rPr>
          <w:sz w:val="28"/>
          <w:szCs w:val="28"/>
        </w:rPr>
        <w:t>сайте органов местного самоуправления Кондинского района.</w:t>
      </w:r>
    </w:p>
    <w:p w:rsidR="00946550" w:rsidRPr="00946550" w:rsidRDefault="00946550" w:rsidP="009465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550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946550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10611B" w:rsidRPr="00946550" w:rsidRDefault="0010611B" w:rsidP="00F40CE7">
      <w:pPr>
        <w:jc w:val="both"/>
        <w:rPr>
          <w:color w:val="000000"/>
          <w:sz w:val="28"/>
          <w:szCs w:val="28"/>
        </w:rPr>
      </w:pPr>
    </w:p>
    <w:p w:rsidR="0038279F" w:rsidRPr="00946550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Pr="00946550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946550" w:rsidTr="004221F7">
        <w:tc>
          <w:tcPr>
            <w:tcW w:w="4785" w:type="dxa"/>
          </w:tcPr>
          <w:p w:rsidR="00424B28" w:rsidRPr="00946550" w:rsidRDefault="009362FE" w:rsidP="004221F7">
            <w:pPr>
              <w:jc w:val="both"/>
              <w:rPr>
                <w:sz w:val="28"/>
                <w:szCs w:val="28"/>
              </w:rPr>
            </w:pPr>
            <w:r w:rsidRPr="00946550">
              <w:rPr>
                <w:sz w:val="28"/>
                <w:szCs w:val="28"/>
              </w:rPr>
              <w:t>Глава</w:t>
            </w:r>
            <w:r w:rsidR="00424B28" w:rsidRPr="0094655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946550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946550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946550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</w:p>
    <w:p w:rsidR="00946550" w:rsidRDefault="00946550" w:rsidP="0023731C">
      <w:pPr>
        <w:rPr>
          <w:color w:val="000000"/>
          <w:sz w:val="20"/>
          <w:szCs w:val="20"/>
        </w:rPr>
      </w:pPr>
      <w:bookmarkStart w:id="0" w:name="_GoBack"/>
      <w:bookmarkEnd w:id="0"/>
    </w:p>
    <w:p w:rsidR="00591FAC" w:rsidRDefault="0069260B" w:rsidP="0094655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F01" w:rsidRDefault="00655F01">
      <w:r>
        <w:separator/>
      </w:r>
    </w:p>
  </w:endnote>
  <w:endnote w:type="continuationSeparator" w:id="0">
    <w:p w:rsidR="00655F01" w:rsidRDefault="0065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F01" w:rsidRDefault="00655F01">
      <w:r>
        <w:separator/>
      </w:r>
    </w:p>
  </w:footnote>
  <w:footnote w:type="continuationSeparator" w:id="0">
    <w:p w:rsidR="00655F01" w:rsidRDefault="00655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46550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3CA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045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23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4AA0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D76F9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5D39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07FA"/>
    <w:rsid w:val="00431144"/>
    <w:rsid w:val="0043212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28A8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4131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7DD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30F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5F01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3B3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688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98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6E00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550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65D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494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2E84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04C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0DAF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2026-05-20T05:33:00Z</dcterms:created>
  <dcterms:modified xsi:type="dcterms:W3CDTF">2026-05-20T05:33:00Z</dcterms:modified>
</cp:coreProperties>
</file>