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3B4D47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FA0BB2" w:rsidRDefault="001A685C" w:rsidP="001A685C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417"/>
      </w:tblGrid>
      <w:tr w:rsidR="00003684" w:rsidRPr="003B4D47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3B4D47" w:rsidRDefault="00B46E2F" w:rsidP="00AC64B0">
            <w:pPr>
              <w:rPr>
                <w:color w:val="000000"/>
              </w:rPr>
            </w:pPr>
            <w:r w:rsidRPr="003B4D47">
              <w:rPr>
                <w:color w:val="000000"/>
              </w:rPr>
              <w:t xml:space="preserve">от </w:t>
            </w:r>
            <w:r w:rsidR="00AC64B0" w:rsidRPr="003B4D47">
              <w:rPr>
                <w:color w:val="000000"/>
              </w:rPr>
              <w:t>0</w:t>
            </w:r>
            <w:r w:rsidR="00451378" w:rsidRPr="003B4D47">
              <w:rPr>
                <w:color w:val="000000"/>
              </w:rPr>
              <w:t>6</w:t>
            </w:r>
            <w:r w:rsidR="00196E69" w:rsidRPr="003B4D47">
              <w:t xml:space="preserve"> </w:t>
            </w:r>
            <w:r w:rsidR="00AC64B0" w:rsidRPr="003B4D47">
              <w:t>декабря</w:t>
            </w:r>
            <w:r w:rsidR="00196E69" w:rsidRPr="003B4D47">
              <w:t xml:space="preserve"> </w:t>
            </w:r>
            <w:r w:rsidR="00887340" w:rsidRPr="003B4D47">
              <w:t>2023</w:t>
            </w:r>
            <w:r w:rsidR="00196E69" w:rsidRPr="003B4D47"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3B4D47" w:rsidRDefault="00003684" w:rsidP="00A67FF2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3B4D47" w:rsidRDefault="00003684" w:rsidP="0014575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3B4D47" w:rsidRDefault="00003684" w:rsidP="003319BF">
            <w:pPr>
              <w:jc w:val="right"/>
              <w:rPr>
                <w:color w:val="000000"/>
              </w:rPr>
            </w:pPr>
            <w:r w:rsidRPr="003B4D47">
              <w:rPr>
                <w:color w:val="000000"/>
              </w:rPr>
              <w:t xml:space="preserve">№ </w:t>
            </w:r>
            <w:r w:rsidR="003B4D47">
              <w:rPr>
                <w:color w:val="000000"/>
              </w:rPr>
              <w:t>686</w:t>
            </w:r>
            <w:r w:rsidR="003319BF" w:rsidRPr="003B4D47">
              <w:rPr>
                <w:color w:val="000000"/>
              </w:rPr>
              <w:t>-р</w:t>
            </w:r>
          </w:p>
        </w:tc>
      </w:tr>
      <w:tr w:rsidR="001A685C" w:rsidRPr="003B4D47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4D47" w:rsidRDefault="001A685C" w:rsidP="00A67FF2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4D47" w:rsidRDefault="001A685C" w:rsidP="00A67FF2">
            <w:pPr>
              <w:jc w:val="center"/>
              <w:rPr>
                <w:color w:val="000000"/>
              </w:rPr>
            </w:pPr>
            <w:proofErr w:type="gramStart"/>
            <w:r w:rsidRPr="003B4D47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B4D4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1A685C" w:rsidRPr="003B4D47" w:rsidRDefault="001A685C" w:rsidP="001A685C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D02A7" w:rsidRPr="003B4D47" w:rsidTr="002B0AC5">
        <w:tc>
          <w:tcPr>
            <w:tcW w:w="5778" w:type="dxa"/>
          </w:tcPr>
          <w:p w:rsidR="003B4D47" w:rsidRDefault="003B4D47" w:rsidP="003B4D47">
            <w:pPr>
              <w:shd w:val="clear" w:color="auto" w:fill="FFFFFF"/>
              <w:ind w:left="7"/>
            </w:pPr>
            <w:r w:rsidRPr="003B4D47">
              <w:t>О внесении изменения в распоряжение администрации Кондинского района</w:t>
            </w:r>
            <w:r w:rsidRPr="003B4D47">
              <w:t xml:space="preserve"> </w:t>
            </w:r>
          </w:p>
          <w:p w:rsidR="003B4D47" w:rsidRDefault="003B4D47" w:rsidP="003B4D47">
            <w:pPr>
              <w:shd w:val="clear" w:color="auto" w:fill="FFFFFF"/>
              <w:ind w:left="7"/>
              <w:rPr>
                <w:spacing w:val="-2"/>
              </w:rPr>
            </w:pPr>
            <w:r w:rsidRPr="003B4D47">
              <w:t xml:space="preserve">от 22 мая 2023 года № 303-р «О поощрении победителей номинации «Пьедестал Спартакиады трудящихся Кондинского </w:t>
            </w:r>
            <w:r w:rsidRPr="003B4D47">
              <w:rPr>
                <w:spacing w:val="-2"/>
              </w:rPr>
              <w:t xml:space="preserve">района 2023 года» </w:t>
            </w:r>
          </w:p>
          <w:p w:rsidR="003D02A7" w:rsidRPr="003B4D47" w:rsidRDefault="003B4D47" w:rsidP="003B4D47">
            <w:pPr>
              <w:shd w:val="clear" w:color="auto" w:fill="FFFFFF"/>
              <w:ind w:left="7"/>
            </w:pPr>
            <w:r w:rsidRPr="003B4D47">
              <w:rPr>
                <w:spacing w:val="-2"/>
              </w:rPr>
              <w:t xml:space="preserve">по итогам смотра-конкурса </w:t>
            </w:r>
            <w:r w:rsidRPr="003B4D47">
              <w:t>Кондинского района «Спортивная Элита»</w:t>
            </w:r>
          </w:p>
          <w:p w:rsidR="003B4D47" w:rsidRPr="003B4D47" w:rsidRDefault="003B4D47" w:rsidP="003B4D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B4D47" w:rsidRPr="003B4D47" w:rsidRDefault="003B4D47" w:rsidP="003B4D47">
      <w:pPr>
        <w:shd w:val="clear" w:color="auto" w:fill="FFFFFF"/>
        <w:ind w:left="5" w:right="7" w:firstLine="704"/>
        <w:jc w:val="both"/>
      </w:pPr>
      <w:r w:rsidRPr="003B4D47">
        <w:t>В целях приобретения необходимой наградной продукции для команд-победителей учреждений, предприятий, организаций Кондинского района, руководствуясь распоряжением администрации Кондинского района от 05 апреля 2023 года № 201-р</w:t>
      </w:r>
      <w:r w:rsidRPr="003B4D47">
        <w:t xml:space="preserve"> </w:t>
      </w:r>
      <w:r>
        <w:br/>
      </w:r>
      <w:r w:rsidRPr="003B4D47">
        <w:t>«О проведении смотра-конкурса Кондинского района «Спортивная Элита», протоколом заседания комиссии смотра-конкурса Кондинского района «Спортивная Элита»</w:t>
      </w:r>
      <w:r w:rsidRPr="003B4D47">
        <w:t xml:space="preserve"> </w:t>
      </w:r>
      <w:r w:rsidRPr="003B4D47">
        <w:t>от 15 марта 2023 года:</w:t>
      </w:r>
    </w:p>
    <w:p w:rsidR="003B4D47" w:rsidRPr="003B4D47" w:rsidRDefault="003B4D47" w:rsidP="003B4D47">
      <w:pPr>
        <w:shd w:val="clear" w:color="auto" w:fill="FFFFFF"/>
        <w:tabs>
          <w:tab w:val="left" w:pos="1438"/>
        </w:tabs>
        <w:spacing w:before="2"/>
        <w:ind w:left="10" w:right="7" w:firstLine="742"/>
        <w:jc w:val="both"/>
      </w:pPr>
      <w:r w:rsidRPr="003B4D47">
        <w:rPr>
          <w:spacing w:val="-27"/>
        </w:rPr>
        <w:t>1.</w:t>
      </w:r>
      <w:r w:rsidRPr="003B4D47">
        <w:t xml:space="preserve"> </w:t>
      </w:r>
      <w:proofErr w:type="gramStart"/>
      <w:r w:rsidRPr="003B4D47">
        <w:t>Внести в распоряжение администрации Кондинского района от 22 мая</w:t>
      </w:r>
      <w:r w:rsidRPr="003B4D47">
        <w:t xml:space="preserve"> </w:t>
      </w:r>
      <w:r w:rsidRPr="003B4D47">
        <w:t xml:space="preserve">2023 года </w:t>
      </w:r>
      <w:r>
        <w:br/>
      </w:r>
      <w:r w:rsidRPr="003B4D47">
        <w:t>№ 303-р «О поощрении победителей номинации «Пьедестал Спартакиады трудящихся Кондинского района 2023 года» по итогам смотра-конкурса Кондинского района «Спортивная Элита» следующее изменение:</w:t>
      </w:r>
      <w:proofErr w:type="gramEnd"/>
    </w:p>
    <w:p w:rsidR="003B4D47" w:rsidRPr="003B4D47" w:rsidRDefault="003B4D47" w:rsidP="003B4D47">
      <w:pPr>
        <w:shd w:val="clear" w:color="auto" w:fill="FFFFFF"/>
        <w:ind w:left="718"/>
      </w:pPr>
      <w:r w:rsidRPr="003B4D47">
        <w:t>Пункт 2 распоряжения изложить в следующей редакции:</w:t>
      </w:r>
    </w:p>
    <w:p w:rsidR="003B4D47" w:rsidRPr="003B4D47" w:rsidRDefault="003B4D47" w:rsidP="003B4D47">
      <w:pPr>
        <w:shd w:val="clear" w:color="auto" w:fill="FFFFFF"/>
        <w:tabs>
          <w:tab w:val="left" w:pos="1013"/>
        </w:tabs>
        <w:ind w:right="10" w:firstLine="727"/>
        <w:jc w:val="both"/>
      </w:pPr>
      <w:r w:rsidRPr="003B4D47">
        <w:rPr>
          <w:spacing w:val="-14"/>
        </w:rPr>
        <w:t>«2.</w:t>
      </w:r>
      <w:r w:rsidRPr="003B4D47">
        <w:rPr>
          <w:spacing w:val="-2"/>
        </w:rPr>
        <w:t xml:space="preserve"> Комитету физической культуры и спорта администрации Кондинского </w:t>
      </w:r>
      <w:r w:rsidRPr="003B4D47">
        <w:t>района обеспечить финансирование денежного поощрения в области физической культуры и спорта в рамках муниципальной программы Кондинского района «Развитие физической культуры и спорта» в размере 300 000 (триста тысяч) рублей на приобретение наградной продукции (спортивной экипировки, инвентаря, музыкального и иного оборудования) для команд учреждений, предприятий, организаций Кондинского района.».</w:t>
      </w:r>
    </w:p>
    <w:p w:rsidR="003B4D47" w:rsidRPr="003B4D47" w:rsidRDefault="003B4D47" w:rsidP="003B4D47">
      <w:pPr>
        <w:pStyle w:val="ab"/>
        <w:tabs>
          <w:tab w:val="left" w:pos="993"/>
          <w:tab w:val="left" w:pos="1276"/>
        </w:tabs>
        <w:ind w:right="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</w:t>
      </w:r>
      <w:bookmarkStart w:id="0" w:name="_GoBack"/>
      <w:bookmarkEnd w:id="0"/>
      <w:r w:rsidRPr="003B4D47">
        <w:rPr>
          <w:rFonts w:ascii="Times New Roman" w:hAnsi="Times New Roman"/>
          <w:spacing w:val="-15"/>
          <w:sz w:val="24"/>
          <w:szCs w:val="24"/>
        </w:rPr>
        <w:t>.</w:t>
      </w:r>
      <w:r w:rsidRPr="003B4D47">
        <w:rPr>
          <w:rFonts w:ascii="Times New Roman" w:hAnsi="Times New Roman"/>
          <w:sz w:val="24"/>
          <w:szCs w:val="24"/>
        </w:rPr>
        <w:t xml:space="preserve"> </w:t>
      </w:r>
      <w:r w:rsidRPr="003B4D47">
        <w:rPr>
          <w:rFonts w:ascii="Times New Roman" w:eastAsia="Times New Roman" w:hAnsi="Times New Roman"/>
          <w:sz w:val="24"/>
          <w:szCs w:val="24"/>
        </w:rPr>
        <w:t xml:space="preserve">Распоряжение </w:t>
      </w:r>
      <w:r>
        <w:rPr>
          <w:rFonts w:ascii="Times New Roman" w:eastAsia="Times New Roman" w:hAnsi="Times New Roman"/>
          <w:sz w:val="24"/>
          <w:szCs w:val="24"/>
        </w:rPr>
        <w:t>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65B1E" w:rsidRDefault="00F65B1E" w:rsidP="00F134B8">
      <w:pPr>
        <w:jc w:val="both"/>
        <w:rPr>
          <w:color w:val="000000"/>
        </w:rPr>
      </w:pPr>
    </w:p>
    <w:p w:rsidR="003B4D47" w:rsidRPr="003B4D47" w:rsidRDefault="003B4D47" w:rsidP="00F134B8">
      <w:pPr>
        <w:jc w:val="both"/>
        <w:rPr>
          <w:color w:val="000000"/>
        </w:rPr>
      </w:pPr>
    </w:p>
    <w:p w:rsidR="00F25EBA" w:rsidRPr="003B4D47" w:rsidRDefault="00F25EBA" w:rsidP="00F134B8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51"/>
        <w:gridCol w:w="3944"/>
      </w:tblGrid>
      <w:tr w:rsidR="0059498F" w:rsidRPr="003B4D47" w:rsidTr="00B14BE4">
        <w:tc>
          <w:tcPr>
            <w:tcW w:w="3652" w:type="dxa"/>
          </w:tcPr>
          <w:p w:rsidR="00807C0D" w:rsidRPr="003B4D47" w:rsidRDefault="00807C0D" w:rsidP="00807C0D">
            <w:proofErr w:type="gramStart"/>
            <w:r w:rsidRPr="003B4D47">
              <w:t>Исполняющий</w:t>
            </w:r>
            <w:proofErr w:type="gramEnd"/>
            <w:r w:rsidRPr="003B4D47">
              <w:t xml:space="preserve"> обязанности </w:t>
            </w:r>
          </w:p>
          <w:p w:rsidR="0059498F" w:rsidRPr="003B4D47" w:rsidRDefault="00807C0D" w:rsidP="00807C0D">
            <w:pPr>
              <w:autoSpaceDE w:val="0"/>
              <w:autoSpaceDN w:val="0"/>
              <w:adjustRightInd w:val="0"/>
            </w:pPr>
            <w:r w:rsidRPr="003B4D47">
              <w:t>главы района</w:t>
            </w:r>
          </w:p>
        </w:tc>
        <w:tc>
          <w:tcPr>
            <w:tcW w:w="2151" w:type="dxa"/>
          </w:tcPr>
          <w:p w:rsidR="0059498F" w:rsidRPr="003B4D47" w:rsidRDefault="0059498F" w:rsidP="00304C74">
            <w:pPr>
              <w:autoSpaceDE w:val="0"/>
              <w:autoSpaceDN w:val="0"/>
              <w:adjustRightInd w:val="0"/>
              <w:jc w:val="center"/>
            </w:pPr>
          </w:p>
          <w:p w:rsidR="0059498F" w:rsidRPr="003B4D47" w:rsidRDefault="0059498F" w:rsidP="00304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4" w:type="dxa"/>
          </w:tcPr>
          <w:p w:rsidR="0059498F" w:rsidRPr="003B4D47" w:rsidRDefault="0059498F" w:rsidP="00304C74">
            <w:pPr>
              <w:autoSpaceDE w:val="0"/>
              <w:autoSpaceDN w:val="0"/>
              <w:adjustRightInd w:val="0"/>
              <w:jc w:val="right"/>
            </w:pPr>
          </w:p>
          <w:p w:rsidR="0059498F" w:rsidRPr="003B4D47" w:rsidRDefault="004E5189" w:rsidP="004E5189">
            <w:pPr>
              <w:autoSpaceDE w:val="0"/>
              <w:autoSpaceDN w:val="0"/>
              <w:adjustRightInd w:val="0"/>
              <w:jc w:val="right"/>
            </w:pPr>
            <w:r w:rsidRPr="003B4D47">
              <w:t>А</w:t>
            </w:r>
            <w:r w:rsidR="009D1B9C" w:rsidRPr="003B4D47">
              <w:t>.В.</w:t>
            </w:r>
            <w:r w:rsidRPr="003B4D47">
              <w:t>Кривоногов</w:t>
            </w:r>
          </w:p>
        </w:tc>
      </w:tr>
    </w:tbl>
    <w:p w:rsidR="00F134B8" w:rsidRDefault="00F134B8">
      <w:pPr>
        <w:rPr>
          <w:color w:val="000000"/>
          <w:sz w:val="18"/>
        </w:rPr>
      </w:pPr>
    </w:p>
    <w:p w:rsidR="00146809" w:rsidRDefault="00146809">
      <w:pPr>
        <w:rPr>
          <w:color w:val="000000"/>
          <w:sz w:val="18"/>
        </w:rPr>
      </w:pPr>
    </w:p>
    <w:p w:rsidR="003B4D47" w:rsidRDefault="003B4D47">
      <w:pPr>
        <w:rPr>
          <w:color w:val="000000"/>
          <w:sz w:val="18"/>
        </w:rPr>
      </w:pPr>
    </w:p>
    <w:p w:rsidR="007F1BAA" w:rsidRDefault="007F1BAA">
      <w:pPr>
        <w:rPr>
          <w:color w:val="000000"/>
          <w:sz w:val="18"/>
        </w:rPr>
      </w:pPr>
    </w:p>
    <w:p w:rsidR="007F1BAA" w:rsidRDefault="007F1BAA">
      <w:pPr>
        <w:rPr>
          <w:color w:val="000000"/>
          <w:sz w:val="18"/>
        </w:rPr>
      </w:pPr>
    </w:p>
    <w:p w:rsidR="005D7432" w:rsidRPr="00137AD8" w:rsidRDefault="00073264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3F4F35">
        <w:rPr>
          <w:color w:val="000000"/>
          <w:sz w:val="16"/>
        </w:rPr>
        <w:t>/</w:t>
      </w:r>
      <w:r w:rsidR="00E343C2">
        <w:rPr>
          <w:color w:val="000000"/>
          <w:sz w:val="16"/>
        </w:rPr>
        <w:t>Б</w:t>
      </w:r>
      <w:r w:rsidR="00887340">
        <w:rPr>
          <w:color w:val="000000"/>
          <w:sz w:val="16"/>
        </w:rPr>
        <w:t>анк документов/Распоряжения 2023</w:t>
      </w:r>
    </w:p>
    <w:sectPr w:rsidR="005D7432" w:rsidRPr="00137AD8" w:rsidSect="00B14BE4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12" w:rsidRDefault="002D5E12">
      <w:r>
        <w:separator/>
      </w:r>
    </w:p>
  </w:endnote>
  <w:endnote w:type="continuationSeparator" w:id="0">
    <w:p w:rsidR="002D5E12" w:rsidRDefault="002D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12" w:rsidRDefault="002D5E12">
      <w:r>
        <w:separator/>
      </w:r>
    </w:p>
  </w:footnote>
  <w:footnote w:type="continuationSeparator" w:id="0">
    <w:p w:rsidR="002D5E12" w:rsidRDefault="002D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D47">
      <w:rPr>
        <w:rStyle w:val="a6"/>
        <w:noProof/>
      </w:rPr>
      <w:t>2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684"/>
    <w:rsid w:val="00003A43"/>
    <w:rsid w:val="00003CD8"/>
    <w:rsid w:val="00003DE0"/>
    <w:rsid w:val="00003E7C"/>
    <w:rsid w:val="00004E6E"/>
    <w:rsid w:val="00004EB5"/>
    <w:rsid w:val="0000787B"/>
    <w:rsid w:val="0001047B"/>
    <w:rsid w:val="000112D6"/>
    <w:rsid w:val="00013F0A"/>
    <w:rsid w:val="000146B1"/>
    <w:rsid w:val="00014B97"/>
    <w:rsid w:val="00015A47"/>
    <w:rsid w:val="00016E4D"/>
    <w:rsid w:val="00017603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0956"/>
    <w:rsid w:val="00071116"/>
    <w:rsid w:val="00073264"/>
    <w:rsid w:val="00073BA7"/>
    <w:rsid w:val="00073FFC"/>
    <w:rsid w:val="000755A6"/>
    <w:rsid w:val="00076064"/>
    <w:rsid w:val="000779D2"/>
    <w:rsid w:val="00081C01"/>
    <w:rsid w:val="000842C0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F21"/>
    <w:rsid w:val="000A2FD0"/>
    <w:rsid w:val="000A38C9"/>
    <w:rsid w:val="000A66F1"/>
    <w:rsid w:val="000A6CB3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409"/>
    <w:rsid w:val="000D70F8"/>
    <w:rsid w:val="000D71AF"/>
    <w:rsid w:val="000E0479"/>
    <w:rsid w:val="000E21D0"/>
    <w:rsid w:val="000E2688"/>
    <w:rsid w:val="000E31F2"/>
    <w:rsid w:val="000E4939"/>
    <w:rsid w:val="000E49A3"/>
    <w:rsid w:val="000E5F72"/>
    <w:rsid w:val="000E74BA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2040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809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60F4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96E69"/>
    <w:rsid w:val="001A04BC"/>
    <w:rsid w:val="001A0DB5"/>
    <w:rsid w:val="001A0E1A"/>
    <w:rsid w:val="001A1E79"/>
    <w:rsid w:val="001A26B6"/>
    <w:rsid w:val="001A2EB1"/>
    <w:rsid w:val="001A4595"/>
    <w:rsid w:val="001A685C"/>
    <w:rsid w:val="001A7D60"/>
    <w:rsid w:val="001B099B"/>
    <w:rsid w:val="001B79DA"/>
    <w:rsid w:val="001C0235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0F"/>
    <w:rsid w:val="00204870"/>
    <w:rsid w:val="00205BCA"/>
    <w:rsid w:val="00207157"/>
    <w:rsid w:val="00207C0B"/>
    <w:rsid w:val="00211D6C"/>
    <w:rsid w:val="0021265E"/>
    <w:rsid w:val="002152F2"/>
    <w:rsid w:val="00215686"/>
    <w:rsid w:val="002171B7"/>
    <w:rsid w:val="00223201"/>
    <w:rsid w:val="0022467C"/>
    <w:rsid w:val="00225864"/>
    <w:rsid w:val="002270D0"/>
    <w:rsid w:val="002327B7"/>
    <w:rsid w:val="00235D3E"/>
    <w:rsid w:val="00237740"/>
    <w:rsid w:val="00240AE3"/>
    <w:rsid w:val="002474E8"/>
    <w:rsid w:val="00250F8D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549D"/>
    <w:rsid w:val="00277FD8"/>
    <w:rsid w:val="0028039F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AC5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4F1C"/>
    <w:rsid w:val="002C5B71"/>
    <w:rsid w:val="002D1D26"/>
    <w:rsid w:val="002D33A1"/>
    <w:rsid w:val="002D4858"/>
    <w:rsid w:val="002D5607"/>
    <w:rsid w:val="002D5E12"/>
    <w:rsid w:val="002D5FBD"/>
    <w:rsid w:val="002D5FFA"/>
    <w:rsid w:val="002D760D"/>
    <w:rsid w:val="002E0849"/>
    <w:rsid w:val="002E0FAA"/>
    <w:rsid w:val="002E168A"/>
    <w:rsid w:val="002E3BD7"/>
    <w:rsid w:val="002E413B"/>
    <w:rsid w:val="002E4FEC"/>
    <w:rsid w:val="002E6F75"/>
    <w:rsid w:val="002E755D"/>
    <w:rsid w:val="002F04E7"/>
    <w:rsid w:val="002F166A"/>
    <w:rsid w:val="002F2A02"/>
    <w:rsid w:val="002F3863"/>
    <w:rsid w:val="002F5C18"/>
    <w:rsid w:val="002F688F"/>
    <w:rsid w:val="002F701E"/>
    <w:rsid w:val="00302AA1"/>
    <w:rsid w:val="00304C58"/>
    <w:rsid w:val="00304C74"/>
    <w:rsid w:val="003073DD"/>
    <w:rsid w:val="00311055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19BF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81D9E"/>
    <w:rsid w:val="00381FCE"/>
    <w:rsid w:val="00382288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4D47"/>
    <w:rsid w:val="003B5775"/>
    <w:rsid w:val="003C0381"/>
    <w:rsid w:val="003C1544"/>
    <w:rsid w:val="003C2E1D"/>
    <w:rsid w:val="003C2F40"/>
    <w:rsid w:val="003C3DEA"/>
    <w:rsid w:val="003C5725"/>
    <w:rsid w:val="003C7125"/>
    <w:rsid w:val="003D02A7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4F35"/>
    <w:rsid w:val="003F57FD"/>
    <w:rsid w:val="003F6B89"/>
    <w:rsid w:val="003F7233"/>
    <w:rsid w:val="003F754A"/>
    <w:rsid w:val="00400D35"/>
    <w:rsid w:val="00401FAD"/>
    <w:rsid w:val="004021C6"/>
    <w:rsid w:val="00402623"/>
    <w:rsid w:val="00405394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0A4"/>
    <w:rsid w:val="004363EE"/>
    <w:rsid w:val="004366D3"/>
    <w:rsid w:val="00440730"/>
    <w:rsid w:val="004419E2"/>
    <w:rsid w:val="004448A5"/>
    <w:rsid w:val="00445939"/>
    <w:rsid w:val="00445960"/>
    <w:rsid w:val="00446A19"/>
    <w:rsid w:val="00446D5B"/>
    <w:rsid w:val="00446E1A"/>
    <w:rsid w:val="00450912"/>
    <w:rsid w:val="00451378"/>
    <w:rsid w:val="0045383F"/>
    <w:rsid w:val="00454B4F"/>
    <w:rsid w:val="00456C14"/>
    <w:rsid w:val="00457476"/>
    <w:rsid w:val="004600BA"/>
    <w:rsid w:val="00460451"/>
    <w:rsid w:val="004612D7"/>
    <w:rsid w:val="004624B4"/>
    <w:rsid w:val="00463B0F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B0E6D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D64C0"/>
    <w:rsid w:val="004E02B5"/>
    <w:rsid w:val="004E1A2B"/>
    <w:rsid w:val="004E3BD4"/>
    <w:rsid w:val="004E3E34"/>
    <w:rsid w:val="004E4B9F"/>
    <w:rsid w:val="004E4C15"/>
    <w:rsid w:val="004E4FFC"/>
    <w:rsid w:val="004E5189"/>
    <w:rsid w:val="004F0038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D9C"/>
    <w:rsid w:val="005117E4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342EB"/>
    <w:rsid w:val="00542274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2F8C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E4F"/>
    <w:rsid w:val="00563867"/>
    <w:rsid w:val="00564295"/>
    <w:rsid w:val="005649B5"/>
    <w:rsid w:val="0056584F"/>
    <w:rsid w:val="00566E73"/>
    <w:rsid w:val="00570B45"/>
    <w:rsid w:val="0057204A"/>
    <w:rsid w:val="00572134"/>
    <w:rsid w:val="005721BD"/>
    <w:rsid w:val="00572A0B"/>
    <w:rsid w:val="00572A41"/>
    <w:rsid w:val="00573020"/>
    <w:rsid w:val="00573887"/>
    <w:rsid w:val="00573B77"/>
    <w:rsid w:val="0057737A"/>
    <w:rsid w:val="005774CF"/>
    <w:rsid w:val="00580740"/>
    <w:rsid w:val="0058190E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972C9"/>
    <w:rsid w:val="005A1A87"/>
    <w:rsid w:val="005A2705"/>
    <w:rsid w:val="005A616D"/>
    <w:rsid w:val="005A739D"/>
    <w:rsid w:val="005B1117"/>
    <w:rsid w:val="005B187C"/>
    <w:rsid w:val="005B2597"/>
    <w:rsid w:val="005B3AA3"/>
    <w:rsid w:val="005B5DBD"/>
    <w:rsid w:val="005C1245"/>
    <w:rsid w:val="005C1FF7"/>
    <w:rsid w:val="005C2E98"/>
    <w:rsid w:val="005C3107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432"/>
    <w:rsid w:val="005E040A"/>
    <w:rsid w:val="005E0D2F"/>
    <w:rsid w:val="005E33C3"/>
    <w:rsid w:val="005E3B5A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341"/>
    <w:rsid w:val="00614B7C"/>
    <w:rsid w:val="00615A4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670"/>
    <w:rsid w:val="006309DB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5788F"/>
    <w:rsid w:val="00660FE6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4C29"/>
    <w:rsid w:val="0068542C"/>
    <w:rsid w:val="00686E1C"/>
    <w:rsid w:val="00687EB9"/>
    <w:rsid w:val="00690407"/>
    <w:rsid w:val="00692C6A"/>
    <w:rsid w:val="006939E6"/>
    <w:rsid w:val="006944B6"/>
    <w:rsid w:val="006949CE"/>
    <w:rsid w:val="0069586D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5BB2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14F4"/>
    <w:rsid w:val="006E57DB"/>
    <w:rsid w:val="006F1C50"/>
    <w:rsid w:val="006F2CC0"/>
    <w:rsid w:val="006F2E78"/>
    <w:rsid w:val="006F3141"/>
    <w:rsid w:val="006F3B3D"/>
    <w:rsid w:val="006F4087"/>
    <w:rsid w:val="006F42B0"/>
    <w:rsid w:val="006F4CDD"/>
    <w:rsid w:val="006F64BC"/>
    <w:rsid w:val="00700E63"/>
    <w:rsid w:val="0070238D"/>
    <w:rsid w:val="00703047"/>
    <w:rsid w:val="007030F3"/>
    <w:rsid w:val="00703418"/>
    <w:rsid w:val="00703B89"/>
    <w:rsid w:val="00710DAB"/>
    <w:rsid w:val="00712CBC"/>
    <w:rsid w:val="00713F66"/>
    <w:rsid w:val="00716B72"/>
    <w:rsid w:val="00717B27"/>
    <w:rsid w:val="00720546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0F4B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5F9C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1BAA"/>
    <w:rsid w:val="007F7343"/>
    <w:rsid w:val="00800A50"/>
    <w:rsid w:val="008013F9"/>
    <w:rsid w:val="008017B8"/>
    <w:rsid w:val="00801FF5"/>
    <w:rsid w:val="00804454"/>
    <w:rsid w:val="00804761"/>
    <w:rsid w:val="008053E0"/>
    <w:rsid w:val="00807C0D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23"/>
    <w:rsid w:val="00844A5A"/>
    <w:rsid w:val="0084502B"/>
    <w:rsid w:val="008450BA"/>
    <w:rsid w:val="00851A5C"/>
    <w:rsid w:val="00852CA0"/>
    <w:rsid w:val="00852CCF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4E37"/>
    <w:rsid w:val="00884E3C"/>
    <w:rsid w:val="008852C4"/>
    <w:rsid w:val="008854B2"/>
    <w:rsid w:val="00885637"/>
    <w:rsid w:val="00886B71"/>
    <w:rsid w:val="00887340"/>
    <w:rsid w:val="008901BE"/>
    <w:rsid w:val="00895FC3"/>
    <w:rsid w:val="00897FCB"/>
    <w:rsid w:val="008A0049"/>
    <w:rsid w:val="008A0C2D"/>
    <w:rsid w:val="008A42DE"/>
    <w:rsid w:val="008A4F10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C5E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330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1156"/>
    <w:rsid w:val="0092335E"/>
    <w:rsid w:val="00923446"/>
    <w:rsid w:val="00925F90"/>
    <w:rsid w:val="00927DEB"/>
    <w:rsid w:val="009320BA"/>
    <w:rsid w:val="00934325"/>
    <w:rsid w:val="00935BAC"/>
    <w:rsid w:val="0093698B"/>
    <w:rsid w:val="00936D22"/>
    <w:rsid w:val="009370C2"/>
    <w:rsid w:val="00940001"/>
    <w:rsid w:val="009413CE"/>
    <w:rsid w:val="00944ED3"/>
    <w:rsid w:val="009468EC"/>
    <w:rsid w:val="00950744"/>
    <w:rsid w:val="009510BF"/>
    <w:rsid w:val="00952B6C"/>
    <w:rsid w:val="00953C7A"/>
    <w:rsid w:val="009555B5"/>
    <w:rsid w:val="00955D58"/>
    <w:rsid w:val="00960A3C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470A"/>
    <w:rsid w:val="00976BA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0A8"/>
    <w:rsid w:val="009B64E7"/>
    <w:rsid w:val="009B664C"/>
    <w:rsid w:val="009B7EF0"/>
    <w:rsid w:val="009C1445"/>
    <w:rsid w:val="009C3392"/>
    <w:rsid w:val="009C4F04"/>
    <w:rsid w:val="009C5E96"/>
    <w:rsid w:val="009C5EE6"/>
    <w:rsid w:val="009D1B9C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186F"/>
    <w:rsid w:val="00A31872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C98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036"/>
    <w:rsid w:val="00A64181"/>
    <w:rsid w:val="00A642B7"/>
    <w:rsid w:val="00A655C2"/>
    <w:rsid w:val="00A6781D"/>
    <w:rsid w:val="00A67B86"/>
    <w:rsid w:val="00A67FF2"/>
    <w:rsid w:val="00A71887"/>
    <w:rsid w:val="00A71ABC"/>
    <w:rsid w:val="00A738AA"/>
    <w:rsid w:val="00A74EAB"/>
    <w:rsid w:val="00A77163"/>
    <w:rsid w:val="00A77ECE"/>
    <w:rsid w:val="00A81C0C"/>
    <w:rsid w:val="00A83DA9"/>
    <w:rsid w:val="00A86DE2"/>
    <w:rsid w:val="00A92AE2"/>
    <w:rsid w:val="00A93947"/>
    <w:rsid w:val="00A95896"/>
    <w:rsid w:val="00AA1E54"/>
    <w:rsid w:val="00AA245D"/>
    <w:rsid w:val="00AA2E85"/>
    <w:rsid w:val="00AA39F3"/>
    <w:rsid w:val="00AA6D09"/>
    <w:rsid w:val="00AA7CAE"/>
    <w:rsid w:val="00AB07AB"/>
    <w:rsid w:val="00AB2516"/>
    <w:rsid w:val="00AB2CA2"/>
    <w:rsid w:val="00AB3A1B"/>
    <w:rsid w:val="00AB4523"/>
    <w:rsid w:val="00AC0850"/>
    <w:rsid w:val="00AC1898"/>
    <w:rsid w:val="00AC222B"/>
    <w:rsid w:val="00AC2312"/>
    <w:rsid w:val="00AC26CB"/>
    <w:rsid w:val="00AC2762"/>
    <w:rsid w:val="00AC3BD3"/>
    <w:rsid w:val="00AC5D07"/>
    <w:rsid w:val="00AC64B0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41B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4BE4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6E2F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3DB6"/>
    <w:rsid w:val="00B7656C"/>
    <w:rsid w:val="00B76AE9"/>
    <w:rsid w:val="00B81734"/>
    <w:rsid w:val="00B8482D"/>
    <w:rsid w:val="00B857FF"/>
    <w:rsid w:val="00B86053"/>
    <w:rsid w:val="00B86325"/>
    <w:rsid w:val="00B913B0"/>
    <w:rsid w:val="00B91A2A"/>
    <w:rsid w:val="00B9503E"/>
    <w:rsid w:val="00B97C6E"/>
    <w:rsid w:val="00BA01F9"/>
    <w:rsid w:val="00BA13C1"/>
    <w:rsid w:val="00BA1DA7"/>
    <w:rsid w:val="00BA2070"/>
    <w:rsid w:val="00BA2956"/>
    <w:rsid w:val="00BA33C7"/>
    <w:rsid w:val="00BA42E1"/>
    <w:rsid w:val="00BA4D52"/>
    <w:rsid w:val="00BA54E0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5B05"/>
    <w:rsid w:val="00BF63FE"/>
    <w:rsid w:val="00BF6992"/>
    <w:rsid w:val="00BF7171"/>
    <w:rsid w:val="00BF79C0"/>
    <w:rsid w:val="00C031A6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74A5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56F5"/>
    <w:rsid w:val="00C914CF"/>
    <w:rsid w:val="00C91AA0"/>
    <w:rsid w:val="00C93992"/>
    <w:rsid w:val="00C9528C"/>
    <w:rsid w:val="00C9719B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B75A8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4E5"/>
    <w:rsid w:val="00CD7CEF"/>
    <w:rsid w:val="00CE034D"/>
    <w:rsid w:val="00CE10FD"/>
    <w:rsid w:val="00CE6F7E"/>
    <w:rsid w:val="00CE719E"/>
    <w:rsid w:val="00CE7418"/>
    <w:rsid w:val="00CF1ECA"/>
    <w:rsid w:val="00CF3D9D"/>
    <w:rsid w:val="00CF3FB9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515C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56CC4"/>
    <w:rsid w:val="00D6060F"/>
    <w:rsid w:val="00D60DCC"/>
    <w:rsid w:val="00D61082"/>
    <w:rsid w:val="00D61921"/>
    <w:rsid w:val="00D66849"/>
    <w:rsid w:val="00D71FEC"/>
    <w:rsid w:val="00D72C9D"/>
    <w:rsid w:val="00D72E8F"/>
    <w:rsid w:val="00D73A22"/>
    <w:rsid w:val="00D73BFC"/>
    <w:rsid w:val="00D83E4B"/>
    <w:rsid w:val="00D84CA8"/>
    <w:rsid w:val="00D87579"/>
    <w:rsid w:val="00D8764C"/>
    <w:rsid w:val="00D8791A"/>
    <w:rsid w:val="00D91800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6BBD"/>
    <w:rsid w:val="00DD76A0"/>
    <w:rsid w:val="00DE1C16"/>
    <w:rsid w:val="00DE3652"/>
    <w:rsid w:val="00DE4B1D"/>
    <w:rsid w:val="00DE5366"/>
    <w:rsid w:val="00DE6EAE"/>
    <w:rsid w:val="00DE76AB"/>
    <w:rsid w:val="00DF0B37"/>
    <w:rsid w:val="00DF1B31"/>
    <w:rsid w:val="00DF24A6"/>
    <w:rsid w:val="00DF2C98"/>
    <w:rsid w:val="00DF39D6"/>
    <w:rsid w:val="00DF46A9"/>
    <w:rsid w:val="00DF4CBA"/>
    <w:rsid w:val="00DF5971"/>
    <w:rsid w:val="00DF7EFA"/>
    <w:rsid w:val="00E04FF6"/>
    <w:rsid w:val="00E05392"/>
    <w:rsid w:val="00E100DE"/>
    <w:rsid w:val="00E101BE"/>
    <w:rsid w:val="00E11BE3"/>
    <w:rsid w:val="00E1335A"/>
    <w:rsid w:val="00E150D3"/>
    <w:rsid w:val="00E15203"/>
    <w:rsid w:val="00E15327"/>
    <w:rsid w:val="00E163C1"/>
    <w:rsid w:val="00E209EC"/>
    <w:rsid w:val="00E21262"/>
    <w:rsid w:val="00E21CEC"/>
    <w:rsid w:val="00E25E80"/>
    <w:rsid w:val="00E309B2"/>
    <w:rsid w:val="00E319DB"/>
    <w:rsid w:val="00E343C2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EE0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958"/>
    <w:rsid w:val="00EE6C89"/>
    <w:rsid w:val="00EE723C"/>
    <w:rsid w:val="00EE7A40"/>
    <w:rsid w:val="00EF2BCB"/>
    <w:rsid w:val="00EF3DA9"/>
    <w:rsid w:val="00EF6BC3"/>
    <w:rsid w:val="00F01353"/>
    <w:rsid w:val="00F03133"/>
    <w:rsid w:val="00F0532B"/>
    <w:rsid w:val="00F0654F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5EBA"/>
    <w:rsid w:val="00F27BAC"/>
    <w:rsid w:val="00F30E2E"/>
    <w:rsid w:val="00F310B9"/>
    <w:rsid w:val="00F324C8"/>
    <w:rsid w:val="00F333AF"/>
    <w:rsid w:val="00F33739"/>
    <w:rsid w:val="00F3636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44E"/>
    <w:rsid w:val="00F65B1E"/>
    <w:rsid w:val="00F66926"/>
    <w:rsid w:val="00F67C9F"/>
    <w:rsid w:val="00F67F85"/>
    <w:rsid w:val="00F7465F"/>
    <w:rsid w:val="00F754A6"/>
    <w:rsid w:val="00F82D8E"/>
    <w:rsid w:val="00F82EBD"/>
    <w:rsid w:val="00F94458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6DEE"/>
    <w:rsid w:val="00FC0DC2"/>
    <w:rsid w:val="00FC2FE5"/>
    <w:rsid w:val="00FC3293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418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3B4D4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2011-12-30T09:26:00Z</cp:lastPrinted>
  <dcterms:created xsi:type="dcterms:W3CDTF">2023-12-07T03:47:00Z</dcterms:created>
  <dcterms:modified xsi:type="dcterms:W3CDTF">2023-12-07T03:47:00Z</dcterms:modified>
</cp:coreProperties>
</file>