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3259"/>
        <w:gridCol w:w="1901"/>
        <w:gridCol w:w="1324"/>
      </w:tblGrid>
      <w:tr w:rsidR="00072B8B" w:rsidRPr="00A4322F" w:rsidTr="0021756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A4322F" w:rsidRDefault="009608A2" w:rsidP="007F17E8">
            <w:pPr>
              <w:rPr>
                <w:color w:val="000000"/>
                <w:sz w:val="28"/>
                <w:szCs w:val="28"/>
              </w:rPr>
            </w:pPr>
            <w:r w:rsidRPr="00A4322F">
              <w:rPr>
                <w:color w:val="000000"/>
                <w:sz w:val="28"/>
                <w:szCs w:val="28"/>
              </w:rPr>
              <w:t xml:space="preserve">от </w:t>
            </w:r>
            <w:r w:rsidR="007E298B">
              <w:rPr>
                <w:color w:val="000000"/>
                <w:sz w:val="28"/>
                <w:szCs w:val="28"/>
              </w:rPr>
              <w:t>26</w:t>
            </w:r>
            <w:r w:rsidR="000152DF" w:rsidRPr="00A4322F">
              <w:rPr>
                <w:color w:val="000000"/>
                <w:sz w:val="28"/>
                <w:szCs w:val="28"/>
              </w:rPr>
              <w:t xml:space="preserve"> </w:t>
            </w:r>
            <w:r w:rsidR="007F17E8">
              <w:rPr>
                <w:color w:val="000000"/>
                <w:sz w:val="28"/>
                <w:szCs w:val="28"/>
              </w:rPr>
              <w:t>июня</w:t>
            </w:r>
            <w:r w:rsidR="00072B8B" w:rsidRPr="00A4322F">
              <w:rPr>
                <w:color w:val="000000"/>
                <w:sz w:val="28"/>
                <w:szCs w:val="28"/>
              </w:rPr>
              <w:t xml:space="preserve"> </w:t>
            </w:r>
            <w:r w:rsidR="00F12F8E" w:rsidRPr="00A4322F">
              <w:rPr>
                <w:sz w:val="28"/>
                <w:szCs w:val="28"/>
              </w:rPr>
              <w:t>202</w:t>
            </w:r>
            <w:r w:rsidR="00A91CC7">
              <w:rPr>
                <w:sz w:val="28"/>
                <w:szCs w:val="28"/>
              </w:rPr>
              <w:t>4</w:t>
            </w:r>
            <w:r w:rsidR="00072B8B" w:rsidRPr="00A432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</w:tcPr>
          <w:p w:rsidR="00072B8B" w:rsidRPr="00A4322F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:rsidR="00072B8B" w:rsidRPr="00A4322F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A4322F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A4322F">
              <w:rPr>
                <w:color w:val="000000"/>
                <w:sz w:val="28"/>
                <w:szCs w:val="28"/>
              </w:rPr>
              <w:t xml:space="preserve">№ </w:t>
            </w:r>
            <w:r w:rsidR="00337A9E">
              <w:rPr>
                <w:color w:val="000000"/>
                <w:sz w:val="28"/>
                <w:szCs w:val="28"/>
              </w:rPr>
              <w:t>409</w:t>
            </w:r>
            <w:r w:rsidRPr="00A4322F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A4322F" w:rsidTr="0021756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</w:tcPr>
          <w:p w:rsidR="00072B8B" w:rsidRPr="00A4322F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A4322F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r w:rsidRPr="00A4322F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A4322F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A4322F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A4322F" w:rsidTr="00381DBA">
        <w:tc>
          <w:tcPr>
            <w:tcW w:w="5637" w:type="dxa"/>
          </w:tcPr>
          <w:p w:rsidR="00337A9E" w:rsidRDefault="00337A9E" w:rsidP="00337A9E">
            <w:pPr>
              <w:rPr>
                <w:sz w:val="28"/>
                <w:szCs w:val="28"/>
              </w:rPr>
            </w:pPr>
            <w:r w:rsidRPr="00543174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543174">
              <w:rPr>
                <w:sz w:val="28"/>
                <w:szCs w:val="28"/>
              </w:rPr>
              <w:t xml:space="preserve"> в распоряжение администрации Кондинского района </w:t>
            </w:r>
          </w:p>
          <w:p w:rsidR="00337A9E" w:rsidRDefault="00337A9E" w:rsidP="00337A9E">
            <w:pPr>
              <w:rPr>
                <w:sz w:val="28"/>
                <w:szCs w:val="28"/>
              </w:rPr>
            </w:pPr>
            <w:r w:rsidRPr="00543174">
              <w:rPr>
                <w:sz w:val="28"/>
                <w:szCs w:val="28"/>
              </w:rPr>
              <w:t xml:space="preserve">от 16 июня 2017 года № 373-р </w:t>
            </w:r>
          </w:p>
          <w:p w:rsidR="00337A9E" w:rsidRDefault="00337A9E" w:rsidP="00337A9E">
            <w:pPr>
              <w:rPr>
                <w:sz w:val="28"/>
                <w:szCs w:val="28"/>
              </w:rPr>
            </w:pPr>
            <w:r w:rsidRPr="00543174">
              <w:rPr>
                <w:sz w:val="28"/>
                <w:szCs w:val="28"/>
              </w:rPr>
              <w:t xml:space="preserve">«Об утверждении состава комиссии </w:t>
            </w:r>
          </w:p>
          <w:p w:rsidR="00337A9E" w:rsidRDefault="00337A9E" w:rsidP="00337A9E">
            <w:pPr>
              <w:rPr>
                <w:sz w:val="28"/>
                <w:szCs w:val="28"/>
              </w:rPr>
            </w:pPr>
            <w:r w:rsidRPr="00543174">
              <w:rPr>
                <w:spacing w:val="-2"/>
                <w:sz w:val="28"/>
                <w:szCs w:val="28"/>
              </w:rPr>
              <w:t xml:space="preserve">по соблюдению требований к служебному </w:t>
            </w:r>
            <w:r w:rsidRPr="00543174">
              <w:rPr>
                <w:sz w:val="28"/>
                <w:szCs w:val="28"/>
              </w:rPr>
              <w:t xml:space="preserve">поведению муниципальных служащих </w:t>
            </w:r>
          </w:p>
          <w:p w:rsidR="00337A9E" w:rsidRPr="00543174" w:rsidRDefault="00337A9E" w:rsidP="00337A9E">
            <w:pPr>
              <w:rPr>
                <w:sz w:val="28"/>
                <w:szCs w:val="28"/>
              </w:rPr>
            </w:pPr>
            <w:r w:rsidRPr="00543174">
              <w:rPr>
                <w:sz w:val="28"/>
                <w:szCs w:val="28"/>
              </w:rPr>
              <w:t>и урегулированию конфликта интересов»</w:t>
            </w:r>
          </w:p>
          <w:p w:rsidR="00381DBA" w:rsidRPr="00A4322F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37A9E" w:rsidRPr="00543174" w:rsidRDefault="00337A9E" w:rsidP="00E745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DD7">
        <w:rPr>
          <w:sz w:val="28"/>
          <w:szCs w:val="28"/>
        </w:rPr>
        <w:t>Руководствуясь постановлением администрации Кондинского района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A45DD7">
        <w:rPr>
          <w:sz w:val="28"/>
          <w:szCs w:val="28"/>
        </w:rPr>
        <w:t xml:space="preserve">от 05 июня 2017 года № 738 «О комиссии по соблюдению требований </w:t>
      </w:r>
      <w:r>
        <w:rPr>
          <w:sz w:val="28"/>
          <w:szCs w:val="28"/>
        </w:rPr>
        <w:br/>
      </w:r>
      <w:r w:rsidRPr="00A45DD7">
        <w:rPr>
          <w:sz w:val="28"/>
          <w:szCs w:val="28"/>
        </w:rPr>
        <w:t>к служебному поведению муниципальных служащих и урегулированию конфликта интересов»</w:t>
      </w:r>
      <w:r w:rsidRPr="00543174">
        <w:rPr>
          <w:sz w:val="28"/>
          <w:szCs w:val="28"/>
        </w:rPr>
        <w:t>:</w:t>
      </w:r>
    </w:p>
    <w:p w:rsidR="00337A9E" w:rsidRPr="00543174" w:rsidRDefault="00337A9E" w:rsidP="00E74520">
      <w:pPr>
        <w:shd w:val="clear" w:color="auto" w:fill="FFFFFF"/>
        <w:tabs>
          <w:tab w:val="left" w:pos="1241"/>
        </w:tabs>
        <w:ind w:firstLine="709"/>
        <w:jc w:val="both"/>
        <w:rPr>
          <w:sz w:val="28"/>
          <w:szCs w:val="28"/>
        </w:rPr>
      </w:pPr>
      <w:r w:rsidRPr="00543174">
        <w:rPr>
          <w:spacing w:val="-27"/>
          <w:sz w:val="28"/>
          <w:szCs w:val="28"/>
        </w:rPr>
        <w:t>1.</w:t>
      </w:r>
      <w:r w:rsidRPr="00543174">
        <w:rPr>
          <w:sz w:val="28"/>
          <w:szCs w:val="28"/>
        </w:rPr>
        <w:t xml:space="preserve"> Внести в распоряжение администрации Кондинского района </w:t>
      </w:r>
      <w:r>
        <w:rPr>
          <w:sz w:val="28"/>
          <w:szCs w:val="28"/>
        </w:rPr>
        <w:br/>
      </w:r>
      <w:r w:rsidRPr="00543174">
        <w:rPr>
          <w:sz w:val="28"/>
          <w:szCs w:val="28"/>
        </w:rPr>
        <w:t xml:space="preserve">от 16 июня 2017 года № 373-р «Об утверждении состава комиссии </w:t>
      </w:r>
      <w:r>
        <w:rPr>
          <w:sz w:val="28"/>
          <w:szCs w:val="28"/>
        </w:rPr>
        <w:br/>
      </w:r>
      <w:r w:rsidRPr="0054317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интересов» следующ</w:t>
      </w:r>
      <w:r>
        <w:rPr>
          <w:sz w:val="28"/>
          <w:szCs w:val="28"/>
        </w:rPr>
        <w:t>ие</w:t>
      </w:r>
      <w:r w:rsidRPr="00543174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543174">
        <w:rPr>
          <w:sz w:val="28"/>
          <w:szCs w:val="28"/>
        </w:rPr>
        <w:t>:</w:t>
      </w:r>
    </w:p>
    <w:p w:rsidR="009C1AA2" w:rsidRPr="003047AB" w:rsidRDefault="009C1AA2" w:rsidP="009C1A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047AB">
        <w:rPr>
          <w:sz w:val="28"/>
          <w:szCs w:val="28"/>
        </w:rPr>
        <w:t>Приложение к распоряжению изложить в новой редакции (приложение).</w:t>
      </w:r>
    </w:p>
    <w:p w:rsidR="00C96550" w:rsidRPr="003047AB" w:rsidRDefault="00C96550" w:rsidP="00C965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1.</w:t>
      </w:r>
      <w:r w:rsidR="009C1AA2">
        <w:rPr>
          <w:spacing w:val="-12"/>
          <w:sz w:val="28"/>
          <w:szCs w:val="28"/>
        </w:rPr>
        <w:t>2</w:t>
      </w:r>
      <w:bookmarkStart w:id="0" w:name="_GoBack"/>
      <w:bookmarkEnd w:id="0"/>
      <w:r w:rsidRPr="003047AB">
        <w:rPr>
          <w:spacing w:val="-12"/>
          <w:sz w:val="28"/>
          <w:szCs w:val="28"/>
        </w:rPr>
        <w:t>.</w:t>
      </w:r>
      <w:r w:rsidRPr="003047AB">
        <w:rPr>
          <w:sz w:val="28"/>
          <w:szCs w:val="28"/>
        </w:rPr>
        <w:t xml:space="preserve"> Пункт 4 распоряжения изложить в следующей редакции:</w:t>
      </w:r>
    </w:p>
    <w:p w:rsidR="00C96550" w:rsidRPr="003047AB" w:rsidRDefault="00C96550" w:rsidP="00C965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7AB">
        <w:rPr>
          <w:sz w:val="28"/>
          <w:szCs w:val="28"/>
        </w:rPr>
        <w:t>«4. Контроль за выполнением распоряжения возложить на первого заместителя главы Кондинского района, курирующего вопросы кадровой политики</w:t>
      </w:r>
      <w:proofErr w:type="gramStart"/>
      <w:r w:rsidRPr="003047AB">
        <w:rPr>
          <w:sz w:val="28"/>
          <w:szCs w:val="28"/>
        </w:rPr>
        <w:t>.».</w:t>
      </w:r>
      <w:proofErr w:type="gramEnd"/>
    </w:p>
    <w:p w:rsidR="00337A9E" w:rsidRPr="003047AB" w:rsidRDefault="00E74520" w:rsidP="00E74520">
      <w:pPr>
        <w:shd w:val="clear" w:color="auto" w:fill="FFFFFF"/>
        <w:tabs>
          <w:tab w:val="left" w:pos="10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7A9E" w:rsidRPr="003047AB">
        <w:rPr>
          <w:sz w:val="28"/>
          <w:szCs w:val="28"/>
        </w:rPr>
        <w:t>. Распоряжение разместить на официальном сайте органов местного самоуправления Кондинского района.</w:t>
      </w:r>
    </w:p>
    <w:p w:rsidR="00337A9E" w:rsidRPr="003047AB" w:rsidRDefault="00337A9E" w:rsidP="00E74520">
      <w:pPr>
        <w:ind w:firstLine="709"/>
        <w:jc w:val="both"/>
        <w:rPr>
          <w:sz w:val="28"/>
          <w:szCs w:val="28"/>
        </w:rPr>
      </w:pPr>
    </w:p>
    <w:p w:rsidR="00217568" w:rsidRDefault="00217568" w:rsidP="00072B8B">
      <w:pPr>
        <w:jc w:val="both"/>
        <w:rPr>
          <w:sz w:val="28"/>
          <w:szCs w:val="28"/>
        </w:rPr>
      </w:pPr>
    </w:p>
    <w:p w:rsidR="00217568" w:rsidRPr="00A4322F" w:rsidRDefault="00217568" w:rsidP="00072B8B">
      <w:pPr>
        <w:jc w:val="both"/>
        <w:rPr>
          <w:color w:val="000000"/>
          <w:sz w:val="28"/>
          <w:szCs w:val="28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3952"/>
        <w:gridCol w:w="1918"/>
        <w:gridCol w:w="3877"/>
      </w:tblGrid>
      <w:tr w:rsidR="00072B8B" w:rsidRPr="00A4322F" w:rsidTr="00217568">
        <w:tc>
          <w:tcPr>
            <w:tcW w:w="2027" w:type="pct"/>
            <w:hideMark/>
          </w:tcPr>
          <w:p w:rsidR="00072B8B" w:rsidRPr="00A4322F" w:rsidRDefault="00072B8B">
            <w:pPr>
              <w:rPr>
                <w:sz w:val="28"/>
                <w:szCs w:val="28"/>
              </w:rPr>
            </w:pPr>
            <w:proofErr w:type="gramStart"/>
            <w:r w:rsidRPr="00A4322F">
              <w:rPr>
                <w:sz w:val="28"/>
                <w:szCs w:val="28"/>
              </w:rPr>
              <w:t>Исполняющий</w:t>
            </w:r>
            <w:proofErr w:type="gramEnd"/>
            <w:r w:rsidRPr="00A4322F">
              <w:rPr>
                <w:sz w:val="28"/>
                <w:szCs w:val="28"/>
              </w:rPr>
              <w:t xml:space="preserve"> обязанности </w:t>
            </w:r>
          </w:p>
          <w:p w:rsidR="00072B8B" w:rsidRPr="00A4322F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2F">
              <w:rPr>
                <w:sz w:val="28"/>
                <w:szCs w:val="28"/>
              </w:rPr>
              <w:t>главы района</w:t>
            </w:r>
          </w:p>
        </w:tc>
        <w:tc>
          <w:tcPr>
            <w:tcW w:w="984" w:type="pct"/>
          </w:tcPr>
          <w:p w:rsidR="00072B8B" w:rsidRPr="00A4322F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A4322F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pct"/>
          </w:tcPr>
          <w:p w:rsidR="00072B8B" w:rsidRPr="00A4322F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A4322F" w:rsidRDefault="0099789A" w:rsidP="0021756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72B8B" w:rsidRPr="00A432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072B8B" w:rsidRPr="00A432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Зяблицев</w:t>
            </w:r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83071F" w:rsidRDefault="00381DBA" w:rsidP="00C835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072B8B">
        <w:rPr>
          <w:color w:val="000000"/>
          <w:sz w:val="16"/>
          <w:szCs w:val="16"/>
        </w:rPr>
        <w:t>/Ба</w:t>
      </w:r>
      <w:r w:rsidR="00A91CC7">
        <w:rPr>
          <w:color w:val="000000"/>
          <w:sz w:val="16"/>
          <w:szCs w:val="16"/>
        </w:rPr>
        <w:t>нк документов/Распоряжения 2024</w:t>
      </w:r>
    </w:p>
    <w:p w:rsidR="004C7E22" w:rsidRPr="00953EC8" w:rsidRDefault="004C7E22" w:rsidP="004C7E2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4C7E22" w:rsidRPr="00953EC8" w:rsidRDefault="004C7E22" w:rsidP="004C7E2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4C7E22" w:rsidRDefault="006F4911" w:rsidP="004C7E22">
      <w:pPr>
        <w:tabs>
          <w:tab w:val="left" w:pos="4962"/>
        </w:tabs>
        <w:ind w:left="4962"/>
      </w:pPr>
      <w:r>
        <w:t>от 2</w:t>
      </w:r>
      <w:r w:rsidR="007E298B">
        <w:t>6</w:t>
      </w:r>
      <w:r w:rsidR="008F7939">
        <w:t>.</w:t>
      </w:r>
      <w:r w:rsidR="00A91CC7">
        <w:t>0</w:t>
      </w:r>
      <w:r w:rsidR="007F17E8">
        <w:t>6</w:t>
      </w:r>
      <w:r w:rsidR="004C7E22">
        <w:t>.202</w:t>
      </w:r>
      <w:r w:rsidR="00A91CC7">
        <w:t>4</w:t>
      </w:r>
      <w:r w:rsidR="004C7E22">
        <w:t xml:space="preserve"> № </w:t>
      </w:r>
      <w:r w:rsidR="00337A9E">
        <w:t>409</w:t>
      </w:r>
      <w:r w:rsidR="004C7E22">
        <w:t>-р</w:t>
      </w:r>
    </w:p>
    <w:p w:rsidR="00337A9E" w:rsidRPr="00337A9E" w:rsidRDefault="00337A9E" w:rsidP="00337A9E">
      <w:pPr>
        <w:tabs>
          <w:tab w:val="left" w:pos="4962"/>
        </w:tabs>
        <w:ind w:left="4962"/>
      </w:pPr>
    </w:p>
    <w:p w:rsidR="00337A9E" w:rsidRPr="00337A9E" w:rsidRDefault="00337A9E" w:rsidP="00337A9E">
      <w:pPr>
        <w:shd w:val="clear" w:color="auto" w:fill="FFFFFF"/>
        <w:spacing w:line="271" w:lineRule="exact"/>
        <w:jc w:val="center"/>
      </w:pPr>
      <w:r w:rsidRPr="00337A9E">
        <w:t xml:space="preserve">Состав комиссии по соблюдению требований к служебному </w:t>
      </w:r>
      <w:r w:rsidRPr="00337A9E">
        <w:rPr>
          <w:spacing w:val="-1"/>
        </w:rPr>
        <w:t>поведению муниципальных служащих и урегулированию конфликта интересов</w:t>
      </w:r>
    </w:p>
    <w:p w:rsidR="00337A9E" w:rsidRPr="00337A9E" w:rsidRDefault="00337A9E" w:rsidP="00337A9E">
      <w:pPr>
        <w:shd w:val="clear" w:color="auto" w:fill="FFFFFF"/>
        <w:spacing w:line="271" w:lineRule="exact"/>
        <w:ind w:left="773" w:hanging="631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59"/>
        <w:gridCol w:w="296"/>
        <w:gridCol w:w="6902"/>
      </w:tblGrid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 xml:space="preserve">Кривоногов </w:t>
            </w:r>
          </w:p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Андрей Васильевич</w:t>
            </w:r>
          </w:p>
          <w:p w:rsidR="00337A9E" w:rsidRPr="00337A9E" w:rsidRDefault="00337A9E" w:rsidP="00A43C3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первый заместитель главы Кондинского района, председатель комиссии</w:t>
            </w:r>
          </w:p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 xml:space="preserve">Минина </w:t>
            </w:r>
          </w:p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Марина Анатольевна</w:t>
            </w: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заместитель главы Кондинского района, член комиссии</w:t>
            </w:r>
          </w:p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 xml:space="preserve">Колмачевская </w:t>
            </w:r>
          </w:p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Марина Васильевна</w:t>
            </w: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начальник отдела муниципальной службы управления кадровой политики администрации Кондинского района, секретарь комиссии</w:t>
            </w:r>
          </w:p>
          <w:p w:rsidR="00337A9E" w:rsidRPr="00337A9E" w:rsidRDefault="00337A9E" w:rsidP="00A43C3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Мандрунов</w:t>
            </w:r>
          </w:p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Евгений Владимирович</w:t>
            </w: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начальник отдела по правовым вопросам юридическо-правового управления администрации Кондинского района, член комиссии</w:t>
            </w:r>
          </w:p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 xml:space="preserve">Склюева </w:t>
            </w:r>
          </w:p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Ксения Александровна</w:t>
            </w: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начальник управления кадровой политики администрации Кондинского района, член комиссии</w:t>
            </w:r>
          </w:p>
          <w:p w:rsidR="00337A9E" w:rsidRPr="00337A9E" w:rsidRDefault="00337A9E" w:rsidP="00A43C3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 xml:space="preserve">Киргет </w:t>
            </w:r>
          </w:p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Оксана Игоревна</w:t>
            </w: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начальник службы кадрового обеспечения юридических лиц управления кадровой политики администрации Кондинского района, член комиссии</w:t>
            </w: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 xml:space="preserve">Романовская </w:t>
            </w:r>
          </w:p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Елена Владимировна</w:t>
            </w: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преподаватель бюджетного учреждения профессионального образования Ханты-Мансийского автономного округа – Югры «Междуреченский агропромышленный колледж», член комиссии</w:t>
            </w: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 xml:space="preserve">Росляков </w:t>
            </w:r>
          </w:p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Сергей Петрович</w:t>
            </w: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председатель Общественного Совета Кондинского района, член комиссии</w:t>
            </w: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337A9E">
              <w:rPr>
                <w:rFonts w:eastAsia="Calibri"/>
                <w:sz w:val="22"/>
                <w:szCs w:val="22"/>
              </w:rPr>
              <w:t>Клочкова</w:t>
            </w:r>
            <w:proofErr w:type="spellEnd"/>
            <w:r w:rsidRPr="00337A9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Анна Ивановна</w:t>
            </w: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 xml:space="preserve">председатель </w:t>
            </w:r>
            <w:r w:rsidR="00CB12F0" w:rsidRPr="00CB12F0">
              <w:rPr>
                <w:rFonts w:eastAsia="Calibri"/>
                <w:sz w:val="22"/>
                <w:szCs w:val="22"/>
              </w:rPr>
              <w:t>Кондинской районной общественной организации ветеранов (пенсионеров) войны, труда, Вооруженных Сил и правоохранительных органов</w:t>
            </w:r>
            <w:r w:rsidRPr="00337A9E">
              <w:rPr>
                <w:rFonts w:eastAsia="Calibri"/>
                <w:sz w:val="22"/>
                <w:szCs w:val="22"/>
              </w:rPr>
              <w:t>, член комиссии</w:t>
            </w: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 xml:space="preserve">Серова </w:t>
            </w:r>
          </w:p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Ольга Евгеньевна</w:t>
            </w: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председатель Кондинской районной организации профсоюза работников государственных учреждений и общественного обслуживания Российской Федерации, член комиссии</w:t>
            </w: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337A9E">
              <w:rPr>
                <w:rFonts w:eastAsia="Calibri"/>
                <w:sz w:val="22"/>
                <w:szCs w:val="22"/>
              </w:rPr>
              <w:t>Симачкова</w:t>
            </w:r>
            <w:proofErr w:type="spellEnd"/>
            <w:r w:rsidRPr="00337A9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 xml:space="preserve">Надежда Владимировна </w:t>
            </w: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rFonts w:eastAsia="Calibri"/>
                <w:sz w:val="22"/>
                <w:szCs w:val="22"/>
              </w:rPr>
              <w:t xml:space="preserve">член общественной палаты Ханты-Мансийского автономного </w:t>
            </w:r>
            <w:r w:rsidR="00CB12F0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337A9E">
              <w:rPr>
                <w:rFonts w:eastAsia="Calibri"/>
                <w:sz w:val="22"/>
                <w:szCs w:val="22"/>
              </w:rPr>
              <w:t xml:space="preserve">округа – Югры, член комиссии </w:t>
            </w: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37A9E" w:rsidRPr="00337A9E" w:rsidTr="00337A9E">
        <w:trPr>
          <w:trHeight w:val="68"/>
        </w:trPr>
        <w:tc>
          <w:tcPr>
            <w:tcW w:w="1349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1" w:type="pct"/>
            <w:shd w:val="clear" w:color="auto" w:fill="auto"/>
          </w:tcPr>
          <w:p w:rsidR="00337A9E" w:rsidRPr="00337A9E" w:rsidRDefault="00337A9E" w:rsidP="00A43C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7A9E">
              <w:rPr>
                <w:sz w:val="22"/>
                <w:szCs w:val="22"/>
              </w:rPr>
              <w:t xml:space="preserve">представитель Управления профилактики коррупционных </w:t>
            </w:r>
            <w:r w:rsidRPr="00337A9E">
              <w:rPr>
                <w:sz w:val="22"/>
                <w:szCs w:val="22"/>
              </w:rPr>
              <w:br/>
              <w:t>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 (по согласованию).</w:t>
            </w:r>
          </w:p>
        </w:tc>
      </w:tr>
    </w:tbl>
    <w:p w:rsidR="00337A9E" w:rsidRPr="00337A9E" w:rsidRDefault="00337A9E" w:rsidP="00337A9E">
      <w:pPr>
        <w:shd w:val="clear" w:color="auto" w:fill="FFFFFF"/>
        <w:ind w:firstLine="709"/>
        <w:jc w:val="both"/>
        <w:rPr>
          <w:sz w:val="18"/>
          <w:szCs w:val="18"/>
        </w:rPr>
      </w:pPr>
    </w:p>
    <w:p w:rsidR="00337A9E" w:rsidRPr="00337A9E" w:rsidRDefault="00337A9E" w:rsidP="00337A9E">
      <w:pPr>
        <w:jc w:val="both"/>
        <w:rPr>
          <w:sz w:val="18"/>
          <w:szCs w:val="18"/>
        </w:rPr>
      </w:pPr>
      <w:r w:rsidRPr="00337A9E">
        <w:rPr>
          <w:sz w:val="18"/>
          <w:szCs w:val="18"/>
        </w:rPr>
        <w:t>*В случае отсутствия секретаря либо членов комиссии (отпуск, временная нетрудоспособность, командировка) лица, исполняющие их обязанности либо временно замещающие должность, одновременно входят в состав комиссии.</w:t>
      </w:r>
    </w:p>
    <w:sectPr w:rsidR="00337A9E" w:rsidRPr="00337A9E" w:rsidSect="00A91CC7">
      <w:headerReference w:type="default" r:id="rId10"/>
      <w:headerReference w:type="first" r:id="rId11"/>
      <w:pgSz w:w="11909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73" w:rsidRDefault="00A71A73">
      <w:r>
        <w:separator/>
      </w:r>
    </w:p>
  </w:endnote>
  <w:endnote w:type="continuationSeparator" w:id="0">
    <w:p w:rsidR="00A71A73" w:rsidRDefault="00A7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73" w:rsidRDefault="00A71A73">
      <w:r>
        <w:separator/>
      </w:r>
    </w:p>
  </w:footnote>
  <w:footnote w:type="continuationSeparator" w:id="0">
    <w:p w:rsidR="00A71A73" w:rsidRDefault="00A7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3CFA"/>
    <w:rsid w:val="000244F9"/>
    <w:rsid w:val="00024FD8"/>
    <w:rsid w:val="0002539C"/>
    <w:rsid w:val="00026DB8"/>
    <w:rsid w:val="00027D88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6EAD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15D3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3882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0CE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33B"/>
    <w:rsid w:val="00130719"/>
    <w:rsid w:val="0013454F"/>
    <w:rsid w:val="00135AA6"/>
    <w:rsid w:val="00136289"/>
    <w:rsid w:val="00136327"/>
    <w:rsid w:val="00137534"/>
    <w:rsid w:val="001378AD"/>
    <w:rsid w:val="00137AD8"/>
    <w:rsid w:val="00137FFB"/>
    <w:rsid w:val="001416C5"/>
    <w:rsid w:val="00142D88"/>
    <w:rsid w:val="00142FE6"/>
    <w:rsid w:val="00143BB7"/>
    <w:rsid w:val="00143FDC"/>
    <w:rsid w:val="001451BE"/>
    <w:rsid w:val="00145711"/>
    <w:rsid w:val="0014575F"/>
    <w:rsid w:val="0014607D"/>
    <w:rsid w:val="00146E0A"/>
    <w:rsid w:val="00150BE6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CDE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476"/>
    <w:rsid w:val="00204677"/>
    <w:rsid w:val="00204870"/>
    <w:rsid w:val="00205BCA"/>
    <w:rsid w:val="00207157"/>
    <w:rsid w:val="00207C0B"/>
    <w:rsid w:val="002111EF"/>
    <w:rsid w:val="00211623"/>
    <w:rsid w:val="00211D6C"/>
    <w:rsid w:val="002137B0"/>
    <w:rsid w:val="002152F2"/>
    <w:rsid w:val="00215686"/>
    <w:rsid w:val="002171B7"/>
    <w:rsid w:val="002174D4"/>
    <w:rsid w:val="00217568"/>
    <w:rsid w:val="00223201"/>
    <w:rsid w:val="00223500"/>
    <w:rsid w:val="0022479F"/>
    <w:rsid w:val="00225864"/>
    <w:rsid w:val="002270D0"/>
    <w:rsid w:val="0022759F"/>
    <w:rsid w:val="00227EE0"/>
    <w:rsid w:val="002327B7"/>
    <w:rsid w:val="00232DA7"/>
    <w:rsid w:val="00232FED"/>
    <w:rsid w:val="00234A0F"/>
    <w:rsid w:val="00235D3E"/>
    <w:rsid w:val="00237740"/>
    <w:rsid w:val="00240AE3"/>
    <w:rsid w:val="00242159"/>
    <w:rsid w:val="00246C79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BF4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31B4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A9E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20A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6AE9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3C68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55E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34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0FC0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C7E22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617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3635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5F1A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A7538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0E59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3F3B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2772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392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B0A"/>
    <w:rsid w:val="00655424"/>
    <w:rsid w:val="0066359B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94FBD"/>
    <w:rsid w:val="006A128B"/>
    <w:rsid w:val="006A1D6C"/>
    <w:rsid w:val="006A215F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4282"/>
    <w:rsid w:val="006C7B7A"/>
    <w:rsid w:val="006D061F"/>
    <w:rsid w:val="006D1FF8"/>
    <w:rsid w:val="006D258A"/>
    <w:rsid w:val="006D2680"/>
    <w:rsid w:val="006D3D9A"/>
    <w:rsid w:val="006D48C7"/>
    <w:rsid w:val="006D5DD6"/>
    <w:rsid w:val="006D736B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4911"/>
    <w:rsid w:val="006F5512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1759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298B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17E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0D58"/>
    <w:rsid w:val="00831212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315A"/>
    <w:rsid w:val="00894C6B"/>
    <w:rsid w:val="00895225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780"/>
    <w:rsid w:val="008B1B01"/>
    <w:rsid w:val="008B404D"/>
    <w:rsid w:val="008B41BA"/>
    <w:rsid w:val="008B4C5F"/>
    <w:rsid w:val="008B6CE6"/>
    <w:rsid w:val="008B7944"/>
    <w:rsid w:val="008C0501"/>
    <w:rsid w:val="008C0924"/>
    <w:rsid w:val="008C57B6"/>
    <w:rsid w:val="008C6ABD"/>
    <w:rsid w:val="008D02E2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3D8"/>
    <w:rsid w:val="008F173B"/>
    <w:rsid w:val="008F1884"/>
    <w:rsid w:val="008F23C9"/>
    <w:rsid w:val="008F35D3"/>
    <w:rsid w:val="008F65CC"/>
    <w:rsid w:val="008F6D8B"/>
    <w:rsid w:val="008F7939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9789A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1AA2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3E85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27A1D"/>
    <w:rsid w:val="00A3038F"/>
    <w:rsid w:val="00A32879"/>
    <w:rsid w:val="00A342E1"/>
    <w:rsid w:val="00A36D13"/>
    <w:rsid w:val="00A37513"/>
    <w:rsid w:val="00A42211"/>
    <w:rsid w:val="00A42915"/>
    <w:rsid w:val="00A4322F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73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1CC7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61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0A7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417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52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294"/>
    <w:rsid w:val="00C034D9"/>
    <w:rsid w:val="00C040BD"/>
    <w:rsid w:val="00C05B0A"/>
    <w:rsid w:val="00C077BC"/>
    <w:rsid w:val="00C11C22"/>
    <w:rsid w:val="00C124A6"/>
    <w:rsid w:val="00C12EBE"/>
    <w:rsid w:val="00C17828"/>
    <w:rsid w:val="00C2080E"/>
    <w:rsid w:val="00C20D7F"/>
    <w:rsid w:val="00C21F48"/>
    <w:rsid w:val="00C24446"/>
    <w:rsid w:val="00C263BA"/>
    <w:rsid w:val="00C264DF"/>
    <w:rsid w:val="00C26A5D"/>
    <w:rsid w:val="00C270CF"/>
    <w:rsid w:val="00C31F8F"/>
    <w:rsid w:val="00C32D53"/>
    <w:rsid w:val="00C34E9C"/>
    <w:rsid w:val="00C34F4A"/>
    <w:rsid w:val="00C37BF7"/>
    <w:rsid w:val="00C42692"/>
    <w:rsid w:val="00C427C3"/>
    <w:rsid w:val="00C42DCB"/>
    <w:rsid w:val="00C431D2"/>
    <w:rsid w:val="00C44AB9"/>
    <w:rsid w:val="00C465CD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02FA"/>
    <w:rsid w:val="00C914CF"/>
    <w:rsid w:val="00C9254B"/>
    <w:rsid w:val="00C93992"/>
    <w:rsid w:val="00C9528C"/>
    <w:rsid w:val="00C96550"/>
    <w:rsid w:val="00C9735B"/>
    <w:rsid w:val="00C97414"/>
    <w:rsid w:val="00CA028E"/>
    <w:rsid w:val="00CA2222"/>
    <w:rsid w:val="00CA431C"/>
    <w:rsid w:val="00CA69F7"/>
    <w:rsid w:val="00CA732A"/>
    <w:rsid w:val="00CB12F0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5E97"/>
    <w:rsid w:val="00D163F9"/>
    <w:rsid w:val="00D169D2"/>
    <w:rsid w:val="00D178C1"/>
    <w:rsid w:val="00D201CA"/>
    <w:rsid w:val="00D2026A"/>
    <w:rsid w:val="00D22449"/>
    <w:rsid w:val="00D22962"/>
    <w:rsid w:val="00D22B98"/>
    <w:rsid w:val="00D22DFA"/>
    <w:rsid w:val="00D2326A"/>
    <w:rsid w:val="00D245BF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162F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7754E"/>
    <w:rsid w:val="00D81003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1B5D"/>
    <w:rsid w:val="00DC4B42"/>
    <w:rsid w:val="00DC5717"/>
    <w:rsid w:val="00DC5BA6"/>
    <w:rsid w:val="00DD0680"/>
    <w:rsid w:val="00DD549A"/>
    <w:rsid w:val="00DD5BB3"/>
    <w:rsid w:val="00DD5D6C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065E0"/>
    <w:rsid w:val="00E100DE"/>
    <w:rsid w:val="00E11BE3"/>
    <w:rsid w:val="00E12403"/>
    <w:rsid w:val="00E1335A"/>
    <w:rsid w:val="00E15203"/>
    <w:rsid w:val="00E15327"/>
    <w:rsid w:val="00E163C1"/>
    <w:rsid w:val="00E17538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4520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110D"/>
    <w:rsid w:val="00ED3ACB"/>
    <w:rsid w:val="00ED5E63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2F8E"/>
    <w:rsid w:val="00F134B8"/>
    <w:rsid w:val="00F140B3"/>
    <w:rsid w:val="00F1432E"/>
    <w:rsid w:val="00F14700"/>
    <w:rsid w:val="00F14B65"/>
    <w:rsid w:val="00F20DA4"/>
    <w:rsid w:val="00F21666"/>
    <w:rsid w:val="00F21A59"/>
    <w:rsid w:val="00F24027"/>
    <w:rsid w:val="00F25DD9"/>
    <w:rsid w:val="00F2716E"/>
    <w:rsid w:val="00F27BAC"/>
    <w:rsid w:val="00F30E2E"/>
    <w:rsid w:val="00F310B9"/>
    <w:rsid w:val="00F3181C"/>
    <w:rsid w:val="00F31E44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2AF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394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27A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53EE"/>
    <w:rsid w:val="00FA6948"/>
    <w:rsid w:val="00FA706B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5C69-A16F-4391-B80D-365D9E9A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2024-06-26T04:17:00Z</cp:lastPrinted>
  <dcterms:created xsi:type="dcterms:W3CDTF">2024-06-26T04:10:00Z</dcterms:created>
  <dcterms:modified xsi:type="dcterms:W3CDTF">2024-06-26T04:19:00Z</dcterms:modified>
</cp:coreProperties>
</file>