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A169DE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A169DE">
              <w:rPr>
                <w:color w:val="000000"/>
                <w:sz w:val="28"/>
                <w:szCs w:val="28"/>
              </w:rPr>
              <w:t>05 ноября</w:t>
            </w:r>
            <w:r w:rsidR="00CD75BE" w:rsidRPr="00256A56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B06CDF" w:rsidRPr="00256A56">
              <w:rPr>
                <w:color w:val="000000"/>
                <w:sz w:val="28"/>
                <w:szCs w:val="28"/>
              </w:rPr>
              <w:t>4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5320B2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936E49">
              <w:rPr>
                <w:color w:val="000000"/>
                <w:sz w:val="28"/>
                <w:szCs w:val="28"/>
              </w:rPr>
              <w:t>710</w:t>
            </w:r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256A56" w:rsidTr="008D7C68">
        <w:tc>
          <w:tcPr>
            <w:tcW w:w="5778" w:type="dxa"/>
          </w:tcPr>
          <w:p w:rsidR="00936E49" w:rsidRPr="00A63C8D" w:rsidRDefault="00936E49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4CFF">
              <w:rPr>
                <w:sz w:val="28"/>
                <w:szCs w:val="28"/>
              </w:rPr>
              <w:t xml:space="preserve">О сводном докладе Кондинского района </w:t>
            </w:r>
            <w:r>
              <w:rPr>
                <w:sz w:val="28"/>
                <w:szCs w:val="28"/>
              </w:rPr>
              <w:br/>
            </w:r>
            <w:r w:rsidRPr="009D4CF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D4CFF">
              <w:rPr>
                <w:sz w:val="28"/>
                <w:szCs w:val="28"/>
              </w:rPr>
              <w:t>результатах мониторинга эффективности</w:t>
            </w:r>
          </w:p>
          <w:p w:rsidR="00936E49" w:rsidRPr="00A63C8D" w:rsidRDefault="00936E49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D">
              <w:rPr>
                <w:sz w:val="28"/>
                <w:szCs w:val="28"/>
              </w:rPr>
              <w:t>деятельности органов местного</w:t>
            </w:r>
          </w:p>
          <w:p w:rsidR="00936E49" w:rsidRPr="00A63C8D" w:rsidRDefault="00936E49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D">
              <w:rPr>
                <w:sz w:val="28"/>
                <w:szCs w:val="28"/>
              </w:rPr>
              <w:t xml:space="preserve">самоуправления </w:t>
            </w:r>
            <w:proofErr w:type="gramStart"/>
            <w:r w:rsidRPr="00A63C8D">
              <w:rPr>
                <w:sz w:val="28"/>
                <w:szCs w:val="28"/>
              </w:rPr>
              <w:t>городских</w:t>
            </w:r>
            <w:proofErr w:type="gramEnd"/>
            <w:r w:rsidRPr="00A63C8D">
              <w:rPr>
                <w:sz w:val="28"/>
                <w:szCs w:val="28"/>
              </w:rPr>
              <w:t xml:space="preserve"> и сельских</w:t>
            </w:r>
          </w:p>
          <w:p w:rsidR="001E0E2D" w:rsidRPr="00256A56" w:rsidRDefault="00936E49" w:rsidP="00936E4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3C8D">
              <w:rPr>
                <w:sz w:val="28"/>
                <w:szCs w:val="28"/>
              </w:rPr>
              <w:t>поселений Кондинского района за 2023 год</w:t>
            </w:r>
          </w:p>
        </w:tc>
      </w:tr>
    </w:tbl>
    <w:p w:rsidR="00E374E6" w:rsidRPr="00256A56" w:rsidRDefault="00E374E6" w:rsidP="008D7C68">
      <w:pPr>
        <w:ind w:firstLine="709"/>
        <w:jc w:val="both"/>
        <w:rPr>
          <w:sz w:val="28"/>
          <w:szCs w:val="28"/>
        </w:rPr>
      </w:pPr>
    </w:p>
    <w:p w:rsidR="00936E49" w:rsidRPr="00A63C8D" w:rsidRDefault="00936E49" w:rsidP="00936E4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3C8D">
        <w:rPr>
          <w:sz w:val="28"/>
          <w:szCs w:val="28"/>
          <w:lang w:eastAsia="en-US"/>
        </w:rPr>
        <w:t>В соответствии с распоряжением администрации Кондинского района</w:t>
      </w:r>
      <w:r>
        <w:rPr>
          <w:sz w:val="28"/>
          <w:szCs w:val="28"/>
          <w:lang w:eastAsia="en-US"/>
        </w:rPr>
        <w:t xml:space="preserve">             </w:t>
      </w:r>
      <w:r w:rsidRPr="00A63C8D">
        <w:rPr>
          <w:sz w:val="28"/>
          <w:szCs w:val="28"/>
          <w:lang w:eastAsia="en-US"/>
        </w:rPr>
        <w:t xml:space="preserve"> </w:t>
      </w:r>
      <w:r w:rsidRPr="00A63C8D">
        <w:rPr>
          <w:sz w:val="28"/>
          <w:szCs w:val="28"/>
        </w:rPr>
        <w:t xml:space="preserve">от 24 октября 2017 года № 641-р </w:t>
      </w:r>
      <w:r w:rsidRPr="00A63C8D">
        <w:rPr>
          <w:sz w:val="28"/>
          <w:szCs w:val="28"/>
          <w:lang w:eastAsia="en-US"/>
        </w:rPr>
        <w:t>«</w:t>
      </w:r>
      <w:r w:rsidRPr="00A63C8D">
        <w:rPr>
          <w:sz w:val="28"/>
          <w:szCs w:val="28"/>
        </w:rPr>
        <w:t>Об оценке эффективности деятельности органов местного самоуправления городских и сельских поселений Кондинского района»:</w:t>
      </w:r>
    </w:p>
    <w:p w:rsidR="00936E49" w:rsidRPr="00A63C8D" w:rsidRDefault="00936E49" w:rsidP="00936E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63C8D">
        <w:rPr>
          <w:sz w:val="28"/>
          <w:szCs w:val="28"/>
          <w:lang w:eastAsia="en-US"/>
        </w:rPr>
        <w:t xml:space="preserve">1. Одобрить прилагаемый сводный доклад Кондинского района о результатах </w:t>
      </w:r>
      <w:proofErr w:type="gramStart"/>
      <w:r w:rsidRPr="00A63C8D">
        <w:rPr>
          <w:sz w:val="28"/>
          <w:szCs w:val="28"/>
          <w:lang w:eastAsia="en-US"/>
        </w:rPr>
        <w:t>мониторинга эффективности деятельности органов местного самоуправления городских</w:t>
      </w:r>
      <w:proofErr w:type="gramEnd"/>
      <w:r w:rsidRPr="00A63C8D">
        <w:rPr>
          <w:sz w:val="28"/>
          <w:szCs w:val="28"/>
          <w:lang w:eastAsia="en-US"/>
        </w:rPr>
        <w:t xml:space="preserve"> и сельских поселений Кондинского района </w:t>
      </w:r>
      <w:r>
        <w:rPr>
          <w:sz w:val="28"/>
          <w:szCs w:val="28"/>
          <w:lang w:eastAsia="en-US"/>
        </w:rPr>
        <w:t xml:space="preserve">              </w:t>
      </w:r>
      <w:r w:rsidRPr="00A63C8D">
        <w:rPr>
          <w:sz w:val="28"/>
          <w:szCs w:val="28"/>
          <w:lang w:eastAsia="en-US"/>
        </w:rPr>
        <w:t xml:space="preserve">за 2023 год </w:t>
      </w:r>
      <w:r w:rsidRPr="003A6CB4">
        <w:rPr>
          <w:sz w:val="28"/>
          <w:szCs w:val="28"/>
          <w:lang w:eastAsia="en-US"/>
        </w:rPr>
        <w:t xml:space="preserve">(далее </w:t>
      </w:r>
      <w:r>
        <w:rPr>
          <w:sz w:val="28"/>
          <w:szCs w:val="28"/>
          <w:lang w:eastAsia="en-US"/>
        </w:rPr>
        <w:t>-</w:t>
      </w:r>
      <w:r w:rsidRPr="003A6CB4">
        <w:rPr>
          <w:sz w:val="28"/>
          <w:szCs w:val="28"/>
          <w:lang w:eastAsia="en-US"/>
        </w:rPr>
        <w:t xml:space="preserve"> Сводный доклад)</w:t>
      </w:r>
      <w:r w:rsidRPr="00A63C8D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приложение</w:t>
      </w:r>
      <w:r w:rsidRPr="00A63C8D">
        <w:rPr>
          <w:sz w:val="28"/>
          <w:szCs w:val="28"/>
          <w:lang w:eastAsia="en-US"/>
        </w:rPr>
        <w:t>).</w:t>
      </w:r>
    </w:p>
    <w:p w:rsidR="00936E49" w:rsidRPr="00796710" w:rsidRDefault="00936E49" w:rsidP="00936E4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63C8D">
        <w:rPr>
          <w:sz w:val="28"/>
          <w:szCs w:val="28"/>
          <w:lang w:eastAsia="en-US"/>
        </w:rPr>
        <w:t xml:space="preserve">2. </w:t>
      </w:r>
      <w:proofErr w:type="gramStart"/>
      <w:r w:rsidRPr="00A63C8D">
        <w:rPr>
          <w:sz w:val="28"/>
          <w:szCs w:val="28"/>
          <w:lang w:eastAsia="en-US"/>
        </w:rPr>
        <w:t>Разместить</w:t>
      </w:r>
      <w:proofErr w:type="gramEnd"/>
      <w:r w:rsidRPr="00A63C8D">
        <w:rPr>
          <w:sz w:val="28"/>
          <w:szCs w:val="28"/>
          <w:lang w:eastAsia="en-US"/>
        </w:rPr>
        <w:t xml:space="preserve"> Сводный доклад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AA3AE1" w:rsidRDefault="00AA3AE1" w:rsidP="003F6096">
      <w:pPr>
        <w:ind w:firstLine="709"/>
        <w:rPr>
          <w:color w:val="000000"/>
          <w:sz w:val="28"/>
          <w:szCs w:val="28"/>
        </w:rPr>
      </w:pPr>
    </w:p>
    <w:p w:rsidR="003F6096" w:rsidRDefault="003F6096" w:rsidP="003F6096">
      <w:pPr>
        <w:ind w:firstLine="709"/>
        <w:rPr>
          <w:color w:val="000000"/>
          <w:sz w:val="28"/>
          <w:szCs w:val="28"/>
        </w:rPr>
      </w:pPr>
    </w:p>
    <w:p w:rsidR="00AA3AE1" w:rsidRPr="00256A56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56A5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680A43">
        <w:t>0</w:t>
      </w:r>
      <w:r w:rsidR="00A169DE">
        <w:t>5</w:t>
      </w:r>
      <w:r>
        <w:t>.</w:t>
      </w:r>
      <w:r w:rsidR="00680A43">
        <w:t>1</w:t>
      </w:r>
      <w:r w:rsidR="00A169DE">
        <w:t>1</w:t>
      </w:r>
      <w:r>
        <w:t xml:space="preserve">.2024 № </w:t>
      </w:r>
      <w:r w:rsidR="00936E49">
        <w:t>710</w:t>
      </w:r>
      <w:r>
        <w:t>-р</w:t>
      </w:r>
    </w:p>
    <w:p w:rsidR="00936E49" w:rsidRDefault="00936E49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936E49" w:rsidRPr="00936E49" w:rsidRDefault="00936E49" w:rsidP="00936E49">
      <w:pPr>
        <w:jc w:val="center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>Сводный доклад Кондинского района</w:t>
      </w:r>
    </w:p>
    <w:p w:rsidR="00936E49" w:rsidRPr="00936E49" w:rsidRDefault="00936E49" w:rsidP="00936E49">
      <w:pPr>
        <w:jc w:val="center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>о результатах мониторинга эффективности деятельности органов</w:t>
      </w:r>
    </w:p>
    <w:p w:rsidR="00936E49" w:rsidRPr="00936E49" w:rsidRDefault="00936E49" w:rsidP="00936E49">
      <w:pPr>
        <w:jc w:val="center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>местного самоуправления городских и сельских поселений Кондинского района за 2023 год</w:t>
      </w:r>
    </w:p>
    <w:p w:rsidR="00936E49" w:rsidRPr="00936E49" w:rsidRDefault="00936E49" w:rsidP="00936E49">
      <w:pPr>
        <w:jc w:val="center"/>
        <w:outlineLvl w:val="0"/>
        <w:rPr>
          <w:bCs/>
          <w:lang w:eastAsia="en-US"/>
        </w:rPr>
      </w:pPr>
    </w:p>
    <w:p w:rsidR="00936E49" w:rsidRPr="00936E49" w:rsidRDefault="00936E49" w:rsidP="00936E49">
      <w:pPr>
        <w:jc w:val="center"/>
        <w:outlineLvl w:val="0"/>
        <w:rPr>
          <w:bCs/>
          <w:lang w:eastAsia="en-US"/>
        </w:rPr>
      </w:pPr>
      <w:r w:rsidRPr="00936E49">
        <w:rPr>
          <w:bCs/>
          <w:lang w:val="en-US" w:eastAsia="en-US"/>
        </w:rPr>
        <w:t>I</w:t>
      </w:r>
      <w:r w:rsidRPr="00936E49">
        <w:rPr>
          <w:bCs/>
          <w:lang w:eastAsia="en-US"/>
        </w:rPr>
        <w:t>. Введение</w:t>
      </w:r>
    </w:p>
    <w:p w:rsidR="00936E49" w:rsidRPr="00936E49" w:rsidRDefault="00936E49" w:rsidP="00936E49">
      <w:pPr>
        <w:jc w:val="center"/>
        <w:outlineLvl w:val="0"/>
        <w:rPr>
          <w:bCs/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Мониторинг эффективности деятельности органов местного самоуправления городских и сельских поселений Кондинского района проведен на основании значений 47 показателей, утвержденных распоряжением администрации Кондинского района </w:t>
      </w:r>
      <w:r>
        <w:rPr>
          <w:lang w:eastAsia="en-US"/>
        </w:rPr>
        <w:t xml:space="preserve">                 </w:t>
      </w:r>
      <w:r w:rsidRPr="00936E49">
        <w:rPr>
          <w:lang w:eastAsia="en-US"/>
        </w:rPr>
        <w:t>от 24 октября 2017 года №</w:t>
      </w:r>
      <w:r>
        <w:rPr>
          <w:lang w:eastAsia="en-US"/>
        </w:rPr>
        <w:t xml:space="preserve"> </w:t>
      </w:r>
      <w:r w:rsidRPr="00936E49">
        <w:rPr>
          <w:lang w:eastAsia="en-US"/>
        </w:rPr>
        <w:t>641-р «</w:t>
      </w:r>
      <w:r w:rsidRPr="00936E49">
        <w:t>Об оценке эффективности деятельности органов местного самоуправления городских и сельских поселений Кондинского района».</w:t>
      </w:r>
    </w:p>
    <w:p w:rsidR="00936E49" w:rsidRPr="00936E49" w:rsidRDefault="00936E49" w:rsidP="00936E49">
      <w:pPr>
        <w:ind w:firstLine="709"/>
        <w:jc w:val="both"/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val="en-US" w:eastAsia="en-US"/>
        </w:rPr>
        <w:t>II</w:t>
      </w:r>
      <w:r w:rsidRPr="00936E49">
        <w:rPr>
          <w:lang w:eastAsia="en-US"/>
        </w:rPr>
        <w:t>. Общие сведения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>На территории района образовано 5 городских и 5 сельских поселений.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>Административным центром района является пгт.</w:t>
      </w:r>
      <w:r>
        <w:rPr>
          <w:lang w:eastAsia="en-US"/>
        </w:rPr>
        <w:t xml:space="preserve"> </w:t>
      </w:r>
      <w:r w:rsidRPr="00936E49">
        <w:rPr>
          <w:lang w:eastAsia="en-US"/>
        </w:rPr>
        <w:t>Междуреченский.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>Численность постоянного населения в Кондинском районе по состоянию на 01</w:t>
      </w:r>
      <w:r>
        <w:rPr>
          <w:lang w:eastAsia="en-US"/>
        </w:rPr>
        <w:t xml:space="preserve"> января </w:t>
      </w:r>
      <w:r w:rsidRPr="00936E49">
        <w:rPr>
          <w:lang w:eastAsia="en-US"/>
        </w:rPr>
        <w:t xml:space="preserve">2024 </w:t>
      </w:r>
      <w:r w:rsidR="00BA59AC">
        <w:rPr>
          <w:lang w:eastAsia="en-US"/>
        </w:rPr>
        <w:t xml:space="preserve">года </w:t>
      </w:r>
      <w:r w:rsidRPr="00936E49">
        <w:rPr>
          <w:lang w:eastAsia="en-US"/>
        </w:rPr>
        <w:t>составила 30,387 тыс. человек.</w:t>
      </w:r>
    </w:p>
    <w:p w:rsidR="00936E49" w:rsidRDefault="00936E49" w:rsidP="00936E49">
      <w:pPr>
        <w:jc w:val="right"/>
        <w:outlineLvl w:val="0"/>
        <w:rPr>
          <w:bCs/>
          <w:lang w:eastAsia="en-US"/>
        </w:rPr>
      </w:pPr>
    </w:p>
    <w:p w:rsidR="00936E49" w:rsidRDefault="00936E49" w:rsidP="00936E49">
      <w:pPr>
        <w:jc w:val="right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>Таблица 1</w:t>
      </w:r>
    </w:p>
    <w:p w:rsidR="00936E49" w:rsidRPr="00936E49" w:rsidRDefault="00936E49" w:rsidP="00936E49">
      <w:pPr>
        <w:jc w:val="right"/>
        <w:outlineLvl w:val="0"/>
        <w:rPr>
          <w:bCs/>
          <w:lang w:eastAsia="en-US"/>
        </w:rPr>
      </w:pPr>
    </w:p>
    <w:p w:rsidR="00936E49" w:rsidRPr="00936E49" w:rsidRDefault="00936E49" w:rsidP="00936E49">
      <w:pPr>
        <w:jc w:val="center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>Общие сведения о городских и сельских  поселениях</w:t>
      </w:r>
    </w:p>
    <w:p w:rsidR="00936E49" w:rsidRPr="00936E49" w:rsidRDefault="00936E49" w:rsidP="00936E49">
      <w:pPr>
        <w:jc w:val="center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>Кондинского района</w:t>
      </w:r>
    </w:p>
    <w:tbl>
      <w:tblPr>
        <w:tblStyle w:val="ab"/>
        <w:tblpPr w:leftFromText="180" w:rightFromText="180" w:vertAnchor="text" w:horzAnchor="margin" w:tblpXSpec="center" w:tblpY="204"/>
        <w:tblW w:w="4946" w:type="pct"/>
        <w:tblLook w:val="0600" w:firstRow="0" w:lastRow="0" w:firstColumn="0" w:lastColumn="0" w:noHBand="1" w:noVBand="1"/>
      </w:tblPr>
      <w:tblGrid>
        <w:gridCol w:w="852"/>
        <w:gridCol w:w="5706"/>
        <w:gridCol w:w="3190"/>
      </w:tblGrid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36E49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936E49">
              <w:rPr>
                <w:sz w:val="20"/>
                <w:szCs w:val="20"/>
                <w:lang w:val="en-US" w:eastAsia="en-US"/>
              </w:rPr>
              <w:t>/</w:t>
            </w:r>
            <w:r w:rsidRPr="00936E49"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927" w:type="pct"/>
            <w:hideMark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Наименование поселения</w:t>
            </w:r>
          </w:p>
        </w:tc>
        <w:tc>
          <w:tcPr>
            <w:tcW w:w="1636" w:type="pct"/>
            <w:hideMark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Численность постоянного населения на 01</w:t>
            </w:r>
            <w:r>
              <w:rPr>
                <w:sz w:val="20"/>
                <w:szCs w:val="20"/>
                <w:lang w:eastAsia="en-US"/>
              </w:rPr>
              <w:t xml:space="preserve"> января </w:t>
            </w:r>
            <w:r w:rsidRPr="00936E49">
              <w:rPr>
                <w:sz w:val="20"/>
                <w:szCs w:val="20"/>
                <w:lang w:eastAsia="en-US"/>
              </w:rPr>
              <w:t>2024</w:t>
            </w:r>
            <w:r>
              <w:rPr>
                <w:sz w:val="20"/>
                <w:szCs w:val="20"/>
                <w:lang w:eastAsia="en-US"/>
              </w:rPr>
              <w:t xml:space="preserve"> года</w:t>
            </w:r>
            <w:r w:rsidRPr="00936E49">
              <w:rPr>
                <w:sz w:val="20"/>
                <w:szCs w:val="20"/>
                <w:lang w:eastAsia="en-US"/>
              </w:rPr>
              <w:t xml:space="preserve">, </w:t>
            </w:r>
          </w:p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тыс. человек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гп. Междуреченский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11,165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гп. Мортка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4,069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гп. Кондинское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2,583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гп. Луговой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1,539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гп. Куминский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2,456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сп. Половинка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1,244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сп. Шугур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0,501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сп. Болчары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1,859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сп. Леуши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2,585</w:t>
            </w:r>
          </w:p>
        </w:tc>
      </w:tr>
      <w:tr w:rsidR="00936E49" w:rsidRPr="00936E49" w:rsidTr="00936E49">
        <w:trPr>
          <w:trHeight w:val="68"/>
        </w:trPr>
        <w:tc>
          <w:tcPr>
            <w:tcW w:w="437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927" w:type="pct"/>
          </w:tcPr>
          <w:p w:rsidR="00936E49" w:rsidRPr="00487A6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87A64">
              <w:rPr>
                <w:sz w:val="20"/>
                <w:szCs w:val="20"/>
                <w:lang w:eastAsia="en-US"/>
              </w:rPr>
              <w:t>сп. Мулымья</w:t>
            </w:r>
          </w:p>
        </w:tc>
        <w:tc>
          <w:tcPr>
            <w:tcW w:w="1636" w:type="pct"/>
          </w:tcPr>
          <w:p w:rsidR="00936E49" w:rsidRPr="00936E49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936E49">
              <w:rPr>
                <w:sz w:val="20"/>
                <w:szCs w:val="20"/>
                <w:lang w:eastAsia="en-US"/>
              </w:rPr>
              <w:t>2,386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spacing w:before="240"/>
        <w:jc w:val="center"/>
        <w:rPr>
          <w:lang w:eastAsia="en-US"/>
        </w:rPr>
      </w:pPr>
      <w:r w:rsidRPr="00936E49">
        <w:rPr>
          <w:lang w:val="en-US" w:eastAsia="en-US"/>
        </w:rPr>
        <w:t>III</w:t>
      </w:r>
      <w:r w:rsidRPr="00936E49">
        <w:rPr>
          <w:lang w:eastAsia="en-US"/>
        </w:rPr>
        <w:t>.</w:t>
      </w:r>
      <w:r>
        <w:rPr>
          <w:lang w:eastAsia="en-US"/>
        </w:rPr>
        <w:t xml:space="preserve"> </w:t>
      </w:r>
      <w:r w:rsidRPr="00936E49">
        <w:rPr>
          <w:lang w:eastAsia="en-US"/>
        </w:rPr>
        <w:t>Результаты мониторинга эффективности деятельности органов местного самоуправления городских и сельских поселений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jc w:val="center"/>
        <w:rPr>
          <w:lang w:eastAsia="en-US"/>
        </w:rPr>
      </w:pPr>
      <w:r w:rsidRPr="00936E49">
        <w:rPr>
          <w:bCs/>
          <w:lang w:eastAsia="en-US"/>
        </w:rPr>
        <w:t>1. Доля налоговых и неналоговых доходов местного бюджета в общем объеме собственных доходов в бюджете поселения (без учета субвенций и иных межбюджетных трансфертов из бюджета района)</w:t>
      </w:r>
    </w:p>
    <w:p w:rsidR="00936E49" w:rsidRPr="00936E49" w:rsidRDefault="00936E49" w:rsidP="00936E49">
      <w:pPr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F23E50">
        <w:rPr>
          <w:lang w:eastAsia="en-US"/>
        </w:rPr>
        <w:t xml:space="preserve">                             </w:t>
      </w:r>
      <w:r w:rsidRPr="00936E49">
        <w:rPr>
          <w:lang w:eastAsia="en-US"/>
        </w:rPr>
        <w:t>в таблице 2.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высокими значениями показателей 1 и 2 место заняли городское поселение </w:t>
      </w:r>
      <w:proofErr w:type="gramStart"/>
      <w:r w:rsidRPr="00936E49">
        <w:rPr>
          <w:lang w:eastAsia="en-US"/>
        </w:rPr>
        <w:t>Междуреченский</w:t>
      </w:r>
      <w:proofErr w:type="gramEnd"/>
      <w:r>
        <w:rPr>
          <w:lang w:eastAsia="en-US"/>
        </w:rPr>
        <w:t xml:space="preserve"> -</w:t>
      </w:r>
      <w:r w:rsidRPr="00936E49">
        <w:rPr>
          <w:lang w:eastAsia="en-US"/>
        </w:rPr>
        <w:t xml:space="preserve"> 61,0 </w:t>
      </w:r>
      <w:r w:rsidR="00F23E50" w:rsidRPr="00487A64">
        <w:rPr>
          <w:lang w:eastAsia="en-US"/>
        </w:rPr>
        <w:t>%</w:t>
      </w:r>
      <w:r w:rsidRPr="00936E49">
        <w:rPr>
          <w:lang w:eastAsia="en-US"/>
        </w:rPr>
        <w:t xml:space="preserve"> и сельское поселение Болчары - 58,4 </w:t>
      </w:r>
      <w:r w:rsidR="00F23E50" w:rsidRPr="00487A64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 результате низкого значения показателя последнее место заняло сельское поселение Шугур </w:t>
      </w:r>
      <w:r w:rsidR="00F23E50">
        <w:rPr>
          <w:lang w:eastAsia="en-US"/>
        </w:rPr>
        <w:t>-</w:t>
      </w:r>
      <w:r w:rsidRPr="00936E49">
        <w:rPr>
          <w:lang w:eastAsia="en-US"/>
        </w:rPr>
        <w:t xml:space="preserve"> 18,8 </w:t>
      </w:r>
      <w:r w:rsidR="00F23E50" w:rsidRPr="00487A64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spacing w:after="240"/>
        <w:jc w:val="right"/>
        <w:rPr>
          <w:bCs/>
        </w:rPr>
      </w:pPr>
      <w:r w:rsidRPr="00936E49">
        <w:rPr>
          <w:bCs/>
        </w:rPr>
        <w:lastRenderedPageBreak/>
        <w:t>Таблица 2</w:t>
      </w:r>
    </w:p>
    <w:p w:rsidR="00936E49" w:rsidRPr="00936E49" w:rsidRDefault="00936E49" w:rsidP="00936E49">
      <w:pPr>
        <w:jc w:val="center"/>
        <w:rPr>
          <w:bCs/>
        </w:rPr>
      </w:pPr>
      <w:r w:rsidRPr="00936E49">
        <w:rPr>
          <w:bCs/>
        </w:rPr>
        <w:t>Распределение мест между муниципальными образованиями автономного округа по показателю «</w:t>
      </w:r>
      <w:r w:rsidRPr="00936E49">
        <w:rPr>
          <w:bCs/>
          <w:lang w:eastAsia="en-US"/>
        </w:rPr>
        <w:t>Доля налоговых и неналоговых доходов местного бюджета в общем объеме собственных доходов в бюджете поселения (без учета субвенций и иных межбюджетных трансфертов из бюджета района)</w:t>
      </w:r>
      <w:r w:rsidRPr="00936E49">
        <w:rPr>
          <w:bCs/>
        </w:rPr>
        <w:t>»</w:t>
      </w:r>
    </w:p>
    <w:p w:rsidR="00936E49" w:rsidRPr="00936E49" w:rsidRDefault="00936E49" w:rsidP="00936E49">
      <w:pPr>
        <w:autoSpaceDE w:val="0"/>
        <w:autoSpaceDN w:val="0"/>
        <w:adjustRightInd w:val="0"/>
        <w:outlineLvl w:val="0"/>
        <w:rPr>
          <w:bCs/>
        </w:rPr>
      </w:pPr>
    </w:p>
    <w:tbl>
      <w:tblPr>
        <w:tblStyle w:val="ab"/>
        <w:tblpPr w:leftFromText="180" w:rightFromText="180" w:vertAnchor="text" w:horzAnchor="margin" w:tblpXSpec="center" w:tblpY="-11"/>
        <w:tblW w:w="4945" w:type="pct"/>
        <w:tblLook w:val="04A0" w:firstRow="1" w:lastRow="0" w:firstColumn="1" w:lastColumn="0" w:noHBand="0" w:noVBand="1"/>
      </w:tblPr>
      <w:tblGrid>
        <w:gridCol w:w="951"/>
        <w:gridCol w:w="4070"/>
        <w:gridCol w:w="1721"/>
        <w:gridCol w:w="1682"/>
        <w:gridCol w:w="1322"/>
      </w:tblGrid>
      <w:tr w:rsidR="00936E49" w:rsidRPr="00F23E50" w:rsidTr="00F23E50">
        <w:trPr>
          <w:trHeight w:val="68"/>
        </w:trPr>
        <w:tc>
          <w:tcPr>
            <w:tcW w:w="488" w:type="pct"/>
            <w:vMerge w:val="restar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F23E50">
              <w:rPr>
                <w:bCs/>
                <w:sz w:val="20"/>
                <w:szCs w:val="20"/>
              </w:rPr>
              <w:t>п</w:t>
            </w:r>
            <w:proofErr w:type="gramEnd"/>
            <w:r w:rsidRPr="00F23E5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88" w:type="pct"/>
            <w:vMerge w:val="restar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883" w:type="pct"/>
            <w:vMerge w:val="restar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F23E50" w:rsidRDefault="00F23E50" w:rsidP="00F23E50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1" w:type="pct"/>
            <w:gridSpan w:val="2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88" w:type="pct"/>
            <w:vMerge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3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7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88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8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6</w:t>
            </w:r>
            <w:r w:rsidRPr="0042272D">
              <w:rPr>
                <w:sz w:val="20"/>
                <w:szCs w:val="20"/>
                <w:lang w:eastAsia="en-US"/>
              </w:rPr>
              <w:t>1</w:t>
            </w:r>
            <w:r w:rsidRPr="00F23E50">
              <w:rPr>
                <w:sz w:val="20"/>
                <w:szCs w:val="20"/>
                <w:lang w:eastAsia="en-US"/>
              </w:rPr>
              <w:t>,</w:t>
            </w: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88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88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58,4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0,938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88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88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50,9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0,761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88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88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44,7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0,614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88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88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37,8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0,450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88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88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36,2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0,412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88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88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34,4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0,370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88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88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32,8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0,332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88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88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0,291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F23E50" w:rsidTr="00F23E50">
        <w:trPr>
          <w:trHeight w:val="68"/>
        </w:trPr>
        <w:tc>
          <w:tcPr>
            <w:tcW w:w="48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88" w:type="pct"/>
            <w:noWrap/>
          </w:tcPr>
          <w:p w:rsidR="00936E49" w:rsidRPr="00F23E50" w:rsidRDefault="0042272D" w:rsidP="0042272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сп. </w:t>
            </w:r>
            <w:r w:rsidR="00936E49" w:rsidRPr="00F23E50">
              <w:rPr>
                <w:sz w:val="20"/>
                <w:szCs w:val="20"/>
                <w:lang w:eastAsia="en-US"/>
              </w:rPr>
              <w:t>Шугур</w:t>
            </w:r>
          </w:p>
        </w:tc>
        <w:tc>
          <w:tcPr>
            <w:tcW w:w="88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86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7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jc w:val="center"/>
        <w:rPr>
          <w:bCs/>
          <w:lang w:eastAsia="en-US"/>
        </w:rPr>
      </w:pPr>
      <w:r w:rsidRPr="00936E49">
        <w:rPr>
          <w:bCs/>
          <w:lang w:eastAsia="en-US"/>
        </w:rPr>
        <w:t>2. Прирост недоимки по налоговым поступлениям (местные налоги) в бюджет поселения</w:t>
      </w:r>
    </w:p>
    <w:p w:rsidR="00936E49" w:rsidRPr="00936E49" w:rsidRDefault="00936E49" w:rsidP="00936E49">
      <w:pPr>
        <w:jc w:val="center"/>
        <w:rPr>
          <w:bCs/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F23E50">
        <w:rPr>
          <w:lang w:eastAsia="en-US"/>
        </w:rPr>
        <w:t xml:space="preserve">                                 </w:t>
      </w:r>
      <w:r w:rsidRPr="00936E49">
        <w:rPr>
          <w:lang w:eastAsia="en-US"/>
        </w:rPr>
        <w:t>в таблице 3.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лучшими значениями показателей 1 и 2 место заняли сельское поселение Шугур </w:t>
      </w:r>
      <w:r w:rsidR="00F23E50">
        <w:rPr>
          <w:lang w:eastAsia="en-US"/>
        </w:rPr>
        <w:t>-</w:t>
      </w:r>
      <w:r w:rsidRPr="00936E49">
        <w:rPr>
          <w:lang w:eastAsia="en-US"/>
        </w:rPr>
        <w:t xml:space="preserve"> нулевое значение и</w:t>
      </w:r>
      <w:r w:rsidR="00F23E50">
        <w:rPr>
          <w:lang w:eastAsia="en-US"/>
        </w:rPr>
        <w:t xml:space="preserve"> городское поселение Куминский -</w:t>
      </w:r>
      <w:r w:rsidRPr="00936E49">
        <w:rPr>
          <w:lang w:eastAsia="en-US"/>
        </w:rPr>
        <w:t xml:space="preserve"> 63,3 </w:t>
      </w:r>
      <w:r w:rsidR="00F23E50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результате худшего значения показателя последнее место занял</w:t>
      </w:r>
      <w:r w:rsidR="00F23E50">
        <w:rPr>
          <w:lang w:eastAsia="en-US"/>
        </w:rPr>
        <w:t>о сельское поселение Половинка -</w:t>
      </w:r>
      <w:r w:rsidRPr="00936E49">
        <w:rPr>
          <w:lang w:eastAsia="en-US"/>
        </w:rPr>
        <w:t xml:space="preserve"> 116,3 </w:t>
      </w:r>
      <w:r w:rsidR="00F23E50">
        <w:rPr>
          <w:lang w:eastAsia="en-US"/>
        </w:rPr>
        <w:t>%</w:t>
      </w:r>
      <w:r w:rsidRPr="00936E49">
        <w:rPr>
          <w:lang w:eastAsia="en-US"/>
        </w:rPr>
        <w:t>.</w:t>
      </w:r>
    </w:p>
    <w:p w:rsidR="00C2572F" w:rsidRDefault="00C2572F" w:rsidP="00C2572F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936E49" w:rsidRDefault="00936E49" w:rsidP="00C2572F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36E49">
        <w:rPr>
          <w:bCs/>
        </w:rPr>
        <w:t>Таблица 3</w:t>
      </w:r>
    </w:p>
    <w:p w:rsidR="00C2572F" w:rsidRPr="00936E49" w:rsidRDefault="00C2572F" w:rsidP="00C2572F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36E49">
        <w:rPr>
          <w:bCs/>
        </w:rPr>
        <w:t>Распределение мест между муниципальными образованиями по показателю</w:t>
      </w:r>
      <w:r w:rsidR="00F23E50">
        <w:rPr>
          <w:bCs/>
        </w:rPr>
        <w:br/>
      </w:r>
      <w:r w:rsidRPr="00936E49">
        <w:rPr>
          <w:bCs/>
        </w:rPr>
        <w:t>«</w:t>
      </w:r>
      <w:r w:rsidRPr="00936E49">
        <w:rPr>
          <w:bCs/>
          <w:lang w:eastAsia="en-US"/>
        </w:rPr>
        <w:t>Прирост недоимки по налоговым поступлениям (местные налоги) в бюджет поселения</w:t>
      </w:r>
      <w:r w:rsidRPr="00936E49">
        <w:rPr>
          <w:bCs/>
        </w:rPr>
        <w:t>»</w:t>
      </w:r>
    </w:p>
    <w:p w:rsidR="00F23E50" w:rsidRPr="00936E49" w:rsidRDefault="00F23E50" w:rsidP="00936E49">
      <w:pPr>
        <w:autoSpaceDE w:val="0"/>
        <w:autoSpaceDN w:val="0"/>
        <w:adjustRightInd w:val="0"/>
        <w:jc w:val="center"/>
        <w:outlineLvl w:val="0"/>
        <w:rPr>
          <w:bCs/>
        </w:rPr>
      </w:pP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959"/>
        <w:gridCol w:w="4228"/>
        <w:gridCol w:w="1637"/>
        <w:gridCol w:w="1637"/>
        <w:gridCol w:w="1285"/>
      </w:tblGrid>
      <w:tr w:rsidR="00936E49" w:rsidRPr="00F23E50" w:rsidTr="001F1DB9">
        <w:trPr>
          <w:trHeight w:val="68"/>
        </w:trPr>
        <w:tc>
          <w:tcPr>
            <w:tcW w:w="492" w:type="pct"/>
            <w:vMerge w:val="restar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F23E50">
              <w:rPr>
                <w:bCs/>
                <w:sz w:val="20"/>
                <w:szCs w:val="20"/>
              </w:rPr>
              <w:t>п</w:t>
            </w:r>
            <w:proofErr w:type="gramEnd"/>
            <w:r w:rsidRPr="00F23E5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69" w:type="pct"/>
            <w:vMerge w:val="restar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840" w:type="pct"/>
            <w:vMerge w:val="restar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F23E50" w:rsidRDefault="00F23E50" w:rsidP="00936E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00" w:type="pct"/>
            <w:gridSpan w:val="2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9" w:type="pct"/>
            <w:vMerge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0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63,3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0,456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70,8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0,391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83,1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0,285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89,2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0,233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94,8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0,185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0,179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0,144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114,3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0,017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F23E50" w:rsidTr="001F1DB9">
        <w:trPr>
          <w:trHeight w:val="68"/>
        </w:trPr>
        <w:tc>
          <w:tcPr>
            <w:tcW w:w="492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69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116,3</w:t>
            </w:r>
          </w:p>
        </w:tc>
        <w:tc>
          <w:tcPr>
            <w:tcW w:w="84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0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36E49">
        <w:rPr>
          <w:bCs/>
        </w:rPr>
        <w:t>3. Рост поступлений доходов от оказания платных услуг за отчетный период к аналогичному периоду прошлого года</w:t>
      </w: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представлено</w:t>
      </w:r>
      <w:r w:rsidR="00F23E50">
        <w:rPr>
          <w:lang w:eastAsia="en-US"/>
        </w:rPr>
        <w:t xml:space="preserve">                                  </w:t>
      </w:r>
      <w:r w:rsidRPr="00936E49">
        <w:rPr>
          <w:lang w:eastAsia="en-US"/>
        </w:rPr>
        <w:t xml:space="preserve"> в таблице 4.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proofErr w:type="gramStart"/>
      <w:r w:rsidRPr="00936E49">
        <w:rPr>
          <w:lang w:eastAsia="en-US"/>
        </w:rPr>
        <w:lastRenderedPageBreak/>
        <w:t xml:space="preserve">В связи с лучшими значениями показателей 1 место заняли сельское поселение Мулымья </w:t>
      </w:r>
      <w:r w:rsidR="00F23E50">
        <w:rPr>
          <w:lang w:eastAsia="en-US"/>
        </w:rPr>
        <w:t>-</w:t>
      </w:r>
      <w:r w:rsidRPr="00936E49">
        <w:rPr>
          <w:lang w:eastAsia="en-US"/>
        </w:rPr>
        <w:t xml:space="preserve"> 200 </w:t>
      </w:r>
      <w:r w:rsidR="00F23E50">
        <w:rPr>
          <w:lang w:eastAsia="en-US"/>
        </w:rPr>
        <w:t>%</w:t>
      </w:r>
      <w:r w:rsidRPr="00936E49">
        <w:rPr>
          <w:lang w:eastAsia="en-US"/>
        </w:rPr>
        <w:t xml:space="preserve"> и городское поселение Междуреченский в связи с переданными полномочиями на уровень муниципального района, согласно действующей поправке не оценивается и равно 1.</w:t>
      </w:r>
      <w:proofErr w:type="gramEnd"/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сельское поселение Шугур заняло последнее место.</w:t>
      </w:r>
    </w:p>
    <w:p w:rsidR="001F1DB9" w:rsidRDefault="001F1DB9" w:rsidP="001F1DB9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936E49" w:rsidRDefault="00936E49" w:rsidP="001F1DB9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36E49">
        <w:rPr>
          <w:bCs/>
        </w:rPr>
        <w:t>Таблица 4</w:t>
      </w:r>
    </w:p>
    <w:p w:rsidR="001F1DB9" w:rsidRPr="00936E49" w:rsidRDefault="001F1DB9" w:rsidP="001F1DB9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936E49">
        <w:rPr>
          <w:bCs/>
        </w:rPr>
        <w:t xml:space="preserve">Распределение мест между муниципальными образованиями по показателю </w:t>
      </w:r>
      <w:r w:rsidR="00F23E50">
        <w:rPr>
          <w:bCs/>
        </w:rPr>
        <w:t xml:space="preserve">                                    </w:t>
      </w:r>
      <w:r w:rsidRPr="00936E49">
        <w:rPr>
          <w:bCs/>
        </w:rPr>
        <w:t>«Рост поступлений доходов от оказания платных услуг за отчетный период к аналогичному периоду прошлого года»</w:t>
      </w:r>
    </w:p>
    <w:tbl>
      <w:tblPr>
        <w:tblStyle w:val="ab"/>
        <w:tblpPr w:leftFromText="180" w:rightFromText="180" w:vertAnchor="text" w:horzAnchor="margin" w:tblpXSpec="center" w:tblpY="177"/>
        <w:tblW w:w="4890" w:type="pct"/>
        <w:tblLook w:val="04A0" w:firstRow="1" w:lastRow="0" w:firstColumn="1" w:lastColumn="0" w:noHBand="0" w:noVBand="1"/>
      </w:tblPr>
      <w:tblGrid>
        <w:gridCol w:w="1047"/>
        <w:gridCol w:w="4048"/>
        <w:gridCol w:w="1530"/>
        <w:gridCol w:w="1692"/>
        <w:gridCol w:w="1320"/>
      </w:tblGrid>
      <w:tr w:rsidR="00936E49" w:rsidRPr="00F23E50" w:rsidTr="00F23E50">
        <w:trPr>
          <w:trHeight w:val="68"/>
        </w:trPr>
        <w:tc>
          <w:tcPr>
            <w:tcW w:w="543" w:type="pct"/>
            <w:vMerge w:val="restar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F23E50">
              <w:rPr>
                <w:bCs/>
                <w:sz w:val="20"/>
                <w:szCs w:val="20"/>
              </w:rPr>
              <w:t>п</w:t>
            </w:r>
            <w:proofErr w:type="gramEnd"/>
            <w:r w:rsidRPr="00F23E5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00" w:type="pct"/>
            <w:vMerge w:val="restar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94" w:type="pct"/>
            <w:vMerge w:val="restar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F23E50" w:rsidRDefault="00F23E50" w:rsidP="00936E4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64" w:type="pct"/>
            <w:gridSpan w:val="2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00" w:type="pct"/>
            <w:vMerge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86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9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полномочия переданы</w:t>
            </w:r>
          </w:p>
        </w:tc>
        <w:tc>
          <w:tcPr>
            <w:tcW w:w="87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86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94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  <w:lang w:eastAsia="en-US"/>
              </w:rPr>
              <w:t>200</w:t>
            </w:r>
            <w:r w:rsidRPr="0042272D">
              <w:rPr>
                <w:sz w:val="20"/>
                <w:szCs w:val="20"/>
                <w:lang w:eastAsia="en-US"/>
              </w:rPr>
              <w:t>,0</w:t>
            </w:r>
            <w:r w:rsidRPr="00F23E5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7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86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9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154</w:t>
            </w:r>
            <w:r w:rsidRPr="0042272D">
              <w:rPr>
                <w:sz w:val="20"/>
                <w:szCs w:val="20"/>
              </w:rPr>
              <w:t>,0</w:t>
            </w:r>
          </w:p>
        </w:tc>
        <w:tc>
          <w:tcPr>
            <w:tcW w:w="87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0,770</w:t>
            </w:r>
          </w:p>
        </w:tc>
        <w:tc>
          <w:tcPr>
            <w:tcW w:w="686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94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119,9</w:t>
            </w:r>
          </w:p>
        </w:tc>
        <w:tc>
          <w:tcPr>
            <w:tcW w:w="87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0,600</w:t>
            </w:r>
          </w:p>
        </w:tc>
        <w:tc>
          <w:tcPr>
            <w:tcW w:w="686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9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110,1</w:t>
            </w:r>
          </w:p>
        </w:tc>
        <w:tc>
          <w:tcPr>
            <w:tcW w:w="8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0,551</w:t>
            </w:r>
          </w:p>
        </w:tc>
        <w:tc>
          <w:tcPr>
            <w:tcW w:w="686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9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108,6</w:t>
            </w:r>
          </w:p>
        </w:tc>
        <w:tc>
          <w:tcPr>
            <w:tcW w:w="8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0,543</w:t>
            </w:r>
          </w:p>
        </w:tc>
        <w:tc>
          <w:tcPr>
            <w:tcW w:w="686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9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102,0</w:t>
            </w:r>
          </w:p>
        </w:tc>
        <w:tc>
          <w:tcPr>
            <w:tcW w:w="8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0,510</w:t>
            </w:r>
          </w:p>
        </w:tc>
        <w:tc>
          <w:tcPr>
            <w:tcW w:w="686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9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93,1</w:t>
            </w:r>
          </w:p>
        </w:tc>
        <w:tc>
          <w:tcPr>
            <w:tcW w:w="8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0,466</w:t>
            </w:r>
          </w:p>
        </w:tc>
        <w:tc>
          <w:tcPr>
            <w:tcW w:w="686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9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40,0</w:t>
            </w:r>
          </w:p>
        </w:tc>
        <w:tc>
          <w:tcPr>
            <w:tcW w:w="8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0,200</w:t>
            </w:r>
          </w:p>
        </w:tc>
        <w:tc>
          <w:tcPr>
            <w:tcW w:w="686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F23E50" w:rsidTr="00F23E50">
        <w:trPr>
          <w:trHeight w:val="68"/>
        </w:trPr>
        <w:tc>
          <w:tcPr>
            <w:tcW w:w="543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23E50">
              <w:rPr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100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9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86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jc w:val="both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4. </w:t>
      </w:r>
      <w:r w:rsidRPr="00936E49">
        <w:rPr>
          <w:rFonts w:eastAsia="Calibri"/>
          <w:lang w:eastAsia="en-US"/>
        </w:rPr>
        <w:t>Количество реализованных на уровне поселения проектов</w:t>
      </w:r>
      <w:r w:rsidR="001F1DB9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 xml:space="preserve"> «</w:t>
      </w:r>
      <w:proofErr w:type="gramStart"/>
      <w:r w:rsidRPr="00936E49">
        <w:rPr>
          <w:rFonts w:eastAsia="Calibri"/>
          <w:lang w:eastAsia="en-US"/>
        </w:rPr>
        <w:t>Народный</w:t>
      </w:r>
      <w:proofErr w:type="gramEnd"/>
      <w:r w:rsidRPr="00936E49">
        <w:rPr>
          <w:rFonts w:eastAsia="Calibri"/>
          <w:lang w:eastAsia="en-US"/>
        </w:rPr>
        <w:t xml:space="preserve"> бюджет»</w:t>
      </w:r>
      <w:r w:rsidR="001F1DB9">
        <w:rPr>
          <w:rFonts w:eastAsia="Calibri"/>
          <w:lang w:eastAsia="en-US"/>
        </w:rPr>
        <w:t xml:space="preserve"> </w:t>
      </w:r>
      <w:r w:rsidRPr="00936E49">
        <w:rPr>
          <w:rFonts w:eastAsia="Calibri"/>
          <w:lang w:eastAsia="en-US"/>
        </w:rPr>
        <w:t>с привлечением к реализации граждан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представлено</w:t>
      </w:r>
      <w:r w:rsidR="00F23E50">
        <w:rPr>
          <w:lang w:eastAsia="en-US"/>
        </w:rPr>
        <w:t xml:space="preserve">                                  </w:t>
      </w:r>
      <w:r w:rsidRPr="00936E49">
        <w:rPr>
          <w:lang w:eastAsia="en-US"/>
        </w:rPr>
        <w:t xml:space="preserve"> в таблице 5.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лучшими значениями показателей 1 место заняло горо</w:t>
      </w:r>
      <w:r w:rsidR="00F23E50">
        <w:rPr>
          <w:lang w:eastAsia="en-US"/>
        </w:rPr>
        <w:t xml:space="preserve">дское поселение </w:t>
      </w:r>
      <w:proofErr w:type="gramStart"/>
      <w:r w:rsidR="00F23E50">
        <w:rPr>
          <w:lang w:eastAsia="en-US"/>
        </w:rPr>
        <w:t>Междуреченский</w:t>
      </w:r>
      <w:proofErr w:type="gramEnd"/>
      <w:r w:rsidR="00F23E50">
        <w:rPr>
          <w:lang w:eastAsia="en-US"/>
        </w:rPr>
        <w:t xml:space="preserve"> -</w:t>
      </w:r>
      <w:r w:rsidRPr="00936E49">
        <w:rPr>
          <w:lang w:eastAsia="en-US"/>
        </w:rPr>
        <w:t xml:space="preserve"> 3 проекта и 2 место заняло сельское поселение Леуши </w:t>
      </w:r>
      <w:r w:rsidR="00F23E50">
        <w:rPr>
          <w:lang w:eastAsia="en-US"/>
        </w:rPr>
        <w:t>-</w:t>
      </w:r>
      <w:r w:rsidRPr="00936E49">
        <w:rPr>
          <w:lang w:eastAsia="en-US"/>
        </w:rPr>
        <w:t xml:space="preserve"> 2 проекта.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результате худшего значения показателя последние места заняли сельские поселения: Мулымья, Болчары, Шугур, городские поселения:</w:t>
      </w:r>
      <w:r w:rsidR="00F23E50">
        <w:rPr>
          <w:lang w:eastAsia="en-US"/>
        </w:rPr>
        <w:t xml:space="preserve"> Куминский, Кондинское, Мортка -</w:t>
      </w:r>
      <w:r w:rsidRPr="00936E49">
        <w:rPr>
          <w:lang w:eastAsia="en-US"/>
        </w:rPr>
        <w:t xml:space="preserve"> 0 проектов.</w:t>
      </w:r>
    </w:p>
    <w:p w:rsidR="00F23E50" w:rsidRDefault="00F23E50" w:rsidP="00F23E50">
      <w:pPr>
        <w:ind w:firstLine="708"/>
        <w:jc w:val="right"/>
        <w:rPr>
          <w:lang w:eastAsia="en-US"/>
        </w:rPr>
      </w:pPr>
    </w:p>
    <w:p w:rsidR="00936E49" w:rsidRDefault="00936E49" w:rsidP="00F23E50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5</w:t>
      </w:r>
    </w:p>
    <w:p w:rsidR="00F23E50" w:rsidRPr="00936E49" w:rsidRDefault="00F23E50" w:rsidP="00F23E50">
      <w:pPr>
        <w:ind w:firstLine="708"/>
        <w:jc w:val="right"/>
        <w:rPr>
          <w:lang w:eastAsia="en-US"/>
        </w:rPr>
      </w:pPr>
    </w:p>
    <w:p w:rsidR="00936E49" w:rsidRDefault="00936E49" w:rsidP="00936E49">
      <w:pPr>
        <w:ind w:firstLine="708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 «</w:t>
      </w:r>
      <w:r w:rsidRPr="00936E49">
        <w:rPr>
          <w:rFonts w:eastAsia="Calibri"/>
          <w:lang w:eastAsia="en-US"/>
        </w:rPr>
        <w:t>Количество реализованных на уровне поселения проектов «</w:t>
      </w:r>
      <w:proofErr w:type="gramStart"/>
      <w:r w:rsidRPr="00936E49">
        <w:rPr>
          <w:rFonts w:eastAsia="Calibri"/>
          <w:lang w:eastAsia="en-US"/>
        </w:rPr>
        <w:t>Народный</w:t>
      </w:r>
      <w:proofErr w:type="gramEnd"/>
      <w:r w:rsidRPr="00936E49">
        <w:rPr>
          <w:rFonts w:eastAsia="Calibri"/>
          <w:lang w:eastAsia="en-US"/>
        </w:rPr>
        <w:t xml:space="preserve"> бюджет» </w:t>
      </w:r>
      <w:r w:rsidR="00F23E50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с привлечением к реализации граждан»</w:t>
      </w:r>
    </w:p>
    <w:p w:rsidR="00F23E50" w:rsidRPr="00936E49" w:rsidRDefault="00F23E50" w:rsidP="00F23E50">
      <w:pPr>
        <w:ind w:firstLine="708"/>
        <w:jc w:val="center"/>
        <w:rPr>
          <w:lang w:eastAsia="en-US"/>
        </w:rPr>
      </w:pP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52"/>
        <w:gridCol w:w="4048"/>
        <w:gridCol w:w="1530"/>
        <w:gridCol w:w="1692"/>
        <w:gridCol w:w="1324"/>
      </w:tblGrid>
      <w:tr w:rsidR="00936E49" w:rsidRPr="00F23E50" w:rsidTr="001F1DB9">
        <w:trPr>
          <w:trHeight w:val="68"/>
        </w:trPr>
        <w:tc>
          <w:tcPr>
            <w:tcW w:w="591" w:type="pct"/>
            <w:vMerge w:val="restart"/>
          </w:tcPr>
          <w:p w:rsidR="00936E49" w:rsidRPr="00F23E50" w:rsidRDefault="00936E49" w:rsidP="00F23E50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F23E50">
              <w:rPr>
                <w:bCs/>
                <w:sz w:val="20"/>
                <w:szCs w:val="20"/>
              </w:rPr>
              <w:t>п</w:t>
            </w:r>
            <w:proofErr w:type="gramEnd"/>
            <w:r w:rsidRPr="00F23E5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77" w:type="pct"/>
            <w:vMerge w:val="restart"/>
            <w:hideMark/>
          </w:tcPr>
          <w:p w:rsidR="00936E49" w:rsidRPr="00F23E50" w:rsidRDefault="00936E49" w:rsidP="00F23E50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85" w:type="pct"/>
            <w:vMerge w:val="restart"/>
          </w:tcPr>
          <w:p w:rsidR="00936E49" w:rsidRPr="00F23E50" w:rsidRDefault="00936E49" w:rsidP="00F23E50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F23E50" w:rsidRDefault="00936E49" w:rsidP="00F23E50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47" w:type="pct"/>
            <w:gridSpan w:val="2"/>
            <w:hideMark/>
          </w:tcPr>
          <w:p w:rsidR="00936E49" w:rsidRPr="00F23E50" w:rsidRDefault="00936E49" w:rsidP="00F23E50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7" w:type="pct"/>
            <w:vMerge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9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3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0,667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1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0,333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1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0,333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0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0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0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0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F23E50" w:rsidTr="001F1DB9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0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5. </w:t>
      </w:r>
      <w:r w:rsidRPr="00936E49">
        <w:rPr>
          <w:rFonts w:eastAsia="Calibri"/>
          <w:lang w:eastAsia="en-US"/>
        </w:rPr>
        <w:t>Ведение на сайте органов местного самоуправления поселения раздела</w:t>
      </w:r>
      <w:r w:rsidR="00F23E50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«Бюджет для граждан» в доступной форме (наличие презентаций, кратких характеристик бюджета по основным параметрам и т</w:t>
      </w:r>
      <w:r w:rsidR="00F23E50">
        <w:rPr>
          <w:rFonts w:eastAsia="Calibri"/>
          <w:lang w:eastAsia="en-US"/>
        </w:rPr>
        <w:t xml:space="preserve">ак </w:t>
      </w:r>
      <w:r w:rsidRPr="00936E49">
        <w:rPr>
          <w:rFonts w:eastAsia="Calibri"/>
          <w:lang w:eastAsia="en-US"/>
        </w:rPr>
        <w:t>д</w:t>
      </w:r>
      <w:r w:rsidR="00F23E50">
        <w:rPr>
          <w:rFonts w:eastAsia="Calibri"/>
          <w:lang w:eastAsia="en-US"/>
        </w:rPr>
        <w:t>алее</w:t>
      </w:r>
      <w:r w:rsidRPr="00936E49">
        <w:rPr>
          <w:rFonts w:eastAsia="Calibri"/>
          <w:lang w:eastAsia="en-US"/>
        </w:rPr>
        <w:t>)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Во всех поселениях проводилась работа по размещению информации в разделе «Бюджет для граждан», по итогам оценки все поселения заняли 1 место.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F23E50">
        <w:rPr>
          <w:lang w:eastAsia="en-US"/>
        </w:rPr>
        <w:t xml:space="preserve">                                          </w:t>
      </w:r>
      <w:r w:rsidRPr="00936E49">
        <w:rPr>
          <w:lang w:eastAsia="en-US"/>
        </w:rPr>
        <w:t>в таблице 6.</w:t>
      </w:r>
    </w:p>
    <w:p w:rsidR="00F23E50" w:rsidRDefault="00F23E50" w:rsidP="00F23E50">
      <w:pPr>
        <w:ind w:firstLine="708"/>
        <w:jc w:val="right"/>
        <w:rPr>
          <w:lang w:eastAsia="en-US"/>
        </w:rPr>
      </w:pPr>
    </w:p>
    <w:p w:rsidR="00936E49" w:rsidRDefault="00936E49" w:rsidP="00F23E50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6</w:t>
      </w:r>
    </w:p>
    <w:p w:rsidR="00F23E50" w:rsidRPr="00936E49" w:rsidRDefault="00F23E50" w:rsidP="00F23E50">
      <w:pPr>
        <w:ind w:firstLine="708"/>
        <w:jc w:val="right"/>
        <w:rPr>
          <w:lang w:eastAsia="en-US"/>
        </w:rPr>
      </w:pPr>
    </w:p>
    <w:p w:rsidR="00F23E50" w:rsidRDefault="00F23E50" w:rsidP="00F23E50">
      <w:pPr>
        <w:jc w:val="center"/>
        <w:rPr>
          <w:lang w:eastAsia="en-US"/>
        </w:rPr>
      </w:pPr>
      <w:r w:rsidRPr="00487A64">
        <w:rPr>
          <w:lang w:eastAsia="en-US"/>
        </w:rPr>
        <w:t xml:space="preserve">Распределение мест между муниципальными образованиями по показателю </w:t>
      </w:r>
    </w:p>
    <w:p w:rsidR="00F23E50" w:rsidRDefault="00F23E50" w:rsidP="00F23E50">
      <w:pPr>
        <w:jc w:val="center"/>
        <w:rPr>
          <w:rFonts w:eastAsia="Calibri"/>
          <w:lang w:eastAsia="en-US"/>
        </w:rPr>
      </w:pPr>
      <w:r w:rsidRPr="00487A64">
        <w:rPr>
          <w:lang w:eastAsia="en-US"/>
        </w:rPr>
        <w:t>«</w:t>
      </w:r>
      <w:r w:rsidRPr="00487A64">
        <w:rPr>
          <w:rFonts w:eastAsia="Calibri"/>
          <w:lang w:eastAsia="en-US"/>
        </w:rPr>
        <w:t xml:space="preserve">Ведение на сайте органов местного самоуправления поселения раздела </w:t>
      </w:r>
      <w:r>
        <w:rPr>
          <w:rFonts w:eastAsia="Calibri"/>
          <w:lang w:eastAsia="en-US"/>
        </w:rPr>
        <w:br/>
      </w:r>
      <w:r w:rsidRPr="00487A64">
        <w:rPr>
          <w:rFonts w:eastAsia="Calibri"/>
          <w:lang w:eastAsia="en-US"/>
        </w:rPr>
        <w:t>«Бюджет для граждан» в доступной форме (наличие презентаций, кратких характеристик бюдже</w:t>
      </w:r>
      <w:r>
        <w:rPr>
          <w:rFonts w:eastAsia="Calibri"/>
          <w:lang w:eastAsia="en-US"/>
        </w:rPr>
        <w:t>та по основным параметрам и так далее</w:t>
      </w:r>
      <w:r w:rsidRPr="00487A64">
        <w:rPr>
          <w:rFonts w:eastAsia="Calibri"/>
          <w:lang w:eastAsia="en-US"/>
        </w:rPr>
        <w:t>), да/нет</w:t>
      </w:r>
    </w:p>
    <w:p w:rsidR="00F23E50" w:rsidRPr="00936E49" w:rsidRDefault="00F23E50" w:rsidP="00936E49">
      <w:pPr>
        <w:ind w:firstLine="708"/>
        <w:jc w:val="center"/>
        <w:rPr>
          <w:lang w:eastAsia="en-US"/>
        </w:rPr>
      </w:pP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52"/>
        <w:gridCol w:w="4048"/>
        <w:gridCol w:w="1530"/>
        <w:gridCol w:w="1692"/>
        <w:gridCol w:w="1324"/>
      </w:tblGrid>
      <w:tr w:rsidR="00936E49" w:rsidRPr="00F23E50" w:rsidTr="00F23E50">
        <w:trPr>
          <w:trHeight w:val="68"/>
        </w:trPr>
        <w:tc>
          <w:tcPr>
            <w:tcW w:w="591" w:type="pct"/>
            <w:vMerge w:val="restar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F23E50">
              <w:rPr>
                <w:bCs/>
                <w:sz w:val="20"/>
                <w:szCs w:val="20"/>
              </w:rPr>
              <w:t>п</w:t>
            </w:r>
            <w:proofErr w:type="gramEnd"/>
            <w:r w:rsidRPr="00F23E50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77" w:type="pct"/>
            <w:vMerge w:val="restar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85" w:type="pct"/>
            <w:vMerge w:val="restar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547" w:type="pct"/>
            <w:gridSpan w:val="2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7" w:type="pct"/>
            <w:vMerge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5" w:type="pct"/>
            <w:vMerge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9" w:type="pct"/>
            <w:hideMark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23E50" w:rsidTr="00F23E50">
        <w:trPr>
          <w:trHeight w:val="68"/>
        </w:trPr>
        <w:tc>
          <w:tcPr>
            <w:tcW w:w="591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77" w:type="pct"/>
            <w:noWrap/>
          </w:tcPr>
          <w:p w:rsidR="00936E49" w:rsidRPr="00F23E50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F23E50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85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</w:rPr>
              <w:t>да</w:t>
            </w:r>
          </w:p>
        </w:tc>
        <w:tc>
          <w:tcPr>
            <w:tcW w:w="868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</w:rPr>
            </w:pPr>
            <w:r w:rsidRPr="00F23E50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9" w:type="pct"/>
          </w:tcPr>
          <w:p w:rsidR="00936E49" w:rsidRPr="00F23E50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23E50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6. </w:t>
      </w:r>
      <w:r w:rsidRPr="00936E49">
        <w:rPr>
          <w:rFonts w:eastAsia="Calibri"/>
          <w:lang w:eastAsia="en-US"/>
        </w:rPr>
        <w:t xml:space="preserve">Доля граждан, принявших участие в проведении публичных слушаний по проекту бюджета на очередной финансовый год и плановый период, отчет об исполнении бюджета </w:t>
      </w:r>
      <w:r w:rsidR="00F23E50">
        <w:rPr>
          <w:rFonts w:eastAsia="Calibri"/>
          <w:lang w:eastAsia="en-US"/>
        </w:rPr>
        <w:t xml:space="preserve">  </w:t>
      </w:r>
      <w:r w:rsidRPr="00936E49">
        <w:rPr>
          <w:rFonts w:eastAsia="Calibri"/>
          <w:lang w:eastAsia="en-US"/>
        </w:rPr>
        <w:t>(с приложением фотоматериалов и протокола публичных слушаний) от общей численности населения поселения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BF1947">
        <w:rPr>
          <w:lang w:eastAsia="en-US"/>
        </w:rPr>
        <w:t xml:space="preserve">                               </w:t>
      </w:r>
      <w:r w:rsidRPr="00936E49">
        <w:rPr>
          <w:lang w:eastAsia="en-US"/>
        </w:rPr>
        <w:t>в таблице 7.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сельское поселение Шугур </w:t>
      </w:r>
      <w:r w:rsidR="00BF1947">
        <w:rPr>
          <w:lang w:eastAsia="en-US"/>
        </w:rPr>
        <w:t>-</w:t>
      </w:r>
      <w:r w:rsidRPr="00936E49">
        <w:rPr>
          <w:lang w:eastAsia="en-US"/>
        </w:rPr>
        <w:t xml:space="preserve"> 2,95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результате низкого значения показателя последнее место заняло городское поселение </w:t>
      </w:r>
      <w:proofErr w:type="gramStart"/>
      <w:r w:rsidRPr="00936E49">
        <w:rPr>
          <w:lang w:eastAsia="en-US"/>
        </w:rPr>
        <w:t>Междуреченский</w:t>
      </w:r>
      <w:proofErr w:type="gramEnd"/>
      <w:r w:rsidRPr="00936E49">
        <w:rPr>
          <w:lang w:eastAsia="en-US"/>
        </w:rPr>
        <w:t xml:space="preserve"> </w:t>
      </w:r>
      <w:r w:rsidR="00BF1947">
        <w:rPr>
          <w:lang w:eastAsia="en-US"/>
        </w:rPr>
        <w:t>-</w:t>
      </w:r>
      <w:r w:rsidRPr="00936E49">
        <w:rPr>
          <w:lang w:eastAsia="en-US"/>
        </w:rPr>
        <w:t xml:space="preserve"> 0,52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spacing w:after="240"/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7</w:t>
      </w: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BF1947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Доля граждан, принявших участие в проведении публичных слушаний по проекту бюджета на очередной финансовый год и плановый период, отчет об исполнении бюджета</w:t>
      </w:r>
      <w:r w:rsidR="00BF1947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(с приложением фотоматериалов и протокола публичных слушаний) от общей численности населения поселения</w:t>
      </w:r>
      <w:r w:rsidRPr="00936E49">
        <w:rPr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4890" w:type="pct"/>
        <w:tblLook w:val="04A0" w:firstRow="1" w:lastRow="0" w:firstColumn="1" w:lastColumn="0" w:noHBand="0" w:noVBand="1"/>
      </w:tblPr>
      <w:tblGrid>
        <w:gridCol w:w="960"/>
        <w:gridCol w:w="4202"/>
        <w:gridCol w:w="1509"/>
        <w:gridCol w:w="1663"/>
        <w:gridCol w:w="1303"/>
      </w:tblGrid>
      <w:tr w:rsidR="00936E49" w:rsidRPr="00BF1947" w:rsidTr="001F1DB9">
        <w:trPr>
          <w:trHeight w:val="68"/>
        </w:trPr>
        <w:tc>
          <w:tcPr>
            <w:tcW w:w="498" w:type="pct"/>
            <w:vMerge w:val="restar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F1947">
              <w:rPr>
                <w:bCs/>
                <w:sz w:val="20"/>
                <w:szCs w:val="20"/>
              </w:rPr>
              <w:t>п</w:t>
            </w:r>
            <w:proofErr w:type="gramEnd"/>
            <w:r w:rsidRPr="00BF194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80" w:type="pct"/>
            <w:vMerge w:val="restar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83" w:type="pct"/>
            <w:vMerge w:val="restar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BF1947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0" w:type="pct"/>
            <w:gridSpan w:val="2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pct"/>
            <w:vMerge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7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2,06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0,634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1,93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0,580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1,40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0,362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1,39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0,358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1,30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0,321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0,97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0,185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0,94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0,173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0,72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0,082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BF1947" w:rsidTr="001F1DB9">
        <w:trPr>
          <w:trHeight w:val="68"/>
        </w:trPr>
        <w:tc>
          <w:tcPr>
            <w:tcW w:w="49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8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0,52</w:t>
            </w:r>
          </w:p>
        </w:tc>
        <w:tc>
          <w:tcPr>
            <w:tcW w:w="86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7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936E49">
        <w:rPr>
          <w:lang w:eastAsia="en-US"/>
        </w:rPr>
        <w:t xml:space="preserve">7. </w:t>
      </w:r>
      <w:r w:rsidRPr="00936E49">
        <w:rPr>
          <w:rFonts w:eastAsia="Calibri"/>
          <w:color w:val="000000"/>
          <w:lang w:eastAsia="en-US"/>
        </w:rPr>
        <w:t xml:space="preserve">Доля расходов бюджета поселения, формируемых в рамках муниципальных программ, </w:t>
      </w:r>
      <w:r w:rsidR="00BF1947">
        <w:rPr>
          <w:rFonts w:eastAsia="Calibri"/>
          <w:color w:val="000000"/>
          <w:lang w:eastAsia="en-US"/>
        </w:rPr>
        <w:br/>
      </w:r>
      <w:r w:rsidRPr="00936E49">
        <w:rPr>
          <w:rFonts w:eastAsia="Calibri"/>
          <w:color w:val="000000"/>
          <w:lang w:eastAsia="en-US"/>
        </w:rPr>
        <w:t>в общем объеме расходов бюджета поселения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представлено                                    в таблице 8.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высоким значением показателя 1 место зан</w:t>
      </w:r>
      <w:r w:rsidR="00BF1947">
        <w:rPr>
          <w:lang w:eastAsia="en-US"/>
        </w:rPr>
        <w:t>яли городское поселение                          Мортка -</w:t>
      </w:r>
      <w:r w:rsidRPr="00936E49">
        <w:rPr>
          <w:lang w:eastAsia="en-US"/>
        </w:rPr>
        <w:t xml:space="preserve"> 100</w:t>
      </w:r>
      <w:r w:rsidR="00BF1947">
        <w:rPr>
          <w:lang w:eastAsia="en-US"/>
        </w:rPr>
        <w:t xml:space="preserve"> </w:t>
      </w:r>
      <w:r w:rsidRPr="00936E49">
        <w:rPr>
          <w:lang w:eastAsia="en-US"/>
        </w:rPr>
        <w:t xml:space="preserve">%, сельское поселение Леуши </w:t>
      </w:r>
      <w:r w:rsidR="00BF1947">
        <w:rPr>
          <w:lang w:eastAsia="en-US"/>
        </w:rPr>
        <w:t>-</w:t>
      </w:r>
      <w:r w:rsidRPr="00936E49">
        <w:rPr>
          <w:lang w:eastAsia="en-US"/>
        </w:rPr>
        <w:t xml:space="preserve"> 100</w:t>
      </w:r>
      <w:r w:rsidR="00BF1947">
        <w:rPr>
          <w:lang w:eastAsia="en-US"/>
        </w:rPr>
        <w:t xml:space="preserve"> </w:t>
      </w:r>
      <w:r w:rsidRPr="00936E49">
        <w:rPr>
          <w:lang w:eastAsia="en-US"/>
        </w:rPr>
        <w:t xml:space="preserve">%. 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переданными полномочиями на уровень муниципального района городским поселением Междуреченский по формированию бюджета, исполнение осуществляется в рамках муниципальных программ Кондинского района, согласно действующему порядку расчета - 1 место.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Default="00936E49" w:rsidP="00BA59AC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8</w:t>
      </w:r>
    </w:p>
    <w:p w:rsidR="00BA59AC" w:rsidRPr="00936E49" w:rsidRDefault="00BA59AC" w:rsidP="00BA59AC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</w:p>
    <w:p w:rsidR="00936E49" w:rsidRPr="00936E49" w:rsidRDefault="00936E49" w:rsidP="00936E49">
      <w:pPr>
        <w:jc w:val="center"/>
        <w:rPr>
          <w:rFonts w:eastAsia="Calibri"/>
          <w:color w:val="000000"/>
          <w:lang w:eastAsia="en-US"/>
        </w:rPr>
      </w:pPr>
      <w:r w:rsidRPr="00936E49">
        <w:rPr>
          <w:lang w:eastAsia="en-US"/>
        </w:rPr>
        <w:t>«</w:t>
      </w:r>
      <w:r w:rsidRPr="00936E49">
        <w:rPr>
          <w:rFonts w:eastAsia="Calibri"/>
          <w:color w:val="000000"/>
          <w:lang w:eastAsia="en-US"/>
        </w:rPr>
        <w:t xml:space="preserve">Доля расходов бюджета поселения, формируемых в рамках муниципальных программ, </w:t>
      </w:r>
    </w:p>
    <w:p w:rsidR="00936E49" w:rsidRPr="00936E49" w:rsidRDefault="00936E49" w:rsidP="00936E49">
      <w:pPr>
        <w:jc w:val="center"/>
        <w:rPr>
          <w:rFonts w:eastAsia="Calibri"/>
          <w:color w:val="000000"/>
          <w:lang w:eastAsia="en-US"/>
        </w:rPr>
      </w:pPr>
      <w:r w:rsidRPr="00936E49">
        <w:rPr>
          <w:rFonts w:eastAsia="Calibri"/>
          <w:color w:val="000000"/>
          <w:lang w:eastAsia="en-US"/>
        </w:rPr>
        <w:t>в общем объеме расходов бюджета поселения»</w:t>
      </w: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1106"/>
        <w:gridCol w:w="4267"/>
        <w:gridCol w:w="1485"/>
        <w:gridCol w:w="1615"/>
        <w:gridCol w:w="1166"/>
      </w:tblGrid>
      <w:tr w:rsidR="00936E49" w:rsidRPr="00BF1947" w:rsidTr="00BF1947">
        <w:trPr>
          <w:trHeight w:val="68"/>
        </w:trPr>
        <w:tc>
          <w:tcPr>
            <w:tcW w:w="573" w:type="pct"/>
            <w:vMerge w:val="restart"/>
          </w:tcPr>
          <w:p w:rsidR="00936E49" w:rsidRPr="00BF1947" w:rsidRDefault="00936E49" w:rsidP="00936E49">
            <w:pPr>
              <w:jc w:val="center"/>
              <w:rPr>
                <w:bCs/>
                <w:sz w:val="20"/>
                <w:szCs w:val="20"/>
              </w:rPr>
            </w:pPr>
            <w:r w:rsidRPr="00BF1947">
              <w:rPr>
                <w:bCs/>
                <w:sz w:val="20"/>
                <w:szCs w:val="20"/>
              </w:rPr>
              <w:t xml:space="preserve">№ </w:t>
            </w:r>
          </w:p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BF1947">
              <w:rPr>
                <w:bCs/>
                <w:sz w:val="20"/>
                <w:szCs w:val="20"/>
              </w:rPr>
              <w:t>п</w:t>
            </w:r>
            <w:proofErr w:type="gramEnd"/>
            <w:r w:rsidRPr="00BF194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213" w:type="pct"/>
            <w:vMerge w:val="restar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0" w:type="pct"/>
            <w:vMerge w:val="restar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43" w:type="pct"/>
            <w:gridSpan w:val="2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3" w:type="pct"/>
            <w:vMerge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0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05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Междуреченский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переданы полномочия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Леуши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Мортка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Мулымья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99,85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</w:rPr>
            </w:pPr>
            <w:r w:rsidRPr="00BF1947">
              <w:rPr>
                <w:sz w:val="20"/>
                <w:szCs w:val="20"/>
                <w:lang w:eastAsia="en-US"/>
              </w:rPr>
              <w:t>0,980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Шугур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99,85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</w:rPr>
            </w:pPr>
            <w:r w:rsidRPr="00BF1947">
              <w:rPr>
                <w:sz w:val="20"/>
                <w:szCs w:val="20"/>
                <w:lang w:eastAsia="en-US"/>
              </w:rPr>
              <w:t>0,980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Болчары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99,41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0,920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Луговой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99,80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0,973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Куминский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98,50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0,795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Кондинское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96,21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0,483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BF1947" w:rsidTr="00BF1947">
        <w:trPr>
          <w:trHeight w:val="68"/>
        </w:trPr>
        <w:tc>
          <w:tcPr>
            <w:tcW w:w="57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13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Половинка</w:t>
            </w:r>
          </w:p>
        </w:tc>
        <w:tc>
          <w:tcPr>
            <w:tcW w:w="77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92,67</w:t>
            </w:r>
          </w:p>
        </w:tc>
        <w:tc>
          <w:tcPr>
            <w:tcW w:w="83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8. </w:t>
      </w:r>
      <w:r w:rsidRPr="00936E49">
        <w:rPr>
          <w:rFonts w:eastAsia="Calibri"/>
          <w:lang w:eastAsia="en-US"/>
        </w:rPr>
        <w:t>Доля полученного бюджетного эффекта по плану мероприятий по росту доходов и оптимизации расходов бюджета поселения, в общем объеме налоговых и неналоговых доходов поселения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представлено                                 в таблице 9.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высоким объемом значения показателя 1 место заняло сельское поселение Леуши - 12,43</w:t>
      </w:r>
      <w:r w:rsidR="00BF1947">
        <w:rPr>
          <w:lang w:eastAsia="en-US"/>
        </w:rPr>
        <w:t xml:space="preserve"> </w:t>
      </w:r>
      <w:r w:rsidRPr="00936E49">
        <w:rPr>
          <w:lang w:eastAsia="en-US"/>
        </w:rPr>
        <w:t>%.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результате низкого значения показателя последнее место заняло сельское поселение Болчары - 0,37</w:t>
      </w:r>
      <w:r w:rsidR="00BF1947">
        <w:rPr>
          <w:lang w:eastAsia="en-US"/>
        </w:rPr>
        <w:t xml:space="preserve"> </w:t>
      </w:r>
      <w:r w:rsidRPr="00936E49">
        <w:rPr>
          <w:lang w:eastAsia="en-US"/>
        </w:rPr>
        <w:t>%.</w:t>
      </w:r>
    </w:p>
    <w:p w:rsidR="00BA59AC" w:rsidRDefault="00BA59AC" w:rsidP="00BF1947">
      <w:pPr>
        <w:ind w:firstLine="708"/>
        <w:jc w:val="right"/>
        <w:rPr>
          <w:lang w:eastAsia="en-US"/>
        </w:rPr>
      </w:pPr>
    </w:p>
    <w:p w:rsidR="00BA59AC" w:rsidRDefault="00BA59AC" w:rsidP="00BF1947">
      <w:pPr>
        <w:ind w:firstLine="708"/>
        <w:jc w:val="right"/>
        <w:rPr>
          <w:lang w:eastAsia="en-US"/>
        </w:rPr>
      </w:pPr>
    </w:p>
    <w:p w:rsidR="00936E49" w:rsidRDefault="00936E49" w:rsidP="00BF1947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lastRenderedPageBreak/>
        <w:t>Таблица 9</w:t>
      </w:r>
    </w:p>
    <w:p w:rsidR="00BF1947" w:rsidRPr="00BA59AC" w:rsidRDefault="00BF1947" w:rsidP="00936E49">
      <w:pPr>
        <w:spacing w:after="240"/>
        <w:ind w:firstLine="708"/>
        <w:jc w:val="right"/>
        <w:rPr>
          <w:sz w:val="22"/>
          <w:lang w:eastAsia="en-US"/>
        </w:rPr>
      </w:pPr>
    </w:p>
    <w:p w:rsidR="00936E49" w:rsidRPr="00936E49" w:rsidRDefault="00936E49" w:rsidP="00936E49">
      <w:pPr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</w:t>
      </w:r>
    </w:p>
    <w:p w:rsidR="00936E49" w:rsidRPr="00936E49" w:rsidRDefault="00936E49" w:rsidP="00936E49">
      <w:pPr>
        <w:jc w:val="center"/>
        <w:rPr>
          <w:lang w:eastAsia="en-US"/>
        </w:rPr>
      </w:pPr>
      <w:r w:rsidRPr="00936E49">
        <w:rPr>
          <w:lang w:eastAsia="en-US"/>
        </w:rPr>
        <w:t>по показателю «</w:t>
      </w:r>
      <w:r w:rsidRPr="00936E49">
        <w:rPr>
          <w:rFonts w:eastAsia="Calibri"/>
          <w:lang w:eastAsia="en-US"/>
        </w:rPr>
        <w:t>Доля полученного бюджетного эффекта по плану мероприятий по росту доходов и оптимизации расходов бюджета поселения, в общем объеме налоговых и неналоговых доходов поселения</w:t>
      </w:r>
      <w:r w:rsidRPr="00936E49">
        <w:rPr>
          <w:lang w:eastAsia="en-US"/>
        </w:rPr>
        <w:t>»</w:t>
      </w:r>
    </w:p>
    <w:p w:rsidR="00936E49" w:rsidRPr="00BA59AC" w:rsidRDefault="00936E49" w:rsidP="00936E49">
      <w:pPr>
        <w:ind w:firstLine="708"/>
        <w:jc w:val="center"/>
        <w:rPr>
          <w:sz w:val="22"/>
          <w:lang w:eastAsia="en-US"/>
        </w:rPr>
      </w:pPr>
    </w:p>
    <w:tbl>
      <w:tblPr>
        <w:tblStyle w:val="ab"/>
        <w:tblW w:w="4891" w:type="pct"/>
        <w:tblInd w:w="108" w:type="dxa"/>
        <w:tblLook w:val="04A0" w:firstRow="1" w:lastRow="0" w:firstColumn="1" w:lastColumn="0" w:noHBand="0" w:noVBand="1"/>
      </w:tblPr>
      <w:tblGrid>
        <w:gridCol w:w="1165"/>
        <w:gridCol w:w="4203"/>
        <w:gridCol w:w="1612"/>
        <w:gridCol w:w="1612"/>
        <w:gridCol w:w="1047"/>
      </w:tblGrid>
      <w:tr w:rsidR="00936E49" w:rsidRPr="00BF1947" w:rsidTr="00BF1947">
        <w:trPr>
          <w:trHeight w:val="68"/>
        </w:trPr>
        <w:tc>
          <w:tcPr>
            <w:tcW w:w="605" w:type="pct"/>
            <w:vMerge w:val="restart"/>
          </w:tcPr>
          <w:p w:rsidR="00936E49" w:rsidRPr="00BF1947" w:rsidRDefault="00936E49" w:rsidP="00936E49">
            <w:pPr>
              <w:jc w:val="center"/>
              <w:rPr>
                <w:bCs/>
                <w:sz w:val="20"/>
                <w:szCs w:val="20"/>
              </w:rPr>
            </w:pPr>
            <w:r w:rsidRPr="00BF1947">
              <w:rPr>
                <w:bCs/>
                <w:sz w:val="20"/>
                <w:szCs w:val="20"/>
              </w:rPr>
              <w:t xml:space="preserve">№ </w:t>
            </w:r>
          </w:p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BF1947">
              <w:rPr>
                <w:bCs/>
                <w:sz w:val="20"/>
                <w:szCs w:val="20"/>
              </w:rPr>
              <w:t>п</w:t>
            </w:r>
            <w:proofErr w:type="gramEnd"/>
            <w:r w:rsidRPr="00BF194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80" w:type="pct"/>
            <w:vMerge w:val="restar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836" w:type="pct"/>
            <w:vMerge w:val="restart"/>
          </w:tcPr>
          <w:p w:rsidR="00936E49" w:rsidRPr="00BF1947" w:rsidRDefault="00936E49" w:rsidP="00BA59AC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Значение показателя,</w:t>
            </w:r>
            <w:r w:rsidR="00BA59AC">
              <w:rPr>
                <w:sz w:val="20"/>
                <w:szCs w:val="20"/>
                <w:lang w:eastAsia="en-US"/>
              </w:rPr>
              <w:t xml:space="preserve"> </w:t>
            </w:r>
            <w:r w:rsidRPr="00BF194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379" w:type="pct"/>
            <w:gridSpan w:val="2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0" w:type="pct"/>
            <w:vMerge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6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543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Леуши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12,43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Шугур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12,06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0,969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Междуреченский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10,86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0,870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Куминский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5,45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0,421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Кондинское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4,57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0,348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Мулымья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2,88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0,208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Мортка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2,52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0,178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Половинка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1,32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0,079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гп. Луговой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1,13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0,063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BF1947" w:rsidTr="00BF1947">
        <w:trPr>
          <w:trHeight w:val="68"/>
        </w:trPr>
        <w:tc>
          <w:tcPr>
            <w:tcW w:w="605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80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сп. Болчары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0,37</w:t>
            </w:r>
          </w:p>
        </w:tc>
        <w:tc>
          <w:tcPr>
            <w:tcW w:w="836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54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BA59AC" w:rsidRDefault="00936E49" w:rsidP="00936E49">
      <w:pPr>
        <w:widowControl w:val="0"/>
        <w:autoSpaceDE w:val="0"/>
        <w:autoSpaceDN w:val="0"/>
        <w:adjustRightInd w:val="0"/>
        <w:jc w:val="center"/>
        <w:rPr>
          <w:sz w:val="22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9. </w:t>
      </w:r>
      <w:r w:rsidRPr="00936E49">
        <w:rPr>
          <w:rFonts w:eastAsia="Calibri"/>
          <w:lang w:eastAsia="en-US"/>
        </w:rPr>
        <w:t>Наличие муниципального маневренного жилищного фонда</w:t>
      </w:r>
    </w:p>
    <w:p w:rsidR="00936E49" w:rsidRPr="00BA59AC" w:rsidRDefault="00936E49" w:rsidP="00936E49">
      <w:pPr>
        <w:widowControl w:val="0"/>
        <w:autoSpaceDE w:val="0"/>
        <w:autoSpaceDN w:val="0"/>
        <w:adjustRightInd w:val="0"/>
        <w:jc w:val="center"/>
        <w:rPr>
          <w:sz w:val="22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>Распределение мест между</w:t>
      </w:r>
      <w:r w:rsidRPr="00BA59AC">
        <w:rPr>
          <w:sz w:val="22"/>
          <w:lang w:eastAsia="en-US"/>
        </w:rPr>
        <w:t xml:space="preserve"> </w:t>
      </w:r>
      <w:r w:rsidRPr="00936E49">
        <w:rPr>
          <w:lang w:eastAsia="en-US"/>
        </w:rPr>
        <w:t>муниципальными образованиями представлено</w:t>
      </w:r>
      <w:r w:rsidR="00BA59AC">
        <w:rPr>
          <w:lang w:eastAsia="en-US"/>
        </w:rPr>
        <w:t xml:space="preserve">                                      </w:t>
      </w:r>
      <w:r w:rsidR="00BF1947">
        <w:rPr>
          <w:lang w:eastAsia="en-US"/>
        </w:rPr>
        <w:t xml:space="preserve"> </w:t>
      </w:r>
      <w:r w:rsidRPr="00936E49">
        <w:rPr>
          <w:lang w:eastAsia="en-US"/>
        </w:rPr>
        <w:t>в таблице 10.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>В результате отсутствия маневренного жилищного фонда последние места заняли поселения Шугур, Мортка, Мулымья, Болчары.</w:t>
      </w:r>
    </w:p>
    <w:p w:rsidR="00BF1947" w:rsidRPr="00BA59AC" w:rsidRDefault="00BF1947" w:rsidP="00BF1947">
      <w:pPr>
        <w:widowControl w:val="0"/>
        <w:autoSpaceDE w:val="0"/>
        <w:autoSpaceDN w:val="0"/>
        <w:adjustRightInd w:val="0"/>
        <w:jc w:val="right"/>
        <w:rPr>
          <w:sz w:val="22"/>
          <w:lang w:eastAsia="en-US"/>
        </w:rPr>
      </w:pPr>
    </w:p>
    <w:p w:rsidR="00936E49" w:rsidRDefault="00936E49" w:rsidP="00BF194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10</w:t>
      </w:r>
    </w:p>
    <w:p w:rsidR="00BF1947" w:rsidRPr="00BA59AC" w:rsidRDefault="00BF1947" w:rsidP="00BF1947">
      <w:pPr>
        <w:widowControl w:val="0"/>
        <w:autoSpaceDE w:val="0"/>
        <w:autoSpaceDN w:val="0"/>
        <w:adjustRightInd w:val="0"/>
        <w:jc w:val="right"/>
        <w:rPr>
          <w:sz w:val="22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BF1947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Наличие муниципального маневренного жилищного фонда</w:t>
      </w:r>
      <w:r w:rsidRPr="00936E49">
        <w:rPr>
          <w:lang w:eastAsia="en-US"/>
        </w:rPr>
        <w:t>»</w:t>
      </w:r>
    </w:p>
    <w:tbl>
      <w:tblPr>
        <w:tblpPr w:leftFromText="180" w:rightFromText="180" w:vertAnchor="text" w:horzAnchor="margin" w:tblpXSpec="center" w:tblpY="177"/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966"/>
        <w:gridCol w:w="1900"/>
        <w:gridCol w:w="1636"/>
        <w:gridCol w:w="1218"/>
      </w:tblGrid>
      <w:tr w:rsidR="00936E49" w:rsidRPr="00BF1947" w:rsidTr="00BA59AC">
        <w:trPr>
          <w:trHeight w:val="68"/>
        </w:trPr>
        <w:tc>
          <w:tcPr>
            <w:tcW w:w="497" w:type="pct"/>
            <w:vMerge w:val="restar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F1947">
              <w:rPr>
                <w:bCs/>
                <w:sz w:val="20"/>
                <w:szCs w:val="20"/>
              </w:rPr>
              <w:t>п</w:t>
            </w:r>
            <w:proofErr w:type="gramEnd"/>
            <w:r w:rsidRPr="00BF194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48" w:type="pct"/>
            <w:vMerge w:val="restart"/>
            <w:shd w:val="clear" w:color="auto" w:fill="auto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981" w:type="pct"/>
          </w:tcPr>
          <w:p w:rsidR="00936E49" w:rsidRPr="00BF1947" w:rsidRDefault="00936E49" w:rsidP="00BA59AC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Значение показателя,</w:t>
            </w:r>
            <w:r w:rsidR="00BA59AC">
              <w:rPr>
                <w:sz w:val="20"/>
                <w:szCs w:val="20"/>
                <w:lang w:eastAsia="en-US"/>
              </w:rPr>
              <w:t xml:space="preserve"> </w:t>
            </w:r>
            <w:r w:rsidRPr="00BF1947">
              <w:rPr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475" w:type="pct"/>
            <w:gridSpan w:val="2"/>
            <w:shd w:val="clear" w:color="auto" w:fill="auto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8" w:type="pct"/>
            <w:vMerge/>
            <w:shd w:val="clear" w:color="auto" w:fill="auto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30" w:type="pct"/>
            <w:shd w:val="clear" w:color="auto" w:fill="auto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BF1947" w:rsidTr="00BA59AC">
        <w:trPr>
          <w:trHeight w:val="68"/>
        </w:trPr>
        <w:tc>
          <w:tcPr>
            <w:tcW w:w="497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48" w:type="pct"/>
            <w:shd w:val="clear" w:color="auto" w:fill="auto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98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45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30" w:type="pct"/>
            <w:shd w:val="clear" w:color="auto" w:fill="auto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BA59AC" w:rsidRDefault="00936E49" w:rsidP="00936E49">
      <w:pPr>
        <w:widowControl w:val="0"/>
        <w:autoSpaceDE w:val="0"/>
        <w:autoSpaceDN w:val="0"/>
        <w:adjustRightInd w:val="0"/>
        <w:jc w:val="center"/>
        <w:rPr>
          <w:sz w:val="22"/>
          <w:lang w:eastAsia="en-US"/>
        </w:rPr>
      </w:pPr>
    </w:p>
    <w:p w:rsidR="00936E49" w:rsidRPr="00936E49" w:rsidRDefault="00936E49" w:rsidP="00BA59AC">
      <w:pPr>
        <w:jc w:val="center"/>
        <w:rPr>
          <w:bCs/>
        </w:rPr>
      </w:pPr>
      <w:r w:rsidRPr="00936E49">
        <w:rPr>
          <w:bCs/>
        </w:rPr>
        <w:t xml:space="preserve">10. </w:t>
      </w:r>
      <w:r w:rsidRPr="00936E49">
        <w:rPr>
          <w:rFonts w:eastAsia="Calibri"/>
          <w:lang w:eastAsia="en-US"/>
        </w:rPr>
        <w:t>Доля вступивших в законную силу судебных исков по взысканию задолженности по договорам социального, коммерческого и служебного найма от общего количества нанимателей - должников по договорам социального, коммерческого и служебного найма</w:t>
      </w:r>
    </w:p>
    <w:p w:rsidR="00936E49" w:rsidRPr="00BA59AC" w:rsidRDefault="00936E49" w:rsidP="00936E49">
      <w:pPr>
        <w:jc w:val="center"/>
        <w:rPr>
          <w:bCs/>
          <w:sz w:val="22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представлено</w:t>
      </w:r>
      <w:r w:rsidR="00BF1947">
        <w:rPr>
          <w:lang w:eastAsia="en-US"/>
        </w:rPr>
        <w:t xml:space="preserve"> </w:t>
      </w:r>
      <w:r w:rsidR="00BA59AC">
        <w:rPr>
          <w:lang w:eastAsia="en-US"/>
        </w:rPr>
        <w:t xml:space="preserve">                                          </w:t>
      </w:r>
      <w:r w:rsidRPr="00936E49">
        <w:rPr>
          <w:lang w:eastAsia="en-US"/>
        </w:rPr>
        <w:t>в таблице 11.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высоким значением показателя 1 место з</w:t>
      </w:r>
      <w:r w:rsidR="00BF1947">
        <w:rPr>
          <w:lang w:eastAsia="en-US"/>
        </w:rPr>
        <w:t>аняло сельское поселение Леуши -</w:t>
      </w:r>
      <w:r w:rsidRPr="00936E49">
        <w:rPr>
          <w:lang w:eastAsia="en-US"/>
        </w:rPr>
        <w:t xml:space="preserve"> 100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  <w:r w:rsidR="00BA59AC">
        <w:rPr>
          <w:lang w:eastAsia="en-US"/>
        </w:rPr>
        <w:t xml:space="preserve"> </w:t>
      </w:r>
      <w:r w:rsidRPr="00936E49">
        <w:rPr>
          <w:lang w:eastAsia="en-US"/>
        </w:rPr>
        <w:t>В связи с нулевым значением показателя последнее место заняли поселения Мортка, Мулымья и Половинка.</w:t>
      </w:r>
    </w:p>
    <w:p w:rsidR="00936E49" w:rsidRDefault="00936E49" w:rsidP="00BF1947">
      <w:pPr>
        <w:ind w:firstLine="709"/>
        <w:jc w:val="right"/>
        <w:rPr>
          <w:lang w:eastAsia="en-US"/>
        </w:rPr>
      </w:pPr>
      <w:r w:rsidRPr="00936E49">
        <w:rPr>
          <w:lang w:eastAsia="en-US"/>
        </w:rPr>
        <w:lastRenderedPageBreak/>
        <w:t>Таблица 11</w:t>
      </w:r>
    </w:p>
    <w:p w:rsidR="00BF1947" w:rsidRPr="00936E49" w:rsidRDefault="00BF1947" w:rsidP="00BF1947">
      <w:pPr>
        <w:ind w:firstLine="709"/>
        <w:jc w:val="right"/>
        <w:rPr>
          <w:lang w:eastAsia="en-US"/>
        </w:rPr>
      </w:pPr>
    </w:p>
    <w:p w:rsidR="00BF1947" w:rsidRDefault="00936E49" w:rsidP="00BF1947">
      <w:pPr>
        <w:jc w:val="center"/>
        <w:rPr>
          <w:bCs/>
          <w:lang w:eastAsia="en-US"/>
        </w:rPr>
      </w:pPr>
      <w:r w:rsidRPr="00936E49">
        <w:rPr>
          <w:bCs/>
          <w:lang w:eastAsia="en-US"/>
        </w:rPr>
        <w:t xml:space="preserve">Распределение мест между муниципальными образованиями по показателю </w:t>
      </w:r>
      <w:r w:rsidR="00BF1947">
        <w:rPr>
          <w:bCs/>
          <w:lang w:eastAsia="en-US"/>
        </w:rPr>
        <w:br/>
      </w:r>
      <w:r w:rsidRPr="00936E49">
        <w:rPr>
          <w:bCs/>
          <w:lang w:eastAsia="en-US"/>
        </w:rPr>
        <w:t>«</w:t>
      </w:r>
      <w:r w:rsidRPr="00936E49">
        <w:rPr>
          <w:rFonts w:eastAsia="Calibri"/>
          <w:lang w:eastAsia="en-US"/>
        </w:rPr>
        <w:t>Доля вступивших в законную силу судебных исков по взысканию задолженности по договорам социального, коммерческого и служебного найма от общего количества нанимателей - должников по договорам социального, коммерческого и служебного найма</w:t>
      </w:r>
      <w:r w:rsidRPr="00936E49">
        <w:rPr>
          <w:bCs/>
          <w:lang w:eastAsia="en-US"/>
        </w:rPr>
        <w:t>»</w:t>
      </w:r>
    </w:p>
    <w:p w:rsidR="000713EC" w:rsidRPr="00936E49" w:rsidRDefault="000713EC" w:rsidP="00BF1947">
      <w:pPr>
        <w:jc w:val="center"/>
        <w:rPr>
          <w:bCs/>
          <w:lang w:eastAsia="en-US"/>
        </w:rPr>
      </w:pPr>
    </w:p>
    <w:tbl>
      <w:tblPr>
        <w:tblStyle w:val="ab"/>
        <w:tblpPr w:leftFromText="180" w:rightFromText="180" w:vertAnchor="text" w:horzAnchor="margin" w:tblpXSpec="center" w:tblpY="177"/>
        <w:tblW w:w="5000" w:type="pct"/>
        <w:tblLook w:val="04A0" w:firstRow="1" w:lastRow="0" w:firstColumn="1" w:lastColumn="0" w:noHBand="0" w:noVBand="1"/>
      </w:tblPr>
      <w:tblGrid>
        <w:gridCol w:w="1222"/>
        <w:gridCol w:w="4227"/>
        <w:gridCol w:w="1484"/>
        <w:gridCol w:w="1638"/>
        <w:gridCol w:w="1283"/>
      </w:tblGrid>
      <w:tr w:rsidR="00936E49" w:rsidRPr="00BF1947" w:rsidTr="00BF1947">
        <w:trPr>
          <w:trHeight w:val="68"/>
        </w:trPr>
        <w:tc>
          <w:tcPr>
            <w:tcW w:w="620" w:type="pct"/>
            <w:vMerge w:val="restart"/>
          </w:tcPr>
          <w:p w:rsidR="00936E49" w:rsidRPr="00BF1947" w:rsidRDefault="00936E49" w:rsidP="00BF1947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F1947">
              <w:rPr>
                <w:bCs/>
                <w:sz w:val="20"/>
                <w:szCs w:val="20"/>
              </w:rPr>
              <w:t>п</w:t>
            </w:r>
            <w:proofErr w:type="gramEnd"/>
            <w:r w:rsidRPr="00BF194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45" w:type="pct"/>
            <w:vMerge w:val="restart"/>
            <w:hideMark/>
          </w:tcPr>
          <w:p w:rsidR="00936E49" w:rsidRPr="00BF1947" w:rsidRDefault="00936E49" w:rsidP="00BF1947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53" w:type="pct"/>
            <w:vMerge w:val="restart"/>
          </w:tcPr>
          <w:p w:rsidR="00936E49" w:rsidRPr="00BF1947" w:rsidRDefault="00936E49" w:rsidP="00BF1947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BF1947" w:rsidRDefault="00BF1947" w:rsidP="00BF1947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82" w:type="pct"/>
            <w:gridSpan w:val="2"/>
            <w:hideMark/>
          </w:tcPr>
          <w:p w:rsidR="00936E49" w:rsidRPr="00BF1947" w:rsidRDefault="00936E49" w:rsidP="00BF1947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pct"/>
            <w:vMerge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3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51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81,8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0,818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0,240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Кондинское 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Луговой 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0,180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Шугур 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0,032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BF1947" w:rsidTr="00BF1947">
        <w:trPr>
          <w:trHeight w:val="68"/>
        </w:trPr>
        <w:tc>
          <w:tcPr>
            <w:tcW w:w="62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45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53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jc w:val="center"/>
        <w:rPr>
          <w:bCs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11. </w:t>
      </w:r>
      <w:r w:rsidRPr="00936E49">
        <w:rPr>
          <w:rFonts w:eastAsia="Calibri"/>
          <w:lang w:eastAsia="en-US"/>
        </w:rPr>
        <w:t>Доля нанимателей - должников по договорам социального, коммерческого и служебного найма жилых помещений от общей численности нанимателей жилых помещений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BF1947">
        <w:rPr>
          <w:lang w:eastAsia="en-US"/>
        </w:rPr>
        <w:t xml:space="preserve">                                    </w:t>
      </w:r>
      <w:r w:rsidRPr="00936E49">
        <w:rPr>
          <w:lang w:eastAsia="en-US"/>
        </w:rPr>
        <w:t>в таблице 12.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>В результате низкого значения показателя первое место з</w:t>
      </w:r>
      <w:r w:rsidR="00BF1947">
        <w:rPr>
          <w:lang w:eastAsia="en-US"/>
        </w:rPr>
        <w:t>аняло сельское поселение Шугур -</w:t>
      </w:r>
      <w:r w:rsidRPr="00936E49">
        <w:rPr>
          <w:lang w:eastAsia="en-US"/>
        </w:rPr>
        <w:t xml:space="preserve"> 6,45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>В результате высокого значения показателя последнее место заняло</w:t>
      </w:r>
      <w:r w:rsidR="00BF1947">
        <w:rPr>
          <w:lang w:eastAsia="en-US"/>
        </w:rPr>
        <w:t xml:space="preserve"> городское поселение Куминский -</w:t>
      </w:r>
      <w:r w:rsidRPr="00936E49">
        <w:rPr>
          <w:lang w:eastAsia="en-US"/>
        </w:rPr>
        <w:t xml:space="preserve"> 58,0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BF1947" w:rsidRDefault="00BF1947" w:rsidP="00BF194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BF194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12</w:t>
      </w:r>
    </w:p>
    <w:p w:rsidR="00BF1947" w:rsidRPr="00936E49" w:rsidRDefault="00BF1947" w:rsidP="00BF194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</w:t>
      </w:r>
      <w:r w:rsidR="00BF1947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Доля нанимателей - должников по договорам социального, коммерческого и служебного найма жилых помещений от общей численности нанимателей жилых помещений</w:t>
      </w:r>
      <w:r w:rsidRPr="00936E49">
        <w:rPr>
          <w:lang w:eastAsia="en-US"/>
        </w:rPr>
        <w:t>»</w:t>
      </w:r>
    </w:p>
    <w:p w:rsidR="000713EC" w:rsidRPr="00936E49" w:rsidRDefault="000713EC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15"/>
        <w:gridCol w:w="4228"/>
        <w:gridCol w:w="1483"/>
        <w:gridCol w:w="1637"/>
        <w:gridCol w:w="1283"/>
      </w:tblGrid>
      <w:tr w:rsidR="00936E49" w:rsidRPr="00BF1947" w:rsidTr="00BF1947">
        <w:trPr>
          <w:trHeight w:val="68"/>
        </w:trPr>
        <w:tc>
          <w:tcPr>
            <w:tcW w:w="572" w:type="pct"/>
            <w:vMerge w:val="restar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BF1947">
              <w:rPr>
                <w:bCs/>
                <w:sz w:val="20"/>
                <w:szCs w:val="20"/>
              </w:rPr>
              <w:t>п</w:t>
            </w:r>
            <w:proofErr w:type="gramEnd"/>
            <w:r w:rsidRPr="00BF194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69" w:type="pct"/>
            <w:vMerge w:val="restar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61" w:type="pct"/>
            <w:vMerge w:val="restar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BF1947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8" w:type="pct"/>
            <w:gridSpan w:val="2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9" w:type="pct"/>
            <w:vMerge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vMerge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58" w:type="pct"/>
            <w:hideMark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Шугур 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0,892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12,6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0,881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0,877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0,861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0,582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0,543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0,446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0,446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BF1947" w:rsidTr="00BF1947">
        <w:trPr>
          <w:trHeight w:val="68"/>
        </w:trPr>
        <w:tc>
          <w:tcPr>
            <w:tcW w:w="572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69" w:type="pct"/>
            <w:noWrap/>
          </w:tcPr>
          <w:p w:rsidR="00936E49" w:rsidRPr="00BF194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BF1947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61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840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8" w:type="pct"/>
          </w:tcPr>
          <w:p w:rsidR="00936E49" w:rsidRPr="00BF194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BF194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12. </w:t>
      </w:r>
      <w:r w:rsidRPr="00936E49">
        <w:rPr>
          <w:rFonts w:eastAsia="Calibri"/>
          <w:lang w:eastAsia="en-US"/>
        </w:rPr>
        <w:t xml:space="preserve">Количество (публикаций, пресс-релизов, сюжетов) по информированию населения о порядке начисления и оплаты платежей за ЖКУ, необходимости своевременной оплаты, </w:t>
      </w:r>
      <w:r w:rsidR="00BF1947">
        <w:rPr>
          <w:rFonts w:eastAsia="Calibri"/>
          <w:lang w:eastAsia="en-US"/>
        </w:rPr>
        <w:t xml:space="preserve">                                 </w:t>
      </w:r>
      <w:r w:rsidRPr="00936E49">
        <w:rPr>
          <w:rFonts w:eastAsia="Calibri"/>
          <w:lang w:eastAsia="en-US"/>
        </w:rPr>
        <w:t>а также последствиях неуплаты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lastRenderedPageBreak/>
        <w:t xml:space="preserve">Распределение мест между муниципальными образованиями представлено </w:t>
      </w:r>
      <w:r w:rsidR="00BF1947">
        <w:rPr>
          <w:lang w:eastAsia="en-US"/>
        </w:rPr>
        <w:t xml:space="preserve">                                  </w:t>
      </w:r>
      <w:r w:rsidRPr="00936E49">
        <w:rPr>
          <w:lang w:eastAsia="en-US"/>
        </w:rPr>
        <w:t>в таблице 13.</w:t>
      </w:r>
    </w:p>
    <w:p w:rsidR="000F7157" w:rsidRDefault="00936E49" w:rsidP="000F715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 результате высокого значения показателя первое место заняли городское поселение </w:t>
      </w:r>
      <w:proofErr w:type="gramStart"/>
      <w:r w:rsidRPr="00936E49">
        <w:rPr>
          <w:lang w:eastAsia="en-US"/>
        </w:rPr>
        <w:t>Междуреченский</w:t>
      </w:r>
      <w:proofErr w:type="gramEnd"/>
      <w:r w:rsidRPr="00936E49">
        <w:rPr>
          <w:lang w:eastAsia="en-US"/>
        </w:rPr>
        <w:t xml:space="preserve"> и сельское поселение Леуши по 13 единиц.</w:t>
      </w:r>
    </w:p>
    <w:p w:rsidR="001F1DB9" w:rsidRDefault="001F1DB9" w:rsidP="000F7157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</w:p>
    <w:p w:rsidR="00936E49" w:rsidRDefault="00936E49" w:rsidP="000F7157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936E49">
        <w:rPr>
          <w:lang w:eastAsia="en-US"/>
        </w:rPr>
        <w:t>Таблица 13</w:t>
      </w:r>
    </w:p>
    <w:p w:rsidR="000F7157" w:rsidRPr="00936E49" w:rsidRDefault="000F7157" w:rsidP="000F7157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0F7157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Количество (публикаций, пресс-релизов, сюжетов) по информированию населения о порядке начисления и оплаты платежей за ЖКУ, необходимости своевременной оплаты,</w:t>
      </w:r>
      <w:r w:rsidR="000F7157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а также последствиях неуплаты</w:t>
      </w:r>
      <w:r w:rsidRPr="00936E49">
        <w:rPr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5000" w:type="pct"/>
        <w:tblLook w:val="04A0" w:firstRow="1" w:lastRow="0" w:firstColumn="1" w:lastColumn="0" w:noHBand="0" w:noVBand="1"/>
      </w:tblPr>
      <w:tblGrid>
        <w:gridCol w:w="1222"/>
        <w:gridCol w:w="4227"/>
        <w:gridCol w:w="1484"/>
        <w:gridCol w:w="1638"/>
        <w:gridCol w:w="1283"/>
      </w:tblGrid>
      <w:tr w:rsidR="00936E49" w:rsidRPr="000F7157" w:rsidTr="000F7157">
        <w:trPr>
          <w:trHeight w:val="68"/>
        </w:trPr>
        <w:tc>
          <w:tcPr>
            <w:tcW w:w="620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F7157">
              <w:rPr>
                <w:bCs/>
                <w:sz w:val="20"/>
                <w:szCs w:val="20"/>
              </w:rPr>
              <w:t>п</w:t>
            </w:r>
            <w:proofErr w:type="gramEnd"/>
            <w:r w:rsidRPr="000F715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45" w:type="pct"/>
            <w:vMerge w:val="restar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53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482" w:type="pct"/>
            <w:gridSpan w:val="2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pct"/>
            <w:vMerge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3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51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0,231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0,077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 xml:space="preserve">13. </w:t>
      </w:r>
      <w:r w:rsidRPr="00936E49">
        <w:rPr>
          <w:rFonts w:eastAsia="Calibri"/>
          <w:color w:val="000000"/>
          <w:lang w:eastAsia="en-US"/>
        </w:rPr>
        <w:t xml:space="preserve">Объем задолженности за жилищно-коммунальные услуги </w:t>
      </w:r>
      <w:r w:rsidR="000F7157">
        <w:rPr>
          <w:rFonts w:eastAsia="Calibri"/>
          <w:color w:val="000000"/>
          <w:lang w:eastAsia="en-US"/>
        </w:rPr>
        <w:br/>
      </w:r>
      <w:r w:rsidRPr="00936E49">
        <w:rPr>
          <w:rFonts w:eastAsia="Calibri"/>
          <w:color w:val="000000"/>
          <w:lang w:eastAsia="en-US"/>
        </w:rPr>
        <w:t>по муниципальному жилому фонду на 1</w:t>
      </w:r>
      <w:r w:rsidR="000F7157">
        <w:rPr>
          <w:rFonts w:eastAsia="Calibri"/>
          <w:color w:val="000000"/>
          <w:lang w:eastAsia="en-US"/>
        </w:rPr>
        <w:t xml:space="preserve"> </w:t>
      </w:r>
      <w:r w:rsidRPr="00936E49">
        <w:rPr>
          <w:rFonts w:eastAsia="Calibri"/>
          <w:color w:val="000000"/>
          <w:lang w:eastAsia="en-US"/>
        </w:rPr>
        <w:t>000 чел. населения</w:t>
      </w: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0F7157">
        <w:rPr>
          <w:lang w:eastAsia="en-US"/>
        </w:rPr>
        <w:t xml:space="preserve">                                    </w:t>
      </w:r>
      <w:r w:rsidRPr="00936E49">
        <w:rPr>
          <w:lang w:eastAsia="en-US"/>
        </w:rPr>
        <w:t>в таблице 14.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bCs/>
          <w:lang w:eastAsia="en-US"/>
        </w:rPr>
        <w:t>В связи с низким значением показателя первое место заняло сельское поселе</w:t>
      </w:r>
      <w:r w:rsidR="000F7157">
        <w:rPr>
          <w:bCs/>
          <w:lang w:eastAsia="en-US"/>
        </w:rPr>
        <w:t>ние Шугур -</w:t>
      </w:r>
      <w:r w:rsidRPr="00936E49">
        <w:rPr>
          <w:bCs/>
          <w:lang w:eastAsia="en-US"/>
        </w:rPr>
        <w:t xml:space="preserve"> 52,6 тыс. руб</w:t>
      </w:r>
      <w:r w:rsidR="000F7157">
        <w:rPr>
          <w:bCs/>
          <w:lang w:eastAsia="en-US"/>
        </w:rPr>
        <w:t>лей</w:t>
      </w:r>
      <w:r w:rsidRPr="00936E49">
        <w:rPr>
          <w:bCs/>
          <w:lang w:eastAsia="en-US"/>
        </w:rPr>
        <w:t xml:space="preserve"> на 1</w:t>
      </w:r>
      <w:r w:rsidR="000F7157">
        <w:rPr>
          <w:bCs/>
          <w:lang w:eastAsia="en-US"/>
        </w:rPr>
        <w:t xml:space="preserve"> </w:t>
      </w:r>
      <w:r w:rsidRPr="00936E49">
        <w:rPr>
          <w:bCs/>
          <w:lang w:eastAsia="en-US"/>
        </w:rPr>
        <w:t>000 чел. населения.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результате</w:t>
      </w:r>
      <w:r w:rsidRPr="00936E49">
        <w:rPr>
          <w:bCs/>
          <w:lang w:eastAsia="en-US"/>
        </w:rPr>
        <w:t xml:space="preserve"> высокого значения показателя последнее место заняло </w:t>
      </w:r>
      <w:r w:rsidR="000F7157">
        <w:rPr>
          <w:bCs/>
          <w:lang w:eastAsia="en-US"/>
        </w:rPr>
        <w:t>городское поселение Кондинское -</w:t>
      </w:r>
      <w:r w:rsidRPr="00936E49">
        <w:rPr>
          <w:bCs/>
          <w:lang w:eastAsia="en-US"/>
        </w:rPr>
        <w:t xml:space="preserve"> 4</w:t>
      </w:r>
      <w:r w:rsidR="000F7157">
        <w:rPr>
          <w:bCs/>
          <w:lang w:eastAsia="en-US"/>
        </w:rPr>
        <w:t xml:space="preserve"> </w:t>
      </w:r>
      <w:r w:rsidRPr="00936E49">
        <w:rPr>
          <w:bCs/>
          <w:lang w:eastAsia="en-US"/>
        </w:rPr>
        <w:t>380,1 тыс. руб</w:t>
      </w:r>
      <w:r w:rsidR="000F7157">
        <w:rPr>
          <w:bCs/>
          <w:lang w:eastAsia="en-US"/>
        </w:rPr>
        <w:t>лей</w:t>
      </w:r>
      <w:r w:rsidRPr="00936E49">
        <w:rPr>
          <w:bCs/>
          <w:lang w:eastAsia="en-US"/>
        </w:rPr>
        <w:t xml:space="preserve"> на 1</w:t>
      </w:r>
      <w:r w:rsidR="000F7157">
        <w:rPr>
          <w:bCs/>
          <w:lang w:eastAsia="en-US"/>
        </w:rPr>
        <w:t xml:space="preserve"> </w:t>
      </w:r>
      <w:r w:rsidRPr="00936E49">
        <w:rPr>
          <w:bCs/>
          <w:lang w:eastAsia="en-US"/>
        </w:rPr>
        <w:t>000 чел. населения.</w:t>
      </w:r>
    </w:p>
    <w:p w:rsidR="000F7157" w:rsidRDefault="000F7157" w:rsidP="000F7157">
      <w:pPr>
        <w:ind w:firstLine="567"/>
        <w:jc w:val="right"/>
        <w:rPr>
          <w:lang w:eastAsia="en-US"/>
        </w:rPr>
      </w:pPr>
    </w:p>
    <w:p w:rsidR="00936E49" w:rsidRDefault="00936E49" w:rsidP="000F7157">
      <w:pPr>
        <w:ind w:firstLine="567"/>
        <w:jc w:val="right"/>
        <w:rPr>
          <w:lang w:eastAsia="en-US"/>
        </w:rPr>
      </w:pPr>
      <w:r w:rsidRPr="00936E49">
        <w:rPr>
          <w:lang w:eastAsia="en-US"/>
        </w:rPr>
        <w:t>Таблица 14</w:t>
      </w:r>
    </w:p>
    <w:p w:rsidR="000F7157" w:rsidRPr="00936E49" w:rsidRDefault="000F7157" w:rsidP="000F7157">
      <w:pPr>
        <w:ind w:firstLine="567"/>
        <w:jc w:val="right"/>
        <w:rPr>
          <w:lang w:eastAsia="en-US"/>
        </w:rPr>
      </w:pPr>
    </w:p>
    <w:p w:rsidR="00936E49" w:rsidRPr="00936E49" w:rsidRDefault="00936E49" w:rsidP="00936E49">
      <w:pPr>
        <w:jc w:val="center"/>
        <w:rPr>
          <w:bCs/>
          <w:lang w:eastAsia="en-US"/>
        </w:rPr>
      </w:pPr>
      <w:r w:rsidRPr="00936E49">
        <w:rPr>
          <w:bCs/>
          <w:lang w:eastAsia="en-US"/>
        </w:rPr>
        <w:t xml:space="preserve">Распределение мест между муниципальными образованиями по показателю </w:t>
      </w:r>
      <w:r w:rsidR="000F7157">
        <w:rPr>
          <w:bCs/>
          <w:lang w:eastAsia="en-US"/>
        </w:rPr>
        <w:br/>
      </w:r>
      <w:r w:rsidRPr="00936E49">
        <w:rPr>
          <w:bCs/>
          <w:lang w:eastAsia="en-US"/>
        </w:rPr>
        <w:t>«</w:t>
      </w:r>
      <w:r w:rsidRPr="00936E49">
        <w:rPr>
          <w:rFonts w:eastAsia="Calibri"/>
          <w:color w:val="000000"/>
          <w:lang w:eastAsia="en-US"/>
        </w:rPr>
        <w:t>Объем задолженности за жилищно-коммунальные услуги</w:t>
      </w:r>
      <w:r w:rsidR="000F7157">
        <w:rPr>
          <w:rFonts w:eastAsia="Calibri"/>
          <w:color w:val="000000"/>
          <w:lang w:eastAsia="en-US"/>
        </w:rPr>
        <w:br/>
      </w:r>
      <w:r w:rsidRPr="00936E49">
        <w:rPr>
          <w:rFonts w:eastAsia="Calibri"/>
          <w:color w:val="000000"/>
          <w:lang w:eastAsia="en-US"/>
        </w:rPr>
        <w:t>по муниципальному жилому фонду на 1</w:t>
      </w:r>
      <w:r w:rsidR="000F7157">
        <w:rPr>
          <w:rFonts w:eastAsia="Calibri"/>
          <w:color w:val="000000"/>
          <w:lang w:eastAsia="en-US"/>
        </w:rPr>
        <w:t xml:space="preserve"> </w:t>
      </w:r>
      <w:r w:rsidRPr="00936E49">
        <w:rPr>
          <w:rFonts w:eastAsia="Calibri"/>
          <w:color w:val="000000"/>
          <w:lang w:eastAsia="en-US"/>
        </w:rPr>
        <w:t>000 чел. населения</w:t>
      </w:r>
      <w:r w:rsidRPr="00936E49">
        <w:rPr>
          <w:bCs/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5000" w:type="pct"/>
        <w:tblLook w:val="04A0" w:firstRow="1" w:lastRow="0" w:firstColumn="1" w:lastColumn="0" w:noHBand="0" w:noVBand="1"/>
      </w:tblPr>
      <w:tblGrid>
        <w:gridCol w:w="1222"/>
        <w:gridCol w:w="4227"/>
        <w:gridCol w:w="1484"/>
        <w:gridCol w:w="1638"/>
        <w:gridCol w:w="1283"/>
      </w:tblGrid>
      <w:tr w:rsidR="00936E49" w:rsidRPr="000F7157" w:rsidTr="000F7157">
        <w:trPr>
          <w:trHeight w:val="68"/>
        </w:trPr>
        <w:tc>
          <w:tcPr>
            <w:tcW w:w="620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F7157">
              <w:rPr>
                <w:bCs/>
                <w:sz w:val="20"/>
                <w:szCs w:val="20"/>
              </w:rPr>
              <w:t>п</w:t>
            </w:r>
            <w:proofErr w:type="gramEnd"/>
            <w:r w:rsidRPr="000F715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45" w:type="pct"/>
            <w:vMerge w:val="restar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53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0F7157" w:rsidRDefault="00936E49" w:rsidP="000F7157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тыс. руб</w:t>
            </w:r>
            <w:r w:rsidR="000F7157">
              <w:rPr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1482" w:type="pct"/>
            <w:gridSpan w:val="2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5" w:type="pct"/>
            <w:vMerge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3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51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Шугур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143,8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0,979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163,1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0,974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201,2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0,966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229,7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0,959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244,9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0,956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360,3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0,929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415,4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0,916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1440,3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0,679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0F7157" w:rsidTr="000F7157">
        <w:trPr>
          <w:trHeight w:val="68"/>
        </w:trPr>
        <w:tc>
          <w:tcPr>
            <w:tcW w:w="62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4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4380,1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rPr>
          <w:bCs/>
          <w:lang w:eastAsia="en-US"/>
        </w:rPr>
      </w:pPr>
    </w:p>
    <w:p w:rsidR="00936E49" w:rsidRPr="00936E49" w:rsidRDefault="000F7157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И</w:t>
      </w:r>
      <w:r w:rsidR="00936E49" w:rsidRPr="00936E49">
        <w:rPr>
          <w:lang w:eastAsia="en-US"/>
        </w:rPr>
        <w:t xml:space="preserve">з него </w:t>
      </w:r>
      <w:proofErr w:type="gramStart"/>
      <w:r w:rsidR="00936E49" w:rsidRPr="00936E49">
        <w:rPr>
          <w:lang w:eastAsia="en-US"/>
        </w:rPr>
        <w:t>просроченной</w:t>
      </w:r>
      <w:proofErr w:type="gramEnd"/>
      <w:r w:rsidR="000713EC">
        <w:rPr>
          <w:lang w:eastAsia="en-US"/>
        </w:rPr>
        <w:t>: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0F7157">
        <w:rPr>
          <w:lang w:eastAsia="en-US"/>
        </w:rPr>
        <w:t xml:space="preserve">                  </w:t>
      </w:r>
      <w:r w:rsidRPr="00936E49">
        <w:rPr>
          <w:lang w:eastAsia="en-US"/>
        </w:rPr>
        <w:t>в таблице 14.1.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bCs/>
          <w:lang w:eastAsia="en-US"/>
        </w:rPr>
        <w:t>В связи с низким значением показателя первое место заняло сельское поселение Леуш</w:t>
      </w:r>
      <w:r w:rsidR="000F7157">
        <w:rPr>
          <w:bCs/>
          <w:lang w:eastAsia="en-US"/>
        </w:rPr>
        <w:t>и -</w:t>
      </w:r>
      <w:r w:rsidRPr="00936E49">
        <w:rPr>
          <w:bCs/>
          <w:lang w:eastAsia="en-US"/>
        </w:rPr>
        <w:t xml:space="preserve"> 0,0 тыс. руб</w:t>
      </w:r>
      <w:r w:rsidR="000F7157">
        <w:rPr>
          <w:bCs/>
          <w:lang w:eastAsia="en-US"/>
        </w:rPr>
        <w:t>лей</w:t>
      </w:r>
      <w:r w:rsidRPr="00936E49">
        <w:rPr>
          <w:bCs/>
          <w:lang w:eastAsia="en-US"/>
        </w:rPr>
        <w:t xml:space="preserve"> на 1</w:t>
      </w:r>
      <w:r w:rsidR="000F7157">
        <w:rPr>
          <w:bCs/>
          <w:lang w:eastAsia="en-US"/>
        </w:rPr>
        <w:t xml:space="preserve"> </w:t>
      </w:r>
      <w:r w:rsidRPr="00936E49">
        <w:rPr>
          <w:bCs/>
          <w:lang w:eastAsia="en-US"/>
        </w:rPr>
        <w:t>000 чел. населения.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 результате высокого значения показателя последнее место заняло городское поселение Кондинское </w:t>
      </w:r>
      <w:r w:rsidR="000F7157">
        <w:rPr>
          <w:lang w:eastAsia="en-US"/>
        </w:rPr>
        <w:t>-</w:t>
      </w:r>
      <w:r w:rsidRPr="00936E49">
        <w:rPr>
          <w:lang w:eastAsia="en-US"/>
        </w:rPr>
        <w:t xml:space="preserve"> 3726,8 тыс. руб</w:t>
      </w:r>
      <w:r w:rsidR="000F7157">
        <w:rPr>
          <w:lang w:eastAsia="en-US"/>
        </w:rPr>
        <w:t>лей</w:t>
      </w:r>
      <w:r w:rsidRPr="00936E49">
        <w:rPr>
          <w:lang w:eastAsia="en-US"/>
        </w:rPr>
        <w:t xml:space="preserve"> </w:t>
      </w:r>
      <w:r w:rsidRPr="00936E49">
        <w:rPr>
          <w:bCs/>
          <w:lang w:eastAsia="en-US"/>
        </w:rPr>
        <w:t>на 1</w:t>
      </w:r>
      <w:r w:rsidR="000F7157">
        <w:rPr>
          <w:bCs/>
          <w:lang w:eastAsia="en-US"/>
        </w:rPr>
        <w:t xml:space="preserve"> </w:t>
      </w:r>
      <w:r w:rsidRPr="00936E49">
        <w:rPr>
          <w:bCs/>
          <w:lang w:eastAsia="en-US"/>
        </w:rPr>
        <w:t>000 чел. населения.</w:t>
      </w:r>
    </w:p>
    <w:p w:rsidR="000F7157" w:rsidRDefault="000F7157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14.1.</w:t>
      </w:r>
    </w:p>
    <w:p w:rsidR="000F7157" w:rsidRPr="00936E49" w:rsidRDefault="000F7157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по показателю «из него </w:t>
      </w:r>
      <w:proofErr w:type="gramStart"/>
      <w:r w:rsidRPr="00936E49">
        <w:rPr>
          <w:lang w:eastAsia="en-US"/>
        </w:rPr>
        <w:t>просроченной</w:t>
      </w:r>
      <w:proofErr w:type="gramEnd"/>
      <w:r w:rsidRPr="00936E49">
        <w:rPr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5000" w:type="pct"/>
        <w:tblLook w:val="04A0" w:firstRow="1" w:lastRow="0" w:firstColumn="1" w:lastColumn="0" w:noHBand="0" w:noVBand="1"/>
      </w:tblPr>
      <w:tblGrid>
        <w:gridCol w:w="1101"/>
        <w:gridCol w:w="4346"/>
        <w:gridCol w:w="1484"/>
        <w:gridCol w:w="1638"/>
        <w:gridCol w:w="1285"/>
      </w:tblGrid>
      <w:tr w:rsidR="00936E49" w:rsidRPr="000F7157" w:rsidTr="001F1DB9">
        <w:trPr>
          <w:trHeight w:val="68"/>
        </w:trPr>
        <w:tc>
          <w:tcPr>
            <w:tcW w:w="559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F7157">
              <w:rPr>
                <w:bCs/>
                <w:sz w:val="20"/>
                <w:szCs w:val="20"/>
              </w:rPr>
              <w:t>п</w:t>
            </w:r>
            <w:proofErr w:type="gramEnd"/>
            <w:r w:rsidRPr="000F715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205" w:type="pct"/>
            <w:vMerge w:val="restar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53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483" w:type="pct"/>
            <w:gridSpan w:val="2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5" w:type="pct"/>
            <w:vMerge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3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1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52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Шугур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47,4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0,987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Луговой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92,2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0,975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100,2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0,973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143,8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0,961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163,1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0,956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222,0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0,940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359,3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0,904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1203,7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0,677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0F7157" w:rsidTr="001F1DB9">
        <w:trPr>
          <w:trHeight w:val="68"/>
        </w:trPr>
        <w:tc>
          <w:tcPr>
            <w:tcW w:w="559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05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53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3276,8</w:t>
            </w:r>
          </w:p>
        </w:tc>
        <w:tc>
          <w:tcPr>
            <w:tcW w:w="83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14. </w:t>
      </w:r>
      <w:r w:rsidRPr="00936E49">
        <w:rPr>
          <w:rFonts w:eastAsia="Calibri"/>
          <w:color w:val="000000"/>
          <w:lang w:eastAsia="en-US"/>
        </w:rPr>
        <w:t>Доля взысканной просроченной задолженности за жилищно-коммунальные услуги по исковым заявлениям и судебным приказам от общего объема просроченной задолженности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0F7157">
        <w:rPr>
          <w:lang w:eastAsia="en-US"/>
        </w:rPr>
        <w:t xml:space="preserve">                                              </w:t>
      </w:r>
      <w:r w:rsidRPr="00936E49">
        <w:rPr>
          <w:lang w:eastAsia="en-US"/>
        </w:rPr>
        <w:t>в таблице 15.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высоким значением показателя 1 место занял</w:t>
      </w:r>
      <w:r w:rsidR="000F7157">
        <w:rPr>
          <w:lang w:eastAsia="en-US"/>
        </w:rPr>
        <w:t>о сельское поселение Половинка -</w:t>
      </w:r>
      <w:r w:rsidRPr="00936E49">
        <w:rPr>
          <w:lang w:eastAsia="en-US"/>
        </w:rPr>
        <w:t xml:space="preserve"> 19,03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0F7157" w:rsidRDefault="000F7157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15</w:t>
      </w:r>
    </w:p>
    <w:p w:rsidR="000F7157" w:rsidRPr="00936E49" w:rsidRDefault="000F7157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 «</w:t>
      </w:r>
      <w:r w:rsidRPr="00936E49">
        <w:rPr>
          <w:rFonts w:eastAsia="Calibri"/>
          <w:color w:val="000000"/>
          <w:lang w:eastAsia="en-US"/>
        </w:rPr>
        <w:t>Доля взысканной просроченной задолженности за жилищно-коммунальные услуги по исковым заявлениям и судебным приказам от общего объема просроченной задолженности</w:t>
      </w:r>
      <w:r w:rsidRPr="00936E49">
        <w:rPr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4890" w:type="pct"/>
        <w:tblLook w:val="04A0" w:firstRow="1" w:lastRow="0" w:firstColumn="1" w:lastColumn="0" w:noHBand="0" w:noVBand="1"/>
      </w:tblPr>
      <w:tblGrid>
        <w:gridCol w:w="975"/>
        <w:gridCol w:w="4244"/>
        <w:gridCol w:w="1488"/>
        <w:gridCol w:w="1642"/>
        <w:gridCol w:w="1288"/>
      </w:tblGrid>
      <w:tr w:rsidR="00936E49" w:rsidRPr="000F7157" w:rsidTr="00FC4A96">
        <w:trPr>
          <w:trHeight w:val="68"/>
        </w:trPr>
        <w:tc>
          <w:tcPr>
            <w:tcW w:w="506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F7157">
              <w:rPr>
                <w:bCs/>
                <w:sz w:val="20"/>
                <w:szCs w:val="20"/>
              </w:rPr>
              <w:t>п</w:t>
            </w:r>
            <w:proofErr w:type="gramEnd"/>
            <w:r w:rsidRPr="000F715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202" w:type="pct"/>
            <w:vMerge w:val="restar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2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0F7157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20" w:type="pct"/>
            <w:gridSpan w:val="2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02" w:type="pct"/>
            <w:vMerge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2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7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02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19,03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02" w:type="pct"/>
            <w:noWrap/>
          </w:tcPr>
          <w:p w:rsidR="00936E49" w:rsidRPr="000F7157" w:rsidRDefault="0042272D" w:rsidP="00936E4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гп. </w:t>
            </w:r>
            <w:r w:rsidR="00936E49" w:rsidRPr="000F7157">
              <w:rPr>
                <w:sz w:val="20"/>
                <w:szCs w:val="20"/>
                <w:lang w:eastAsia="en-US"/>
              </w:rPr>
              <w:t xml:space="preserve">Междуреченский 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11,53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0,606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02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8,65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0,455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02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Луговой 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0,163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02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Кондинское 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1,77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0,093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02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0,54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0,028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02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02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02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FC4A96">
        <w:trPr>
          <w:trHeight w:val="68"/>
        </w:trPr>
        <w:tc>
          <w:tcPr>
            <w:tcW w:w="506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02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0F7157" w:rsidRPr="005661FC" w:rsidRDefault="00936E49" w:rsidP="000F7157">
      <w:pPr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15. </w:t>
      </w:r>
      <w:r w:rsidR="000F7157" w:rsidRPr="005661FC">
        <w:rPr>
          <w:rFonts w:eastAsia="Calibri"/>
          <w:color w:val="000000"/>
          <w:lang w:eastAsia="en-US"/>
        </w:rPr>
        <w:t xml:space="preserve">Количество проведенных рейдов поселения совместно с ОКК, с органами полиции отделением УФМС России </w:t>
      </w:r>
      <w:r w:rsidR="000F7157">
        <w:rPr>
          <w:rFonts w:eastAsia="Calibri"/>
          <w:color w:val="000000"/>
          <w:lang w:eastAsia="en-US"/>
        </w:rPr>
        <w:t>по Ханты-Мансийскому автономному округу – Югре</w:t>
      </w:r>
      <w:r w:rsidR="000F7157" w:rsidRPr="005661FC">
        <w:rPr>
          <w:rFonts w:eastAsia="Calibri"/>
          <w:color w:val="000000"/>
          <w:lang w:eastAsia="en-US"/>
        </w:rPr>
        <w:t xml:space="preserve">, </w:t>
      </w:r>
      <w:r w:rsidR="000F7157" w:rsidRPr="005661FC">
        <w:rPr>
          <w:rFonts w:eastAsia="Calibri"/>
          <w:color w:val="000000"/>
          <w:lang w:eastAsia="en-US"/>
        </w:rPr>
        <w:lastRenderedPageBreak/>
        <w:t>общественностью по выявлению незаконно</w:t>
      </w:r>
      <w:r w:rsidR="000F7157">
        <w:rPr>
          <w:rFonts w:eastAsia="Calibri"/>
          <w:color w:val="000000"/>
          <w:lang w:eastAsia="en-US"/>
        </w:rPr>
        <w:t xml:space="preserve"> </w:t>
      </w:r>
      <w:r w:rsidR="000F7157" w:rsidRPr="005661FC">
        <w:rPr>
          <w:rFonts w:eastAsia="Calibri"/>
          <w:color w:val="000000"/>
          <w:lang w:eastAsia="en-US"/>
        </w:rPr>
        <w:t>проживающих в «резиновых квартирах», составление актов фактического проживания граждан на 1</w:t>
      </w:r>
      <w:r w:rsidR="000F7157">
        <w:rPr>
          <w:rFonts w:eastAsia="Calibri"/>
          <w:color w:val="000000"/>
          <w:lang w:eastAsia="en-US"/>
        </w:rPr>
        <w:t xml:space="preserve"> </w:t>
      </w:r>
      <w:r w:rsidR="000F7157" w:rsidRPr="005661FC">
        <w:rPr>
          <w:rFonts w:eastAsia="Calibri"/>
          <w:color w:val="000000"/>
          <w:lang w:eastAsia="en-US"/>
        </w:rPr>
        <w:t>000 жителей поселения</w:t>
      </w:r>
    </w:p>
    <w:p w:rsidR="000F7157" w:rsidRPr="00936E49" w:rsidRDefault="000F7157" w:rsidP="00936E49">
      <w:pPr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0F7157">
        <w:rPr>
          <w:lang w:eastAsia="en-US"/>
        </w:rPr>
        <w:t xml:space="preserve">                                  </w:t>
      </w:r>
      <w:r w:rsidRPr="00936E49">
        <w:rPr>
          <w:lang w:eastAsia="en-US"/>
        </w:rPr>
        <w:t>в таблице 16.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сельское поселение Леуши </w:t>
      </w:r>
      <w:r w:rsidR="000F7157">
        <w:rPr>
          <w:lang w:eastAsia="en-US"/>
        </w:rPr>
        <w:t>-</w:t>
      </w:r>
      <w:r w:rsidRPr="00936E49">
        <w:rPr>
          <w:lang w:eastAsia="en-US"/>
        </w:rPr>
        <w:t xml:space="preserve"> 28 рейдов на 1</w:t>
      </w:r>
      <w:r w:rsidR="000F7157">
        <w:rPr>
          <w:lang w:eastAsia="en-US"/>
        </w:rPr>
        <w:t xml:space="preserve"> </w:t>
      </w:r>
      <w:r w:rsidRPr="00936E49">
        <w:rPr>
          <w:lang w:eastAsia="en-US"/>
        </w:rPr>
        <w:t>000 жителей поселения.</w:t>
      </w:r>
    </w:p>
    <w:p w:rsidR="000F7157" w:rsidRDefault="000F7157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16</w:t>
      </w:r>
    </w:p>
    <w:p w:rsidR="000F7157" w:rsidRPr="00936E49" w:rsidRDefault="000F7157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0F7157" w:rsidRDefault="000F7157" w:rsidP="000F7157">
      <w:pPr>
        <w:autoSpaceDE w:val="0"/>
        <w:autoSpaceDN w:val="0"/>
        <w:adjustRightInd w:val="0"/>
        <w:jc w:val="center"/>
        <w:rPr>
          <w:lang w:eastAsia="en-US"/>
        </w:rPr>
      </w:pPr>
      <w:r w:rsidRPr="005661FC">
        <w:rPr>
          <w:lang w:eastAsia="en-US"/>
        </w:rPr>
        <w:t xml:space="preserve">Распределение мест между муниципальными образованиями по показателю </w:t>
      </w:r>
      <w:r>
        <w:rPr>
          <w:lang w:eastAsia="en-US"/>
        </w:rPr>
        <w:br/>
      </w:r>
      <w:r w:rsidRPr="005661FC">
        <w:rPr>
          <w:lang w:eastAsia="en-US"/>
        </w:rPr>
        <w:t>«</w:t>
      </w:r>
      <w:r w:rsidRPr="005661FC">
        <w:rPr>
          <w:rFonts w:eastAsia="Calibri"/>
          <w:color w:val="000000"/>
          <w:lang w:eastAsia="en-US"/>
        </w:rPr>
        <w:t xml:space="preserve">Количество проведенных рейдов поселения совместно с ОКК, с органами полиции отделением УФМС России </w:t>
      </w:r>
      <w:r>
        <w:rPr>
          <w:rFonts w:eastAsia="Calibri"/>
          <w:color w:val="000000"/>
          <w:lang w:eastAsia="en-US"/>
        </w:rPr>
        <w:t>по Ханты-Мансийскому автономному округу – Югре</w:t>
      </w:r>
      <w:r w:rsidRPr="005661FC">
        <w:rPr>
          <w:rFonts w:eastAsia="Calibri"/>
          <w:color w:val="000000"/>
          <w:lang w:eastAsia="en-US"/>
        </w:rPr>
        <w:t>, общественностью по выявлению незаконно</w:t>
      </w:r>
      <w:r>
        <w:rPr>
          <w:rFonts w:eastAsia="Calibri"/>
          <w:color w:val="000000"/>
          <w:lang w:eastAsia="en-US"/>
        </w:rPr>
        <w:t xml:space="preserve"> </w:t>
      </w:r>
      <w:r w:rsidRPr="005661FC">
        <w:rPr>
          <w:rFonts w:eastAsia="Calibri"/>
          <w:color w:val="000000"/>
          <w:lang w:eastAsia="en-US"/>
        </w:rPr>
        <w:t>проживающих в «резиновых квартирах», составление актов фактического проживания граждан на 1</w:t>
      </w:r>
      <w:r>
        <w:rPr>
          <w:rFonts w:eastAsia="Calibri"/>
          <w:color w:val="000000"/>
          <w:lang w:eastAsia="en-US"/>
        </w:rPr>
        <w:t xml:space="preserve"> </w:t>
      </w:r>
      <w:r w:rsidRPr="005661FC">
        <w:rPr>
          <w:rFonts w:eastAsia="Calibri"/>
          <w:color w:val="000000"/>
          <w:lang w:eastAsia="en-US"/>
        </w:rPr>
        <w:t>000 жителей поселения</w:t>
      </w:r>
      <w:r w:rsidRPr="005661FC">
        <w:rPr>
          <w:lang w:eastAsia="en-US"/>
        </w:rPr>
        <w:t>»</w:t>
      </w:r>
    </w:p>
    <w:p w:rsidR="000F7157" w:rsidRPr="00936E49" w:rsidRDefault="000F7157" w:rsidP="00936E49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241"/>
        <w:gridCol w:w="4004"/>
        <w:gridCol w:w="1614"/>
        <w:gridCol w:w="1618"/>
        <w:gridCol w:w="1269"/>
      </w:tblGrid>
      <w:tr w:rsidR="00936E49" w:rsidRPr="000F7157" w:rsidTr="001F1DB9">
        <w:trPr>
          <w:trHeight w:val="68"/>
        </w:trPr>
        <w:tc>
          <w:tcPr>
            <w:tcW w:w="637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F7157">
              <w:rPr>
                <w:bCs/>
                <w:sz w:val="20"/>
                <w:szCs w:val="20"/>
              </w:rPr>
              <w:t>п</w:t>
            </w:r>
            <w:proofErr w:type="gramEnd"/>
            <w:r w:rsidRPr="000F715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4" w:type="pct"/>
            <w:vMerge w:val="restar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828" w:type="pct"/>
            <w:vMerge w:val="restar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481" w:type="pct"/>
            <w:gridSpan w:val="2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4" w:type="pct"/>
            <w:vMerge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8" w:type="pct"/>
            <w:vMerge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0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51" w:type="pct"/>
            <w:hideMark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0,071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0,036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0F7157" w:rsidTr="001F1DB9">
        <w:trPr>
          <w:trHeight w:val="68"/>
        </w:trPr>
        <w:tc>
          <w:tcPr>
            <w:tcW w:w="637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54" w:type="pct"/>
            <w:noWrap/>
          </w:tcPr>
          <w:p w:rsidR="00936E49" w:rsidRPr="000F7157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0F7157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828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0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1" w:type="pct"/>
          </w:tcPr>
          <w:p w:rsidR="00936E49" w:rsidRPr="000F7157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0F7157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16. </w:t>
      </w:r>
      <w:r w:rsidRPr="00936E49">
        <w:rPr>
          <w:rFonts w:eastAsia="Calibri"/>
          <w:lang w:eastAsia="en-US"/>
        </w:rPr>
        <w:t>Уровень собираемости взносов за жилищно-коммунальные услуги в целом по поселению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0F7157">
        <w:rPr>
          <w:lang w:eastAsia="en-US"/>
        </w:rPr>
        <w:t xml:space="preserve">                                           </w:t>
      </w:r>
      <w:r w:rsidRPr="00936E49">
        <w:rPr>
          <w:lang w:eastAsia="en-US"/>
        </w:rPr>
        <w:t>в таблице 17.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городское поселение </w:t>
      </w:r>
      <w:r w:rsidR="000F7157">
        <w:rPr>
          <w:lang w:eastAsia="en-US"/>
        </w:rPr>
        <w:t xml:space="preserve">                         Мортка -</w:t>
      </w:r>
      <w:r w:rsidRPr="00936E49">
        <w:rPr>
          <w:lang w:eastAsia="en-US"/>
        </w:rPr>
        <w:t xml:space="preserve"> 124,8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последнее место заняли сельские поселения Половинка, Мулымья и Шугур.</w:t>
      </w:r>
      <w:r w:rsidRPr="00936E49">
        <w:rPr>
          <w:color w:val="FF0000"/>
          <w:lang w:eastAsia="en-US"/>
        </w:rPr>
        <w:t xml:space="preserve"> </w:t>
      </w:r>
    </w:p>
    <w:p w:rsidR="000F7157" w:rsidRDefault="000F7157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17</w:t>
      </w:r>
    </w:p>
    <w:p w:rsidR="000F7157" w:rsidRPr="00936E49" w:rsidRDefault="000F7157" w:rsidP="000F7157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0F7157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Уровень собираемости взносов за жилищно-коммунальные услуги в целом по поселению</w:t>
      </w:r>
      <w:r w:rsidRPr="00936E49">
        <w:rPr>
          <w:lang w:eastAsia="en-US"/>
        </w:rPr>
        <w:t>»</w:t>
      </w:r>
    </w:p>
    <w:tbl>
      <w:tblPr>
        <w:tblpPr w:leftFromText="180" w:rightFromText="180" w:vertAnchor="text" w:horzAnchor="margin" w:tblpXSpec="center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4139"/>
        <w:gridCol w:w="1508"/>
        <w:gridCol w:w="1663"/>
        <w:gridCol w:w="1305"/>
      </w:tblGrid>
      <w:tr w:rsidR="00936E49" w:rsidRPr="00FC4A96" w:rsidTr="00FC4A96">
        <w:trPr>
          <w:trHeight w:val="68"/>
        </w:trPr>
        <w:tc>
          <w:tcPr>
            <w:tcW w:w="629" w:type="pct"/>
            <w:vMerge w:val="restar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FC4A96">
              <w:rPr>
                <w:bCs/>
                <w:sz w:val="20"/>
                <w:szCs w:val="20"/>
              </w:rPr>
              <w:t>п</w:t>
            </w:r>
            <w:proofErr w:type="gramEnd"/>
            <w:r w:rsidRPr="00FC4A96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00" w:type="pct"/>
            <w:vMerge w:val="restart"/>
            <w:shd w:val="clear" w:color="auto" w:fill="auto"/>
            <w:hideMark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65" w:type="pct"/>
            <w:vMerge w:val="restar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FC4A96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06" w:type="pct"/>
            <w:gridSpan w:val="2"/>
            <w:shd w:val="clear" w:color="auto" w:fill="auto"/>
            <w:hideMark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vMerge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00" w:type="pct"/>
            <w:vMerge/>
            <w:shd w:val="clear" w:color="auto" w:fill="auto"/>
            <w:hideMark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hideMark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1" w:type="pct"/>
            <w:shd w:val="clear" w:color="auto" w:fill="auto"/>
            <w:hideMark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124,8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108,8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0,872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100,8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0,808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0,777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87,2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0,699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0,647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73,6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0,590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80,7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0,835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FC4A96" w:rsidTr="00FC4A96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FC4A96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FC4A96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65" w:type="pct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4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1" w:type="pct"/>
            <w:shd w:val="clear" w:color="auto" w:fill="auto"/>
          </w:tcPr>
          <w:p w:rsidR="00936E49" w:rsidRPr="00FC4A96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FC4A96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17. </w:t>
      </w:r>
      <w:r w:rsidRPr="00936E49">
        <w:rPr>
          <w:rFonts w:eastAsia="Calibri"/>
          <w:color w:val="000000"/>
          <w:lang w:eastAsia="en-US"/>
        </w:rPr>
        <w:t xml:space="preserve">Наличие просроченной кредиторской задолженности за приобретенные </w:t>
      </w:r>
      <w:r w:rsidR="00DD5EBE">
        <w:rPr>
          <w:rFonts w:eastAsia="Calibri"/>
          <w:color w:val="000000"/>
          <w:lang w:eastAsia="en-US"/>
        </w:rPr>
        <w:t xml:space="preserve">                                                                    </w:t>
      </w:r>
      <w:r w:rsidRPr="00936E49">
        <w:rPr>
          <w:rFonts w:eastAsia="Calibri"/>
          <w:color w:val="000000"/>
          <w:lang w:eastAsia="en-US"/>
        </w:rPr>
        <w:t xml:space="preserve">топливно-энергетические ресурсы, необходимые для обеспечения </w:t>
      </w:r>
      <w:r w:rsidR="00DD5EBE" w:rsidRPr="00936E49">
        <w:rPr>
          <w:rFonts w:eastAsia="Calibri"/>
          <w:color w:val="000000"/>
          <w:lang w:eastAsia="en-US"/>
        </w:rPr>
        <w:t>деятельности</w:t>
      </w:r>
      <w:r w:rsidR="00DD5EBE">
        <w:rPr>
          <w:rFonts w:eastAsia="Calibri"/>
          <w:color w:val="000000"/>
          <w:lang w:eastAsia="en-US"/>
        </w:rPr>
        <w:t xml:space="preserve"> </w:t>
      </w:r>
      <w:r w:rsidR="00DD5EBE" w:rsidRPr="00936E49">
        <w:rPr>
          <w:rFonts w:eastAsia="Calibri"/>
          <w:color w:val="000000"/>
          <w:lang w:eastAsia="en-US"/>
        </w:rPr>
        <w:t xml:space="preserve">организаций </w:t>
      </w:r>
      <w:r w:rsidRPr="00936E49">
        <w:rPr>
          <w:rFonts w:eastAsia="Calibri"/>
          <w:color w:val="000000"/>
          <w:lang w:eastAsia="en-US"/>
        </w:rPr>
        <w:t>жилищно-коммунального комплекса, перед поставщиками ресурсов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D5EBE">
        <w:rPr>
          <w:lang w:eastAsia="en-US"/>
        </w:rPr>
        <w:t xml:space="preserve">                                             </w:t>
      </w:r>
      <w:r w:rsidRPr="00936E49">
        <w:rPr>
          <w:lang w:eastAsia="en-US"/>
        </w:rPr>
        <w:t>в таблице 18.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отсутствием просроченной кредиторской задолженности все поселения заняли первое место.</w:t>
      </w:r>
    </w:p>
    <w:p w:rsidR="00DD5EBE" w:rsidRDefault="00DD5EBE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18</w:t>
      </w:r>
      <w:r w:rsidR="00DD5EBE">
        <w:rPr>
          <w:lang w:eastAsia="en-US"/>
        </w:rPr>
        <w:t xml:space="preserve"> </w:t>
      </w:r>
    </w:p>
    <w:p w:rsidR="00DD5EBE" w:rsidRPr="00936E49" w:rsidRDefault="00DD5EBE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DD5EBE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color w:val="000000"/>
          <w:lang w:eastAsia="en-US"/>
        </w:rPr>
        <w:t xml:space="preserve">Наличие просроченной кредиторской задолженности за приобретенные </w:t>
      </w:r>
      <w:r w:rsidR="00DD5EBE">
        <w:rPr>
          <w:rFonts w:eastAsia="Calibri"/>
          <w:color w:val="000000"/>
          <w:lang w:eastAsia="en-US"/>
        </w:rPr>
        <w:br/>
      </w:r>
      <w:r w:rsidRPr="00936E49">
        <w:rPr>
          <w:rFonts w:eastAsia="Calibri"/>
          <w:color w:val="000000"/>
          <w:lang w:eastAsia="en-US"/>
        </w:rPr>
        <w:t>топливно-энергетические ресурсы, необходимые для обеспечения деятельности организаций жилищно-коммунального комплекса, перед поставщиками ресурсов</w:t>
      </w:r>
      <w:r w:rsidRPr="00936E49">
        <w:rPr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15"/>
        <w:gridCol w:w="4076"/>
        <w:gridCol w:w="1633"/>
        <w:gridCol w:w="1637"/>
        <w:gridCol w:w="1285"/>
      </w:tblGrid>
      <w:tr w:rsidR="00936E49" w:rsidRPr="00DD5EBE" w:rsidTr="00DD5EBE">
        <w:trPr>
          <w:trHeight w:val="68"/>
        </w:trPr>
        <w:tc>
          <w:tcPr>
            <w:tcW w:w="572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D5EBE">
              <w:rPr>
                <w:bCs/>
                <w:sz w:val="20"/>
                <w:szCs w:val="20"/>
              </w:rPr>
              <w:t>п</w:t>
            </w:r>
            <w:proofErr w:type="gramEnd"/>
            <w:r w:rsidRPr="00DD5EB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91" w:type="pct"/>
            <w:vMerge w:val="restar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838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500" w:type="pct"/>
            <w:gridSpan w:val="2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pct"/>
            <w:vMerge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0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2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91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83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936E49">
        <w:rPr>
          <w:lang w:eastAsia="en-US"/>
        </w:rPr>
        <w:t xml:space="preserve">18. </w:t>
      </w:r>
      <w:r w:rsidRPr="00936E49">
        <w:rPr>
          <w:color w:val="000000"/>
        </w:rPr>
        <w:t>Доля площади земельных участков, являющихся объектами налогообложения земельным налогом, в общей площади земельных участков, подлежащих налогообложению на территории поселения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D5EBE">
        <w:rPr>
          <w:lang w:eastAsia="en-US"/>
        </w:rPr>
        <w:t xml:space="preserve">                                      </w:t>
      </w:r>
      <w:r w:rsidRPr="00936E49">
        <w:rPr>
          <w:lang w:eastAsia="en-US"/>
        </w:rPr>
        <w:t>в таблице 19.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первое место заняло сельское поселение Половинка </w:t>
      </w:r>
      <w:r w:rsidR="00DD5EBE">
        <w:rPr>
          <w:lang w:eastAsia="en-US"/>
        </w:rPr>
        <w:t>-</w:t>
      </w:r>
      <w:r w:rsidRPr="00936E49">
        <w:rPr>
          <w:lang w:eastAsia="en-US"/>
        </w:rPr>
        <w:t xml:space="preserve"> 99,23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>В результате низкого значения показателя последнее место заняло городское поселение Куминск</w:t>
      </w:r>
      <w:r w:rsidR="00DD5EBE">
        <w:rPr>
          <w:lang w:eastAsia="en-US"/>
        </w:rPr>
        <w:t>ий -</w:t>
      </w:r>
      <w:r w:rsidRPr="00936E49">
        <w:rPr>
          <w:lang w:eastAsia="en-US"/>
        </w:rPr>
        <w:t xml:space="preserve"> 83,22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DD5EBE" w:rsidRDefault="00DD5EBE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19</w:t>
      </w:r>
    </w:p>
    <w:p w:rsidR="00DD5EBE" w:rsidRPr="00936E49" w:rsidRDefault="00DD5EBE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DD5EBE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color w:val="000000"/>
        </w:rPr>
        <w:t>Доля площади земельных участков, являющихся объектами налогообложения земельным налогом, в общей площади земельных участков, подлежащих налогообложению на территории поселения</w:t>
      </w:r>
      <w:r w:rsidRPr="00936E49">
        <w:rPr>
          <w:lang w:eastAsia="en-US"/>
        </w:rPr>
        <w:t>»</w:t>
      </w:r>
    </w:p>
    <w:tbl>
      <w:tblPr>
        <w:tblpPr w:leftFromText="180" w:rightFromText="180" w:vertAnchor="text" w:horzAnchor="margin" w:tblpXSpec="center" w:tblpY="177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076"/>
        <w:gridCol w:w="1637"/>
        <w:gridCol w:w="1637"/>
        <w:gridCol w:w="1283"/>
      </w:tblGrid>
      <w:tr w:rsidR="00936E49" w:rsidRPr="00DD5EBE" w:rsidTr="00DD5EBE">
        <w:trPr>
          <w:trHeight w:val="68"/>
        </w:trPr>
        <w:tc>
          <w:tcPr>
            <w:tcW w:w="571" w:type="pct"/>
            <w:vMerge w:val="restar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D5EBE">
              <w:rPr>
                <w:bCs/>
                <w:sz w:val="20"/>
                <w:szCs w:val="20"/>
              </w:rPr>
              <w:t>п</w:t>
            </w:r>
            <w:proofErr w:type="gramEnd"/>
            <w:r w:rsidRPr="00DD5EB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91" w:type="pct"/>
            <w:vMerge w:val="restart"/>
            <w:shd w:val="clear" w:color="auto" w:fill="auto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840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 xml:space="preserve">Значение показателя, </w:t>
            </w:r>
            <w:r w:rsidR="00BF1947" w:rsidRPr="00DD5EBE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498" w:type="pct"/>
            <w:gridSpan w:val="2"/>
            <w:shd w:val="clear" w:color="auto" w:fill="auto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vMerge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pct"/>
            <w:vMerge/>
            <w:shd w:val="clear" w:color="auto" w:fill="auto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58" w:type="pct"/>
            <w:shd w:val="clear" w:color="auto" w:fill="auto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99,23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98,98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0,984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96,41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0,824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95,12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0,743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94,96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0,733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92,94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0,607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90,25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0,439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87,63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0,275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84,56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0,084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DD5EBE" w:rsidTr="00DD5EBE">
        <w:trPr>
          <w:trHeight w:val="68"/>
        </w:trPr>
        <w:tc>
          <w:tcPr>
            <w:tcW w:w="571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91" w:type="pct"/>
            <w:shd w:val="clear" w:color="auto" w:fill="auto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84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83,22</w:t>
            </w:r>
          </w:p>
        </w:tc>
        <w:tc>
          <w:tcPr>
            <w:tcW w:w="840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58" w:type="pct"/>
            <w:shd w:val="clear" w:color="auto" w:fill="auto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 xml:space="preserve">19. </w:t>
      </w:r>
      <w:r w:rsidRPr="00936E49">
        <w:rPr>
          <w:rFonts w:eastAsia="Calibri"/>
          <w:color w:val="000000"/>
          <w:lang w:eastAsia="en-US"/>
        </w:rPr>
        <w:t xml:space="preserve">Площадь земельных участков, предоставленных для строительства, </w:t>
      </w:r>
      <w:r w:rsidR="00DD5EBE">
        <w:rPr>
          <w:rFonts w:eastAsia="Calibri"/>
          <w:color w:val="000000"/>
          <w:lang w:eastAsia="en-US"/>
        </w:rPr>
        <w:br/>
      </w:r>
      <w:r w:rsidRPr="00936E49">
        <w:rPr>
          <w:rFonts w:eastAsia="Calibri"/>
          <w:color w:val="000000"/>
          <w:lang w:eastAsia="en-US"/>
        </w:rPr>
        <w:t>в расчете на 1</w:t>
      </w:r>
      <w:r w:rsidR="00DD5EBE">
        <w:rPr>
          <w:rFonts w:eastAsia="Calibri"/>
          <w:color w:val="000000"/>
          <w:lang w:eastAsia="en-US"/>
        </w:rPr>
        <w:t xml:space="preserve"> </w:t>
      </w:r>
      <w:r w:rsidRPr="00936E49">
        <w:rPr>
          <w:rFonts w:eastAsia="Calibri"/>
          <w:color w:val="000000"/>
          <w:lang w:eastAsia="en-US"/>
        </w:rPr>
        <w:t>000 человек населения, всего</w:t>
      </w: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D5EBE">
        <w:rPr>
          <w:lang w:eastAsia="en-US"/>
        </w:rPr>
        <w:t xml:space="preserve">                                                  </w:t>
      </w:r>
      <w:r w:rsidRPr="00936E49">
        <w:rPr>
          <w:lang w:eastAsia="en-US"/>
        </w:rPr>
        <w:t>в таблице 20.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высоким значением показателя первое место заняло горо</w:t>
      </w:r>
      <w:r w:rsidR="00DD5EBE">
        <w:rPr>
          <w:lang w:eastAsia="en-US"/>
        </w:rPr>
        <w:t xml:space="preserve">дское поселение </w:t>
      </w:r>
      <w:proofErr w:type="gramStart"/>
      <w:r w:rsidR="00DD5EBE">
        <w:rPr>
          <w:lang w:eastAsia="en-US"/>
        </w:rPr>
        <w:t>Междуреченский</w:t>
      </w:r>
      <w:proofErr w:type="gramEnd"/>
      <w:r w:rsidR="00DD5EBE">
        <w:rPr>
          <w:lang w:eastAsia="en-US"/>
        </w:rPr>
        <w:t xml:space="preserve"> -</w:t>
      </w:r>
      <w:r w:rsidRPr="00936E49">
        <w:rPr>
          <w:lang w:eastAsia="en-US"/>
        </w:rPr>
        <w:t xml:space="preserve"> 15,7 гектаров.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результате низкого значения показателя последнее место з</w:t>
      </w:r>
      <w:r w:rsidR="00DD5EBE">
        <w:rPr>
          <w:lang w:eastAsia="en-US"/>
        </w:rPr>
        <w:t>аняло сельское поселение Шугур -</w:t>
      </w:r>
      <w:r w:rsidRPr="00936E49">
        <w:rPr>
          <w:lang w:eastAsia="en-US"/>
        </w:rPr>
        <w:t xml:space="preserve"> 0,81 гектара.</w:t>
      </w:r>
    </w:p>
    <w:p w:rsidR="00DD5EBE" w:rsidRDefault="00DD5EBE" w:rsidP="00DD5EBE">
      <w:pPr>
        <w:ind w:firstLine="567"/>
        <w:jc w:val="right"/>
        <w:rPr>
          <w:lang w:eastAsia="en-US"/>
        </w:rPr>
      </w:pPr>
    </w:p>
    <w:p w:rsidR="00936E49" w:rsidRDefault="00936E49" w:rsidP="00DD5EBE">
      <w:pPr>
        <w:ind w:firstLine="567"/>
        <w:jc w:val="right"/>
        <w:rPr>
          <w:lang w:eastAsia="en-US"/>
        </w:rPr>
      </w:pPr>
      <w:r w:rsidRPr="00936E49">
        <w:rPr>
          <w:lang w:eastAsia="en-US"/>
        </w:rPr>
        <w:t>Таблица 20</w:t>
      </w:r>
    </w:p>
    <w:p w:rsidR="00DD5EBE" w:rsidRPr="00936E49" w:rsidRDefault="00DD5EBE" w:rsidP="00DD5EBE">
      <w:pPr>
        <w:ind w:firstLine="567"/>
        <w:jc w:val="right"/>
        <w:rPr>
          <w:lang w:eastAsia="en-US"/>
        </w:rPr>
      </w:pP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 xml:space="preserve">Распределение мест между муниципальными образованиями по показателю </w:t>
      </w:r>
      <w:r w:rsidR="00DD5EBE">
        <w:rPr>
          <w:bCs/>
          <w:lang w:eastAsia="en-US"/>
        </w:rPr>
        <w:br/>
      </w:r>
      <w:r w:rsidRPr="00936E49">
        <w:rPr>
          <w:bCs/>
          <w:lang w:eastAsia="en-US"/>
        </w:rPr>
        <w:t>«</w:t>
      </w:r>
      <w:r w:rsidRPr="00936E49">
        <w:rPr>
          <w:rFonts w:eastAsia="Calibri"/>
          <w:color w:val="000000"/>
          <w:lang w:eastAsia="en-US"/>
        </w:rPr>
        <w:t>Площадь земельных участков, предоставленных для строительства,</w:t>
      </w:r>
      <w:r w:rsidR="00DD5EBE">
        <w:rPr>
          <w:rFonts w:eastAsia="Calibri"/>
          <w:color w:val="000000"/>
          <w:lang w:eastAsia="en-US"/>
        </w:rPr>
        <w:br/>
      </w:r>
      <w:r w:rsidRPr="00936E49">
        <w:rPr>
          <w:rFonts w:eastAsia="Calibri"/>
          <w:color w:val="000000"/>
          <w:lang w:eastAsia="en-US"/>
        </w:rPr>
        <w:t>в расчете на 1</w:t>
      </w:r>
      <w:r w:rsidR="00DD5EBE">
        <w:rPr>
          <w:rFonts w:eastAsia="Calibri"/>
          <w:color w:val="000000"/>
          <w:lang w:eastAsia="en-US"/>
        </w:rPr>
        <w:t xml:space="preserve"> </w:t>
      </w:r>
      <w:r w:rsidRPr="00936E49">
        <w:rPr>
          <w:rFonts w:eastAsia="Calibri"/>
          <w:color w:val="000000"/>
          <w:lang w:eastAsia="en-US"/>
        </w:rPr>
        <w:t>000 человек населения, всего</w:t>
      </w:r>
      <w:r w:rsidRPr="00936E49">
        <w:rPr>
          <w:bCs/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15"/>
        <w:gridCol w:w="4076"/>
        <w:gridCol w:w="1633"/>
        <w:gridCol w:w="1637"/>
        <w:gridCol w:w="1285"/>
      </w:tblGrid>
      <w:tr w:rsidR="00936E49" w:rsidRPr="001F7654" w:rsidTr="00DD5EBE">
        <w:trPr>
          <w:trHeight w:val="68"/>
        </w:trPr>
        <w:tc>
          <w:tcPr>
            <w:tcW w:w="572" w:type="pct"/>
            <w:vMerge w:val="restar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1F7654">
              <w:rPr>
                <w:bCs/>
                <w:sz w:val="20"/>
                <w:szCs w:val="20"/>
              </w:rPr>
              <w:t>п</w:t>
            </w:r>
            <w:proofErr w:type="gramEnd"/>
            <w:r w:rsidRPr="001F765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91" w:type="pct"/>
            <w:vMerge w:val="restar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838" w:type="pct"/>
            <w:vMerge w:val="restar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гектаров</w:t>
            </w:r>
          </w:p>
        </w:tc>
        <w:tc>
          <w:tcPr>
            <w:tcW w:w="1500" w:type="pct"/>
            <w:gridSpan w:val="2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  <w:vMerge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1" w:type="pct"/>
            <w:vMerge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8" w:type="pct"/>
            <w:vMerge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pc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0" w:type="pc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15,70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10,91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0,678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3,80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0,201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3,73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0,196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3,65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0,191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3,25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0,164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2,83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0,136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Кондинское 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2,47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0,111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1,81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0,067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1F7654" w:rsidTr="00DD5EBE">
        <w:trPr>
          <w:trHeight w:val="68"/>
        </w:trPr>
        <w:tc>
          <w:tcPr>
            <w:tcW w:w="572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91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838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0,81</w:t>
            </w:r>
          </w:p>
        </w:tc>
        <w:tc>
          <w:tcPr>
            <w:tcW w:w="84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19.1. </w:t>
      </w:r>
      <w:proofErr w:type="gramStart"/>
      <w:r w:rsidR="00DD5EBE">
        <w:rPr>
          <w:lang w:eastAsia="en-US"/>
        </w:rPr>
        <w:t>В</w:t>
      </w:r>
      <w:r w:rsidRPr="00936E49">
        <w:rPr>
          <w:rFonts w:eastAsia="Calibri"/>
          <w:color w:val="000000"/>
          <w:lang w:eastAsia="en-US"/>
        </w:rPr>
        <w:t xml:space="preserve"> том числе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</w:t>
      </w:r>
      <w:proofErr w:type="gramEnd"/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D5EBE">
        <w:rPr>
          <w:lang w:eastAsia="en-US"/>
        </w:rPr>
        <w:t xml:space="preserve">                                        </w:t>
      </w:r>
      <w:r w:rsidRPr="00936E49">
        <w:rPr>
          <w:lang w:eastAsia="en-US"/>
        </w:rPr>
        <w:t>в таблице 20.1.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первое место заняло городское поселение </w:t>
      </w:r>
      <w:proofErr w:type="gramStart"/>
      <w:r w:rsidRPr="00936E49">
        <w:rPr>
          <w:lang w:eastAsia="en-US"/>
        </w:rPr>
        <w:t>Междуреченский</w:t>
      </w:r>
      <w:proofErr w:type="gramEnd"/>
      <w:r w:rsidRPr="00936E49">
        <w:rPr>
          <w:lang w:eastAsia="en-US"/>
        </w:rPr>
        <w:t xml:space="preserve"> </w:t>
      </w:r>
      <w:r w:rsidR="00DD5EBE">
        <w:rPr>
          <w:lang w:eastAsia="en-US"/>
        </w:rPr>
        <w:t>-</w:t>
      </w:r>
      <w:r w:rsidRPr="00936E49">
        <w:rPr>
          <w:lang w:eastAsia="en-US"/>
        </w:rPr>
        <w:t xml:space="preserve"> 6,44 гектаров.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последнее место заняло сельское поселение Половинка.</w:t>
      </w:r>
    </w:p>
    <w:p w:rsidR="00DD5EBE" w:rsidRDefault="00DD5EBE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20.1.</w:t>
      </w:r>
    </w:p>
    <w:p w:rsidR="00DD5EBE" w:rsidRPr="00936E49" w:rsidRDefault="00DD5EBE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proofErr w:type="gramStart"/>
      <w:r w:rsidRPr="00936E49">
        <w:rPr>
          <w:lang w:eastAsia="en-US"/>
        </w:rPr>
        <w:t>«</w:t>
      </w:r>
      <w:r w:rsidRPr="00936E49">
        <w:rPr>
          <w:rFonts w:eastAsia="Calibri"/>
          <w:color w:val="000000"/>
          <w:lang w:eastAsia="en-US"/>
        </w:rPr>
        <w:t>в том числе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</w:t>
      </w:r>
      <w:r w:rsidRPr="00936E49">
        <w:rPr>
          <w:lang w:eastAsia="en-US"/>
        </w:rPr>
        <w:t>»</w:t>
      </w:r>
      <w:proofErr w:type="gramEnd"/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1F7654" w:rsidTr="001F7654">
        <w:trPr>
          <w:trHeight w:val="68"/>
        </w:trPr>
        <w:tc>
          <w:tcPr>
            <w:tcW w:w="580" w:type="pct"/>
            <w:vMerge w:val="restar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F7654">
              <w:rPr>
                <w:bCs/>
                <w:sz w:val="20"/>
                <w:szCs w:val="20"/>
              </w:rPr>
              <w:t>п</w:t>
            </w:r>
            <w:proofErr w:type="gramEnd"/>
            <w:r w:rsidRPr="001F765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Значение показателя, гектаров</w:t>
            </w:r>
          </w:p>
        </w:tc>
        <w:tc>
          <w:tcPr>
            <w:tcW w:w="1523" w:type="pct"/>
            <w:gridSpan w:val="2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  <w:vMerge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6,44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2,40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0,373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1,94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0,301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1,82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0,283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1,68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0,261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Луговой 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1,20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0,186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0,89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0,138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Кондинское 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0,89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0,138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0,21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0,033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 w:rsidRP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20. </w:t>
      </w:r>
      <w:r w:rsidRPr="00936E49">
        <w:rPr>
          <w:rFonts w:eastAsia="Calibri"/>
          <w:color w:val="000000"/>
          <w:lang w:eastAsia="en-US"/>
        </w:rPr>
        <w:t>Доля земельных участков, находящихся в муниципальной собственности поселения,</w:t>
      </w:r>
      <w:r w:rsidR="00DD5EBE">
        <w:rPr>
          <w:rFonts w:eastAsia="Calibri"/>
          <w:color w:val="000000"/>
          <w:lang w:eastAsia="en-US"/>
        </w:rPr>
        <w:t xml:space="preserve">                           </w:t>
      </w:r>
      <w:r w:rsidRPr="00936E49">
        <w:rPr>
          <w:rFonts w:eastAsia="Calibri"/>
          <w:color w:val="000000"/>
          <w:lang w:eastAsia="en-US"/>
        </w:rPr>
        <w:t xml:space="preserve"> в отношении которых проведены работы по уточнению границ (выполнено межевание)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D5EBE">
        <w:rPr>
          <w:lang w:eastAsia="en-US"/>
        </w:rPr>
        <w:t xml:space="preserve">                                     </w:t>
      </w:r>
      <w:r w:rsidRPr="00936E49">
        <w:rPr>
          <w:lang w:eastAsia="en-US"/>
        </w:rPr>
        <w:t>в таблице 21.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936E49">
        <w:rPr>
          <w:lang w:eastAsia="en-US"/>
        </w:rPr>
        <w:t xml:space="preserve">В связи с высоким значением показателя 1 место заняли поселения Луговой, Леуши, Болчары, Мулымья, Половинка, Шугур, достигшие максимального значения 100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  <w:proofErr w:type="gramEnd"/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последнее место заняло городское поселение Куминский.</w:t>
      </w:r>
      <w:r w:rsidRPr="00936E49">
        <w:rPr>
          <w:color w:val="FF0000"/>
          <w:lang w:eastAsia="en-US"/>
        </w:rPr>
        <w:t xml:space="preserve"> </w:t>
      </w:r>
    </w:p>
    <w:p w:rsidR="001F1DB9" w:rsidRDefault="001F1DB9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21</w:t>
      </w:r>
    </w:p>
    <w:p w:rsidR="00DD5EBE" w:rsidRPr="00936E49" w:rsidRDefault="00DD5EBE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DD5EBE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color w:val="000000"/>
          <w:lang w:eastAsia="en-US"/>
        </w:rPr>
        <w:t>Доля земельных участков, находящихся в муниципальной собственности поселения, в отношении которых проведены работы по уточнению границ (выполнено межевание)</w:t>
      </w:r>
      <w:r w:rsidRPr="00936E49">
        <w:rPr>
          <w:lang w:eastAsia="en-US"/>
        </w:rPr>
        <w:t>»</w:t>
      </w:r>
    </w:p>
    <w:p w:rsidR="000713EC" w:rsidRPr="00936E49" w:rsidRDefault="000713EC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2"/>
        <w:gridCol w:w="4138"/>
        <w:gridCol w:w="1509"/>
        <w:gridCol w:w="1663"/>
        <w:gridCol w:w="1304"/>
      </w:tblGrid>
      <w:tr w:rsidR="00936E49" w:rsidRPr="00DD5EBE" w:rsidTr="00DD5EBE">
        <w:trPr>
          <w:trHeight w:val="68"/>
        </w:trPr>
        <w:tc>
          <w:tcPr>
            <w:tcW w:w="581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D5EBE">
              <w:rPr>
                <w:bCs/>
                <w:sz w:val="20"/>
                <w:szCs w:val="20"/>
              </w:rPr>
              <w:t>п</w:t>
            </w:r>
            <w:proofErr w:type="gramEnd"/>
            <w:r w:rsidRPr="00DD5EB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 xml:space="preserve">Значение показателя, </w:t>
            </w:r>
            <w:r w:rsidR="00BF1947" w:rsidRPr="00DD5EBE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22" w:type="pct"/>
            <w:gridSpan w:val="2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8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0,970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0,920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1F1DB9" w:rsidRDefault="001F1DB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21. Количество сформированных инвестиционных площадок </w:t>
      </w:r>
      <w:r w:rsidR="00DD5EBE">
        <w:rPr>
          <w:lang w:eastAsia="en-US"/>
        </w:rPr>
        <w:br/>
      </w:r>
      <w:r w:rsidRPr="00936E49">
        <w:rPr>
          <w:lang w:eastAsia="en-US"/>
        </w:rPr>
        <w:t xml:space="preserve">(земельных участков) в поселении </w:t>
      </w:r>
    </w:p>
    <w:p w:rsidR="00DD5EBE" w:rsidRPr="00936E49" w:rsidRDefault="00DD5EBE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D5EBE">
        <w:rPr>
          <w:lang w:eastAsia="en-US"/>
        </w:rPr>
        <w:t xml:space="preserve">                                     </w:t>
      </w:r>
      <w:r w:rsidRPr="00936E49">
        <w:rPr>
          <w:lang w:eastAsia="en-US"/>
        </w:rPr>
        <w:t>в таблице 22.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городское поселение </w:t>
      </w:r>
      <w:proofErr w:type="gramStart"/>
      <w:r w:rsidRPr="00936E49">
        <w:rPr>
          <w:lang w:eastAsia="en-US"/>
        </w:rPr>
        <w:t>Междуреченский</w:t>
      </w:r>
      <w:proofErr w:type="gramEnd"/>
      <w:r w:rsidRPr="00936E49">
        <w:rPr>
          <w:lang w:eastAsia="en-US"/>
        </w:rPr>
        <w:t xml:space="preserve"> </w:t>
      </w:r>
      <w:r w:rsidR="00DD5EBE">
        <w:rPr>
          <w:lang w:eastAsia="en-US"/>
        </w:rPr>
        <w:t>-</w:t>
      </w:r>
      <w:r w:rsidRPr="00936E49">
        <w:rPr>
          <w:lang w:eastAsia="en-US"/>
        </w:rPr>
        <w:t xml:space="preserve"> 5 единиц.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последнее место заняли поселения Кондинское, Луговой, Шугур.</w:t>
      </w:r>
    </w:p>
    <w:p w:rsidR="00DD5EBE" w:rsidRDefault="00DD5EBE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0713EC" w:rsidRDefault="000713EC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lastRenderedPageBreak/>
        <w:t>Таблица 22</w:t>
      </w:r>
    </w:p>
    <w:p w:rsidR="00DD5EBE" w:rsidRPr="000713EC" w:rsidRDefault="00DD5EBE" w:rsidP="00DD5EBE">
      <w:pPr>
        <w:widowControl w:val="0"/>
        <w:autoSpaceDE w:val="0"/>
        <w:autoSpaceDN w:val="0"/>
        <w:adjustRightInd w:val="0"/>
        <w:jc w:val="right"/>
        <w:rPr>
          <w:sz w:val="22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DD5EBE">
        <w:rPr>
          <w:lang w:eastAsia="en-US"/>
        </w:rPr>
        <w:br/>
      </w:r>
      <w:r w:rsidRPr="00936E49">
        <w:rPr>
          <w:lang w:eastAsia="en-US"/>
        </w:rPr>
        <w:t>«Количество</w:t>
      </w:r>
      <w:r w:rsidRPr="000713EC">
        <w:rPr>
          <w:sz w:val="22"/>
          <w:lang w:eastAsia="en-US"/>
        </w:rPr>
        <w:t xml:space="preserve"> </w:t>
      </w:r>
      <w:r w:rsidRPr="00936E49">
        <w:rPr>
          <w:lang w:eastAsia="en-US"/>
        </w:rPr>
        <w:t>сформированных</w:t>
      </w:r>
      <w:r w:rsidRPr="000713EC">
        <w:rPr>
          <w:sz w:val="22"/>
          <w:lang w:eastAsia="en-US"/>
        </w:rPr>
        <w:t xml:space="preserve"> </w:t>
      </w:r>
      <w:r w:rsidRPr="00936E49">
        <w:rPr>
          <w:lang w:eastAsia="en-US"/>
        </w:rPr>
        <w:t>инвестиционных</w:t>
      </w:r>
      <w:r w:rsidRPr="000713EC">
        <w:rPr>
          <w:sz w:val="22"/>
          <w:lang w:eastAsia="en-US"/>
        </w:rPr>
        <w:t xml:space="preserve"> </w:t>
      </w:r>
      <w:r w:rsidRPr="00936E49">
        <w:rPr>
          <w:lang w:eastAsia="en-US"/>
        </w:rPr>
        <w:t>площадок</w:t>
      </w:r>
      <w:r w:rsidRPr="000713EC">
        <w:rPr>
          <w:sz w:val="22"/>
          <w:lang w:eastAsia="en-US"/>
        </w:rPr>
        <w:t xml:space="preserve"> </w:t>
      </w:r>
      <w:r w:rsidRPr="00936E49">
        <w:rPr>
          <w:lang w:eastAsia="en-US"/>
        </w:rPr>
        <w:t>(земельных участков)</w:t>
      </w:r>
      <w:r w:rsidR="00DD5EBE" w:rsidRPr="000713EC">
        <w:rPr>
          <w:sz w:val="22"/>
          <w:lang w:eastAsia="en-US"/>
        </w:rPr>
        <w:t xml:space="preserve"> </w:t>
      </w:r>
      <w:r w:rsidRPr="00936E49">
        <w:rPr>
          <w:lang w:eastAsia="en-US"/>
        </w:rPr>
        <w:t>в</w:t>
      </w:r>
      <w:r w:rsidRPr="000713EC">
        <w:rPr>
          <w:sz w:val="22"/>
          <w:lang w:eastAsia="en-US"/>
        </w:rPr>
        <w:t xml:space="preserve"> </w:t>
      </w:r>
      <w:r w:rsidR="000713EC">
        <w:rPr>
          <w:sz w:val="22"/>
          <w:lang w:eastAsia="en-US"/>
        </w:rPr>
        <w:t>п</w:t>
      </w:r>
      <w:r w:rsidRPr="00936E49">
        <w:rPr>
          <w:lang w:eastAsia="en-US"/>
        </w:rPr>
        <w:t>оселении»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2"/>
        <w:gridCol w:w="4138"/>
        <w:gridCol w:w="1509"/>
        <w:gridCol w:w="1663"/>
        <w:gridCol w:w="1304"/>
      </w:tblGrid>
      <w:tr w:rsidR="00936E49" w:rsidRPr="00DD5EBE" w:rsidTr="00DD5EBE">
        <w:trPr>
          <w:trHeight w:val="68"/>
        </w:trPr>
        <w:tc>
          <w:tcPr>
            <w:tcW w:w="581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D5EBE">
              <w:rPr>
                <w:bCs/>
                <w:sz w:val="20"/>
                <w:szCs w:val="20"/>
              </w:rPr>
              <w:t>п</w:t>
            </w:r>
            <w:proofErr w:type="gramEnd"/>
            <w:r w:rsidRPr="00DD5EB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Значение показателя, единиц</w:t>
            </w:r>
          </w:p>
        </w:tc>
        <w:tc>
          <w:tcPr>
            <w:tcW w:w="1522" w:type="pct"/>
            <w:gridSpan w:val="2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8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0,400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DD5EBE" w:rsidTr="00DD5EBE">
        <w:trPr>
          <w:trHeight w:val="68"/>
        </w:trPr>
        <w:tc>
          <w:tcPr>
            <w:tcW w:w="581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0713EC" w:rsidRDefault="00936E49" w:rsidP="00936E49">
      <w:pPr>
        <w:widowControl w:val="0"/>
        <w:autoSpaceDE w:val="0"/>
        <w:autoSpaceDN w:val="0"/>
        <w:adjustRightInd w:val="0"/>
        <w:jc w:val="center"/>
        <w:rPr>
          <w:sz w:val="22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>22. Достижение целевых индикаторов, установленных программой комплексного развития транспортной инфраструктуры городского/сельского поселения Кондинского района</w:t>
      </w:r>
    </w:p>
    <w:p w:rsidR="00936E49" w:rsidRPr="000713EC" w:rsidRDefault="00936E49" w:rsidP="00936E49">
      <w:pPr>
        <w:widowControl w:val="0"/>
        <w:autoSpaceDE w:val="0"/>
        <w:autoSpaceDN w:val="0"/>
        <w:adjustRightInd w:val="0"/>
        <w:jc w:val="center"/>
        <w:rPr>
          <w:sz w:val="22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D5EBE">
        <w:rPr>
          <w:lang w:eastAsia="en-US"/>
        </w:rPr>
        <w:t xml:space="preserve">                                       </w:t>
      </w:r>
      <w:r w:rsidRPr="00936E49">
        <w:rPr>
          <w:lang w:eastAsia="en-US"/>
        </w:rPr>
        <w:t>в таблице 23.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достижением целевых индикаторов, установленных программой комплексного развития транспортной инфраструктуры, все городские и сельские поселения заняли первое место.</w:t>
      </w:r>
    </w:p>
    <w:p w:rsidR="00936E49" w:rsidRDefault="00936E49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23</w:t>
      </w:r>
    </w:p>
    <w:p w:rsidR="00DD5EBE" w:rsidRPr="000713EC" w:rsidRDefault="00DD5EBE" w:rsidP="00DD5EBE">
      <w:pPr>
        <w:widowControl w:val="0"/>
        <w:autoSpaceDE w:val="0"/>
        <w:autoSpaceDN w:val="0"/>
        <w:adjustRightInd w:val="0"/>
        <w:jc w:val="right"/>
        <w:rPr>
          <w:sz w:val="22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DD5EBE">
        <w:rPr>
          <w:lang w:eastAsia="en-US"/>
        </w:rPr>
        <w:br/>
      </w:r>
      <w:r w:rsidRPr="00936E49">
        <w:rPr>
          <w:lang w:eastAsia="en-US"/>
        </w:rPr>
        <w:t>«Достижение целевых индикаторов, установленных программой комплексного развития транспортной инфраструктуры городского/сельского поселения Кондинского района»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DD5EBE" w:rsidTr="00DD5EBE">
        <w:trPr>
          <w:trHeight w:val="68"/>
        </w:trPr>
        <w:tc>
          <w:tcPr>
            <w:tcW w:w="580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D5EBE">
              <w:rPr>
                <w:bCs/>
                <w:sz w:val="20"/>
                <w:szCs w:val="20"/>
              </w:rPr>
              <w:t>п</w:t>
            </w:r>
            <w:proofErr w:type="gramEnd"/>
            <w:r w:rsidRPr="00DD5EB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523" w:type="pct"/>
            <w:gridSpan w:val="2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936E49" w:rsidRPr="000713EC" w:rsidRDefault="00936E49" w:rsidP="00936E49">
      <w:pPr>
        <w:widowControl w:val="0"/>
        <w:autoSpaceDE w:val="0"/>
        <w:autoSpaceDN w:val="0"/>
        <w:adjustRightInd w:val="0"/>
        <w:jc w:val="center"/>
        <w:rPr>
          <w:sz w:val="22"/>
          <w:lang w:eastAsia="en-US"/>
        </w:rPr>
      </w:pPr>
    </w:p>
    <w:p w:rsid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23. Доля расходов бюджета по заключенным муниципальным контрактам и договорам на содержание улично-дорожной сети и придомовых территорий в поселении, </w:t>
      </w:r>
      <w:r w:rsidR="000713EC">
        <w:rPr>
          <w:lang w:eastAsia="en-US"/>
        </w:rPr>
        <w:t xml:space="preserve">                             </w:t>
      </w:r>
      <w:r w:rsidRPr="00936E49">
        <w:rPr>
          <w:lang w:eastAsia="en-US"/>
        </w:rPr>
        <w:t xml:space="preserve">отраженная в автоматизированной информационной системе «Дороги Югры» </w:t>
      </w:r>
    </w:p>
    <w:p w:rsidR="00DD5EBE" w:rsidRPr="000713EC" w:rsidRDefault="00DD5EBE" w:rsidP="00936E49">
      <w:pPr>
        <w:widowControl w:val="0"/>
        <w:autoSpaceDE w:val="0"/>
        <w:autoSpaceDN w:val="0"/>
        <w:adjustRightInd w:val="0"/>
        <w:jc w:val="center"/>
        <w:rPr>
          <w:sz w:val="22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D5EBE">
        <w:rPr>
          <w:lang w:eastAsia="en-US"/>
        </w:rPr>
        <w:t xml:space="preserve">                                          </w:t>
      </w:r>
      <w:r w:rsidRPr="00936E49">
        <w:rPr>
          <w:lang w:eastAsia="en-US"/>
        </w:rPr>
        <w:t>в таблице 24.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городское поселение </w:t>
      </w:r>
      <w:r w:rsidR="00DD5EBE">
        <w:rPr>
          <w:lang w:eastAsia="en-US"/>
        </w:rPr>
        <w:t xml:space="preserve">        </w:t>
      </w:r>
      <w:r w:rsidRPr="00936E49">
        <w:rPr>
          <w:lang w:eastAsia="en-US"/>
        </w:rPr>
        <w:t xml:space="preserve">Луговой </w:t>
      </w:r>
      <w:r w:rsidR="00DD5EBE">
        <w:rPr>
          <w:lang w:eastAsia="en-US"/>
        </w:rPr>
        <w:t>-</w:t>
      </w:r>
      <w:r w:rsidRPr="00936E49">
        <w:rPr>
          <w:lang w:eastAsia="en-US"/>
        </w:rPr>
        <w:t xml:space="preserve"> 100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  <w:r w:rsidR="000713EC">
        <w:rPr>
          <w:lang w:eastAsia="en-US"/>
        </w:rPr>
        <w:t xml:space="preserve"> </w:t>
      </w:r>
      <w:r w:rsidRPr="00936E49">
        <w:rPr>
          <w:lang w:eastAsia="en-US"/>
        </w:rPr>
        <w:t>В связи с нулевым значением показателя последнее место заняли поселения Мортка, Мулымья и Половинка.</w:t>
      </w:r>
    </w:p>
    <w:p w:rsidR="00936E49" w:rsidRDefault="00936E49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lastRenderedPageBreak/>
        <w:t>Таблица 24</w:t>
      </w:r>
    </w:p>
    <w:p w:rsidR="00DD5EBE" w:rsidRPr="00936E49" w:rsidRDefault="00DD5EBE" w:rsidP="00DD5EB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DD5EBE">
        <w:rPr>
          <w:lang w:eastAsia="en-US"/>
        </w:rPr>
        <w:br/>
      </w:r>
      <w:r w:rsidRPr="00936E49">
        <w:rPr>
          <w:lang w:eastAsia="en-US"/>
        </w:rPr>
        <w:t xml:space="preserve">«Доля расходов бюджета по заключенным муниципальным контрактам и договорам </w:t>
      </w:r>
      <w:r w:rsidR="000713EC">
        <w:rPr>
          <w:lang w:eastAsia="en-US"/>
        </w:rPr>
        <w:t xml:space="preserve">                        </w:t>
      </w:r>
      <w:r w:rsidRPr="00936E49">
        <w:rPr>
          <w:lang w:eastAsia="en-US"/>
        </w:rPr>
        <w:t>на содержание улично-дорожной сети и придомовых территорий в поселении,</w:t>
      </w:r>
      <w:r w:rsidR="00DD5EBE">
        <w:rPr>
          <w:lang w:eastAsia="en-US"/>
        </w:rPr>
        <w:br/>
      </w:r>
      <w:bookmarkStart w:id="0" w:name="_GoBack"/>
      <w:bookmarkEnd w:id="0"/>
      <w:r w:rsidRPr="00936E49">
        <w:rPr>
          <w:lang w:eastAsia="en-US"/>
        </w:rPr>
        <w:t>отраженная в автоматизированной информационной системе «Дороги Югры»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DD5EBE" w:rsidTr="00DD5EBE">
        <w:trPr>
          <w:trHeight w:val="68"/>
        </w:trPr>
        <w:tc>
          <w:tcPr>
            <w:tcW w:w="580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D5EBE">
              <w:rPr>
                <w:bCs/>
                <w:sz w:val="20"/>
                <w:szCs w:val="20"/>
              </w:rPr>
              <w:t>п</w:t>
            </w:r>
            <w:proofErr w:type="gramEnd"/>
            <w:r w:rsidRPr="00DD5EB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DD5EBE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23" w:type="pct"/>
            <w:gridSpan w:val="2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Луговой 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</w:rPr>
              <w:t>94,6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0,946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</w:rPr>
              <w:t>56,7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0,567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</w:rPr>
              <w:t>54,1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0,541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</w:rPr>
              <w:t>36,0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0,360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Шугур 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</w:rPr>
              <w:t>21,4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0,214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</w:rPr>
              <w:t>21,0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0,210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</w:rPr>
              <w:t>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</w:rPr>
              <w:t>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DD5EBE" w:rsidTr="00DD5EBE">
        <w:trPr>
          <w:trHeight w:val="68"/>
        </w:trPr>
        <w:tc>
          <w:tcPr>
            <w:tcW w:w="58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DD5EBE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DD5EBE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</w:rPr>
            </w:pPr>
            <w:r w:rsidRPr="00DD5EBE">
              <w:rPr>
                <w:sz w:val="20"/>
                <w:szCs w:val="20"/>
              </w:rPr>
              <w:t>0,0</w:t>
            </w:r>
          </w:p>
        </w:tc>
        <w:tc>
          <w:tcPr>
            <w:tcW w:w="853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DD5EBE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D5EBE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jc w:val="center"/>
        <w:rPr>
          <w:bCs/>
        </w:rPr>
      </w:pPr>
    </w:p>
    <w:p w:rsidR="00936E49" w:rsidRPr="00936E49" w:rsidRDefault="00936E49" w:rsidP="00936E49">
      <w:pPr>
        <w:jc w:val="center"/>
        <w:rPr>
          <w:bCs/>
        </w:rPr>
      </w:pPr>
      <w:r w:rsidRPr="00936E49">
        <w:rPr>
          <w:bCs/>
        </w:rPr>
        <w:t xml:space="preserve">24. </w:t>
      </w:r>
      <w:r w:rsidRPr="00936E49">
        <w:rPr>
          <w:rFonts w:eastAsia="Calibri"/>
          <w:lang w:eastAsia="en-US"/>
        </w:rPr>
        <w:t xml:space="preserve">Объем средств бюджета направляемых на финансирование отрасли </w:t>
      </w:r>
      <w:r w:rsidR="008C4BC4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«Культура и</w:t>
      </w:r>
      <w:r w:rsidR="008C4BC4">
        <w:rPr>
          <w:rFonts w:eastAsia="Calibri"/>
          <w:lang w:eastAsia="en-US"/>
        </w:rPr>
        <w:t xml:space="preserve"> кинематография» в расче</w:t>
      </w:r>
      <w:r w:rsidRPr="00936E49">
        <w:rPr>
          <w:rFonts w:eastAsia="Calibri"/>
          <w:lang w:eastAsia="en-US"/>
        </w:rPr>
        <w:t>те на 1 тыс. человек населения</w:t>
      </w:r>
    </w:p>
    <w:p w:rsidR="00936E49" w:rsidRPr="00936E49" w:rsidRDefault="00936E49" w:rsidP="00936E49">
      <w:pPr>
        <w:jc w:val="both"/>
        <w:rPr>
          <w:bCs/>
        </w:rPr>
      </w:pP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8C4BC4">
        <w:rPr>
          <w:lang w:eastAsia="en-US"/>
        </w:rPr>
        <w:t xml:space="preserve">                                     </w:t>
      </w:r>
      <w:r w:rsidRPr="00936E49">
        <w:rPr>
          <w:lang w:eastAsia="en-US"/>
        </w:rPr>
        <w:t>в таблице 25.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наибольшим значением показателя 1 место заняло сельское поселение Леуши </w:t>
      </w:r>
      <w:r w:rsidR="008C4BC4">
        <w:rPr>
          <w:lang w:eastAsia="en-US"/>
        </w:rPr>
        <w:t>-</w:t>
      </w:r>
      <w:r w:rsidRPr="00936E49">
        <w:rPr>
          <w:lang w:eastAsia="en-US"/>
        </w:rPr>
        <w:t xml:space="preserve"> 0,117 тыс. руб</w:t>
      </w:r>
      <w:r w:rsidR="008C4BC4">
        <w:rPr>
          <w:lang w:eastAsia="en-US"/>
        </w:rPr>
        <w:t>лей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результате низкого значения показателя последнее место заняло горо</w:t>
      </w:r>
      <w:r w:rsidR="008C4BC4">
        <w:rPr>
          <w:lang w:eastAsia="en-US"/>
        </w:rPr>
        <w:t xml:space="preserve">дское поселение </w:t>
      </w:r>
      <w:proofErr w:type="gramStart"/>
      <w:r w:rsidR="008C4BC4">
        <w:rPr>
          <w:lang w:eastAsia="en-US"/>
        </w:rPr>
        <w:t>Междуреченский</w:t>
      </w:r>
      <w:proofErr w:type="gramEnd"/>
      <w:r w:rsidR="008C4BC4">
        <w:rPr>
          <w:lang w:eastAsia="en-US"/>
        </w:rPr>
        <w:t xml:space="preserve"> -</w:t>
      </w:r>
      <w:r w:rsidRPr="00936E49">
        <w:rPr>
          <w:lang w:eastAsia="en-US"/>
        </w:rPr>
        <w:t xml:space="preserve"> 0,004 тыс. руб</w:t>
      </w:r>
      <w:r w:rsidR="008C4BC4">
        <w:rPr>
          <w:lang w:eastAsia="en-US"/>
        </w:rPr>
        <w:t>лей</w:t>
      </w:r>
      <w:r w:rsidRPr="00936E49">
        <w:rPr>
          <w:lang w:eastAsia="en-US"/>
        </w:rPr>
        <w:t>.</w:t>
      </w:r>
    </w:p>
    <w:p w:rsidR="008C4BC4" w:rsidRDefault="008C4BC4" w:rsidP="008C4BC4">
      <w:pPr>
        <w:autoSpaceDE w:val="0"/>
        <w:autoSpaceDN w:val="0"/>
        <w:adjustRightInd w:val="0"/>
        <w:ind w:firstLine="567"/>
        <w:jc w:val="right"/>
        <w:outlineLvl w:val="0"/>
        <w:rPr>
          <w:lang w:eastAsia="en-US"/>
        </w:rPr>
      </w:pPr>
    </w:p>
    <w:p w:rsidR="00936E49" w:rsidRDefault="00936E49" w:rsidP="008C4BC4">
      <w:pPr>
        <w:autoSpaceDE w:val="0"/>
        <w:autoSpaceDN w:val="0"/>
        <w:adjustRightInd w:val="0"/>
        <w:ind w:firstLine="567"/>
        <w:jc w:val="right"/>
        <w:outlineLvl w:val="0"/>
        <w:rPr>
          <w:lang w:eastAsia="en-US"/>
        </w:rPr>
      </w:pPr>
      <w:r w:rsidRPr="00936E49">
        <w:rPr>
          <w:lang w:eastAsia="en-US"/>
        </w:rPr>
        <w:t>Таблица 25</w:t>
      </w:r>
    </w:p>
    <w:p w:rsidR="008C4BC4" w:rsidRPr="00936E49" w:rsidRDefault="008C4BC4" w:rsidP="008C4BC4">
      <w:pPr>
        <w:autoSpaceDE w:val="0"/>
        <w:autoSpaceDN w:val="0"/>
        <w:adjustRightInd w:val="0"/>
        <w:ind w:firstLine="567"/>
        <w:jc w:val="right"/>
        <w:outlineLvl w:val="0"/>
        <w:rPr>
          <w:lang w:eastAsia="en-US"/>
        </w:rPr>
      </w:pP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 xml:space="preserve">Распределение мест между муниципальными образованиями по показателю </w:t>
      </w:r>
      <w:r w:rsidR="008C4BC4">
        <w:rPr>
          <w:bCs/>
          <w:lang w:eastAsia="en-US"/>
        </w:rPr>
        <w:br/>
      </w:r>
      <w:r w:rsidRPr="00936E49">
        <w:rPr>
          <w:bCs/>
          <w:lang w:eastAsia="en-US"/>
        </w:rPr>
        <w:t>«</w:t>
      </w:r>
      <w:r w:rsidRPr="00936E49">
        <w:rPr>
          <w:rFonts w:eastAsia="Calibri"/>
          <w:lang w:eastAsia="en-US"/>
        </w:rPr>
        <w:t xml:space="preserve">Объем средств бюджета направляемых на финансирование отрасли </w:t>
      </w:r>
      <w:r w:rsidR="008C4BC4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«Культура и кинем</w:t>
      </w:r>
      <w:r w:rsidR="008C4BC4">
        <w:rPr>
          <w:rFonts w:eastAsia="Calibri"/>
          <w:lang w:eastAsia="en-US"/>
        </w:rPr>
        <w:t>атография» в расче</w:t>
      </w:r>
      <w:r w:rsidRPr="00936E49">
        <w:rPr>
          <w:rFonts w:eastAsia="Calibri"/>
          <w:lang w:eastAsia="en-US"/>
        </w:rPr>
        <w:t>те на 1 тыс. человек населения</w:t>
      </w:r>
      <w:r w:rsidRPr="00936E49">
        <w:rPr>
          <w:bCs/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2"/>
        <w:gridCol w:w="4138"/>
        <w:gridCol w:w="1509"/>
        <w:gridCol w:w="1663"/>
        <w:gridCol w:w="1304"/>
      </w:tblGrid>
      <w:tr w:rsidR="00936E49" w:rsidRPr="008C4BC4" w:rsidTr="008C4BC4">
        <w:trPr>
          <w:trHeight w:val="68"/>
        </w:trPr>
        <w:tc>
          <w:tcPr>
            <w:tcW w:w="581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C4BC4">
              <w:rPr>
                <w:bCs/>
                <w:sz w:val="20"/>
                <w:szCs w:val="20"/>
              </w:rPr>
              <w:t>п</w:t>
            </w:r>
            <w:proofErr w:type="gramEnd"/>
            <w:r w:rsidRPr="008C4BC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Значение показателя, тыс. руб.</w:t>
            </w:r>
          </w:p>
        </w:tc>
        <w:tc>
          <w:tcPr>
            <w:tcW w:w="1522" w:type="pct"/>
            <w:gridSpan w:val="2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8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0,117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0,108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0,920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0,850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0,093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0,788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0,087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0,735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0,079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0,664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0,076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0,637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Кондинское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0,035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0,274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0,016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0,106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0,004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936E49">
        <w:rPr>
          <w:bCs/>
          <w:lang w:eastAsia="en-US"/>
        </w:rPr>
        <w:t xml:space="preserve">25. </w:t>
      </w:r>
      <w:r w:rsidRPr="00936E49">
        <w:rPr>
          <w:rFonts w:eastAsia="Calibri"/>
          <w:lang w:eastAsia="en-US"/>
        </w:rPr>
        <w:t>Удельный вес населения, участвующего в культурно</w:t>
      </w:r>
      <w:r w:rsidR="008C4BC4">
        <w:rPr>
          <w:rFonts w:eastAsia="Calibri"/>
          <w:lang w:eastAsia="en-US"/>
        </w:rPr>
        <w:t>-</w:t>
      </w:r>
      <w:r w:rsidRPr="00936E49">
        <w:rPr>
          <w:rFonts w:eastAsia="Calibri"/>
          <w:lang w:eastAsia="en-US"/>
        </w:rPr>
        <w:t>досуговых мероприятиях, организованных учреждениями поселений</w:t>
      </w: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bCs/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8C4BC4">
        <w:rPr>
          <w:lang w:eastAsia="en-US"/>
        </w:rPr>
        <w:t xml:space="preserve">                                              </w:t>
      </w:r>
      <w:r w:rsidRPr="00936E49">
        <w:rPr>
          <w:lang w:eastAsia="en-US"/>
        </w:rPr>
        <w:t>в таблице 26.</w:t>
      </w:r>
    </w:p>
    <w:p w:rsidR="00936E49" w:rsidRPr="00936E49" w:rsidRDefault="00936E49" w:rsidP="00936E49">
      <w:pPr>
        <w:ind w:firstLine="708"/>
        <w:jc w:val="both"/>
        <w:rPr>
          <w:bCs/>
          <w:lang w:eastAsia="en-US"/>
        </w:rPr>
      </w:pPr>
      <w:r w:rsidRPr="00936E49">
        <w:rPr>
          <w:bCs/>
          <w:lang w:eastAsia="en-US"/>
        </w:rPr>
        <w:lastRenderedPageBreak/>
        <w:t>В связи с высокой динамикой значения показателя первое место зан</w:t>
      </w:r>
      <w:r w:rsidR="008C4BC4">
        <w:rPr>
          <w:bCs/>
          <w:lang w:eastAsia="en-US"/>
        </w:rPr>
        <w:t>яло сельское поселение Болчары -</w:t>
      </w:r>
      <w:r w:rsidRPr="00936E49">
        <w:rPr>
          <w:bCs/>
          <w:lang w:eastAsia="en-US"/>
        </w:rPr>
        <w:t xml:space="preserve"> 245,76 </w:t>
      </w:r>
      <w:r w:rsidR="00BF1947">
        <w:rPr>
          <w:bCs/>
          <w:lang w:eastAsia="en-US"/>
        </w:rPr>
        <w:t>%</w:t>
      </w:r>
      <w:r w:rsidRPr="00936E49">
        <w:rPr>
          <w:bCs/>
          <w:lang w:eastAsia="en-US"/>
        </w:rPr>
        <w:t>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bCs/>
          <w:lang w:eastAsia="en-US"/>
        </w:rPr>
      </w:pPr>
      <w:r w:rsidRPr="00936E49">
        <w:rPr>
          <w:lang w:eastAsia="en-US"/>
        </w:rPr>
        <w:t xml:space="preserve">В результате низкого значения показателя последнее место заняло сельское поселение Шугур </w:t>
      </w:r>
      <w:r w:rsidR="008C4BC4">
        <w:rPr>
          <w:lang w:eastAsia="en-US"/>
        </w:rPr>
        <w:t>-</w:t>
      </w:r>
      <w:r w:rsidRPr="00936E49">
        <w:rPr>
          <w:lang w:eastAsia="en-US"/>
        </w:rPr>
        <w:t xml:space="preserve"> 13,19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8C4BC4" w:rsidRDefault="008C4BC4" w:rsidP="008C4BC4">
      <w:pPr>
        <w:jc w:val="right"/>
        <w:rPr>
          <w:lang w:eastAsia="en-US"/>
        </w:rPr>
      </w:pPr>
    </w:p>
    <w:p w:rsidR="00936E49" w:rsidRDefault="00936E49" w:rsidP="008C4BC4">
      <w:pPr>
        <w:jc w:val="right"/>
        <w:rPr>
          <w:lang w:eastAsia="en-US"/>
        </w:rPr>
      </w:pPr>
      <w:r w:rsidRPr="00936E49">
        <w:rPr>
          <w:lang w:eastAsia="en-US"/>
        </w:rPr>
        <w:t>Таблица 26</w:t>
      </w:r>
    </w:p>
    <w:p w:rsidR="008C4BC4" w:rsidRPr="00936E49" w:rsidRDefault="008C4BC4" w:rsidP="008C4BC4">
      <w:pPr>
        <w:jc w:val="right"/>
        <w:rPr>
          <w:lang w:eastAsia="en-US"/>
        </w:rPr>
      </w:pPr>
    </w:p>
    <w:p w:rsidR="00936E49" w:rsidRPr="00936E49" w:rsidRDefault="00936E49" w:rsidP="00936E49">
      <w:pPr>
        <w:jc w:val="center"/>
        <w:rPr>
          <w:rFonts w:eastAsia="Calibri"/>
          <w:lang w:eastAsia="en-US"/>
        </w:rPr>
      </w:pPr>
      <w:r w:rsidRPr="00936E49">
        <w:rPr>
          <w:bCs/>
          <w:lang w:eastAsia="en-US"/>
        </w:rPr>
        <w:t>Распределение мест между муниципальными образованиями по показателю</w:t>
      </w:r>
      <w:r w:rsidR="008C4BC4">
        <w:rPr>
          <w:bCs/>
          <w:lang w:eastAsia="en-US"/>
        </w:rPr>
        <w:br/>
      </w:r>
      <w:r w:rsidRPr="00936E49">
        <w:rPr>
          <w:bCs/>
          <w:lang w:eastAsia="en-US"/>
        </w:rPr>
        <w:t>«</w:t>
      </w:r>
      <w:r w:rsidRPr="00936E49">
        <w:rPr>
          <w:rFonts w:eastAsia="Calibri"/>
          <w:lang w:eastAsia="en-US"/>
        </w:rPr>
        <w:t>Удельный вес населения, участвующего в культурно</w:t>
      </w:r>
      <w:r w:rsidR="008C4BC4">
        <w:rPr>
          <w:rFonts w:eastAsia="Calibri"/>
          <w:lang w:eastAsia="en-US"/>
        </w:rPr>
        <w:t>-</w:t>
      </w:r>
      <w:r w:rsidRPr="00936E49">
        <w:rPr>
          <w:rFonts w:eastAsia="Calibri"/>
          <w:lang w:eastAsia="en-US"/>
        </w:rPr>
        <w:t>досуговых мероприятиях, организованных учреждениями поселений»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40"/>
        <w:gridCol w:w="1509"/>
        <w:gridCol w:w="1663"/>
        <w:gridCol w:w="1304"/>
      </w:tblGrid>
      <w:tr w:rsidR="00936E49" w:rsidRPr="008C4BC4" w:rsidTr="008C4BC4">
        <w:trPr>
          <w:trHeight w:val="68"/>
        </w:trPr>
        <w:tc>
          <w:tcPr>
            <w:tcW w:w="580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C4BC4">
              <w:rPr>
                <w:bCs/>
                <w:sz w:val="20"/>
                <w:szCs w:val="20"/>
              </w:rPr>
              <w:t>п</w:t>
            </w:r>
            <w:proofErr w:type="gramEnd"/>
            <w:r w:rsidRPr="008C4BC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4" w:type="pct"/>
            <w:vMerge w:val="restar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8C4BC4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22" w:type="pct"/>
            <w:gridSpan w:val="2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pct"/>
            <w:vMerge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9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245,76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201,99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0,812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140,60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0,548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89,37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0,328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79,08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0,283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67,94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0,235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57,19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0,189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Луговой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51,51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0,165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27,65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0,062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13,19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9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jc w:val="center"/>
        <w:rPr>
          <w:rFonts w:eastAsia="Calibri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26. </w:t>
      </w:r>
      <w:r w:rsidRPr="00936E49">
        <w:rPr>
          <w:rFonts w:eastAsia="Calibri"/>
          <w:lang w:eastAsia="en-US"/>
        </w:rPr>
        <w:t xml:space="preserve">Занятое место команды поселения в Спартакиаде трудящихся Кондинского района </w:t>
      </w:r>
      <w:r w:rsidR="008C4BC4">
        <w:rPr>
          <w:rFonts w:eastAsia="Calibri"/>
          <w:lang w:eastAsia="en-US"/>
        </w:rPr>
        <w:t xml:space="preserve">                              </w:t>
      </w:r>
      <w:r w:rsidRPr="00936E49">
        <w:rPr>
          <w:rFonts w:eastAsia="Calibri"/>
          <w:lang w:eastAsia="en-US"/>
        </w:rPr>
        <w:t>по итогам текущего года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8C4BC4">
        <w:rPr>
          <w:lang w:eastAsia="en-US"/>
        </w:rPr>
        <w:t xml:space="preserve">                                             </w:t>
      </w:r>
      <w:r w:rsidRPr="00936E49">
        <w:rPr>
          <w:lang w:eastAsia="en-US"/>
        </w:rPr>
        <w:t>в таблице 27.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высоким значением показателя первое место зан</w:t>
      </w:r>
      <w:r w:rsidR="008C4BC4">
        <w:rPr>
          <w:lang w:eastAsia="en-US"/>
        </w:rPr>
        <w:t>яло городское поселение Луговой -</w:t>
      </w:r>
      <w:r w:rsidRPr="00936E49">
        <w:rPr>
          <w:lang w:eastAsia="en-US"/>
        </w:rPr>
        <w:t xml:space="preserve"> 1 место.</w:t>
      </w:r>
    </w:p>
    <w:p w:rsidR="008C4BC4" w:rsidRDefault="008C4BC4" w:rsidP="008C4BC4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8C4BC4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27</w:t>
      </w:r>
    </w:p>
    <w:p w:rsidR="008C4BC4" w:rsidRPr="00936E49" w:rsidRDefault="008C4BC4" w:rsidP="008C4BC4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8C4BC4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 xml:space="preserve">Занятое место команды поселения в Спартакиаде трудящихся Кондинского района </w:t>
      </w:r>
      <w:r w:rsidR="008C4BC4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по итогам текущего года»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8C4BC4" w:rsidTr="008C4BC4">
        <w:trPr>
          <w:trHeight w:val="68"/>
        </w:trPr>
        <w:tc>
          <w:tcPr>
            <w:tcW w:w="580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C4BC4">
              <w:rPr>
                <w:bCs/>
                <w:sz w:val="20"/>
                <w:szCs w:val="20"/>
              </w:rPr>
              <w:t>п</w:t>
            </w:r>
            <w:proofErr w:type="gramEnd"/>
            <w:r w:rsidRPr="008C4BC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Значение показателя, место</w:t>
            </w:r>
          </w:p>
        </w:tc>
        <w:tc>
          <w:tcPr>
            <w:tcW w:w="1523" w:type="pct"/>
            <w:gridSpan w:val="2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</w:rPr>
            </w:pPr>
            <w:r w:rsidRPr="008C4BC4">
              <w:rPr>
                <w:sz w:val="20"/>
                <w:szCs w:val="20"/>
                <w:lang w:eastAsia="en-US"/>
              </w:rPr>
              <w:t>0,667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</w:rPr>
            </w:pPr>
            <w:r w:rsidRPr="008C4BC4">
              <w:rPr>
                <w:sz w:val="20"/>
                <w:szCs w:val="20"/>
                <w:lang w:eastAsia="en-US"/>
              </w:rPr>
              <w:t>0,500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</w:rPr>
            </w:pPr>
            <w:r w:rsidRPr="008C4BC4">
              <w:rPr>
                <w:sz w:val="20"/>
                <w:szCs w:val="20"/>
                <w:lang w:eastAsia="en-US"/>
              </w:rPr>
              <w:t>0,333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</w:rPr>
            </w:pPr>
            <w:r w:rsidRPr="008C4BC4">
              <w:rPr>
                <w:sz w:val="20"/>
                <w:szCs w:val="20"/>
                <w:lang w:eastAsia="en-US"/>
              </w:rPr>
              <w:t>0,167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8C4BC4" w:rsidRDefault="00936E49" w:rsidP="008C4BC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27. </w:t>
      </w:r>
      <w:r w:rsidR="008C4BC4" w:rsidRPr="00554CD2">
        <w:rPr>
          <w:rFonts w:eastAsia="Calibri"/>
          <w:lang w:eastAsia="en-US"/>
        </w:rPr>
        <w:t xml:space="preserve">Количество благоустроенных придомовых и общественных территорий </w:t>
      </w:r>
    </w:p>
    <w:p w:rsidR="008C4BC4" w:rsidRPr="00554CD2" w:rsidRDefault="008C4BC4" w:rsidP="008C4BC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54CD2">
        <w:rPr>
          <w:rFonts w:eastAsia="Calibri"/>
          <w:lang w:eastAsia="en-US"/>
        </w:rPr>
        <w:t>на 1</w:t>
      </w:r>
      <w:r>
        <w:rPr>
          <w:rFonts w:eastAsia="Calibri"/>
          <w:lang w:eastAsia="en-US"/>
        </w:rPr>
        <w:t xml:space="preserve"> </w:t>
      </w:r>
      <w:r w:rsidRPr="00554CD2">
        <w:rPr>
          <w:rFonts w:eastAsia="Calibri"/>
          <w:lang w:eastAsia="en-US"/>
        </w:rPr>
        <w:t>000 жителей поселения</w:t>
      </w:r>
    </w:p>
    <w:p w:rsidR="008C4BC4" w:rsidRPr="00554CD2" w:rsidRDefault="008C4BC4" w:rsidP="008C4BC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lastRenderedPageBreak/>
        <w:t xml:space="preserve">Распределение мест между муниципальными образованиями представлено </w:t>
      </w:r>
      <w:r w:rsidR="008C4BC4">
        <w:rPr>
          <w:lang w:eastAsia="en-US"/>
        </w:rPr>
        <w:t xml:space="preserve">                        </w:t>
      </w:r>
      <w:r w:rsidRPr="00936E49">
        <w:rPr>
          <w:lang w:eastAsia="en-US"/>
        </w:rPr>
        <w:t>в таблице 28.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первое место заняло сельское поселение Шугур </w:t>
      </w:r>
      <w:r w:rsidR="008C4BC4">
        <w:rPr>
          <w:lang w:eastAsia="en-US"/>
        </w:rPr>
        <w:t>-</w:t>
      </w:r>
      <w:r w:rsidRPr="00936E49">
        <w:rPr>
          <w:lang w:eastAsia="en-US"/>
        </w:rPr>
        <w:t xml:space="preserve"> 12 единиц.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результате низкого значения показателя последнее место заняли городское поселение </w:t>
      </w:r>
      <w:proofErr w:type="gramStart"/>
      <w:r w:rsidRPr="00936E49">
        <w:rPr>
          <w:lang w:eastAsia="en-US"/>
        </w:rPr>
        <w:t>Луговой</w:t>
      </w:r>
      <w:proofErr w:type="gramEnd"/>
      <w:r w:rsidRPr="00936E49">
        <w:rPr>
          <w:lang w:eastAsia="en-US"/>
        </w:rPr>
        <w:t xml:space="preserve"> и сельское поселение Леуши по 5 единиц.</w:t>
      </w:r>
    </w:p>
    <w:p w:rsidR="008C4BC4" w:rsidRDefault="008C4BC4" w:rsidP="008C4BC4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8C4BC4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28</w:t>
      </w:r>
    </w:p>
    <w:p w:rsidR="008C4BC4" w:rsidRPr="00936E49" w:rsidRDefault="008C4BC4" w:rsidP="008C4BC4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8C4BC4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Количество благоустроенных придомовых и общественных территорий</w:t>
      </w:r>
      <w:r w:rsidR="008C4BC4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 xml:space="preserve"> на 1</w:t>
      </w:r>
      <w:r w:rsidR="008C4BC4">
        <w:rPr>
          <w:rFonts w:eastAsia="Calibri"/>
          <w:lang w:eastAsia="en-US"/>
        </w:rPr>
        <w:t xml:space="preserve"> </w:t>
      </w:r>
      <w:r w:rsidRPr="00936E49">
        <w:rPr>
          <w:rFonts w:eastAsia="Calibri"/>
          <w:lang w:eastAsia="en-US"/>
        </w:rPr>
        <w:t>000 жителей поселения»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8C4BC4" w:rsidTr="008C4BC4">
        <w:trPr>
          <w:trHeight w:val="68"/>
        </w:trPr>
        <w:tc>
          <w:tcPr>
            <w:tcW w:w="580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C4BC4">
              <w:rPr>
                <w:bCs/>
                <w:sz w:val="20"/>
                <w:szCs w:val="20"/>
              </w:rPr>
              <w:t>п</w:t>
            </w:r>
            <w:proofErr w:type="gramEnd"/>
            <w:r w:rsidRPr="008C4BC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23" w:type="pct"/>
            <w:gridSpan w:val="2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Шугур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0,857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0,857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0,857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0,714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0,429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0,143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0,143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28. </w:t>
      </w:r>
      <w:r w:rsidRPr="00936E49">
        <w:rPr>
          <w:rFonts w:eastAsia="Calibri"/>
          <w:lang w:eastAsia="en-US"/>
        </w:rPr>
        <w:t xml:space="preserve">Количество несанкционированных свалок на территории поселения </w:t>
      </w:r>
      <w:r w:rsidR="008C4BC4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на 1</w:t>
      </w:r>
      <w:r w:rsidR="008C4BC4">
        <w:rPr>
          <w:rFonts w:eastAsia="Calibri"/>
          <w:lang w:eastAsia="en-US"/>
        </w:rPr>
        <w:t xml:space="preserve"> </w:t>
      </w:r>
      <w:r w:rsidRPr="00936E49">
        <w:rPr>
          <w:rFonts w:eastAsia="Calibri"/>
          <w:lang w:eastAsia="en-US"/>
        </w:rPr>
        <w:t>000 жителей поселения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представлено</w:t>
      </w:r>
      <w:r w:rsidR="008C4BC4">
        <w:rPr>
          <w:lang w:eastAsia="en-US"/>
        </w:rPr>
        <w:t xml:space="preserve">                                      </w:t>
      </w:r>
      <w:r w:rsidRPr="00936E49">
        <w:rPr>
          <w:lang w:eastAsia="en-US"/>
        </w:rPr>
        <w:t xml:space="preserve"> в таблице 29.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лучшим значением показателя 1 место заняло</w:t>
      </w:r>
      <w:r w:rsidR="008C4BC4">
        <w:rPr>
          <w:lang w:eastAsia="en-US"/>
        </w:rPr>
        <w:t xml:space="preserve"> городское поселения Куминский -</w:t>
      </w:r>
      <w:r w:rsidRPr="00936E49">
        <w:rPr>
          <w:lang w:eastAsia="en-US"/>
        </w:rPr>
        <w:t xml:space="preserve"> 0 единиц.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результате высокого значения показателя последнее место з</w:t>
      </w:r>
      <w:r w:rsidR="008C4BC4">
        <w:rPr>
          <w:lang w:eastAsia="en-US"/>
        </w:rPr>
        <w:t>аняло сельское поселение Шугур -</w:t>
      </w:r>
      <w:r w:rsidRPr="00936E49">
        <w:rPr>
          <w:lang w:eastAsia="en-US"/>
        </w:rPr>
        <w:t xml:space="preserve"> 2,0 единицы.</w:t>
      </w:r>
    </w:p>
    <w:p w:rsidR="008C4BC4" w:rsidRDefault="008C4BC4" w:rsidP="008C4BC4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8C4BC4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29</w:t>
      </w:r>
    </w:p>
    <w:p w:rsidR="008C4BC4" w:rsidRPr="00936E49" w:rsidRDefault="008C4BC4" w:rsidP="008C4BC4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8C4BC4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 xml:space="preserve">Количество несанкционированных свалок на территории поселения </w:t>
      </w:r>
      <w:r w:rsidR="008C4BC4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на 1</w:t>
      </w:r>
      <w:r w:rsidR="008C4BC4">
        <w:rPr>
          <w:rFonts w:eastAsia="Calibri"/>
          <w:lang w:eastAsia="en-US"/>
        </w:rPr>
        <w:t xml:space="preserve"> </w:t>
      </w:r>
      <w:r w:rsidRPr="00936E49">
        <w:rPr>
          <w:rFonts w:eastAsia="Calibri"/>
          <w:lang w:eastAsia="en-US"/>
        </w:rPr>
        <w:t>000 жителей поселения</w:t>
      </w:r>
      <w:r w:rsidRPr="00936E49">
        <w:rPr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2"/>
        <w:gridCol w:w="3984"/>
        <w:gridCol w:w="1661"/>
        <w:gridCol w:w="1665"/>
        <w:gridCol w:w="1304"/>
      </w:tblGrid>
      <w:tr w:rsidR="00936E49" w:rsidRPr="008C4BC4" w:rsidTr="008C4BC4">
        <w:trPr>
          <w:trHeight w:val="68"/>
        </w:trPr>
        <w:tc>
          <w:tcPr>
            <w:tcW w:w="581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C4BC4">
              <w:rPr>
                <w:bCs/>
                <w:sz w:val="20"/>
                <w:szCs w:val="20"/>
              </w:rPr>
              <w:t>п</w:t>
            </w:r>
            <w:proofErr w:type="gramEnd"/>
            <w:r w:rsidRPr="008C4BC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44" w:type="pct"/>
            <w:vMerge w:val="restar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852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23" w:type="pct"/>
            <w:gridSpan w:val="2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4" w:type="pct"/>
            <w:vMerge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2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8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0,18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0,910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0,875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Кондинское 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0,39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0,805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0,39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0,805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0,42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0,790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0,54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0,730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0,65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0,675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0,600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8C4BC4" w:rsidTr="008C4BC4">
        <w:trPr>
          <w:trHeight w:val="68"/>
        </w:trPr>
        <w:tc>
          <w:tcPr>
            <w:tcW w:w="581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44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852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85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1F1DB9" w:rsidRDefault="001F1DB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lastRenderedPageBreak/>
        <w:t xml:space="preserve">29. </w:t>
      </w:r>
      <w:r w:rsidRPr="00936E49">
        <w:rPr>
          <w:rFonts w:eastAsia="Calibri"/>
          <w:lang w:eastAsia="en-US"/>
        </w:rPr>
        <w:t xml:space="preserve">Число субъектов малого и среднего предпринимательства </w:t>
      </w:r>
      <w:r w:rsidR="008C4BC4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в расчете на 1 тыс. человек населения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8C4BC4">
        <w:rPr>
          <w:lang w:eastAsia="en-US"/>
        </w:rPr>
        <w:t xml:space="preserve">                                   </w:t>
      </w:r>
      <w:r w:rsidRPr="00936E49">
        <w:rPr>
          <w:lang w:eastAsia="en-US"/>
        </w:rPr>
        <w:t>в таблице 30.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высоким значением показателя 1 место заняло горо</w:t>
      </w:r>
      <w:r w:rsidR="008C4BC4">
        <w:rPr>
          <w:lang w:eastAsia="en-US"/>
        </w:rPr>
        <w:t>дское поселение Междуреченский -</w:t>
      </w:r>
      <w:r w:rsidRPr="00936E49">
        <w:rPr>
          <w:lang w:eastAsia="en-US"/>
        </w:rPr>
        <w:t xml:space="preserve"> 31 субъект на 1</w:t>
      </w:r>
      <w:r w:rsidR="008C4BC4">
        <w:rPr>
          <w:lang w:eastAsia="en-US"/>
        </w:rPr>
        <w:t xml:space="preserve"> </w:t>
      </w:r>
      <w:r w:rsidRPr="00936E49">
        <w:rPr>
          <w:lang w:eastAsia="en-US"/>
        </w:rPr>
        <w:t>000 человек.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результате низкого значения показателя последнее место занял</w:t>
      </w:r>
      <w:r w:rsidR="008C4BC4">
        <w:rPr>
          <w:lang w:eastAsia="en-US"/>
        </w:rPr>
        <w:t>о сельское поселение Куминский -</w:t>
      </w:r>
      <w:r w:rsidRPr="00936E49">
        <w:rPr>
          <w:lang w:eastAsia="en-US"/>
        </w:rPr>
        <w:t xml:space="preserve"> 12 единиц.</w:t>
      </w:r>
    </w:p>
    <w:p w:rsidR="008C4BC4" w:rsidRDefault="008C4BC4" w:rsidP="008C4BC4">
      <w:pPr>
        <w:ind w:firstLine="708"/>
        <w:jc w:val="right"/>
        <w:rPr>
          <w:lang w:eastAsia="en-US"/>
        </w:rPr>
      </w:pPr>
    </w:p>
    <w:p w:rsidR="00936E49" w:rsidRDefault="00936E49" w:rsidP="008C4BC4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30</w:t>
      </w:r>
    </w:p>
    <w:p w:rsidR="008C4BC4" w:rsidRPr="00936E49" w:rsidRDefault="008C4BC4" w:rsidP="008C4BC4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8C4BC4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 xml:space="preserve">Число субъектов малого и среднего предпринимательства </w:t>
      </w:r>
      <w:r w:rsidR="008C4BC4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в расчете на 1 тыс. человек населения</w:t>
      </w:r>
      <w:r w:rsidRPr="00936E49">
        <w:rPr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8C4BC4" w:rsidTr="008C4BC4">
        <w:trPr>
          <w:trHeight w:val="68"/>
        </w:trPr>
        <w:tc>
          <w:tcPr>
            <w:tcW w:w="580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C4BC4">
              <w:rPr>
                <w:bCs/>
                <w:sz w:val="20"/>
                <w:szCs w:val="20"/>
              </w:rPr>
              <w:t>п</w:t>
            </w:r>
            <w:proofErr w:type="gramEnd"/>
            <w:r w:rsidRPr="008C4BC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23" w:type="pct"/>
            <w:gridSpan w:val="2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0,526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0,526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0,368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0,316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0,263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0,105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0,105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0,105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8C4BC4" w:rsidTr="008C4BC4">
        <w:trPr>
          <w:trHeight w:val="68"/>
        </w:trPr>
        <w:tc>
          <w:tcPr>
            <w:tcW w:w="58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8C4BC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8C4BC4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3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8C4BC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8C4BC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8C4BC4" w:rsidRDefault="00936E49" w:rsidP="00936E49">
      <w:pPr>
        <w:ind w:firstLine="708"/>
        <w:jc w:val="center"/>
        <w:rPr>
          <w:sz w:val="22"/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30. Количество</w:t>
      </w:r>
      <w:r w:rsidRPr="00936E49">
        <w:rPr>
          <w:rFonts w:eastAsia="Calibri"/>
          <w:lang w:eastAsia="en-US"/>
        </w:rPr>
        <w:t xml:space="preserve"> субъектов (малого и среднего предпринимательства, </w:t>
      </w:r>
      <w:r w:rsidR="008C4BC4">
        <w:rPr>
          <w:rFonts w:eastAsia="Calibri"/>
          <w:lang w:eastAsia="en-US"/>
        </w:rPr>
        <w:br/>
      </w:r>
      <w:proofErr w:type="spellStart"/>
      <w:r w:rsidRPr="00936E49">
        <w:rPr>
          <w:rFonts w:eastAsia="Calibri"/>
          <w:lang w:eastAsia="en-US"/>
        </w:rPr>
        <w:t>самозанятые</w:t>
      </w:r>
      <w:proofErr w:type="spellEnd"/>
      <w:r w:rsidRPr="00936E49">
        <w:rPr>
          <w:rFonts w:eastAsia="Calibri"/>
          <w:lang w:eastAsia="en-US"/>
        </w:rPr>
        <w:t xml:space="preserve">, физические лица), включенных в Реестр креативных индустрий </w:t>
      </w:r>
      <w:r w:rsidR="008C4BC4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>Ханты-Мансийского автономного округа – Югры, единиц</w:t>
      </w:r>
    </w:p>
    <w:p w:rsidR="00936E49" w:rsidRPr="008C4BC4" w:rsidRDefault="00936E49" w:rsidP="00936E49">
      <w:pPr>
        <w:widowControl w:val="0"/>
        <w:autoSpaceDE w:val="0"/>
        <w:autoSpaceDN w:val="0"/>
        <w:adjustRightInd w:val="0"/>
        <w:jc w:val="center"/>
        <w:rPr>
          <w:sz w:val="22"/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8C4BC4">
        <w:rPr>
          <w:lang w:eastAsia="en-US"/>
        </w:rPr>
        <w:t xml:space="preserve">                                        </w:t>
      </w:r>
      <w:r w:rsidRPr="00936E49">
        <w:rPr>
          <w:lang w:eastAsia="en-US"/>
        </w:rPr>
        <w:t>в таблице 31.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высоким значением показателя 1 место заняло горо</w:t>
      </w:r>
      <w:r w:rsidR="008C4BC4">
        <w:rPr>
          <w:lang w:eastAsia="en-US"/>
        </w:rPr>
        <w:t xml:space="preserve">дское поселение </w:t>
      </w:r>
      <w:proofErr w:type="gramStart"/>
      <w:r w:rsidR="008C4BC4">
        <w:rPr>
          <w:lang w:eastAsia="en-US"/>
        </w:rPr>
        <w:t>Междуреченский</w:t>
      </w:r>
      <w:proofErr w:type="gramEnd"/>
      <w:r w:rsidR="008C4BC4">
        <w:rPr>
          <w:lang w:eastAsia="en-US"/>
        </w:rPr>
        <w:t xml:space="preserve"> -</w:t>
      </w:r>
      <w:r w:rsidRPr="00936E49">
        <w:rPr>
          <w:lang w:eastAsia="en-US"/>
        </w:rPr>
        <w:t xml:space="preserve"> 8 единиц.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>В результате нулевого значения показателя остальные поселения заняли последнее место.</w:t>
      </w:r>
    </w:p>
    <w:p w:rsidR="001F7654" w:rsidRDefault="001F7654" w:rsidP="001F7654">
      <w:pPr>
        <w:ind w:firstLine="708"/>
        <w:jc w:val="right"/>
        <w:rPr>
          <w:lang w:eastAsia="en-US"/>
        </w:rPr>
      </w:pPr>
    </w:p>
    <w:p w:rsidR="00936E49" w:rsidRDefault="00936E49" w:rsidP="001F7654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31</w:t>
      </w:r>
    </w:p>
    <w:p w:rsidR="001F7654" w:rsidRPr="00936E49" w:rsidRDefault="001F7654" w:rsidP="001F7654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 «Количество</w:t>
      </w:r>
      <w:r w:rsidRPr="00936E49">
        <w:rPr>
          <w:rFonts w:eastAsia="Calibri"/>
          <w:lang w:eastAsia="en-US"/>
        </w:rPr>
        <w:t xml:space="preserve"> субъектов (малого и среднего предпринимательства, </w:t>
      </w:r>
      <w:proofErr w:type="spellStart"/>
      <w:r w:rsidRPr="00936E49">
        <w:rPr>
          <w:rFonts w:eastAsia="Calibri"/>
          <w:lang w:eastAsia="en-US"/>
        </w:rPr>
        <w:t>самозанятые</w:t>
      </w:r>
      <w:proofErr w:type="spellEnd"/>
      <w:r w:rsidRPr="00936E49">
        <w:rPr>
          <w:rFonts w:eastAsia="Calibri"/>
          <w:lang w:eastAsia="en-US"/>
        </w:rPr>
        <w:t xml:space="preserve">, </w:t>
      </w:r>
      <w:r w:rsidR="001F7654">
        <w:rPr>
          <w:rFonts w:eastAsia="Calibri"/>
          <w:lang w:eastAsia="en-US"/>
        </w:rPr>
        <w:t xml:space="preserve">                 </w:t>
      </w:r>
      <w:r w:rsidRPr="00936E49">
        <w:rPr>
          <w:rFonts w:eastAsia="Calibri"/>
          <w:lang w:eastAsia="en-US"/>
        </w:rPr>
        <w:t xml:space="preserve">физические лица), включенных в Реестр креативных индустрий Ханты-Мансийского автономного округа – Югры» 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1F7654" w:rsidTr="001F7654">
        <w:trPr>
          <w:trHeight w:val="68"/>
        </w:trPr>
        <w:tc>
          <w:tcPr>
            <w:tcW w:w="580" w:type="pct"/>
            <w:vMerge w:val="restar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1F7654">
              <w:rPr>
                <w:bCs/>
                <w:sz w:val="20"/>
                <w:szCs w:val="20"/>
              </w:rPr>
              <w:t>п</w:t>
            </w:r>
            <w:proofErr w:type="gramEnd"/>
            <w:r w:rsidRPr="001F765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23" w:type="pct"/>
            <w:gridSpan w:val="2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  <w:vMerge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31. Количество</w:t>
      </w:r>
      <w:r w:rsidRPr="00936E49">
        <w:rPr>
          <w:rFonts w:eastAsia="Calibri"/>
          <w:lang w:eastAsia="en-US"/>
        </w:rPr>
        <w:t xml:space="preserve"> субъектов малого и среднего предпринимательства, имеющих статус </w:t>
      </w:r>
      <w:r w:rsidR="001F7654">
        <w:rPr>
          <w:rFonts w:eastAsia="Calibri"/>
          <w:lang w:eastAsia="en-US"/>
        </w:rPr>
        <w:t>социального предприятия, в расче</w:t>
      </w:r>
      <w:r w:rsidRPr="00936E49">
        <w:rPr>
          <w:rFonts w:eastAsia="Calibri"/>
          <w:lang w:eastAsia="en-US"/>
        </w:rPr>
        <w:t>те на 1 тыс. человек населения, единиц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1F7654">
        <w:rPr>
          <w:lang w:eastAsia="en-US"/>
        </w:rPr>
        <w:t xml:space="preserve">                                      </w:t>
      </w:r>
      <w:r w:rsidRPr="00936E49">
        <w:rPr>
          <w:lang w:eastAsia="en-US"/>
        </w:rPr>
        <w:t>в таблице 32.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городское поселение </w:t>
      </w:r>
      <w:r w:rsidR="001F7654">
        <w:rPr>
          <w:lang w:eastAsia="en-US"/>
        </w:rPr>
        <w:t xml:space="preserve">                          </w:t>
      </w:r>
      <w:r w:rsidRPr="00936E49">
        <w:rPr>
          <w:lang w:eastAsia="en-US"/>
        </w:rPr>
        <w:t xml:space="preserve">Мортка </w:t>
      </w:r>
      <w:r w:rsidR="001F7654">
        <w:rPr>
          <w:lang w:eastAsia="en-US"/>
        </w:rPr>
        <w:t>-</w:t>
      </w:r>
      <w:r w:rsidRPr="00936E49">
        <w:rPr>
          <w:lang w:eastAsia="en-US"/>
        </w:rPr>
        <w:t xml:space="preserve"> 0,5 единиц на 1</w:t>
      </w:r>
      <w:r w:rsidR="001F7654">
        <w:rPr>
          <w:lang w:eastAsia="en-US"/>
        </w:rPr>
        <w:t xml:space="preserve"> </w:t>
      </w:r>
      <w:r w:rsidRPr="00936E49">
        <w:rPr>
          <w:lang w:eastAsia="en-US"/>
        </w:rPr>
        <w:t>000 человек.</w:t>
      </w:r>
    </w:p>
    <w:p w:rsidR="001F7654" w:rsidRDefault="001F7654" w:rsidP="001F7654">
      <w:pPr>
        <w:ind w:firstLine="708"/>
        <w:jc w:val="right"/>
        <w:rPr>
          <w:lang w:eastAsia="en-US"/>
        </w:rPr>
      </w:pPr>
    </w:p>
    <w:p w:rsidR="00936E49" w:rsidRDefault="00936E49" w:rsidP="001F7654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32</w:t>
      </w:r>
    </w:p>
    <w:p w:rsidR="001F7654" w:rsidRPr="00936E49" w:rsidRDefault="001F7654" w:rsidP="001F7654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 «Количество</w:t>
      </w:r>
      <w:r w:rsidRPr="00936E49">
        <w:rPr>
          <w:rFonts w:eastAsia="Calibri"/>
          <w:lang w:eastAsia="en-US"/>
        </w:rPr>
        <w:t xml:space="preserve"> субъектов малого и среднего предпринимательства, имеющих статус </w:t>
      </w:r>
      <w:r w:rsidR="001F7654">
        <w:rPr>
          <w:rFonts w:eastAsia="Calibri"/>
          <w:lang w:eastAsia="en-US"/>
        </w:rPr>
        <w:t>социального предприятия, в расче</w:t>
      </w:r>
      <w:r w:rsidRPr="00936E49">
        <w:rPr>
          <w:rFonts w:eastAsia="Calibri"/>
          <w:lang w:eastAsia="en-US"/>
        </w:rPr>
        <w:t xml:space="preserve">те на 1 тыс. человек населения» 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1F7654" w:rsidTr="001F7654">
        <w:trPr>
          <w:trHeight w:val="68"/>
        </w:trPr>
        <w:tc>
          <w:tcPr>
            <w:tcW w:w="580" w:type="pct"/>
            <w:vMerge w:val="restar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1F7654">
              <w:rPr>
                <w:bCs/>
                <w:sz w:val="20"/>
                <w:szCs w:val="20"/>
              </w:rPr>
              <w:t>п</w:t>
            </w:r>
            <w:proofErr w:type="gramEnd"/>
            <w:r w:rsidRPr="001F765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 xml:space="preserve">единиц </w:t>
            </w:r>
          </w:p>
        </w:tc>
        <w:tc>
          <w:tcPr>
            <w:tcW w:w="1523" w:type="pct"/>
            <w:gridSpan w:val="2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  <w:vMerge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0,200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гп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1F7654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сп</w:t>
            </w:r>
            <w:r w:rsidR="001F7654">
              <w:rPr>
                <w:sz w:val="20"/>
                <w:szCs w:val="20"/>
                <w:lang w:eastAsia="en-US"/>
              </w:rPr>
              <w:t>.</w:t>
            </w:r>
            <w:r w:rsidRPr="001F7654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32. Количество</w:t>
      </w:r>
      <w:r w:rsidRPr="00936E49">
        <w:rPr>
          <w:rFonts w:eastAsia="Calibri"/>
          <w:lang w:eastAsia="en-US"/>
        </w:rPr>
        <w:t xml:space="preserve"> социально ориентированных некоммерческих организаций, осуществляющих деятельность в муниципальном образовании в расч</w:t>
      </w:r>
      <w:r w:rsidR="001F7654">
        <w:rPr>
          <w:rFonts w:eastAsia="Calibri"/>
          <w:lang w:eastAsia="en-US"/>
        </w:rPr>
        <w:t>е</w:t>
      </w:r>
      <w:r w:rsidRPr="00936E49">
        <w:rPr>
          <w:rFonts w:eastAsia="Calibri"/>
          <w:lang w:eastAsia="en-US"/>
        </w:rPr>
        <w:t>те на 1 тыс. человек населения, единиц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1F7654">
        <w:rPr>
          <w:lang w:eastAsia="en-US"/>
        </w:rPr>
        <w:t xml:space="preserve">                                           </w:t>
      </w:r>
      <w:r w:rsidRPr="00936E49">
        <w:rPr>
          <w:lang w:eastAsia="en-US"/>
        </w:rPr>
        <w:t>в таблице 33.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городское поселение Междуреченский </w:t>
      </w:r>
      <w:r w:rsidR="001F7654">
        <w:rPr>
          <w:lang w:eastAsia="en-US"/>
        </w:rPr>
        <w:t>-</w:t>
      </w:r>
      <w:r w:rsidRPr="00936E49">
        <w:rPr>
          <w:lang w:eastAsia="en-US"/>
        </w:rPr>
        <w:t xml:space="preserve"> 1,71 единиц на 1</w:t>
      </w:r>
      <w:r w:rsidR="001F7654">
        <w:rPr>
          <w:lang w:eastAsia="en-US"/>
        </w:rPr>
        <w:t xml:space="preserve"> </w:t>
      </w:r>
      <w:r w:rsidRPr="00936E49">
        <w:rPr>
          <w:lang w:eastAsia="en-US"/>
        </w:rPr>
        <w:t>000 человек.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последнее место заняли поселения Куминский, Луговой, Болчары, Шугур.</w:t>
      </w:r>
    </w:p>
    <w:p w:rsidR="001F7654" w:rsidRDefault="001F7654" w:rsidP="001F7654">
      <w:pPr>
        <w:ind w:firstLine="708"/>
        <w:jc w:val="right"/>
        <w:rPr>
          <w:lang w:eastAsia="en-US"/>
        </w:rPr>
      </w:pPr>
    </w:p>
    <w:p w:rsidR="00936E49" w:rsidRDefault="00936E49" w:rsidP="001F7654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33</w:t>
      </w:r>
    </w:p>
    <w:p w:rsidR="001F7654" w:rsidRPr="00936E49" w:rsidRDefault="001F7654" w:rsidP="001F7654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 «Количество</w:t>
      </w:r>
      <w:r w:rsidRPr="00936E49">
        <w:rPr>
          <w:rFonts w:eastAsia="Calibri"/>
          <w:lang w:eastAsia="en-US"/>
        </w:rPr>
        <w:t xml:space="preserve"> социально ориентированных некоммерческих организаций, осуществляющих деятельность в муниципальном об</w:t>
      </w:r>
      <w:r w:rsidR="001F7654">
        <w:rPr>
          <w:rFonts w:eastAsia="Calibri"/>
          <w:lang w:eastAsia="en-US"/>
        </w:rPr>
        <w:t>разовании в расче</w:t>
      </w:r>
      <w:r w:rsidRPr="00936E49">
        <w:rPr>
          <w:rFonts w:eastAsia="Calibri"/>
          <w:lang w:eastAsia="en-US"/>
        </w:rPr>
        <w:t xml:space="preserve">те на 1 тыс. человек населения» </w:t>
      </w:r>
    </w:p>
    <w:tbl>
      <w:tblPr>
        <w:tblpPr w:leftFromText="180" w:rightFromText="180" w:vertAnchor="text" w:horzAnchor="margin" w:tblpXSpec="center" w:tblpY="177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1F7654" w:rsidTr="001F7654">
        <w:trPr>
          <w:trHeight w:val="68"/>
        </w:trPr>
        <w:tc>
          <w:tcPr>
            <w:tcW w:w="580" w:type="pct"/>
            <w:vMerge w:val="restart"/>
            <w:shd w:val="clear" w:color="auto" w:fill="auto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1F7654">
              <w:rPr>
                <w:bCs/>
                <w:sz w:val="20"/>
                <w:szCs w:val="20"/>
              </w:rPr>
              <w:t>п</w:t>
            </w:r>
            <w:proofErr w:type="gramEnd"/>
            <w:r w:rsidRPr="001F7654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shd w:val="clear" w:color="auto" w:fill="auto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23" w:type="pct"/>
            <w:gridSpan w:val="2"/>
            <w:shd w:val="clear" w:color="auto" w:fill="auto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1F7654" w:rsidTr="001F7654">
        <w:trPr>
          <w:trHeight w:val="68"/>
        </w:trPr>
        <w:tc>
          <w:tcPr>
            <w:tcW w:w="580" w:type="pct"/>
            <w:vMerge/>
            <w:shd w:val="clear" w:color="auto" w:fill="auto"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shd w:val="clear" w:color="auto" w:fill="auto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shd w:val="clear" w:color="auto" w:fill="auto"/>
            <w:hideMark/>
          </w:tcPr>
          <w:p w:rsidR="00936E49" w:rsidRPr="001F7654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сп. Шугур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1,71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гп. Междуреченский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1,61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0,941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сп. Половинка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0,42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0,245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гп. Луговой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0,39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0,226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гп. Кондинское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0,38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0,224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сп. Болчары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0,24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0,143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сп. Леуши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гп. Мортка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сп. Мулымья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1F7654" w:rsidRPr="001F7654" w:rsidTr="001F7654">
        <w:trPr>
          <w:trHeight w:val="68"/>
        </w:trPr>
        <w:tc>
          <w:tcPr>
            <w:tcW w:w="58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shd w:val="clear" w:color="auto" w:fill="auto"/>
            <w:noWrap/>
          </w:tcPr>
          <w:p w:rsidR="001F7654" w:rsidRPr="00554CD2" w:rsidRDefault="001F7654" w:rsidP="0042272D">
            <w:pPr>
              <w:rPr>
                <w:sz w:val="20"/>
                <w:szCs w:val="20"/>
                <w:lang w:eastAsia="en-US"/>
              </w:rPr>
            </w:pPr>
            <w:r w:rsidRPr="00554CD2">
              <w:rPr>
                <w:sz w:val="20"/>
                <w:szCs w:val="20"/>
                <w:lang w:eastAsia="en-US"/>
              </w:rPr>
              <w:t>гп. Куминский</w:t>
            </w:r>
          </w:p>
        </w:tc>
        <w:tc>
          <w:tcPr>
            <w:tcW w:w="774" w:type="pct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</w:rPr>
            </w:pPr>
            <w:r w:rsidRPr="001F7654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  <w:shd w:val="clear" w:color="auto" w:fill="auto"/>
          </w:tcPr>
          <w:p w:rsidR="001F7654" w:rsidRPr="001F7654" w:rsidRDefault="001F7654" w:rsidP="00936E4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F7654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33. Количество поступивших обращений, заявлений, жалоб от граждан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по собакам без владельцев в поселении к главе Кондинского района,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заместителю главы района на 10 тыс. человек населения, единиц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 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сельское поселение </w:t>
      </w:r>
      <w:r w:rsidR="0042272D">
        <w:rPr>
          <w:lang w:eastAsia="en-US"/>
        </w:rPr>
        <w:t xml:space="preserve">                </w:t>
      </w:r>
      <w:r w:rsidRPr="00936E49">
        <w:rPr>
          <w:lang w:eastAsia="en-US"/>
        </w:rPr>
        <w:t>Лугово</w:t>
      </w:r>
      <w:r w:rsidR="0042272D">
        <w:rPr>
          <w:lang w:eastAsia="en-US"/>
        </w:rPr>
        <w:t>й -</w:t>
      </w:r>
      <w:r w:rsidRPr="00936E49">
        <w:rPr>
          <w:lang w:eastAsia="en-US"/>
        </w:rPr>
        <w:t xml:space="preserve"> 6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остальные поселения заняли последнее место.</w:t>
      </w:r>
      <w:r w:rsidRPr="00936E49">
        <w:rPr>
          <w:color w:val="FF0000"/>
          <w:lang w:eastAsia="en-US"/>
        </w:rPr>
        <w:t xml:space="preserve"> 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42272D">
        <w:rPr>
          <w:lang w:eastAsia="en-US"/>
        </w:rPr>
        <w:t xml:space="preserve">                                </w:t>
      </w:r>
      <w:r w:rsidRPr="00936E49">
        <w:rPr>
          <w:lang w:eastAsia="en-US"/>
        </w:rPr>
        <w:t>в таблице 34.</w:t>
      </w:r>
    </w:p>
    <w:p w:rsidR="0042272D" w:rsidRDefault="0042272D" w:rsidP="0042272D">
      <w:pPr>
        <w:ind w:firstLine="708"/>
        <w:jc w:val="right"/>
        <w:rPr>
          <w:lang w:eastAsia="en-US"/>
        </w:rPr>
      </w:pPr>
    </w:p>
    <w:p w:rsidR="00936E49" w:rsidRDefault="00936E49" w:rsidP="0042272D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34</w:t>
      </w:r>
    </w:p>
    <w:p w:rsidR="0042272D" w:rsidRPr="00936E49" w:rsidRDefault="0042272D" w:rsidP="0042272D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</w:t>
      </w:r>
      <w:r w:rsidR="0042272D">
        <w:rPr>
          <w:lang w:eastAsia="en-US"/>
        </w:rPr>
        <w:br/>
      </w:r>
      <w:r w:rsidRPr="00936E49">
        <w:rPr>
          <w:lang w:eastAsia="en-US"/>
        </w:rPr>
        <w:t xml:space="preserve">«Количество поступивших обращений, заявлений, жалоб от граждан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по собакам без владельцев в поселении к главе Кондинского района, </w:t>
      </w: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>заместителю главы района на 10 тыс. человек населения»</w:t>
      </w:r>
    </w:p>
    <w:tbl>
      <w:tblPr>
        <w:tblStyle w:val="ab"/>
        <w:tblpPr w:leftFromText="180" w:rightFromText="180" w:vertAnchor="text" w:horzAnchor="margin" w:tblpXSpec="center" w:tblpY="177"/>
        <w:tblW w:w="4890" w:type="pct"/>
        <w:tblLook w:val="04A0" w:firstRow="1" w:lastRow="0" w:firstColumn="1" w:lastColumn="0" w:noHBand="0" w:noVBand="1"/>
      </w:tblPr>
      <w:tblGrid>
        <w:gridCol w:w="1024"/>
        <w:gridCol w:w="4136"/>
        <w:gridCol w:w="1509"/>
        <w:gridCol w:w="1663"/>
        <w:gridCol w:w="1305"/>
      </w:tblGrid>
      <w:tr w:rsidR="00936E49" w:rsidRPr="0042272D" w:rsidTr="0042272D">
        <w:trPr>
          <w:trHeight w:val="68"/>
        </w:trPr>
        <w:tc>
          <w:tcPr>
            <w:tcW w:w="531" w:type="pct"/>
            <w:vMerge w:val="restar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42272D">
              <w:rPr>
                <w:bCs/>
                <w:sz w:val="20"/>
                <w:szCs w:val="20"/>
              </w:rPr>
              <w:t>п</w:t>
            </w:r>
            <w:proofErr w:type="gramEnd"/>
            <w:r w:rsidRPr="0042272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46" w:type="pct"/>
            <w:vMerge w:val="restart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83" w:type="pct"/>
            <w:vMerge w:val="restar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40" w:type="pct"/>
            <w:gridSpan w:val="2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  <w:vMerge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6" w:type="pct"/>
            <w:vMerge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Merge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pct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8" w:type="pct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Луговой 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3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46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8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0,0</w:t>
            </w:r>
          </w:p>
        </w:tc>
        <w:tc>
          <w:tcPr>
            <w:tcW w:w="86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8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34. Количество нападений собак в расч</w:t>
      </w:r>
      <w:r w:rsidR="0042272D">
        <w:rPr>
          <w:lang w:eastAsia="en-US"/>
        </w:rPr>
        <w:t>е</w:t>
      </w:r>
      <w:r w:rsidRPr="00936E49">
        <w:rPr>
          <w:lang w:eastAsia="en-US"/>
        </w:rPr>
        <w:t xml:space="preserve">те на 10 тыс. человек населения, единиц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городское поселение </w:t>
      </w:r>
      <w:proofErr w:type="gramStart"/>
      <w:r w:rsidRPr="00936E49">
        <w:rPr>
          <w:lang w:eastAsia="en-US"/>
        </w:rPr>
        <w:t>Междуреченский</w:t>
      </w:r>
      <w:proofErr w:type="gramEnd"/>
      <w:r w:rsidRPr="00936E49">
        <w:rPr>
          <w:lang w:eastAsia="en-US"/>
        </w:rPr>
        <w:t xml:space="preserve"> </w:t>
      </w:r>
      <w:r w:rsidR="0042272D">
        <w:rPr>
          <w:lang w:eastAsia="en-US"/>
        </w:rPr>
        <w:t>-</w:t>
      </w:r>
      <w:r w:rsidRPr="00936E49">
        <w:rPr>
          <w:lang w:eastAsia="en-US"/>
        </w:rPr>
        <w:t xml:space="preserve"> 11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последнее место заняли поселения Мортка, Кондинское, Куминский, Леуши, Болчары, Мулымья, Шугур.</w:t>
      </w:r>
      <w:r w:rsidRPr="00936E49">
        <w:rPr>
          <w:color w:val="FF0000"/>
          <w:lang w:eastAsia="en-US"/>
        </w:rPr>
        <w:t xml:space="preserve"> 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42272D">
        <w:rPr>
          <w:lang w:eastAsia="en-US"/>
        </w:rPr>
        <w:t xml:space="preserve">                                 </w:t>
      </w:r>
      <w:r w:rsidRPr="00936E49">
        <w:rPr>
          <w:lang w:eastAsia="en-US"/>
        </w:rPr>
        <w:t>в таблице 35.</w:t>
      </w:r>
    </w:p>
    <w:p w:rsidR="0042272D" w:rsidRDefault="0042272D" w:rsidP="0042272D">
      <w:pPr>
        <w:ind w:firstLine="708"/>
        <w:jc w:val="right"/>
        <w:rPr>
          <w:lang w:eastAsia="en-US"/>
        </w:rPr>
      </w:pPr>
    </w:p>
    <w:p w:rsidR="00936E49" w:rsidRDefault="00936E49" w:rsidP="0042272D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35</w:t>
      </w:r>
    </w:p>
    <w:p w:rsidR="0042272D" w:rsidRPr="00936E49" w:rsidRDefault="0042272D" w:rsidP="0042272D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 «Ко</w:t>
      </w:r>
      <w:r w:rsidR="0042272D">
        <w:rPr>
          <w:lang w:eastAsia="en-US"/>
        </w:rPr>
        <w:t>личество нападений собак в расче</w:t>
      </w:r>
      <w:r w:rsidRPr="00936E49">
        <w:rPr>
          <w:lang w:eastAsia="en-US"/>
        </w:rPr>
        <w:t>те на 10 тыс. человек населения»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2"/>
        <w:gridCol w:w="4136"/>
        <w:gridCol w:w="1509"/>
        <w:gridCol w:w="1663"/>
        <w:gridCol w:w="1306"/>
      </w:tblGrid>
      <w:tr w:rsidR="00936E49" w:rsidRPr="0042272D" w:rsidTr="0042272D">
        <w:trPr>
          <w:trHeight w:val="68"/>
        </w:trPr>
        <w:tc>
          <w:tcPr>
            <w:tcW w:w="581" w:type="pct"/>
            <w:vMerge w:val="restar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2272D">
              <w:rPr>
                <w:bCs/>
                <w:sz w:val="20"/>
                <w:szCs w:val="20"/>
              </w:rPr>
              <w:t>п</w:t>
            </w:r>
            <w:proofErr w:type="gramEnd"/>
            <w:r w:rsidRPr="0042272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2" w:type="pct"/>
            <w:vMerge w:val="restart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23" w:type="pct"/>
            <w:gridSpan w:val="2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  <w:vMerge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pct"/>
            <w:vMerge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8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0,727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Луговой 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</w:rPr>
              <w:t>6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0,545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35. </w:t>
      </w:r>
      <w:r w:rsidRPr="00936E49">
        <w:rPr>
          <w:rFonts w:eastAsia="Calibri"/>
          <w:lang w:eastAsia="en-US"/>
        </w:rPr>
        <w:t>Доля животных без владельцев (собак), переданных нов</w:t>
      </w:r>
      <w:r w:rsidR="0042272D">
        <w:rPr>
          <w:rFonts w:eastAsia="Calibri"/>
          <w:lang w:eastAsia="en-US"/>
        </w:rPr>
        <w:t>ым владельцам из приютов                         в расче</w:t>
      </w:r>
      <w:r w:rsidRPr="00936E49">
        <w:rPr>
          <w:rFonts w:eastAsia="Calibri"/>
          <w:lang w:eastAsia="en-US"/>
        </w:rPr>
        <w:t>те на 10 тыс. человек населения, единиц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все поселения заняли последнее место.</w:t>
      </w:r>
      <w:r w:rsidRPr="00936E49">
        <w:rPr>
          <w:color w:val="FF0000"/>
          <w:lang w:eastAsia="en-US"/>
        </w:rPr>
        <w:t xml:space="preserve"> 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42272D">
        <w:rPr>
          <w:lang w:eastAsia="en-US"/>
        </w:rPr>
        <w:t xml:space="preserve">                                    </w:t>
      </w:r>
      <w:r w:rsidRPr="00936E49">
        <w:rPr>
          <w:lang w:eastAsia="en-US"/>
        </w:rPr>
        <w:t>в таблице 36.</w:t>
      </w:r>
    </w:p>
    <w:p w:rsidR="0042272D" w:rsidRDefault="0042272D" w:rsidP="00936E49">
      <w:pPr>
        <w:ind w:firstLine="708"/>
        <w:jc w:val="right"/>
        <w:rPr>
          <w:lang w:eastAsia="en-US"/>
        </w:rPr>
      </w:pPr>
    </w:p>
    <w:p w:rsidR="00936E49" w:rsidRDefault="00936E49" w:rsidP="00936E49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36</w:t>
      </w:r>
    </w:p>
    <w:p w:rsidR="0042272D" w:rsidRPr="00936E49" w:rsidRDefault="0042272D" w:rsidP="00936E49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42272D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Доля животных без владельцев (собак), переданных новым владельцам из приютов</w:t>
      </w:r>
      <w:r w:rsidR="0042272D">
        <w:rPr>
          <w:rFonts w:eastAsia="Calibri"/>
          <w:lang w:eastAsia="en-US"/>
        </w:rPr>
        <w:t xml:space="preserve">                              </w:t>
      </w:r>
      <w:r w:rsidRPr="00936E49">
        <w:rPr>
          <w:rFonts w:eastAsia="Calibri"/>
          <w:lang w:eastAsia="en-US"/>
        </w:rPr>
        <w:t xml:space="preserve"> в расч</w:t>
      </w:r>
      <w:r w:rsidR="0042272D">
        <w:rPr>
          <w:rFonts w:eastAsia="Calibri"/>
          <w:lang w:eastAsia="en-US"/>
        </w:rPr>
        <w:t>е</w:t>
      </w:r>
      <w:r w:rsidRPr="00936E49">
        <w:rPr>
          <w:rFonts w:eastAsia="Calibri"/>
          <w:lang w:eastAsia="en-US"/>
        </w:rPr>
        <w:t>те на 10 тыс. человек населения</w:t>
      </w:r>
      <w:r w:rsidRPr="00936E49">
        <w:rPr>
          <w:lang w:eastAsia="en-US"/>
        </w:rPr>
        <w:t>»</w:t>
      </w:r>
    </w:p>
    <w:tbl>
      <w:tblPr>
        <w:tblpPr w:leftFromText="180" w:rightFromText="180" w:vertAnchor="text" w:horzAnchor="margin" w:tblpXSpec="center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4139"/>
        <w:gridCol w:w="1508"/>
        <w:gridCol w:w="1663"/>
        <w:gridCol w:w="1305"/>
      </w:tblGrid>
      <w:tr w:rsidR="00936E49" w:rsidRPr="0042272D" w:rsidTr="0042272D">
        <w:trPr>
          <w:trHeight w:val="68"/>
        </w:trPr>
        <w:tc>
          <w:tcPr>
            <w:tcW w:w="629" w:type="pct"/>
            <w:vMerge w:val="restar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42272D">
              <w:rPr>
                <w:bCs/>
                <w:sz w:val="20"/>
                <w:szCs w:val="20"/>
              </w:rPr>
              <w:t>п</w:t>
            </w:r>
            <w:proofErr w:type="gramEnd"/>
            <w:r w:rsidRPr="0042272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00" w:type="pct"/>
            <w:vMerge w:val="restart"/>
            <w:shd w:val="clear" w:color="auto" w:fill="auto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65" w:type="pct"/>
            <w:vMerge w:val="restar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06" w:type="pct"/>
            <w:gridSpan w:val="2"/>
            <w:shd w:val="clear" w:color="auto" w:fill="auto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vMerge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00" w:type="pct"/>
            <w:vMerge/>
            <w:shd w:val="clear" w:color="auto" w:fill="auto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  <w:vMerge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auto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2" w:type="pct"/>
            <w:shd w:val="clear" w:color="auto" w:fill="auto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42272D">
        <w:trPr>
          <w:trHeight w:val="68"/>
        </w:trPr>
        <w:tc>
          <w:tcPr>
            <w:tcW w:w="629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00" w:type="pct"/>
            <w:shd w:val="clear" w:color="auto" w:fill="auto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65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4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2" w:type="pct"/>
            <w:shd w:val="clear" w:color="auto" w:fill="auto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36. Финансирование органами местного самоуправления поселений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мероприятий при </w:t>
      </w:r>
      <w:proofErr w:type="gramStart"/>
      <w:r w:rsidRPr="00936E49">
        <w:rPr>
          <w:lang w:eastAsia="en-US"/>
        </w:rPr>
        <w:t>осуществлении</w:t>
      </w:r>
      <w:proofErr w:type="gramEnd"/>
      <w:r w:rsidRPr="00936E49">
        <w:rPr>
          <w:lang w:eastAsia="en-US"/>
        </w:rPr>
        <w:t xml:space="preserve"> деятельности по обращению с животными без владельцев (отлов), да/нет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результате отсутствия финансирования последние места заняли поселения Куминский, </w:t>
      </w:r>
      <w:proofErr w:type="gramStart"/>
      <w:r w:rsidRPr="00936E49">
        <w:rPr>
          <w:lang w:eastAsia="en-US"/>
        </w:rPr>
        <w:t>Луговой</w:t>
      </w:r>
      <w:proofErr w:type="gramEnd"/>
      <w:r w:rsidRPr="00936E49">
        <w:rPr>
          <w:lang w:eastAsia="en-US"/>
        </w:rPr>
        <w:t xml:space="preserve">, Леуши, Болчары, Шугур.  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42272D">
        <w:rPr>
          <w:lang w:eastAsia="en-US"/>
        </w:rPr>
        <w:t xml:space="preserve">                                </w:t>
      </w:r>
      <w:r w:rsidRPr="00936E49">
        <w:rPr>
          <w:lang w:eastAsia="en-US"/>
        </w:rPr>
        <w:t>в таблице 37.</w:t>
      </w:r>
    </w:p>
    <w:p w:rsidR="0042272D" w:rsidRDefault="0042272D" w:rsidP="0042272D">
      <w:pPr>
        <w:ind w:firstLine="708"/>
        <w:jc w:val="right"/>
        <w:rPr>
          <w:lang w:eastAsia="en-US"/>
        </w:rPr>
      </w:pPr>
    </w:p>
    <w:p w:rsidR="00936E49" w:rsidRDefault="00936E49" w:rsidP="0042272D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37</w:t>
      </w:r>
    </w:p>
    <w:p w:rsidR="0042272D" w:rsidRPr="00936E49" w:rsidRDefault="0042272D" w:rsidP="0042272D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«Финансирование органами местного самоуправления поселений </w:t>
      </w: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lastRenderedPageBreak/>
        <w:t xml:space="preserve">мероприятий при </w:t>
      </w:r>
      <w:proofErr w:type="gramStart"/>
      <w:r w:rsidRPr="00936E49">
        <w:rPr>
          <w:lang w:eastAsia="en-US"/>
        </w:rPr>
        <w:t>осуществлении</w:t>
      </w:r>
      <w:proofErr w:type="gramEnd"/>
      <w:r w:rsidRPr="00936E49">
        <w:rPr>
          <w:lang w:eastAsia="en-US"/>
        </w:rPr>
        <w:t xml:space="preserve"> деятельности по обращению с животными без владельцев (отлов)»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2"/>
        <w:gridCol w:w="4136"/>
        <w:gridCol w:w="1509"/>
        <w:gridCol w:w="1663"/>
        <w:gridCol w:w="1306"/>
      </w:tblGrid>
      <w:tr w:rsidR="00936E49" w:rsidRPr="0042272D" w:rsidTr="00A31A7C">
        <w:trPr>
          <w:trHeight w:val="68"/>
        </w:trPr>
        <w:tc>
          <w:tcPr>
            <w:tcW w:w="581" w:type="pct"/>
            <w:vMerge w:val="restar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42272D">
              <w:rPr>
                <w:bCs/>
                <w:sz w:val="20"/>
                <w:szCs w:val="20"/>
              </w:rPr>
              <w:t>п</w:t>
            </w:r>
            <w:proofErr w:type="gramEnd"/>
            <w:r w:rsidRPr="0042272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2" w:type="pct"/>
            <w:vMerge w:val="restart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523" w:type="pct"/>
            <w:gridSpan w:val="2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  <w:vMerge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pct"/>
            <w:vMerge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гп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42272D" w:rsidTr="00A31A7C">
        <w:trPr>
          <w:trHeight w:val="68"/>
        </w:trPr>
        <w:tc>
          <w:tcPr>
            <w:tcW w:w="581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2" w:type="pct"/>
            <w:noWrap/>
          </w:tcPr>
          <w:p w:rsidR="00936E49" w:rsidRPr="0042272D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сп</w:t>
            </w:r>
            <w:r w:rsidR="0042272D">
              <w:rPr>
                <w:sz w:val="20"/>
                <w:szCs w:val="20"/>
                <w:lang w:eastAsia="en-US"/>
              </w:rPr>
              <w:t>.</w:t>
            </w:r>
            <w:r w:rsidRPr="0042272D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</w:rPr>
            </w:pPr>
            <w:r w:rsidRPr="0042272D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3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42272D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42272D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37. </w:t>
      </w:r>
      <w:r w:rsidRPr="00936E49">
        <w:rPr>
          <w:rFonts w:eastAsia="Calibri"/>
          <w:lang w:eastAsia="en-US"/>
        </w:rPr>
        <w:t xml:space="preserve">Проведение рейдов по выявлению животных без владельцев в соответствии с приказом Ветслужбы Югры от 25 августа 2021 года № 23-Пр-130-од «Об утверждении Порядка проведения мониторинга численности животных без владельцев </w:t>
      </w:r>
      <w:proofErr w:type="gramStart"/>
      <w:r w:rsidRPr="00936E49">
        <w:rPr>
          <w:rFonts w:eastAsia="Calibri"/>
          <w:lang w:eastAsia="en-US"/>
        </w:rPr>
        <w:t>в</w:t>
      </w:r>
      <w:proofErr w:type="gramEnd"/>
      <w:r w:rsidRPr="00936E49">
        <w:rPr>
          <w:rFonts w:eastAsia="Calibri"/>
          <w:lang w:eastAsia="en-US"/>
        </w:rPr>
        <w:t xml:space="preserve"> </w:t>
      </w:r>
      <w:proofErr w:type="gramStart"/>
      <w:r w:rsidRPr="00936E49">
        <w:rPr>
          <w:rFonts w:eastAsia="Calibri"/>
          <w:lang w:eastAsia="en-US"/>
        </w:rPr>
        <w:t>Ханты-Мансийском</w:t>
      </w:r>
      <w:proofErr w:type="gramEnd"/>
      <w:r w:rsidRPr="00936E49">
        <w:rPr>
          <w:rFonts w:eastAsia="Calibri"/>
          <w:lang w:eastAsia="en-US"/>
        </w:rPr>
        <w:t xml:space="preserve"> автономном округе – Югре», составление формы отчётности о численности животных без владельцев на территории, единиц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все поселения заняли последнее место.</w:t>
      </w:r>
      <w:r w:rsidRPr="00936E49">
        <w:rPr>
          <w:color w:val="FF0000"/>
          <w:lang w:eastAsia="en-US"/>
        </w:rPr>
        <w:t xml:space="preserve"> 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A31A7C">
        <w:rPr>
          <w:lang w:eastAsia="en-US"/>
        </w:rPr>
        <w:t xml:space="preserve">                                            </w:t>
      </w:r>
      <w:r w:rsidRPr="00936E49">
        <w:rPr>
          <w:lang w:eastAsia="en-US"/>
        </w:rPr>
        <w:t>в таблице 38.</w:t>
      </w:r>
    </w:p>
    <w:p w:rsidR="00936E49" w:rsidRPr="00936E49" w:rsidRDefault="00936E49" w:rsidP="00A31A7C">
      <w:pPr>
        <w:ind w:firstLine="708"/>
        <w:jc w:val="right"/>
        <w:rPr>
          <w:lang w:eastAsia="en-US"/>
        </w:rPr>
      </w:pPr>
    </w:p>
    <w:p w:rsidR="00936E49" w:rsidRDefault="00936E49" w:rsidP="00A31A7C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38</w:t>
      </w:r>
    </w:p>
    <w:p w:rsidR="00A31A7C" w:rsidRPr="00936E49" w:rsidRDefault="00A31A7C" w:rsidP="00A31A7C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proofErr w:type="gramStart"/>
      <w:r w:rsidRPr="00936E49">
        <w:rPr>
          <w:lang w:eastAsia="en-US"/>
        </w:rPr>
        <w:t>Распределение мест между муниципальными образованиями по показателю «</w:t>
      </w:r>
      <w:r w:rsidRPr="00936E49">
        <w:rPr>
          <w:rFonts w:eastAsia="Calibri"/>
          <w:lang w:eastAsia="en-US"/>
        </w:rPr>
        <w:t xml:space="preserve">Проведение рейдов по выявлению животных без владельцев в соответствии с приказом </w:t>
      </w:r>
      <w:r w:rsidR="00A31A7C" w:rsidRPr="00A31A7C">
        <w:rPr>
          <w:color w:val="000000" w:themeColor="text1"/>
          <w:shd w:val="clear" w:color="auto" w:fill="FFFFFF"/>
        </w:rPr>
        <w:t>Ветеринарной службы Ханты-Мансийского автономного округа – Югры</w:t>
      </w:r>
      <w:r w:rsidR="00A31A7C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936E49">
        <w:rPr>
          <w:rFonts w:eastAsia="Calibri"/>
          <w:lang w:eastAsia="en-US"/>
        </w:rPr>
        <w:t>от 25 августа</w:t>
      </w:r>
      <w:r w:rsidR="00A31A7C">
        <w:rPr>
          <w:rFonts w:eastAsia="Calibri"/>
          <w:lang w:eastAsia="en-US"/>
        </w:rPr>
        <w:t xml:space="preserve">                      </w:t>
      </w:r>
      <w:r w:rsidRPr="00936E49">
        <w:rPr>
          <w:rFonts w:eastAsia="Calibri"/>
          <w:lang w:eastAsia="en-US"/>
        </w:rPr>
        <w:t xml:space="preserve"> 2021 года № 23-Пр-130-од «Об утверждении Порядка проведения мониторинга численности животных без владельцев в Ханты-Мансийском автономном округе – Югре»,</w:t>
      </w:r>
      <w:r w:rsidR="00A31A7C">
        <w:rPr>
          <w:rFonts w:eastAsia="Calibri"/>
          <w:lang w:eastAsia="en-US"/>
        </w:rPr>
        <w:br/>
        <w:t>составление формы отче</w:t>
      </w:r>
      <w:r w:rsidRPr="00936E49">
        <w:rPr>
          <w:rFonts w:eastAsia="Calibri"/>
          <w:lang w:eastAsia="en-US"/>
        </w:rPr>
        <w:t>тности о численности животных без владельцев на территории</w:t>
      </w:r>
      <w:r w:rsidRPr="00936E49">
        <w:rPr>
          <w:lang w:eastAsia="en-US"/>
        </w:rPr>
        <w:t>»</w:t>
      </w:r>
      <w:proofErr w:type="gramEnd"/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0"/>
        <w:gridCol w:w="4138"/>
        <w:gridCol w:w="1509"/>
        <w:gridCol w:w="1663"/>
        <w:gridCol w:w="1306"/>
      </w:tblGrid>
      <w:tr w:rsidR="00936E49" w:rsidRPr="00A31A7C" w:rsidTr="00A31A7C">
        <w:trPr>
          <w:trHeight w:val="68"/>
        </w:trPr>
        <w:tc>
          <w:tcPr>
            <w:tcW w:w="580" w:type="pct"/>
            <w:vMerge w:val="restar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A31A7C">
              <w:rPr>
                <w:bCs/>
                <w:sz w:val="20"/>
                <w:szCs w:val="20"/>
              </w:rPr>
              <w:t>п</w:t>
            </w:r>
            <w:proofErr w:type="gramEnd"/>
            <w:r w:rsidRPr="00A31A7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23" w:type="pct"/>
            <w:gridSpan w:val="2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  <w:vMerge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38. Информирование граждан об обращении с животными, запрете </w:t>
      </w:r>
      <w:proofErr w:type="spellStart"/>
      <w:r w:rsidRPr="00936E49">
        <w:rPr>
          <w:lang w:eastAsia="en-US"/>
        </w:rPr>
        <w:t>самовыгула</w:t>
      </w:r>
      <w:proofErr w:type="spellEnd"/>
      <w:r w:rsidRPr="00936E49">
        <w:rPr>
          <w:lang w:eastAsia="en-US"/>
        </w:rPr>
        <w:t xml:space="preserve">. Количество публикаций </w:t>
      </w:r>
      <w:r w:rsidR="00A31A7C" w:rsidRPr="00A31A7C">
        <w:rPr>
          <w:szCs w:val="28"/>
        </w:rPr>
        <w:t>в средствах массовой информации</w:t>
      </w:r>
      <w:r w:rsidRPr="00936E49">
        <w:rPr>
          <w:lang w:eastAsia="en-US"/>
        </w:rPr>
        <w:t>, официальных страницах органов местного самоуправления, социальных сетях, количество выданных листовок, составление формы о</w:t>
      </w:r>
      <w:r w:rsidR="00A31A7C">
        <w:rPr>
          <w:lang w:eastAsia="en-US"/>
        </w:rPr>
        <w:t>тче</w:t>
      </w:r>
      <w:r w:rsidRPr="00936E49">
        <w:rPr>
          <w:lang w:eastAsia="en-US"/>
        </w:rPr>
        <w:t xml:space="preserve">тности о численности, единиц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lastRenderedPageBreak/>
        <w:t>В связи с высоким значением показателя 1 место заняло</w:t>
      </w:r>
      <w:r w:rsidR="00A31A7C">
        <w:rPr>
          <w:lang w:eastAsia="en-US"/>
        </w:rPr>
        <w:t xml:space="preserve"> городское поселение Куминский -</w:t>
      </w:r>
      <w:r w:rsidRPr="00936E49">
        <w:rPr>
          <w:lang w:eastAsia="en-US"/>
        </w:rPr>
        <w:t xml:space="preserve"> 4 единицы.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 связи с нулевым значением показателя последнее место заняли поселения </w:t>
      </w:r>
      <w:proofErr w:type="gramStart"/>
      <w:r w:rsidRPr="00936E49">
        <w:rPr>
          <w:lang w:eastAsia="en-US"/>
        </w:rPr>
        <w:t>Междуреченский</w:t>
      </w:r>
      <w:proofErr w:type="gramEnd"/>
      <w:r w:rsidRPr="00936E49">
        <w:rPr>
          <w:lang w:eastAsia="en-US"/>
        </w:rPr>
        <w:t>, Мортка, Кондинское, Луговой, Болчары, Мулымья, Половинка, Шугур.</w:t>
      </w:r>
      <w:r w:rsidRPr="00936E49">
        <w:rPr>
          <w:color w:val="FF0000"/>
          <w:lang w:eastAsia="en-US"/>
        </w:rPr>
        <w:t xml:space="preserve"> 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A31A7C">
        <w:rPr>
          <w:lang w:eastAsia="en-US"/>
        </w:rPr>
        <w:t xml:space="preserve">                               </w:t>
      </w:r>
      <w:r w:rsidRPr="00936E49">
        <w:rPr>
          <w:lang w:eastAsia="en-US"/>
        </w:rPr>
        <w:t>в таблице 39.</w:t>
      </w:r>
    </w:p>
    <w:p w:rsidR="001F1DB9" w:rsidRDefault="001F1DB9" w:rsidP="001F1DB9">
      <w:pPr>
        <w:ind w:firstLine="708"/>
        <w:jc w:val="right"/>
        <w:rPr>
          <w:lang w:eastAsia="en-US"/>
        </w:rPr>
      </w:pPr>
    </w:p>
    <w:p w:rsidR="00936E49" w:rsidRDefault="00936E49" w:rsidP="001F1DB9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39</w:t>
      </w:r>
    </w:p>
    <w:p w:rsidR="001F1DB9" w:rsidRPr="00936E49" w:rsidRDefault="001F1DB9" w:rsidP="001F1DB9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«Информирование граждан об обращении с животными, запрете </w:t>
      </w:r>
      <w:proofErr w:type="spellStart"/>
      <w:r w:rsidRPr="00936E49">
        <w:rPr>
          <w:lang w:eastAsia="en-US"/>
        </w:rPr>
        <w:t>самовыгула</w:t>
      </w:r>
      <w:proofErr w:type="spellEnd"/>
      <w:r w:rsidRPr="00936E49">
        <w:rPr>
          <w:lang w:eastAsia="en-US"/>
        </w:rPr>
        <w:t xml:space="preserve">. Количество публикаций </w:t>
      </w:r>
      <w:r w:rsidR="00A31A7C" w:rsidRPr="00A31A7C">
        <w:rPr>
          <w:szCs w:val="28"/>
        </w:rPr>
        <w:t>в средствах массовой информации</w:t>
      </w:r>
      <w:r w:rsidRPr="00936E49">
        <w:rPr>
          <w:lang w:eastAsia="en-US"/>
        </w:rPr>
        <w:t>, официальных страницах органов местного самоуправления, социальных сетях, количество выданных листовок, составление формы отчётности о численности»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2"/>
        <w:gridCol w:w="4136"/>
        <w:gridCol w:w="1509"/>
        <w:gridCol w:w="1663"/>
        <w:gridCol w:w="1306"/>
      </w:tblGrid>
      <w:tr w:rsidR="00936E49" w:rsidRPr="00A31A7C" w:rsidTr="00A31A7C">
        <w:trPr>
          <w:trHeight w:val="68"/>
        </w:trPr>
        <w:tc>
          <w:tcPr>
            <w:tcW w:w="581" w:type="pct"/>
            <w:vMerge w:val="restar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A31A7C">
              <w:rPr>
                <w:bCs/>
                <w:sz w:val="20"/>
                <w:szCs w:val="20"/>
              </w:rPr>
              <w:t>п</w:t>
            </w:r>
            <w:proofErr w:type="gramEnd"/>
            <w:r w:rsidRPr="00A31A7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2" w:type="pct"/>
            <w:vMerge w:val="restart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A31A7C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23" w:type="pct"/>
            <w:gridSpan w:val="2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vMerge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pct"/>
            <w:vMerge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0,250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2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39. </w:t>
      </w:r>
      <w:r w:rsidRPr="00936E49">
        <w:rPr>
          <w:rFonts w:eastAsia="Calibri"/>
          <w:lang w:eastAsia="en-US"/>
        </w:rPr>
        <w:t xml:space="preserve">Доля муниципальных услуг, оказанных гражданам в электронной форме от общего числа оказанных услуг, </w:t>
      </w:r>
      <w:r w:rsidR="00BF1947">
        <w:rPr>
          <w:rFonts w:eastAsia="Calibri"/>
          <w:lang w:eastAsia="en-US"/>
        </w:rPr>
        <w:t>%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1 место заняло городское поселение Куминский </w:t>
      </w:r>
      <w:r w:rsidR="00A31A7C">
        <w:rPr>
          <w:lang w:eastAsia="en-US"/>
        </w:rPr>
        <w:t>-</w:t>
      </w:r>
      <w:r w:rsidRPr="00936E49">
        <w:rPr>
          <w:lang w:eastAsia="en-US"/>
        </w:rPr>
        <w:t xml:space="preserve"> 27,7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 связи с нулевым значением показателя последнее место заняли поселения </w:t>
      </w:r>
      <w:proofErr w:type="gramStart"/>
      <w:r w:rsidRPr="00936E49">
        <w:rPr>
          <w:lang w:eastAsia="en-US"/>
        </w:rPr>
        <w:t>Междуреченский</w:t>
      </w:r>
      <w:proofErr w:type="gramEnd"/>
      <w:r w:rsidRPr="00936E49">
        <w:rPr>
          <w:lang w:eastAsia="en-US"/>
        </w:rPr>
        <w:t>, Мортка, Луговой, Болчары, Мулымья, Половинка.</w:t>
      </w:r>
      <w:r w:rsidRPr="00936E49">
        <w:rPr>
          <w:color w:val="FF0000"/>
          <w:lang w:eastAsia="en-US"/>
        </w:rPr>
        <w:t xml:space="preserve"> 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A31A7C">
        <w:rPr>
          <w:lang w:eastAsia="en-US"/>
        </w:rPr>
        <w:t xml:space="preserve">                                 </w:t>
      </w:r>
      <w:r w:rsidRPr="00936E49">
        <w:rPr>
          <w:lang w:eastAsia="en-US"/>
        </w:rPr>
        <w:t>в таблице 40.</w:t>
      </w:r>
    </w:p>
    <w:p w:rsidR="00A31A7C" w:rsidRDefault="00A31A7C" w:rsidP="00A31A7C">
      <w:pPr>
        <w:ind w:firstLine="708"/>
        <w:jc w:val="right"/>
        <w:rPr>
          <w:lang w:eastAsia="en-US"/>
        </w:rPr>
      </w:pPr>
    </w:p>
    <w:p w:rsidR="00936E49" w:rsidRDefault="00936E49" w:rsidP="00A31A7C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40</w:t>
      </w:r>
    </w:p>
    <w:p w:rsidR="00A31A7C" w:rsidRPr="00936E49" w:rsidRDefault="00A31A7C" w:rsidP="00A31A7C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</w:t>
      </w:r>
      <w:r w:rsidR="00A31A7C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Доля муниципальных услуг, оказанных гражданам в электронной форме от общего числа оказанных услуг</w:t>
      </w:r>
      <w:r w:rsidRPr="00936E49">
        <w:rPr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2"/>
        <w:gridCol w:w="4136"/>
        <w:gridCol w:w="1509"/>
        <w:gridCol w:w="1663"/>
        <w:gridCol w:w="1306"/>
      </w:tblGrid>
      <w:tr w:rsidR="00936E49" w:rsidRPr="00936E49" w:rsidTr="00A31A7C">
        <w:trPr>
          <w:trHeight w:val="68"/>
        </w:trPr>
        <w:tc>
          <w:tcPr>
            <w:tcW w:w="581" w:type="pct"/>
            <w:vMerge w:val="restar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bCs/>
              </w:rPr>
              <w:t xml:space="preserve">№ </w:t>
            </w:r>
            <w:proofErr w:type="gramStart"/>
            <w:r w:rsidRPr="00936E49">
              <w:rPr>
                <w:bCs/>
              </w:rPr>
              <w:t>п</w:t>
            </w:r>
            <w:proofErr w:type="gramEnd"/>
            <w:r w:rsidRPr="00936E49">
              <w:rPr>
                <w:bCs/>
              </w:rPr>
              <w:t>/п</w:t>
            </w:r>
          </w:p>
        </w:tc>
        <w:tc>
          <w:tcPr>
            <w:tcW w:w="2122" w:type="pct"/>
            <w:vMerge w:val="restart"/>
            <w:hideMark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Значение показателя,</w:t>
            </w:r>
          </w:p>
          <w:p w:rsidR="00936E49" w:rsidRPr="00936E49" w:rsidRDefault="00BF1947" w:rsidP="00936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523" w:type="pct"/>
            <w:gridSpan w:val="2"/>
            <w:hideMark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  <w:vMerge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</w:p>
        </w:tc>
        <w:tc>
          <w:tcPr>
            <w:tcW w:w="2122" w:type="pct"/>
            <w:vMerge/>
            <w:hideMark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место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гп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Куминский 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27,7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2.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сп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</w:pPr>
            <w:r w:rsidRPr="00936E49">
              <w:rPr>
                <w:lang w:eastAsia="en-US"/>
              </w:rPr>
              <w:t>10,0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0,362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2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3.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сп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Леуши 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</w:pPr>
            <w:r w:rsidRPr="00936E49">
              <w:rPr>
                <w:lang w:eastAsia="en-US"/>
              </w:rPr>
              <w:t>5,8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0,209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3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4.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гп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</w:pPr>
            <w:r w:rsidRPr="00936E49">
              <w:rPr>
                <w:lang w:eastAsia="en-US"/>
              </w:rPr>
              <w:t>0,9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0,032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4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5.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гп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Междуреченский 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</w:pPr>
            <w:r w:rsidRPr="00936E49">
              <w:rPr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10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lastRenderedPageBreak/>
              <w:t>6.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гп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</w:pPr>
            <w:r w:rsidRPr="00936E49">
              <w:rPr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10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7.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гп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</w:pPr>
            <w:r w:rsidRPr="00936E49">
              <w:rPr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10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8.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сп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</w:pPr>
            <w:r w:rsidRPr="00936E49">
              <w:rPr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10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9.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сп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</w:pPr>
            <w:r w:rsidRPr="00936E49">
              <w:rPr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10</w:t>
            </w:r>
          </w:p>
        </w:tc>
      </w:tr>
      <w:tr w:rsidR="00936E49" w:rsidRPr="00936E49" w:rsidTr="00A31A7C">
        <w:trPr>
          <w:trHeight w:val="68"/>
        </w:trPr>
        <w:tc>
          <w:tcPr>
            <w:tcW w:w="581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10.</w:t>
            </w:r>
          </w:p>
        </w:tc>
        <w:tc>
          <w:tcPr>
            <w:tcW w:w="2122" w:type="pct"/>
            <w:noWrap/>
          </w:tcPr>
          <w:p w:rsidR="00936E49" w:rsidRPr="00936E49" w:rsidRDefault="00936E49" w:rsidP="00936E49">
            <w:pPr>
              <w:rPr>
                <w:lang w:eastAsia="en-US"/>
              </w:rPr>
            </w:pPr>
            <w:r w:rsidRPr="00936E49">
              <w:rPr>
                <w:lang w:eastAsia="en-US"/>
              </w:rPr>
              <w:t>сп</w:t>
            </w:r>
            <w:r w:rsidR="00A31A7C">
              <w:rPr>
                <w:lang w:eastAsia="en-US"/>
              </w:rPr>
              <w:t>.</w:t>
            </w:r>
            <w:r w:rsidRPr="00936E49">
              <w:rPr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936E49" w:rsidRDefault="00936E49" w:rsidP="00936E49">
            <w:pPr>
              <w:jc w:val="center"/>
            </w:pPr>
            <w:r w:rsidRPr="00936E49">
              <w:rPr>
                <w:lang w:eastAsia="en-US"/>
              </w:rPr>
              <w:t>0,0</w:t>
            </w:r>
          </w:p>
        </w:tc>
        <w:tc>
          <w:tcPr>
            <w:tcW w:w="853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936E49" w:rsidRDefault="00936E49" w:rsidP="00936E49">
            <w:pPr>
              <w:jc w:val="center"/>
              <w:rPr>
                <w:lang w:eastAsia="en-US"/>
              </w:rPr>
            </w:pPr>
            <w:r w:rsidRPr="00936E49">
              <w:rPr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ind w:firstLine="708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936E49">
        <w:rPr>
          <w:lang w:eastAsia="en-US"/>
        </w:rPr>
        <w:t xml:space="preserve">40. Полнота занесения данных </w:t>
      </w:r>
      <w:proofErr w:type="gramStart"/>
      <w:r w:rsidRPr="00936E49">
        <w:rPr>
          <w:lang w:eastAsia="en-US"/>
        </w:rPr>
        <w:t>в ГАС</w:t>
      </w:r>
      <w:proofErr w:type="gramEnd"/>
      <w:r w:rsidRPr="00936E49">
        <w:rPr>
          <w:lang w:eastAsia="en-US"/>
        </w:rPr>
        <w:t xml:space="preserve"> «Управление», </w:t>
      </w:r>
      <w:r w:rsidR="00BF1947">
        <w:rPr>
          <w:lang w:eastAsia="en-US"/>
        </w:rPr>
        <w:t>%</w:t>
      </w:r>
      <w:r w:rsidRPr="00936E49">
        <w:rPr>
          <w:lang w:eastAsia="en-US"/>
        </w:rPr>
        <w:t xml:space="preserve"> 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A31A7C">
        <w:rPr>
          <w:lang w:eastAsia="en-US"/>
        </w:rPr>
        <w:t xml:space="preserve">                        </w:t>
      </w:r>
      <w:r w:rsidRPr="00936E49">
        <w:rPr>
          <w:lang w:eastAsia="en-US"/>
        </w:rPr>
        <w:t>в таблице 41.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связи с полным занесением данных </w:t>
      </w:r>
      <w:proofErr w:type="gramStart"/>
      <w:r w:rsidRPr="00936E49">
        <w:rPr>
          <w:lang w:eastAsia="en-US"/>
        </w:rPr>
        <w:t>в ГАС</w:t>
      </w:r>
      <w:proofErr w:type="gramEnd"/>
      <w:r w:rsidRPr="00936E49">
        <w:rPr>
          <w:lang w:eastAsia="en-US"/>
        </w:rPr>
        <w:t xml:space="preserve"> «Управление» все городские и сельские поселения заняли первое место.</w:t>
      </w:r>
    </w:p>
    <w:p w:rsidR="00A31A7C" w:rsidRDefault="00A31A7C" w:rsidP="00A31A7C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A31A7C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41</w:t>
      </w:r>
    </w:p>
    <w:p w:rsidR="00A31A7C" w:rsidRPr="00936E49" w:rsidRDefault="00A31A7C" w:rsidP="00A31A7C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</w:t>
      </w:r>
      <w:r w:rsidR="00A31A7C">
        <w:rPr>
          <w:lang w:eastAsia="en-US"/>
        </w:rPr>
        <w:br/>
      </w:r>
      <w:r w:rsidRPr="00936E49">
        <w:rPr>
          <w:lang w:eastAsia="en-US"/>
        </w:rPr>
        <w:t xml:space="preserve">«Полнота занесения данных </w:t>
      </w:r>
      <w:proofErr w:type="gramStart"/>
      <w:r w:rsidRPr="00936E49">
        <w:rPr>
          <w:lang w:eastAsia="en-US"/>
        </w:rPr>
        <w:t>в ГАС</w:t>
      </w:r>
      <w:proofErr w:type="gramEnd"/>
      <w:r w:rsidRPr="00936E49">
        <w:rPr>
          <w:lang w:eastAsia="en-US"/>
        </w:rPr>
        <w:t xml:space="preserve"> «Управление»</w:t>
      </w:r>
    </w:p>
    <w:tbl>
      <w:tblPr>
        <w:tblStyle w:val="ab"/>
        <w:tblpPr w:leftFromText="180" w:rightFromText="180" w:vertAnchor="text" w:horzAnchor="margin" w:tblpXSpec="center" w:tblpY="177"/>
        <w:tblW w:w="4890" w:type="pct"/>
        <w:tblLook w:val="04A0" w:firstRow="1" w:lastRow="0" w:firstColumn="1" w:lastColumn="0" w:noHBand="0" w:noVBand="1"/>
      </w:tblPr>
      <w:tblGrid>
        <w:gridCol w:w="1022"/>
        <w:gridCol w:w="4138"/>
        <w:gridCol w:w="1509"/>
        <w:gridCol w:w="1663"/>
        <w:gridCol w:w="1305"/>
      </w:tblGrid>
      <w:tr w:rsidR="00936E49" w:rsidRPr="00A31A7C" w:rsidTr="00A31A7C">
        <w:trPr>
          <w:trHeight w:val="68"/>
        </w:trPr>
        <w:tc>
          <w:tcPr>
            <w:tcW w:w="530" w:type="pct"/>
            <w:vMerge w:val="restar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A31A7C">
              <w:rPr>
                <w:bCs/>
                <w:sz w:val="20"/>
                <w:szCs w:val="20"/>
              </w:rPr>
              <w:t>п</w:t>
            </w:r>
            <w:proofErr w:type="gramEnd"/>
            <w:r w:rsidRPr="00A31A7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47" w:type="pct"/>
            <w:vMerge w:val="restart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83" w:type="pct"/>
            <w:vMerge w:val="restar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A31A7C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40" w:type="pct"/>
            <w:gridSpan w:val="2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  <w:vMerge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7" w:type="pct"/>
            <w:vMerge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  <w:vMerge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63" w:type="pct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8" w:type="pct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47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47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47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47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47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47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47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47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47" w:type="pct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30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47" w:type="pct"/>
            <w:noWrap/>
          </w:tcPr>
          <w:p w:rsidR="00936E49" w:rsidRPr="00A31A7C" w:rsidRDefault="00936E49" w:rsidP="00A31A7C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8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63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8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41. </w:t>
      </w:r>
      <w:r w:rsidRPr="00936E49">
        <w:rPr>
          <w:rFonts w:eastAsia="Calibri"/>
          <w:lang w:eastAsia="en-US"/>
        </w:rPr>
        <w:t xml:space="preserve">Доля действующих регламентов муниципальных услуг, соответствующих действующему законодательству Российской Федерации, </w:t>
      </w:r>
      <w:r w:rsidR="00BF1947">
        <w:rPr>
          <w:rFonts w:eastAsia="Calibri"/>
          <w:lang w:eastAsia="en-US"/>
        </w:rPr>
        <w:t>%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Во всех поселениях </w:t>
      </w:r>
      <w:r w:rsidRPr="00936E49">
        <w:rPr>
          <w:rFonts w:eastAsia="Calibri"/>
          <w:lang w:eastAsia="en-US"/>
        </w:rPr>
        <w:t>действующие регламенты муниципальных услуг соответствуют действующему законодательству Российской Федерации.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A31A7C">
        <w:rPr>
          <w:lang w:eastAsia="en-US"/>
        </w:rPr>
        <w:t xml:space="preserve">                                      </w:t>
      </w:r>
      <w:r w:rsidRPr="00936E49">
        <w:rPr>
          <w:lang w:eastAsia="en-US"/>
        </w:rPr>
        <w:t>в таблице 42.</w:t>
      </w:r>
    </w:p>
    <w:p w:rsidR="00A31A7C" w:rsidRDefault="00A31A7C" w:rsidP="00A31A7C">
      <w:pPr>
        <w:ind w:firstLine="708"/>
        <w:jc w:val="right"/>
        <w:rPr>
          <w:lang w:eastAsia="en-US"/>
        </w:rPr>
      </w:pPr>
    </w:p>
    <w:p w:rsidR="00936E49" w:rsidRDefault="00936E49" w:rsidP="00A31A7C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42</w:t>
      </w:r>
    </w:p>
    <w:p w:rsidR="00A31A7C" w:rsidRPr="00936E49" w:rsidRDefault="00A31A7C" w:rsidP="00A31A7C">
      <w:pPr>
        <w:ind w:firstLine="708"/>
        <w:jc w:val="right"/>
        <w:rPr>
          <w:lang w:eastAsia="en-US"/>
        </w:rPr>
      </w:pPr>
    </w:p>
    <w:p w:rsidR="00936E49" w:rsidRPr="00936E49" w:rsidRDefault="00936E49" w:rsidP="00936E49">
      <w:pPr>
        <w:ind w:firstLine="708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A31A7C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Доля действующих регламентов муниципальных услуг, соответствующих действующему законодательству Российской Федерации</w:t>
      </w:r>
      <w:r w:rsidRPr="00936E49">
        <w:rPr>
          <w:lang w:eastAsia="en-US"/>
        </w:rPr>
        <w:t>»</w:t>
      </w:r>
    </w:p>
    <w:tbl>
      <w:tblPr>
        <w:tblpPr w:leftFromText="180" w:rightFromText="180" w:vertAnchor="text" w:horzAnchor="margin" w:tblpXSpec="center" w:tblpY="177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138"/>
        <w:gridCol w:w="1509"/>
        <w:gridCol w:w="1663"/>
        <w:gridCol w:w="1304"/>
      </w:tblGrid>
      <w:tr w:rsidR="00936E49" w:rsidRPr="00A31A7C" w:rsidTr="00A31A7C">
        <w:trPr>
          <w:trHeight w:val="68"/>
        </w:trPr>
        <w:tc>
          <w:tcPr>
            <w:tcW w:w="581" w:type="pct"/>
            <w:vMerge w:val="restar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A31A7C">
              <w:rPr>
                <w:bCs/>
                <w:sz w:val="20"/>
                <w:szCs w:val="20"/>
              </w:rPr>
              <w:t>п</w:t>
            </w:r>
            <w:proofErr w:type="gramEnd"/>
            <w:r w:rsidRPr="00A31A7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A31A7C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522" w:type="pct"/>
            <w:gridSpan w:val="2"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vMerge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8" w:type="pct"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42. Участие в региональном этапе Всероссийского конкурса </w:t>
      </w:r>
      <w:r w:rsidR="00A31A7C">
        <w:rPr>
          <w:lang w:eastAsia="en-US"/>
        </w:rPr>
        <w:br/>
      </w:r>
      <w:r w:rsidRPr="00936E49">
        <w:rPr>
          <w:lang w:eastAsia="en-US"/>
        </w:rPr>
        <w:t>«Лучшая муниципальная практика», единиц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Сельские поселения Мулымья и Половинка приняли участие в конкурсе и заняли </w:t>
      </w:r>
      <w:r w:rsidR="00A31A7C">
        <w:rPr>
          <w:lang w:eastAsia="en-US"/>
        </w:rPr>
        <w:t xml:space="preserve">                          </w:t>
      </w:r>
      <w:r w:rsidRPr="00936E49">
        <w:rPr>
          <w:lang w:eastAsia="en-US"/>
        </w:rPr>
        <w:t>1 место.</w:t>
      </w:r>
    </w:p>
    <w:p w:rsidR="00936E49" w:rsidRPr="00936E49" w:rsidRDefault="00936E49" w:rsidP="00936E49">
      <w:pPr>
        <w:ind w:firstLine="708"/>
        <w:jc w:val="both"/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A31A7C">
        <w:rPr>
          <w:lang w:eastAsia="en-US"/>
        </w:rPr>
        <w:t xml:space="preserve">                                      </w:t>
      </w:r>
      <w:r w:rsidRPr="00936E49">
        <w:rPr>
          <w:lang w:eastAsia="en-US"/>
        </w:rPr>
        <w:t>в таблице 43.</w:t>
      </w:r>
    </w:p>
    <w:p w:rsidR="00A31A7C" w:rsidRDefault="00A31A7C" w:rsidP="00A31A7C">
      <w:pPr>
        <w:ind w:firstLine="708"/>
        <w:jc w:val="right"/>
        <w:rPr>
          <w:lang w:eastAsia="en-US"/>
        </w:rPr>
      </w:pPr>
    </w:p>
    <w:p w:rsidR="00936E49" w:rsidRDefault="00936E49" w:rsidP="00A31A7C">
      <w:pPr>
        <w:ind w:firstLine="708"/>
        <w:jc w:val="right"/>
        <w:rPr>
          <w:lang w:eastAsia="en-US"/>
        </w:rPr>
      </w:pPr>
      <w:r w:rsidRPr="00936E49">
        <w:rPr>
          <w:lang w:eastAsia="en-US"/>
        </w:rPr>
        <w:t>Таблица 43</w:t>
      </w:r>
    </w:p>
    <w:p w:rsidR="00A31A7C" w:rsidRPr="00936E49" w:rsidRDefault="00A31A7C" w:rsidP="00A31A7C">
      <w:pPr>
        <w:ind w:firstLine="708"/>
        <w:jc w:val="right"/>
        <w:rPr>
          <w:lang w:eastAsia="en-US"/>
        </w:rPr>
      </w:pPr>
    </w:p>
    <w:p w:rsidR="00936E49" w:rsidRPr="00936E49" w:rsidRDefault="00936E49" w:rsidP="00A31A7C">
      <w:pPr>
        <w:jc w:val="center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по показателю</w:t>
      </w:r>
      <w:r w:rsidR="00A31A7C">
        <w:rPr>
          <w:lang w:eastAsia="en-US"/>
        </w:rPr>
        <w:br/>
      </w:r>
      <w:r w:rsidRPr="00936E49">
        <w:rPr>
          <w:lang w:eastAsia="en-US"/>
        </w:rPr>
        <w:t xml:space="preserve">«Участие в региональном этапе Всероссийского конкурса </w:t>
      </w:r>
      <w:r w:rsidR="00A31A7C">
        <w:rPr>
          <w:lang w:eastAsia="en-US"/>
        </w:rPr>
        <w:br/>
      </w:r>
      <w:r w:rsidRPr="00936E49">
        <w:rPr>
          <w:lang w:eastAsia="en-US"/>
        </w:rPr>
        <w:t>«Лучшая муниципальная практика»</w:t>
      </w:r>
    </w:p>
    <w:tbl>
      <w:tblPr>
        <w:tblpPr w:leftFromText="180" w:rightFromText="180" w:vertAnchor="text" w:horzAnchor="margin" w:tblpXSpec="center" w:tblpY="177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138"/>
        <w:gridCol w:w="1509"/>
        <w:gridCol w:w="1663"/>
        <w:gridCol w:w="1304"/>
      </w:tblGrid>
      <w:tr w:rsidR="00936E49" w:rsidRPr="00A31A7C" w:rsidTr="00A31A7C">
        <w:trPr>
          <w:trHeight w:val="68"/>
        </w:trPr>
        <w:tc>
          <w:tcPr>
            <w:tcW w:w="581" w:type="pct"/>
            <w:vMerge w:val="restar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A31A7C">
              <w:rPr>
                <w:bCs/>
                <w:sz w:val="20"/>
                <w:szCs w:val="20"/>
              </w:rPr>
              <w:t>п</w:t>
            </w:r>
            <w:proofErr w:type="gramEnd"/>
            <w:r w:rsidRPr="00A31A7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3" w:type="pct"/>
            <w:vMerge w:val="restart"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Значение показателя,</w:t>
            </w:r>
          </w:p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522" w:type="pct"/>
            <w:gridSpan w:val="2"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vMerge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3" w:type="pct"/>
            <w:vMerge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68" w:type="pct"/>
            <w:shd w:val="clear" w:color="auto" w:fill="auto"/>
            <w:hideMark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гп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36E49" w:rsidRPr="00A31A7C" w:rsidTr="00A31A7C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3" w:type="pct"/>
            <w:shd w:val="clear" w:color="auto" w:fill="auto"/>
            <w:noWrap/>
          </w:tcPr>
          <w:p w:rsidR="00936E49" w:rsidRPr="00A31A7C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сп</w:t>
            </w:r>
            <w:r w:rsidR="00A31A7C" w:rsidRPr="00A31A7C">
              <w:rPr>
                <w:sz w:val="20"/>
                <w:szCs w:val="20"/>
                <w:lang w:eastAsia="en-US"/>
              </w:rPr>
              <w:t>.</w:t>
            </w:r>
            <w:r w:rsidRPr="00A31A7C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</w:rPr>
            </w:pPr>
            <w:r w:rsidRPr="00A31A7C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68" w:type="pct"/>
            <w:shd w:val="clear" w:color="auto" w:fill="auto"/>
          </w:tcPr>
          <w:p w:rsidR="00936E49" w:rsidRPr="00A31A7C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A31A7C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43. </w:t>
      </w:r>
      <w:r w:rsidRPr="00936E49">
        <w:rPr>
          <w:rFonts w:eastAsia="Calibri"/>
          <w:lang w:eastAsia="en-US"/>
        </w:rPr>
        <w:t xml:space="preserve">Доля исполняемых поселением полномочий, за исключением полномочий, </w:t>
      </w:r>
      <w:r w:rsidR="00A31A7C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 xml:space="preserve">переданных в соответствии с Соглашением о передаче </w:t>
      </w:r>
      <w:proofErr w:type="gramStart"/>
      <w:r w:rsidRPr="00936E49">
        <w:rPr>
          <w:rFonts w:eastAsia="Calibri"/>
          <w:lang w:eastAsia="en-US"/>
        </w:rPr>
        <w:t>осуществления части полномочий органов местного самоуправления городских</w:t>
      </w:r>
      <w:proofErr w:type="gramEnd"/>
      <w:r w:rsidRPr="00936E49">
        <w:rPr>
          <w:rFonts w:eastAsia="Calibri"/>
          <w:lang w:eastAsia="en-US"/>
        </w:rPr>
        <w:t xml:space="preserve"> и сельских поселений Кондинского района органам местного самоуправления муниципального образования Кондинский район, </w:t>
      </w:r>
      <w:r w:rsidR="00BF1947">
        <w:rPr>
          <w:rFonts w:eastAsia="Calibri"/>
          <w:lang w:eastAsia="en-US"/>
        </w:rPr>
        <w:t>%</w:t>
      </w:r>
    </w:p>
    <w:p w:rsidR="00936E49" w:rsidRPr="00936E49" w:rsidRDefault="00936E49" w:rsidP="00936E49">
      <w:pPr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Распределение мест между муниципальными образованиями представлено</w:t>
      </w:r>
      <w:r w:rsidR="00A31A7C">
        <w:rPr>
          <w:lang w:eastAsia="en-US"/>
        </w:rPr>
        <w:t xml:space="preserve">                                          </w:t>
      </w:r>
      <w:r w:rsidRPr="00936E49">
        <w:rPr>
          <w:lang w:eastAsia="en-US"/>
        </w:rPr>
        <w:t xml:space="preserve"> в таблице 44.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 связи с высоким значением показателя первое место заняло сельское поселение Леуши </w:t>
      </w:r>
      <w:r w:rsidR="00A31A7C">
        <w:rPr>
          <w:lang w:eastAsia="en-US"/>
        </w:rPr>
        <w:t>-</w:t>
      </w:r>
      <w:r w:rsidRPr="00936E49">
        <w:rPr>
          <w:lang w:eastAsia="en-US"/>
        </w:rPr>
        <w:t xml:space="preserve"> 83,7 </w:t>
      </w:r>
      <w:r w:rsidR="00BF1947">
        <w:rPr>
          <w:lang w:eastAsia="en-US"/>
        </w:rPr>
        <w:t>%</w:t>
      </w:r>
      <w:r w:rsidRPr="00936E49">
        <w:rPr>
          <w:lang w:eastAsia="en-US"/>
        </w:rPr>
        <w:t>.</w:t>
      </w:r>
    </w:p>
    <w:p w:rsidR="00936E49" w:rsidRPr="00936E49" w:rsidRDefault="00936E49" w:rsidP="00936E49">
      <w:pPr>
        <w:widowControl w:val="0"/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36E49">
        <w:rPr>
          <w:lang w:eastAsia="en-US"/>
        </w:rPr>
        <w:t xml:space="preserve">В результате низкого значения показателя последнее место заняло городское поселение </w:t>
      </w:r>
      <w:proofErr w:type="gramStart"/>
      <w:r w:rsidRPr="00936E49">
        <w:rPr>
          <w:lang w:eastAsia="en-US"/>
        </w:rPr>
        <w:t>Междуреченский</w:t>
      </w:r>
      <w:proofErr w:type="gramEnd"/>
      <w:r w:rsidRPr="00936E49">
        <w:rPr>
          <w:lang w:eastAsia="en-US"/>
        </w:rPr>
        <w:t xml:space="preserve"> </w:t>
      </w:r>
      <w:r w:rsidR="00DA5D0A">
        <w:rPr>
          <w:lang w:eastAsia="en-US"/>
        </w:rPr>
        <w:t>-</w:t>
      </w:r>
      <w:r w:rsidRPr="00936E49">
        <w:rPr>
          <w:lang w:eastAsia="en-US"/>
        </w:rPr>
        <w:t xml:space="preserve"> 2,3 </w:t>
      </w:r>
      <w:r w:rsidR="00DA5D0A">
        <w:rPr>
          <w:lang w:eastAsia="en-US"/>
        </w:rPr>
        <w:t>%</w:t>
      </w:r>
      <w:r w:rsidRPr="00936E49">
        <w:rPr>
          <w:lang w:eastAsia="en-US"/>
        </w:rPr>
        <w:t>.</w:t>
      </w:r>
    </w:p>
    <w:p w:rsidR="00DA5D0A" w:rsidRDefault="00DA5D0A" w:rsidP="00DA5D0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DA5D0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44</w:t>
      </w:r>
    </w:p>
    <w:p w:rsidR="00DA5D0A" w:rsidRPr="00936E49" w:rsidRDefault="00DA5D0A" w:rsidP="00DA5D0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DA5D0A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 xml:space="preserve">Доля исполняемых поселением полномочий, за исключением полномочий, </w:t>
      </w:r>
      <w:r w:rsidR="00DA5D0A">
        <w:rPr>
          <w:rFonts w:eastAsia="Calibri"/>
          <w:lang w:eastAsia="en-US"/>
        </w:rPr>
        <w:br/>
      </w:r>
      <w:r w:rsidRPr="00936E49">
        <w:rPr>
          <w:rFonts w:eastAsia="Calibri"/>
          <w:lang w:eastAsia="en-US"/>
        </w:rPr>
        <w:t xml:space="preserve">переданных в соответствии с Соглашением о передаче </w:t>
      </w:r>
      <w:proofErr w:type="gramStart"/>
      <w:r w:rsidRPr="00936E49">
        <w:rPr>
          <w:rFonts w:eastAsia="Calibri"/>
          <w:lang w:eastAsia="en-US"/>
        </w:rPr>
        <w:t>осуществления части полномочий органов местного самоуправления городских</w:t>
      </w:r>
      <w:proofErr w:type="gramEnd"/>
      <w:r w:rsidRPr="00936E49">
        <w:rPr>
          <w:rFonts w:eastAsia="Calibri"/>
          <w:lang w:eastAsia="en-US"/>
        </w:rPr>
        <w:t xml:space="preserve"> и сельских поселений Кондинского района органам местного самоуправления муниципального образования Кондинский район</w:t>
      </w:r>
      <w:r w:rsidRPr="00936E49">
        <w:rPr>
          <w:lang w:eastAsia="en-US"/>
        </w:rPr>
        <w:t>»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1132"/>
        <w:gridCol w:w="4136"/>
        <w:gridCol w:w="1509"/>
        <w:gridCol w:w="1663"/>
        <w:gridCol w:w="1306"/>
      </w:tblGrid>
      <w:tr w:rsidR="00936E49" w:rsidRPr="00DA5D0A" w:rsidTr="00DA5D0A">
        <w:trPr>
          <w:trHeight w:val="68"/>
        </w:trPr>
        <w:tc>
          <w:tcPr>
            <w:tcW w:w="581" w:type="pct"/>
            <w:vMerge w:val="restar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A5D0A">
              <w:rPr>
                <w:bCs/>
                <w:sz w:val="20"/>
                <w:szCs w:val="20"/>
              </w:rPr>
              <w:t>п</w:t>
            </w:r>
            <w:proofErr w:type="gramEnd"/>
            <w:r w:rsidRPr="00DA5D0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2" w:type="pct"/>
            <w:vMerge w:val="restart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 xml:space="preserve">Значение показателя, </w:t>
            </w:r>
          </w:p>
          <w:p w:rsidR="00936E49" w:rsidRPr="00DA5D0A" w:rsidRDefault="00BF1947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1523" w:type="pct"/>
            <w:gridSpan w:val="2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lastRenderedPageBreak/>
              <w:t>Индекс среднего объема показателя эффективности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vMerge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pct"/>
            <w:vMerge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83,7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0,972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2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853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44. </w:t>
      </w:r>
      <w:r w:rsidRPr="00936E49">
        <w:rPr>
          <w:rFonts w:eastAsia="Calibri"/>
          <w:lang w:eastAsia="en-US"/>
        </w:rPr>
        <w:t>Количество поступивших обращений, заявлений, жалоб от граждан по неисполнению вопросов местного значения поселения к главе Кондинского района на 1</w:t>
      </w:r>
      <w:r w:rsidR="00DA5D0A">
        <w:rPr>
          <w:rFonts w:eastAsia="Calibri"/>
          <w:lang w:eastAsia="en-US"/>
        </w:rPr>
        <w:t xml:space="preserve"> </w:t>
      </w:r>
      <w:r w:rsidRPr="00936E49">
        <w:rPr>
          <w:rFonts w:eastAsia="Calibri"/>
          <w:lang w:eastAsia="en-US"/>
        </w:rPr>
        <w:t>000 чел. населения, единиц</w:t>
      </w:r>
    </w:p>
    <w:p w:rsidR="00936E49" w:rsidRPr="00936E49" w:rsidRDefault="00936E49" w:rsidP="00936E49">
      <w:pPr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A5D0A">
        <w:rPr>
          <w:lang w:eastAsia="en-US"/>
        </w:rPr>
        <w:t xml:space="preserve">                                      </w:t>
      </w:r>
      <w:r w:rsidRPr="00936E49">
        <w:rPr>
          <w:lang w:eastAsia="en-US"/>
        </w:rPr>
        <w:t>в таблице 45.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отсутствием жалоб все поселения, кроме сельского поселения Болчары, заняли первые места.</w:t>
      </w:r>
    </w:p>
    <w:p w:rsidR="00DA5D0A" w:rsidRDefault="00DA5D0A" w:rsidP="00DA5D0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DA5D0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45</w:t>
      </w:r>
    </w:p>
    <w:p w:rsidR="00DA5D0A" w:rsidRPr="00936E49" w:rsidRDefault="00DA5D0A" w:rsidP="00DA5D0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DA5D0A">
        <w:rPr>
          <w:lang w:eastAsia="en-US"/>
        </w:rPr>
        <w:br/>
      </w:r>
      <w:r w:rsidRPr="00936E49">
        <w:rPr>
          <w:lang w:eastAsia="en-US"/>
        </w:rPr>
        <w:t>«</w:t>
      </w:r>
      <w:r w:rsidRPr="00936E49">
        <w:rPr>
          <w:rFonts w:eastAsia="Calibri"/>
          <w:lang w:eastAsia="en-US"/>
        </w:rPr>
        <w:t>Количество поступивших обращений, заявлений, жалоб от граждан по неисполнению вопросов местного значения поселения к главе Кондинского района на 1</w:t>
      </w:r>
      <w:r w:rsidR="00DA5D0A">
        <w:rPr>
          <w:rFonts w:eastAsia="Calibri"/>
          <w:lang w:eastAsia="en-US"/>
        </w:rPr>
        <w:t xml:space="preserve"> </w:t>
      </w:r>
      <w:r w:rsidRPr="00936E49">
        <w:rPr>
          <w:rFonts w:eastAsia="Calibri"/>
          <w:lang w:eastAsia="en-US"/>
        </w:rPr>
        <w:t>000 чел. населения</w:t>
      </w:r>
      <w:r w:rsidRPr="00936E49">
        <w:rPr>
          <w:lang w:eastAsia="en-US"/>
        </w:rPr>
        <w:t>»</w:t>
      </w:r>
    </w:p>
    <w:tbl>
      <w:tblPr>
        <w:tblpPr w:leftFromText="180" w:rightFromText="180" w:vertAnchor="text" w:horzAnchor="margin" w:tblpXSpec="center" w:tblpY="177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136"/>
        <w:gridCol w:w="1509"/>
        <w:gridCol w:w="1663"/>
        <w:gridCol w:w="1306"/>
      </w:tblGrid>
      <w:tr w:rsidR="00936E49" w:rsidRPr="00DA5D0A" w:rsidTr="00DA5D0A">
        <w:trPr>
          <w:trHeight w:val="68"/>
        </w:trPr>
        <w:tc>
          <w:tcPr>
            <w:tcW w:w="581" w:type="pct"/>
            <w:vMerge w:val="restar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A5D0A">
              <w:rPr>
                <w:bCs/>
                <w:sz w:val="20"/>
                <w:szCs w:val="20"/>
              </w:rPr>
              <w:t>п</w:t>
            </w:r>
            <w:proofErr w:type="gramEnd"/>
            <w:r w:rsidRPr="00DA5D0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122" w:type="pct"/>
            <w:vMerge w:val="restart"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774" w:type="pct"/>
            <w:vMerge w:val="restar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 xml:space="preserve">Значение показателя, </w:t>
            </w:r>
          </w:p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единиц на 1000 чел.</w:t>
            </w:r>
          </w:p>
        </w:tc>
        <w:tc>
          <w:tcPr>
            <w:tcW w:w="1523" w:type="pct"/>
            <w:gridSpan w:val="2"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vMerge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2" w:type="pct"/>
            <w:vMerge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4" w:type="pct"/>
            <w:vMerge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pct"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70" w:type="pct"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Междуреченский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Мортка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Куминский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Половинка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Леуши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Мулымья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81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122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Болчары </w:t>
            </w:r>
          </w:p>
        </w:tc>
        <w:tc>
          <w:tcPr>
            <w:tcW w:w="774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85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70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>45. Введено общей площади жилых помещений, приходящейся в среднем на одного жителя поселения, кв.</w:t>
      </w:r>
      <w:r w:rsidR="00DA5D0A">
        <w:rPr>
          <w:lang w:eastAsia="en-US"/>
        </w:rPr>
        <w:t xml:space="preserve"> </w:t>
      </w:r>
      <w:r w:rsidRPr="00936E49">
        <w:rPr>
          <w:lang w:eastAsia="en-US"/>
        </w:rPr>
        <w:t>м/человека</w:t>
      </w:r>
    </w:p>
    <w:p w:rsidR="00936E49" w:rsidRPr="00936E49" w:rsidRDefault="00936E49" w:rsidP="00936E49">
      <w:pPr>
        <w:rPr>
          <w:lang w:eastAsia="en-US"/>
        </w:rPr>
      </w:pP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представлено </w:t>
      </w:r>
      <w:r w:rsidR="00DA5D0A">
        <w:rPr>
          <w:lang w:eastAsia="en-US"/>
        </w:rPr>
        <w:t xml:space="preserve">                                        </w:t>
      </w:r>
      <w:r w:rsidRPr="00936E49">
        <w:rPr>
          <w:lang w:eastAsia="en-US"/>
        </w:rPr>
        <w:t>в таблице 46.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высоким значением показателя первое место зан</w:t>
      </w:r>
      <w:r w:rsidR="00DA5D0A">
        <w:rPr>
          <w:lang w:eastAsia="en-US"/>
        </w:rPr>
        <w:t>яло сельское поселение Мулымья -</w:t>
      </w:r>
      <w:r w:rsidRPr="00936E49">
        <w:rPr>
          <w:lang w:eastAsia="en-US"/>
        </w:rPr>
        <w:t xml:space="preserve"> 0,67 кв.</w:t>
      </w:r>
      <w:r w:rsidR="00DA5D0A">
        <w:rPr>
          <w:lang w:eastAsia="en-US"/>
        </w:rPr>
        <w:t xml:space="preserve"> </w:t>
      </w:r>
      <w:r w:rsidRPr="00936E49">
        <w:rPr>
          <w:lang w:eastAsia="en-US"/>
        </w:rPr>
        <w:t>м/человека.</w:t>
      </w:r>
    </w:p>
    <w:p w:rsidR="00936E49" w:rsidRPr="00936E49" w:rsidRDefault="00936E49" w:rsidP="00936E49">
      <w:pPr>
        <w:ind w:firstLine="709"/>
        <w:jc w:val="both"/>
        <w:rPr>
          <w:lang w:eastAsia="en-US"/>
        </w:rPr>
      </w:pPr>
      <w:r w:rsidRPr="00936E49">
        <w:rPr>
          <w:lang w:eastAsia="en-US"/>
        </w:rPr>
        <w:t>В связи с нулевым значением показателя последнее место заняло сельское поселение Шугур.</w:t>
      </w:r>
      <w:r w:rsidRPr="00936E49">
        <w:rPr>
          <w:color w:val="FF0000"/>
          <w:lang w:eastAsia="en-US"/>
        </w:rPr>
        <w:t xml:space="preserve"> </w:t>
      </w:r>
    </w:p>
    <w:p w:rsidR="00DA5D0A" w:rsidRDefault="00DA5D0A" w:rsidP="00DA5D0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Default="00936E49" w:rsidP="00DA5D0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936E49">
        <w:rPr>
          <w:lang w:eastAsia="en-US"/>
        </w:rPr>
        <w:t>Таблица 46</w:t>
      </w:r>
    </w:p>
    <w:p w:rsidR="00DA5D0A" w:rsidRPr="00936E49" w:rsidRDefault="00DA5D0A" w:rsidP="00DA5D0A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</w:p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936E49">
        <w:rPr>
          <w:lang w:eastAsia="en-US"/>
        </w:rPr>
        <w:t xml:space="preserve">Распределение мест между муниципальными образованиями по показателю </w:t>
      </w:r>
      <w:r w:rsidR="00DA5D0A">
        <w:rPr>
          <w:lang w:eastAsia="en-US"/>
        </w:rPr>
        <w:br/>
      </w:r>
      <w:r w:rsidRPr="00936E49">
        <w:rPr>
          <w:lang w:eastAsia="en-US"/>
        </w:rPr>
        <w:t xml:space="preserve">«Введено общей площади жилых помещений, </w:t>
      </w:r>
      <w:r w:rsidR="00DA5D0A">
        <w:rPr>
          <w:lang w:eastAsia="en-US"/>
        </w:rPr>
        <w:br/>
      </w:r>
      <w:r w:rsidRPr="00936E49">
        <w:rPr>
          <w:lang w:eastAsia="en-US"/>
        </w:rPr>
        <w:lastRenderedPageBreak/>
        <w:t>приходящейся в среднем на одного жителя поселения»</w:t>
      </w:r>
    </w:p>
    <w:tbl>
      <w:tblPr>
        <w:tblpPr w:leftFromText="180" w:rightFromText="180" w:vertAnchor="text" w:horzAnchor="margin" w:tblpXSpec="center" w:tblpY="177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583"/>
        <w:gridCol w:w="2197"/>
        <w:gridCol w:w="1612"/>
        <w:gridCol w:w="1257"/>
      </w:tblGrid>
      <w:tr w:rsidR="00936E49" w:rsidRPr="00DA5D0A" w:rsidTr="00DA5D0A">
        <w:trPr>
          <w:trHeight w:val="68"/>
        </w:trPr>
        <w:tc>
          <w:tcPr>
            <w:tcW w:w="563" w:type="pct"/>
            <w:vMerge w:val="restar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A5D0A">
              <w:rPr>
                <w:bCs/>
                <w:sz w:val="20"/>
                <w:szCs w:val="20"/>
              </w:rPr>
              <w:t>п</w:t>
            </w:r>
            <w:proofErr w:type="gramEnd"/>
            <w:r w:rsidRPr="00DA5D0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38" w:type="pct"/>
            <w:vMerge w:val="restart"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127" w:type="pct"/>
            <w:vMerge w:val="restar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Значение показателя, кв.</w:t>
            </w:r>
            <w:r w:rsidR="00DA5D0A" w:rsidRPr="00DA5D0A">
              <w:rPr>
                <w:sz w:val="20"/>
                <w:szCs w:val="20"/>
                <w:lang w:eastAsia="en-US"/>
              </w:rPr>
              <w:t xml:space="preserve"> </w:t>
            </w:r>
            <w:r w:rsidRPr="00DA5D0A">
              <w:rPr>
                <w:sz w:val="20"/>
                <w:szCs w:val="20"/>
                <w:lang w:eastAsia="en-US"/>
              </w:rPr>
              <w:t>м/человека</w:t>
            </w:r>
          </w:p>
        </w:tc>
        <w:tc>
          <w:tcPr>
            <w:tcW w:w="1472" w:type="pct"/>
            <w:gridSpan w:val="2"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vMerge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pct"/>
            <w:vMerge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7" w:type="pct"/>
            <w:vMerge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7" w:type="pct"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645" w:type="pct"/>
            <w:shd w:val="clear" w:color="auto" w:fill="auto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0,67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0,522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0,522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0,448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0,29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0,433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0,26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0,388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0,164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0,149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Луговой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0,08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0,119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DA5D0A" w:rsidTr="00DA5D0A">
        <w:trPr>
          <w:trHeight w:val="68"/>
        </w:trPr>
        <w:tc>
          <w:tcPr>
            <w:tcW w:w="563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838" w:type="pct"/>
            <w:shd w:val="clear" w:color="auto" w:fill="auto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 w:rsidRP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1127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7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645" w:type="pct"/>
            <w:shd w:val="clear" w:color="auto" w:fill="auto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936E49">
        <w:rPr>
          <w:lang w:val="en-US" w:eastAsia="en-US"/>
        </w:rPr>
        <w:t>IV</w:t>
      </w:r>
      <w:r w:rsidRPr="00936E49">
        <w:rPr>
          <w:lang w:eastAsia="en-US"/>
        </w:rPr>
        <w:t xml:space="preserve">. Результаты комплексной оценки эффективности деятельности органов местного самоуправления муниципальных образований </w:t>
      </w:r>
    </w:p>
    <w:p w:rsidR="00936E49" w:rsidRPr="00936E49" w:rsidRDefault="00936E49" w:rsidP="00936E49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936E49">
        <w:rPr>
          <w:lang w:eastAsia="en-US"/>
        </w:rPr>
        <w:t>городских и сельских поселений за 2023 год</w:t>
      </w: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 w:rsidRPr="00936E49">
        <w:rPr>
          <w:lang w:eastAsia="en-US"/>
        </w:rPr>
        <w:t xml:space="preserve">Комплексная оценка </w:t>
      </w:r>
      <w:proofErr w:type="gramStart"/>
      <w:r w:rsidRPr="00936E49">
        <w:rPr>
          <w:lang w:eastAsia="en-US"/>
        </w:rPr>
        <w:t>эффективности деятельности органов местного самоуправления муниципальных образований</w:t>
      </w:r>
      <w:proofErr w:type="gramEnd"/>
      <w:r w:rsidRPr="00936E49">
        <w:rPr>
          <w:lang w:eastAsia="en-US"/>
        </w:rPr>
        <w:t xml:space="preserve"> Кондинского района проведена на основании индексов средних значений всех показателей эффективности.</w:t>
      </w: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36E49">
        <w:rPr>
          <w:lang w:eastAsia="en-US"/>
        </w:rPr>
        <w:t xml:space="preserve">В отчетном периоде лидерами, достигшими наибольших значений </w:t>
      </w:r>
      <w:proofErr w:type="gramStart"/>
      <w:r w:rsidRPr="00936E49">
        <w:rPr>
          <w:lang w:eastAsia="en-US"/>
        </w:rPr>
        <w:t xml:space="preserve">показателей </w:t>
      </w:r>
      <w:r w:rsidRPr="00936E49">
        <w:rPr>
          <w:bCs/>
          <w:lang w:eastAsia="en-US"/>
        </w:rPr>
        <w:t>эффективности деятельности органов местного самоуправления городских</w:t>
      </w:r>
      <w:proofErr w:type="gramEnd"/>
      <w:r w:rsidRPr="00936E49">
        <w:rPr>
          <w:bCs/>
          <w:lang w:eastAsia="en-US"/>
        </w:rPr>
        <w:t xml:space="preserve"> и сельских поселений</w:t>
      </w:r>
      <w:r w:rsidRPr="00936E49">
        <w:rPr>
          <w:lang w:eastAsia="en-US"/>
        </w:rPr>
        <w:t>, являются:</w:t>
      </w: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</w:pPr>
      <w:r w:rsidRPr="00936E49">
        <w:t xml:space="preserve">первое место </w:t>
      </w:r>
      <w:r w:rsidR="00DA5D0A">
        <w:t>-</w:t>
      </w:r>
      <w:r w:rsidRPr="00936E49">
        <w:t xml:space="preserve"> городское поселение </w:t>
      </w:r>
      <w:proofErr w:type="gramStart"/>
      <w:r w:rsidRPr="00936E49">
        <w:t>Междуреченский</w:t>
      </w:r>
      <w:proofErr w:type="gramEnd"/>
      <w:r w:rsidRPr="00936E49">
        <w:t>;</w:t>
      </w: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</w:pPr>
      <w:r w:rsidRPr="00936E49">
        <w:t xml:space="preserve">второе место </w:t>
      </w:r>
      <w:r w:rsidR="00DA5D0A">
        <w:t>-</w:t>
      </w:r>
      <w:r w:rsidRPr="00936E49">
        <w:t xml:space="preserve"> сельское поселение Леуши;</w:t>
      </w:r>
    </w:p>
    <w:p w:rsidR="00936E49" w:rsidRPr="00936E49" w:rsidRDefault="00936E49" w:rsidP="00936E49">
      <w:pPr>
        <w:autoSpaceDE w:val="0"/>
        <w:autoSpaceDN w:val="0"/>
        <w:adjustRightInd w:val="0"/>
        <w:ind w:firstLine="709"/>
        <w:jc w:val="both"/>
      </w:pPr>
      <w:r w:rsidRPr="00936E49">
        <w:t xml:space="preserve">третье место </w:t>
      </w:r>
      <w:r w:rsidR="00DA5D0A">
        <w:t xml:space="preserve">- городское поселение </w:t>
      </w:r>
      <w:proofErr w:type="gramStart"/>
      <w:r w:rsidR="00DA5D0A">
        <w:t>Луговой</w:t>
      </w:r>
      <w:proofErr w:type="gramEnd"/>
    </w:p>
    <w:p w:rsidR="00DA5D0A" w:rsidRDefault="00DA5D0A" w:rsidP="00DA5D0A">
      <w:pPr>
        <w:jc w:val="right"/>
        <w:outlineLvl w:val="0"/>
        <w:rPr>
          <w:bCs/>
          <w:lang w:eastAsia="en-US"/>
        </w:rPr>
      </w:pPr>
    </w:p>
    <w:p w:rsidR="00936E49" w:rsidRDefault="00936E49" w:rsidP="00DA5D0A">
      <w:pPr>
        <w:jc w:val="right"/>
        <w:outlineLvl w:val="0"/>
        <w:rPr>
          <w:bCs/>
          <w:lang w:eastAsia="en-US"/>
        </w:rPr>
      </w:pPr>
      <w:r w:rsidRPr="00936E49">
        <w:rPr>
          <w:bCs/>
          <w:lang w:eastAsia="en-US"/>
        </w:rPr>
        <w:t>Таблица 47</w:t>
      </w:r>
    </w:p>
    <w:p w:rsidR="00DA5D0A" w:rsidRPr="00936E49" w:rsidRDefault="00DA5D0A" w:rsidP="00DA5D0A">
      <w:pPr>
        <w:jc w:val="right"/>
        <w:outlineLvl w:val="0"/>
        <w:rPr>
          <w:bCs/>
          <w:lang w:eastAsia="en-US"/>
        </w:rPr>
      </w:pPr>
    </w:p>
    <w:p w:rsidR="00936E49" w:rsidRPr="00936E49" w:rsidRDefault="00936E49" w:rsidP="00936E49">
      <w:pPr>
        <w:jc w:val="center"/>
        <w:outlineLvl w:val="0"/>
        <w:rPr>
          <w:lang w:eastAsia="en-US"/>
        </w:rPr>
      </w:pPr>
      <w:r w:rsidRPr="00936E49">
        <w:rPr>
          <w:bCs/>
        </w:rPr>
        <w:t>Распределение мест между муниципальными образованиями</w:t>
      </w:r>
      <w:r w:rsidRPr="00936E49">
        <w:rPr>
          <w:lang w:eastAsia="en-US"/>
        </w:rPr>
        <w:t xml:space="preserve"> по результатам комплексной </w:t>
      </w:r>
      <w:proofErr w:type="gramStart"/>
      <w:r w:rsidRPr="00936E49">
        <w:rPr>
          <w:lang w:eastAsia="en-US"/>
        </w:rPr>
        <w:t>оценки эффективности деятельности органов местного самоуправления городских округов</w:t>
      </w:r>
      <w:proofErr w:type="gramEnd"/>
      <w:r w:rsidR="00DA5D0A">
        <w:rPr>
          <w:lang w:eastAsia="en-US"/>
        </w:rPr>
        <w:t xml:space="preserve">                           </w:t>
      </w:r>
      <w:r w:rsidRPr="00936E49">
        <w:rPr>
          <w:lang w:eastAsia="en-US"/>
        </w:rPr>
        <w:t xml:space="preserve"> и муниципальных районов за 2023 год</w:t>
      </w:r>
    </w:p>
    <w:tbl>
      <w:tblPr>
        <w:tblStyle w:val="ab"/>
        <w:tblpPr w:leftFromText="180" w:rightFromText="180" w:vertAnchor="text" w:horzAnchor="margin" w:tblpXSpec="center" w:tblpY="177"/>
        <w:tblW w:w="4945" w:type="pct"/>
        <w:tblLook w:val="04A0" w:firstRow="1" w:lastRow="0" w:firstColumn="1" w:lastColumn="0" w:noHBand="0" w:noVBand="1"/>
      </w:tblPr>
      <w:tblGrid>
        <w:gridCol w:w="925"/>
        <w:gridCol w:w="5382"/>
        <w:gridCol w:w="1930"/>
        <w:gridCol w:w="1509"/>
      </w:tblGrid>
      <w:tr w:rsidR="00936E49" w:rsidRPr="00DA5D0A" w:rsidTr="00DA5D0A">
        <w:trPr>
          <w:trHeight w:val="68"/>
        </w:trPr>
        <w:tc>
          <w:tcPr>
            <w:tcW w:w="475" w:type="pct"/>
            <w:vMerge w:val="restar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A5D0A">
              <w:rPr>
                <w:bCs/>
                <w:sz w:val="20"/>
                <w:szCs w:val="20"/>
              </w:rPr>
              <w:t>п</w:t>
            </w:r>
            <w:proofErr w:type="gramEnd"/>
            <w:r w:rsidRPr="00DA5D0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761" w:type="pct"/>
            <w:vMerge w:val="restart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764" w:type="pct"/>
            <w:gridSpan w:val="2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Индекс среднего объема показателя эффективности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  <w:vMerge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1" w:type="pct"/>
            <w:vMerge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0" w:type="pct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коэффициент</w:t>
            </w:r>
          </w:p>
        </w:tc>
        <w:tc>
          <w:tcPr>
            <w:tcW w:w="775" w:type="pct"/>
            <w:hideMark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место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Междуреченский 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</w:rPr>
              <w:t>0,631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Леуши 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</w:rPr>
              <w:t>0,522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3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Луговой 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</w:rPr>
            </w:pPr>
            <w:r w:rsidRPr="00DA5D0A">
              <w:rPr>
                <w:sz w:val="20"/>
                <w:szCs w:val="20"/>
              </w:rPr>
              <w:t>0,474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4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Половинка 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</w:rPr>
              <w:t>0,471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5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Мортка 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0,460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6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Куминский 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0,439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7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Мулымья 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0,431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Болчары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0,428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9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сп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Шугур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0,398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36E49" w:rsidRPr="00DA5D0A" w:rsidTr="00DA5D0A">
        <w:trPr>
          <w:trHeight w:val="68"/>
        </w:trPr>
        <w:tc>
          <w:tcPr>
            <w:tcW w:w="4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10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761" w:type="pct"/>
            <w:noWrap/>
          </w:tcPr>
          <w:p w:rsidR="00936E49" w:rsidRPr="00DA5D0A" w:rsidRDefault="00936E49" w:rsidP="00936E49">
            <w:pPr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гп</w:t>
            </w:r>
            <w:r w:rsidR="00DA5D0A">
              <w:rPr>
                <w:sz w:val="20"/>
                <w:szCs w:val="20"/>
                <w:lang w:eastAsia="en-US"/>
              </w:rPr>
              <w:t>.</w:t>
            </w:r>
            <w:r w:rsidRPr="00DA5D0A">
              <w:rPr>
                <w:sz w:val="20"/>
                <w:szCs w:val="20"/>
                <w:lang w:eastAsia="en-US"/>
              </w:rPr>
              <w:t xml:space="preserve"> Кондинское</w:t>
            </w:r>
          </w:p>
        </w:tc>
        <w:tc>
          <w:tcPr>
            <w:tcW w:w="990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0,383</w:t>
            </w:r>
          </w:p>
        </w:tc>
        <w:tc>
          <w:tcPr>
            <w:tcW w:w="775" w:type="pct"/>
          </w:tcPr>
          <w:p w:rsidR="00936E49" w:rsidRPr="00DA5D0A" w:rsidRDefault="00936E49" w:rsidP="00936E49">
            <w:pPr>
              <w:jc w:val="center"/>
              <w:rPr>
                <w:sz w:val="20"/>
                <w:szCs w:val="20"/>
                <w:lang w:eastAsia="en-US"/>
              </w:rPr>
            </w:pPr>
            <w:r w:rsidRPr="00DA5D0A">
              <w:rPr>
                <w:sz w:val="20"/>
                <w:szCs w:val="20"/>
                <w:lang w:eastAsia="en-US"/>
              </w:rPr>
              <w:t>10</w:t>
            </w:r>
          </w:p>
        </w:tc>
      </w:tr>
    </w:tbl>
    <w:p w:rsidR="00936E49" w:rsidRPr="00936E49" w:rsidRDefault="00936E49" w:rsidP="00936E49">
      <w:pPr>
        <w:jc w:val="center"/>
        <w:outlineLvl w:val="0"/>
        <w:rPr>
          <w:lang w:eastAsia="en-US"/>
        </w:rPr>
      </w:pPr>
    </w:p>
    <w:p w:rsidR="008116F0" w:rsidRPr="00936E49" w:rsidRDefault="008116F0" w:rsidP="0066712B">
      <w:pPr>
        <w:rPr>
          <w:color w:val="000000"/>
        </w:rPr>
      </w:pPr>
    </w:p>
    <w:sectPr w:rsidR="008116F0" w:rsidRPr="00936E49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EC" w:rsidRDefault="000713EC">
      <w:r>
        <w:separator/>
      </w:r>
    </w:p>
  </w:endnote>
  <w:endnote w:type="continuationSeparator" w:id="0">
    <w:p w:rsidR="000713EC" w:rsidRDefault="0007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EC" w:rsidRDefault="000713EC">
      <w:r>
        <w:separator/>
      </w:r>
    </w:p>
  </w:footnote>
  <w:footnote w:type="continuationSeparator" w:id="0">
    <w:p w:rsidR="000713EC" w:rsidRDefault="0007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3EC" w:rsidRDefault="000713E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3EC" w:rsidRDefault="000713E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Content>
      <w:p w:rsidR="000713EC" w:rsidRDefault="000713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3EC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DB9"/>
    <w:rsid w:val="001F1EF6"/>
    <w:rsid w:val="001F3242"/>
    <w:rsid w:val="001F32BC"/>
    <w:rsid w:val="001F37D5"/>
    <w:rsid w:val="001F5423"/>
    <w:rsid w:val="001F5501"/>
    <w:rsid w:val="001F5BBC"/>
    <w:rsid w:val="001F7654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272D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4BC4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A7C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9AC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572F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5D0A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5EBE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4A96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86B56-D283-40B3-8AD1-92889E2A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7826</Words>
  <Characters>49893</Characters>
  <Application>Microsoft Office Word</Application>
  <DocSecurity>0</DocSecurity>
  <Lines>415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2024-11-06T12:50:00Z</cp:lastPrinted>
  <dcterms:created xsi:type="dcterms:W3CDTF">2024-11-06T09:37:00Z</dcterms:created>
  <dcterms:modified xsi:type="dcterms:W3CDTF">2024-11-06T12:52:00Z</dcterms:modified>
</cp:coreProperties>
</file>