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B631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316" w:rsidRDefault="00782CF2" w:rsidP="00D814BA">
            <w:pPr>
              <w:rPr>
                <w:color w:val="000000"/>
              </w:rPr>
            </w:pPr>
            <w:r w:rsidRPr="00EB6316">
              <w:rPr>
                <w:color w:val="000000"/>
              </w:rPr>
              <w:t>от</w:t>
            </w:r>
            <w:r w:rsidR="00B31CB7" w:rsidRPr="00EB6316">
              <w:rPr>
                <w:color w:val="000000"/>
              </w:rPr>
              <w:t xml:space="preserve"> </w:t>
            </w:r>
            <w:r w:rsidR="004A771E" w:rsidRPr="00EB6316">
              <w:rPr>
                <w:color w:val="000000"/>
              </w:rPr>
              <w:t>2</w:t>
            </w:r>
            <w:r w:rsidR="00833C13" w:rsidRPr="00EB6316">
              <w:rPr>
                <w:color w:val="000000"/>
              </w:rPr>
              <w:t>7</w:t>
            </w:r>
            <w:r w:rsidR="00DF1A4C" w:rsidRPr="00EB6316">
              <w:rPr>
                <w:color w:val="000000"/>
              </w:rPr>
              <w:t xml:space="preserve"> декабря</w:t>
            </w:r>
            <w:r w:rsidR="00CD75BE" w:rsidRPr="00EB6316">
              <w:rPr>
                <w:color w:val="000000"/>
              </w:rPr>
              <w:t xml:space="preserve"> </w:t>
            </w:r>
            <w:r w:rsidR="00287578" w:rsidRPr="00EB6316">
              <w:rPr>
                <w:color w:val="000000"/>
              </w:rPr>
              <w:t>202</w:t>
            </w:r>
            <w:r w:rsidR="00B06CDF" w:rsidRPr="00EB6316">
              <w:rPr>
                <w:color w:val="000000"/>
              </w:rPr>
              <w:t>4</w:t>
            </w:r>
            <w:r w:rsidR="005C66B5" w:rsidRPr="00EB6316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316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316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B6316" w:rsidRDefault="005C66B5" w:rsidP="00111C26">
            <w:pPr>
              <w:jc w:val="right"/>
              <w:rPr>
                <w:color w:val="000000"/>
              </w:rPr>
            </w:pPr>
            <w:r w:rsidRPr="00EB6316">
              <w:rPr>
                <w:color w:val="000000"/>
              </w:rPr>
              <w:t xml:space="preserve">№ </w:t>
            </w:r>
            <w:r w:rsidR="00EB6316" w:rsidRPr="00EB6316">
              <w:rPr>
                <w:color w:val="000000"/>
              </w:rPr>
              <w:t>887</w:t>
            </w:r>
            <w:r w:rsidR="00403BC8" w:rsidRPr="00EB6316">
              <w:rPr>
                <w:color w:val="000000"/>
              </w:rPr>
              <w:t>-р</w:t>
            </w:r>
          </w:p>
        </w:tc>
      </w:tr>
      <w:tr w:rsidR="001A685C" w:rsidRPr="00EB631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316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316" w:rsidRDefault="001A685C" w:rsidP="00F862D9">
            <w:pPr>
              <w:jc w:val="center"/>
              <w:rPr>
                <w:color w:val="000000"/>
              </w:rPr>
            </w:pPr>
            <w:r w:rsidRPr="00EB6316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6316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EB6316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B6316" w:rsidTr="008D7C68">
        <w:tc>
          <w:tcPr>
            <w:tcW w:w="5778" w:type="dxa"/>
          </w:tcPr>
          <w:p w:rsidR="00EB6316" w:rsidRPr="00EB6316" w:rsidRDefault="00EB6316" w:rsidP="00EB6316">
            <w:pPr>
              <w:rPr>
                <w:color w:val="000000" w:themeColor="text1"/>
              </w:rPr>
            </w:pPr>
            <w:r w:rsidRPr="00EB6316">
              <w:rPr>
                <w:color w:val="000000" w:themeColor="text1"/>
              </w:rPr>
              <w:t xml:space="preserve">Об утверждении Положения об архивном отделе управления кадровой политики и делопроизводства администрации Кондинского района </w:t>
            </w:r>
          </w:p>
          <w:p w:rsidR="00D514A7" w:rsidRPr="00EB6316" w:rsidRDefault="00D514A7" w:rsidP="00936E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B6316" w:rsidRPr="00EB6316" w:rsidRDefault="00EB6316" w:rsidP="00EB6316">
      <w:pPr>
        <w:ind w:firstLine="709"/>
        <w:jc w:val="both"/>
        <w:rPr>
          <w:color w:val="000000" w:themeColor="text1"/>
        </w:rPr>
      </w:pPr>
      <w:r w:rsidRPr="00EB6316">
        <w:rPr>
          <w:color w:val="000000" w:themeColor="text1"/>
        </w:rPr>
        <w:t xml:space="preserve">В соответствии с федеральными законами от 06 октября 2003 года № 131-ФЗ 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 xml:space="preserve">от 22 октября 2004 года № 125-ФЗ «Об архивном деле в Российской Федерации», 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 xml:space="preserve">законами Ханты-Мансийского автономного округа – Югры от 07 июня 2005 года № 42-оз «Об архивном деле в Ханты-Мансийском автономном округе – Югре», от 18 октября 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>2010 года № 149-оз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Югры», со статьей 26 Устава Кондинского района, решением Думы Кондинского района от 29 августа 2024 года № 1167 «О внесении изменений в решение Думы Кондинского района от 07 марта 2017 года № 234 «Об утверждении структуры администрации Кондинского района», распоряжениями администрации Кондинского района от 16 октября 2024 года № 660-р «Об организационно-штатных мероприятиях»,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27 </w:t>
      </w:r>
      <w:r w:rsidRPr="00EB6316">
        <w:rPr>
          <w:color w:val="000000" w:themeColor="text1"/>
        </w:rPr>
        <w:t xml:space="preserve">декабря </w:t>
      </w:r>
      <w:r>
        <w:rPr>
          <w:color w:val="000000" w:themeColor="text1"/>
        </w:rPr>
        <w:t>2024 года № 880</w:t>
      </w:r>
      <w:r w:rsidRPr="00EB6316">
        <w:rPr>
          <w:color w:val="000000" w:themeColor="text1"/>
        </w:rPr>
        <w:t xml:space="preserve">-р «Об утверждении Положения об управлении кадровой политики и делопроизводства администрации Кондинского района»: </w:t>
      </w:r>
    </w:p>
    <w:p w:rsidR="00EB6316" w:rsidRPr="00EB6316" w:rsidRDefault="00EB6316" w:rsidP="00EB6316">
      <w:pPr>
        <w:ind w:firstLine="709"/>
        <w:jc w:val="both"/>
        <w:rPr>
          <w:color w:val="000000" w:themeColor="text1"/>
        </w:rPr>
      </w:pPr>
      <w:r w:rsidRPr="00EB6316">
        <w:rPr>
          <w:color w:val="000000" w:themeColor="text1"/>
        </w:rPr>
        <w:t xml:space="preserve">1. Утвердить Положение об архивном отделе управления кадровой политики 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>и делопроизводства администрации Кондинского района (приложение).</w:t>
      </w:r>
    </w:p>
    <w:p w:rsidR="00EB6316" w:rsidRPr="00EB6316" w:rsidRDefault="00EB6316" w:rsidP="00EB6316">
      <w:pPr>
        <w:ind w:firstLine="709"/>
        <w:jc w:val="both"/>
        <w:rPr>
          <w:color w:val="000000" w:themeColor="text1"/>
        </w:rPr>
      </w:pPr>
      <w:r w:rsidRPr="00EB6316">
        <w:rPr>
          <w:color w:val="000000" w:themeColor="text1"/>
        </w:rPr>
        <w:t xml:space="preserve">2. Признать утратившим силу распоряжение администрации Кондинского района </w:t>
      </w:r>
      <w:r>
        <w:rPr>
          <w:color w:val="000000" w:themeColor="text1"/>
        </w:rPr>
        <w:br/>
      </w:r>
      <w:r w:rsidRPr="00EB6316">
        <w:rPr>
          <w:color w:val="000000" w:themeColor="text1"/>
        </w:rPr>
        <w:t xml:space="preserve">от </w:t>
      </w:r>
      <w:r w:rsidR="00D94A5A">
        <w:rPr>
          <w:color w:val="000000" w:themeColor="text1"/>
        </w:rPr>
        <w:t>20</w:t>
      </w:r>
      <w:r w:rsidRPr="00EB6316">
        <w:rPr>
          <w:color w:val="000000" w:themeColor="text1"/>
        </w:rPr>
        <w:t xml:space="preserve"> </w:t>
      </w:r>
      <w:r w:rsidR="00D94A5A">
        <w:rPr>
          <w:color w:val="000000" w:themeColor="text1"/>
        </w:rPr>
        <w:t>февраля 2024</w:t>
      </w:r>
      <w:r w:rsidRPr="00EB6316">
        <w:rPr>
          <w:color w:val="000000" w:themeColor="text1"/>
        </w:rPr>
        <w:t xml:space="preserve"> года № 9</w:t>
      </w:r>
      <w:r w:rsidR="00D94A5A">
        <w:rPr>
          <w:color w:val="000000" w:themeColor="text1"/>
        </w:rPr>
        <w:t>1</w:t>
      </w:r>
      <w:r w:rsidRPr="00EB6316">
        <w:rPr>
          <w:color w:val="000000" w:themeColor="text1"/>
        </w:rPr>
        <w:t>-р «Об утверждении Положения об архивном отделе администрации Кондинского района».</w:t>
      </w:r>
    </w:p>
    <w:p w:rsidR="00EB6316" w:rsidRPr="00EB6316" w:rsidRDefault="00EB6316" w:rsidP="00EB6316">
      <w:pPr>
        <w:tabs>
          <w:tab w:val="left" w:pos="993"/>
        </w:tabs>
        <w:ind w:firstLine="709"/>
        <w:jc w:val="both"/>
        <w:rPr>
          <w:color w:val="000000" w:themeColor="text1"/>
        </w:rPr>
      </w:pPr>
      <w:bookmarkStart w:id="0" w:name="_GoBack"/>
      <w:bookmarkEnd w:id="0"/>
      <w:r w:rsidRPr="00EB6316">
        <w:rPr>
          <w:color w:val="000000" w:themeColor="text1"/>
        </w:rPr>
        <w:t>3. Распоряжение вступает в силу с 27 декабря 2024 года.</w:t>
      </w:r>
    </w:p>
    <w:p w:rsidR="00EB6316" w:rsidRPr="00EB6316" w:rsidRDefault="00EB6316" w:rsidP="00EB6316">
      <w:pPr>
        <w:ind w:firstLine="709"/>
        <w:jc w:val="both"/>
      </w:pPr>
      <w:r w:rsidRPr="00EB6316">
        <w:rPr>
          <w:color w:val="000000" w:themeColor="text1"/>
        </w:rPr>
        <w:lastRenderedPageBreak/>
        <w:t xml:space="preserve">4. </w:t>
      </w:r>
      <w:r w:rsidRPr="00EB6316">
        <w:t xml:space="preserve">Контроль за выполнением распоряжения возложить на первого заместителя главы района А.В. Кривоногова. </w:t>
      </w:r>
    </w:p>
    <w:p w:rsidR="003F6096" w:rsidRPr="00EB6316" w:rsidRDefault="003F6096" w:rsidP="003F6096">
      <w:pPr>
        <w:ind w:firstLine="709"/>
        <w:rPr>
          <w:color w:val="000000"/>
        </w:rPr>
      </w:pPr>
    </w:p>
    <w:p w:rsidR="00AA3AE1" w:rsidRDefault="00AA3AE1">
      <w:pPr>
        <w:rPr>
          <w:color w:val="000000"/>
        </w:rPr>
      </w:pPr>
    </w:p>
    <w:p w:rsidR="00EB6316" w:rsidRPr="00EB6316" w:rsidRDefault="00EB6316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EB6316" w:rsidTr="00936E49">
        <w:tc>
          <w:tcPr>
            <w:tcW w:w="4785" w:type="dxa"/>
          </w:tcPr>
          <w:p w:rsidR="00B75BF6" w:rsidRPr="00EB6316" w:rsidRDefault="0058313B" w:rsidP="0058313B">
            <w:pPr>
              <w:jc w:val="both"/>
            </w:pPr>
            <w:r w:rsidRPr="00EB6316">
              <w:t>Г</w:t>
            </w:r>
            <w:r w:rsidR="00B75BF6" w:rsidRPr="00EB6316">
              <w:t>лав</w:t>
            </w:r>
            <w:r w:rsidRPr="00EB6316">
              <w:t>а</w:t>
            </w:r>
            <w:r w:rsidR="00B75BF6" w:rsidRPr="00EB6316">
              <w:t xml:space="preserve"> района</w:t>
            </w:r>
          </w:p>
        </w:tc>
        <w:tc>
          <w:tcPr>
            <w:tcW w:w="1920" w:type="dxa"/>
          </w:tcPr>
          <w:p w:rsidR="00B75BF6" w:rsidRPr="00EB6316" w:rsidRDefault="00B75BF6" w:rsidP="00936E4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B6316" w:rsidRDefault="00B75BF6" w:rsidP="00936E49">
            <w:pPr>
              <w:ind w:left="1335"/>
              <w:jc w:val="right"/>
            </w:pPr>
            <w:r w:rsidRPr="00EB6316"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3C4495" w:rsidRDefault="003C4495">
      <w:pPr>
        <w:rPr>
          <w:color w:val="000000"/>
          <w:sz w:val="16"/>
        </w:rPr>
      </w:pPr>
    </w:p>
    <w:p w:rsidR="003C4495" w:rsidRDefault="00D514A7" w:rsidP="0066712B">
      <w:pPr>
        <w:rPr>
          <w:color w:val="000000"/>
          <w:sz w:val="16"/>
        </w:rPr>
        <w:sectPr w:rsidR="003C4495" w:rsidSect="003C4495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6A11C6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A11C6">
        <w:lastRenderedPageBreak/>
        <w:t xml:space="preserve">Приложение </w:t>
      </w:r>
    </w:p>
    <w:p w:rsidR="008116F0" w:rsidRPr="006A11C6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6A11C6">
        <w:t>к распоряжению администрации района</w:t>
      </w:r>
    </w:p>
    <w:p w:rsidR="008116F0" w:rsidRPr="006A11C6" w:rsidRDefault="008116F0" w:rsidP="008116F0">
      <w:pPr>
        <w:tabs>
          <w:tab w:val="left" w:pos="4962"/>
        </w:tabs>
        <w:ind w:left="4962"/>
      </w:pPr>
      <w:r w:rsidRPr="006A11C6">
        <w:t xml:space="preserve">от </w:t>
      </w:r>
      <w:r w:rsidR="004A771E" w:rsidRPr="006A11C6">
        <w:t>2</w:t>
      </w:r>
      <w:r w:rsidR="00833C13" w:rsidRPr="006A11C6">
        <w:t>7</w:t>
      </w:r>
      <w:r w:rsidRPr="006A11C6">
        <w:t>.</w:t>
      </w:r>
      <w:r w:rsidR="00680A43" w:rsidRPr="006A11C6">
        <w:t>1</w:t>
      </w:r>
      <w:r w:rsidR="00DF1A4C" w:rsidRPr="006A11C6">
        <w:t>2</w:t>
      </w:r>
      <w:r w:rsidRPr="006A11C6">
        <w:t xml:space="preserve">.2024 № </w:t>
      </w:r>
      <w:r w:rsidR="006A11C6" w:rsidRPr="006A11C6">
        <w:t>887</w:t>
      </w:r>
      <w:r w:rsidRPr="006A11C6">
        <w:t>-р</w:t>
      </w:r>
    </w:p>
    <w:p w:rsidR="00EB6316" w:rsidRPr="006A11C6" w:rsidRDefault="00EB6316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EB6316" w:rsidRPr="006A11C6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6A11C6">
        <w:rPr>
          <w:color w:val="000000" w:themeColor="text1"/>
        </w:rPr>
        <w:t>Положение</w:t>
      </w:r>
    </w:p>
    <w:p w:rsidR="00EB6316" w:rsidRPr="006A11C6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6A11C6">
        <w:rPr>
          <w:color w:val="000000" w:themeColor="text1"/>
        </w:rPr>
        <w:t xml:space="preserve">об архивном отделе управления кадровой политики и делопроизводства </w:t>
      </w:r>
    </w:p>
    <w:p w:rsidR="00EB6316" w:rsidRPr="006A11C6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6A11C6">
        <w:rPr>
          <w:color w:val="000000" w:themeColor="text1"/>
        </w:rPr>
        <w:t>администрации Кондинского района</w:t>
      </w:r>
    </w:p>
    <w:p w:rsidR="00EB6316" w:rsidRPr="006A11C6" w:rsidRDefault="00EB6316" w:rsidP="00EB6316">
      <w:pPr>
        <w:pStyle w:val="afc"/>
        <w:spacing w:after="0"/>
        <w:ind w:firstLine="426"/>
        <w:rPr>
          <w:color w:val="000000" w:themeColor="text1"/>
        </w:rPr>
      </w:pPr>
    </w:p>
    <w:p w:rsidR="00EB6316" w:rsidRPr="006A11C6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6A11C6">
        <w:rPr>
          <w:color w:val="000000" w:themeColor="text1"/>
        </w:rPr>
        <w:t xml:space="preserve">Раздел </w:t>
      </w:r>
      <w:r w:rsidRPr="006A11C6">
        <w:rPr>
          <w:color w:val="000000" w:themeColor="text1"/>
          <w:lang w:val="en-US"/>
        </w:rPr>
        <w:t>I</w:t>
      </w:r>
      <w:r w:rsidRPr="006A11C6">
        <w:rPr>
          <w:color w:val="000000" w:themeColor="text1"/>
        </w:rPr>
        <w:t>. Общие положения</w:t>
      </w:r>
    </w:p>
    <w:p w:rsidR="00EB6316" w:rsidRPr="006A11C6" w:rsidRDefault="00EB6316" w:rsidP="00EB6316">
      <w:pPr>
        <w:pStyle w:val="afc"/>
        <w:spacing w:after="0"/>
        <w:ind w:firstLine="426"/>
        <w:rPr>
          <w:color w:val="000000" w:themeColor="text1"/>
        </w:rPr>
      </w:pPr>
    </w:p>
    <w:p w:rsidR="00EB6316" w:rsidRPr="006A11C6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6A11C6">
        <w:rPr>
          <w:color w:val="000000" w:themeColor="text1"/>
        </w:rPr>
        <w:t>1.1. Положение об архивном отделе управления кадровой политики и делопроизводства администрации Кондинского района (далее - Положение) определяет организацию работы и компетенцию архивного отдела управления кадровой политики и делопроизводства администр</w:t>
      </w:r>
      <w:r w:rsidR="006A11C6" w:rsidRPr="006A11C6">
        <w:rPr>
          <w:color w:val="000000" w:themeColor="text1"/>
        </w:rPr>
        <w:t>ации Кондинского района (далее -</w:t>
      </w:r>
      <w:r w:rsidRPr="006A11C6">
        <w:rPr>
          <w:color w:val="000000" w:themeColor="text1"/>
        </w:rPr>
        <w:t xml:space="preserve"> архивный отдел) в целях реализации администрацией Кондинского района (далее - администрация района) полномочий в области архивного дела в соответствии законодательством Российской Федерации и законодательством Ханты-Мансийского автономного округа – Югры.</w:t>
      </w:r>
    </w:p>
    <w:p w:rsidR="00EB6316" w:rsidRPr="006A11C6" w:rsidRDefault="00EB6316" w:rsidP="00EB6316">
      <w:pPr>
        <w:ind w:firstLine="709"/>
        <w:jc w:val="both"/>
        <w:rPr>
          <w:color w:val="000000" w:themeColor="text1"/>
        </w:rPr>
      </w:pPr>
      <w:r w:rsidRPr="006A11C6">
        <w:rPr>
          <w:color w:val="000000" w:themeColor="text1"/>
        </w:rPr>
        <w:t xml:space="preserve">1.2. Архивный отдел является структурным подразделением </w:t>
      </w:r>
      <w:r w:rsidRPr="006A11C6">
        <w:rPr>
          <w:bCs/>
          <w:color w:val="000000" w:themeColor="text1"/>
        </w:rPr>
        <w:t xml:space="preserve">управления кадровой политики и делопроизводства </w:t>
      </w:r>
      <w:r w:rsidRPr="006A11C6">
        <w:rPr>
          <w:color w:val="000000" w:themeColor="text1"/>
        </w:rPr>
        <w:t>администрации Кондинского района, не обладающим правами юридического лица, финансируется из средств бюджета Кондинского района, в своей деятельности подчиняется начальнику управления кадровой политики и делопроизводства администрации Кондинского райо</w:t>
      </w:r>
      <w:r w:rsidR="006A11C6" w:rsidRPr="006A11C6">
        <w:rPr>
          <w:color w:val="000000" w:themeColor="text1"/>
        </w:rPr>
        <w:t>на (далее -</w:t>
      </w:r>
      <w:r w:rsidRPr="006A11C6">
        <w:rPr>
          <w:color w:val="000000" w:themeColor="text1"/>
        </w:rPr>
        <w:t xml:space="preserve"> начальник Управления).</w:t>
      </w:r>
    </w:p>
    <w:p w:rsidR="00EB6316" w:rsidRPr="006A11C6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6A11C6">
        <w:rPr>
          <w:color w:val="000000" w:themeColor="text1"/>
        </w:rPr>
        <w:t xml:space="preserve">1.3. Архивный отдел создан в соответствии с законодательством Российской Федерации с целью эффективной организации архивного дела в Кондинском районе и выполняет функции муниципального архива. </w:t>
      </w:r>
    </w:p>
    <w:p w:rsidR="00EB6316" w:rsidRPr="006A11C6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6A11C6">
        <w:rPr>
          <w:color w:val="000000" w:themeColor="text1"/>
        </w:rPr>
        <w:t>1.4. Архивный отдел осуществляет свою деятельность во взаимодействии со всеми органами администрации района, органами государственной власти и местного самоуправления, муниципальными предприятиями и учреждениями, а также другими организациями Кондинского района в пределах своей компетенции.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6A11C6">
        <w:rPr>
          <w:color w:val="000000" w:themeColor="text1"/>
        </w:rPr>
        <w:t>Архивный отдел взаимодействует со Службой по делам архивов Ханты-Мансийского автономного округа – Югры (далее - Архивная служба Югры) в целях соблюдения на территории Кондинского района федерального законодательства Ханты-Мансийского автономного округа – Югры об архивном деле, единых правил хранения, комплектования, учета и использования архивных документов.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1.5. Архивный отдел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архивного агентства, законами Ханты-Мансийского автономного округа – Югры, постановлениями и распоряжениями Губернатора Ханты-Мансийского автономного округа – Югры, постановлениями и распоряжениями Правительства Ханты-Мансийского автономного округа – Югры, Уставом Ханты-Мансийского автономного округа – Югры, нормативными правовыми актами Архивной службы Югры, Уставом Кондинского района, муниципальными правовыми актами администрации района, Положением и иными правовыми актами, регулирующими отношения в сфере архивного дела.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1.6. Указания архивной службы по вопросам архивного дела обязательны на территории Кондинского района для муниципальных предприятий и учреждений, </w:t>
      </w:r>
      <w:r w:rsidR="006A11C6">
        <w:rPr>
          <w:color w:val="000000" w:themeColor="text1"/>
        </w:rPr>
        <w:br/>
      </w:r>
      <w:r w:rsidRPr="008C26C9">
        <w:rPr>
          <w:color w:val="000000" w:themeColor="text1"/>
        </w:rPr>
        <w:t>в результате деятельности которых образуются документы Архивного фонда Российской Федерации.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1.7. Архивный отдел имеет хранилища документов Архивного фонда Российской Федерации.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1.8. В целях организации и проведения методической и практической работы по экспертизе ценности документов, выявления документов постоянного и долговременного </w:t>
      </w:r>
      <w:r w:rsidRPr="008C26C9">
        <w:rPr>
          <w:color w:val="000000" w:themeColor="text1"/>
        </w:rPr>
        <w:lastRenderedPageBreak/>
        <w:t>сроков хранения, а также отбора документов на уничтожение, начальник архивного отдела</w:t>
      </w:r>
      <w:r>
        <w:rPr>
          <w:color w:val="000000" w:themeColor="text1"/>
        </w:rPr>
        <w:t xml:space="preserve"> </w:t>
      </w:r>
      <w:r w:rsidRPr="008C26C9">
        <w:rPr>
          <w:color w:val="000000" w:themeColor="text1"/>
        </w:rPr>
        <w:t>входит в состав постоянно действующей экспертной комиссии администрации района.</w:t>
      </w: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1.9. Архивный отдел имеет полное и краткое наименование, печать, штампы и бланк с обозначением своего наименования и изображением герба Кондинского района (приложение к Положению).</w:t>
      </w:r>
    </w:p>
    <w:p w:rsidR="00EB6316" w:rsidRPr="008C26C9" w:rsidRDefault="006A11C6" w:rsidP="00EB631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Полное наименование -</w:t>
      </w:r>
      <w:r w:rsidR="00EB6316" w:rsidRPr="008C26C9">
        <w:rPr>
          <w:color w:val="000000" w:themeColor="text1"/>
        </w:rPr>
        <w:t xml:space="preserve"> архивный отдел управления кадровой политики и делопроизводства администрации Кондинского района, краткое наименование </w:t>
      </w:r>
      <w:r>
        <w:rPr>
          <w:color w:val="000000" w:themeColor="text1"/>
        </w:rPr>
        <w:t>-</w:t>
      </w:r>
      <w:r w:rsidR="00EB6316" w:rsidRPr="008C26C9">
        <w:rPr>
          <w:color w:val="000000" w:themeColor="text1"/>
        </w:rPr>
        <w:t xml:space="preserve"> архивный отдел.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1.10. Место нахождения архивного отдела: 628200, </w:t>
      </w:r>
      <w:r w:rsidR="006A11C6">
        <w:rPr>
          <w:color w:val="000000" w:themeColor="text1"/>
        </w:rPr>
        <w:t>ул. Титова</w:t>
      </w:r>
      <w:r w:rsidRPr="008C26C9">
        <w:rPr>
          <w:color w:val="000000" w:themeColor="text1"/>
        </w:rPr>
        <w:t xml:space="preserve">, д. 1а, </w:t>
      </w:r>
      <w:r w:rsidR="006A11C6">
        <w:rPr>
          <w:color w:val="000000" w:themeColor="text1"/>
        </w:rPr>
        <w:br/>
      </w:r>
      <w:r w:rsidRPr="008C26C9">
        <w:rPr>
          <w:color w:val="000000" w:themeColor="text1"/>
        </w:rPr>
        <w:t xml:space="preserve">пгт. Междуреченский, Кондинский район, Ханты-Мансийский автономный округ – Югра, Тюменская область. </w:t>
      </w:r>
    </w:p>
    <w:p w:rsidR="00EB6316" w:rsidRPr="008C26C9" w:rsidRDefault="00EB6316" w:rsidP="00EB6316">
      <w:pPr>
        <w:pStyle w:val="afc"/>
        <w:spacing w:after="0"/>
        <w:ind w:firstLine="426"/>
        <w:jc w:val="both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8C26C9">
        <w:rPr>
          <w:color w:val="000000" w:themeColor="text1"/>
        </w:rPr>
        <w:t xml:space="preserve">Раздел </w:t>
      </w:r>
      <w:r w:rsidRPr="008C26C9">
        <w:rPr>
          <w:color w:val="000000" w:themeColor="text1"/>
          <w:lang w:val="en-US"/>
        </w:rPr>
        <w:t>II</w:t>
      </w:r>
      <w:r w:rsidRPr="008C26C9">
        <w:rPr>
          <w:color w:val="000000" w:themeColor="text1"/>
        </w:rPr>
        <w:t>. Основные задачи архивного отдела</w:t>
      </w:r>
    </w:p>
    <w:p w:rsidR="00EB6316" w:rsidRPr="008C26C9" w:rsidRDefault="00EB6316" w:rsidP="00EB6316">
      <w:pPr>
        <w:pStyle w:val="afc"/>
        <w:spacing w:after="0"/>
        <w:rPr>
          <w:color w:val="000000" w:themeColor="text1"/>
        </w:rPr>
      </w:pPr>
    </w:p>
    <w:p w:rsidR="00EB6316" w:rsidRPr="008C26C9" w:rsidRDefault="00EB6316" w:rsidP="00EB6316">
      <w:pPr>
        <w:pStyle w:val="afc"/>
        <w:tabs>
          <w:tab w:val="left" w:pos="426"/>
        </w:tabs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Основными задачами архивного отдела являются обеспечение сохранности, учет, комплектование и использование архивных документов Архивного фонда Российской Федерации, находящихся в муниципальной собственности, и иных архивных документов, находящихся в частной собственности, при ликвидации негосударственных организаций, зарегистрированных на территории Кондинского района, а также других архивных документов.</w:t>
      </w:r>
    </w:p>
    <w:p w:rsidR="00EB6316" w:rsidRPr="008C26C9" w:rsidRDefault="00EB6316" w:rsidP="00EB6316">
      <w:pPr>
        <w:pStyle w:val="afc"/>
        <w:spacing w:after="0"/>
        <w:ind w:firstLine="426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8C26C9">
        <w:rPr>
          <w:color w:val="000000" w:themeColor="text1"/>
        </w:rPr>
        <w:t xml:space="preserve">Раздел </w:t>
      </w:r>
      <w:r w:rsidRPr="008C26C9">
        <w:rPr>
          <w:color w:val="000000" w:themeColor="text1"/>
          <w:lang w:val="en-US"/>
        </w:rPr>
        <w:t>III</w:t>
      </w:r>
      <w:r w:rsidRPr="008C26C9">
        <w:rPr>
          <w:color w:val="000000" w:themeColor="text1"/>
        </w:rPr>
        <w:t>. Функции архивного отдела</w:t>
      </w:r>
    </w:p>
    <w:p w:rsidR="00EB6316" w:rsidRPr="008C26C9" w:rsidRDefault="00EB6316" w:rsidP="00EB6316">
      <w:pPr>
        <w:pStyle w:val="afc"/>
        <w:spacing w:after="0"/>
        <w:ind w:firstLine="426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Архивный отдел в соответствии с возложенными на него задачами осуществляет следующие основные функции: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3.1. В области управления архивным делом на территории Кондинского района: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3.1.1. Разрабатывает проекты муниципальных правовых актов по вопросам архивного дела.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3.1.2. Обеспечивает 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 и находящихся на территории муниципального образования Кондинский район.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3.1.3. Подготавливает предложения по развитию архивного дела, улучшению обеспечения сохранности, комплектования и использования документов, хранящихся в архивном отделе.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3.1.4. Доводит до сведения начальника Управления</w:t>
      </w:r>
      <w:r>
        <w:rPr>
          <w:color w:val="000000" w:themeColor="text1"/>
        </w:rPr>
        <w:t xml:space="preserve"> </w:t>
      </w:r>
      <w:r w:rsidRPr="008C26C9">
        <w:rPr>
          <w:color w:val="000000" w:themeColor="text1"/>
        </w:rPr>
        <w:t>о нарушении законодательства в области архивного дела.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3.1.5. Представляет в Архивную службу Югры отчеты и информацию.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3.1.6. Участвует: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в установленном порядке в передаче архивных документов, находящихся в муниципальной собственности, в собственность Российской Федерации, субъектов Российской Федерации, муниципальных образований;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в работе коллегии, совещаниях-семинарах уполномоченного органа в области архивного дела.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 В области обеспечения сохранности и учета архивных фондов и архивных документов: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3.2.1. Обеспечивает постоянное хранение архивных документов, отнесенных к составу Архивного фонда Российской Федерации, являющихся муниципальной собственностью: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фондов и архивных документов на различных видах носителей, созданных до 27 марта 1996 года и хранящихся в муниципальном архиве;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lastRenderedPageBreak/>
        <w:t>архивных фондов и архивных документов на различных видах носителей действующих органов местного самоуправления, муниципальных организаций Кондинского района;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документов других юридических и физических лиц на различных видах носителей, переданных на законном основании в муниципальную собственность, в том числе лично</w:t>
      </w:r>
      <w:r w:rsidR="006A11C6">
        <w:rPr>
          <w:color w:val="000000" w:themeColor="text1"/>
        </w:rPr>
        <w:t>го происхождения, фото- и видео</w:t>
      </w:r>
      <w:r w:rsidRPr="008C26C9">
        <w:rPr>
          <w:color w:val="000000" w:themeColor="text1"/>
        </w:rPr>
        <w:t>документы, отображающие их прошлое и настоящее, документы общественных организаций.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3.2.2. Обеспечивает временное хранение: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документов по личному составу, а также архивных документов, сроки временного хранения которых не истекли, ликвидированных органов местного самоуправления, муниципальных организаций;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документов по личному составу, отнесенных к частной собственности, при ликвидации без правопреемников негосударственных организаций, индивидуальных предпринимателей без образования юридического лица, в том числе банкротства, зарегистрированных на территории Кондинского района;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документов по личному составу, ликвидированных негосударственных организаций, в том числе в результате банкротства, зарегистрированных на территории Кондинского района, переданных ликвидационной комиссией (ликвидатором) или конкурсным управляющим на основании договора между ликвидационной комиссией (ликвидатором) или конкурсным управляющим и администрацией Кондинского района.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3.2.3. Обеспечивает временное хранение архивных документов Архивного фонда Российской Федерации, отнесенных к собственности Ханты-Мансийского автономного округа – Югры.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3.2.4. Обеспечивает хранение архивных документов, дополняющих архивные фонды отдела: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печатных, иллюстративных и других материалов;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учетных документов, методических материалов, архивных справочников и других материалов, необходимых архивному отделу в практической работе.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3.2.5. Проводит комплекс мероприятий по созданию нормативных условий, соблюдению нормативных режимов и надлежащей организации хранения в муниципальном архиве архивных документов, исключающих их хищение и утрату и обеспечивающих поддержание их в нормальном физическом состоянии.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3.2.6. Проверяет наличие и состояние архивных документов, хранящихся в архивном отделе, и организует розыск документов, не обнаруженных в ходе проверки наличия и состояния, снимает в установленном порядке необнаруженные документы с учета.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3.2.7. Контролирует техническое и физико-химическое состояние архивных документов, хранящихся в архивном отделе, выявляет архивные документы с повреждениями материальных носителей и текстов.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3.2.8. Контролирует сохранность выданных из архивохранилищ архивного отдела архивных документов, осуществляет мероприятия по возвращению архивных документов в архивохранилища архивного отдела.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3.2.9. Создает страховой фонд копий уникальных и особо ценных документов Архивного фонда Российской Федерации, хранящихся в архивном отделе и фонде пользования.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3.2.10. Разрабатывает и при необходимости проводит периодический пересмотр планов конкретных мероприятий и других нормативных документов о работе архивного отдела в чрезвычайных ситуациях, выполняет в установленном порядке мероприятия, предусмотренные планами мобилизационной подготовки и гражданской обороны.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3.2.11. Осуществляет государственный учет документов (в том числе уникальных, особо ценных, документов личного происхождения, документов по личному составу), хранящихся в архивном отделе и источниках комплектования муниципального архива, предоставляет установленные сведения, в том числе паспорт архива, в Архивную службу Югры.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lastRenderedPageBreak/>
        <w:t>3.2.12. Ведет учетные базы данных «Архивный фонд», «Фотокаталог», «Библиотека СИФ», «ЭЛАР».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3.2.13. Фондирует архивные документы при описании принятых в архивный отдел необработанными, переработке неудовлетворительно составленных описей, при создании объединенных архивных фондов и архивных коллекций, исправляет ошибки фондирования.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3.3. В области организации комплектования (формирования) архивного отдела архивными документами: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3.3.1. Составляет списки организаций - источников комплектования муниципального архива и представляет их на согласование экспертно-проверочной комиссии Службы по делам архивов Югры.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3.3.2. Ведет наблюдательное дело на каждый источник комплектования архивной службы.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3.3.3. Проводит в пределах своей компетенции совместно с собственником или владельцем архивных документов экспертизу ценности документов в соответствии с установленными критериями.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3.3.4. Проводит в установленном порядке отбор и прием в архивный отдел: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документов, отнесенных к Архивному фонду Российской Федерации, организаций - источников комплектования отдела;</w:t>
      </w:r>
    </w:p>
    <w:p w:rsidR="00EB6316" w:rsidRPr="008C26C9" w:rsidRDefault="006A11C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фото-, фоно-, видео</w:t>
      </w:r>
      <w:r w:rsidR="00EB6316" w:rsidRPr="008C26C9">
        <w:rPr>
          <w:color w:val="000000" w:themeColor="text1"/>
        </w:rPr>
        <w:t>документов, отражающих историю Кондинского района;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документов по личному составу, а также архивных документов, сроки временного хранения которых не истекли, ликвидированных органов местного самоуправления, муниципальных организаций;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архивных документов по личному составу, отнесенных к частной собственности, при ликвидации без правопреемников негосударственных организаций, индивидуальных предпринимателей без образования юридического лица, в том числе банкротства, зарегистрированных на территории Кондинского района.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3.3.5. Осуществляет проверку правильности формирования дел, их научно-технической обработки.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3.4. В области организационно-методического руководства деятельностью ведомственных архивов и организацией документов в делопроизводстве организаций - источников комплектования архивного отдела в реализации их полномочий в хранении, комплектовании, учете документов: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3.4.1. Проводит комплексные и тематические проверки состояния делопроизводства и временного хранения документов, в том числе по личному составу, в муниципальных организациях - источниках комплектования муниципального архива.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3.4.2. Участвует в проверке соблюдения правил организации хранения, комплектования, учета и использования архивных документов в источниках комплектования архивного отдела, организуемых Архивной службой Югры.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3.4.3. Рассматривает и готовит к утверждению (согласованию) экспертно-проверочно-методической комиссией Службы по делам архивов Югры описи дел постоянного срока хранения и описи дел по личному составу (или их годовых разделов), образовавшихся в процессе деятельности организаций-источников комплектования муниципального архива, акты об утрате документов, акты о выделении к уничтожению документов, не подлежащих хранению, номенклатуры дел.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3.4.4. Взаимодействует с делопроизводственными, архивными и экспертными службами организаций - источников комплектования муниципального архива в форме методической и практической помощи: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в организации документов в делопроизводстве и формировании дел;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по отбору документов в состав Архивного фонда Российской Федерации и подготовке их к передаче на постоянное хранение;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по упорядочению документов по личному составу;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по ведению государственного учета документов Архивного фонда Российской Федерации, находящихся на ведомственном хранении;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lastRenderedPageBreak/>
        <w:t>по подготовке нормативных и методических документов по вопросам делопроизводства и архивного дела;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по совершенствованию работы делопроизводственных служб организаций -</w:t>
      </w:r>
      <w:r>
        <w:rPr>
          <w:color w:val="000000" w:themeColor="text1"/>
        </w:rPr>
        <w:t xml:space="preserve"> </w:t>
      </w:r>
      <w:r w:rsidRPr="008C26C9">
        <w:rPr>
          <w:color w:val="000000" w:themeColor="text1"/>
        </w:rPr>
        <w:t>источников комплектования муниципального архива.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3.4.5. Оказывает методическую помощь ликвидируемым организациям Кондинского района по передаче документов по личному составу в архивный отдел.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 В области организации использования архивных документов: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3.5.1. Изучает общественные потребности в ретроспективной документной информации.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3.5.2. Информирует граждан, органы государственной власти и местного самоуправления, муниципальные учреждения, предприятия, общественные объединения, иные организации о составе и содержании архивных документов архивного отдела по актуальной тематике в соответствии с законодательством.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3.5.3. Исполняет тематические запросы и запросы социально-правового характера.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3.5.4. Информирует организации, граждан о местонахождении документов по личному составу, не принятых в архивный отдел.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3.5.5. Создает, совершенствует научно-справочный аппарат к документам, находящимся на хранении в архивном отделе, в целях оперативного использования содержащейся в них информации.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3.5.6. Ведет автоматизированные информационно-поисковые системы, баз данных, архивных справочников о составе и содержании документов.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3.5.7. Организует: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работу пользователей с документами;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подготовку материалов для средств массовой информации;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документальные выставки, проведение экскурсий по архивохранилищам, лекции, встречи с общественностью;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информирует о документах архивного отдела через средства массовой информации.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3.6. Организует прием и рассмотрение запросов юридических и физических лиц.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3.6.1. Проводит прием и рассмотрение запросов юридических и физических лиц по вопросам, относящимся к компетенции архивного отдела.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3.6.2. Выдает архивные справки, архивные выписки, архивные копии социально-правового и тематического характера в установленные сроки.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3.6.3 Начальник архивного отдела</w:t>
      </w:r>
      <w:r>
        <w:rPr>
          <w:color w:val="000000" w:themeColor="text1"/>
        </w:rPr>
        <w:t xml:space="preserve"> и</w:t>
      </w:r>
      <w:r w:rsidRPr="008C26C9">
        <w:rPr>
          <w:color w:val="000000" w:themeColor="text1"/>
        </w:rPr>
        <w:t xml:space="preserve"> специалист-эксперт архивного отдела имеют полномочия на право подписи архивных справок, архивных выписок, архивных копий документов от имени организации.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3.7. Разрабатывает и представляет: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в установленном порядке предложения к проекту бюджета муниципального образования Кондинский район о расходах на содержание архивного отдела;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в установленном порядке предложения о расходах субвенций, выделенных из бюджета Ханты-Мансийского автономного округа – Югры на выполнение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3.8. Составляет планы работы и отчеты архивного отдела о проделанной работе.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3.9. Выполняет иные функции в соответствии с законодательством об архивном деле.</w:t>
      </w:r>
    </w:p>
    <w:p w:rsidR="00EB6316" w:rsidRPr="008C26C9" w:rsidRDefault="00EB6316" w:rsidP="00EB6316">
      <w:pPr>
        <w:pStyle w:val="afc"/>
        <w:spacing w:after="0"/>
        <w:ind w:firstLine="426"/>
        <w:jc w:val="both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8C26C9">
        <w:rPr>
          <w:color w:val="000000" w:themeColor="text1"/>
        </w:rPr>
        <w:t>Раздел IV. Права архивного отдела</w:t>
      </w:r>
    </w:p>
    <w:p w:rsidR="00EB6316" w:rsidRPr="008C26C9" w:rsidRDefault="00EB6316" w:rsidP="00EB6316">
      <w:pPr>
        <w:pStyle w:val="afc"/>
        <w:spacing w:after="0"/>
        <w:ind w:firstLine="426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 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Архивный отдел для выполнения возложенных на него задач и функций в области комплектования, хранения, учета, использования архивных фондов и архивных документов имеет право: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4.1. Вносить на рассмотрение начальника Управления предложения по развитию архивного дела, улучшению обеспечения сохранности, комплектования, учета и </w:t>
      </w:r>
      <w:r w:rsidRPr="008C26C9">
        <w:rPr>
          <w:color w:val="000000" w:themeColor="text1"/>
        </w:rPr>
        <w:lastRenderedPageBreak/>
        <w:t>использования документов, хранящихся в архивном отделе, совершенствованию работы ведомственных архивов муниципальных учреждений и предприятий.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4.2. Представлять в установленном порядке администрацию района в судебных органах, исполнительных органах государственной власти Ханты-Мансийского автономного округа – Югры, органах местного самоуправления, общественных и иных организациях по вопросам, входящим в компетенцию архивного отдела.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4.3. Запрашивать и получать в установленном порядке от органов администрации района, органов местного самоуправления, органов государственной власти Ханты-Мансийского автономного округа – Югры, организаций, граждан материалы и информацию, связанные с осуществлением функций, возложенных на архивный отдел.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4.4. Принимать участие: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4.4.1. </w:t>
      </w:r>
      <w:r w:rsidR="003C4495">
        <w:rPr>
          <w:color w:val="000000" w:themeColor="text1"/>
        </w:rPr>
        <w:t>В</w:t>
      </w:r>
      <w:r w:rsidRPr="008C26C9">
        <w:rPr>
          <w:color w:val="000000" w:themeColor="text1"/>
        </w:rPr>
        <w:t xml:space="preserve"> совещаниях, семинарах и мероприятиях, проводимых администрацией района </w:t>
      </w:r>
      <w:r w:rsidR="003C4495">
        <w:rPr>
          <w:color w:val="000000" w:themeColor="text1"/>
        </w:rPr>
        <w:t>и органами администрации района.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4.4.2. </w:t>
      </w:r>
      <w:r w:rsidR="003C4495">
        <w:rPr>
          <w:color w:val="000000" w:themeColor="text1"/>
        </w:rPr>
        <w:t>В</w:t>
      </w:r>
      <w:r w:rsidRPr="008C26C9">
        <w:rPr>
          <w:color w:val="000000" w:themeColor="text1"/>
        </w:rPr>
        <w:t xml:space="preserve"> решении вопросов финансирования архивного отдела.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4.5. Иметь своего представителя в составе ликвидационных комиссий организаций, ликвидируемых на территории Кондинского района, для участия в решении вопросов сохранности документов.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4.6. Участвовать в работе экспертных комиссий организаций - источников комплектования муниципального архива.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4.7. На финансирование и материально-техническое обеспечение архивного отдела в соответствии с законодательством Российской Федерации в области архивного дела, в том числе обеспечения сохранности документов, его содержание, техническое оснащение, оборудование, охрану,</w:t>
      </w:r>
      <w:r>
        <w:rPr>
          <w:color w:val="000000" w:themeColor="text1"/>
        </w:rPr>
        <w:t xml:space="preserve"> </w:t>
      </w:r>
      <w:r w:rsidRPr="008C26C9">
        <w:rPr>
          <w:color w:val="000000" w:themeColor="text1"/>
        </w:rPr>
        <w:t>создание необходимых условий труда специалистам архивного отдела, за счет средств местного бюджета.</w:t>
      </w: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4.8. На техническое оснащение рабочих мест специалистов архивного отдела.</w:t>
      </w:r>
    </w:p>
    <w:p w:rsidR="00EB6316" w:rsidRPr="008C26C9" w:rsidRDefault="00EB6316" w:rsidP="00EB6316">
      <w:pPr>
        <w:pStyle w:val="afc"/>
        <w:spacing w:after="0"/>
        <w:ind w:firstLine="426"/>
        <w:jc w:val="both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8C26C9">
        <w:rPr>
          <w:color w:val="000000" w:themeColor="text1"/>
        </w:rPr>
        <w:t>Раздел V. Организация работы архивного отдела</w:t>
      </w:r>
    </w:p>
    <w:p w:rsidR="00EB6316" w:rsidRPr="008C26C9" w:rsidRDefault="00EB6316" w:rsidP="00EB6316">
      <w:pPr>
        <w:pStyle w:val="afc"/>
        <w:spacing w:after="0"/>
        <w:jc w:val="both"/>
        <w:rPr>
          <w:strike/>
          <w:color w:val="000000" w:themeColor="text1"/>
        </w:rPr>
      </w:pP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5.1. Архивный отдел возглавляет начальник отдела, назначаемый и освобождаемый </w:t>
      </w:r>
      <w:r w:rsidR="003C4495">
        <w:rPr>
          <w:color w:val="000000" w:themeColor="text1"/>
        </w:rPr>
        <w:br/>
      </w:r>
      <w:r w:rsidRPr="008C26C9">
        <w:rPr>
          <w:color w:val="000000" w:themeColor="text1"/>
        </w:rPr>
        <w:t xml:space="preserve">от должности первым заместителем главы Кондинского района, курирующим вопросы кадровой политики и делопроизводства с согласованием начальника Управления, </w:t>
      </w:r>
      <w:r w:rsidR="003C4495">
        <w:rPr>
          <w:color w:val="000000" w:themeColor="text1"/>
        </w:rPr>
        <w:br/>
      </w:r>
      <w:r w:rsidRPr="008C26C9">
        <w:rPr>
          <w:color w:val="000000" w:themeColor="text1"/>
        </w:rPr>
        <w:t xml:space="preserve">в установленном порядке. </w:t>
      </w: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5.2. В период отсутствия начальника отдела его обязанности исполняет иной сотрудник архивного отдела на основании правового акта администрации Кондинского района в установленном порядке.</w:t>
      </w: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5.3. Штатное расписание архивного отдела утверждается распоряжением администрации Кондинского района. </w:t>
      </w: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5.4. Структура архивного отдела:</w:t>
      </w: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5.4.1. Начальник отдела.</w:t>
      </w:r>
    </w:p>
    <w:p w:rsidR="00EB6316" w:rsidRPr="008C26C9" w:rsidRDefault="003C4495" w:rsidP="00EB631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5.4.2. Специалист-эксперт -</w:t>
      </w:r>
      <w:r w:rsidR="00EB6316" w:rsidRPr="008C26C9">
        <w:rPr>
          <w:color w:val="000000" w:themeColor="text1"/>
        </w:rPr>
        <w:t xml:space="preserve"> 1 штатная единица.</w:t>
      </w:r>
    </w:p>
    <w:p w:rsidR="00EB6316" w:rsidRPr="008C26C9" w:rsidRDefault="00EB6316" w:rsidP="00EB6316">
      <w:pPr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 xml:space="preserve">5.4.3. Главный специалист </w:t>
      </w:r>
      <w:r w:rsidR="003C4495">
        <w:rPr>
          <w:color w:val="000000" w:themeColor="text1"/>
        </w:rPr>
        <w:t>-</w:t>
      </w:r>
      <w:r w:rsidRPr="008C26C9">
        <w:rPr>
          <w:color w:val="000000" w:themeColor="text1"/>
        </w:rPr>
        <w:t xml:space="preserve"> 1 штатная единица.</w:t>
      </w:r>
    </w:p>
    <w:p w:rsidR="00EB6316" w:rsidRPr="008C26C9" w:rsidRDefault="00EB6316" w:rsidP="00EB6316">
      <w:pPr>
        <w:pStyle w:val="afc"/>
        <w:spacing w:after="0"/>
        <w:ind w:firstLine="426"/>
        <w:jc w:val="both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jc w:val="center"/>
        <w:rPr>
          <w:color w:val="000000" w:themeColor="text1"/>
        </w:rPr>
      </w:pPr>
      <w:r w:rsidRPr="008C26C9">
        <w:rPr>
          <w:color w:val="000000" w:themeColor="text1"/>
        </w:rPr>
        <w:t xml:space="preserve">Раздел </w:t>
      </w:r>
      <w:r w:rsidRPr="008C26C9">
        <w:rPr>
          <w:color w:val="000000" w:themeColor="text1"/>
          <w:lang w:val="en-US"/>
        </w:rPr>
        <w:t>VI</w:t>
      </w:r>
      <w:r w:rsidRPr="008C26C9">
        <w:rPr>
          <w:color w:val="000000" w:themeColor="text1"/>
        </w:rPr>
        <w:t>. Ответственность архивного отдела</w:t>
      </w:r>
    </w:p>
    <w:p w:rsidR="00EB6316" w:rsidRPr="008C26C9" w:rsidRDefault="00EB6316" w:rsidP="00EB6316">
      <w:pPr>
        <w:pStyle w:val="afc"/>
        <w:spacing w:after="0"/>
        <w:ind w:firstLine="426"/>
        <w:jc w:val="both"/>
        <w:rPr>
          <w:color w:val="000000" w:themeColor="text1"/>
        </w:rPr>
      </w:pPr>
    </w:p>
    <w:p w:rsidR="00EB6316" w:rsidRPr="008C26C9" w:rsidRDefault="00EB6316" w:rsidP="00EB6316">
      <w:pPr>
        <w:pStyle w:val="afc"/>
        <w:spacing w:after="0"/>
        <w:ind w:firstLine="709"/>
        <w:jc w:val="both"/>
        <w:rPr>
          <w:color w:val="000000" w:themeColor="text1"/>
        </w:rPr>
      </w:pPr>
      <w:r w:rsidRPr="008C26C9">
        <w:rPr>
          <w:color w:val="000000" w:themeColor="text1"/>
        </w:rPr>
        <w:t>6.1. Работники архивного отдела несут ответственность (административную, дисциплинарную, уголовную, гражданско-правовую) в соответствии с действующим законодательством.</w:t>
      </w:r>
    </w:p>
    <w:p w:rsidR="00EB6316" w:rsidRPr="008C26C9" w:rsidRDefault="00EB6316" w:rsidP="00EB6316">
      <w:pPr>
        <w:spacing w:line="0" w:lineRule="atLeast"/>
        <w:ind w:firstLine="720"/>
        <w:jc w:val="both"/>
        <w:rPr>
          <w:color w:val="000000" w:themeColor="text1"/>
        </w:rPr>
      </w:pPr>
      <w:r w:rsidRPr="008C26C9">
        <w:rPr>
          <w:color w:val="000000" w:themeColor="text1"/>
        </w:rPr>
        <w:t>6.2. Изменения и дополнения в Положение вносятся распоряжением администрации Кондинского района.</w:t>
      </w:r>
    </w:p>
    <w:p w:rsidR="00EB6316" w:rsidRPr="008C26C9" w:rsidRDefault="00EB6316" w:rsidP="00EB6316">
      <w:pPr>
        <w:rPr>
          <w:color w:val="000000" w:themeColor="text1"/>
          <w:sz w:val="16"/>
        </w:rPr>
      </w:pPr>
    </w:p>
    <w:p w:rsidR="00EB6316" w:rsidRDefault="00EB6316" w:rsidP="00EB6316">
      <w:pPr>
        <w:rPr>
          <w:color w:val="000000" w:themeColor="text1"/>
          <w:sz w:val="16"/>
        </w:rPr>
      </w:pPr>
    </w:p>
    <w:p w:rsidR="003C4495" w:rsidRDefault="003C4495" w:rsidP="00EB6316">
      <w:pPr>
        <w:rPr>
          <w:color w:val="000000" w:themeColor="text1"/>
          <w:sz w:val="16"/>
        </w:rPr>
      </w:pPr>
    </w:p>
    <w:p w:rsidR="003C4495" w:rsidRDefault="003C4495" w:rsidP="00EB6316">
      <w:pPr>
        <w:rPr>
          <w:color w:val="000000" w:themeColor="text1"/>
          <w:sz w:val="16"/>
        </w:rPr>
      </w:pPr>
    </w:p>
    <w:p w:rsidR="003C4495" w:rsidRDefault="003C4495" w:rsidP="00EB6316">
      <w:pPr>
        <w:rPr>
          <w:color w:val="000000" w:themeColor="text1"/>
          <w:sz w:val="16"/>
        </w:rPr>
      </w:pPr>
    </w:p>
    <w:p w:rsidR="003C4495" w:rsidRPr="008C26C9" w:rsidRDefault="003C4495" w:rsidP="00EB6316">
      <w:pPr>
        <w:rPr>
          <w:color w:val="000000" w:themeColor="text1"/>
          <w:sz w:val="16"/>
        </w:rPr>
      </w:pPr>
    </w:p>
    <w:p w:rsidR="00EB6316" w:rsidRPr="008C26C9" w:rsidRDefault="00EB6316" w:rsidP="00EB6316">
      <w:pPr>
        <w:shd w:val="clear" w:color="auto" w:fill="FFFFFF"/>
        <w:autoSpaceDE w:val="0"/>
        <w:autoSpaceDN w:val="0"/>
        <w:adjustRightInd w:val="0"/>
        <w:ind w:left="4962"/>
        <w:rPr>
          <w:color w:val="000000" w:themeColor="text1"/>
        </w:rPr>
      </w:pPr>
      <w:r w:rsidRPr="008C26C9">
        <w:rPr>
          <w:color w:val="000000" w:themeColor="text1"/>
        </w:rPr>
        <w:lastRenderedPageBreak/>
        <w:t xml:space="preserve">Приложение к </w:t>
      </w:r>
      <w:r w:rsidRPr="008C26C9">
        <w:rPr>
          <w:bCs/>
          <w:color w:val="000000" w:themeColor="text1"/>
        </w:rPr>
        <w:t>Положению</w:t>
      </w:r>
    </w:p>
    <w:p w:rsidR="00EB6316" w:rsidRPr="008C26C9" w:rsidRDefault="00EB6316" w:rsidP="00EB6316">
      <w:pPr>
        <w:shd w:val="clear" w:color="auto" w:fill="FFFFFF"/>
        <w:autoSpaceDE w:val="0"/>
        <w:autoSpaceDN w:val="0"/>
        <w:adjustRightInd w:val="0"/>
        <w:ind w:left="4962"/>
        <w:rPr>
          <w:color w:val="000000" w:themeColor="text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EB6316" w:rsidRPr="008C26C9" w:rsidTr="00D43B46">
        <w:trPr>
          <w:trHeight w:val="113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26C9"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802088C" wp14:editId="310ED7D3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41910</wp:posOffset>
                  </wp:positionV>
                  <wp:extent cx="695325" cy="762000"/>
                  <wp:effectExtent l="0" t="0" r="9525" b="0"/>
                  <wp:wrapNone/>
                  <wp:docPr id="8" name="Рисунок 2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6316" w:rsidRPr="008C26C9" w:rsidRDefault="00EB6316" w:rsidP="00D43B46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6316" w:rsidRPr="008C26C9" w:rsidRDefault="00EB6316" w:rsidP="00D43B4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B6316" w:rsidRPr="008C26C9" w:rsidRDefault="00EB6316" w:rsidP="00D43B46">
            <w:pPr>
              <w:spacing w:line="276" w:lineRule="auto"/>
              <w:jc w:val="center"/>
              <w:rPr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6316" w:rsidRPr="008C26C9" w:rsidTr="00D43B46">
        <w:trPr>
          <w:trHeight w:val="669"/>
        </w:trPr>
        <w:tc>
          <w:tcPr>
            <w:tcW w:w="4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color w:val="000000" w:themeColor="text1"/>
                <w:szCs w:val="22"/>
                <w:lang w:eastAsia="en-US"/>
              </w:rPr>
            </w:pPr>
            <w:r w:rsidRPr="008C26C9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C26C9">
              <w:rPr>
                <w:b/>
                <w:color w:val="000000" w:themeColor="text1"/>
                <w:sz w:val="22"/>
                <w:szCs w:val="22"/>
                <w:lang w:eastAsia="en-US"/>
              </w:rPr>
              <w:t>Кондинский район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26C9">
              <w:rPr>
                <w:b/>
                <w:color w:val="000000" w:themeColor="text1"/>
                <w:sz w:val="18"/>
                <w:szCs w:val="18"/>
                <w:lang w:eastAsia="en-US"/>
              </w:rPr>
              <w:t>Ханты-Мансийского автономного округа</w:t>
            </w:r>
            <w:r w:rsidR="003C4495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C26C9">
              <w:rPr>
                <w:b/>
                <w:color w:val="000000" w:themeColor="text1"/>
                <w:sz w:val="18"/>
                <w:szCs w:val="18"/>
                <w:lang w:eastAsia="en-US"/>
              </w:rPr>
              <w:t>- Югры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B6316" w:rsidRPr="008C26C9" w:rsidRDefault="00EB6316" w:rsidP="00D43B46">
            <w:pPr>
              <w:keepNext/>
              <w:suppressAutoHyphens/>
              <w:spacing w:line="276" w:lineRule="auto"/>
              <w:jc w:val="center"/>
              <w:outlineLvl w:val="4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8C26C9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АДМИНИСТРАЦИЯ</w:t>
            </w:r>
          </w:p>
          <w:p w:rsidR="00EB6316" w:rsidRPr="008C26C9" w:rsidRDefault="003C4495" w:rsidP="00D43B46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КОНДИНСКОГО </w:t>
            </w:r>
            <w:r w:rsidR="00EB6316" w:rsidRPr="008C26C9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>РАЙОНА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8"/>
                <w:szCs w:val="8"/>
                <w:lang w:eastAsia="en-US"/>
              </w:rPr>
            </w:pP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C26C9">
              <w:rPr>
                <w:b/>
                <w:bCs/>
                <w:color w:val="000000" w:themeColor="text1"/>
                <w:lang w:eastAsia="en-US"/>
              </w:rPr>
              <w:t xml:space="preserve">Управление кадровой политики 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C26C9">
              <w:rPr>
                <w:b/>
                <w:bCs/>
                <w:color w:val="000000" w:themeColor="text1"/>
                <w:lang w:eastAsia="en-US"/>
              </w:rPr>
              <w:t xml:space="preserve">и делопроизводства 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C26C9">
              <w:rPr>
                <w:b/>
                <w:bCs/>
                <w:color w:val="000000" w:themeColor="text1"/>
                <w:lang w:eastAsia="en-US"/>
              </w:rPr>
              <w:t>Архивный отдел</w:t>
            </w:r>
          </w:p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8"/>
                <w:szCs w:val="8"/>
                <w:lang w:eastAsia="en-US"/>
              </w:rPr>
            </w:pPr>
          </w:p>
        </w:tc>
        <w:tc>
          <w:tcPr>
            <w:tcW w:w="5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B6316" w:rsidRPr="008C26C9" w:rsidRDefault="00EB6316" w:rsidP="00D43B4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EB6316" w:rsidRPr="008C26C9" w:rsidRDefault="00EB6316" w:rsidP="00D43B4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6316" w:rsidRPr="008C26C9" w:rsidTr="00D43B46">
        <w:trPr>
          <w:trHeight w:val="600"/>
        </w:trPr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8"/>
                <w:szCs w:val="8"/>
                <w:lang w:eastAsia="en-US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rPr>
                <w:color w:val="000000" w:themeColor="text1"/>
                <w:sz w:val="28"/>
                <w:szCs w:val="26"/>
                <w:lang w:eastAsia="en-US"/>
              </w:rPr>
            </w:pPr>
          </w:p>
          <w:p w:rsidR="00EB6316" w:rsidRPr="008C26C9" w:rsidRDefault="00EB6316" w:rsidP="00D43B46">
            <w:pPr>
              <w:rPr>
                <w:color w:val="000000" w:themeColor="text1"/>
                <w:sz w:val="28"/>
                <w:szCs w:val="26"/>
                <w:lang w:eastAsia="en-US"/>
              </w:rPr>
            </w:pPr>
          </w:p>
          <w:p w:rsidR="00EB6316" w:rsidRPr="008C26C9" w:rsidRDefault="00EB6316" w:rsidP="00D43B46">
            <w:pPr>
              <w:rPr>
                <w:color w:val="000000" w:themeColor="text1"/>
                <w:sz w:val="28"/>
                <w:szCs w:val="26"/>
                <w:lang w:eastAsia="en-US"/>
              </w:rPr>
            </w:pPr>
          </w:p>
          <w:p w:rsidR="00EB6316" w:rsidRPr="008C26C9" w:rsidRDefault="00EB6316" w:rsidP="00D43B46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B6316" w:rsidRPr="008C26C9" w:rsidRDefault="00EB6316" w:rsidP="00D43B46">
            <w:pPr>
              <w:jc w:val="both"/>
              <w:rPr>
                <w:color w:val="000000" w:themeColor="text1"/>
                <w:sz w:val="28"/>
                <w:szCs w:val="26"/>
                <w:lang w:eastAsia="en-US"/>
              </w:rPr>
            </w:pPr>
          </w:p>
        </w:tc>
      </w:tr>
      <w:tr w:rsidR="00EB6316" w:rsidRPr="008C26C9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26C9">
              <w:rPr>
                <w:iCs/>
                <w:color w:val="000000" w:themeColor="text1"/>
                <w:sz w:val="18"/>
                <w:lang w:eastAsia="en-US"/>
              </w:rPr>
              <w:t>Титова ул., д. 1а, Междуреченский</w:t>
            </w:r>
            <w:r w:rsidRPr="008C26C9">
              <w:rPr>
                <w:i/>
                <w:color w:val="000000" w:themeColor="text1"/>
                <w:sz w:val="18"/>
                <w:lang w:eastAsia="en-US"/>
              </w:rPr>
              <w:t>,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6316" w:rsidRPr="008C26C9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26C9">
              <w:rPr>
                <w:color w:val="000000" w:themeColor="text1"/>
                <w:sz w:val="18"/>
                <w:lang w:eastAsia="en-US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6316" w:rsidRPr="008C26C9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26C9">
              <w:rPr>
                <w:color w:val="000000" w:themeColor="text1"/>
                <w:sz w:val="18"/>
                <w:lang w:eastAsia="en-US"/>
              </w:rPr>
              <w:t>автономный округ – Югра, 628200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6316" w:rsidRPr="008C26C9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6" w:rsidRPr="008C26C9" w:rsidRDefault="00EB6316" w:rsidP="00D43B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C26C9">
              <w:rPr>
                <w:color w:val="000000" w:themeColor="text1"/>
                <w:sz w:val="18"/>
                <w:lang w:eastAsia="en-US"/>
              </w:rPr>
              <w:t xml:space="preserve">Телефон / </w:t>
            </w:r>
            <w:r w:rsidR="003C4495">
              <w:rPr>
                <w:color w:val="000000" w:themeColor="text1"/>
                <w:sz w:val="18"/>
                <w:szCs w:val="18"/>
              </w:rPr>
              <w:t>факс (34677) 32-313, 32-4</w:t>
            </w:r>
            <w:r w:rsidRPr="008C26C9">
              <w:rPr>
                <w:color w:val="000000" w:themeColor="text1"/>
                <w:sz w:val="18"/>
                <w:szCs w:val="18"/>
              </w:rPr>
              <w:t>61</w:t>
            </w:r>
          </w:p>
          <w:p w:rsidR="00EB6316" w:rsidRPr="008C26C9" w:rsidRDefault="003C4495" w:rsidP="00D43B4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34-4</w:t>
            </w:r>
            <w:r w:rsidR="00EB6316" w:rsidRPr="008C26C9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B6316" w:rsidRPr="00D94A5A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8C26C9">
              <w:rPr>
                <w:color w:val="000000" w:themeColor="text1"/>
                <w:sz w:val="18"/>
                <w:lang w:val="en-US" w:eastAsia="en-US"/>
              </w:rPr>
              <w:t>E-mail:</w:t>
            </w:r>
            <w:r w:rsidRPr="008C26C9">
              <w:rPr>
                <w:color w:val="000000" w:themeColor="text1"/>
                <w:sz w:val="18"/>
                <w:szCs w:val="18"/>
                <w:lang w:val="en-US" w:eastAsia="en-US"/>
              </w:rPr>
              <w:t xml:space="preserve"> arhiv@admkonda.ru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</w:tr>
      <w:tr w:rsidR="00EB6316" w:rsidRPr="00D94A5A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6" w:rsidRPr="008C26C9" w:rsidRDefault="00EB6316" w:rsidP="00D43B4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8C26C9">
              <w:rPr>
                <w:color w:val="000000" w:themeColor="text1"/>
                <w:sz w:val="18"/>
                <w:szCs w:val="18"/>
                <w:u w:val="single"/>
                <w:lang w:val="en-US"/>
              </w:rPr>
              <w:t>http://www. konda-arhiv.ru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</w:tr>
      <w:tr w:rsidR="00EB6316" w:rsidRPr="00D94A5A" w:rsidTr="00D43B46">
        <w:trPr>
          <w:trHeight w:val="17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B6316" w:rsidRPr="008C26C9" w:rsidRDefault="00EB6316" w:rsidP="00D43B46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  <w:tc>
          <w:tcPr>
            <w:tcW w:w="4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316" w:rsidRPr="008C26C9" w:rsidRDefault="00EB6316" w:rsidP="00D43B46">
            <w:pPr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</w:tc>
      </w:tr>
    </w:tbl>
    <w:p w:rsidR="00EB6316" w:rsidRPr="00EB6316" w:rsidRDefault="00EB6316" w:rsidP="00936E49">
      <w:pPr>
        <w:jc w:val="center"/>
        <w:outlineLvl w:val="0"/>
        <w:rPr>
          <w:b/>
          <w:bCs/>
          <w:sz w:val="26"/>
          <w:szCs w:val="26"/>
          <w:lang w:val="en-US" w:eastAsia="en-US"/>
        </w:rPr>
      </w:pPr>
    </w:p>
    <w:sectPr w:rsidR="00EB6316" w:rsidRPr="00EB6316" w:rsidSect="003C4495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4" w:rsidRDefault="00697B44">
      <w:r>
        <w:separator/>
      </w:r>
    </w:p>
  </w:endnote>
  <w:endnote w:type="continuationSeparator" w:id="0">
    <w:p w:rsidR="00697B44" w:rsidRDefault="006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4" w:rsidRDefault="00697B44">
      <w:r>
        <w:separator/>
      </w:r>
    </w:p>
  </w:footnote>
  <w:footnote w:type="continuationSeparator" w:id="0">
    <w:p w:rsidR="00697B44" w:rsidRDefault="0069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5A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C80E48"/>
    <w:multiLevelType w:val="hybridMultilevel"/>
    <w:tmpl w:val="168AF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1F21E3C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6AA6"/>
    <w:multiLevelType w:val="hybridMultilevel"/>
    <w:tmpl w:val="67CEBD72"/>
    <w:lvl w:ilvl="0" w:tplc="028E7D94">
      <w:start w:val="1"/>
      <w:numFmt w:val="decimal"/>
      <w:lvlText w:val="5.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9">
    <w:nsid w:val="515F5F44"/>
    <w:multiLevelType w:val="hybridMultilevel"/>
    <w:tmpl w:val="D0C6FD4C"/>
    <w:lvl w:ilvl="0" w:tplc="962A7646">
      <w:start w:val="1"/>
      <w:numFmt w:val="decimal"/>
      <w:lvlText w:val="5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8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5"/>
  </w:num>
  <w:num w:numId="3">
    <w:abstractNumId w:val="9"/>
  </w:num>
  <w:num w:numId="4">
    <w:abstractNumId w:val="36"/>
  </w:num>
  <w:num w:numId="5">
    <w:abstractNumId w:val="34"/>
  </w:num>
  <w:num w:numId="6">
    <w:abstractNumId w:val="26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5"/>
  </w:num>
  <w:num w:numId="12">
    <w:abstractNumId w:val="6"/>
  </w:num>
  <w:num w:numId="13">
    <w:abstractNumId w:val="19"/>
  </w:num>
  <w:num w:numId="14">
    <w:abstractNumId w:val="16"/>
  </w:num>
  <w:num w:numId="15">
    <w:abstractNumId w:val="4"/>
  </w:num>
  <w:num w:numId="16">
    <w:abstractNumId w:val="21"/>
  </w:num>
  <w:num w:numId="17">
    <w:abstractNumId w:val="23"/>
  </w:num>
  <w:num w:numId="18">
    <w:abstractNumId w:val="22"/>
  </w:num>
  <w:num w:numId="19">
    <w:abstractNumId w:val="32"/>
  </w:num>
  <w:num w:numId="20">
    <w:abstractNumId w:val="24"/>
  </w:num>
  <w:num w:numId="21">
    <w:abstractNumId w:val="31"/>
  </w:num>
  <w:num w:numId="22">
    <w:abstractNumId w:val="17"/>
  </w:num>
  <w:num w:numId="23">
    <w:abstractNumId w:val="14"/>
  </w:num>
  <w:num w:numId="24">
    <w:abstractNumId w:val="12"/>
  </w:num>
  <w:num w:numId="25">
    <w:abstractNumId w:val="25"/>
  </w:num>
  <w:num w:numId="26">
    <w:abstractNumId w:val="30"/>
  </w:num>
  <w:num w:numId="27">
    <w:abstractNumId w:val="1"/>
  </w:num>
  <w:num w:numId="28">
    <w:abstractNumId w:val="0"/>
  </w:num>
  <w:num w:numId="29">
    <w:abstractNumId w:val="20"/>
  </w:num>
  <w:num w:numId="30">
    <w:abstractNumId w:val="33"/>
  </w:num>
  <w:num w:numId="31">
    <w:abstractNumId w:val="11"/>
  </w:num>
  <w:num w:numId="32">
    <w:abstractNumId w:val="38"/>
  </w:num>
  <w:num w:numId="33">
    <w:abstractNumId w:val="18"/>
  </w:num>
  <w:num w:numId="34">
    <w:abstractNumId w:val="28"/>
  </w:num>
  <w:num w:numId="35">
    <w:abstractNumId w:val="2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4495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1C6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276F4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A5A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6316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B6316"/>
    <w:rPr>
      <w:sz w:val="28"/>
      <w:szCs w:val="24"/>
    </w:rPr>
  </w:style>
  <w:style w:type="paragraph" w:styleId="afc">
    <w:name w:val="Body Text"/>
    <w:basedOn w:val="a"/>
    <w:link w:val="afd"/>
    <w:rsid w:val="00EB6316"/>
    <w:pPr>
      <w:spacing w:after="120"/>
    </w:pPr>
  </w:style>
  <w:style w:type="character" w:customStyle="1" w:styleId="afd">
    <w:name w:val="Основной текст Знак"/>
    <w:basedOn w:val="a0"/>
    <w:link w:val="afc"/>
    <w:rsid w:val="00EB63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2842-6828-4558-952A-01069BCA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2024-04-10T05:30:00Z</cp:lastPrinted>
  <dcterms:created xsi:type="dcterms:W3CDTF">2024-12-27T10:05:00Z</dcterms:created>
  <dcterms:modified xsi:type="dcterms:W3CDTF">2025-01-10T06:32:00Z</dcterms:modified>
</cp:coreProperties>
</file>