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Pr="00FF1156" w:rsidRDefault="00E64531" w:rsidP="00FF1156">
      <w:pPr>
        <w:pStyle w:val="a6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pt;height:52.2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091813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091813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091813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091813">
        <w:rPr>
          <w:b/>
        </w:rPr>
        <w:t xml:space="preserve"> </w:t>
      </w:r>
      <w:r w:rsidRPr="00C22549">
        <w:rPr>
          <w:b/>
        </w:rPr>
        <w:t>автономного</w:t>
      </w:r>
      <w:r w:rsidR="00091813">
        <w:rPr>
          <w:b/>
        </w:rPr>
        <w:t xml:space="preserve"> </w:t>
      </w:r>
      <w:r w:rsidRPr="00C22549">
        <w:rPr>
          <w:b/>
        </w:rPr>
        <w:t>округа</w:t>
      </w:r>
      <w:r w:rsidR="00091813">
        <w:rPr>
          <w:b/>
        </w:rPr>
        <w:t xml:space="preserve"> </w:t>
      </w:r>
      <w:r w:rsidR="007C3DCA">
        <w:rPr>
          <w:b/>
        </w:rPr>
        <w:t>–</w:t>
      </w:r>
      <w:r w:rsidR="00091813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0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091813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091813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A107D9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107D9" w:rsidRDefault="00D63E9B" w:rsidP="00235A65">
            <w:pPr>
              <w:rPr>
                <w:sz w:val="28"/>
                <w:szCs w:val="28"/>
              </w:rPr>
            </w:pPr>
            <w:r w:rsidRPr="00A107D9">
              <w:rPr>
                <w:sz w:val="28"/>
                <w:szCs w:val="28"/>
              </w:rPr>
              <w:t>от</w:t>
            </w:r>
            <w:r w:rsidR="00091813">
              <w:rPr>
                <w:sz w:val="28"/>
                <w:szCs w:val="28"/>
              </w:rPr>
              <w:t xml:space="preserve"> </w:t>
            </w:r>
            <w:r w:rsidR="00D333F5">
              <w:rPr>
                <w:sz w:val="28"/>
                <w:szCs w:val="28"/>
              </w:rPr>
              <w:t>15</w:t>
            </w:r>
            <w:r w:rsidR="00091813">
              <w:rPr>
                <w:sz w:val="28"/>
                <w:szCs w:val="28"/>
              </w:rPr>
              <w:t xml:space="preserve"> </w:t>
            </w:r>
            <w:r w:rsidR="007B5CA9">
              <w:rPr>
                <w:sz w:val="28"/>
                <w:szCs w:val="28"/>
              </w:rPr>
              <w:t>октября</w:t>
            </w:r>
            <w:r w:rsidR="00091813">
              <w:rPr>
                <w:sz w:val="28"/>
                <w:szCs w:val="28"/>
              </w:rPr>
              <w:t xml:space="preserve"> </w:t>
            </w:r>
            <w:r w:rsidR="0026636E" w:rsidRPr="00A107D9">
              <w:rPr>
                <w:sz w:val="28"/>
                <w:szCs w:val="28"/>
              </w:rPr>
              <w:t>202</w:t>
            </w:r>
            <w:r w:rsidR="008A265F">
              <w:rPr>
                <w:sz w:val="28"/>
                <w:szCs w:val="28"/>
              </w:rPr>
              <w:t>5</w:t>
            </w:r>
            <w:r w:rsidR="00091813">
              <w:rPr>
                <w:sz w:val="28"/>
                <w:szCs w:val="28"/>
              </w:rPr>
              <w:t xml:space="preserve"> </w:t>
            </w:r>
            <w:r w:rsidRPr="00A107D9">
              <w:rPr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107D9" w:rsidRDefault="00D63E9B" w:rsidP="00F40C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107D9" w:rsidRDefault="00D63E9B" w:rsidP="00F40CE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107D9" w:rsidRDefault="00EA643F" w:rsidP="00331C7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091813">
              <w:rPr>
                <w:sz w:val="28"/>
                <w:szCs w:val="28"/>
              </w:rPr>
              <w:t xml:space="preserve"> </w:t>
            </w:r>
            <w:r w:rsidR="00E53925">
              <w:rPr>
                <w:sz w:val="28"/>
                <w:szCs w:val="28"/>
              </w:rPr>
              <w:t>1100</w:t>
            </w:r>
          </w:p>
        </w:tc>
      </w:tr>
      <w:tr w:rsidR="001A685C" w:rsidRPr="00A107D9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A107D9" w:rsidRDefault="001A685C" w:rsidP="00F40CE7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A107D9" w:rsidRDefault="00F93A39" w:rsidP="00F40C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пгт.</w:t>
            </w:r>
            <w:r w:rsidR="00091813">
              <w:rPr>
                <w:sz w:val="28"/>
                <w:szCs w:val="28"/>
              </w:rPr>
              <w:t xml:space="preserve"> </w:t>
            </w:r>
            <w:r w:rsidR="001A685C" w:rsidRPr="00A107D9">
              <w:rPr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107D9" w:rsidRDefault="001A685C" w:rsidP="00F40CE7">
            <w:pPr>
              <w:jc w:val="right"/>
              <w:rPr>
                <w:sz w:val="28"/>
                <w:szCs w:val="28"/>
              </w:rPr>
            </w:pPr>
          </w:p>
        </w:tc>
      </w:tr>
    </w:tbl>
    <w:p w:rsidR="00717CB3" w:rsidRPr="00A107D9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3E3AB0" w:rsidRPr="00A107D9" w:rsidTr="007F3E73">
        <w:tc>
          <w:tcPr>
            <w:tcW w:w="5920" w:type="dxa"/>
          </w:tcPr>
          <w:p w:rsidR="00E53925" w:rsidRPr="00EB1D6E" w:rsidRDefault="00E53925" w:rsidP="00E53925">
            <w:pPr>
              <w:jc w:val="both"/>
              <w:rPr>
                <w:color w:val="000000"/>
                <w:sz w:val="28"/>
                <w:szCs w:val="28"/>
              </w:rPr>
            </w:pPr>
            <w:r w:rsidRPr="00EB1D6E">
              <w:rPr>
                <w:color w:val="000000"/>
                <w:sz w:val="28"/>
                <w:szCs w:val="28"/>
              </w:rPr>
              <w:t>Об</w:t>
            </w:r>
            <w:r w:rsidR="00091813">
              <w:rPr>
                <w:color w:val="000000"/>
                <w:sz w:val="28"/>
                <w:szCs w:val="28"/>
              </w:rPr>
              <w:t xml:space="preserve"> </w:t>
            </w:r>
            <w:r w:rsidRPr="00EB1D6E">
              <w:rPr>
                <w:color w:val="000000"/>
                <w:sz w:val="28"/>
                <w:szCs w:val="28"/>
              </w:rPr>
              <w:t>утверждении</w:t>
            </w:r>
            <w:r w:rsidR="00091813">
              <w:rPr>
                <w:color w:val="000000"/>
                <w:sz w:val="28"/>
                <w:szCs w:val="28"/>
              </w:rPr>
              <w:t xml:space="preserve"> </w:t>
            </w:r>
            <w:r w:rsidRPr="00EB1D6E">
              <w:rPr>
                <w:color w:val="000000"/>
                <w:sz w:val="28"/>
                <w:szCs w:val="28"/>
              </w:rPr>
              <w:t>проекта</w:t>
            </w:r>
            <w:r w:rsidR="00091813">
              <w:rPr>
                <w:color w:val="000000"/>
                <w:sz w:val="28"/>
                <w:szCs w:val="28"/>
              </w:rPr>
              <w:t xml:space="preserve"> </w:t>
            </w:r>
            <w:r w:rsidRPr="00EB1D6E">
              <w:rPr>
                <w:color w:val="000000"/>
                <w:sz w:val="28"/>
                <w:szCs w:val="28"/>
              </w:rPr>
              <w:t>планировки</w:t>
            </w:r>
            <w:r w:rsidR="00091813">
              <w:rPr>
                <w:color w:val="000000"/>
                <w:sz w:val="28"/>
                <w:szCs w:val="28"/>
              </w:rPr>
              <w:t xml:space="preserve"> </w:t>
            </w:r>
          </w:p>
          <w:p w:rsidR="00E53925" w:rsidRPr="00EB1D6E" w:rsidRDefault="00E53925" w:rsidP="00E53925">
            <w:pPr>
              <w:jc w:val="both"/>
              <w:rPr>
                <w:color w:val="000000"/>
                <w:sz w:val="28"/>
                <w:szCs w:val="28"/>
              </w:rPr>
            </w:pPr>
            <w:r w:rsidRPr="00EB1D6E">
              <w:rPr>
                <w:color w:val="000000"/>
                <w:sz w:val="28"/>
                <w:szCs w:val="28"/>
              </w:rPr>
              <w:t>территории</w:t>
            </w:r>
          </w:p>
          <w:p w:rsidR="00331C77" w:rsidRPr="00A107D9" w:rsidRDefault="00331C77" w:rsidP="00331C77">
            <w:pPr>
              <w:rPr>
                <w:sz w:val="28"/>
                <w:szCs w:val="28"/>
              </w:rPr>
            </w:pPr>
          </w:p>
        </w:tc>
      </w:tr>
    </w:tbl>
    <w:p w:rsidR="00EB1D6E" w:rsidRPr="00EB1D6E" w:rsidRDefault="00EB1D6E" w:rsidP="00E53925">
      <w:pPr>
        <w:ind w:firstLine="709"/>
        <w:jc w:val="both"/>
        <w:rPr>
          <w:color w:val="000000"/>
          <w:sz w:val="28"/>
          <w:szCs w:val="28"/>
        </w:rPr>
      </w:pPr>
      <w:r w:rsidRPr="00EB1D6E">
        <w:rPr>
          <w:color w:val="000000"/>
          <w:sz w:val="28"/>
          <w:szCs w:val="28"/>
        </w:rPr>
        <w:t>В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соответствии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со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статьей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45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Градостроительного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кодекса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Российской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Федерации,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Федеральным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законом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от</w:t>
      </w:r>
      <w:r w:rsidR="00091813">
        <w:rPr>
          <w:color w:val="000000"/>
          <w:sz w:val="28"/>
          <w:szCs w:val="28"/>
        </w:rPr>
        <w:t xml:space="preserve"> </w:t>
      </w:r>
      <w:r w:rsidR="00E53925">
        <w:rPr>
          <w:color w:val="000000"/>
          <w:sz w:val="28"/>
          <w:szCs w:val="28"/>
        </w:rPr>
        <w:t>0</w:t>
      </w:r>
      <w:r w:rsidRPr="00EB1D6E">
        <w:rPr>
          <w:color w:val="000000"/>
          <w:sz w:val="28"/>
          <w:szCs w:val="28"/>
        </w:rPr>
        <w:t>6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октября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2003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года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№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131-ФЗ</w:t>
      </w:r>
      <w:r w:rsidR="00091813">
        <w:rPr>
          <w:color w:val="000000"/>
          <w:sz w:val="28"/>
          <w:szCs w:val="28"/>
        </w:rPr>
        <w:t xml:space="preserve"> </w:t>
      </w:r>
      <w:r w:rsidR="00E53925">
        <w:rPr>
          <w:color w:val="000000"/>
          <w:sz w:val="28"/>
          <w:szCs w:val="28"/>
        </w:rPr>
        <w:br/>
      </w:r>
      <w:r w:rsidRPr="00EB1D6E">
        <w:rPr>
          <w:color w:val="000000"/>
          <w:sz w:val="28"/>
          <w:szCs w:val="28"/>
        </w:rPr>
        <w:t>«Об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общих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принципах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организации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местного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самоуправления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в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Российской</w:t>
      </w:r>
      <w:r w:rsidR="00091813">
        <w:rPr>
          <w:color w:val="000000"/>
          <w:sz w:val="28"/>
          <w:szCs w:val="28"/>
        </w:rPr>
        <w:t xml:space="preserve"> </w:t>
      </w:r>
      <w:r w:rsidRPr="00EB1D6E">
        <w:rPr>
          <w:color w:val="000000"/>
          <w:sz w:val="28"/>
          <w:szCs w:val="28"/>
        </w:rPr>
        <w:t>Федерации»,</w:t>
      </w:r>
      <w:r w:rsidR="00091813">
        <w:rPr>
          <w:color w:val="000000"/>
          <w:sz w:val="28"/>
          <w:szCs w:val="28"/>
        </w:rPr>
        <w:t xml:space="preserve"> </w:t>
      </w:r>
      <w:r w:rsidRPr="00E53925">
        <w:rPr>
          <w:b/>
          <w:color w:val="000000"/>
          <w:sz w:val="28"/>
          <w:szCs w:val="28"/>
        </w:rPr>
        <w:t>администрация</w:t>
      </w:r>
      <w:r w:rsidR="00091813">
        <w:rPr>
          <w:b/>
          <w:color w:val="000000"/>
          <w:sz w:val="28"/>
          <w:szCs w:val="28"/>
        </w:rPr>
        <w:t xml:space="preserve"> </w:t>
      </w:r>
      <w:r w:rsidRPr="00E53925">
        <w:rPr>
          <w:b/>
          <w:color w:val="000000"/>
          <w:sz w:val="28"/>
          <w:szCs w:val="28"/>
        </w:rPr>
        <w:t>Кондинского</w:t>
      </w:r>
      <w:r w:rsidR="00091813">
        <w:rPr>
          <w:b/>
          <w:color w:val="000000"/>
          <w:sz w:val="28"/>
          <w:szCs w:val="28"/>
        </w:rPr>
        <w:t xml:space="preserve"> </w:t>
      </w:r>
      <w:r w:rsidRPr="00E53925">
        <w:rPr>
          <w:b/>
          <w:color w:val="000000"/>
          <w:sz w:val="28"/>
          <w:szCs w:val="28"/>
        </w:rPr>
        <w:t>района</w:t>
      </w:r>
      <w:r w:rsidR="00091813">
        <w:rPr>
          <w:b/>
          <w:color w:val="000000"/>
          <w:sz w:val="28"/>
          <w:szCs w:val="28"/>
        </w:rPr>
        <w:t xml:space="preserve"> </w:t>
      </w:r>
      <w:r w:rsidRPr="00E53925">
        <w:rPr>
          <w:b/>
          <w:color w:val="000000"/>
          <w:sz w:val="28"/>
          <w:szCs w:val="28"/>
        </w:rPr>
        <w:t>постановляет:</w:t>
      </w:r>
    </w:p>
    <w:p w:rsidR="00EB1D6E" w:rsidRPr="00E53925" w:rsidRDefault="00E53925" w:rsidP="00E5392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Утвердить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проект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планировки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территории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под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размещение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объекта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«Обустройство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Кондинского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месторождения.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Куст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скважин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17У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и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коридоры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коммуникаций»,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расположенного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на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территории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муниципально</w:t>
      </w:r>
      <w:r>
        <w:rPr>
          <w:color w:val="000000"/>
          <w:sz w:val="28"/>
          <w:szCs w:val="28"/>
        </w:rPr>
        <w:t>го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образования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Кондинский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район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Ханты-Мансийского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автономного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округа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Югры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Тюменской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области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п</w:t>
      </w:r>
      <w:r w:rsidR="00EB1D6E" w:rsidRPr="00E53925">
        <w:rPr>
          <w:color w:val="000000"/>
          <w:sz w:val="28"/>
          <w:szCs w:val="28"/>
        </w:rPr>
        <w:t>риложение).</w:t>
      </w:r>
    </w:p>
    <w:p w:rsidR="00EB1D6E" w:rsidRPr="00E53925" w:rsidRDefault="00E53925" w:rsidP="00E53925">
      <w:pPr>
        <w:ind w:firstLine="709"/>
        <w:jc w:val="both"/>
        <w:rPr>
          <w:color w:val="000000"/>
          <w:sz w:val="28"/>
          <w:szCs w:val="28"/>
        </w:rPr>
      </w:pPr>
      <w:r w:rsidRPr="00E53925">
        <w:rPr>
          <w:color w:val="000000"/>
          <w:sz w:val="28"/>
          <w:szCs w:val="28"/>
        </w:rPr>
        <w:t>2.</w:t>
      </w:r>
      <w:r w:rsidR="00091813">
        <w:rPr>
          <w:color w:val="000000"/>
          <w:sz w:val="28"/>
          <w:szCs w:val="28"/>
        </w:rPr>
        <w:t xml:space="preserve"> </w:t>
      </w:r>
      <w:r w:rsidR="00EB1D6E" w:rsidRPr="00E53925">
        <w:rPr>
          <w:color w:val="000000"/>
          <w:sz w:val="28"/>
          <w:szCs w:val="28"/>
        </w:rPr>
        <w:t>Постановление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разместить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официальном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сайте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органов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местного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самоуправления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Кондинского</w:t>
      </w:r>
      <w:r w:rsidR="000918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района.</w:t>
      </w:r>
    </w:p>
    <w:p w:rsidR="00E53925" w:rsidRPr="00E53925" w:rsidRDefault="00E53925" w:rsidP="00E53925">
      <w:pPr>
        <w:ind w:firstLine="709"/>
        <w:jc w:val="both"/>
        <w:rPr>
          <w:sz w:val="28"/>
          <w:szCs w:val="28"/>
        </w:rPr>
      </w:pPr>
      <w:r w:rsidRPr="00E53925">
        <w:rPr>
          <w:color w:val="000000"/>
          <w:sz w:val="28"/>
          <w:szCs w:val="28"/>
        </w:rPr>
        <w:t>3.</w:t>
      </w:r>
      <w:r w:rsidR="00091813">
        <w:rPr>
          <w:color w:val="000000"/>
          <w:sz w:val="28"/>
          <w:szCs w:val="28"/>
        </w:rPr>
        <w:t xml:space="preserve"> </w:t>
      </w:r>
      <w:r w:rsidRPr="00E53925">
        <w:rPr>
          <w:sz w:val="28"/>
          <w:szCs w:val="28"/>
        </w:rPr>
        <w:t>Контроль</w:t>
      </w:r>
      <w:r w:rsidR="00091813">
        <w:rPr>
          <w:sz w:val="28"/>
          <w:szCs w:val="28"/>
        </w:rPr>
        <w:t xml:space="preserve"> </w:t>
      </w:r>
      <w:r w:rsidRPr="00E53925">
        <w:rPr>
          <w:sz w:val="28"/>
          <w:szCs w:val="28"/>
        </w:rPr>
        <w:t>за</w:t>
      </w:r>
      <w:r w:rsidR="00091813">
        <w:rPr>
          <w:sz w:val="28"/>
          <w:szCs w:val="28"/>
        </w:rPr>
        <w:t xml:space="preserve"> </w:t>
      </w:r>
      <w:r w:rsidRPr="00E53925">
        <w:rPr>
          <w:sz w:val="28"/>
          <w:szCs w:val="28"/>
        </w:rPr>
        <w:t>выполнением</w:t>
      </w:r>
      <w:r w:rsidR="00091813">
        <w:rPr>
          <w:sz w:val="28"/>
          <w:szCs w:val="28"/>
        </w:rPr>
        <w:t xml:space="preserve"> </w:t>
      </w:r>
      <w:r w:rsidRPr="00E53925">
        <w:rPr>
          <w:sz w:val="28"/>
          <w:szCs w:val="28"/>
        </w:rPr>
        <w:t>постановления</w:t>
      </w:r>
      <w:r w:rsidR="00091813">
        <w:rPr>
          <w:sz w:val="28"/>
          <w:szCs w:val="28"/>
        </w:rPr>
        <w:t xml:space="preserve"> </w:t>
      </w:r>
      <w:r w:rsidRPr="00E53925">
        <w:rPr>
          <w:sz w:val="28"/>
          <w:szCs w:val="28"/>
        </w:rPr>
        <w:t>возложить</w:t>
      </w:r>
      <w:r w:rsidR="00091813">
        <w:rPr>
          <w:sz w:val="28"/>
          <w:szCs w:val="28"/>
        </w:rPr>
        <w:t xml:space="preserve"> </w:t>
      </w:r>
      <w:r w:rsidRPr="00E53925">
        <w:rPr>
          <w:sz w:val="28"/>
          <w:szCs w:val="28"/>
        </w:rPr>
        <w:t>на</w:t>
      </w:r>
      <w:r w:rsidR="00091813">
        <w:rPr>
          <w:sz w:val="28"/>
          <w:szCs w:val="28"/>
        </w:rPr>
        <w:t xml:space="preserve"> </w:t>
      </w:r>
      <w:r w:rsidRPr="00E53925">
        <w:rPr>
          <w:sz w:val="28"/>
          <w:szCs w:val="28"/>
        </w:rPr>
        <w:t>заместителя</w:t>
      </w:r>
      <w:r w:rsidR="00091813">
        <w:rPr>
          <w:sz w:val="28"/>
          <w:szCs w:val="28"/>
        </w:rPr>
        <w:t xml:space="preserve"> </w:t>
      </w:r>
      <w:r w:rsidRPr="00E53925">
        <w:rPr>
          <w:sz w:val="28"/>
          <w:szCs w:val="28"/>
        </w:rPr>
        <w:t>главы</w:t>
      </w:r>
      <w:r w:rsidR="00091813">
        <w:rPr>
          <w:sz w:val="28"/>
          <w:szCs w:val="28"/>
        </w:rPr>
        <w:t xml:space="preserve"> </w:t>
      </w:r>
      <w:r w:rsidRPr="00E53925">
        <w:rPr>
          <w:sz w:val="28"/>
          <w:szCs w:val="28"/>
        </w:rPr>
        <w:t>района</w:t>
      </w:r>
      <w:r w:rsidR="00091813">
        <w:rPr>
          <w:sz w:val="28"/>
          <w:szCs w:val="28"/>
        </w:rPr>
        <w:t xml:space="preserve"> </w:t>
      </w:r>
      <w:r w:rsidRPr="00E53925">
        <w:rPr>
          <w:sz w:val="28"/>
          <w:szCs w:val="28"/>
        </w:rPr>
        <w:t>А.И.</w:t>
      </w:r>
      <w:r w:rsidR="00091813">
        <w:rPr>
          <w:sz w:val="28"/>
          <w:szCs w:val="28"/>
        </w:rPr>
        <w:t xml:space="preserve"> </w:t>
      </w:r>
      <w:r w:rsidRPr="00E53925">
        <w:rPr>
          <w:sz w:val="28"/>
          <w:szCs w:val="28"/>
        </w:rPr>
        <w:t>Уланова.</w:t>
      </w:r>
      <w:r w:rsidR="00091813">
        <w:rPr>
          <w:sz w:val="28"/>
          <w:szCs w:val="28"/>
        </w:rPr>
        <w:t xml:space="preserve"> </w:t>
      </w:r>
    </w:p>
    <w:p w:rsidR="00331C77" w:rsidRPr="00E53925" w:rsidRDefault="00091813" w:rsidP="00EB1D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424B28" w:rsidRPr="00A107D9" w:rsidRDefault="00424B28" w:rsidP="00F40CE7">
      <w:pPr>
        <w:jc w:val="both"/>
        <w:rPr>
          <w:color w:val="000000"/>
          <w:sz w:val="28"/>
          <w:szCs w:val="28"/>
        </w:rPr>
      </w:pPr>
    </w:p>
    <w:p w:rsidR="00424B28" w:rsidRPr="00A107D9" w:rsidRDefault="00424B28" w:rsidP="00F40CE7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8"/>
        <w:gridCol w:w="1844"/>
        <w:gridCol w:w="3352"/>
      </w:tblGrid>
      <w:tr w:rsidR="00424B28" w:rsidRPr="00A107D9" w:rsidTr="004221F7">
        <w:tc>
          <w:tcPr>
            <w:tcW w:w="4785" w:type="dxa"/>
          </w:tcPr>
          <w:p w:rsidR="00424B28" w:rsidRPr="00A107D9" w:rsidRDefault="00424B28" w:rsidP="004221F7">
            <w:pPr>
              <w:jc w:val="both"/>
              <w:rPr>
                <w:sz w:val="28"/>
                <w:szCs w:val="28"/>
              </w:rPr>
            </w:pPr>
            <w:r w:rsidRPr="00A107D9">
              <w:rPr>
                <w:sz w:val="28"/>
                <w:szCs w:val="28"/>
              </w:rPr>
              <w:t>Исполняющий</w:t>
            </w:r>
            <w:r w:rsidR="00091813">
              <w:rPr>
                <w:sz w:val="28"/>
                <w:szCs w:val="28"/>
              </w:rPr>
              <w:t xml:space="preserve"> </w:t>
            </w:r>
            <w:r w:rsidRPr="00A107D9">
              <w:rPr>
                <w:sz w:val="28"/>
                <w:szCs w:val="28"/>
              </w:rPr>
              <w:t>обязанности</w:t>
            </w:r>
            <w:r w:rsidR="00091813">
              <w:rPr>
                <w:sz w:val="28"/>
                <w:szCs w:val="28"/>
              </w:rPr>
              <w:t xml:space="preserve"> </w:t>
            </w:r>
          </w:p>
          <w:p w:rsidR="00424B28" w:rsidRPr="00A107D9" w:rsidRDefault="00424B28" w:rsidP="004221F7">
            <w:pPr>
              <w:jc w:val="both"/>
              <w:rPr>
                <w:sz w:val="28"/>
                <w:szCs w:val="28"/>
              </w:rPr>
            </w:pPr>
            <w:r w:rsidRPr="00A107D9">
              <w:rPr>
                <w:sz w:val="28"/>
                <w:szCs w:val="28"/>
              </w:rPr>
              <w:t>главы</w:t>
            </w:r>
            <w:r w:rsidR="00091813">
              <w:rPr>
                <w:sz w:val="28"/>
                <w:szCs w:val="28"/>
              </w:rPr>
              <w:t xml:space="preserve"> </w:t>
            </w:r>
            <w:r w:rsidRPr="00A107D9">
              <w:rPr>
                <w:sz w:val="28"/>
                <w:szCs w:val="28"/>
              </w:rPr>
              <w:t>района</w:t>
            </w:r>
          </w:p>
        </w:tc>
        <w:tc>
          <w:tcPr>
            <w:tcW w:w="1920" w:type="dxa"/>
          </w:tcPr>
          <w:p w:rsidR="00424B28" w:rsidRPr="00A107D9" w:rsidRDefault="00424B28" w:rsidP="004221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A107D9" w:rsidRDefault="00424B28" w:rsidP="004221F7">
            <w:pPr>
              <w:ind w:left="2327"/>
              <w:jc w:val="right"/>
              <w:rPr>
                <w:sz w:val="28"/>
                <w:szCs w:val="28"/>
              </w:rPr>
            </w:pPr>
          </w:p>
          <w:p w:rsidR="00424B28" w:rsidRPr="00A107D9" w:rsidRDefault="00C05F7A" w:rsidP="004221F7">
            <w:pPr>
              <w:ind w:left="13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М.А.Минина</w:t>
            </w:r>
          </w:p>
        </w:tc>
      </w:tr>
    </w:tbl>
    <w:p w:rsidR="00D543D4" w:rsidRPr="001D2AD3" w:rsidRDefault="00D543D4" w:rsidP="00F40CE7">
      <w:pPr>
        <w:jc w:val="both"/>
        <w:rPr>
          <w:color w:val="000000"/>
          <w:sz w:val="26"/>
          <w:szCs w:val="26"/>
        </w:rPr>
      </w:pPr>
    </w:p>
    <w:p w:rsidR="00331C77" w:rsidRDefault="00331C77" w:rsidP="00F40CE7">
      <w:pPr>
        <w:jc w:val="both"/>
        <w:rPr>
          <w:color w:val="000000"/>
          <w:sz w:val="26"/>
          <w:szCs w:val="26"/>
        </w:rPr>
      </w:pPr>
    </w:p>
    <w:p w:rsidR="00E53925" w:rsidRDefault="00E53925" w:rsidP="00F40CE7">
      <w:pPr>
        <w:jc w:val="both"/>
        <w:rPr>
          <w:color w:val="000000"/>
          <w:sz w:val="26"/>
          <w:szCs w:val="26"/>
        </w:rPr>
      </w:pPr>
    </w:p>
    <w:p w:rsidR="00E53925" w:rsidRDefault="00E53925" w:rsidP="00F40CE7">
      <w:pPr>
        <w:jc w:val="both"/>
        <w:rPr>
          <w:color w:val="000000"/>
          <w:sz w:val="26"/>
          <w:szCs w:val="26"/>
        </w:rPr>
      </w:pPr>
    </w:p>
    <w:p w:rsidR="00E53925" w:rsidRDefault="00E53925" w:rsidP="00F40CE7">
      <w:pPr>
        <w:jc w:val="both"/>
        <w:rPr>
          <w:color w:val="000000"/>
          <w:sz w:val="26"/>
          <w:szCs w:val="26"/>
        </w:rPr>
      </w:pPr>
    </w:p>
    <w:p w:rsidR="00E53925" w:rsidRDefault="00E53925" w:rsidP="00F40CE7">
      <w:pPr>
        <w:jc w:val="both"/>
        <w:rPr>
          <w:color w:val="000000"/>
          <w:sz w:val="26"/>
          <w:szCs w:val="26"/>
        </w:rPr>
      </w:pPr>
    </w:p>
    <w:p w:rsidR="00E53925" w:rsidRDefault="00E53925" w:rsidP="00F40CE7">
      <w:pPr>
        <w:jc w:val="both"/>
        <w:rPr>
          <w:color w:val="000000"/>
          <w:sz w:val="26"/>
          <w:szCs w:val="26"/>
        </w:rPr>
      </w:pPr>
    </w:p>
    <w:p w:rsidR="00E53925" w:rsidRDefault="00E53925" w:rsidP="00F40CE7">
      <w:pPr>
        <w:jc w:val="both"/>
        <w:rPr>
          <w:color w:val="000000"/>
          <w:sz w:val="26"/>
          <w:szCs w:val="26"/>
        </w:rPr>
      </w:pPr>
    </w:p>
    <w:p w:rsidR="00E53925" w:rsidRDefault="00E53925" w:rsidP="00F40CE7">
      <w:pPr>
        <w:jc w:val="both"/>
        <w:rPr>
          <w:color w:val="000000"/>
          <w:sz w:val="26"/>
          <w:szCs w:val="26"/>
        </w:rPr>
      </w:pPr>
    </w:p>
    <w:p w:rsidR="005979B5" w:rsidRPr="001D2AD3" w:rsidRDefault="005979B5" w:rsidP="00F40CE7">
      <w:pPr>
        <w:jc w:val="both"/>
        <w:rPr>
          <w:color w:val="000000"/>
          <w:sz w:val="26"/>
          <w:szCs w:val="26"/>
        </w:rPr>
      </w:pPr>
    </w:p>
    <w:p w:rsidR="001D2AD3" w:rsidRDefault="001D2AD3" w:rsidP="0023731C">
      <w:pPr>
        <w:rPr>
          <w:color w:val="000000"/>
          <w:sz w:val="20"/>
          <w:szCs w:val="20"/>
        </w:rPr>
      </w:pPr>
    </w:p>
    <w:p w:rsidR="00CE0842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8A265F">
        <w:rPr>
          <w:color w:val="000000"/>
          <w:sz w:val="16"/>
          <w:szCs w:val="16"/>
        </w:rPr>
        <w:t>нк</w:t>
      </w:r>
      <w:r w:rsidR="00091813">
        <w:rPr>
          <w:color w:val="000000"/>
          <w:sz w:val="16"/>
          <w:szCs w:val="16"/>
        </w:rPr>
        <w:t xml:space="preserve"> </w:t>
      </w:r>
      <w:r w:rsidR="008A265F">
        <w:rPr>
          <w:color w:val="000000"/>
          <w:sz w:val="16"/>
          <w:szCs w:val="16"/>
        </w:rPr>
        <w:t>документов/Постановления</w:t>
      </w:r>
      <w:r w:rsidR="00091813">
        <w:rPr>
          <w:color w:val="000000"/>
          <w:sz w:val="16"/>
          <w:szCs w:val="16"/>
        </w:rPr>
        <w:t xml:space="preserve"> </w:t>
      </w:r>
      <w:r w:rsidR="008A265F">
        <w:rPr>
          <w:color w:val="000000"/>
          <w:sz w:val="16"/>
          <w:szCs w:val="16"/>
        </w:rPr>
        <w:t>2025</w:t>
      </w:r>
    </w:p>
    <w:p w:rsidR="00626393" w:rsidRPr="00953EC8" w:rsidRDefault="00626393" w:rsidP="00626393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626393" w:rsidRPr="00953EC8" w:rsidRDefault="00626393" w:rsidP="00626393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</w:t>
      </w:r>
      <w:r w:rsidR="00091813">
        <w:t xml:space="preserve"> </w:t>
      </w:r>
      <w:r w:rsidRPr="00953EC8">
        <w:t>постановлению</w:t>
      </w:r>
      <w:r w:rsidR="00091813">
        <w:t xml:space="preserve"> </w:t>
      </w:r>
      <w:r w:rsidRPr="00953EC8">
        <w:t>администрации</w:t>
      </w:r>
      <w:r w:rsidR="00091813">
        <w:t xml:space="preserve"> </w:t>
      </w:r>
      <w:r w:rsidRPr="00953EC8">
        <w:t>района</w:t>
      </w:r>
    </w:p>
    <w:p w:rsidR="005979B5" w:rsidRDefault="00BA69C4" w:rsidP="005979B5">
      <w:pPr>
        <w:tabs>
          <w:tab w:val="left" w:pos="4962"/>
        </w:tabs>
        <w:ind w:left="4962"/>
      </w:pPr>
      <w:r>
        <w:t>от</w:t>
      </w:r>
      <w:r w:rsidR="00091813">
        <w:t xml:space="preserve"> </w:t>
      </w:r>
      <w:r w:rsidR="00D333F5">
        <w:t>15</w:t>
      </w:r>
      <w:r w:rsidR="009855AA">
        <w:t>.</w:t>
      </w:r>
      <w:r w:rsidR="007B5CA9">
        <w:t>10</w:t>
      </w:r>
      <w:r w:rsidR="00331C77">
        <w:t>.</w:t>
      </w:r>
      <w:r w:rsidR="00626393">
        <w:t>202</w:t>
      </w:r>
      <w:r w:rsidR="008A265F">
        <w:t>5</w:t>
      </w:r>
      <w:r w:rsidR="00091813">
        <w:t xml:space="preserve"> </w:t>
      </w:r>
      <w:r w:rsidR="00331C77">
        <w:t>№</w:t>
      </w:r>
      <w:r w:rsidR="00091813">
        <w:t xml:space="preserve"> </w:t>
      </w:r>
      <w:r w:rsidR="00E53925">
        <w:t>1100</w:t>
      </w:r>
    </w:p>
    <w:p w:rsidR="00EB1D6E" w:rsidRDefault="00EB1D6E" w:rsidP="00EB1D6E"/>
    <w:p w:rsidR="00EB1D6E" w:rsidRPr="00E53925" w:rsidRDefault="00E64531" w:rsidP="00EB1D6E">
      <w:pPr>
        <w:jc w:val="center"/>
      </w:pPr>
      <w:r>
        <w:rPr>
          <w:noProof/>
        </w:rPr>
        <w:pict>
          <v:shape id="_x0000_s1028" type="#_x0000_t75" style="position:absolute;left:0;text-align:left;margin-left:-28.35pt;margin-top:14.1pt;width:516.4pt;height:664.75pt;z-index:-251655168">
            <v:imagedata r:id="rId9" o:title="2-1"/>
          </v:shape>
        </w:pict>
      </w:r>
      <w:r w:rsidR="00EB1D6E" w:rsidRPr="00E53925">
        <w:t>Основная</w:t>
      </w:r>
      <w:r w:rsidR="00091813">
        <w:t xml:space="preserve"> </w:t>
      </w:r>
      <w:r w:rsidR="00EB1D6E" w:rsidRPr="00E53925">
        <w:t>часть</w:t>
      </w:r>
      <w:r w:rsidR="00091813">
        <w:t xml:space="preserve"> </w:t>
      </w:r>
      <w:r w:rsidR="00EB1D6E" w:rsidRPr="00E53925">
        <w:t>проекта</w:t>
      </w:r>
      <w:r w:rsidR="00091813">
        <w:t xml:space="preserve"> </w:t>
      </w:r>
      <w:r w:rsidR="00EB1D6E" w:rsidRPr="00E53925">
        <w:t>планировки</w:t>
      </w:r>
      <w:r w:rsidR="00091813">
        <w:t xml:space="preserve"> </w:t>
      </w:r>
      <w:r w:rsidR="00EB1D6E" w:rsidRPr="00E53925">
        <w:t>территории.</w:t>
      </w:r>
      <w:r w:rsidR="00091813">
        <w:t xml:space="preserve"> </w:t>
      </w:r>
      <w:r w:rsidR="00EB1D6E" w:rsidRPr="00E53925">
        <w:t>Графическая</w:t>
      </w:r>
      <w:r w:rsidR="00091813">
        <w:t xml:space="preserve"> </w:t>
      </w:r>
      <w:r w:rsidR="00EB1D6E" w:rsidRPr="00E53925">
        <w:t>часть</w:t>
      </w:r>
    </w:p>
    <w:p w:rsidR="00EB1D6E" w:rsidRPr="003C658A" w:rsidRDefault="00EB1D6E" w:rsidP="00EB1D6E">
      <w:pPr>
        <w:ind w:right="141"/>
        <w:jc w:val="center"/>
        <w:sectPr w:rsidR="00EB1D6E" w:rsidRPr="003C658A" w:rsidSect="00E53925">
          <w:headerReference w:type="default" r:id="rId10"/>
          <w:pgSz w:w="11906" w:h="16838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EB1D6E" w:rsidRDefault="00EB1D6E" w:rsidP="00E53925">
      <w:pPr>
        <w:jc w:val="center"/>
      </w:pPr>
      <w:bookmarkStart w:id="0" w:name="_Toc485720801"/>
      <w:bookmarkStart w:id="1" w:name="_Toc491165231"/>
      <w:bookmarkStart w:id="2" w:name="_Toc34400637"/>
      <w:r w:rsidRPr="00E53925">
        <w:lastRenderedPageBreak/>
        <w:t>Основная</w:t>
      </w:r>
      <w:r w:rsidR="00091813">
        <w:t xml:space="preserve"> </w:t>
      </w:r>
      <w:r w:rsidRPr="00E53925">
        <w:t>часть</w:t>
      </w:r>
      <w:r w:rsidR="00091813">
        <w:t xml:space="preserve"> </w:t>
      </w:r>
      <w:r w:rsidRPr="00E53925">
        <w:t>проекта</w:t>
      </w:r>
      <w:r w:rsidR="00091813">
        <w:t xml:space="preserve"> </w:t>
      </w:r>
      <w:r w:rsidRPr="00E53925">
        <w:t>планировки</w:t>
      </w:r>
      <w:r w:rsidR="00091813">
        <w:t xml:space="preserve"> </w:t>
      </w:r>
      <w:r w:rsidRPr="00E53925">
        <w:t>территории.</w:t>
      </w:r>
      <w:r w:rsidR="00091813">
        <w:t xml:space="preserve"> </w:t>
      </w:r>
      <w:r w:rsidRPr="00E53925">
        <w:t>Текстовая</w:t>
      </w:r>
      <w:r w:rsidR="00091813">
        <w:t xml:space="preserve"> </w:t>
      </w:r>
      <w:r w:rsidRPr="00E53925">
        <w:t>часть</w:t>
      </w:r>
    </w:p>
    <w:p w:rsidR="00E53925" w:rsidRPr="00E53925" w:rsidRDefault="00E53925" w:rsidP="00E53925">
      <w:pPr>
        <w:jc w:val="center"/>
      </w:pPr>
    </w:p>
    <w:p w:rsidR="00EB1D6E" w:rsidRDefault="00E53925" w:rsidP="008E0082">
      <w:pPr>
        <w:pStyle w:val="2"/>
        <w:keepLines/>
        <w:tabs>
          <w:tab w:val="left" w:pos="1134"/>
        </w:tabs>
        <w:jc w:val="center"/>
        <w:rPr>
          <w:noProof/>
          <w:sz w:val="24"/>
        </w:rPr>
      </w:pPr>
      <w:r w:rsidRPr="008E0082">
        <w:rPr>
          <w:noProof/>
          <w:sz w:val="24"/>
        </w:rPr>
        <w:t>1.</w:t>
      </w:r>
      <w:r w:rsidR="00091813">
        <w:rPr>
          <w:noProof/>
          <w:sz w:val="24"/>
        </w:rPr>
        <w:t xml:space="preserve"> </w:t>
      </w:r>
      <w:r w:rsidR="00EB1D6E" w:rsidRPr="008E0082">
        <w:rPr>
          <w:noProof/>
          <w:sz w:val="24"/>
        </w:rPr>
        <w:t>Наименование,</w:t>
      </w:r>
      <w:r w:rsidR="00091813">
        <w:rPr>
          <w:noProof/>
          <w:sz w:val="24"/>
        </w:rPr>
        <w:t xml:space="preserve"> </w:t>
      </w:r>
      <w:r w:rsidR="00EB1D6E" w:rsidRPr="008E0082">
        <w:rPr>
          <w:noProof/>
          <w:sz w:val="24"/>
        </w:rPr>
        <w:t>основные</w:t>
      </w:r>
      <w:r w:rsidR="00091813">
        <w:rPr>
          <w:noProof/>
          <w:sz w:val="24"/>
        </w:rPr>
        <w:t xml:space="preserve"> </w:t>
      </w:r>
      <w:r w:rsidR="00EB1D6E" w:rsidRPr="008E0082">
        <w:rPr>
          <w:noProof/>
          <w:sz w:val="24"/>
        </w:rPr>
        <w:t>характеристики</w:t>
      </w:r>
      <w:r w:rsidR="00091813">
        <w:rPr>
          <w:noProof/>
          <w:sz w:val="24"/>
        </w:rPr>
        <w:t xml:space="preserve"> </w:t>
      </w:r>
      <w:r w:rsidR="00EB1D6E" w:rsidRPr="00E53925">
        <w:rPr>
          <w:noProof/>
          <w:sz w:val="24"/>
        </w:rPr>
        <w:t>и</w:t>
      </w:r>
      <w:r w:rsidR="00091813">
        <w:rPr>
          <w:noProof/>
          <w:sz w:val="24"/>
        </w:rPr>
        <w:t xml:space="preserve"> </w:t>
      </w:r>
      <w:r w:rsidR="00EB1D6E" w:rsidRPr="00E53925">
        <w:rPr>
          <w:noProof/>
          <w:sz w:val="24"/>
        </w:rPr>
        <w:t>назначение</w:t>
      </w:r>
      <w:r w:rsidR="00091813">
        <w:rPr>
          <w:noProof/>
          <w:sz w:val="24"/>
        </w:rPr>
        <w:t xml:space="preserve"> </w:t>
      </w:r>
      <w:r w:rsidR="00EB1D6E" w:rsidRPr="00E53925">
        <w:rPr>
          <w:noProof/>
          <w:sz w:val="24"/>
        </w:rPr>
        <w:t>планируемых</w:t>
      </w:r>
      <w:r w:rsidR="00091813">
        <w:rPr>
          <w:noProof/>
          <w:sz w:val="24"/>
        </w:rPr>
        <w:t xml:space="preserve"> </w:t>
      </w:r>
      <w:r w:rsidR="00EB1D6E" w:rsidRPr="00E53925">
        <w:rPr>
          <w:noProof/>
          <w:sz w:val="24"/>
        </w:rPr>
        <w:t>для</w:t>
      </w:r>
      <w:r w:rsidR="00091813">
        <w:rPr>
          <w:noProof/>
          <w:sz w:val="24"/>
        </w:rPr>
        <w:t xml:space="preserve"> </w:t>
      </w:r>
      <w:r w:rsidR="00EB1D6E" w:rsidRPr="00E53925">
        <w:rPr>
          <w:noProof/>
          <w:sz w:val="24"/>
        </w:rPr>
        <w:t>размещения</w:t>
      </w:r>
      <w:r w:rsidR="00091813">
        <w:rPr>
          <w:noProof/>
          <w:sz w:val="24"/>
        </w:rPr>
        <w:t xml:space="preserve"> </w:t>
      </w:r>
      <w:r w:rsidR="00EB1D6E" w:rsidRPr="00E53925">
        <w:rPr>
          <w:noProof/>
          <w:sz w:val="24"/>
        </w:rPr>
        <w:t>линейных</w:t>
      </w:r>
      <w:r w:rsidR="00091813">
        <w:rPr>
          <w:noProof/>
          <w:sz w:val="24"/>
        </w:rPr>
        <w:t xml:space="preserve"> </w:t>
      </w:r>
      <w:r w:rsidR="00EB1D6E" w:rsidRPr="00E53925">
        <w:rPr>
          <w:noProof/>
          <w:sz w:val="24"/>
        </w:rPr>
        <w:t>объектов</w:t>
      </w:r>
      <w:bookmarkEnd w:id="0"/>
      <w:bookmarkEnd w:id="1"/>
      <w:bookmarkEnd w:id="2"/>
    </w:p>
    <w:p w:rsidR="00E53925" w:rsidRPr="00E53925" w:rsidRDefault="00E53925" w:rsidP="00E53925"/>
    <w:p w:rsidR="00EB1D6E" w:rsidRPr="00E53925" w:rsidRDefault="00EB1D6E" w:rsidP="00E53925">
      <w:pPr>
        <w:pStyle w:val="af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3" w:name="_Toc34400638"/>
      <w:bookmarkStart w:id="4" w:name="_Toc526171408"/>
      <w:bookmarkStart w:id="5" w:name="_Toc512263330"/>
      <w:bookmarkStart w:id="6" w:name="_Toc23864337"/>
      <w:bookmarkStart w:id="7" w:name="_Toc508700077"/>
      <w:bookmarkStart w:id="8" w:name="_Toc485720802"/>
      <w:bookmarkStart w:id="9" w:name="_Toc491165232"/>
      <w:r w:rsidRPr="00E53925">
        <w:rPr>
          <w:rFonts w:ascii="Times New Roman" w:hAnsi="Times New Roman"/>
          <w:sz w:val="24"/>
          <w:szCs w:val="24"/>
        </w:rPr>
        <w:t>Проектная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документация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«Обустройство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Кондинского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месторождения.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Куст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скважин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17</w:t>
      </w:r>
      <w:r w:rsidR="00E53925">
        <w:rPr>
          <w:rFonts w:ascii="Times New Roman" w:hAnsi="Times New Roman"/>
          <w:sz w:val="24"/>
          <w:szCs w:val="24"/>
        </w:rPr>
        <w:t>У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и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коридоры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коммуникаций»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и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«Обустройство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Кондинского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месторождения.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Нефтегазосборный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трубопровод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куста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="00E53925">
        <w:rPr>
          <w:rFonts w:ascii="Times New Roman" w:hAnsi="Times New Roman"/>
          <w:sz w:val="24"/>
          <w:szCs w:val="24"/>
        </w:rPr>
        <w:t>скважин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="00E53925">
        <w:rPr>
          <w:rFonts w:ascii="Times New Roman" w:hAnsi="Times New Roman"/>
          <w:sz w:val="24"/>
          <w:szCs w:val="24"/>
        </w:rPr>
        <w:t>17У</w:t>
      </w:r>
      <w:r w:rsidRPr="00E53925">
        <w:rPr>
          <w:rFonts w:ascii="Times New Roman" w:hAnsi="Times New Roman"/>
          <w:sz w:val="24"/>
          <w:szCs w:val="24"/>
        </w:rPr>
        <w:t>»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включает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следующие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проектируемые</w:t>
      </w:r>
      <w:r w:rsidR="00091813">
        <w:rPr>
          <w:rFonts w:ascii="Times New Roman" w:hAnsi="Times New Roman"/>
          <w:sz w:val="24"/>
          <w:szCs w:val="24"/>
        </w:rPr>
        <w:t xml:space="preserve"> </w:t>
      </w:r>
      <w:r w:rsidRPr="00E53925">
        <w:rPr>
          <w:rFonts w:ascii="Times New Roman" w:hAnsi="Times New Roman"/>
          <w:sz w:val="24"/>
          <w:szCs w:val="24"/>
        </w:rPr>
        <w:t>объекты:</w:t>
      </w:r>
    </w:p>
    <w:p w:rsidR="00EB1D6E" w:rsidRPr="00E53925" w:rsidRDefault="00EB1D6E" w:rsidP="00E53925">
      <w:pPr>
        <w:pStyle w:val="afffffd"/>
        <w:ind w:left="709"/>
        <w:jc w:val="both"/>
        <w:rPr>
          <w:lang w:val="ru-RU"/>
        </w:rPr>
      </w:pPr>
      <w:r w:rsidRPr="00E53925">
        <w:rPr>
          <w:lang w:val="ru-RU"/>
        </w:rPr>
        <w:t>Куст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скважин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№17У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(является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инфраструктурой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линейного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объекта);</w:t>
      </w:r>
    </w:p>
    <w:p w:rsidR="00EB1D6E" w:rsidRPr="00E53925" w:rsidRDefault="00EB1D6E" w:rsidP="00E53925">
      <w:pPr>
        <w:pStyle w:val="afffffd"/>
        <w:tabs>
          <w:tab w:val="left" w:pos="709"/>
        </w:tabs>
        <w:ind w:firstLine="709"/>
        <w:jc w:val="both"/>
        <w:rPr>
          <w:lang w:val="ru-RU"/>
        </w:rPr>
      </w:pPr>
      <w:r w:rsidRPr="00E53925">
        <w:rPr>
          <w:lang w:val="ru-RU"/>
        </w:rPr>
        <w:t>Нефтегазосборный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трубопровод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от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кустовой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площадки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17У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до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т.вр.к.17У;</w:t>
      </w:r>
    </w:p>
    <w:p w:rsidR="00EB1D6E" w:rsidRPr="00E53925" w:rsidRDefault="00EB1D6E" w:rsidP="00E53925">
      <w:pPr>
        <w:pStyle w:val="afffffd"/>
        <w:tabs>
          <w:tab w:val="left" w:pos="709"/>
        </w:tabs>
        <w:ind w:firstLine="709"/>
        <w:jc w:val="both"/>
        <w:rPr>
          <w:lang w:val="ru-RU"/>
        </w:rPr>
      </w:pPr>
      <w:r w:rsidRPr="00E53925">
        <w:rPr>
          <w:lang w:val="ru-RU"/>
        </w:rPr>
        <w:t>ВЛ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10кВ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отп.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от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сущ.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ВЛ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10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кВ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К-17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до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кустовой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площадки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№17У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(линия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№1.1;</w:t>
      </w:r>
      <w:r w:rsidR="00091813">
        <w:rPr>
          <w:lang w:val="ru-RU"/>
        </w:rPr>
        <w:t xml:space="preserve"> </w:t>
      </w:r>
      <w:r w:rsidR="00E53925">
        <w:rPr>
          <w:lang w:val="ru-RU"/>
        </w:rPr>
        <w:br/>
      </w:r>
      <w:r w:rsidRPr="00E53925">
        <w:rPr>
          <w:lang w:val="ru-RU"/>
        </w:rPr>
        <w:t>линия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№2.1);</w:t>
      </w:r>
    </w:p>
    <w:p w:rsidR="00EB1D6E" w:rsidRPr="00E53925" w:rsidRDefault="00EB1D6E" w:rsidP="00E53925">
      <w:pPr>
        <w:pStyle w:val="afffffd"/>
        <w:tabs>
          <w:tab w:val="left" w:pos="709"/>
        </w:tabs>
        <w:ind w:firstLine="709"/>
        <w:jc w:val="both"/>
        <w:rPr>
          <w:lang w:val="ru-RU"/>
        </w:rPr>
      </w:pPr>
      <w:r w:rsidRPr="00E53925">
        <w:rPr>
          <w:lang w:val="ru-RU"/>
        </w:rPr>
        <w:t>Узел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контроля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коррозии,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узел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задвижек</w:t>
      </w:r>
      <w:r w:rsidR="00091813">
        <w:rPr>
          <w:lang w:val="ru-RU"/>
        </w:rPr>
        <w:t xml:space="preserve"> </w:t>
      </w:r>
      <w:r w:rsidRPr="00E53925">
        <w:rPr>
          <w:lang w:val="ru-RU"/>
        </w:rPr>
        <w:t>№1.</w:t>
      </w:r>
    </w:p>
    <w:p w:rsidR="00EB1D6E" w:rsidRPr="00E53925" w:rsidRDefault="00EB1D6E" w:rsidP="00E53925">
      <w:pPr>
        <w:pStyle w:val="affffb"/>
        <w:ind w:firstLine="0"/>
        <w:jc w:val="center"/>
        <w:rPr>
          <w:b w:val="0"/>
          <w:szCs w:val="24"/>
          <w:lang w:eastAsia="ru-RU"/>
        </w:rPr>
      </w:pPr>
      <w:r w:rsidRPr="00E53925">
        <w:rPr>
          <w:b w:val="0"/>
          <w:szCs w:val="24"/>
          <w:lang w:eastAsia="ru-RU"/>
        </w:rPr>
        <w:t>Проектируемые</w:t>
      </w:r>
      <w:r w:rsidR="00091813">
        <w:rPr>
          <w:b w:val="0"/>
          <w:szCs w:val="24"/>
          <w:lang w:eastAsia="ru-RU"/>
        </w:rPr>
        <w:t xml:space="preserve"> </w:t>
      </w:r>
      <w:r w:rsidRPr="00E53925">
        <w:rPr>
          <w:b w:val="0"/>
          <w:szCs w:val="24"/>
          <w:lang w:eastAsia="ru-RU"/>
        </w:rPr>
        <w:t>трубопроводы</w:t>
      </w:r>
      <w:bookmarkEnd w:id="3"/>
    </w:p>
    <w:p w:rsidR="00EB1D6E" w:rsidRDefault="00EB1D6E" w:rsidP="00E53925">
      <w:pPr>
        <w:ind w:firstLine="709"/>
        <w:jc w:val="both"/>
        <w:rPr>
          <w:bCs/>
        </w:rPr>
      </w:pPr>
      <w:bookmarkStart w:id="10" w:name="_Toc23864338"/>
      <w:bookmarkStart w:id="11" w:name="_Toc34400639"/>
      <w:bookmarkEnd w:id="4"/>
      <w:bookmarkEnd w:id="5"/>
      <w:bookmarkEnd w:id="6"/>
      <w:r w:rsidRPr="00E53925">
        <w:rPr>
          <w:bCs/>
        </w:rPr>
        <w:t>Параметры</w:t>
      </w:r>
      <w:r w:rsidR="00091813">
        <w:rPr>
          <w:bCs/>
        </w:rPr>
        <w:t xml:space="preserve"> </w:t>
      </w:r>
      <w:r w:rsidRPr="00E53925">
        <w:rPr>
          <w:bCs/>
        </w:rPr>
        <w:t>проектируемых</w:t>
      </w:r>
      <w:r w:rsidR="00091813">
        <w:rPr>
          <w:bCs/>
        </w:rPr>
        <w:t xml:space="preserve"> </w:t>
      </w:r>
      <w:r w:rsidRPr="00E53925">
        <w:rPr>
          <w:bCs/>
        </w:rPr>
        <w:t>трубопроводов</w:t>
      </w:r>
      <w:r w:rsidR="00091813">
        <w:rPr>
          <w:bCs/>
        </w:rPr>
        <w:t xml:space="preserve"> </w:t>
      </w:r>
      <w:r w:rsidRPr="00E53925">
        <w:rPr>
          <w:bCs/>
        </w:rPr>
        <w:t>приведены</w:t>
      </w:r>
      <w:r w:rsidR="00091813">
        <w:rPr>
          <w:bCs/>
        </w:rPr>
        <w:t xml:space="preserve"> </w:t>
      </w:r>
      <w:r w:rsidRPr="00E53925">
        <w:rPr>
          <w:bCs/>
        </w:rPr>
        <w:t>в</w:t>
      </w:r>
      <w:r w:rsidR="00091813">
        <w:rPr>
          <w:bCs/>
        </w:rPr>
        <w:t xml:space="preserve"> </w:t>
      </w:r>
      <w:r w:rsidRPr="00E53925">
        <w:rPr>
          <w:bCs/>
        </w:rPr>
        <w:t>таблице</w:t>
      </w:r>
      <w:r w:rsidR="00091813">
        <w:rPr>
          <w:bCs/>
        </w:rPr>
        <w:t xml:space="preserve"> </w:t>
      </w:r>
      <w:r w:rsidRPr="00E53925">
        <w:rPr>
          <w:bCs/>
        </w:rPr>
        <w:t>1.</w:t>
      </w:r>
    </w:p>
    <w:p w:rsidR="00E53925" w:rsidRPr="00E53925" w:rsidRDefault="00E53925" w:rsidP="00E53925">
      <w:pPr>
        <w:ind w:firstLine="709"/>
        <w:jc w:val="both"/>
        <w:rPr>
          <w:bCs/>
        </w:rPr>
      </w:pPr>
    </w:p>
    <w:p w:rsidR="00E53925" w:rsidRDefault="00E53925" w:rsidP="00E53925">
      <w:pPr>
        <w:pStyle w:val="affffd"/>
        <w:ind w:firstLine="0"/>
        <w:jc w:val="right"/>
        <w:rPr>
          <w:bCs/>
          <w:szCs w:val="24"/>
        </w:rPr>
      </w:pPr>
      <w:r>
        <w:rPr>
          <w:bCs/>
          <w:szCs w:val="24"/>
        </w:rPr>
        <w:t>Таблица</w:t>
      </w:r>
      <w:r w:rsidR="00091813">
        <w:rPr>
          <w:bCs/>
          <w:szCs w:val="24"/>
        </w:rPr>
        <w:t xml:space="preserve"> </w:t>
      </w:r>
      <w:r>
        <w:rPr>
          <w:bCs/>
          <w:szCs w:val="24"/>
        </w:rPr>
        <w:t>1</w:t>
      </w:r>
    </w:p>
    <w:p w:rsidR="00E53925" w:rsidRDefault="00E53925" w:rsidP="00E53925">
      <w:pPr>
        <w:pStyle w:val="affffd"/>
        <w:ind w:firstLine="0"/>
        <w:rPr>
          <w:bCs/>
          <w:szCs w:val="24"/>
        </w:rPr>
      </w:pPr>
    </w:p>
    <w:p w:rsidR="00EB1D6E" w:rsidRDefault="00EB1D6E" w:rsidP="00E53925">
      <w:pPr>
        <w:pStyle w:val="affffd"/>
        <w:ind w:firstLine="0"/>
        <w:jc w:val="center"/>
        <w:rPr>
          <w:bCs/>
          <w:szCs w:val="24"/>
        </w:rPr>
      </w:pPr>
      <w:r w:rsidRPr="00E53925">
        <w:rPr>
          <w:bCs/>
          <w:szCs w:val="24"/>
        </w:rPr>
        <w:t>Параметры</w:t>
      </w:r>
      <w:r w:rsidR="00091813">
        <w:rPr>
          <w:bCs/>
          <w:szCs w:val="24"/>
        </w:rPr>
        <w:t xml:space="preserve"> </w:t>
      </w:r>
      <w:r w:rsidRPr="00E53925">
        <w:rPr>
          <w:bCs/>
          <w:szCs w:val="24"/>
        </w:rPr>
        <w:t>проектируемых</w:t>
      </w:r>
      <w:r w:rsidR="00091813">
        <w:rPr>
          <w:bCs/>
          <w:szCs w:val="24"/>
        </w:rPr>
        <w:t xml:space="preserve"> </w:t>
      </w:r>
      <w:r w:rsidRPr="00E53925">
        <w:rPr>
          <w:bCs/>
          <w:szCs w:val="24"/>
        </w:rPr>
        <w:t>трубопроводов</w:t>
      </w:r>
    </w:p>
    <w:p w:rsidR="00E53925" w:rsidRPr="00E53925" w:rsidRDefault="00E53925" w:rsidP="00E53925">
      <w:pPr>
        <w:pStyle w:val="affffd"/>
        <w:ind w:firstLine="0"/>
        <w:rPr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4"/>
        <w:gridCol w:w="2161"/>
        <w:gridCol w:w="2052"/>
      </w:tblGrid>
      <w:tr w:rsidR="00EB1D6E" w:rsidRPr="00C90D83" w:rsidTr="00E53925">
        <w:trPr>
          <w:trHeight w:val="68"/>
        </w:trPr>
        <w:tc>
          <w:tcPr>
            <w:tcW w:w="2863" w:type="pct"/>
            <w:shd w:val="clear" w:color="auto" w:fill="auto"/>
          </w:tcPr>
          <w:p w:rsidR="00EB1D6E" w:rsidRPr="00E53925" w:rsidRDefault="00EB1D6E" w:rsidP="00E53925">
            <w:pPr>
              <w:jc w:val="center"/>
              <w:rPr>
                <w:bCs/>
                <w:lang w:val="en-US" w:bidi="en-US"/>
              </w:rPr>
            </w:pPr>
            <w:r w:rsidRPr="00E53925">
              <w:rPr>
                <w:bCs/>
                <w:lang w:val="en-US" w:bidi="en-US"/>
              </w:rPr>
              <w:t>Участок</w:t>
            </w:r>
            <w:r w:rsidR="00091813">
              <w:rPr>
                <w:bCs/>
                <w:lang w:val="en-US" w:bidi="en-US"/>
              </w:rPr>
              <w:t xml:space="preserve"> </w:t>
            </w:r>
            <w:r w:rsidRPr="00E53925">
              <w:rPr>
                <w:bCs/>
                <w:lang w:val="en-US" w:bidi="en-US"/>
              </w:rPr>
              <w:t>объекта</w:t>
            </w:r>
          </w:p>
        </w:tc>
        <w:tc>
          <w:tcPr>
            <w:tcW w:w="1096" w:type="pct"/>
            <w:shd w:val="clear" w:color="auto" w:fill="auto"/>
          </w:tcPr>
          <w:p w:rsidR="00EB1D6E" w:rsidRPr="00E53925" w:rsidRDefault="00EB1D6E" w:rsidP="00E53925">
            <w:pPr>
              <w:jc w:val="center"/>
              <w:rPr>
                <w:bCs/>
                <w:lang w:val="en-US" w:bidi="en-US"/>
              </w:rPr>
            </w:pPr>
            <w:r w:rsidRPr="00E53925">
              <w:rPr>
                <w:bCs/>
                <w:lang w:val="en-US" w:bidi="en-US"/>
              </w:rPr>
              <w:t>Ед.</w:t>
            </w:r>
            <w:r w:rsidR="00091813">
              <w:rPr>
                <w:bCs/>
                <w:lang w:val="en-US" w:bidi="en-US"/>
              </w:rPr>
              <w:t xml:space="preserve"> </w:t>
            </w:r>
            <w:r w:rsidRPr="00E53925">
              <w:rPr>
                <w:bCs/>
                <w:lang w:val="en-US" w:bidi="en-US"/>
              </w:rPr>
              <w:t>измерения</w:t>
            </w:r>
          </w:p>
        </w:tc>
        <w:tc>
          <w:tcPr>
            <w:tcW w:w="1041" w:type="pct"/>
            <w:shd w:val="clear" w:color="auto" w:fill="auto"/>
          </w:tcPr>
          <w:p w:rsidR="00EB1D6E" w:rsidRPr="00E53925" w:rsidRDefault="00EB1D6E" w:rsidP="00E53925">
            <w:pPr>
              <w:jc w:val="center"/>
              <w:rPr>
                <w:bCs/>
                <w:lang w:val="en-US" w:bidi="en-US"/>
              </w:rPr>
            </w:pPr>
            <w:r w:rsidRPr="00E53925">
              <w:rPr>
                <w:bCs/>
                <w:lang w:val="en-US" w:bidi="en-US"/>
              </w:rPr>
              <w:t>Количество</w:t>
            </w:r>
          </w:p>
        </w:tc>
      </w:tr>
      <w:tr w:rsidR="00EB1D6E" w:rsidRPr="00C90D83" w:rsidTr="00E53925">
        <w:trPr>
          <w:trHeight w:val="68"/>
        </w:trPr>
        <w:tc>
          <w:tcPr>
            <w:tcW w:w="2863" w:type="pct"/>
            <w:shd w:val="clear" w:color="auto" w:fill="auto"/>
          </w:tcPr>
          <w:p w:rsidR="00EB1D6E" w:rsidRPr="001301E3" w:rsidRDefault="00EB1D6E" w:rsidP="0011461E">
            <w:pPr>
              <w:rPr>
                <w:noProof/>
                <w:lang w:bidi="en-US"/>
              </w:rPr>
            </w:pPr>
            <w:r w:rsidRPr="001301E3">
              <w:rPr>
                <w:lang w:bidi="en-US"/>
              </w:rPr>
              <w:t>Нефтегазосборный</w:t>
            </w:r>
            <w:r w:rsidR="00091813">
              <w:rPr>
                <w:lang w:bidi="en-US"/>
              </w:rPr>
              <w:t xml:space="preserve"> </w:t>
            </w:r>
            <w:r w:rsidRPr="001301E3">
              <w:rPr>
                <w:lang w:bidi="en-US"/>
              </w:rPr>
              <w:t>трубопровод</w:t>
            </w:r>
            <w:r w:rsidR="00091813">
              <w:rPr>
                <w:lang w:bidi="en-US"/>
              </w:rPr>
              <w:t xml:space="preserve"> </w:t>
            </w:r>
            <w:r w:rsidRPr="001301E3">
              <w:rPr>
                <w:lang w:bidi="en-US"/>
              </w:rPr>
              <w:t>от</w:t>
            </w:r>
            <w:r w:rsidR="00091813">
              <w:rPr>
                <w:lang w:bidi="en-US"/>
              </w:rPr>
              <w:t xml:space="preserve"> </w:t>
            </w:r>
            <w:r w:rsidRPr="001301E3">
              <w:rPr>
                <w:lang w:bidi="en-US"/>
              </w:rPr>
              <w:t>кустовой</w:t>
            </w:r>
            <w:r w:rsidR="00091813">
              <w:rPr>
                <w:lang w:bidi="en-US"/>
              </w:rPr>
              <w:t xml:space="preserve"> </w:t>
            </w:r>
            <w:r w:rsidRPr="001301E3">
              <w:rPr>
                <w:lang w:bidi="en-US"/>
              </w:rPr>
              <w:t>площадки</w:t>
            </w:r>
            <w:r w:rsidR="00091813">
              <w:rPr>
                <w:lang w:bidi="en-US"/>
              </w:rPr>
              <w:t xml:space="preserve"> </w:t>
            </w:r>
            <w:r w:rsidRPr="001301E3">
              <w:rPr>
                <w:lang w:bidi="en-US"/>
              </w:rPr>
              <w:t>17</w:t>
            </w:r>
            <w:r w:rsidR="0011461E">
              <w:rPr>
                <w:lang w:bidi="en-US"/>
              </w:rPr>
              <w:t>У</w:t>
            </w:r>
            <w:r w:rsidR="00091813">
              <w:rPr>
                <w:lang w:bidi="en-US"/>
              </w:rPr>
              <w:t xml:space="preserve"> </w:t>
            </w:r>
            <w:r w:rsidRPr="001301E3">
              <w:rPr>
                <w:lang w:bidi="en-US"/>
              </w:rPr>
              <w:t>до</w:t>
            </w:r>
            <w:r w:rsidR="00091813">
              <w:rPr>
                <w:lang w:bidi="en-US"/>
              </w:rPr>
              <w:t xml:space="preserve"> </w:t>
            </w:r>
            <w:r w:rsidRPr="001301E3">
              <w:rPr>
                <w:lang w:bidi="en-US"/>
              </w:rPr>
              <w:t>т.вр.к.17</w:t>
            </w:r>
            <w:r w:rsidR="0011461E">
              <w:rPr>
                <w:lang w:bidi="en-US"/>
              </w:rPr>
              <w:t>У</w:t>
            </w:r>
          </w:p>
        </w:tc>
        <w:tc>
          <w:tcPr>
            <w:tcW w:w="1096" w:type="pct"/>
            <w:shd w:val="clear" w:color="auto" w:fill="auto"/>
          </w:tcPr>
          <w:p w:rsidR="00EB1D6E" w:rsidRPr="00E53925" w:rsidRDefault="00EB1D6E" w:rsidP="00E53925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  <w:lang w:bidi="en-US"/>
              </w:rPr>
            </w:pPr>
            <w:r w:rsidRPr="00E53925">
              <w:rPr>
                <w:bCs/>
                <w:lang w:bidi="en-US"/>
              </w:rPr>
              <w:t>м</w:t>
            </w:r>
          </w:p>
        </w:tc>
        <w:tc>
          <w:tcPr>
            <w:tcW w:w="1041" w:type="pct"/>
            <w:shd w:val="clear" w:color="auto" w:fill="auto"/>
          </w:tcPr>
          <w:p w:rsidR="00EB1D6E" w:rsidRPr="00E53925" w:rsidRDefault="00EB1D6E" w:rsidP="00E53925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  <w:lang w:bidi="en-US"/>
              </w:rPr>
            </w:pPr>
            <w:r w:rsidRPr="00E53925">
              <w:rPr>
                <w:bCs/>
                <w:lang w:bidi="en-US"/>
              </w:rPr>
              <w:t>203</w:t>
            </w:r>
          </w:p>
        </w:tc>
      </w:tr>
    </w:tbl>
    <w:p w:rsidR="00EB1D6E" w:rsidRPr="00E53925" w:rsidRDefault="00EB1D6E" w:rsidP="00E53925">
      <w:pPr>
        <w:pStyle w:val="affffb"/>
        <w:spacing w:before="0" w:after="0"/>
        <w:ind w:firstLine="0"/>
        <w:jc w:val="center"/>
        <w:rPr>
          <w:b w:val="0"/>
          <w:szCs w:val="24"/>
          <w:lang w:eastAsia="ru-RU"/>
        </w:rPr>
      </w:pPr>
    </w:p>
    <w:p w:rsidR="00EB1D6E" w:rsidRDefault="00EB1D6E" w:rsidP="00E53925">
      <w:pPr>
        <w:pStyle w:val="affffb"/>
        <w:spacing w:before="0" w:after="0"/>
        <w:ind w:firstLine="0"/>
        <w:jc w:val="center"/>
        <w:rPr>
          <w:b w:val="0"/>
          <w:szCs w:val="24"/>
          <w:lang w:eastAsia="ru-RU"/>
        </w:rPr>
      </w:pPr>
      <w:r w:rsidRPr="00E53925">
        <w:rPr>
          <w:b w:val="0"/>
          <w:szCs w:val="24"/>
          <w:lang w:eastAsia="ru-RU"/>
        </w:rPr>
        <w:t>Проектируемая</w:t>
      </w:r>
      <w:r w:rsidR="00091813">
        <w:rPr>
          <w:b w:val="0"/>
          <w:szCs w:val="24"/>
          <w:lang w:eastAsia="ru-RU"/>
        </w:rPr>
        <w:t xml:space="preserve"> </w:t>
      </w:r>
      <w:r w:rsidRPr="00E53925">
        <w:rPr>
          <w:b w:val="0"/>
          <w:szCs w:val="24"/>
          <w:lang w:eastAsia="ru-RU"/>
        </w:rPr>
        <w:t>ВЛ</w:t>
      </w:r>
      <w:r w:rsidR="00091813">
        <w:rPr>
          <w:b w:val="0"/>
          <w:szCs w:val="24"/>
          <w:lang w:eastAsia="ru-RU"/>
        </w:rPr>
        <w:t xml:space="preserve"> </w:t>
      </w:r>
      <w:r w:rsidRPr="00E53925">
        <w:rPr>
          <w:b w:val="0"/>
          <w:szCs w:val="24"/>
          <w:lang w:eastAsia="ru-RU"/>
        </w:rPr>
        <w:t>10</w:t>
      </w:r>
      <w:r w:rsidR="00091813">
        <w:rPr>
          <w:b w:val="0"/>
          <w:szCs w:val="24"/>
          <w:lang w:eastAsia="ru-RU"/>
        </w:rPr>
        <w:t xml:space="preserve"> </w:t>
      </w:r>
      <w:r w:rsidRPr="00E53925">
        <w:rPr>
          <w:b w:val="0"/>
          <w:szCs w:val="24"/>
          <w:lang w:eastAsia="ru-RU"/>
        </w:rPr>
        <w:t>кВ</w:t>
      </w:r>
      <w:bookmarkEnd w:id="10"/>
      <w:bookmarkEnd w:id="11"/>
    </w:p>
    <w:p w:rsidR="00E53925" w:rsidRPr="00E53925" w:rsidRDefault="00E53925" w:rsidP="00E53925">
      <w:pPr>
        <w:pStyle w:val="affffb"/>
        <w:spacing w:before="0" w:after="0"/>
        <w:ind w:firstLine="0"/>
        <w:jc w:val="center"/>
        <w:rPr>
          <w:b w:val="0"/>
          <w:szCs w:val="24"/>
          <w:lang w:eastAsia="ru-RU"/>
        </w:rPr>
      </w:pPr>
    </w:p>
    <w:p w:rsidR="00EB1D6E" w:rsidRDefault="00EB1D6E" w:rsidP="00E53925">
      <w:pPr>
        <w:ind w:firstLine="709"/>
        <w:jc w:val="both"/>
        <w:rPr>
          <w:bCs/>
        </w:rPr>
      </w:pPr>
      <w:bookmarkStart w:id="12" w:name="_Toc23864339"/>
      <w:bookmarkStart w:id="13" w:name="_Toc34400640"/>
      <w:r w:rsidRPr="00D77FDB">
        <w:rPr>
          <w:bCs/>
        </w:rPr>
        <w:t>Параметры</w:t>
      </w:r>
      <w:r w:rsidR="00091813">
        <w:rPr>
          <w:bCs/>
        </w:rPr>
        <w:t xml:space="preserve"> </w:t>
      </w:r>
      <w:r w:rsidRPr="00D77FDB">
        <w:rPr>
          <w:bCs/>
        </w:rPr>
        <w:t>проектируемой</w:t>
      </w:r>
      <w:r w:rsidR="00091813">
        <w:rPr>
          <w:bCs/>
        </w:rPr>
        <w:t xml:space="preserve"> </w:t>
      </w:r>
      <w:r w:rsidRPr="00D77FDB">
        <w:rPr>
          <w:bCs/>
        </w:rPr>
        <w:t>ВЛ</w:t>
      </w:r>
      <w:r w:rsidR="00091813">
        <w:rPr>
          <w:bCs/>
        </w:rPr>
        <w:t xml:space="preserve"> </w:t>
      </w:r>
      <w:r w:rsidRPr="00D77FDB">
        <w:rPr>
          <w:bCs/>
        </w:rPr>
        <w:t>10</w:t>
      </w:r>
      <w:r w:rsidR="00091813">
        <w:rPr>
          <w:bCs/>
        </w:rPr>
        <w:t xml:space="preserve"> </w:t>
      </w:r>
      <w:r w:rsidRPr="00D77FDB">
        <w:rPr>
          <w:bCs/>
        </w:rPr>
        <w:t>кВ</w:t>
      </w:r>
      <w:r w:rsidR="00091813">
        <w:rPr>
          <w:bCs/>
        </w:rPr>
        <w:t xml:space="preserve"> </w:t>
      </w:r>
      <w:r w:rsidRPr="00D77FDB">
        <w:rPr>
          <w:bCs/>
        </w:rPr>
        <w:t>приведены</w:t>
      </w:r>
      <w:r w:rsidR="00091813">
        <w:rPr>
          <w:bCs/>
        </w:rPr>
        <w:t xml:space="preserve"> </w:t>
      </w:r>
      <w:r w:rsidRPr="00D77FDB">
        <w:rPr>
          <w:bCs/>
        </w:rPr>
        <w:t>в</w:t>
      </w:r>
      <w:r w:rsidR="00091813">
        <w:rPr>
          <w:bCs/>
        </w:rPr>
        <w:t xml:space="preserve"> </w:t>
      </w:r>
      <w:r w:rsidRPr="00D77FDB">
        <w:rPr>
          <w:bCs/>
        </w:rPr>
        <w:t>таблице</w:t>
      </w:r>
      <w:r w:rsidR="00091813">
        <w:rPr>
          <w:bCs/>
        </w:rPr>
        <w:t xml:space="preserve"> </w:t>
      </w:r>
      <w:r w:rsidRPr="00D77FDB">
        <w:rPr>
          <w:bCs/>
        </w:rPr>
        <w:t>2.</w:t>
      </w:r>
    </w:p>
    <w:p w:rsidR="00E53925" w:rsidRPr="00D77FDB" w:rsidRDefault="00E53925" w:rsidP="00E53925">
      <w:pPr>
        <w:ind w:firstLine="709"/>
        <w:jc w:val="both"/>
        <w:rPr>
          <w:bCs/>
        </w:rPr>
      </w:pPr>
    </w:p>
    <w:p w:rsidR="00E53925" w:rsidRDefault="00E53925" w:rsidP="00E53925">
      <w:pPr>
        <w:pStyle w:val="affffd"/>
        <w:ind w:firstLine="0"/>
        <w:jc w:val="right"/>
        <w:rPr>
          <w:bCs/>
          <w:szCs w:val="24"/>
        </w:rPr>
      </w:pPr>
      <w:r>
        <w:rPr>
          <w:bCs/>
          <w:szCs w:val="24"/>
        </w:rPr>
        <w:t>Таблица</w:t>
      </w:r>
      <w:r w:rsidR="00091813">
        <w:rPr>
          <w:bCs/>
          <w:szCs w:val="24"/>
        </w:rPr>
        <w:t xml:space="preserve"> </w:t>
      </w:r>
      <w:r>
        <w:rPr>
          <w:bCs/>
          <w:szCs w:val="24"/>
        </w:rPr>
        <w:t>2</w:t>
      </w:r>
      <w:r w:rsidR="00091813">
        <w:rPr>
          <w:bCs/>
          <w:szCs w:val="24"/>
        </w:rPr>
        <w:t xml:space="preserve"> </w:t>
      </w:r>
    </w:p>
    <w:p w:rsidR="00E53925" w:rsidRDefault="00E53925" w:rsidP="00E53925">
      <w:pPr>
        <w:pStyle w:val="affffd"/>
        <w:ind w:firstLine="0"/>
        <w:jc w:val="right"/>
        <w:rPr>
          <w:bCs/>
          <w:szCs w:val="24"/>
        </w:rPr>
      </w:pPr>
    </w:p>
    <w:p w:rsidR="00EB1D6E" w:rsidRDefault="00EB1D6E" w:rsidP="00E53925">
      <w:pPr>
        <w:pStyle w:val="affffd"/>
        <w:ind w:firstLine="0"/>
        <w:jc w:val="center"/>
        <w:rPr>
          <w:bCs/>
          <w:szCs w:val="24"/>
        </w:rPr>
      </w:pPr>
      <w:r w:rsidRPr="00D77FDB">
        <w:rPr>
          <w:bCs/>
          <w:szCs w:val="24"/>
        </w:rPr>
        <w:t>Параметры</w:t>
      </w:r>
      <w:r w:rsidR="00091813">
        <w:rPr>
          <w:bCs/>
          <w:szCs w:val="24"/>
        </w:rPr>
        <w:t xml:space="preserve"> </w:t>
      </w:r>
      <w:r w:rsidRPr="00D77FDB">
        <w:rPr>
          <w:bCs/>
          <w:szCs w:val="24"/>
        </w:rPr>
        <w:t>проектируемой</w:t>
      </w:r>
      <w:r w:rsidR="00091813">
        <w:rPr>
          <w:bCs/>
          <w:szCs w:val="24"/>
        </w:rPr>
        <w:t xml:space="preserve"> </w:t>
      </w:r>
      <w:r w:rsidRPr="00D77FDB">
        <w:rPr>
          <w:bCs/>
          <w:szCs w:val="24"/>
        </w:rPr>
        <w:t>ВЛ</w:t>
      </w:r>
      <w:r w:rsidR="00091813">
        <w:rPr>
          <w:bCs/>
          <w:szCs w:val="24"/>
        </w:rPr>
        <w:t xml:space="preserve"> </w:t>
      </w:r>
      <w:r w:rsidRPr="00D77FDB">
        <w:rPr>
          <w:bCs/>
          <w:szCs w:val="24"/>
        </w:rPr>
        <w:t>10</w:t>
      </w:r>
      <w:r w:rsidR="00091813">
        <w:rPr>
          <w:bCs/>
          <w:szCs w:val="24"/>
        </w:rPr>
        <w:t xml:space="preserve"> </w:t>
      </w:r>
      <w:r w:rsidRPr="00D77FDB">
        <w:rPr>
          <w:bCs/>
          <w:szCs w:val="24"/>
        </w:rPr>
        <w:t>кВ</w:t>
      </w:r>
    </w:p>
    <w:p w:rsidR="00E53925" w:rsidRPr="00D77FDB" w:rsidRDefault="00E53925" w:rsidP="00E53925">
      <w:pPr>
        <w:pStyle w:val="affffd"/>
        <w:ind w:firstLine="0"/>
        <w:rPr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4"/>
        <w:gridCol w:w="2161"/>
        <w:gridCol w:w="2052"/>
      </w:tblGrid>
      <w:tr w:rsidR="00EB1D6E" w:rsidRPr="00D77FDB" w:rsidTr="00E53925">
        <w:trPr>
          <w:trHeight w:val="68"/>
        </w:trPr>
        <w:tc>
          <w:tcPr>
            <w:tcW w:w="28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D6E" w:rsidRPr="00D77FDB" w:rsidRDefault="00EB1D6E" w:rsidP="00E53925">
            <w:pPr>
              <w:jc w:val="center"/>
              <w:rPr>
                <w:bCs/>
              </w:rPr>
            </w:pPr>
            <w:r w:rsidRPr="00D77FDB">
              <w:rPr>
                <w:bCs/>
              </w:rPr>
              <w:t>Участок</w:t>
            </w:r>
            <w:r w:rsidR="00091813">
              <w:rPr>
                <w:bCs/>
              </w:rPr>
              <w:t xml:space="preserve"> </w:t>
            </w:r>
            <w:r w:rsidRPr="00D77FDB">
              <w:rPr>
                <w:bCs/>
              </w:rPr>
              <w:t>объекта</w:t>
            </w:r>
          </w:p>
        </w:tc>
        <w:tc>
          <w:tcPr>
            <w:tcW w:w="109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D6E" w:rsidRPr="00D77FDB" w:rsidRDefault="00EB1D6E" w:rsidP="00E53925">
            <w:pPr>
              <w:jc w:val="center"/>
              <w:rPr>
                <w:bCs/>
              </w:rPr>
            </w:pPr>
            <w:r w:rsidRPr="00D77FDB">
              <w:rPr>
                <w:bCs/>
              </w:rPr>
              <w:t>Ед.</w:t>
            </w:r>
            <w:r w:rsidR="00091813">
              <w:rPr>
                <w:bCs/>
              </w:rPr>
              <w:t xml:space="preserve"> </w:t>
            </w:r>
            <w:r w:rsidRPr="00D77FDB">
              <w:rPr>
                <w:bCs/>
              </w:rPr>
              <w:t>измерения</w:t>
            </w:r>
          </w:p>
        </w:tc>
        <w:tc>
          <w:tcPr>
            <w:tcW w:w="104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D6E" w:rsidRPr="00D77FDB" w:rsidRDefault="00EB1D6E" w:rsidP="00E53925">
            <w:pPr>
              <w:jc w:val="center"/>
              <w:rPr>
                <w:bCs/>
              </w:rPr>
            </w:pPr>
            <w:r w:rsidRPr="00D77FDB">
              <w:rPr>
                <w:bCs/>
              </w:rPr>
              <w:t>Количество</w:t>
            </w:r>
          </w:p>
        </w:tc>
      </w:tr>
      <w:tr w:rsidR="00EB1D6E" w:rsidRPr="00D77FDB" w:rsidTr="00E53925">
        <w:trPr>
          <w:trHeight w:val="68"/>
        </w:trPr>
        <w:tc>
          <w:tcPr>
            <w:tcW w:w="2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D6E" w:rsidRPr="00C90D83" w:rsidRDefault="00EB1D6E" w:rsidP="00E53925">
            <w:pPr>
              <w:shd w:val="clear" w:color="auto" w:fill="FFFFFF"/>
            </w:pPr>
            <w:r w:rsidRPr="00444133">
              <w:t>ВЛ</w:t>
            </w:r>
            <w:r w:rsidR="00091813">
              <w:t xml:space="preserve"> </w:t>
            </w:r>
            <w:r w:rsidRPr="00444133">
              <w:t>10кВ</w:t>
            </w:r>
            <w:r w:rsidR="00091813">
              <w:t xml:space="preserve"> </w:t>
            </w:r>
            <w:r w:rsidRPr="00444133">
              <w:t>отп.</w:t>
            </w:r>
            <w:r w:rsidR="00091813">
              <w:t xml:space="preserve"> </w:t>
            </w:r>
            <w:r w:rsidRPr="00444133">
              <w:t>от</w:t>
            </w:r>
            <w:r w:rsidR="00091813">
              <w:t xml:space="preserve"> </w:t>
            </w:r>
            <w:r w:rsidRPr="00444133">
              <w:t>сущ.</w:t>
            </w:r>
            <w:r w:rsidR="00091813">
              <w:t xml:space="preserve"> </w:t>
            </w:r>
            <w:r w:rsidRPr="00444133">
              <w:t>ВЛ</w:t>
            </w:r>
            <w:r w:rsidR="00091813">
              <w:t xml:space="preserve"> </w:t>
            </w:r>
            <w:r w:rsidRPr="00444133">
              <w:t>10</w:t>
            </w:r>
            <w:r w:rsidR="00091813">
              <w:t xml:space="preserve"> </w:t>
            </w:r>
            <w:r w:rsidRPr="00444133">
              <w:t>кВ</w:t>
            </w:r>
            <w:r w:rsidR="00091813">
              <w:t xml:space="preserve"> </w:t>
            </w:r>
            <w:r w:rsidRPr="00444133">
              <w:t>К-17</w:t>
            </w:r>
            <w:r w:rsidR="00091813">
              <w:t xml:space="preserve"> </w:t>
            </w:r>
            <w:r w:rsidRPr="00444133">
              <w:t>до</w:t>
            </w:r>
            <w:r w:rsidR="00091813">
              <w:t xml:space="preserve"> </w:t>
            </w:r>
            <w:r w:rsidRPr="00444133">
              <w:t>кустовой</w:t>
            </w:r>
            <w:r w:rsidR="00091813">
              <w:t xml:space="preserve"> </w:t>
            </w:r>
            <w:r w:rsidRPr="00444133">
              <w:t>площадки</w:t>
            </w:r>
            <w:r w:rsidR="00091813">
              <w:t xml:space="preserve"> </w:t>
            </w:r>
            <w:r w:rsidRPr="00444133">
              <w:t>№17У</w:t>
            </w:r>
            <w:r>
              <w:t>:</w:t>
            </w:r>
          </w:p>
          <w:p w:rsidR="00EB1D6E" w:rsidRPr="00C90D83" w:rsidRDefault="00EB1D6E" w:rsidP="00E53925">
            <w:pPr>
              <w:shd w:val="clear" w:color="auto" w:fill="FFFFFF"/>
            </w:pPr>
            <w:r w:rsidRPr="00C90D83">
              <w:t>линия</w:t>
            </w:r>
            <w:r w:rsidR="00091813">
              <w:t xml:space="preserve"> </w:t>
            </w:r>
            <w:r w:rsidRPr="00C90D83">
              <w:t>№1</w:t>
            </w:r>
            <w:r>
              <w:t>.1</w:t>
            </w:r>
            <w:r w:rsidR="00091813">
              <w:t xml:space="preserve"> </w:t>
            </w:r>
          </w:p>
          <w:p w:rsidR="00EB1D6E" w:rsidRPr="00C90D83" w:rsidRDefault="00EB1D6E" w:rsidP="00E53925">
            <w:pPr>
              <w:rPr>
                <w:noProof/>
              </w:rPr>
            </w:pPr>
            <w:r w:rsidRPr="00C90D83">
              <w:t>линия</w:t>
            </w:r>
            <w:r w:rsidR="00091813">
              <w:t xml:space="preserve"> </w:t>
            </w:r>
            <w:r w:rsidRPr="00C90D83">
              <w:t>№2</w:t>
            </w:r>
            <w:r>
              <w:t>.1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D6E" w:rsidRPr="00C90D83" w:rsidRDefault="00EB1D6E" w:rsidP="0004071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</w:p>
          <w:p w:rsidR="00EB1D6E" w:rsidRDefault="00EB1D6E" w:rsidP="0004071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</w:p>
          <w:p w:rsidR="00EB1D6E" w:rsidRPr="00C90D83" w:rsidRDefault="00EB1D6E" w:rsidP="0004071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C90D83">
              <w:rPr>
                <w:noProof/>
              </w:rPr>
              <w:t>м</w:t>
            </w:r>
          </w:p>
          <w:p w:rsidR="00EB1D6E" w:rsidRPr="00C90D83" w:rsidRDefault="00EB1D6E" w:rsidP="0004071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C90D83">
              <w:rPr>
                <w:noProof/>
              </w:rPr>
              <w:t>м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6E" w:rsidRDefault="00EB1D6E" w:rsidP="0004071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</w:p>
          <w:p w:rsidR="00EB1D6E" w:rsidRDefault="00EB1D6E" w:rsidP="0004071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</w:p>
          <w:p w:rsidR="00EB1D6E" w:rsidRDefault="00EB1D6E" w:rsidP="0004071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76</w:t>
            </w:r>
          </w:p>
          <w:p w:rsidR="00EB1D6E" w:rsidRPr="00444133" w:rsidRDefault="00EB1D6E" w:rsidP="0004071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87</w:t>
            </w:r>
          </w:p>
        </w:tc>
      </w:tr>
    </w:tbl>
    <w:p w:rsidR="00EB1D6E" w:rsidRPr="00D77FDB" w:rsidRDefault="00EB1D6E" w:rsidP="00EB1D6E">
      <w:pPr>
        <w:pStyle w:val="affffb"/>
        <w:rPr>
          <w:szCs w:val="24"/>
          <w:lang w:eastAsia="ru-RU"/>
        </w:rPr>
      </w:pPr>
    </w:p>
    <w:p w:rsidR="00EB1D6E" w:rsidRDefault="00EB1D6E" w:rsidP="0004071A">
      <w:pPr>
        <w:pStyle w:val="affffb"/>
        <w:spacing w:before="0" w:after="0"/>
        <w:ind w:firstLine="0"/>
        <w:jc w:val="center"/>
        <w:rPr>
          <w:b w:val="0"/>
          <w:szCs w:val="24"/>
          <w:lang w:eastAsia="ru-RU"/>
        </w:rPr>
      </w:pPr>
      <w:r w:rsidRPr="0004071A">
        <w:rPr>
          <w:b w:val="0"/>
          <w:szCs w:val="24"/>
          <w:lang w:eastAsia="ru-RU"/>
        </w:rPr>
        <w:t>Проектируемые</w:t>
      </w:r>
      <w:r w:rsidR="00091813">
        <w:rPr>
          <w:b w:val="0"/>
          <w:szCs w:val="24"/>
          <w:lang w:eastAsia="ru-RU"/>
        </w:rPr>
        <w:t xml:space="preserve"> </w:t>
      </w:r>
      <w:r w:rsidRPr="0004071A">
        <w:rPr>
          <w:b w:val="0"/>
          <w:szCs w:val="24"/>
          <w:lang w:eastAsia="ru-RU"/>
        </w:rPr>
        <w:t>подъездные</w:t>
      </w:r>
      <w:r w:rsidR="00091813">
        <w:rPr>
          <w:b w:val="0"/>
          <w:szCs w:val="24"/>
          <w:lang w:eastAsia="ru-RU"/>
        </w:rPr>
        <w:t xml:space="preserve"> </w:t>
      </w:r>
      <w:r w:rsidRPr="0004071A">
        <w:rPr>
          <w:b w:val="0"/>
          <w:szCs w:val="24"/>
          <w:lang w:eastAsia="ru-RU"/>
        </w:rPr>
        <w:t>автодороги</w:t>
      </w:r>
      <w:bookmarkEnd w:id="12"/>
      <w:bookmarkEnd w:id="13"/>
    </w:p>
    <w:p w:rsidR="0004071A" w:rsidRPr="0004071A" w:rsidRDefault="0004071A" w:rsidP="0004071A">
      <w:pPr>
        <w:pStyle w:val="affffb"/>
        <w:spacing w:before="0" w:after="0"/>
        <w:ind w:firstLine="0"/>
        <w:jc w:val="center"/>
        <w:rPr>
          <w:b w:val="0"/>
          <w:szCs w:val="24"/>
          <w:lang w:eastAsia="ru-RU"/>
        </w:rPr>
      </w:pPr>
    </w:p>
    <w:p w:rsidR="00EB1D6E" w:rsidRDefault="00EB1D6E" w:rsidP="0004071A">
      <w:pPr>
        <w:ind w:firstLine="709"/>
        <w:rPr>
          <w:bCs/>
        </w:rPr>
      </w:pPr>
      <w:r w:rsidRPr="00D77FDB">
        <w:rPr>
          <w:bCs/>
        </w:rPr>
        <w:t>Параметры</w:t>
      </w:r>
      <w:r w:rsidR="00091813">
        <w:rPr>
          <w:bCs/>
        </w:rPr>
        <w:t xml:space="preserve"> </w:t>
      </w:r>
      <w:r w:rsidRPr="00D77FDB">
        <w:rPr>
          <w:bCs/>
        </w:rPr>
        <w:t>проектируемых</w:t>
      </w:r>
      <w:r w:rsidR="00091813">
        <w:rPr>
          <w:bCs/>
        </w:rPr>
        <w:t xml:space="preserve"> </w:t>
      </w:r>
      <w:r w:rsidRPr="00D77FDB">
        <w:rPr>
          <w:bCs/>
        </w:rPr>
        <w:t>подъездных</w:t>
      </w:r>
      <w:r w:rsidR="00091813">
        <w:rPr>
          <w:bCs/>
        </w:rPr>
        <w:t xml:space="preserve"> </w:t>
      </w:r>
      <w:r w:rsidRPr="00D77FDB">
        <w:rPr>
          <w:bCs/>
        </w:rPr>
        <w:t>автодорог</w:t>
      </w:r>
      <w:r w:rsidR="00091813">
        <w:rPr>
          <w:b/>
        </w:rPr>
        <w:t xml:space="preserve"> </w:t>
      </w:r>
      <w:r>
        <w:rPr>
          <w:bCs/>
        </w:rPr>
        <w:t>приведены</w:t>
      </w:r>
      <w:r w:rsidR="00091813">
        <w:rPr>
          <w:bCs/>
        </w:rPr>
        <w:t xml:space="preserve"> </w:t>
      </w:r>
      <w:r w:rsidRPr="00D77FDB">
        <w:rPr>
          <w:bCs/>
        </w:rPr>
        <w:t>в</w:t>
      </w:r>
      <w:r w:rsidR="00091813">
        <w:rPr>
          <w:bCs/>
        </w:rPr>
        <w:t xml:space="preserve"> </w:t>
      </w:r>
      <w:r w:rsidRPr="00D77FDB">
        <w:rPr>
          <w:bCs/>
        </w:rPr>
        <w:t>таблице</w:t>
      </w:r>
      <w:r w:rsidR="00091813">
        <w:rPr>
          <w:bCs/>
        </w:rPr>
        <w:t xml:space="preserve"> </w:t>
      </w:r>
      <w:r w:rsidRPr="00D77FDB">
        <w:rPr>
          <w:bCs/>
        </w:rPr>
        <w:t>3.</w:t>
      </w:r>
    </w:p>
    <w:p w:rsidR="0004071A" w:rsidRPr="00D77FDB" w:rsidRDefault="0004071A" w:rsidP="0004071A">
      <w:pPr>
        <w:ind w:firstLine="709"/>
        <w:rPr>
          <w:bCs/>
        </w:rPr>
      </w:pPr>
    </w:p>
    <w:p w:rsidR="0004071A" w:rsidRDefault="00EB1D6E" w:rsidP="0004071A">
      <w:pPr>
        <w:pStyle w:val="affffd"/>
        <w:ind w:firstLine="0"/>
        <w:jc w:val="right"/>
        <w:rPr>
          <w:bCs/>
          <w:szCs w:val="24"/>
        </w:rPr>
      </w:pPr>
      <w:bookmarkStart w:id="14" w:name="_Toc23864340"/>
      <w:bookmarkStart w:id="15" w:name="_Toc34400641"/>
      <w:r w:rsidRPr="00D77FDB">
        <w:rPr>
          <w:bCs/>
          <w:szCs w:val="24"/>
        </w:rPr>
        <w:t>Таблица</w:t>
      </w:r>
      <w:r w:rsidR="00091813">
        <w:rPr>
          <w:bCs/>
          <w:szCs w:val="24"/>
        </w:rPr>
        <w:t xml:space="preserve"> </w:t>
      </w:r>
      <w:r w:rsidRPr="00D77FDB">
        <w:rPr>
          <w:bCs/>
          <w:szCs w:val="24"/>
        </w:rPr>
        <w:t>3</w:t>
      </w:r>
      <w:r w:rsidR="00091813">
        <w:rPr>
          <w:bCs/>
          <w:szCs w:val="24"/>
        </w:rPr>
        <w:t xml:space="preserve"> </w:t>
      </w:r>
    </w:p>
    <w:p w:rsidR="0004071A" w:rsidRDefault="0004071A" w:rsidP="0004071A">
      <w:pPr>
        <w:pStyle w:val="affffd"/>
        <w:ind w:firstLine="0"/>
        <w:jc w:val="right"/>
        <w:rPr>
          <w:bCs/>
          <w:szCs w:val="24"/>
        </w:rPr>
      </w:pPr>
    </w:p>
    <w:p w:rsidR="00EB1D6E" w:rsidRDefault="00EB1D6E" w:rsidP="0004071A">
      <w:pPr>
        <w:pStyle w:val="affffd"/>
        <w:ind w:firstLine="0"/>
        <w:jc w:val="center"/>
        <w:rPr>
          <w:bCs/>
          <w:szCs w:val="24"/>
        </w:rPr>
      </w:pPr>
      <w:r w:rsidRPr="00D77FDB">
        <w:rPr>
          <w:bCs/>
          <w:szCs w:val="24"/>
        </w:rPr>
        <w:t>Параметры</w:t>
      </w:r>
      <w:r w:rsidR="00091813">
        <w:rPr>
          <w:bCs/>
          <w:szCs w:val="24"/>
        </w:rPr>
        <w:t xml:space="preserve"> </w:t>
      </w:r>
      <w:r w:rsidRPr="00D77FDB">
        <w:rPr>
          <w:bCs/>
          <w:szCs w:val="24"/>
        </w:rPr>
        <w:t>проектируемых</w:t>
      </w:r>
      <w:r w:rsidR="00091813">
        <w:rPr>
          <w:bCs/>
          <w:szCs w:val="24"/>
        </w:rPr>
        <w:t xml:space="preserve"> </w:t>
      </w:r>
      <w:r w:rsidRPr="00D77FDB">
        <w:rPr>
          <w:bCs/>
          <w:szCs w:val="24"/>
        </w:rPr>
        <w:t>подъездных</w:t>
      </w:r>
      <w:r w:rsidR="00091813">
        <w:rPr>
          <w:bCs/>
          <w:szCs w:val="24"/>
        </w:rPr>
        <w:t xml:space="preserve"> </w:t>
      </w:r>
      <w:r w:rsidRPr="00D77FDB">
        <w:rPr>
          <w:bCs/>
          <w:szCs w:val="24"/>
        </w:rPr>
        <w:t>автодорог</w:t>
      </w:r>
    </w:p>
    <w:p w:rsidR="0004071A" w:rsidRPr="00D77FDB" w:rsidRDefault="0004071A" w:rsidP="0004071A">
      <w:pPr>
        <w:pStyle w:val="affffd"/>
        <w:ind w:firstLine="0"/>
        <w:rPr>
          <w:bCs/>
          <w:color w:val="FF000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4"/>
        <w:gridCol w:w="2161"/>
        <w:gridCol w:w="2052"/>
      </w:tblGrid>
      <w:tr w:rsidR="00EB1D6E" w:rsidRPr="00D77FDB" w:rsidTr="0004071A">
        <w:trPr>
          <w:trHeight w:val="68"/>
        </w:trPr>
        <w:tc>
          <w:tcPr>
            <w:tcW w:w="2863" w:type="pct"/>
            <w:vAlign w:val="center"/>
          </w:tcPr>
          <w:p w:rsidR="00EB1D6E" w:rsidRPr="00D77FDB" w:rsidRDefault="00EB1D6E" w:rsidP="0004071A">
            <w:pPr>
              <w:jc w:val="center"/>
              <w:rPr>
                <w:bCs/>
              </w:rPr>
            </w:pPr>
            <w:r w:rsidRPr="00D77FDB">
              <w:rPr>
                <w:bCs/>
              </w:rPr>
              <w:t>Участок</w:t>
            </w:r>
            <w:r w:rsidR="00091813">
              <w:rPr>
                <w:bCs/>
              </w:rPr>
              <w:t xml:space="preserve"> </w:t>
            </w:r>
            <w:r w:rsidRPr="00D77FDB">
              <w:rPr>
                <w:bCs/>
              </w:rPr>
              <w:t>объекта</w:t>
            </w:r>
          </w:p>
        </w:tc>
        <w:tc>
          <w:tcPr>
            <w:tcW w:w="1096" w:type="pct"/>
            <w:vAlign w:val="center"/>
          </w:tcPr>
          <w:p w:rsidR="00EB1D6E" w:rsidRPr="00D77FDB" w:rsidRDefault="00EB1D6E" w:rsidP="0004071A">
            <w:pPr>
              <w:jc w:val="center"/>
              <w:rPr>
                <w:bCs/>
              </w:rPr>
            </w:pPr>
            <w:r w:rsidRPr="00D77FDB">
              <w:rPr>
                <w:bCs/>
              </w:rPr>
              <w:t>Ед.</w:t>
            </w:r>
            <w:r w:rsidR="00091813">
              <w:rPr>
                <w:bCs/>
              </w:rPr>
              <w:t xml:space="preserve"> </w:t>
            </w:r>
            <w:r w:rsidRPr="00D77FDB">
              <w:rPr>
                <w:bCs/>
              </w:rPr>
              <w:t>измерения</w:t>
            </w:r>
            <w:r w:rsidR="00091813">
              <w:rPr>
                <w:bCs/>
              </w:rPr>
              <w:t xml:space="preserve"> </w:t>
            </w:r>
          </w:p>
        </w:tc>
        <w:tc>
          <w:tcPr>
            <w:tcW w:w="1041" w:type="pct"/>
            <w:vAlign w:val="center"/>
          </w:tcPr>
          <w:p w:rsidR="00EB1D6E" w:rsidRPr="00D77FDB" w:rsidRDefault="00EB1D6E" w:rsidP="0004071A">
            <w:pPr>
              <w:jc w:val="center"/>
              <w:rPr>
                <w:bCs/>
              </w:rPr>
            </w:pPr>
            <w:r w:rsidRPr="00D77FDB">
              <w:rPr>
                <w:bCs/>
              </w:rPr>
              <w:t>Количество</w:t>
            </w:r>
          </w:p>
        </w:tc>
      </w:tr>
      <w:tr w:rsidR="00EB1D6E" w:rsidRPr="00D77FDB" w:rsidTr="0004071A">
        <w:trPr>
          <w:trHeight w:val="68"/>
        </w:trPr>
        <w:tc>
          <w:tcPr>
            <w:tcW w:w="2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D6E" w:rsidRPr="00C90D83" w:rsidRDefault="00EB1D6E" w:rsidP="0004071A">
            <w:r>
              <w:t>Временный</w:t>
            </w:r>
            <w:r w:rsidR="00091813">
              <w:t xml:space="preserve"> </w:t>
            </w:r>
            <w:r>
              <w:t>вдольтрассовый</w:t>
            </w:r>
            <w:r w:rsidR="00091813">
              <w:t xml:space="preserve"> </w:t>
            </w:r>
            <w:r>
              <w:t>проезд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D6E" w:rsidRPr="00C90D83" w:rsidRDefault="00EB1D6E" w:rsidP="0004071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  <w:highlight w:val="yellow"/>
              </w:rPr>
            </w:pPr>
            <w:r w:rsidRPr="00C90D83">
              <w:rPr>
                <w:bCs/>
              </w:rPr>
              <w:t>м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D6E" w:rsidRPr="00C90D83" w:rsidRDefault="00EB1D6E" w:rsidP="0004071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szCs w:val="20"/>
              </w:rPr>
            </w:pPr>
            <w:r>
              <w:rPr>
                <w:bCs/>
              </w:rPr>
              <w:t>-</w:t>
            </w:r>
          </w:p>
        </w:tc>
      </w:tr>
    </w:tbl>
    <w:p w:rsidR="0004071A" w:rsidRDefault="0004071A" w:rsidP="0004071A">
      <w:pPr>
        <w:pStyle w:val="affffb"/>
        <w:spacing w:before="0" w:after="0"/>
        <w:jc w:val="center"/>
        <w:rPr>
          <w:b w:val="0"/>
          <w:szCs w:val="24"/>
          <w:lang w:eastAsia="ru-RU"/>
        </w:rPr>
      </w:pPr>
    </w:p>
    <w:p w:rsidR="00EB1D6E" w:rsidRDefault="00EB1D6E" w:rsidP="0004071A">
      <w:pPr>
        <w:pStyle w:val="affffb"/>
        <w:spacing w:before="0" w:after="0"/>
        <w:ind w:firstLine="0"/>
        <w:jc w:val="center"/>
        <w:rPr>
          <w:b w:val="0"/>
          <w:szCs w:val="24"/>
          <w:lang w:eastAsia="ru-RU"/>
        </w:rPr>
      </w:pPr>
      <w:r w:rsidRPr="0004071A">
        <w:rPr>
          <w:b w:val="0"/>
          <w:szCs w:val="24"/>
          <w:lang w:eastAsia="ru-RU"/>
        </w:rPr>
        <w:lastRenderedPageBreak/>
        <w:t>Проектируемые</w:t>
      </w:r>
      <w:r w:rsidR="00091813">
        <w:rPr>
          <w:b w:val="0"/>
          <w:szCs w:val="24"/>
          <w:lang w:eastAsia="ru-RU"/>
        </w:rPr>
        <w:t xml:space="preserve"> </w:t>
      </w:r>
      <w:r w:rsidRPr="0004071A">
        <w:rPr>
          <w:b w:val="0"/>
          <w:szCs w:val="24"/>
          <w:lang w:eastAsia="ru-RU"/>
        </w:rPr>
        <w:t>площадные</w:t>
      </w:r>
      <w:r w:rsidR="00091813">
        <w:rPr>
          <w:b w:val="0"/>
          <w:szCs w:val="24"/>
          <w:lang w:eastAsia="ru-RU"/>
        </w:rPr>
        <w:t xml:space="preserve"> </w:t>
      </w:r>
      <w:r w:rsidRPr="0004071A">
        <w:rPr>
          <w:b w:val="0"/>
          <w:szCs w:val="24"/>
          <w:lang w:eastAsia="ru-RU"/>
        </w:rPr>
        <w:t>объекты</w:t>
      </w:r>
      <w:bookmarkEnd w:id="7"/>
      <w:bookmarkEnd w:id="14"/>
      <w:bookmarkEnd w:id="15"/>
    </w:p>
    <w:p w:rsidR="0004071A" w:rsidRPr="0004071A" w:rsidRDefault="0004071A" w:rsidP="0004071A">
      <w:pPr>
        <w:pStyle w:val="affffb"/>
        <w:spacing w:before="0" w:after="0"/>
        <w:ind w:firstLine="0"/>
        <w:jc w:val="center"/>
        <w:rPr>
          <w:b w:val="0"/>
          <w:szCs w:val="24"/>
          <w:lang w:eastAsia="ru-RU"/>
        </w:rPr>
      </w:pPr>
    </w:p>
    <w:p w:rsidR="00EB1D6E" w:rsidRDefault="00EB1D6E" w:rsidP="0004071A">
      <w:pPr>
        <w:ind w:firstLine="709"/>
        <w:jc w:val="both"/>
        <w:rPr>
          <w:bCs/>
        </w:rPr>
      </w:pPr>
      <w:r w:rsidRPr="00D77FDB">
        <w:rPr>
          <w:bCs/>
        </w:rPr>
        <w:t>Список</w:t>
      </w:r>
      <w:r w:rsidR="00091813">
        <w:rPr>
          <w:bCs/>
        </w:rPr>
        <w:t xml:space="preserve"> </w:t>
      </w:r>
      <w:r w:rsidRPr="00D77FDB">
        <w:rPr>
          <w:bCs/>
        </w:rPr>
        <w:t>проектируемых</w:t>
      </w:r>
      <w:r w:rsidR="00091813">
        <w:rPr>
          <w:bCs/>
        </w:rPr>
        <w:t xml:space="preserve"> </w:t>
      </w:r>
      <w:r w:rsidRPr="00D77FDB">
        <w:rPr>
          <w:bCs/>
        </w:rPr>
        <w:t>площадных</w:t>
      </w:r>
      <w:r w:rsidR="00091813">
        <w:rPr>
          <w:bCs/>
        </w:rPr>
        <w:t xml:space="preserve"> </w:t>
      </w:r>
      <w:r w:rsidRPr="00D77FDB">
        <w:rPr>
          <w:bCs/>
        </w:rPr>
        <w:t>объектов</w:t>
      </w:r>
      <w:r w:rsidR="00091813">
        <w:rPr>
          <w:bCs/>
        </w:rPr>
        <w:t xml:space="preserve"> </w:t>
      </w:r>
      <w:r w:rsidRPr="00D77FDB">
        <w:rPr>
          <w:bCs/>
        </w:rPr>
        <w:t>приведен</w:t>
      </w:r>
      <w:r w:rsidR="00091813">
        <w:rPr>
          <w:bCs/>
        </w:rPr>
        <w:t xml:space="preserve"> </w:t>
      </w:r>
      <w:r w:rsidRPr="00D77FDB">
        <w:rPr>
          <w:bCs/>
        </w:rPr>
        <w:t>в</w:t>
      </w:r>
      <w:r w:rsidR="00091813">
        <w:rPr>
          <w:bCs/>
        </w:rPr>
        <w:t xml:space="preserve"> </w:t>
      </w:r>
      <w:r w:rsidRPr="00D77FDB">
        <w:rPr>
          <w:bCs/>
        </w:rPr>
        <w:t>таблице</w:t>
      </w:r>
      <w:r w:rsidR="00091813">
        <w:rPr>
          <w:bCs/>
        </w:rPr>
        <w:t xml:space="preserve"> </w:t>
      </w:r>
      <w:r w:rsidRPr="00D77FDB">
        <w:rPr>
          <w:bCs/>
        </w:rPr>
        <w:t>4.</w:t>
      </w:r>
    </w:p>
    <w:p w:rsidR="0004071A" w:rsidRPr="00D77FDB" w:rsidRDefault="0004071A" w:rsidP="0004071A">
      <w:pPr>
        <w:ind w:firstLine="709"/>
        <w:jc w:val="both"/>
        <w:rPr>
          <w:bCs/>
        </w:rPr>
      </w:pPr>
    </w:p>
    <w:p w:rsidR="0004071A" w:rsidRDefault="0004071A" w:rsidP="0004071A">
      <w:pPr>
        <w:pStyle w:val="affffd"/>
        <w:ind w:firstLine="0"/>
        <w:jc w:val="right"/>
        <w:rPr>
          <w:bCs/>
          <w:szCs w:val="24"/>
        </w:rPr>
      </w:pPr>
      <w:r>
        <w:rPr>
          <w:bCs/>
          <w:szCs w:val="24"/>
        </w:rPr>
        <w:t>Таблица</w:t>
      </w:r>
      <w:r w:rsidR="00091813">
        <w:rPr>
          <w:bCs/>
          <w:szCs w:val="24"/>
        </w:rPr>
        <w:t xml:space="preserve"> </w:t>
      </w:r>
      <w:r>
        <w:rPr>
          <w:bCs/>
          <w:szCs w:val="24"/>
        </w:rPr>
        <w:t>4</w:t>
      </w:r>
    </w:p>
    <w:p w:rsidR="0004071A" w:rsidRDefault="0004071A" w:rsidP="0004071A">
      <w:pPr>
        <w:pStyle w:val="affffd"/>
        <w:ind w:firstLine="0"/>
        <w:jc w:val="both"/>
        <w:rPr>
          <w:bCs/>
          <w:szCs w:val="24"/>
        </w:rPr>
      </w:pPr>
    </w:p>
    <w:p w:rsidR="00EB1D6E" w:rsidRDefault="00EB1D6E" w:rsidP="0004071A">
      <w:pPr>
        <w:pStyle w:val="affffd"/>
        <w:ind w:firstLine="0"/>
        <w:jc w:val="center"/>
        <w:rPr>
          <w:bCs/>
          <w:szCs w:val="24"/>
        </w:rPr>
      </w:pPr>
      <w:r w:rsidRPr="00D77FDB">
        <w:rPr>
          <w:bCs/>
          <w:szCs w:val="24"/>
        </w:rPr>
        <w:t>Проектируемые</w:t>
      </w:r>
      <w:r w:rsidR="00091813">
        <w:rPr>
          <w:bCs/>
          <w:szCs w:val="24"/>
        </w:rPr>
        <w:t xml:space="preserve"> </w:t>
      </w:r>
      <w:r w:rsidRPr="00D77FDB">
        <w:rPr>
          <w:bCs/>
          <w:szCs w:val="24"/>
        </w:rPr>
        <w:t>площадные</w:t>
      </w:r>
      <w:r w:rsidR="00091813">
        <w:rPr>
          <w:bCs/>
          <w:szCs w:val="24"/>
        </w:rPr>
        <w:t xml:space="preserve"> </w:t>
      </w:r>
      <w:r w:rsidRPr="00D77FDB">
        <w:rPr>
          <w:bCs/>
          <w:szCs w:val="24"/>
        </w:rPr>
        <w:t>объекты</w:t>
      </w:r>
    </w:p>
    <w:p w:rsidR="0004071A" w:rsidRPr="00D77FDB" w:rsidRDefault="0004071A" w:rsidP="0004071A">
      <w:pPr>
        <w:pStyle w:val="affffd"/>
        <w:ind w:firstLine="0"/>
        <w:jc w:val="both"/>
        <w:rPr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14"/>
        <w:gridCol w:w="2143"/>
      </w:tblGrid>
      <w:tr w:rsidR="00EB1D6E" w:rsidRPr="00D77FDB" w:rsidTr="0004071A">
        <w:trPr>
          <w:cantSplit/>
          <w:trHeight w:val="68"/>
        </w:trPr>
        <w:tc>
          <w:tcPr>
            <w:tcW w:w="3913" w:type="pct"/>
            <w:vAlign w:val="center"/>
          </w:tcPr>
          <w:p w:rsidR="00EB1D6E" w:rsidRPr="00D77FDB" w:rsidRDefault="00EB1D6E" w:rsidP="0004071A">
            <w:pPr>
              <w:jc w:val="center"/>
              <w:rPr>
                <w:bCs/>
              </w:rPr>
            </w:pPr>
            <w:r w:rsidRPr="00D77FDB">
              <w:rPr>
                <w:bCs/>
              </w:rPr>
              <w:t>Наименование</w:t>
            </w:r>
            <w:r w:rsidR="00091813">
              <w:rPr>
                <w:bCs/>
              </w:rPr>
              <w:t xml:space="preserve"> </w:t>
            </w:r>
            <w:r w:rsidRPr="00D77FDB">
              <w:rPr>
                <w:bCs/>
              </w:rPr>
              <w:t>объекта</w:t>
            </w:r>
          </w:p>
        </w:tc>
        <w:tc>
          <w:tcPr>
            <w:tcW w:w="1087" w:type="pct"/>
            <w:vAlign w:val="center"/>
          </w:tcPr>
          <w:p w:rsidR="00EB1D6E" w:rsidRPr="00D77FDB" w:rsidRDefault="00EB1D6E" w:rsidP="0004071A">
            <w:pPr>
              <w:jc w:val="center"/>
              <w:rPr>
                <w:bCs/>
              </w:rPr>
            </w:pPr>
            <w:r w:rsidRPr="00D77FDB">
              <w:rPr>
                <w:bCs/>
              </w:rPr>
              <w:t>Количество,</w:t>
            </w:r>
            <w:r w:rsidR="00091813">
              <w:rPr>
                <w:bCs/>
              </w:rPr>
              <w:t xml:space="preserve"> </w:t>
            </w:r>
            <w:r w:rsidRPr="00D77FDB">
              <w:rPr>
                <w:bCs/>
              </w:rPr>
              <w:t>шт.</w:t>
            </w:r>
          </w:p>
        </w:tc>
      </w:tr>
      <w:tr w:rsidR="00EB1D6E" w:rsidRPr="00D77FDB" w:rsidTr="0004071A">
        <w:trPr>
          <w:cantSplit/>
          <w:trHeight w:val="68"/>
        </w:trPr>
        <w:tc>
          <w:tcPr>
            <w:tcW w:w="3913" w:type="pct"/>
            <w:vAlign w:val="center"/>
          </w:tcPr>
          <w:p w:rsidR="00EB1D6E" w:rsidRPr="003619C6" w:rsidRDefault="00EB1D6E" w:rsidP="0011461E">
            <w:pPr>
              <w:rPr>
                <w:noProof/>
              </w:rPr>
            </w:pPr>
            <w:r w:rsidRPr="00A0626D">
              <w:t>Куст</w:t>
            </w:r>
            <w:r w:rsidR="00091813">
              <w:t xml:space="preserve"> </w:t>
            </w:r>
            <w:r w:rsidRPr="00A0626D">
              <w:t>скважин</w:t>
            </w:r>
            <w:r w:rsidR="00091813">
              <w:t xml:space="preserve"> </w:t>
            </w:r>
            <w:r>
              <w:t>№17</w:t>
            </w:r>
            <w:r w:rsidR="0011461E">
              <w:t>У</w:t>
            </w:r>
          </w:p>
        </w:tc>
        <w:tc>
          <w:tcPr>
            <w:tcW w:w="1087" w:type="pct"/>
            <w:vAlign w:val="center"/>
          </w:tcPr>
          <w:p w:rsidR="00EB1D6E" w:rsidRPr="0004071A" w:rsidRDefault="00EB1D6E" w:rsidP="0004071A">
            <w:pPr>
              <w:pStyle w:val="aff2"/>
              <w:tabs>
                <w:tab w:val="left" w:pos="142"/>
              </w:tabs>
              <w:jc w:val="center"/>
              <w:rPr>
                <w:b w:val="0"/>
                <w:sz w:val="24"/>
                <w:szCs w:val="24"/>
              </w:rPr>
            </w:pPr>
            <w:r w:rsidRPr="0004071A">
              <w:rPr>
                <w:b w:val="0"/>
                <w:sz w:val="24"/>
                <w:szCs w:val="24"/>
              </w:rPr>
              <w:t>1</w:t>
            </w:r>
          </w:p>
        </w:tc>
      </w:tr>
      <w:tr w:rsidR="00EB1D6E" w:rsidRPr="00D77FDB" w:rsidTr="0004071A">
        <w:trPr>
          <w:cantSplit/>
          <w:trHeight w:val="68"/>
        </w:trPr>
        <w:tc>
          <w:tcPr>
            <w:tcW w:w="3913" w:type="pct"/>
            <w:vAlign w:val="center"/>
          </w:tcPr>
          <w:p w:rsidR="00EB1D6E" w:rsidRPr="00A0626D" w:rsidRDefault="00EB1D6E" w:rsidP="0004071A">
            <w:r>
              <w:t>Узел</w:t>
            </w:r>
            <w:r w:rsidR="00091813">
              <w:t xml:space="preserve"> </w:t>
            </w:r>
            <w:r>
              <w:t>контроля</w:t>
            </w:r>
            <w:r w:rsidR="00091813">
              <w:t xml:space="preserve"> </w:t>
            </w:r>
            <w:r>
              <w:t>коррозии,</w:t>
            </w:r>
            <w:r w:rsidR="00091813">
              <w:t xml:space="preserve"> </w:t>
            </w:r>
            <w:r>
              <w:t>узел</w:t>
            </w:r>
            <w:r w:rsidR="00091813">
              <w:t xml:space="preserve"> </w:t>
            </w:r>
            <w:r>
              <w:t>задвижек</w:t>
            </w:r>
            <w:r w:rsidR="00091813">
              <w:t xml:space="preserve"> </w:t>
            </w:r>
            <w:r>
              <w:t>№1</w:t>
            </w:r>
          </w:p>
        </w:tc>
        <w:tc>
          <w:tcPr>
            <w:tcW w:w="1087" w:type="pct"/>
            <w:vAlign w:val="center"/>
          </w:tcPr>
          <w:p w:rsidR="00EB1D6E" w:rsidRPr="0004071A" w:rsidRDefault="00EB1D6E" w:rsidP="0004071A">
            <w:pPr>
              <w:pStyle w:val="aff2"/>
              <w:tabs>
                <w:tab w:val="left" w:pos="142"/>
              </w:tabs>
              <w:jc w:val="center"/>
              <w:rPr>
                <w:b w:val="0"/>
                <w:sz w:val="24"/>
                <w:szCs w:val="24"/>
              </w:rPr>
            </w:pPr>
            <w:r w:rsidRPr="0004071A">
              <w:rPr>
                <w:b w:val="0"/>
                <w:sz w:val="24"/>
                <w:szCs w:val="24"/>
              </w:rPr>
              <w:t>1/1</w:t>
            </w:r>
          </w:p>
        </w:tc>
      </w:tr>
    </w:tbl>
    <w:p w:rsidR="00EB1D6E" w:rsidRPr="0004071A" w:rsidRDefault="00EB1D6E" w:rsidP="0004071A"/>
    <w:p w:rsidR="00EB1D6E" w:rsidRDefault="00EB1D6E" w:rsidP="0004071A">
      <w:pPr>
        <w:ind w:firstLine="709"/>
        <w:jc w:val="both"/>
      </w:pPr>
      <w:r w:rsidRPr="0004071A">
        <w:t>В</w:t>
      </w:r>
      <w:r w:rsidR="00091813">
        <w:t xml:space="preserve"> </w:t>
      </w:r>
      <w:r w:rsidRPr="0004071A">
        <w:t>соответствии</w:t>
      </w:r>
      <w:r w:rsidR="00091813">
        <w:t xml:space="preserve"> </w:t>
      </w:r>
      <w:r w:rsidRPr="0004071A">
        <w:t>с</w:t>
      </w:r>
      <w:r w:rsidR="00091813">
        <w:t xml:space="preserve"> </w:t>
      </w:r>
      <w:r w:rsidRPr="0004071A">
        <w:t>требованиями</w:t>
      </w:r>
      <w:r w:rsidR="00091813">
        <w:t xml:space="preserve"> </w:t>
      </w:r>
      <w:r w:rsidRPr="0004071A">
        <w:t>Градостроительного</w:t>
      </w:r>
      <w:r w:rsidR="00091813">
        <w:t xml:space="preserve"> </w:t>
      </w:r>
      <w:r w:rsidRPr="0004071A">
        <w:t>кодекса</w:t>
      </w:r>
      <w:r w:rsidR="00091813">
        <w:t xml:space="preserve"> </w:t>
      </w:r>
      <w:r w:rsidR="0004071A">
        <w:t>Российской</w:t>
      </w:r>
      <w:r w:rsidR="00091813">
        <w:t xml:space="preserve"> </w:t>
      </w:r>
      <w:r w:rsidR="0004071A">
        <w:t>Федерации</w:t>
      </w:r>
      <w:r w:rsidR="00091813">
        <w:t xml:space="preserve"> </w:t>
      </w:r>
      <w:r w:rsidRPr="0004071A">
        <w:t>для</w:t>
      </w:r>
      <w:r w:rsidR="00091813">
        <w:t xml:space="preserve"> </w:t>
      </w:r>
      <w:r w:rsidRPr="0004071A">
        <w:t>данных</w:t>
      </w:r>
      <w:r w:rsidR="00091813">
        <w:t xml:space="preserve"> </w:t>
      </w:r>
      <w:r w:rsidRPr="0004071A">
        <w:t>объектов</w:t>
      </w:r>
      <w:r w:rsidR="00091813">
        <w:t xml:space="preserve"> </w:t>
      </w:r>
      <w:r w:rsidRPr="0004071A">
        <w:t>требуется</w:t>
      </w:r>
      <w:r w:rsidR="00091813">
        <w:t xml:space="preserve"> </w:t>
      </w:r>
      <w:r w:rsidRPr="0004071A">
        <w:t>получение</w:t>
      </w:r>
      <w:r w:rsidR="00091813">
        <w:t xml:space="preserve"> </w:t>
      </w:r>
      <w:r w:rsidR="0004071A" w:rsidRPr="0004071A">
        <w:t>градостроительного</w:t>
      </w:r>
      <w:r w:rsidR="00091813">
        <w:t xml:space="preserve"> </w:t>
      </w:r>
      <w:r w:rsidR="0004071A" w:rsidRPr="0004071A">
        <w:t>плана</w:t>
      </w:r>
      <w:r w:rsidR="00091813">
        <w:t xml:space="preserve"> </w:t>
      </w:r>
      <w:r w:rsidR="0004071A" w:rsidRPr="0004071A">
        <w:t>земельного</w:t>
      </w:r>
      <w:r w:rsidR="00091813">
        <w:t xml:space="preserve"> </w:t>
      </w:r>
      <w:r w:rsidR="0004071A" w:rsidRPr="0004071A">
        <w:t>участка</w:t>
      </w:r>
      <w:r w:rsidR="00091813">
        <w:t xml:space="preserve"> </w:t>
      </w:r>
      <w:r w:rsidRPr="0004071A">
        <w:t>в</w:t>
      </w:r>
      <w:r w:rsidR="00091813">
        <w:t xml:space="preserve"> </w:t>
      </w:r>
      <w:r w:rsidRPr="0004071A">
        <w:t>установленном</w:t>
      </w:r>
      <w:r w:rsidR="00091813">
        <w:t xml:space="preserve"> </w:t>
      </w:r>
      <w:r w:rsidRPr="0004071A">
        <w:t>законодательством</w:t>
      </w:r>
      <w:r w:rsidR="00091813">
        <w:t xml:space="preserve"> </w:t>
      </w:r>
      <w:r w:rsidRPr="0004071A">
        <w:t>порядке</w:t>
      </w:r>
      <w:r w:rsidR="00091813">
        <w:t xml:space="preserve"> </w:t>
      </w:r>
      <w:r w:rsidRPr="0004071A">
        <w:t>(при</w:t>
      </w:r>
      <w:r w:rsidR="00091813">
        <w:t xml:space="preserve"> </w:t>
      </w:r>
      <w:r w:rsidRPr="0004071A">
        <w:t>необходимости).</w:t>
      </w:r>
    </w:p>
    <w:p w:rsidR="0004071A" w:rsidRPr="008E0082" w:rsidRDefault="0004071A" w:rsidP="0004071A">
      <w:pPr>
        <w:ind w:firstLine="709"/>
        <w:jc w:val="both"/>
      </w:pPr>
    </w:p>
    <w:p w:rsidR="00EB1D6E" w:rsidRPr="008E0082" w:rsidRDefault="0004071A" w:rsidP="008E0082">
      <w:pPr>
        <w:pStyle w:val="2"/>
        <w:keepLines/>
        <w:tabs>
          <w:tab w:val="left" w:pos="709"/>
        </w:tabs>
        <w:jc w:val="center"/>
        <w:rPr>
          <w:sz w:val="24"/>
        </w:rPr>
      </w:pPr>
      <w:bookmarkStart w:id="16" w:name="_Toc34400642"/>
      <w:r w:rsidRPr="008E0082">
        <w:rPr>
          <w:sz w:val="24"/>
        </w:rPr>
        <w:t>2.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Перечень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субъектов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Российской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Федерации,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перечень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муниципальных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районов,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городских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округов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составе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субъектов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Российской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Федерации,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перечень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поселений,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населенных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пунктов,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внутригородских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территорий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городов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федерального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значения,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на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территориях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которых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устанавливаются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зоны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планируемого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размещения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линейных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bookmarkEnd w:id="8"/>
      <w:bookmarkEnd w:id="9"/>
      <w:bookmarkEnd w:id="16"/>
    </w:p>
    <w:p w:rsidR="0004071A" w:rsidRPr="008E0082" w:rsidRDefault="0004071A" w:rsidP="0004071A"/>
    <w:p w:rsidR="00EB1D6E" w:rsidRPr="008E0082" w:rsidRDefault="00EB1D6E" w:rsidP="0004071A">
      <w:pPr>
        <w:pStyle w:val="afffff"/>
      </w:pPr>
      <w:bookmarkStart w:id="17" w:name="_Toc508897807"/>
      <w:bookmarkStart w:id="18" w:name="_Toc485720803"/>
      <w:bookmarkStart w:id="19" w:name="_Toc491165233"/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административном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отношении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проектируемый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расположен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Ханты-Мансийском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автономном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округе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–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Югре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Кондинском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район</w:t>
      </w:r>
      <w:r w:rsidR="0004071A" w:rsidRPr="008E0082">
        <w:rPr>
          <w:lang w:eastAsia="en-US" w:bidi="en-US"/>
        </w:rPr>
        <w:t>е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Кондинском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лесничестве,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Болчаровском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участковом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лесничеств</w:t>
      </w:r>
      <w:r w:rsidR="0004071A" w:rsidRPr="008E0082">
        <w:rPr>
          <w:lang w:eastAsia="en-US" w:bidi="en-US"/>
        </w:rPr>
        <w:t>е</w:t>
      </w:r>
      <w:r w:rsidRPr="008E0082">
        <w:rPr>
          <w:lang w:eastAsia="en-US" w:bidi="en-US"/>
        </w:rPr>
        <w:t>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Болчаровско</w:t>
      </w:r>
      <w:r w:rsidR="0004071A" w:rsidRPr="008E0082">
        <w:rPr>
          <w:lang w:eastAsia="en-US" w:bidi="en-US"/>
        </w:rPr>
        <w:t>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урочище</w:t>
      </w:r>
      <w:r w:rsidRPr="008E0082">
        <w:t>.</w:t>
      </w:r>
    </w:p>
    <w:p w:rsidR="0004071A" w:rsidRPr="008E0082" w:rsidRDefault="0004071A" w:rsidP="0004071A">
      <w:pPr>
        <w:pStyle w:val="afffff"/>
      </w:pPr>
    </w:p>
    <w:p w:rsidR="00EB1D6E" w:rsidRPr="008E0082" w:rsidRDefault="0004071A" w:rsidP="008E0082">
      <w:pPr>
        <w:pStyle w:val="2"/>
        <w:keepLines/>
        <w:tabs>
          <w:tab w:val="left" w:pos="709"/>
        </w:tabs>
        <w:jc w:val="center"/>
        <w:rPr>
          <w:sz w:val="24"/>
        </w:rPr>
      </w:pPr>
      <w:bookmarkStart w:id="20" w:name="_Toc34400643"/>
      <w:r w:rsidRPr="008E0082">
        <w:rPr>
          <w:sz w:val="24"/>
        </w:rPr>
        <w:t>3.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Соответствие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наименований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планируемого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местоположения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линейных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федерального,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регионального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или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местного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значения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наименованию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планируемому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местоположению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линейных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федерального,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регионального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или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местного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значения</w:t>
      </w:r>
      <w:bookmarkEnd w:id="17"/>
      <w:bookmarkEnd w:id="20"/>
    </w:p>
    <w:p w:rsidR="0004071A" w:rsidRPr="008E0082" w:rsidRDefault="0004071A" w:rsidP="0004071A">
      <w:pPr>
        <w:pStyle w:val="afffff"/>
        <w:rPr>
          <w:lang w:eastAsia="en-US" w:bidi="en-US"/>
        </w:rPr>
      </w:pPr>
    </w:p>
    <w:p w:rsidR="00EB1D6E" w:rsidRPr="008E0082" w:rsidRDefault="00EB1D6E" w:rsidP="0004071A">
      <w:pPr>
        <w:pStyle w:val="afffff"/>
        <w:rPr>
          <w:lang w:eastAsia="en-US" w:bidi="en-US"/>
        </w:rPr>
      </w:pPr>
      <w:r w:rsidRPr="008E0082">
        <w:rPr>
          <w:lang w:eastAsia="en-US" w:bidi="en-US"/>
        </w:rPr>
        <w:t>Линейные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федерального,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регионального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значен</w:t>
      </w:r>
      <w:r w:rsidR="0004071A" w:rsidRPr="008E0082">
        <w:rPr>
          <w:lang w:eastAsia="en-US" w:bidi="en-US"/>
        </w:rPr>
        <w:t>ия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проектируемой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отсутствуют.</w:t>
      </w:r>
    </w:p>
    <w:p w:rsidR="0004071A" w:rsidRPr="008E0082" w:rsidRDefault="0004071A" w:rsidP="0004071A">
      <w:pPr>
        <w:pStyle w:val="afffff"/>
        <w:rPr>
          <w:lang w:eastAsia="en-US" w:bidi="en-US"/>
        </w:rPr>
      </w:pPr>
    </w:p>
    <w:p w:rsidR="00EB1D6E" w:rsidRPr="008E0082" w:rsidRDefault="0004071A" w:rsidP="008E0082">
      <w:pPr>
        <w:pStyle w:val="2"/>
        <w:keepLines/>
        <w:tabs>
          <w:tab w:val="left" w:pos="709"/>
        </w:tabs>
        <w:jc w:val="center"/>
        <w:rPr>
          <w:sz w:val="24"/>
        </w:rPr>
      </w:pPr>
      <w:bookmarkStart w:id="21" w:name="_Toc34400644"/>
      <w:r w:rsidRPr="008E0082">
        <w:rPr>
          <w:sz w:val="24"/>
        </w:rPr>
        <w:t>4.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Перечень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координат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характерных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точек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границ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зон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планируемого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размещения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линейных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bookmarkEnd w:id="18"/>
      <w:bookmarkEnd w:id="19"/>
      <w:bookmarkEnd w:id="21"/>
    </w:p>
    <w:p w:rsidR="0004071A" w:rsidRPr="008E0082" w:rsidRDefault="0004071A" w:rsidP="0004071A"/>
    <w:p w:rsidR="00EB1D6E" w:rsidRPr="0004071A" w:rsidRDefault="00EB1D6E" w:rsidP="0004071A">
      <w:pPr>
        <w:pStyle w:val="afffff"/>
        <w:rPr>
          <w:lang w:eastAsia="en-US" w:bidi="en-US"/>
        </w:rPr>
      </w:pPr>
      <w:r w:rsidRPr="008E0082">
        <w:rPr>
          <w:lang w:eastAsia="en-US" w:bidi="en-US"/>
        </w:rPr>
        <w:t>Перечень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координат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характерных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точек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границ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зон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планируемого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размещения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линейных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приведен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таблице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5.</w:t>
      </w:r>
    </w:p>
    <w:p w:rsidR="00EB1D6E" w:rsidRPr="0004071A" w:rsidRDefault="00EB1D6E" w:rsidP="0004071A">
      <w:pPr>
        <w:pStyle w:val="afffff"/>
        <w:rPr>
          <w:lang w:eastAsia="en-US" w:bidi="en-US"/>
        </w:rPr>
      </w:pPr>
    </w:p>
    <w:p w:rsidR="0004071A" w:rsidRDefault="00EB1D6E" w:rsidP="0004071A">
      <w:pPr>
        <w:pStyle w:val="afffff"/>
        <w:jc w:val="right"/>
        <w:rPr>
          <w:lang w:eastAsia="en-US" w:bidi="en-US"/>
        </w:rPr>
      </w:pPr>
      <w:r w:rsidRPr="0004071A">
        <w:rPr>
          <w:lang w:eastAsia="en-US" w:bidi="en-US"/>
        </w:rPr>
        <w:t>Таблица</w:t>
      </w:r>
      <w:r w:rsidR="00091813">
        <w:rPr>
          <w:lang w:eastAsia="en-US" w:bidi="en-US"/>
        </w:rPr>
        <w:t xml:space="preserve"> </w:t>
      </w:r>
      <w:r w:rsidRPr="0004071A">
        <w:rPr>
          <w:lang w:eastAsia="en-US" w:bidi="en-US"/>
        </w:rPr>
        <w:t>5</w:t>
      </w:r>
      <w:r w:rsidR="00091813">
        <w:rPr>
          <w:lang w:eastAsia="en-US" w:bidi="en-US"/>
        </w:rPr>
        <w:t xml:space="preserve"> </w:t>
      </w:r>
    </w:p>
    <w:p w:rsidR="0004071A" w:rsidRDefault="0004071A" w:rsidP="0004071A">
      <w:pPr>
        <w:pStyle w:val="afffff"/>
        <w:rPr>
          <w:lang w:eastAsia="en-US" w:bidi="en-US"/>
        </w:rPr>
      </w:pPr>
    </w:p>
    <w:p w:rsidR="0004071A" w:rsidRDefault="00EB1D6E" w:rsidP="0004071A">
      <w:pPr>
        <w:pStyle w:val="afffff"/>
        <w:ind w:firstLine="0"/>
        <w:jc w:val="center"/>
        <w:rPr>
          <w:lang w:eastAsia="en-US" w:bidi="en-US"/>
        </w:rPr>
      </w:pPr>
      <w:r w:rsidRPr="0004071A">
        <w:rPr>
          <w:lang w:eastAsia="en-US" w:bidi="en-US"/>
        </w:rPr>
        <w:t>Перечень</w:t>
      </w:r>
      <w:r w:rsidR="00091813">
        <w:rPr>
          <w:lang w:eastAsia="en-US" w:bidi="en-US"/>
        </w:rPr>
        <w:t xml:space="preserve"> </w:t>
      </w:r>
      <w:r w:rsidRPr="0004071A">
        <w:rPr>
          <w:lang w:eastAsia="en-US" w:bidi="en-US"/>
        </w:rPr>
        <w:t>координат</w:t>
      </w:r>
      <w:r w:rsidR="00091813">
        <w:rPr>
          <w:lang w:eastAsia="en-US" w:bidi="en-US"/>
        </w:rPr>
        <w:t xml:space="preserve"> </w:t>
      </w:r>
      <w:r w:rsidRPr="0004071A">
        <w:rPr>
          <w:lang w:eastAsia="en-US" w:bidi="en-US"/>
        </w:rPr>
        <w:t>характерных</w:t>
      </w:r>
      <w:r w:rsidR="00091813">
        <w:rPr>
          <w:lang w:eastAsia="en-US" w:bidi="en-US"/>
        </w:rPr>
        <w:t xml:space="preserve"> </w:t>
      </w:r>
      <w:r w:rsidRPr="0004071A">
        <w:rPr>
          <w:lang w:eastAsia="en-US" w:bidi="en-US"/>
        </w:rPr>
        <w:t>точек</w:t>
      </w:r>
      <w:r w:rsidR="00091813">
        <w:rPr>
          <w:lang w:eastAsia="en-US" w:bidi="en-US"/>
        </w:rPr>
        <w:t xml:space="preserve"> </w:t>
      </w:r>
      <w:r w:rsidRPr="0004071A">
        <w:rPr>
          <w:lang w:eastAsia="en-US" w:bidi="en-US"/>
        </w:rPr>
        <w:t>границ</w:t>
      </w:r>
      <w:r w:rsidR="00091813">
        <w:rPr>
          <w:lang w:eastAsia="en-US" w:bidi="en-US"/>
        </w:rPr>
        <w:t xml:space="preserve"> </w:t>
      </w:r>
      <w:r w:rsidRPr="0004071A">
        <w:rPr>
          <w:lang w:eastAsia="en-US" w:bidi="en-US"/>
        </w:rPr>
        <w:t>зон</w:t>
      </w:r>
      <w:r w:rsidR="00091813">
        <w:rPr>
          <w:lang w:eastAsia="en-US" w:bidi="en-US"/>
        </w:rPr>
        <w:t xml:space="preserve"> </w:t>
      </w:r>
      <w:r w:rsidRPr="0004071A">
        <w:rPr>
          <w:lang w:eastAsia="en-US" w:bidi="en-US"/>
        </w:rPr>
        <w:t>планируемого</w:t>
      </w:r>
      <w:r w:rsidR="00091813">
        <w:rPr>
          <w:lang w:eastAsia="en-US" w:bidi="en-US"/>
        </w:rPr>
        <w:t xml:space="preserve"> </w:t>
      </w:r>
      <w:r w:rsidRPr="0004071A">
        <w:rPr>
          <w:lang w:eastAsia="en-US" w:bidi="en-US"/>
        </w:rPr>
        <w:t>размещения</w:t>
      </w:r>
    </w:p>
    <w:p w:rsidR="00EB1D6E" w:rsidRPr="0004071A" w:rsidRDefault="00EB1D6E" w:rsidP="0004071A">
      <w:pPr>
        <w:pStyle w:val="afffff"/>
        <w:ind w:firstLine="0"/>
        <w:jc w:val="center"/>
        <w:rPr>
          <w:lang w:eastAsia="en-US" w:bidi="en-US"/>
        </w:rPr>
      </w:pPr>
      <w:r w:rsidRPr="0004071A">
        <w:rPr>
          <w:lang w:eastAsia="en-US" w:bidi="en-US"/>
        </w:rPr>
        <w:t>линейных</w:t>
      </w:r>
      <w:r w:rsidR="00091813">
        <w:rPr>
          <w:lang w:eastAsia="en-US" w:bidi="en-US"/>
        </w:rPr>
        <w:t xml:space="preserve"> </w:t>
      </w:r>
      <w:r w:rsidRPr="0004071A">
        <w:rPr>
          <w:lang w:eastAsia="en-US" w:bidi="en-US"/>
        </w:rPr>
        <w:t>объектов</w:t>
      </w:r>
    </w:p>
    <w:p w:rsidR="00EB1D6E" w:rsidRPr="00EB1D6E" w:rsidRDefault="00EB1D6E" w:rsidP="00EB1D6E">
      <w:pPr>
        <w:pStyle w:val="afffff"/>
        <w:rPr>
          <w:lang w:eastAsia="en-US" w:bidi="en-US"/>
        </w:rPr>
      </w:pPr>
    </w:p>
    <w:p w:rsidR="0004071A" w:rsidRDefault="0004071A" w:rsidP="00E53925">
      <w:pPr>
        <w:jc w:val="center"/>
        <w:rPr>
          <w:color w:val="000000"/>
          <w:sz w:val="18"/>
          <w:szCs w:val="18"/>
        </w:rPr>
        <w:sectPr w:rsidR="0004071A" w:rsidSect="00E53925">
          <w:headerReference w:type="default" r:id="rId11"/>
          <w:headerReference w:type="first" r:id="rId12"/>
          <w:pgSz w:w="11909" w:h="16834"/>
          <w:pgMar w:top="1134" w:right="567" w:bottom="992" w:left="1701" w:header="720" w:footer="720" w:gutter="0"/>
          <w:cols w:space="720"/>
          <w:noEndnote/>
          <w:docGrid w:linePitch="326"/>
        </w:sectPr>
      </w:pPr>
    </w:p>
    <w:tbl>
      <w:tblPr>
        <w:tblStyle w:val="1f4"/>
        <w:tblW w:w="2802" w:type="dxa"/>
        <w:tblLook w:val="04A0" w:firstRow="1" w:lastRow="0" w:firstColumn="1" w:lastColumn="0" w:noHBand="0" w:noVBand="1"/>
      </w:tblPr>
      <w:tblGrid>
        <w:gridCol w:w="659"/>
        <w:gridCol w:w="1009"/>
        <w:gridCol w:w="1134"/>
      </w:tblGrid>
      <w:tr w:rsidR="00EB1D6E" w:rsidRPr="008E0082" w:rsidTr="0004071A">
        <w:trPr>
          <w:trHeight w:val="68"/>
        </w:trPr>
        <w:tc>
          <w:tcPr>
            <w:tcW w:w="659" w:type="dxa"/>
            <w:noWrap/>
            <w:hideMark/>
          </w:tcPr>
          <w:p w:rsidR="00EB1D6E" w:rsidRPr="008E0082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8E0082">
              <w:rPr>
                <w:color w:val="000000"/>
                <w:sz w:val="18"/>
                <w:szCs w:val="18"/>
              </w:rPr>
              <w:lastRenderedPageBreak/>
              <w:t>№</w:t>
            </w:r>
            <w:r w:rsidR="00091813">
              <w:rPr>
                <w:color w:val="000000"/>
                <w:sz w:val="18"/>
                <w:szCs w:val="18"/>
              </w:rPr>
              <w:t xml:space="preserve"> </w:t>
            </w:r>
            <w:r w:rsidRPr="008E0082">
              <w:rPr>
                <w:color w:val="000000"/>
                <w:sz w:val="18"/>
                <w:szCs w:val="18"/>
              </w:rPr>
              <w:t>точки</w:t>
            </w:r>
          </w:p>
        </w:tc>
        <w:tc>
          <w:tcPr>
            <w:tcW w:w="1009" w:type="dxa"/>
            <w:noWrap/>
            <w:hideMark/>
          </w:tcPr>
          <w:p w:rsidR="00EB1D6E" w:rsidRPr="008E0082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8E0082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134" w:type="dxa"/>
            <w:noWrap/>
            <w:hideMark/>
          </w:tcPr>
          <w:p w:rsidR="00EB1D6E" w:rsidRPr="008E0082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8E0082">
              <w:rPr>
                <w:color w:val="000000"/>
                <w:sz w:val="18"/>
                <w:szCs w:val="18"/>
              </w:rPr>
              <w:t>У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871685,66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2680763,45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871685,71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2680763,39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871715,45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2680735,20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871700,30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2680719,15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871691,25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2680727,97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871681,22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2680717,19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871698,69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2680699,16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871710,95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2680710,68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871716,01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2680705,46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871714,01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2680692,87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lastRenderedPageBreak/>
              <w:t>15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871719,08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2680687,63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jc w:val="center"/>
              <w:rPr>
                <w:sz w:val="18"/>
                <w:szCs w:val="18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jc w:val="center"/>
              <w:rPr>
                <w:sz w:val="18"/>
                <w:szCs w:val="18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871730,60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jc w:val="center"/>
              <w:rPr>
                <w:sz w:val="18"/>
                <w:szCs w:val="18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2680698,77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17</w:t>
            </w:r>
            <w:r w:rsidR="00091813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871748,88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2680679,89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871752,74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2680675,90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19</w:t>
            </w:r>
            <w:r w:rsidR="00091813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871722,10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2680646,25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871718,24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2680650,23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871703,92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2680665,02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871690,82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2680678,54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871689,58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2680677,35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871682,86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2680684,30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871679,40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2680687,74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871556,61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2680569,62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lastRenderedPageBreak/>
              <w:t>27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871553,34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2680584,48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871527,57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2680610,44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871459,09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2680544,16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871430,54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2680516,53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871406,75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2680539,32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871426,53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2680554,96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871407,01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2680588,65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871395,15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2680584,95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871377,36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2680586,11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871350,58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2680598,34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871314,59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2680634,82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871279,10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2680666,14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lastRenderedPageBreak/>
              <w:t>39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871255,23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2680690,53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871250,44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2680695,67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871246,40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2680701,41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871243,20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2680707,67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871240,91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2680714,31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871239,55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2680721,20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871239,16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2680728,21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871239,75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2680735,21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871241,31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2680742,06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871243,8</w:t>
            </w:r>
            <w:r w:rsidR="00091813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2680748,62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871247,18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2680754,78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871251,38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2680760,41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871324,85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2680831,84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871328,68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2680835,23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871332,85</w:t>
            </w:r>
            <w:r w:rsidR="00091813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2680838,22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871337,29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2680840,76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55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871341,98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2680842,83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871346,85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2680844,41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871351,86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2680845,48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871356,95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2680846,03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59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871362,07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2680846,06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871367,17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2680845,56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jc w:val="center"/>
              <w:rPr>
                <w:sz w:val="18"/>
                <w:szCs w:val="18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lastRenderedPageBreak/>
              <w:t>61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jc w:val="center"/>
              <w:rPr>
                <w:sz w:val="18"/>
                <w:szCs w:val="18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871372,19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jc w:val="center"/>
              <w:rPr>
                <w:sz w:val="18"/>
                <w:szCs w:val="18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2680844,54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871377,08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2680843,01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871381,78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2680840,99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871386,26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2680838,50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871390,45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2680835,56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871394,32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2680832,20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871412,83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2680811,75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871498,00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2680895,27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69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871501,56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2680897,64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871505,63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2680898,96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871509,91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2680899,12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871514,07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2680898,12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871517,80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2680896,02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871519,41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2680894,61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871530,02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2680883,39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76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871538,98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2680888,38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77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871548,41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2680892,42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78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871558,20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2680895,48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871568,26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2680897,51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871578,47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2680898,51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81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871588,73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2680898,44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871598,93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2680897,33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lastRenderedPageBreak/>
              <w:t>83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871608,96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2680895,18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871618,71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2680892,01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871628,09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2680887,85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871637,00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2680882,75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871645,33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2680876,77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88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871653,00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2680869,96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89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871660,05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2680862,85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871666,42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2680855,30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91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871672,02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2680847,16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871676,78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2680838,50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871681,16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2680832,04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871684,84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2680825,16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95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871687,79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871687,79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96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871689,97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2680810,44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97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871691,41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2680803,72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871692,35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2680798,81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99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871692,79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2680793,82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871692,73</w:t>
            </w:r>
            <w:r w:rsidR="00091813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2680788,82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101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871691,52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2680780,58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102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871694,48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2680771,99</w:t>
            </w:r>
          </w:p>
        </w:tc>
      </w:tr>
      <w:tr w:rsidR="00EB1D6E" w:rsidRPr="008E0082" w:rsidTr="0004071A">
        <w:trPr>
          <w:trHeight w:val="68"/>
        </w:trPr>
        <w:tc>
          <w:tcPr>
            <w:tcW w:w="659" w:type="dxa"/>
            <w:noWrap/>
          </w:tcPr>
          <w:p w:rsidR="00EB1D6E" w:rsidRPr="008E0082" w:rsidRDefault="00EB1D6E" w:rsidP="00E53925">
            <w:pPr>
              <w:jc w:val="center"/>
              <w:rPr>
                <w:sz w:val="18"/>
                <w:szCs w:val="18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009" w:type="dxa"/>
            <w:noWrap/>
          </w:tcPr>
          <w:p w:rsidR="00EB1D6E" w:rsidRPr="008E0082" w:rsidRDefault="00EB1D6E" w:rsidP="00E53925">
            <w:pPr>
              <w:jc w:val="center"/>
              <w:rPr>
                <w:sz w:val="18"/>
                <w:szCs w:val="18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871685,66</w:t>
            </w:r>
          </w:p>
        </w:tc>
        <w:tc>
          <w:tcPr>
            <w:tcW w:w="1134" w:type="dxa"/>
            <w:noWrap/>
          </w:tcPr>
          <w:p w:rsidR="00EB1D6E" w:rsidRPr="008E0082" w:rsidRDefault="00EB1D6E" w:rsidP="00E53925">
            <w:pPr>
              <w:jc w:val="center"/>
              <w:rPr>
                <w:sz w:val="18"/>
                <w:szCs w:val="18"/>
              </w:rPr>
            </w:pPr>
            <w:r w:rsidRPr="008E0082">
              <w:rPr>
                <w:rFonts w:eastAsia="Calibri"/>
                <w:sz w:val="18"/>
                <w:szCs w:val="18"/>
                <w:lang w:eastAsia="en-US"/>
              </w:rPr>
              <w:t>2680763,45</w:t>
            </w:r>
          </w:p>
        </w:tc>
      </w:tr>
    </w:tbl>
    <w:p w:rsidR="0004071A" w:rsidRDefault="0004071A" w:rsidP="00EB1D6E">
      <w:pPr>
        <w:pStyle w:val="afffff"/>
        <w:sectPr w:rsidR="0004071A" w:rsidSect="0004071A">
          <w:type w:val="continuous"/>
          <w:pgSz w:w="11909" w:h="16834"/>
          <w:pgMar w:top="1134" w:right="567" w:bottom="992" w:left="1701" w:header="720" w:footer="720" w:gutter="0"/>
          <w:cols w:num="3" w:space="720"/>
          <w:noEndnote/>
          <w:docGrid w:linePitch="326"/>
        </w:sectPr>
      </w:pPr>
    </w:p>
    <w:p w:rsidR="00EB1D6E" w:rsidRPr="0004071A" w:rsidRDefault="00EB1D6E" w:rsidP="0004071A">
      <w:pPr>
        <w:pStyle w:val="afffff"/>
      </w:pPr>
    </w:p>
    <w:p w:rsidR="00EB1D6E" w:rsidRPr="008E0082" w:rsidRDefault="0004071A" w:rsidP="008E0082">
      <w:pPr>
        <w:pStyle w:val="2"/>
        <w:keepLines/>
        <w:tabs>
          <w:tab w:val="left" w:pos="709"/>
        </w:tabs>
        <w:jc w:val="center"/>
        <w:rPr>
          <w:sz w:val="24"/>
        </w:rPr>
      </w:pPr>
      <w:r w:rsidRPr="008E0082">
        <w:rPr>
          <w:sz w:val="24"/>
        </w:rPr>
        <w:t>5.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Сведения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границах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территории,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применительно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которой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осуществляется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подготовка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проекта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планировки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проекта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межевания</w:t>
      </w:r>
    </w:p>
    <w:p w:rsidR="0004071A" w:rsidRPr="008E0082" w:rsidRDefault="0004071A" w:rsidP="0004071A"/>
    <w:p w:rsidR="00EB1D6E" w:rsidRPr="008E0082" w:rsidRDefault="00EB1D6E" w:rsidP="0004071A">
      <w:pPr>
        <w:pStyle w:val="afffff"/>
        <w:rPr>
          <w:lang w:eastAsia="en-US" w:bidi="en-US"/>
        </w:rPr>
      </w:pPr>
      <w:r w:rsidRPr="008E0082">
        <w:rPr>
          <w:lang w:eastAsia="en-US" w:bidi="en-US"/>
        </w:rPr>
        <w:t>Коор</w:t>
      </w:r>
      <w:r w:rsidR="0004071A" w:rsidRPr="008E0082">
        <w:rPr>
          <w:lang w:eastAsia="en-US" w:bidi="en-US"/>
        </w:rPr>
        <w:t>динаты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характерных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точек</w:t>
      </w:r>
      <w:r w:rsidR="00091813">
        <w:rPr>
          <w:lang w:eastAsia="en-US" w:bidi="en-US"/>
        </w:rPr>
        <w:t xml:space="preserve"> </w:t>
      </w:r>
      <w:r w:rsidR="0004071A" w:rsidRPr="008E0082">
        <w:rPr>
          <w:lang w:eastAsia="en-US" w:bidi="en-US"/>
        </w:rPr>
        <w:t>границ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применительно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которой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осуществляется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подготовка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планировки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межевания,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указаны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таблице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6.</w:t>
      </w:r>
    </w:p>
    <w:p w:rsidR="0004071A" w:rsidRPr="008E0082" w:rsidRDefault="0004071A" w:rsidP="0004071A">
      <w:pPr>
        <w:pStyle w:val="afffff"/>
        <w:rPr>
          <w:lang w:eastAsia="en-US" w:bidi="en-US"/>
        </w:rPr>
      </w:pPr>
    </w:p>
    <w:p w:rsidR="0004071A" w:rsidRPr="008E0082" w:rsidRDefault="00EB1D6E" w:rsidP="0004071A">
      <w:pPr>
        <w:pStyle w:val="afffff"/>
        <w:jc w:val="right"/>
        <w:rPr>
          <w:lang w:eastAsia="en-US" w:bidi="en-US"/>
        </w:rPr>
      </w:pPr>
      <w:r w:rsidRPr="008E0082">
        <w:rPr>
          <w:lang w:eastAsia="en-US" w:bidi="en-US"/>
        </w:rPr>
        <w:t>Таблица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6</w:t>
      </w:r>
    </w:p>
    <w:p w:rsidR="0004071A" w:rsidRPr="008E0082" w:rsidRDefault="0004071A" w:rsidP="0004071A">
      <w:pPr>
        <w:pStyle w:val="afffff"/>
        <w:jc w:val="right"/>
        <w:rPr>
          <w:lang w:eastAsia="en-US" w:bidi="en-US"/>
        </w:rPr>
      </w:pPr>
    </w:p>
    <w:p w:rsidR="00EB1D6E" w:rsidRPr="008E0082" w:rsidRDefault="00EB1D6E" w:rsidP="0004071A">
      <w:pPr>
        <w:pStyle w:val="afffff"/>
        <w:ind w:firstLine="0"/>
        <w:jc w:val="center"/>
        <w:rPr>
          <w:lang w:eastAsia="en-US" w:bidi="en-US"/>
        </w:rPr>
      </w:pPr>
      <w:r w:rsidRPr="008E0082">
        <w:rPr>
          <w:lang w:eastAsia="en-US" w:bidi="en-US"/>
        </w:rPr>
        <w:t>Координаты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характерных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точек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границ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применительно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которой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осуществляется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подготовка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планировки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межевания</w:t>
      </w:r>
    </w:p>
    <w:p w:rsidR="00EB1D6E" w:rsidRPr="008E0082" w:rsidRDefault="00EB1D6E" w:rsidP="00EB1D6E">
      <w:pPr>
        <w:autoSpaceDE w:val="0"/>
        <w:autoSpaceDN w:val="0"/>
        <w:adjustRightInd w:val="0"/>
        <w:jc w:val="both"/>
        <w:rPr>
          <w:lang w:eastAsia="en-US" w:bidi="en-US"/>
        </w:rPr>
      </w:pPr>
    </w:p>
    <w:tbl>
      <w:tblPr>
        <w:tblW w:w="0" w:type="auto"/>
        <w:tblInd w:w="2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701"/>
        <w:gridCol w:w="2127"/>
      </w:tblGrid>
      <w:tr w:rsidR="00EB1D6E" w:rsidRPr="008E0082" w:rsidTr="008E0082">
        <w:trPr>
          <w:trHeight w:val="6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D6E" w:rsidRPr="008E0082" w:rsidRDefault="00EB1D6E" w:rsidP="00E53925">
            <w:pPr>
              <w:jc w:val="center"/>
              <w:rPr>
                <w:color w:val="000000"/>
              </w:rPr>
            </w:pPr>
            <w:r w:rsidRPr="008E0082">
              <w:rPr>
                <w:color w:val="000000"/>
              </w:rPr>
              <w:t>№</w:t>
            </w:r>
            <w:r w:rsidR="00091813">
              <w:rPr>
                <w:color w:val="000000"/>
              </w:rPr>
              <w:t xml:space="preserve"> </w:t>
            </w:r>
            <w:r w:rsidRPr="008E0082">
              <w:rPr>
                <w:color w:val="000000"/>
              </w:rPr>
              <w:t>точки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EB1D6E" w:rsidRPr="008E0082" w:rsidRDefault="00EB1D6E" w:rsidP="00E53925">
            <w:pPr>
              <w:jc w:val="center"/>
              <w:rPr>
                <w:color w:val="000000"/>
              </w:rPr>
            </w:pPr>
            <w:r w:rsidRPr="008E0082">
              <w:rPr>
                <w:color w:val="000000"/>
              </w:rPr>
              <w:t>Х</w:t>
            </w:r>
          </w:p>
        </w:tc>
        <w:tc>
          <w:tcPr>
            <w:tcW w:w="2127" w:type="dxa"/>
            <w:shd w:val="clear" w:color="auto" w:fill="auto"/>
          </w:tcPr>
          <w:p w:rsidR="00EB1D6E" w:rsidRPr="008E0082" w:rsidRDefault="00EB1D6E" w:rsidP="00E53925">
            <w:pPr>
              <w:jc w:val="center"/>
              <w:rPr>
                <w:color w:val="000000"/>
              </w:rPr>
            </w:pPr>
            <w:r w:rsidRPr="008E0082">
              <w:rPr>
                <w:color w:val="000000"/>
              </w:rPr>
              <w:t>У</w:t>
            </w:r>
          </w:p>
        </w:tc>
      </w:tr>
      <w:tr w:rsidR="00EB1D6E" w:rsidRPr="008E0082" w:rsidTr="008E0082">
        <w:trPr>
          <w:trHeight w:val="68"/>
        </w:trPr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871517,03</w:t>
            </w:r>
          </w:p>
        </w:tc>
        <w:tc>
          <w:tcPr>
            <w:tcW w:w="2127" w:type="dxa"/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2681035,69</w:t>
            </w:r>
          </w:p>
        </w:tc>
      </w:tr>
      <w:tr w:rsidR="00EB1D6E" w:rsidRPr="008E0082" w:rsidTr="0004071A">
        <w:trPr>
          <w:trHeight w:val="68"/>
        </w:trPr>
        <w:tc>
          <w:tcPr>
            <w:tcW w:w="1417" w:type="dxa"/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871204,09</w:t>
            </w:r>
          </w:p>
        </w:tc>
        <w:tc>
          <w:tcPr>
            <w:tcW w:w="2127" w:type="dxa"/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2680729,24</w:t>
            </w:r>
          </w:p>
        </w:tc>
      </w:tr>
      <w:tr w:rsidR="00EB1D6E" w:rsidRPr="008E0082" w:rsidTr="0004071A">
        <w:trPr>
          <w:trHeight w:val="68"/>
        </w:trPr>
        <w:tc>
          <w:tcPr>
            <w:tcW w:w="1417" w:type="dxa"/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871528,54</w:t>
            </w:r>
          </w:p>
        </w:tc>
        <w:tc>
          <w:tcPr>
            <w:tcW w:w="2127" w:type="dxa"/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2680397,48</w:t>
            </w:r>
          </w:p>
        </w:tc>
      </w:tr>
      <w:tr w:rsidR="00EB1D6E" w:rsidRPr="008E0082" w:rsidTr="0004071A">
        <w:trPr>
          <w:trHeight w:val="68"/>
        </w:trPr>
        <w:tc>
          <w:tcPr>
            <w:tcW w:w="1417" w:type="dxa"/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871846,94</w:t>
            </w:r>
          </w:p>
        </w:tc>
        <w:tc>
          <w:tcPr>
            <w:tcW w:w="2127" w:type="dxa"/>
            <w:shd w:val="clear" w:color="auto" w:fill="auto"/>
          </w:tcPr>
          <w:p w:rsidR="00EB1D6E" w:rsidRPr="008E0082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8E0082">
              <w:rPr>
                <w:rFonts w:eastAsia="Calibri"/>
                <w:lang w:eastAsia="en-US"/>
              </w:rPr>
              <w:t>2680702,29</w:t>
            </w:r>
          </w:p>
        </w:tc>
      </w:tr>
    </w:tbl>
    <w:p w:rsidR="00EB1D6E" w:rsidRPr="008E0082" w:rsidRDefault="00EB1D6E" w:rsidP="0004071A">
      <w:pPr>
        <w:autoSpaceDE w:val="0"/>
        <w:autoSpaceDN w:val="0"/>
        <w:adjustRightInd w:val="0"/>
        <w:jc w:val="both"/>
        <w:rPr>
          <w:lang w:eastAsia="en-US" w:bidi="en-US"/>
        </w:rPr>
      </w:pPr>
    </w:p>
    <w:p w:rsidR="00EB1D6E" w:rsidRPr="008E0082" w:rsidRDefault="008E0082" w:rsidP="008E0082">
      <w:pPr>
        <w:pStyle w:val="2"/>
        <w:keepLines/>
        <w:tabs>
          <w:tab w:val="left" w:pos="709"/>
        </w:tabs>
        <w:jc w:val="center"/>
        <w:rPr>
          <w:sz w:val="24"/>
        </w:rPr>
      </w:pPr>
      <w:bookmarkStart w:id="22" w:name="_Toc34400645"/>
      <w:r w:rsidRPr="008E0082">
        <w:rPr>
          <w:sz w:val="24"/>
        </w:rPr>
        <w:t>6.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Перечень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координат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характерных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точек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устанавливаемых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красных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линий</w:t>
      </w:r>
      <w:bookmarkEnd w:id="22"/>
    </w:p>
    <w:p w:rsidR="008E0082" w:rsidRPr="008E0082" w:rsidRDefault="008E0082" w:rsidP="008E0082"/>
    <w:p w:rsidR="00EB1D6E" w:rsidRPr="008E0082" w:rsidRDefault="00EB1D6E" w:rsidP="0004071A">
      <w:pPr>
        <w:pStyle w:val="afffff"/>
        <w:rPr>
          <w:lang w:eastAsia="en-US" w:bidi="en-US"/>
        </w:rPr>
      </w:pP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общего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пользования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предусмотрены.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Красные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линии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br/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устанавливаются.</w:t>
      </w:r>
    </w:p>
    <w:p w:rsidR="008E0082" w:rsidRPr="008E0082" w:rsidRDefault="008E0082" w:rsidP="0004071A">
      <w:pPr>
        <w:pStyle w:val="afffff"/>
        <w:rPr>
          <w:lang w:eastAsia="en-US" w:bidi="en-US"/>
        </w:rPr>
      </w:pPr>
    </w:p>
    <w:p w:rsidR="00EB1D6E" w:rsidRPr="008E0082" w:rsidRDefault="008E0082" w:rsidP="008E0082">
      <w:pPr>
        <w:pStyle w:val="2"/>
        <w:keepLines/>
        <w:tabs>
          <w:tab w:val="left" w:pos="709"/>
        </w:tabs>
        <w:jc w:val="center"/>
        <w:rPr>
          <w:sz w:val="24"/>
        </w:rPr>
      </w:pPr>
      <w:bookmarkStart w:id="23" w:name="_Toc485720805"/>
      <w:bookmarkStart w:id="24" w:name="_Toc491165235"/>
      <w:bookmarkStart w:id="25" w:name="_Toc34400646"/>
      <w:r w:rsidRPr="008E0082">
        <w:rPr>
          <w:sz w:val="24"/>
        </w:rPr>
        <w:t>7.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Предельные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параметры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разрешенного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строительства,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реконструкции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капитального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строительства,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входящих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состав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линейных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границах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зон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их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планируемого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размещения</w:t>
      </w:r>
      <w:bookmarkEnd w:id="23"/>
      <w:bookmarkEnd w:id="24"/>
      <w:bookmarkEnd w:id="25"/>
    </w:p>
    <w:p w:rsidR="008E0082" w:rsidRPr="008E0082" w:rsidRDefault="008E0082" w:rsidP="008E0082"/>
    <w:p w:rsidR="00EB1D6E" w:rsidRPr="0004071A" w:rsidRDefault="00EB1D6E" w:rsidP="008E0082">
      <w:pPr>
        <w:pStyle w:val="afffff"/>
        <w:rPr>
          <w:lang w:eastAsia="en-US" w:bidi="en-US"/>
        </w:rPr>
      </w:pPr>
      <w:r w:rsidRPr="008E0082">
        <w:rPr>
          <w:lang w:eastAsia="en-US" w:bidi="en-US"/>
        </w:rPr>
        <w:t>Параметры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застройки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границах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зон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планируемого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размещения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капитального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входящих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состав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линейных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приведены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таблице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7.</w:t>
      </w:r>
    </w:p>
    <w:p w:rsidR="00EB1D6E" w:rsidRPr="0004071A" w:rsidRDefault="00EB1D6E" w:rsidP="008E0082">
      <w:pPr>
        <w:pStyle w:val="afffff"/>
        <w:rPr>
          <w:lang w:eastAsia="en-US" w:bidi="en-US"/>
        </w:rPr>
      </w:pPr>
    </w:p>
    <w:p w:rsidR="008E0082" w:rsidRDefault="008E0082" w:rsidP="008E0082">
      <w:pPr>
        <w:pStyle w:val="afffff"/>
        <w:jc w:val="right"/>
        <w:rPr>
          <w:lang w:eastAsia="en-US" w:bidi="en-US"/>
        </w:rPr>
      </w:pPr>
      <w:r>
        <w:rPr>
          <w:lang w:eastAsia="en-US" w:bidi="en-US"/>
        </w:rPr>
        <w:t>Таблица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7</w:t>
      </w:r>
    </w:p>
    <w:p w:rsidR="008E0082" w:rsidRDefault="008E0082" w:rsidP="008E0082">
      <w:pPr>
        <w:pStyle w:val="afffff"/>
        <w:jc w:val="right"/>
        <w:rPr>
          <w:lang w:eastAsia="en-US" w:bidi="en-US"/>
        </w:rPr>
      </w:pPr>
    </w:p>
    <w:p w:rsidR="00EB1D6E" w:rsidRDefault="00EB1D6E" w:rsidP="008E0082">
      <w:pPr>
        <w:pStyle w:val="afffff"/>
        <w:ind w:firstLine="0"/>
        <w:jc w:val="center"/>
        <w:rPr>
          <w:lang w:eastAsia="en-US" w:bidi="en-US"/>
        </w:rPr>
      </w:pPr>
      <w:r w:rsidRPr="00EB1D6E">
        <w:rPr>
          <w:lang w:eastAsia="en-US" w:bidi="en-US"/>
        </w:rPr>
        <w:t>Параметры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застройки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границах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зон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планируемого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размещения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капитального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строительства,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входящих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состав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линейных</w:t>
      </w:r>
      <w:r w:rsidR="00091813">
        <w:rPr>
          <w:lang w:eastAsia="en-US" w:bidi="en-US"/>
        </w:rPr>
        <w:t xml:space="preserve"> </w:t>
      </w:r>
      <w:r w:rsidRPr="00EB1D6E">
        <w:rPr>
          <w:lang w:eastAsia="en-US" w:bidi="en-US"/>
        </w:rPr>
        <w:t>объектов</w:t>
      </w:r>
    </w:p>
    <w:p w:rsidR="008E0082" w:rsidRPr="00EB1D6E" w:rsidRDefault="008E0082" w:rsidP="008E0082">
      <w:pPr>
        <w:pStyle w:val="afffff"/>
        <w:ind w:firstLine="0"/>
        <w:jc w:val="center"/>
        <w:rPr>
          <w:lang w:eastAsia="en-US" w:bidi="en-US"/>
        </w:rPr>
      </w:pPr>
    </w:p>
    <w:tbl>
      <w:tblPr>
        <w:tblStyle w:val="1f4"/>
        <w:tblW w:w="5000" w:type="pct"/>
        <w:tblLook w:val="01E0" w:firstRow="1" w:lastRow="1" w:firstColumn="1" w:lastColumn="1" w:noHBand="0" w:noVBand="0"/>
      </w:tblPr>
      <w:tblGrid>
        <w:gridCol w:w="7336"/>
        <w:gridCol w:w="1104"/>
        <w:gridCol w:w="1417"/>
      </w:tblGrid>
      <w:tr w:rsidR="00EB1D6E" w:rsidRPr="00D77FDB" w:rsidTr="008E0082">
        <w:trPr>
          <w:trHeight w:val="68"/>
        </w:trPr>
        <w:tc>
          <w:tcPr>
            <w:tcW w:w="3726" w:type="pct"/>
          </w:tcPr>
          <w:p w:rsidR="00EB1D6E" w:rsidRPr="00D77FDB" w:rsidRDefault="00EB1D6E" w:rsidP="008E0082">
            <w:pPr>
              <w:jc w:val="center"/>
            </w:pPr>
            <w:r w:rsidRPr="00D77FDB">
              <w:lastRenderedPageBreak/>
              <w:t>Наименование</w:t>
            </w:r>
            <w:r w:rsidR="00091813">
              <w:t xml:space="preserve"> </w:t>
            </w:r>
            <w:r w:rsidRPr="00D77FDB">
              <w:t>показателя</w:t>
            </w:r>
          </w:p>
        </w:tc>
        <w:tc>
          <w:tcPr>
            <w:tcW w:w="565" w:type="pct"/>
          </w:tcPr>
          <w:p w:rsidR="00EB1D6E" w:rsidRPr="00D77FDB" w:rsidRDefault="00EB1D6E" w:rsidP="008E0082">
            <w:r w:rsidRPr="00D77FDB">
              <w:t>Ед.</w:t>
            </w:r>
            <w:r w:rsidR="00091813">
              <w:t xml:space="preserve"> </w:t>
            </w:r>
            <w:r w:rsidRPr="00D77FDB">
              <w:t>изм.</w:t>
            </w:r>
          </w:p>
        </w:tc>
        <w:tc>
          <w:tcPr>
            <w:tcW w:w="708" w:type="pct"/>
          </w:tcPr>
          <w:p w:rsidR="00EB1D6E" w:rsidRPr="00D77FDB" w:rsidRDefault="00EB1D6E" w:rsidP="008E0082">
            <w:r w:rsidRPr="00D77FDB">
              <w:t>Количество</w:t>
            </w:r>
          </w:p>
        </w:tc>
      </w:tr>
      <w:tr w:rsidR="00EB1D6E" w:rsidRPr="00D77FDB" w:rsidTr="008E0082">
        <w:trPr>
          <w:trHeight w:val="68"/>
        </w:trPr>
        <w:tc>
          <w:tcPr>
            <w:tcW w:w="3726" w:type="pct"/>
          </w:tcPr>
          <w:p w:rsidR="008E0082" w:rsidRPr="00E64531" w:rsidRDefault="00EB1D6E" w:rsidP="008E0082">
            <w:pPr>
              <w:rPr>
                <w:lang w:val="ru-RU"/>
              </w:rPr>
            </w:pPr>
            <w:r w:rsidRPr="00E64531">
              <w:rPr>
                <w:lang w:val="ru-RU"/>
              </w:rPr>
              <w:t>Куст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скважин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№17у,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всего</w:t>
            </w:r>
            <w:r w:rsidR="00091813" w:rsidRPr="00E64531">
              <w:rPr>
                <w:lang w:val="ru-RU"/>
              </w:rPr>
              <w:t xml:space="preserve"> </w:t>
            </w:r>
          </w:p>
          <w:p w:rsidR="00EB1D6E" w:rsidRPr="00E64531" w:rsidRDefault="00EB1D6E" w:rsidP="008E0082">
            <w:pPr>
              <w:rPr>
                <w:noProof/>
                <w:lang w:val="ru-RU"/>
              </w:rPr>
            </w:pPr>
            <w:r w:rsidRPr="00E64531">
              <w:rPr>
                <w:lang w:val="ru-RU"/>
              </w:rPr>
              <w:t>(в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том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числе</w:t>
            </w:r>
            <w:r w:rsidR="00091813" w:rsidRPr="00E64531">
              <w:rPr>
                <w:lang w:val="ru-RU"/>
              </w:rPr>
              <w:t xml:space="preserve"> </w:t>
            </w:r>
            <w:r w:rsidR="008E0082" w:rsidRPr="00E64531">
              <w:rPr>
                <w:lang w:val="ru-RU"/>
              </w:rPr>
              <w:t>-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инженерная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подготовка),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в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том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числе:</w:t>
            </w:r>
          </w:p>
        </w:tc>
        <w:tc>
          <w:tcPr>
            <w:tcW w:w="565" w:type="pct"/>
          </w:tcPr>
          <w:p w:rsidR="00EB1D6E" w:rsidRPr="00D77FDB" w:rsidRDefault="00EB1D6E" w:rsidP="008E0082">
            <w:pPr>
              <w:jc w:val="center"/>
            </w:pPr>
            <w:r w:rsidRPr="00D77FDB">
              <w:t>м</w:t>
            </w:r>
            <w:r w:rsidRPr="00D77FDB">
              <w:rPr>
                <w:vertAlign w:val="superscript"/>
              </w:rPr>
              <w:t>2</w:t>
            </w:r>
          </w:p>
        </w:tc>
        <w:tc>
          <w:tcPr>
            <w:tcW w:w="708" w:type="pct"/>
          </w:tcPr>
          <w:p w:rsidR="00EB1D6E" w:rsidRPr="00D77FDB" w:rsidRDefault="00EB1D6E" w:rsidP="008E0082">
            <w:pPr>
              <w:jc w:val="center"/>
            </w:pPr>
            <w:r>
              <w:rPr>
                <w:noProof/>
              </w:rPr>
              <w:t>71</w:t>
            </w:r>
            <w:r w:rsidR="00091813">
              <w:rPr>
                <w:noProof/>
              </w:rPr>
              <w:t xml:space="preserve"> </w:t>
            </w:r>
            <w:r>
              <w:rPr>
                <w:noProof/>
              </w:rPr>
              <w:t>570</w:t>
            </w:r>
          </w:p>
        </w:tc>
      </w:tr>
      <w:tr w:rsidR="00EB1D6E" w:rsidRPr="00D77FDB" w:rsidTr="008E0082">
        <w:trPr>
          <w:trHeight w:val="68"/>
        </w:trPr>
        <w:tc>
          <w:tcPr>
            <w:tcW w:w="3726" w:type="pct"/>
          </w:tcPr>
          <w:p w:rsidR="00EB1D6E" w:rsidRPr="00E64531" w:rsidRDefault="00EB1D6E" w:rsidP="008E0082">
            <w:pPr>
              <w:rPr>
                <w:lang w:val="ru-RU"/>
              </w:rPr>
            </w:pPr>
            <w:r w:rsidRPr="00E64531">
              <w:rPr>
                <w:lang w:val="ru-RU"/>
              </w:rPr>
              <w:t>Отвод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по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акту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выбора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земельного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участка</w:t>
            </w:r>
          </w:p>
        </w:tc>
        <w:tc>
          <w:tcPr>
            <w:tcW w:w="565" w:type="pct"/>
          </w:tcPr>
          <w:p w:rsidR="00EB1D6E" w:rsidRPr="00D77FDB" w:rsidRDefault="00EB1D6E" w:rsidP="008E0082">
            <w:pPr>
              <w:jc w:val="center"/>
            </w:pPr>
            <w:r w:rsidRPr="00D77FDB">
              <w:t>м</w:t>
            </w:r>
            <w:r w:rsidRPr="00A817B8">
              <w:t>2</w:t>
            </w:r>
          </w:p>
        </w:tc>
        <w:tc>
          <w:tcPr>
            <w:tcW w:w="708" w:type="pct"/>
          </w:tcPr>
          <w:p w:rsidR="00EB1D6E" w:rsidRDefault="00EB1D6E" w:rsidP="008E0082">
            <w:pPr>
              <w:jc w:val="center"/>
            </w:pPr>
            <w:r w:rsidRPr="00A817B8">
              <w:t>63</w:t>
            </w:r>
            <w:r w:rsidR="00091813">
              <w:t xml:space="preserve"> </w:t>
            </w:r>
            <w:r w:rsidRPr="00A817B8">
              <w:t>284</w:t>
            </w:r>
          </w:p>
        </w:tc>
      </w:tr>
      <w:tr w:rsidR="00EB1D6E" w:rsidRPr="00D77FDB" w:rsidTr="008E0082">
        <w:trPr>
          <w:trHeight w:val="68"/>
        </w:trPr>
        <w:tc>
          <w:tcPr>
            <w:tcW w:w="3726" w:type="pct"/>
          </w:tcPr>
          <w:p w:rsidR="00EB1D6E" w:rsidRPr="00E64531" w:rsidRDefault="00EB1D6E" w:rsidP="008E0082">
            <w:pPr>
              <w:rPr>
                <w:lang w:val="ru-RU"/>
              </w:rPr>
            </w:pPr>
            <w:r w:rsidRPr="00E64531">
              <w:rPr>
                <w:lang w:val="ru-RU"/>
              </w:rPr>
              <w:t>Из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ранее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предоставленных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в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аренду</w:t>
            </w:r>
            <w:r w:rsidR="00091813" w:rsidRPr="00E64531">
              <w:rPr>
                <w:lang w:val="ru-RU"/>
              </w:rPr>
              <w:t xml:space="preserve"> </w:t>
            </w:r>
            <w:r w:rsidR="008E0082" w:rsidRPr="00E64531">
              <w:rPr>
                <w:lang w:val="ru-RU"/>
              </w:rPr>
              <w:t>акционерному</w:t>
            </w:r>
            <w:r w:rsidR="00091813" w:rsidRPr="00E64531">
              <w:rPr>
                <w:lang w:val="ru-RU"/>
              </w:rPr>
              <w:t xml:space="preserve"> </w:t>
            </w:r>
            <w:r w:rsidR="008E0082" w:rsidRPr="00E64531">
              <w:rPr>
                <w:lang w:val="ru-RU"/>
              </w:rPr>
              <w:t>обществу</w:t>
            </w:r>
            <w:r w:rsidR="00091813" w:rsidRPr="00E64531">
              <w:rPr>
                <w:lang w:val="ru-RU"/>
              </w:rPr>
              <w:t xml:space="preserve"> </w:t>
            </w:r>
            <w:r w:rsidR="008E0082" w:rsidRPr="00E64531">
              <w:rPr>
                <w:lang w:val="ru-RU"/>
              </w:rPr>
              <w:t>«Нефтяная</w:t>
            </w:r>
            <w:r w:rsidR="00091813" w:rsidRPr="00E64531">
              <w:rPr>
                <w:lang w:val="ru-RU"/>
              </w:rPr>
              <w:t xml:space="preserve"> </w:t>
            </w:r>
            <w:r w:rsidR="008E0082" w:rsidRPr="00E64531">
              <w:rPr>
                <w:lang w:val="ru-RU"/>
              </w:rPr>
              <w:t>компания</w:t>
            </w:r>
            <w:r w:rsidR="00091813" w:rsidRPr="00E64531">
              <w:rPr>
                <w:lang w:val="ru-RU"/>
              </w:rPr>
              <w:t xml:space="preserve"> </w:t>
            </w:r>
            <w:r w:rsidR="008E0082" w:rsidRPr="00E64531">
              <w:rPr>
                <w:lang w:val="ru-RU"/>
              </w:rPr>
              <w:t>«Конданефть»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«Конданефть»</w:t>
            </w:r>
          </w:p>
        </w:tc>
        <w:tc>
          <w:tcPr>
            <w:tcW w:w="565" w:type="pct"/>
          </w:tcPr>
          <w:p w:rsidR="00EB1D6E" w:rsidRPr="00D77FDB" w:rsidRDefault="00EB1D6E" w:rsidP="008E0082">
            <w:pPr>
              <w:jc w:val="center"/>
            </w:pPr>
            <w:r w:rsidRPr="00A817B8">
              <w:t>м2</w:t>
            </w:r>
          </w:p>
        </w:tc>
        <w:tc>
          <w:tcPr>
            <w:tcW w:w="708" w:type="pct"/>
          </w:tcPr>
          <w:p w:rsidR="00EB1D6E" w:rsidRDefault="00EB1D6E" w:rsidP="008E0082">
            <w:pPr>
              <w:jc w:val="center"/>
            </w:pPr>
            <w:r w:rsidRPr="00A817B8">
              <w:t>8</w:t>
            </w:r>
            <w:r w:rsidR="00091813">
              <w:t xml:space="preserve"> </w:t>
            </w:r>
            <w:r w:rsidRPr="00A817B8">
              <w:t>286</w:t>
            </w:r>
          </w:p>
        </w:tc>
      </w:tr>
    </w:tbl>
    <w:p w:rsidR="00EB1D6E" w:rsidRPr="008E0082" w:rsidRDefault="00EB1D6E" w:rsidP="008E0082"/>
    <w:p w:rsidR="008E0082" w:rsidRDefault="008E0082" w:rsidP="008E0082">
      <w:pPr>
        <w:pStyle w:val="2"/>
        <w:keepLines/>
        <w:tabs>
          <w:tab w:val="left" w:pos="709"/>
        </w:tabs>
        <w:jc w:val="center"/>
        <w:rPr>
          <w:sz w:val="24"/>
        </w:rPr>
      </w:pPr>
      <w:bookmarkStart w:id="26" w:name="_Toc34400647"/>
      <w:r w:rsidRPr="008E0082">
        <w:rPr>
          <w:sz w:val="24"/>
        </w:rPr>
        <w:t>8.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Требования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архитектурным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решениям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капитального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строительства,</w:t>
      </w:r>
    </w:p>
    <w:p w:rsidR="00EB1D6E" w:rsidRPr="008E0082" w:rsidRDefault="00EB1D6E" w:rsidP="008E0082">
      <w:pPr>
        <w:pStyle w:val="2"/>
        <w:keepLines/>
        <w:tabs>
          <w:tab w:val="left" w:pos="709"/>
        </w:tabs>
        <w:jc w:val="center"/>
        <w:rPr>
          <w:sz w:val="24"/>
        </w:rPr>
      </w:pPr>
      <w:r w:rsidRPr="008E0082">
        <w:rPr>
          <w:sz w:val="24"/>
        </w:rPr>
        <w:t>входящих</w:t>
      </w:r>
      <w:r w:rsidR="00091813">
        <w:rPr>
          <w:sz w:val="24"/>
        </w:rPr>
        <w:t xml:space="preserve"> </w:t>
      </w:r>
      <w:r w:rsidRPr="008E0082">
        <w:rPr>
          <w:sz w:val="24"/>
        </w:rPr>
        <w:t>в</w:t>
      </w:r>
      <w:r w:rsidR="00091813">
        <w:rPr>
          <w:sz w:val="24"/>
        </w:rPr>
        <w:t xml:space="preserve"> </w:t>
      </w:r>
      <w:r w:rsidRPr="008E0082">
        <w:rPr>
          <w:sz w:val="24"/>
        </w:rPr>
        <w:t>состав</w:t>
      </w:r>
      <w:r w:rsidR="00091813">
        <w:rPr>
          <w:sz w:val="24"/>
        </w:rPr>
        <w:t xml:space="preserve"> </w:t>
      </w:r>
      <w:r w:rsidRPr="008E0082">
        <w:rPr>
          <w:sz w:val="24"/>
        </w:rPr>
        <w:t>линейных</w:t>
      </w:r>
      <w:r w:rsidR="00091813">
        <w:rPr>
          <w:sz w:val="24"/>
        </w:rPr>
        <w:t xml:space="preserve"> </w:t>
      </w:r>
      <w:r w:rsidRPr="008E0082">
        <w:rPr>
          <w:sz w:val="24"/>
        </w:rPr>
        <w:t>объектов</w:t>
      </w:r>
      <w:bookmarkEnd w:id="26"/>
    </w:p>
    <w:p w:rsidR="008E0082" w:rsidRPr="008E0082" w:rsidRDefault="008E0082" w:rsidP="008E0082"/>
    <w:p w:rsidR="008E0082" w:rsidRDefault="00EB1D6E" w:rsidP="008E0082">
      <w:pPr>
        <w:pStyle w:val="afffff"/>
        <w:rPr>
          <w:lang w:eastAsia="en-US" w:bidi="en-US"/>
        </w:rPr>
      </w:pPr>
      <w:r w:rsidRPr="008E0082">
        <w:rPr>
          <w:lang w:eastAsia="en-US" w:bidi="en-US"/>
        </w:rPr>
        <w:t>Архитектурные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цветовые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капитального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входящих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состав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линейных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необходимо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выполнять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Методическими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указаниями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Компании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«Применение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фирменного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стиля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ОАО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«НК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«Роснефть»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оформлении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производственных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дочерних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обществах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ОАО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«НК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«Роснефть»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блока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Upstream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производственного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сервисного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блока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№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ПЗ-01.04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М-0006.</w:t>
      </w:r>
    </w:p>
    <w:p w:rsidR="008E0082" w:rsidRPr="008E0082" w:rsidRDefault="008E0082" w:rsidP="008E0082">
      <w:pPr>
        <w:pStyle w:val="afffff"/>
        <w:rPr>
          <w:lang w:eastAsia="en-US" w:bidi="en-US"/>
        </w:rPr>
      </w:pPr>
    </w:p>
    <w:p w:rsidR="00EB1D6E" w:rsidRPr="008E0082" w:rsidRDefault="008E0082" w:rsidP="008E0082">
      <w:pPr>
        <w:pStyle w:val="2"/>
        <w:keepLines/>
        <w:jc w:val="center"/>
        <w:rPr>
          <w:sz w:val="24"/>
        </w:rPr>
      </w:pPr>
      <w:bookmarkStart w:id="27" w:name="_Toc485720806"/>
      <w:bookmarkStart w:id="28" w:name="_Toc491165236"/>
      <w:bookmarkStart w:id="29" w:name="_Toc34400648"/>
      <w:r w:rsidRPr="008E0082">
        <w:rPr>
          <w:sz w:val="24"/>
        </w:rPr>
        <w:t>9.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Информация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необходимости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осуществления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мероприятий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защите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сохраняемых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капитального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строительства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(здания,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строения,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сооружения,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объекты,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строительство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которых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не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завершено),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существующих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строящихся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на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момент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подготовки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проекта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планировки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территории,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а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также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капитального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строительства,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планируемых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строительству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соответствии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ранее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утвержденной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документацией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планировке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территории,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от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возможного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негативного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воздействия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связи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размещением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линейных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bookmarkEnd w:id="27"/>
      <w:bookmarkEnd w:id="28"/>
      <w:bookmarkEnd w:id="29"/>
    </w:p>
    <w:p w:rsidR="008E0082" w:rsidRPr="008E0082" w:rsidRDefault="008E0082" w:rsidP="008E0082"/>
    <w:p w:rsidR="00EB1D6E" w:rsidRPr="008E0082" w:rsidRDefault="00EB1D6E" w:rsidP="008E0082">
      <w:pPr>
        <w:pStyle w:val="afffff"/>
        <w:rPr>
          <w:lang w:eastAsia="en-US" w:bidi="en-US"/>
        </w:rPr>
      </w:pP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требуется.</w:t>
      </w:r>
    </w:p>
    <w:p w:rsidR="008E0082" w:rsidRPr="008E0082" w:rsidRDefault="008E0082" w:rsidP="008E0082">
      <w:pPr>
        <w:pStyle w:val="afffff"/>
        <w:rPr>
          <w:lang w:eastAsia="en-US" w:bidi="en-US"/>
        </w:rPr>
      </w:pPr>
    </w:p>
    <w:p w:rsidR="00EB1D6E" w:rsidRPr="008E0082" w:rsidRDefault="008E0082" w:rsidP="008E0082">
      <w:pPr>
        <w:pStyle w:val="2"/>
        <w:keepLines/>
        <w:tabs>
          <w:tab w:val="left" w:pos="709"/>
        </w:tabs>
        <w:jc w:val="center"/>
        <w:rPr>
          <w:sz w:val="24"/>
        </w:rPr>
      </w:pPr>
      <w:bookmarkStart w:id="30" w:name="_Toc485720807"/>
      <w:bookmarkStart w:id="31" w:name="_Toc491165237"/>
      <w:bookmarkStart w:id="32" w:name="_Toc34400649"/>
      <w:r w:rsidRPr="008E0082">
        <w:rPr>
          <w:sz w:val="24"/>
        </w:rPr>
        <w:t>10.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Информация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необходимости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осуществления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мероприятий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по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сохранению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культурного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наследия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от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возможного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негативного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воздействия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в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связи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с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размещением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линейных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объектов</w:t>
      </w:r>
      <w:bookmarkEnd w:id="30"/>
      <w:bookmarkEnd w:id="31"/>
      <w:bookmarkEnd w:id="32"/>
    </w:p>
    <w:p w:rsidR="008E0082" w:rsidRPr="008E0082" w:rsidRDefault="008E0082" w:rsidP="008E0082"/>
    <w:p w:rsidR="00EB1D6E" w:rsidRPr="008E0082" w:rsidRDefault="00EB1D6E" w:rsidP="008E0082">
      <w:pPr>
        <w:pStyle w:val="afffff"/>
        <w:rPr>
          <w:lang w:eastAsia="en-US" w:bidi="en-US"/>
        </w:rPr>
      </w:pPr>
      <w:r w:rsidRPr="008E0082">
        <w:rPr>
          <w:lang w:eastAsia="en-US" w:bidi="en-US"/>
        </w:rPr>
        <w:t>Проект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планировки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выполнен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пунктом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10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ст</w:t>
      </w:r>
      <w:r w:rsidR="008E0082">
        <w:rPr>
          <w:lang w:eastAsia="en-US" w:bidi="en-US"/>
        </w:rPr>
        <w:t>атьи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45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Градостроительного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кодекса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Российской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Федерации.</w:t>
      </w:r>
      <w:r w:rsidR="00091813">
        <w:rPr>
          <w:lang w:eastAsia="en-US" w:bidi="en-US"/>
        </w:rPr>
        <w:t xml:space="preserve"> </w:t>
      </w:r>
    </w:p>
    <w:p w:rsidR="00EB1D6E" w:rsidRPr="008E0082" w:rsidRDefault="00EB1D6E" w:rsidP="008E0082">
      <w:pPr>
        <w:pStyle w:val="afffff"/>
        <w:rPr>
          <w:lang w:eastAsia="en-US" w:bidi="en-US"/>
        </w:rPr>
      </w:pPr>
      <w:r w:rsidRPr="008E0082">
        <w:rPr>
          <w:lang w:eastAsia="en-US" w:bidi="en-US"/>
        </w:rPr>
        <w:t>Отношения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области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организации,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охраны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использования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историко-культурного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наследия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регулируются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Ф</w:t>
      </w:r>
      <w:r w:rsidRPr="008E0082">
        <w:rPr>
          <w:lang w:eastAsia="en-US" w:bidi="en-US"/>
        </w:rPr>
        <w:t>едер</w:t>
      </w:r>
      <w:r w:rsidR="008E0082">
        <w:rPr>
          <w:lang w:eastAsia="en-US" w:bidi="en-US"/>
        </w:rPr>
        <w:t>альным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законом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25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июня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2002</w:t>
      </w:r>
      <w:r w:rsidR="00091813">
        <w:rPr>
          <w:lang w:eastAsia="en-US" w:bidi="en-US"/>
        </w:rPr>
        <w:t xml:space="preserve"> </w:t>
      </w:r>
      <w:r w:rsidR="008E0082" w:rsidRPr="008E0082">
        <w:rPr>
          <w:lang w:eastAsia="en-US" w:bidi="en-US"/>
        </w:rPr>
        <w:t>г</w:t>
      </w:r>
      <w:r w:rsidR="008E0082">
        <w:rPr>
          <w:lang w:eastAsia="en-US" w:bidi="en-US"/>
        </w:rPr>
        <w:t>ода</w:t>
      </w:r>
      <w:r w:rsidR="00091813">
        <w:rPr>
          <w:lang w:eastAsia="en-US" w:bidi="en-US"/>
        </w:rPr>
        <w:t xml:space="preserve"> </w:t>
      </w:r>
      <w:r w:rsidR="008E0082">
        <w:rPr>
          <w:lang w:eastAsia="en-US" w:bidi="en-US"/>
        </w:rPr>
        <w:t>№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73-ФЗ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«Об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культурного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наследия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(памятниках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культуры)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Российской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Федерации».</w:t>
      </w:r>
    </w:p>
    <w:p w:rsidR="00EB1D6E" w:rsidRPr="008E0082" w:rsidRDefault="008E0082" w:rsidP="00BF0103">
      <w:pPr>
        <w:pStyle w:val="afffff"/>
        <w:rPr>
          <w:lang w:eastAsia="en-US" w:bidi="en-US"/>
        </w:rPr>
      </w:pPr>
      <w:r>
        <w:rPr>
          <w:lang w:eastAsia="en-US" w:bidi="en-US"/>
        </w:rPr>
        <w:t>Во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исполнение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статьи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30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Федерального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закона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25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июня</w:t>
      </w:r>
      <w:r w:rsidR="00091813">
        <w:rPr>
          <w:lang w:eastAsia="en-US" w:bidi="en-US"/>
        </w:rPr>
        <w:t xml:space="preserve"> </w:t>
      </w:r>
      <w:r w:rsidR="00BF0103" w:rsidRPr="008E0082">
        <w:rPr>
          <w:lang w:eastAsia="en-US" w:bidi="en-US"/>
        </w:rPr>
        <w:t>2002</w:t>
      </w:r>
      <w:r w:rsidR="00091813">
        <w:rPr>
          <w:lang w:eastAsia="en-US" w:bidi="en-US"/>
        </w:rPr>
        <w:t xml:space="preserve"> </w:t>
      </w:r>
      <w:r w:rsidR="00BF0103" w:rsidRPr="008E0082">
        <w:rPr>
          <w:lang w:eastAsia="en-US" w:bidi="en-US"/>
        </w:rPr>
        <w:t>г</w:t>
      </w:r>
      <w:r w:rsidR="00BF0103">
        <w:rPr>
          <w:lang w:eastAsia="en-US" w:bidi="en-US"/>
        </w:rPr>
        <w:t>ода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№</w:t>
      </w:r>
      <w:r w:rsidR="00091813">
        <w:rPr>
          <w:lang w:eastAsia="en-US" w:bidi="en-US"/>
        </w:rPr>
        <w:t xml:space="preserve"> </w:t>
      </w:r>
      <w:r w:rsidR="00BF0103" w:rsidRPr="008E0082">
        <w:rPr>
          <w:lang w:eastAsia="en-US" w:bidi="en-US"/>
        </w:rPr>
        <w:t>73-ФЗ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br/>
      </w:r>
      <w:r w:rsidR="00BF0103" w:rsidRPr="008E0082">
        <w:rPr>
          <w:lang w:eastAsia="en-US" w:bidi="en-US"/>
        </w:rPr>
        <w:t>«Об</w:t>
      </w:r>
      <w:r w:rsidR="00091813">
        <w:rPr>
          <w:lang w:eastAsia="en-US" w:bidi="en-US"/>
        </w:rPr>
        <w:t xml:space="preserve"> </w:t>
      </w:r>
      <w:r w:rsidR="00BF0103" w:rsidRPr="008E0082">
        <w:rPr>
          <w:lang w:eastAsia="en-US" w:bidi="en-US"/>
        </w:rPr>
        <w:t>объектах</w:t>
      </w:r>
      <w:r w:rsidR="00091813">
        <w:rPr>
          <w:lang w:eastAsia="en-US" w:bidi="en-US"/>
        </w:rPr>
        <w:t xml:space="preserve"> </w:t>
      </w:r>
      <w:r w:rsidR="00BF0103" w:rsidRPr="008E0082">
        <w:rPr>
          <w:lang w:eastAsia="en-US" w:bidi="en-US"/>
        </w:rPr>
        <w:t>культурного</w:t>
      </w:r>
      <w:r w:rsidR="00091813">
        <w:rPr>
          <w:lang w:eastAsia="en-US" w:bidi="en-US"/>
        </w:rPr>
        <w:t xml:space="preserve"> </w:t>
      </w:r>
      <w:r w:rsidR="00BF0103" w:rsidRPr="008E0082">
        <w:rPr>
          <w:lang w:eastAsia="en-US" w:bidi="en-US"/>
        </w:rPr>
        <w:t>наследия</w:t>
      </w:r>
      <w:r w:rsidR="00091813">
        <w:rPr>
          <w:lang w:eastAsia="en-US" w:bidi="en-US"/>
        </w:rPr>
        <w:t xml:space="preserve"> </w:t>
      </w:r>
      <w:r w:rsidR="00BF0103" w:rsidRPr="008E0082">
        <w:rPr>
          <w:lang w:eastAsia="en-US" w:bidi="en-US"/>
        </w:rPr>
        <w:t>(памятниках</w:t>
      </w:r>
      <w:r w:rsidR="00091813">
        <w:rPr>
          <w:lang w:eastAsia="en-US" w:bidi="en-US"/>
        </w:rPr>
        <w:t xml:space="preserve"> </w:t>
      </w:r>
      <w:r w:rsidR="00BF0103" w:rsidRPr="008E0082">
        <w:rPr>
          <w:lang w:eastAsia="en-US" w:bidi="en-US"/>
        </w:rPr>
        <w:t>истории</w:t>
      </w:r>
      <w:r w:rsidR="00091813">
        <w:rPr>
          <w:lang w:eastAsia="en-US" w:bidi="en-US"/>
        </w:rPr>
        <w:t xml:space="preserve"> </w:t>
      </w:r>
      <w:r w:rsidR="00BF0103"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="00BF0103" w:rsidRPr="008E0082">
        <w:rPr>
          <w:lang w:eastAsia="en-US" w:bidi="en-US"/>
        </w:rPr>
        <w:t>культуры)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народов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Российской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Федерации»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до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начала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проведения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земляных,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строительных,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мелиоративных,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хозяйственных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работ,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необходимо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провести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государственную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историко-культурную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экспертизу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установленном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данным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Федеральным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законом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порядке.</w:t>
      </w:r>
    </w:p>
    <w:p w:rsidR="00EB1D6E" w:rsidRPr="008E0082" w:rsidRDefault="00EB1D6E" w:rsidP="008E0082">
      <w:pPr>
        <w:pStyle w:val="afffff"/>
        <w:rPr>
          <w:lang w:eastAsia="en-US" w:bidi="en-US"/>
        </w:rPr>
      </w:pPr>
      <w:bookmarkStart w:id="33" w:name="_Toc485720808"/>
      <w:bookmarkStart w:id="34" w:name="_Toc508897813"/>
      <w:bookmarkStart w:id="35" w:name="_Toc34400650"/>
      <w:r w:rsidRPr="008E0082">
        <w:rPr>
          <w:lang w:eastAsia="en-US" w:bidi="en-US"/>
        </w:rPr>
        <w:t>Согласно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заключению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Службы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государственной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охраны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культурного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наследия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Ханты-Мансийского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автономного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округа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–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Югры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0</w:t>
      </w:r>
      <w:r w:rsidRPr="008E0082">
        <w:rPr>
          <w:lang w:eastAsia="en-US" w:bidi="en-US"/>
        </w:rPr>
        <w:t>2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марта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2022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года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№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22-101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установлено,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что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земельного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предстоящей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застройки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культурного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наследия,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включенные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единый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государственный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реестр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культурного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наследия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(памятников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культуры)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народов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Российской</w:t>
      </w:r>
      <w:r w:rsidR="00091813">
        <w:rPr>
          <w:lang w:eastAsia="en-US" w:bidi="en-US"/>
        </w:rPr>
        <w:t xml:space="preserve"> </w:t>
      </w:r>
      <w:r w:rsidR="00BF0103">
        <w:rPr>
          <w:lang w:eastAsia="en-US" w:bidi="en-US"/>
        </w:rPr>
        <w:t>Федерации</w:t>
      </w:r>
      <w:r w:rsidRPr="008E0082">
        <w:rPr>
          <w:lang w:eastAsia="en-US" w:bidi="en-US"/>
        </w:rPr>
        <w:t>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отсутствуют.</w:t>
      </w:r>
    </w:p>
    <w:p w:rsidR="00EB1D6E" w:rsidRPr="008E0082" w:rsidRDefault="00EB1D6E" w:rsidP="008E0082">
      <w:pPr>
        <w:pStyle w:val="afffff"/>
        <w:rPr>
          <w:lang w:eastAsia="en-US" w:bidi="en-US"/>
        </w:rPr>
      </w:pPr>
    </w:p>
    <w:p w:rsidR="00BF0103" w:rsidRDefault="008E0082" w:rsidP="008E0082">
      <w:pPr>
        <w:pStyle w:val="2"/>
        <w:keepLines/>
        <w:tabs>
          <w:tab w:val="left" w:pos="709"/>
        </w:tabs>
        <w:jc w:val="center"/>
        <w:rPr>
          <w:sz w:val="24"/>
        </w:rPr>
      </w:pPr>
      <w:r w:rsidRPr="008E0082">
        <w:rPr>
          <w:sz w:val="24"/>
        </w:rPr>
        <w:t>11.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Информация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необходимости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осуществления</w:t>
      </w:r>
      <w:r w:rsidR="00091813">
        <w:rPr>
          <w:sz w:val="24"/>
        </w:rPr>
        <w:t xml:space="preserve"> </w:t>
      </w:r>
      <w:r w:rsidR="00EB1D6E" w:rsidRPr="008E0082">
        <w:rPr>
          <w:sz w:val="24"/>
        </w:rPr>
        <w:t>мероприятий</w:t>
      </w:r>
      <w:r w:rsidR="00091813">
        <w:rPr>
          <w:sz w:val="24"/>
        </w:rPr>
        <w:t xml:space="preserve"> </w:t>
      </w:r>
    </w:p>
    <w:p w:rsidR="00EB1D6E" w:rsidRDefault="00EB1D6E" w:rsidP="008E0082">
      <w:pPr>
        <w:pStyle w:val="2"/>
        <w:keepLines/>
        <w:tabs>
          <w:tab w:val="left" w:pos="709"/>
        </w:tabs>
        <w:jc w:val="center"/>
        <w:rPr>
          <w:sz w:val="24"/>
        </w:rPr>
      </w:pPr>
      <w:r w:rsidRPr="008E0082">
        <w:rPr>
          <w:sz w:val="24"/>
        </w:rPr>
        <w:t>по</w:t>
      </w:r>
      <w:r w:rsidR="00091813">
        <w:rPr>
          <w:sz w:val="24"/>
        </w:rPr>
        <w:t xml:space="preserve"> </w:t>
      </w:r>
      <w:r w:rsidRPr="008E0082">
        <w:rPr>
          <w:sz w:val="24"/>
        </w:rPr>
        <w:t>охране</w:t>
      </w:r>
      <w:r w:rsidR="00091813">
        <w:rPr>
          <w:sz w:val="24"/>
        </w:rPr>
        <w:t xml:space="preserve"> </w:t>
      </w:r>
      <w:r w:rsidRPr="008E0082">
        <w:rPr>
          <w:sz w:val="24"/>
        </w:rPr>
        <w:t>окружающей</w:t>
      </w:r>
      <w:r w:rsidR="00091813">
        <w:rPr>
          <w:sz w:val="24"/>
        </w:rPr>
        <w:t xml:space="preserve"> </w:t>
      </w:r>
      <w:r w:rsidRPr="008E0082">
        <w:rPr>
          <w:sz w:val="24"/>
        </w:rPr>
        <w:t>среды</w:t>
      </w:r>
      <w:bookmarkEnd w:id="33"/>
      <w:bookmarkEnd w:id="34"/>
      <w:bookmarkEnd w:id="35"/>
    </w:p>
    <w:p w:rsidR="008E0082" w:rsidRPr="008E0082" w:rsidRDefault="008E0082" w:rsidP="008E0082"/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целях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уменьшения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загрязнения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атмосферного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воздуха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токсичными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соединениями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lastRenderedPageBreak/>
        <w:t>обязательная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диагностика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допустимую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степень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выброса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вредных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веществ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атмосферу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двигателей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транспортных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машин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механизмов;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запуск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прогрев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двигателей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транспортных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машин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утвержденному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графику;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запрет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оставление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работаю</w:t>
      </w:r>
      <w:r w:rsidR="00402C35">
        <w:rPr>
          <w:lang w:eastAsia="en-US" w:bidi="en-US"/>
        </w:rPr>
        <w:t>щими</w:t>
      </w:r>
      <w:r w:rsidR="00091813">
        <w:rPr>
          <w:lang w:eastAsia="en-US" w:bidi="en-US"/>
        </w:rPr>
        <w:t xml:space="preserve"> </w:t>
      </w:r>
      <w:r w:rsidR="00402C35">
        <w:rPr>
          <w:lang w:eastAsia="en-US" w:bidi="en-US"/>
        </w:rPr>
        <w:t>двигателями</w:t>
      </w:r>
      <w:r w:rsidR="00091813">
        <w:rPr>
          <w:lang w:eastAsia="en-US" w:bidi="en-US"/>
        </w:rPr>
        <w:t xml:space="preserve"> </w:t>
      </w:r>
      <w:r w:rsidR="00402C35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="00402C35">
        <w:rPr>
          <w:lang w:eastAsia="en-US" w:bidi="en-US"/>
        </w:rPr>
        <w:t>ночное</w:t>
      </w:r>
      <w:r w:rsidR="00091813">
        <w:rPr>
          <w:lang w:eastAsia="en-US" w:bidi="en-US"/>
        </w:rPr>
        <w:t xml:space="preserve"> </w:t>
      </w:r>
      <w:r w:rsidR="00402C35">
        <w:rPr>
          <w:lang w:eastAsia="en-US" w:bidi="en-US"/>
        </w:rPr>
        <w:t>время;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движение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транспорта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установленной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схеме,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недопущение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неконтролируемых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поездок.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эксплуатации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целью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уменьшения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загрязнения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атмосферного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воздуха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предотвращения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аварийных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ситуаций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эксплуатации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технические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решения,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позволяющие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свести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минимума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вредное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воздействие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атмосферный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воздух.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Технические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решения,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проектом,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представлены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комплексом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технологических,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организационных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направленных,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первую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очередь,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повышение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эксплуатационной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надежности,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противопожарной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экологической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сис</w:t>
      </w:r>
      <w:r w:rsidR="00402C35">
        <w:rPr>
          <w:lang w:eastAsia="en-US" w:bidi="en-US"/>
        </w:rPr>
        <w:t>тем</w:t>
      </w:r>
      <w:r w:rsidR="00091813">
        <w:rPr>
          <w:lang w:eastAsia="en-US" w:bidi="en-US"/>
        </w:rPr>
        <w:t xml:space="preserve"> </w:t>
      </w:r>
      <w:r w:rsidR="00402C35">
        <w:rPr>
          <w:lang w:eastAsia="en-US" w:bidi="en-US"/>
        </w:rPr>
        <w:t>наземного</w:t>
      </w:r>
      <w:r w:rsidR="00091813">
        <w:rPr>
          <w:lang w:eastAsia="en-US" w:bidi="en-US"/>
        </w:rPr>
        <w:t xml:space="preserve"> </w:t>
      </w:r>
      <w:r w:rsidR="00402C35">
        <w:rPr>
          <w:lang w:eastAsia="en-US" w:bidi="en-US"/>
        </w:rPr>
        <w:t>обустройства,</w:t>
      </w:r>
      <w:r w:rsidR="00091813">
        <w:rPr>
          <w:lang w:eastAsia="en-US" w:bidi="en-US"/>
        </w:rPr>
        <w:t xml:space="preserve"> </w:t>
      </w:r>
      <w:r w:rsidR="00402C35">
        <w:rPr>
          <w:lang w:eastAsia="en-US" w:bidi="en-US"/>
        </w:rPr>
        <w:t>так</w:t>
      </w:r>
      <w:r w:rsidR="00091813">
        <w:rPr>
          <w:lang w:eastAsia="en-US" w:bidi="en-US"/>
        </w:rPr>
        <w:t xml:space="preserve"> </w:t>
      </w:r>
      <w:r w:rsidR="00402C35">
        <w:rPr>
          <w:lang w:eastAsia="en-US" w:bidi="en-US"/>
        </w:rPr>
        <w:t>как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предусматривают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применение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новейших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обеспечивают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минимальные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потери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углеводородного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сырья.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основным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смягчающим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негативные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воздействия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относятся: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проведение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границах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отведенной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сокращение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ремонтных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ограничение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минимальными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технологически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необходимыми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размерами;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рекультивация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нарушенных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земель;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благоустройство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территории;</w:t>
      </w:r>
    </w:p>
    <w:p w:rsidR="00EB1D6E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оснащение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бригады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контейнерами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бытовых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отходов.</w:t>
      </w:r>
    </w:p>
    <w:p w:rsidR="00402C35" w:rsidRPr="008E0082" w:rsidRDefault="00402C35" w:rsidP="008E0082">
      <w:pPr>
        <w:ind w:firstLine="709"/>
        <w:jc w:val="both"/>
        <w:rPr>
          <w:lang w:eastAsia="en-US" w:bidi="en-US"/>
        </w:rPr>
      </w:pPr>
    </w:p>
    <w:p w:rsidR="00EB1D6E" w:rsidRDefault="00EB1D6E" w:rsidP="00402C35">
      <w:pPr>
        <w:jc w:val="center"/>
        <w:rPr>
          <w:lang w:eastAsia="en-US" w:bidi="en-US"/>
        </w:rPr>
      </w:pPr>
      <w:r w:rsidRPr="008E0082">
        <w:rPr>
          <w:lang w:eastAsia="en-US" w:bidi="en-US"/>
        </w:rPr>
        <w:t>Природоохранные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кустового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основания</w:t>
      </w:r>
    </w:p>
    <w:p w:rsidR="00402C35" w:rsidRPr="008E0082" w:rsidRDefault="00402C35" w:rsidP="008E0082">
      <w:pPr>
        <w:ind w:firstLine="709"/>
        <w:jc w:val="both"/>
        <w:rPr>
          <w:lang w:eastAsia="en-US" w:bidi="en-US"/>
        </w:rPr>
      </w:pP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обустройстве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предусматриваются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природоохранные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отсыпку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привозным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минеральным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грунтом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(песком);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организацию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поверхностного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водоотвода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посредством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вертикальной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планировки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устройство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забурных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устройство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обвалования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периметру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кустового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основания;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гидроизоляцию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посредством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водонепроницаемой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прослойки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полиэтиленовой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пленки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марки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геополотна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ГП-Р-10-100-1-60-УХЛ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нанесением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верху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глинистого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грунта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толщиной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менее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5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см;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укрепление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откосов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насыпи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торфо-песчаной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смесью,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целях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предотвращения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ветровой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эрозии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размыва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откосов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дождевыми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осадками;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гидроизоляцию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обеспечения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периметру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сборно-разборного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ограждения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высотой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1,25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обвалование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бурения.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Высота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обваловки</w:t>
      </w:r>
      <w:r w:rsidR="00091813">
        <w:rPr>
          <w:lang w:eastAsia="en-US" w:bidi="en-US"/>
        </w:rPr>
        <w:t xml:space="preserve"> </w:t>
      </w:r>
      <w:r w:rsidR="00402C35">
        <w:rPr>
          <w:lang w:eastAsia="en-US" w:bidi="en-US"/>
        </w:rPr>
        <w:t>-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1,0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ширина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верху</w:t>
      </w:r>
      <w:r w:rsidR="00091813">
        <w:rPr>
          <w:lang w:eastAsia="en-US" w:bidi="en-US"/>
        </w:rPr>
        <w:t xml:space="preserve"> </w:t>
      </w:r>
      <w:r w:rsidR="00402C35">
        <w:rPr>
          <w:lang w:eastAsia="en-US" w:bidi="en-US"/>
        </w:rPr>
        <w:t>-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0,5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ликвидацию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бурения;</w:t>
      </w:r>
    </w:p>
    <w:p w:rsidR="00EB1D6E" w:rsidRPr="008E0082" w:rsidRDefault="00402C35" w:rsidP="008E0082">
      <w:pPr>
        <w:ind w:firstLine="709"/>
        <w:jc w:val="both"/>
        <w:rPr>
          <w:lang w:eastAsia="en-US" w:bidi="en-US"/>
        </w:rPr>
      </w:pPr>
      <w:r>
        <w:rPr>
          <w:lang w:eastAsia="en-US" w:bidi="en-US"/>
        </w:rPr>
        <w:t>рекультивацию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временных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сооружений.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Работы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ликвидации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предусматривают: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засыпку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продуктом,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полученным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действующим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технологиям,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имеющим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положительное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заключение</w:t>
      </w:r>
      <w:r w:rsidR="00091813">
        <w:rPr>
          <w:lang w:eastAsia="en-US" w:bidi="en-US"/>
        </w:rPr>
        <w:t xml:space="preserve"> </w:t>
      </w:r>
      <w:r w:rsidR="00402C35" w:rsidRPr="00402C35">
        <w:rPr>
          <w:lang w:eastAsia="en-US" w:bidi="en-US"/>
        </w:rPr>
        <w:t>государственной</w:t>
      </w:r>
      <w:r w:rsidR="00091813">
        <w:rPr>
          <w:lang w:eastAsia="en-US" w:bidi="en-US"/>
        </w:rPr>
        <w:t xml:space="preserve"> </w:t>
      </w:r>
      <w:r w:rsidR="00402C35" w:rsidRPr="00402C35">
        <w:rPr>
          <w:lang w:eastAsia="en-US" w:bidi="en-US"/>
        </w:rPr>
        <w:t>экологической</w:t>
      </w:r>
      <w:r w:rsidR="00091813">
        <w:rPr>
          <w:lang w:eastAsia="en-US" w:bidi="en-US"/>
        </w:rPr>
        <w:t xml:space="preserve"> </w:t>
      </w:r>
      <w:r w:rsidR="00402C35" w:rsidRPr="00402C35">
        <w:rPr>
          <w:lang w:eastAsia="en-US" w:bidi="en-US"/>
        </w:rPr>
        <w:t>экспертизы</w:t>
      </w:r>
      <w:r w:rsidR="00402C35">
        <w:rPr>
          <w:lang w:eastAsia="en-US" w:bidi="en-US"/>
        </w:rPr>
        <w:t>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утилизации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также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необходимости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грунтом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разбираемой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части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распределение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почвенно-растительного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грунта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технически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рекультивированные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посевом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адаптированных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климатическим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условиям.</w:t>
      </w:r>
    </w:p>
    <w:p w:rsidR="00EB1D6E" w:rsidRDefault="00EB1D6E" w:rsidP="00402C35">
      <w:pPr>
        <w:jc w:val="center"/>
        <w:rPr>
          <w:lang w:eastAsia="en-US" w:bidi="en-US"/>
        </w:rPr>
      </w:pPr>
      <w:r w:rsidRPr="008E0082">
        <w:rPr>
          <w:lang w:eastAsia="en-US" w:bidi="en-US"/>
        </w:rPr>
        <w:lastRenderedPageBreak/>
        <w:t>Линейные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объекты</w:t>
      </w:r>
    </w:p>
    <w:p w:rsidR="00402C35" w:rsidRPr="008E0082" w:rsidRDefault="00402C35" w:rsidP="00402C35">
      <w:pPr>
        <w:jc w:val="center"/>
        <w:rPr>
          <w:lang w:eastAsia="en-US" w:bidi="en-US"/>
        </w:rPr>
      </w:pP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Расположение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принято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условиям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пропуска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паводковых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ливневых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исключающим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заболачиваемость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прилегающей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дороге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местности.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рассчитаны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пропуск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паводка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3%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вероятности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превышения.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принята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безнапорном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режиме.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Тело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принято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электросварных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повышенной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коррозионной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стойкостью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холодостойкостью.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Наружная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часть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изолируется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двумя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слоями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битумной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мастики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эмалью</w:t>
      </w:r>
      <w:r w:rsidR="001F5EDA">
        <w:rPr>
          <w:lang w:eastAsia="en-US" w:bidi="en-US"/>
        </w:rPr>
        <w:br/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грунтовке.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Проектом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диафрагм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нетканого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синтетического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материала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2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слоя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битумной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мастике.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Диафрагмы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устраиваются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насыпи</w:t>
      </w:r>
      <w:r w:rsidR="00091813">
        <w:rPr>
          <w:lang w:eastAsia="en-US" w:bidi="en-US"/>
        </w:rPr>
        <w:t xml:space="preserve"> </w:t>
      </w:r>
      <w:r w:rsidR="001F5EDA">
        <w:rPr>
          <w:lang w:eastAsia="en-US" w:bidi="en-US"/>
        </w:rPr>
        <w:br/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расстоянии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0,5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откосов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служат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предотвращения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размыва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земляного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полотна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телу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трубы.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Слабые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грунты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основании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вырезаются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заменяются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песком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штабеля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существующего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карьера.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Торф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используется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укрепительных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работах.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Конструкция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гофрированного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металла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принята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листов,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металлических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гофрированных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параметрами: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параметры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гофры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150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мм;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сталь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19281-2014.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Минимальная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толщина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листа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водопропускных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гофрированного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металла,</w:t>
      </w:r>
      <w:r w:rsidR="001F5EDA">
        <w:rPr>
          <w:lang w:eastAsia="en-US" w:bidi="en-US"/>
        </w:rPr>
        <w:br/>
      </w:r>
      <w:r w:rsidRPr="008E0082">
        <w:rPr>
          <w:lang w:eastAsia="en-US" w:bidi="en-US"/>
        </w:rPr>
        <w:t>4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мм.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Проектной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документацией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гофрированных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элементов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основным,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выполненным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заводских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условиях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дополнительным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антикоррозионным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покрытием.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качестве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дополнительной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антикоррозионной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защиты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внутренней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внешней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поверхности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двухслойное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полимерное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лакокрасочное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покрытие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марки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Э-1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общей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толщиной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0,3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мм.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Аналогичным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типом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покрытия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необходимо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выполнить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защиту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стыковых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соединений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площадке.</w:t>
      </w:r>
      <w:r w:rsidR="00091813">
        <w:rPr>
          <w:lang w:eastAsia="en-US" w:bidi="en-US"/>
        </w:rPr>
        <w:t xml:space="preserve"> 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оголовочной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части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предотвращения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фильтрации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противофильтрационных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экранов.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экранов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используется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гидроизоляционный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материал.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средней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частью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подушки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толщиной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0,7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щебня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фр.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20-40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мм.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Содержание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обломков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размером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более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50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допустимо.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оснований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выполняются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зимний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связи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расположением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слабых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грунтах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выполнена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замена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привозной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песок.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защиты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покрытия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нижней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части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гофрированных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истирания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устраивается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защитный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лоток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мелкозернистого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бетона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В30,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морозостойкостью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F300,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водонепроницаемостью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W6.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Изготовление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лотка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предусматривается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непосредственно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трубы.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Укрепление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откосов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насыпи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щебнем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фракции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40-70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марки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прочности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менее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300,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морозостойкости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менее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50,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истираемости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менее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И4,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толщиной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слоя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20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см.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Укрепление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входного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выходного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русел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принято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щебнем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фракции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40-70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толщиной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20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см.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17.4.3.02-85,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014-89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участках,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занятых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лесом,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предусматривается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снятие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почвенно-растительного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слоя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автоморфных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(суходольных)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участках,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мощности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почвенно-растительного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слоя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менее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10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см.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гидроморфных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развития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торфяно-болотных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торфяно-глеевых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почвенно-растительный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снимается.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участках,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где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почвенно-растительный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снимается,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максимально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сохранять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почвенный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мохово-растительный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загрязнения.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Согласно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пункту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3.23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39-133-94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«Инструкция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охране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окружающей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нефть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газ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суше»,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снятие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плодородного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слоя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почвах,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распространенных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исследуемой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нецелесообразно.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lastRenderedPageBreak/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17.5.1.03-86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малопригодны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биологической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ввиду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сильной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кислотности.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связи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чем,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почвенный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может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использоваться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многолетние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лесонасаждения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различного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назначения,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только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улучшения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химических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свойств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пород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специальных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агротехнических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также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может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использоваться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ложе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водоемов.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ходе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проведения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снятие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плодородного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слоя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предусматривается.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связи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что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данном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регионе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сельское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хозяйство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развито,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лесохозяйственное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направление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может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быть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выбрано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связи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противопожарными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норма-ми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нормами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обслуживания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проектируемых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природоохранное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лесохозяйственное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направления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рекультивации.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Рекультивация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нарушенных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земель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должна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осуществляться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последовательных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этапа: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технический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биологический,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17.5.1.01.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Техническая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включает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срезку-возвращение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почвенно-растительного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грунта;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планировку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ликвидация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временных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сооружений;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уборку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мусора.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Биологический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этап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включает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комплекс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агротехнических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фитомелиоративных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восстановлению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плодородия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нарушенных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земель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производится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правообладателем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земельного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счет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предприятия,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нарушившего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земли.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Техническая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проводится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размещения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временного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буровых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кустовой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площадки.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остальной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проводится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биологическая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рекультивация.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окончании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рекультивационных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земли,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находящиеся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краткосрочной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аренде,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сдаются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правообладателю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участков.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должна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быть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проведена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истечения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сроков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действия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советующих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договоров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аренды.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Проектом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предусматриваются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охране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недр: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неукоснительное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выполнение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лицензионных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условий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право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пользования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недрами;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учет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извлекаемых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запасов;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обеспечение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полноты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геологического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изучения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рационального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комплексного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использования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недр;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запрещено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геологические,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поисковые,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изыскательские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запланированные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графику;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аттестация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состояния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параметров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стадии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испытаний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приемки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путем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пооперационного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контроля,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технадзора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качеством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строительно-монтажных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герметизированная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система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продукции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строительство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бурения;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обвалование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бурения;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рекультивация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нарушенных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земель;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накопление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контейнерах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крышкой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твердым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покрытием.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Обращение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осуществляется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основании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договоров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специализированными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предприятиями,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имеющими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лицензии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обращению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отходами.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Лица,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виновные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нарушении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требований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Закон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Российской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Федерации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21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февраля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1992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года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№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2395-1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«О</w:t>
      </w:r>
      <w:r w:rsidR="00091813">
        <w:rPr>
          <w:lang w:eastAsia="en-US" w:bidi="en-US"/>
        </w:rPr>
        <w:t xml:space="preserve"> </w:t>
      </w:r>
      <w:r w:rsidR="001301E3" w:rsidRPr="001301E3">
        <w:rPr>
          <w:lang w:eastAsia="en-US" w:bidi="en-US"/>
        </w:rPr>
        <w:t>недрах»</w:t>
      </w:r>
      <w:r w:rsidR="001301E3">
        <w:rPr>
          <w:lang w:eastAsia="en-US" w:bidi="en-US"/>
        </w:rPr>
        <w:t>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несут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уголовную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административную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ответственность.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приняты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сохранения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биологических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ресурсов:</w:t>
      </w:r>
      <w:r w:rsidR="00091813">
        <w:rPr>
          <w:lang w:eastAsia="en-US" w:bidi="en-US"/>
        </w:rPr>
        <w:t xml:space="preserve"> 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применение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нефтегазопроводных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повышенной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коррозионной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стойкости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эксплуатационной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надежности;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увеличение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толщины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стенки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сравнению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расчетной;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lastRenderedPageBreak/>
        <w:t>применение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тепловой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изоляции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электрообогревом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надземных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выкидных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нефтегазосборных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трубопроводов;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применение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качестве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запорной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арматуры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задвижек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герметичности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класса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«А»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9544-2015;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отключения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проектируемых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общей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нефтегазосборной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сети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месторождения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нефтегазосборных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выходе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измерительных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установок)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установлены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электроприводные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задвижки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(ЗД1),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имеющие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дистанционное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автоматическое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управление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сигналам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систем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противоаварийной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защиты.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Примечание: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задвижка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фланцевая,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управление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-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электропривод,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класс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герметичности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9544-2015,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стойкости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сульфидно-корр</w:t>
      </w:r>
      <w:r w:rsidR="001301E3">
        <w:rPr>
          <w:lang w:eastAsia="en-US" w:bidi="en-US"/>
        </w:rPr>
        <w:t>озионному</w:t>
      </w:r>
      <w:r w:rsidR="00091813">
        <w:rPr>
          <w:lang w:eastAsia="en-US" w:bidi="en-US"/>
        </w:rPr>
        <w:t xml:space="preserve"> </w:t>
      </w:r>
      <w:r w:rsidR="001301E3">
        <w:rPr>
          <w:lang w:eastAsia="en-US" w:bidi="en-US"/>
        </w:rPr>
        <w:t>растрескиванию</w:t>
      </w:r>
      <w:r w:rsidR="00091813">
        <w:rPr>
          <w:lang w:eastAsia="en-US" w:bidi="en-US"/>
        </w:rPr>
        <w:t xml:space="preserve"> </w:t>
      </w:r>
      <w:r w:rsidR="001301E3">
        <w:rPr>
          <w:lang w:eastAsia="en-US" w:bidi="en-US"/>
        </w:rPr>
        <w:t>(СКР)</w:t>
      </w:r>
      <w:r w:rsidR="00091813">
        <w:rPr>
          <w:lang w:eastAsia="en-US" w:bidi="en-US"/>
        </w:rPr>
        <w:t xml:space="preserve"> </w:t>
      </w:r>
      <w:r w:rsidR="001301E3">
        <w:rPr>
          <w:lang w:eastAsia="en-US" w:bidi="en-US"/>
        </w:rPr>
        <w:t>-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стандартное;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дренажные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стоки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измерительной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установки,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дренажа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приустьевых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поддонов,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сброс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предохранительных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клапанов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дренажные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емкости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последующей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откачкой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передвижные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средства;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применение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тепловой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изоляции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надземных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дренажа,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сброса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предохранительных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клапанов;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дренажи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слива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гидравлического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испытания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воздушники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верхних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точках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удаления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газа;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установка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задвижек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вблизи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дренажных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емкостей,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опорожнения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дренажной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емкости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посредством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передвижной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коллектор.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Заправка</w:t>
      </w:r>
      <w:r w:rsidR="00091813">
        <w:rPr>
          <w:lang w:eastAsia="en-US" w:bidi="en-US"/>
        </w:rPr>
        <w:t xml:space="preserve"> </w:t>
      </w:r>
      <w:r w:rsidR="001301E3">
        <w:rPr>
          <w:lang w:eastAsia="en-US" w:bidi="en-US"/>
        </w:rPr>
        <w:t>техники</w:t>
      </w:r>
      <w:r w:rsidR="00091813">
        <w:rPr>
          <w:lang w:eastAsia="en-US" w:bidi="en-US"/>
        </w:rPr>
        <w:t xml:space="preserve"> </w:t>
      </w:r>
      <w:r w:rsidR="001301E3">
        <w:rPr>
          <w:lang w:eastAsia="en-US" w:bidi="en-US"/>
        </w:rPr>
        <w:t>предусмотрена</w:t>
      </w:r>
      <w:r w:rsidR="00091813">
        <w:rPr>
          <w:lang w:eastAsia="en-US" w:bidi="en-US"/>
        </w:rPr>
        <w:t xml:space="preserve"> </w:t>
      </w:r>
      <w:r w:rsidR="001301E3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="001301E3">
        <w:rPr>
          <w:lang w:eastAsia="en-US" w:bidi="en-US"/>
        </w:rPr>
        <w:t>«колес»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специальных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твердым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покрытием,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допускающим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фильтрацию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горюче-смазочных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материалов.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Базирование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заправка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механизмов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пределами</w:t>
      </w:r>
      <w:r w:rsidR="00091813">
        <w:rPr>
          <w:lang w:eastAsia="en-US" w:bidi="en-US"/>
        </w:rPr>
        <w:t xml:space="preserve"> </w:t>
      </w:r>
      <w:r w:rsidR="001301E3" w:rsidRPr="00721629">
        <w:t>горизонт</w:t>
      </w:r>
      <w:r w:rsidR="001301E3">
        <w:t>а</w:t>
      </w:r>
      <w:r w:rsidR="00091813">
        <w:t xml:space="preserve"> </w:t>
      </w:r>
      <w:r w:rsidR="001301E3" w:rsidRPr="00721629">
        <w:t>высоких</w:t>
      </w:r>
      <w:r w:rsidR="00091813">
        <w:t xml:space="preserve"> </w:t>
      </w:r>
      <w:r w:rsidR="001301E3" w:rsidRPr="00721629">
        <w:t>вод</w:t>
      </w:r>
      <w:r w:rsidRPr="008E0082">
        <w:rPr>
          <w:lang w:eastAsia="en-US" w:bidi="en-US"/>
        </w:rPr>
        <w:t>,</w:t>
      </w:r>
      <w:r w:rsidR="00091813">
        <w:rPr>
          <w:lang w:eastAsia="en-US" w:bidi="en-US"/>
        </w:rPr>
        <w:t xml:space="preserve"> </w:t>
      </w:r>
      <w:r w:rsidR="001301E3" w:rsidRPr="00721629">
        <w:t>водоохранной</w:t>
      </w:r>
      <w:r w:rsidR="00091813">
        <w:t xml:space="preserve"> </w:t>
      </w:r>
      <w:r w:rsidR="001301E3" w:rsidRPr="00721629">
        <w:t>зоны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="001301E3" w:rsidRPr="00721629">
        <w:t>прибрежной</w:t>
      </w:r>
      <w:r w:rsidR="00091813">
        <w:t xml:space="preserve"> </w:t>
      </w:r>
      <w:r w:rsidR="001301E3" w:rsidRPr="00721629">
        <w:t>защитной</w:t>
      </w:r>
      <w:r w:rsidR="00091813">
        <w:t xml:space="preserve"> </w:t>
      </w:r>
      <w:r w:rsidR="001301E3" w:rsidRPr="00721629">
        <w:t>полосы</w:t>
      </w:r>
      <w:r w:rsidRPr="008E0082">
        <w:rPr>
          <w:lang w:eastAsia="en-US" w:bidi="en-US"/>
        </w:rPr>
        <w:t>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Заправка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машин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топливом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автотопливозаправщиком,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находящимся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исправном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состоянии,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укомплектованным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огнетушителями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кошмой.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предотвращения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загрязнения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наиболее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вероятного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розлива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топлива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используются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металлические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переносные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поддоны.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Вопрос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обеспечения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техники</w:t>
      </w:r>
      <w:r w:rsidR="00091813">
        <w:rPr>
          <w:lang w:eastAsia="en-US" w:bidi="en-US"/>
        </w:rPr>
        <w:t xml:space="preserve"> </w:t>
      </w:r>
      <w:r w:rsidR="005216EB">
        <w:rPr>
          <w:lang w:eastAsia="en-US" w:bidi="en-US"/>
        </w:rPr>
        <w:t>горюче-смазочными</w:t>
      </w:r>
      <w:r w:rsidR="00091813">
        <w:rPr>
          <w:lang w:eastAsia="en-US" w:bidi="en-US"/>
        </w:rPr>
        <w:t xml:space="preserve"> </w:t>
      </w:r>
      <w:r w:rsidR="005216EB">
        <w:rPr>
          <w:lang w:eastAsia="en-US" w:bidi="en-US"/>
        </w:rPr>
        <w:t>материалами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будет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решаться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подрядной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организацией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основании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договора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сервисными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организациями.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Забор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поверхностных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документацией</w:t>
      </w:r>
      <w:r w:rsidR="005216EB">
        <w:rPr>
          <w:lang w:eastAsia="en-US" w:bidi="en-US"/>
        </w:rPr>
        <w:br/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Сброс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неочищенных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сточных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поверхностные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водоемы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подземные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источники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отсутствует.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уменьшения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воздействия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биоресурсы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данном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засыпка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траншей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превышением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естественным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уровнем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поверхности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восстановления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рельефа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естественного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уплотнения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грунта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засыпки;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выполнение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строительно-монтажных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должно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осуществляться,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правило,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зимний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уменьшения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воздействия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машин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растительный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береговой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уменьшения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нанесения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ущерба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рыбному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хозяйству;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компенсационные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ущерба</w:t>
      </w:r>
      <w:r w:rsidR="00091813">
        <w:rPr>
          <w:lang w:eastAsia="en-US" w:bidi="en-US"/>
        </w:rPr>
        <w:t xml:space="preserve"> </w:t>
      </w:r>
      <w:r w:rsidR="005216EB" w:rsidRPr="00721629">
        <w:t>водны</w:t>
      </w:r>
      <w:r w:rsidR="005216EB">
        <w:t>м</w:t>
      </w:r>
      <w:r w:rsidR="00091813">
        <w:t xml:space="preserve"> </w:t>
      </w:r>
      <w:r w:rsidR="005216EB" w:rsidRPr="00721629">
        <w:t>биологически</w:t>
      </w:r>
      <w:r w:rsidR="005216EB">
        <w:t>м</w:t>
      </w:r>
      <w:r w:rsidR="00091813">
        <w:t xml:space="preserve"> </w:t>
      </w:r>
      <w:r w:rsidR="005216EB" w:rsidRPr="00721629">
        <w:t>ресурс</w:t>
      </w:r>
      <w:r w:rsidR="005216EB">
        <w:t>ам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выпуском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молоди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ценных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видов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рыб;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выполнение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рекультивационных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Минимальное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воздействие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ихтиофауну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время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летнего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нагула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рыб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летнюю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межень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начала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массовой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нерестовой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зимовальной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миграции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рыб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(июль</w:t>
      </w:r>
      <w:r w:rsidR="00091813">
        <w:rPr>
          <w:lang w:eastAsia="en-US" w:bidi="en-US"/>
        </w:rPr>
        <w:t xml:space="preserve"> </w:t>
      </w:r>
      <w:r w:rsidR="005216EB">
        <w:rPr>
          <w:lang w:eastAsia="en-US" w:bidi="en-US"/>
        </w:rPr>
        <w:t>-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август)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зимнюю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межень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(ноябрь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-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март).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документацией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пойме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зимний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Сроки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ограничения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нереста,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развития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икры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личинок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фитофильных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видов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рыб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необходимо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15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мая</w:t>
      </w:r>
      <w:r w:rsidR="00091813">
        <w:rPr>
          <w:lang w:eastAsia="en-US" w:bidi="en-US"/>
        </w:rPr>
        <w:t xml:space="preserve"> </w:t>
      </w:r>
      <w:r w:rsidR="005216EB">
        <w:rPr>
          <w:lang w:eastAsia="en-US" w:bidi="en-US"/>
        </w:rPr>
        <w:br/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15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июня.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lastRenderedPageBreak/>
        <w:t>Строительство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проектируемых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зимний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Проектируемые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расположены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пределами</w:t>
      </w:r>
      <w:r w:rsidR="00091813">
        <w:rPr>
          <w:lang w:eastAsia="en-US" w:bidi="en-US"/>
        </w:rPr>
        <w:t xml:space="preserve"> </w:t>
      </w:r>
      <w:r w:rsidR="005216EB" w:rsidRPr="00F14EFA">
        <w:t>зоны</w:t>
      </w:r>
      <w:r w:rsidR="00091813">
        <w:t xml:space="preserve"> </w:t>
      </w:r>
      <w:r w:rsidR="005216EB" w:rsidRPr="00F14EFA">
        <w:t>санитарной</w:t>
      </w:r>
      <w:r w:rsidR="00091813">
        <w:t xml:space="preserve"> </w:t>
      </w:r>
      <w:r w:rsidR="005216EB" w:rsidRPr="00F14EFA">
        <w:t>охраны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подземных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поверхностных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источников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водоснабжения.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отведены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специально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обустроенные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момента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отправки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утилизацию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другое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предприятие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размещения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оборудованы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таким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образом,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чтобы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свести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минимуму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загрязнение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окружающей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среды.</w:t>
      </w:r>
      <w:r w:rsidR="00091813">
        <w:rPr>
          <w:lang w:eastAsia="en-US" w:bidi="en-US"/>
        </w:rPr>
        <w:t xml:space="preserve"> 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производится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сортировка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классам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токсичности,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консистенции,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направлениям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использования.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способ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гарантируют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сведение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минимуму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риска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возгорания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недопущение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захламления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удобство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вывоза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Предусмотренные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обеспечению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условий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этапе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соответствуют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СанПиН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2.1.7.1322-03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«Гигиенические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размещению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обезвреживанию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потребления».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Вопросы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удаления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образующихся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будут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решаться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подрядчиком.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ходе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выполнения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будут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направляться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обработку,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утилизацию,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обезвреживание,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размещение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согласно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договорам,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заключенным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подрядчиком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специализированными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предприятиями,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имеющими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лицензию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обращению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опасными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отходами.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Огарки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сварочных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должны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собираться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каждой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рабочей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смены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накапливаться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контейнерах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вывоза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утилизацию.</w:t>
      </w:r>
    </w:p>
    <w:p w:rsidR="00EB1D6E" w:rsidRPr="008E0082" w:rsidRDefault="005216EB" w:rsidP="008E0082">
      <w:pPr>
        <w:ind w:firstLine="709"/>
        <w:jc w:val="both"/>
        <w:rPr>
          <w:lang w:eastAsia="en-US" w:bidi="en-US"/>
        </w:rPr>
      </w:pPr>
      <w:r>
        <w:rPr>
          <w:lang w:eastAsia="en-US" w:bidi="en-US"/>
        </w:rPr>
        <w:t>Твердые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коммунальные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отходы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накапливаются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специальных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металлических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контейнерах,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установленных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площадках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твердым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покрытием,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желательно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огороженных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трех</w:t>
      </w:r>
      <w:r w:rsidR="00091813">
        <w:rPr>
          <w:lang w:eastAsia="en-US" w:bidi="en-US"/>
        </w:rPr>
        <w:t xml:space="preserve"> </w:t>
      </w:r>
      <w:r w:rsidR="00EB1D6E" w:rsidRPr="008E0082">
        <w:rPr>
          <w:lang w:eastAsia="en-US" w:bidi="en-US"/>
        </w:rPr>
        <w:t>сторон.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Отходы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ветоши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должны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накапливаться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металлических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ящиках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удалении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источников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возгорания;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должен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быть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еженедельный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вывоз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ветоши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обезвреживание.</w:t>
      </w:r>
      <w:r w:rsidR="00091813">
        <w:rPr>
          <w:lang w:eastAsia="en-US" w:bidi="en-US"/>
        </w:rPr>
        <w:t xml:space="preserve"> 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Отходы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передаются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обработку,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утилизацию,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обезвреживание,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размещение.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Согласно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Федерального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закона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24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июня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1998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года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№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89-ФЗ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«Об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отходах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производства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потребления»,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Федерального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закона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04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мая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2011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года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№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99-ФЗ</w:t>
      </w:r>
      <w:r w:rsidR="00091813">
        <w:rPr>
          <w:lang w:eastAsia="en-US" w:bidi="en-US"/>
        </w:rPr>
        <w:t xml:space="preserve"> </w:t>
      </w:r>
      <w:r w:rsidR="005216EB">
        <w:rPr>
          <w:lang w:eastAsia="en-US" w:bidi="en-US"/>
        </w:rPr>
        <w:br/>
      </w:r>
      <w:r w:rsidR="005216EB" w:rsidRPr="005216EB">
        <w:rPr>
          <w:lang w:eastAsia="en-US" w:bidi="en-US"/>
        </w:rPr>
        <w:t>«О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лицензировании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отдельных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видов</w:t>
      </w:r>
      <w:r w:rsidR="00091813">
        <w:rPr>
          <w:lang w:eastAsia="en-US" w:bidi="en-US"/>
        </w:rPr>
        <w:t xml:space="preserve"> </w:t>
      </w:r>
      <w:r w:rsidR="005216EB" w:rsidRPr="005216EB">
        <w:rPr>
          <w:lang w:eastAsia="en-US" w:bidi="en-US"/>
        </w:rPr>
        <w:t>деятельности»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лицензированию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подлежат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виды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деятельности: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транспортирование,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утилизация,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обработка,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обезвреживание,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размещение.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Промышленные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формируются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ходе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технологического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процесса.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эксплуатации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площадках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предусмотрены.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Обращение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эксплуатации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заключается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следующем: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контроль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соблюдением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нормативов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лимитов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воздействий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окружающую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среду,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установленным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соответствующими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разрешениями;</w:t>
      </w:r>
      <w:r w:rsidR="00091813">
        <w:rPr>
          <w:lang w:eastAsia="en-US" w:bidi="en-US"/>
        </w:rPr>
        <w:t xml:space="preserve"> 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организация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контроль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процессами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сортировки,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ведение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процесса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обращения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потребления;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обязательный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надзор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перемещениями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удаления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процессами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ликвидации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этапах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технологического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цикла;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предупреждение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вреда,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наносимого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окружающей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результате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деятельности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предприятия;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проверка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соблюдения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условий,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ограничений,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установленных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законами,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нормативными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правовыми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актами,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разрешительными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области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охраны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окружающей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среды;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своевременное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оперативное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устранение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причин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аварийных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ситуаций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последствий,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связанных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нарушением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области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обращения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отходами</w:t>
      </w:r>
      <w:r w:rsidR="005216EB">
        <w:rPr>
          <w:lang w:eastAsia="en-US" w:bidi="en-US"/>
        </w:rPr>
        <w:t>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обеспечение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эффективной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систем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природоохранного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оборудования,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предупреждения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ликвидации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последствий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области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обращения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отходами.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lastRenderedPageBreak/>
        <w:t>Охрана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недр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обеспечивается: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предотвращением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загрязнения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проведении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работ;</w:t>
      </w:r>
      <w:r w:rsidR="00091813">
        <w:rPr>
          <w:lang w:eastAsia="en-US" w:bidi="en-US"/>
        </w:rPr>
        <w:t xml:space="preserve"> 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удаление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проведения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Проектными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решениями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охране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недр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защите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подземных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герметизация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технологического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процесса;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материальное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соответствует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нормативных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документов.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детали,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применяемые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документации,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имеют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сертификаты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промышленной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разрешения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Ростехнадзора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применение.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водовода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приняты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стальные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бесшовные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горячедеформированные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8732-78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20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группы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8731-74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внутренним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наружным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антикоррозионным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покрытием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заводского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изготовления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СВНП.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Соединение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секций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внутренним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наружным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антикоррозионным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покрытием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сварке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применением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втулок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различных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конструкций.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эксплуатации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внутренним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наружным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антикоррозионным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покрытием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</w:t>
      </w:r>
      <w:r w:rsidR="005216EB">
        <w:rPr>
          <w:lang w:eastAsia="en-US" w:bidi="en-US"/>
        </w:rPr>
        <w:t>аводского</w:t>
      </w:r>
      <w:r w:rsidR="00091813">
        <w:rPr>
          <w:lang w:eastAsia="en-US" w:bidi="en-US"/>
        </w:rPr>
        <w:t xml:space="preserve"> </w:t>
      </w:r>
      <w:r w:rsidR="005216EB">
        <w:rPr>
          <w:lang w:eastAsia="en-US" w:bidi="en-US"/>
        </w:rPr>
        <w:t>нанесения</w:t>
      </w:r>
      <w:r w:rsidR="00091813">
        <w:rPr>
          <w:lang w:eastAsia="en-US" w:bidi="en-US"/>
        </w:rPr>
        <w:t xml:space="preserve"> </w:t>
      </w:r>
      <w:r w:rsidR="005216EB">
        <w:rPr>
          <w:lang w:eastAsia="en-US" w:bidi="en-US"/>
        </w:rPr>
        <w:t>СВНП</w:t>
      </w:r>
      <w:r w:rsidR="00091813">
        <w:rPr>
          <w:lang w:eastAsia="en-US" w:bidi="en-US"/>
        </w:rPr>
        <w:t xml:space="preserve"> </w:t>
      </w:r>
      <w:r w:rsidR="005216EB">
        <w:rPr>
          <w:lang w:eastAsia="en-US" w:bidi="en-US"/>
        </w:rPr>
        <w:t>-</w:t>
      </w:r>
      <w:r w:rsidR="005216EB">
        <w:rPr>
          <w:lang w:eastAsia="en-US" w:bidi="en-US"/>
        </w:rPr>
        <w:br/>
      </w:r>
      <w:r w:rsidRPr="008E0082">
        <w:rPr>
          <w:lang w:eastAsia="en-US" w:bidi="en-US"/>
        </w:rPr>
        <w:t>25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согласно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техническим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условиям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изготовление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После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окончания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монтажных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сварочных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контроля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соединений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секций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неразрушающими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методами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испытывается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прочность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проверяется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герметичность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34-116-97,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ВНТП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3-85,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005-88,</w:t>
      </w:r>
      <w:r w:rsidR="00091813">
        <w:rPr>
          <w:lang w:eastAsia="en-US" w:bidi="en-US"/>
        </w:rPr>
        <w:t xml:space="preserve"> </w:t>
      </w:r>
      <w:r w:rsidR="005216EB">
        <w:rPr>
          <w:lang w:eastAsia="en-US" w:bidi="en-US"/>
        </w:rPr>
        <w:br/>
      </w:r>
      <w:r w:rsidRPr="008E0082">
        <w:rPr>
          <w:lang w:eastAsia="en-US" w:bidi="en-US"/>
        </w:rPr>
        <w:t>ВСН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011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88.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Дополнительно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предусматриваются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регулярный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осмотр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операторами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состояния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устьевой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арматуры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кустовых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предмет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утечек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разливов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обваловку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контроль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целостности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обваловки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устранение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утечек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загрязняющих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веществ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согласно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штатному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расписанию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регулярностью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день;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регулирование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отведения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нового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промышленных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также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согласование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изменений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связанных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повышением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степени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опасности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загрязнения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сточными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источника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водоснабжения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стадии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отвода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земель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месторождении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требуется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согласование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санэпиднадзора,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экологического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геологического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контроля);</w:t>
      </w:r>
      <w:r w:rsidR="00091813">
        <w:rPr>
          <w:lang w:eastAsia="en-US" w:bidi="en-US"/>
        </w:rPr>
        <w:t xml:space="preserve"> 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сброс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сточных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промысловых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выявление,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тампонирование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восстановление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старых,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бездействующих,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дефектных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неправильно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эксплуатируемых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представляющих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опасность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части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загрязнения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водоносных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горизонтов;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бурение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новое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строительство,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связанное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нарушением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почвенного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покрова,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производится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обязательном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согласовании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центром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государственного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санитарно-эпидемиологического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надзора,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данном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бурение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скважин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предусмотрено;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выполнение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санитарному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благоустройству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регламентирование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порядка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представления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пользование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недр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добычи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полезных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ископаемых;</w:t>
      </w:r>
      <w:r w:rsidR="00091813">
        <w:rPr>
          <w:lang w:eastAsia="en-US" w:bidi="en-US"/>
        </w:rPr>
        <w:t xml:space="preserve"> 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регламентирование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различных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видов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хозяйственной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деятельности,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оказывающих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влияние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состояние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подземных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(включая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источники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нецентрализованного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хозяйственно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-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питьевого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водоснабжения),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числе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перспективу.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минимизации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воздействия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растительный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будут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осуществляться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минимальное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отчуждение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земель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сохранения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условий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обитания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животных;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проведение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строительно-монтажных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границах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отведенных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участков;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применение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машин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механизмов,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имеющих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минимально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удельное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давление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ходовой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части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подстилающие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грунты;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использование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только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исправной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техники;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lastRenderedPageBreak/>
        <w:t>исключение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движения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транспорта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отведенных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обустроенных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автодорог;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заправка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автотранспорта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отведенных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местах,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которые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обеспечены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емкостями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отработанных</w:t>
      </w:r>
      <w:r w:rsidR="00091813">
        <w:rPr>
          <w:lang w:eastAsia="en-US" w:bidi="en-US"/>
        </w:rPr>
        <w:t xml:space="preserve"> </w:t>
      </w:r>
      <w:r w:rsidR="000309D5">
        <w:rPr>
          <w:lang w:eastAsia="en-US" w:bidi="en-US"/>
        </w:rPr>
        <w:t>горюче-смазочных</w:t>
      </w:r>
      <w:r w:rsidR="00091813">
        <w:rPr>
          <w:lang w:eastAsia="en-US" w:bidi="en-US"/>
        </w:rPr>
        <w:t xml:space="preserve"> </w:t>
      </w:r>
      <w:r w:rsidR="000309D5">
        <w:rPr>
          <w:lang w:eastAsia="en-US" w:bidi="en-US"/>
        </w:rPr>
        <w:t>материалов</w:t>
      </w:r>
      <w:r w:rsidRPr="008E0082">
        <w:rPr>
          <w:lang w:eastAsia="en-US" w:bidi="en-US"/>
        </w:rPr>
        <w:t>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оборудование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стационарных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механизмов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поддонами,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предотвращающими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загрязнение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</w:t>
      </w:r>
      <w:r w:rsidR="00091813">
        <w:rPr>
          <w:lang w:eastAsia="en-US" w:bidi="en-US"/>
        </w:rPr>
        <w:t xml:space="preserve"> </w:t>
      </w:r>
      <w:r w:rsidR="000309D5">
        <w:rPr>
          <w:lang w:eastAsia="en-US" w:bidi="en-US"/>
        </w:rPr>
        <w:t>горюче-смазочными</w:t>
      </w:r>
      <w:r w:rsidR="00091813">
        <w:rPr>
          <w:lang w:eastAsia="en-US" w:bidi="en-US"/>
        </w:rPr>
        <w:t xml:space="preserve"> </w:t>
      </w:r>
      <w:r w:rsidR="000309D5">
        <w:rPr>
          <w:lang w:eastAsia="en-US" w:bidi="en-US"/>
        </w:rPr>
        <w:t>материалами</w:t>
      </w:r>
      <w:r w:rsidRPr="008E0082">
        <w:rPr>
          <w:lang w:eastAsia="en-US" w:bidi="en-US"/>
        </w:rPr>
        <w:t>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организация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накопления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бытовых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своевременный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вывоз;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рекультивация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земель,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изъятых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временное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пользование.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Охрана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фауны,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неотъемлемой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составной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части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природной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будет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производиться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реализации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комплекса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природоохранных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мероприятий: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воздушной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ландшафто</w:t>
      </w:r>
      <w:r w:rsidR="005E4E1A">
        <w:rPr>
          <w:lang w:eastAsia="en-US" w:bidi="en-US"/>
        </w:rPr>
        <w:t>в,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земель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растительности,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то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есть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обитания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животных.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решениями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предложены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следующие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направленные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предотвращение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коренных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структурных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преобразований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населения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животных: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исключение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применение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механизмов,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которые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могут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вызвать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массовую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гибель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животного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мира;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ограничение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строительно-монтажных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землеотводом;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осуществление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производственных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процессов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только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пределах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промплощадок,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имеющих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специальное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ограждение;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размещение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работающих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механизмов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тепло-</w:t>
      </w:r>
      <w:r w:rsidR="005E4E1A">
        <w:rPr>
          <w:lang w:eastAsia="en-US" w:bidi="en-US"/>
        </w:rPr>
        <w:t>,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шумо</w:t>
      </w:r>
      <w:r w:rsidRPr="008E0082">
        <w:rPr>
          <w:lang w:eastAsia="en-US" w:bidi="en-US"/>
        </w:rPr>
        <w:t>изоляционных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блок-боксах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заводского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изготовления;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ограничение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скорости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движения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транспортных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пределах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полосы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отвода,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особенно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наступлением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темного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времени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суток;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строгое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соблюдение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снабжение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сооружений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системой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защиты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целях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предотвращения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попадания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животных;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засыпка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полностью,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числе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вокруг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столбов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свай,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чтобы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между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почвой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оставалось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зазоров,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ямы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являются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многолетними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ловушками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мелких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млекопитающих,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земноводных,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насекомых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-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кормовой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базы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птиц;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уборка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остатков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материалов,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конструкций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мусора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завершении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строительства;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установка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отпугивающих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освещение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площадок;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запрещение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сброса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неочищенных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сточных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поверхностные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рельеф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местности;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исключение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загрязнения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горюче-смазочными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материалами</w:t>
      </w:r>
      <w:r w:rsidRPr="008E0082">
        <w:rPr>
          <w:lang w:eastAsia="en-US" w:bidi="en-US"/>
        </w:rPr>
        <w:t>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разработаны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обеспечивающие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безаварийные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условия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эксплуатации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системы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транспорта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нефти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газа.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этим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относятся: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герметизация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процессов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добычи,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сбора,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транспорта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нефти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газа;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контроль,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автоматизация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управление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технологическими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процессами;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применение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оборудования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заводского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изготовления;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прокладка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трубопроводов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единых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коридорах;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применение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внутренним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наружным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антикоррозийным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покрытием;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материальное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исполнение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оборудования,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соответствует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нормативных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документов.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технические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материалы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химические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вещества,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индивидуальной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коллективной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защиты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работников,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применяемые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документации,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имеют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сертификаты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промышленной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разрешения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Ростехнадзора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применение;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соблюдение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минимально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допустимых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расстояний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между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сооружениями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действующими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нормативами;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электрооборудование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(машины,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аппараты,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устройства),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контрольно-измерительные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приборы,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электрические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светильники,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блокировки,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телефонные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аппараты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сигнальные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ним,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устанавливаемые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взрывоопасных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зонах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классов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2,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lastRenderedPageBreak/>
        <w:t>должны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быть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взрывозащищенном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исполнении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иметь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уровень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взрывозащиты,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отвечающий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предъявляемым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ПУЭ-00,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вид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взрывозащиты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-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категории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группе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взрывоопасной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смеси.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Электропроводки,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токопроводы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кабельные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линии,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заземление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электрооборудования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должны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быть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выполнены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ПУЭ-02;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обеспечение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освещенности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отопления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действующими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нормами.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шкафы,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пульты,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электропроводка,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нормально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находящиеся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напряжением,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аварийных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режимах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могущие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оказаться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напряжением,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подлежат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заземлению;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строгое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соблюдение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периодичности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планово-предупредительных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ремонтов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контроль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технического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состояния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оборудования,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труб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арматуры;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проверка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исправности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специальных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приспособлений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пожаротушения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ликвидации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аварий,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обучение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обслуживающего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персонала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правилам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этими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устройствами;</w:t>
      </w:r>
    </w:p>
    <w:p w:rsidR="00EB1D6E" w:rsidRPr="008E0082" w:rsidRDefault="00EB1D6E" w:rsidP="008E0082">
      <w:pPr>
        <w:ind w:firstLine="709"/>
        <w:jc w:val="both"/>
        <w:rPr>
          <w:lang w:eastAsia="en-US" w:bidi="en-US"/>
        </w:rPr>
      </w:pPr>
      <w:r w:rsidRPr="008E0082">
        <w:rPr>
          <w:lang w:eastAsia="en-US" w:bidi="en-US"/>
        </w:rPr>
        <w:t>периодическое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проведение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учений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ликвидации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аварий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загораний.</w:t>
      </w:r>
    </w:p>
    <w:p w:rsidR="00EB1D6E" w:rsidRPr="008E0082" w:rsidRDefault="00EB1D6E" w:rsidP="008E0082">
      <w:pPr>
        <w:ind w:firstLine="709"/>
        <w:jc w:val="both"/>
      </w:pPr>
    </w:p>
    <w:p w:rsidR="00EB1D6E" w:rsidRDefault="005E4E1A" w:rsidP="005E4E1A">
      <w:pPr>
        <w:pStyle w:val="af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12.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Комплекс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организационно-технических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мероприятий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по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обеспечению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пожарной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безопасности</w:t>
      </w:r>
    </w:p>
    <w:p w:rsidR="005E4E1A" w:rsidRPr="008E0082" w:rsidRDefault="005E4E1A" w:rsidP="005E4E1A">
      <w:pPr>
        <w:pStyle w:val="af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организационно-техническим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обеспечению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проектируемых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относятся: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ознакомление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работающих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основными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личной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предосторожности,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которые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необходимо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соблюдать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возникновении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также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планом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эвакуации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людей;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обозначение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категорий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взрывопожарной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опасности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открытых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технологических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установках,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сооружениях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зданиях,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также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классов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взрывоопасных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пожароопасных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зон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документацией;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установка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перед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въездом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схемы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движения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автотранспортной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указанием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основных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сооружений,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противопожарных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проездов.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Помимо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схемы,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установлены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знаки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12.4.026-2015.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Перечень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расстановка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знаков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проектируемого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приведены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чертежах;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дороги,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проезды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подъезды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зданиям,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наружным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установкам,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водоисточникам,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используемым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целей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пожаротушения,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должны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быть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всегда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свободными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проезда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техники,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содержаться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исправном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состоянии,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зимой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быть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очищенными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снега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льда;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поддержание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установленного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противопожарного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режима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(запрет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курения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оборудовать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рабочие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инструкциями,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плакатами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знаками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обеспечивать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четкий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порядок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проведения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ремонтных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огневых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работ);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допускается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загромождения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подъездов,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проходов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проектируемым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объектам;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все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работники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организаций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допускаются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только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прохождения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первичного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инструктажа,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дальнейшим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прохождением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</w:t>
      </w:r>
      <w:r w:rsidR="005E4E1A">
        <w:rPr>
          <w:lang w:eastAsia="en-US" w:bidi="en-US"/>
        </w:rPr>
        <w:t>риодических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инструктажей,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том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числе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вопросам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соблюдения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изменении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специфики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проходить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дополнительное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обучение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пожарной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безопасности,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том</w:t>
      </w:r>
      <w:r w:rsidR="00091813">
        <w:rPr>
          <w:lang w:eastAsia="en-US" w:bidi="en-US"/>
        </w:rPr>
        <w:t xml:space="preserve"> </w:t>
      </w:r>
      <w:r w:rsidR="005E4E1A">
        <w:rPr>
          <w:lang w:eastAsia="en-US" w:bidi="en-US"/>
        </w:rPr>
        <w:t>числе</w:t>
      </w:r>
      <w:r w:rsidRPr="008E0082">
        <w:rPr>
          <w:lang w:eastAsia="en-US" w:bidi="en-US"/>
        </w:rPr>
        <w:t>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предупреждению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тушению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пожаров.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Члены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бригады,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прошедшие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инструктаж,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допускаются;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обслуживающий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персонал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обучается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правилам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специальными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приспособлениями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пожаротушения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ликвидации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аварий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первичными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пожаротушения,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периодически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необходимо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ликвидации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аварий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загораний;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принимать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устранению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обнаруженных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нарушений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правил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безопасности;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lastRenderedPageBreak/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определяют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порядок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сроки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прохождения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противопожарного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инструктажа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занятий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пожарно-техническому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минимуму,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также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назначены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ответственные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проведение;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проверка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исправности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специальных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устройств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приспособлений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пожаротушения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ликвидации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аварий;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ремонтно-восстановительное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подразделение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оснащается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транспортными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средствами,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оборудованными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искрогасителями,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инструментом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искробезопасного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исполнения,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необходимыми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пожаротушения,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аптечкой,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запасом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чистой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(питьевой)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воды,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герметичными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контейнерами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негорючих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материалов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транспортировки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промасленной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ветоши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замазученного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песка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местам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утилизации.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Если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время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ремонта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будет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обнаружено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присутствие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горючего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продукта,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связанные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применением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открытого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огня,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должны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быть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немедленно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прекращены,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люди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удалены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расстояние.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Ремонт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возобновлять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только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проверки,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если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выявит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отсутствие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опасной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концентрации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продукта;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вокруг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взрывопожароопасных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расположенных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проектируемых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необходимо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своевременно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очищать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горючих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отходов,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мусора,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тары,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опавших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листьев,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травы.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допускается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складирование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(хранение)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горючих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материалов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указанной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зоне;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запрещается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разведение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костров,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выжигание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травы,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нефти;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допускать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замазученность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производственной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территории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оборудования;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промасленный,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либо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пропитанный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нефтью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обтирочный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материал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необходимо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собирать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специальные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металлические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контейнеры,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исключающие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искрообразование,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плотно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закрывающимися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крышками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удаляться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специально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отведенное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место,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последующей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утилизацией;</w:t>
      </w:r>
      <w:r w:rsidR="00091813">
        <w:rPr>
          <w:lang w:eastAsia="en-US" w:bidi="en-US"/>
        </w:rPr>
        <w:t xml:space="preserve"> 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проливы</w:t>
      </w:r>
      <w:r w:rsidR="00091813">
        <w:rPr>
          <w:lang w:eastAsia="en-US" w:bidi="en-US"/>
        </w:rPr>
        <w:t xml:space="preserve"> </w:t>
      </w:r>
      <w:r w:rsidR="005E4E1A" w:rsidRPr="004C4CB9">
        <w:rPr>
          <w:spacing w:val="-1"/>
        </w:rPr>
        <w:t>л</w:t>
      </w:r>
      <w:r w:rsidR="005E4E1A">
        <w:rPr>
          <w:spacing w:val="-1"/>
        </w:rPr>
        <w:t>егковоспламеняющихся</w:t>
      </w:r>
      <w:r w:rsidR="00091813">
        <w:rPr>
          <w:spacing w:val="-1"/>
        </w:rPr>
        <w:t xml:space="preserve"> </w:t>
      </w:r>
      <w:r w:rsidR="005E4E1A" w:rsidRPr="004C4CB9">
        <w:rPr>
          <w:spacing w:val="-1"/>
        </w:rPr>
        <w:t>жидкост</w:t>
      </w:r>
      <w:r w:rsidR="005E4E1A">
        <w:rPr>
          <w:spacing w:val="-1"/>
        </w:rPr>
        <w:t>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засыпаются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песком,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замазученный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песок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собирается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герметичный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контейнер;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противопожарные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расстояния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между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зданиями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сооружениями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разрешается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использовать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складирование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материалов,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стоянки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транспорта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строительства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зданий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сооружений.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Установка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знаков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предусмотрена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12.4.026-2015,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ГОСТ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52290-2004,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МУК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«Оборудование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Компании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инженерно-техническими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средствами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охраны»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№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ПЗ-11.01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М-0003.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</w:p>
    <w:p w:rsidR="00D95347" w:rsidRDefault="00EB1D6E" w:rsidP="00D95347">
      <w:pPr>
        <w:jc w:val="center"/>
        <w:rPr>
          <w:lang w:eastAsia="en-US" w:bidi="en-US"/>
        </w:rPr>
      </w:pPr>
      <w:r w:rsidRPr="008E0082">
        <w:rPr>
          <w:lang w:eastAsia="en-US" w:bidi="en-US"/>
        </w:rPr>
        <w:t>Порядок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совместных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действий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персонала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предприятия</w:t>
      </w:r>
      <w:r w:rsidR="00091813">
        <w:rPr>
          <w:lang w:eastAsia="en-US" w:bidi="en-US"/>
        </w:rPr>
        <w:t xml:space="preserve"> </w:t>
      </w:r>
    </w:p>
    <w:p w:rsidR="00EB1D6E" w:rsidRDefault="00EB1D6E" w:rsidP="00D95347">
      <w:pPr>
        <w:jc w:val="center"/>
        <w:rPr>
          <w:lang w:eastAsia="en-US" w:bidi="en-US"/>
        </w:rPr>
      </w:pP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подразделения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охраны</w:t>
      </w:r>
    </w:p>
    <w:p w:rsidR="00D95347" w:rsidRPr="008E0082" w:rsidRDefault="00D95347" w:rsidP="00D95347">
      <w:pPr>
        <w:jc w:val="center"/>
        <w:rPr>
          <w:lang w:eastAsia="en-US" w:bidi="en-US"/>
        </w:rPr>
      </w:pP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обнаружении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работники,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обслуживающие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проектируемые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обязаны: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немедленно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вызвать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пожарную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часть;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организовать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встречу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подразделения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оказать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содействие;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сообщить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дежурному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диспетчеру;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вызвать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старшего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объекту;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принять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ликвидации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первичными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средствами.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Старший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объекту,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прибывший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убедившись,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что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пожарная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часть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вызвана,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обязан: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продублировать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сообщение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пожарную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часть,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диспетчеру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цеха;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сообщить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руководству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предприятия;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организовать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встречу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подразделения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оказывать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содействие;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удалить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из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опасной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зоны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сотрудников,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занятых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ликвидацией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отключить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электроэнергию,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перекрыть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инженерные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коммуникации,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остановить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агрегатов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инженерных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систем;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прекратить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пожароопасной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зоне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все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связанные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тушением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lastRenderedPageBreak/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случае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создания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опасной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ситуации,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организовать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спасение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эвакуацию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работающих;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руководить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тушением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использованием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первичных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средств;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Общее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руководство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тушению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прибытия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подразделения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осуществляет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старший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объекту,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который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обязан: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обеспечить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защиту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людей,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принимающих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участие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тушении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поражения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электрическим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током,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отравления,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ожогов;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контролировать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соблюдать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технику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тушении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организовать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оказание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неотложной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медицинской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помощи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пострадавшим,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вызвать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скорую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помощь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наличии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пострадавших.</w:t>
      </w:r>
      <w:r w:rsidR="00091813">
        <w:rPr>
          <w:lang w:eastAsia="en-US" w:bidi="en-US"/>
        </w:rPr>
        <w:t xml:space="preserve"> 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прибытии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подразделения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старший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объекту,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руководивший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тушением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обязан: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сообщить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старшему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подразделения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необходимые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сведения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особенностях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горящего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ходе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тушения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пожара;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обеспечить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безопасность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подразделения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поражения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электрическим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током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других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факторов.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Старший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прибывшего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подразделения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организует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штаб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тушения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пожара.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состав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штаба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включаются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ответственные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представители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предприятия.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</w:p>
    <w:p w:rsidR="00EB1D6E" w:rsidRPr="008E0082" w:rsidRDefault="00D95347" w:rsidP="00D95347">
      <w:pPr>
        <w:pStyle w:val="af9"/>
        <w:spacing w:after="0" w:line="24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  <w:bookmarkStart w:id="36" w:name="_Toc77865195"/>
      <w:r>
        <w:rPr>
          <w:rFonts w:ascii="Times New Roman" w:hAnsi="Times New Roman"/>
          <w:bCs/>
          <w:sz w:val="24"/>
          <w:szCs w:val="24"/>
        </w:rPr>
        <w:t>13.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Перечень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мероприятий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по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гражданской</w:t>
      </w:r>
      <w:r w:rsidR="00091813">
        <w:rPr>
          <w:rFonts w:ascii="Times New Roman" w:hAnsi="Times New Roman"/>
          <w:bCs/>
          <w:sz w:val="24"/>
          <w:szCs w:val="24"/>
        </w:rPr>
        <w:t xml:space="preserve"> </w:t>
      </w:r>
      <w:r w:rsidR="00EB1D6E" w:rsidRPr="008E0082">
        <w:rPr>
          <w:rFonts w:ascii="Times New Roman" w:hAnsi="Times New Roman"/>
          <w:bCs/>
          <w:sz w:val="24"/>
          <w:szCs w:val="24"/>
        </w:rPr>
        <w:t>обороне</w:t>
      </w:r>
      <w:bookmarkEnd w:id="36"/>
    </w:p>
    <w:p w:rsidR="00EB1D6E" w:rsidRPr="008E0082" w:rsidRDefault="00EB1D6E" w:rsidP="008E0082">
      <w:pPr>
        <w:ind w:left="709"/>
        <w:rPr>
          <w:bCs/>
        </w:rPr>
      </w:pP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Показатели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отнесения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организаций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категориям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гражданской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обороне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утверждены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приказом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Министерства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Российской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Федерации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делам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гражданской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обороны,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чрезвычайным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ситуациям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ликвидации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последствий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стихийных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бедствий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28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ноября</w:t>
      </w:r>
      <w:r w:rsidR="00091813">
        <w:rPr>
          <w:lang w:eastAsia="en-US" w:bidi="en-US"/>
        </w:rPr>
        <w:t xml:space="preserve"> </w:t>
      </w:r>
      <w:r w:rsidR="00D95347">
        <w:rPr>
          <w:lang w:eastAsia="en-US" w:bidi="en-US"/>
        </w:rPr>
        <w:br/>
      </w:r>
      <w:r w:rsidR="00D95347" w:rsidRPr="00D95347">
        <w:rPr>
          <w:lang w:eastAsia="en-US" w:bidi="en-US"/>
        </w:rPr>
        <w:t>2016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года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№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632ДСП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«Об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утверждении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показателей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отнесения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организаций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к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категориям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гражданской</w:t>
      </w:r>
      <w:r w:rsidR="00091813">
        <w:rPr>
          <w:lang w:eastAsia="en-US" w:bidi="en-US"/>
        </w:rPr>
        <w:t xml:space="preserve"> </w:t>
      </w:r>
      <w:r w:rsidR="00D95347" w:rsidRPr="00D95347">
        <w:rPr>
          <w:lang w:eastAsia="en-US" w:bidi="en-US"/>
        </w:rPr>
        <w:t>обороне»</w:t>
      </w:r>
      <w:r w:rsidRPr="008E0082">
        <w:rPr>
          <w:lang w:eastAsia="en-US" w:bidi="en-US"/>
        </w:rPr>
        <w:t>.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Категория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гражданской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обороне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устанавливается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организации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наивысшему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показателю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обособленных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подразделений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зависимости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ее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месторасположения.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исходным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данным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требованиям,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подлежащим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учёту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разработке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гражданской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обороне,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предупреждению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чрезвычайных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ситуаций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природного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техногенного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характера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составе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документации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Главного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управления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МЧС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России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проектируемый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категорию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гражданской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обороне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имеет.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управления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гражданской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обороной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соответствии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полномочиями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области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гражданской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обороны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создаются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поддерживаются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постоянной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готовности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системы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оповещения,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связи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автоматизированные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системы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управления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гражданской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обороны,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осуществляется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модернизации.</w:t>
      </w:r>
    </w:p>
    <w:p w:rsidR="00EB1D6E" w:rsidRPr="008E0082" w:rsidRDefault="00EB1D6E" w:rsidP="008E0082">
      <w:pPr>
        <w:ind w:firstLine="708"/>
        <w:jc w:val="both"/>
        <w:rPr>
          <w:lang w:eastAsia="en-US" w:bidi="en-US"/>
        </w:rPr>
      </w:pPr>
      <w:r w:rsidRPr="008E0082">
        <w:rPr>
          <w:lang w:eastAsia="en-US" w:bidi="en-US"/>
        </w:rPr>
        <w:t>Повышение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эффективности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защиты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производственных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фондов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проектируемого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достигается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путем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заблаговременного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проведения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мероприятий,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направленных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на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снижение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возможных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потерь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разрушений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поражающих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факторов,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создание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условий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для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ликвидации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последствий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осуществления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сжатые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сроки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работ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по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восстановлению</w:t>
      </w:r>
      <w:r w:rsidR="00091813">
        <w:rPr>
          <w:lang w:eastAsia="en-US" w:bidi="en-US"/>
        </w:rPr>
        <w:t xml:space="preserve"> </w:t>
      </w:r>
      <w:r w:rsidRPr="008E0082">
        <w:rPr>
          <w:lang w:eastAsia="en-US" w:bidi="en-US"/>
        </w:rPr>
        <w:t>объекта.</w:t>
      </w:r>
    </w:p>
    <w:p w:rsidR="00EB1D6E" w:rsidRPr="00D95347" w:rsidRDefault="00EB1D6E" w:rsidP="00F83C02">
      <w:pPr>
        <w:jc w:val="center"/>
      </w:pPr>
      <w:r w:rsidRPr="008E0082">
        <w:br w:type="page"/>
      </w:r>
      <w:r w:rsidRPr="00D95347">
        <w:lastRenderedPageBreak/>
        <w:t>Основная</w:t>
      </w:r>
      <w:r w:rsidR="00091813">
        <w:t xml:space="preserve"> </w:t>
      </w:r>
      <w:r w:rsidRPr="00D95347">
        <w:t>часть</w:t>
      </w:r>
      <w:r w:rsidR="00091813">
        <w:t xml:space="preserve"> </w:t>
      </w:r>
      <w:r w:rsidRPr="00D95347">
        <w:t>проекта</w:t>
      </w:r>
      <w:r w:rsidR="00091813">
        <w:t xml:space="preserve"> </w:t>
      </w:r>
      <w:r w:rsidRPr="00D95347">
        <w:t>межевания</w:t>
      </w:r>
      <w:r w:rsidR="00091813">
        <w:t xml:space="preserve"> </w:t>
      </w:r>
      <w:r w:rsidRPr="00D95347">
        <w:t>территории.</w:t>
      </w:r>
      <w:r w:rsidR="00091813">
        <w:t xml:space="preserve"> </w:t>
      </w:r>
      <w:r w:rsidRPr="00D95347">
        <w:t>Текстовая</w:t>
      </w:r>
      <w:r w:rsidR="00091813">
        <w:t xml:space="preserve"> </w:t>
      </w:r>
      <w:r w:rsidRPr="00D95347">
        <w:t>часть</w:t>
      </w:r>
    </w:p>
    <w:p w:rsidR="00EB1D6E" w:rsidRPr="00D95347" w:rsidRDefault="00EB1D6E" w:rsidP="00D95347">
      <w:pPr>
        <w:jc w:val="center"/>
      </w:pPr>
    </w:p>
    <w:p w:rsidR="00EB1D6E" w:rsidRPr="00D95347" w:rsidRDefault="003B7B6B" w:rsidP="00D95347">
      <w:pPr>
        <w:pStyle w:val="a0"/>
        <w:numPr>
          <w:ilvl w:val="0"/>
          <w:numId w:val="0"/>
        </w:numPr>
        <w:jc w:val="center"/>
        <w:rPr>
          <w:b w:val="0"/>
          <w:color w:val="000000"/>
        </w:rPr>
      </w:pPr>
      <w:r>
        <w:rPr>
          <w:b w:val="0"/>
          <w:color w:val="000000"/>
        </w:rPr>
        <w:t>14</w:t>
      </w:r>
      <w:r w:rsidR="00D95347">
        <w:rPr>
          <w:b w:val="0"/>
          <w:color w:val="000000"/>
        </w:rPr>
        <w:t>.</w:t>
      </w:r>
      <w:r w:rsidR="00091813">
        <w:rPr>
          <w:b w:val="0"/>
          <w:color w:val="000000"/>
        </w:rPr>
        <w:t xml:space="preserve"> </w:t>
      </w:r>
      <w:r w:rsidR="00EB1D6E" w:rsidRPr="00D95347">
        <w:rPr>
          <w:b w:val="0"/>
          <w:color w:val="000000"/>
        </w:rPr>
        <w:t>Перечень</w:t>
      </w:r>
      <w:r w:rsidR="00091813">
        <w:rPr>
          <w:b w:val="0"/>
          <w:color w:val="000000"/>
        </w:rPr>
        <w:t xml:space="preserve"> </w:t>
      </w:r>
      <w:r w:rsidR="00EB1D6E" w:rsidRPr="00D95347">
        <w:rPr>
          <w:b w:val="0"/>
          <w:color w:val="000000"/>
        </w:rPr>
        <w:t>и</w:t>
      </w:r>
      <w:r w:rsidR="00091813">
        <w:rPr>
          <w:b w:val="0"/>
          <w:color w:val="000000"/>
        </w:rPr>
        <w:t xml:space="preserve"> </w:t>
      </w:r>
      <w:r w:rsidR="00EB1D6E" w:rsidRPr="00D95347">
        <w:rPr>
          <w:b w:val="0"/>
          <w:color w:val="000000"/>
        </w:rPr>
        <w:t>сведения</w:t>
      </w:r>
      <w:r w:rsidR="00091813">
        <w:rPr>
          <w:b w:val="0"/>
          <w:color w:val="000000"/>
        </w:rPr>
        <w:t xml:space="preserve"> </w:t>
      </w:r>
      <w:r w:rsidR="00EB1D6E" w:rsidRPr="00D95347">
        <w:rPr>
          <w:b w:val="0"/>
          <w:color w:val="000000"/>
        </w:rPr>
        <w:t>об</w:t>
      </w:r>
      <w:r w:rsidR="00091813">
        <w:rPr>
          <w:b w:val="0"/>
          <w:color w:val="000000"/>
        </w:rPr>
        <w:t xml:space="preserve"> </w:t>
      </w:r>
      <w:r w:rsidR="00EB1D6E" w:rsidRPr="00D95347">
        <w:rPr>
          <w:b w:val="0"/>
          <w:color w:val="000000"/>
        </w:rPr>
        <w:t>образуемых</w:t>
      </w:r>
      <w:r w:rsidR="00091813">
        <w:rPr>
          <w:b w:val="0"/>
          <w:color w:val="000000"/>
        </w:rPr>
        <w:t xml:space="preserve"> </w:t>
      </w:r>
      <w:r w:rsidR="00EB1D6E" w:rsidRPr="00D95347">
        <w:rPr>
          <w:b w:val="0"/>
          <w:color w:val="000000"/>
        </w:rPr>
        <w:t>земельных</w:t>
      </w:r>
      <w:r w:rsidR="00091813">
        <w:rPr>
          <w:b w:val="0"/>
          <w:color w:val="000000"/>
        </w:rPr>
        <w:t xml:space="preserve"> </w:t>
      </w:r>
      <w:r w:rsidR="00EB1D6E" w:rsidRPr="00D95347">
        <w:rPr>
          <w:b w:val="0"/>
          <w:color w:val="000000"/>
        </w:rPr>
        <w:t>участках</w:t>
      </w:r>
    </w:p>
    <w:p w:rsidR="00EB1D6E" w:rsidRPr="00D95347" w:rsidRDefault="00EB1D6E" w:rsidP="00D95347"/>
    <w:p w:rsidR="00EB1D6E" w:rsidRPr="003B5A2E" w:rsidRDefault="00EB1D6E" w:rsidP="003B7B6B">
      <w:pPr>
        <w:ind w:firstLine="709"/>
        <w:jc w:val="both"/>
        <w:rPr>
          <w:color w:val="000000"/>
        </w:rPr>
      </w:pPr>
      <w:r w:rsidRPr="00D95347">
        <w:rPr>
          <w:color w:val="000000"/>
        </w:rPr>
        <w:t>Характеристика</w:t>
      </w:r>
      <w:r w:rsidR="00091813">
        <w:rPr>
          <w:color w:val="000000"/>
        </w:rPr>
        <w:t xml:space="preserve"> </w:t>
      </w:r>
      <w:r w:rsidRPr="00D95347">
        <w:rPr>
          <w:color w:val="000000"/>
        </w:rPr>
        <w:t>образуемых</w:t>
      </w:r>
      <w:r w:rsidR="00091813">
        <w:rPr>
          <w:color w:val="000000"/>
        </w:rPr>
        <w:t xml:space="preserve"> </w:t>
      </w:r>
      <w:r w:rsidRPr="00D95347">
        <w:rPr>
          <w:color w:val="000000"/>
        </w:rPr>
        <w:t>земельных</w:t>
      </w:r>
      <w:r w:rsidR="00091813">
        <w:rPr>
          <w:color w:val="000000"/>
        </w:rPr>
        <w:t xml:space="preserve"> </w:t>
      </w:r>
      <w:r w:rsidRPr="00D95347">
        <w:rPr>
          <w:color w:val="000000"/>
        </w:rPr>
        <w:t>участков</w:t>
      </w:r>
      <w:r w:rsidR="00091813">
        <w:rPr>
          <w:color w:val="000000"/>
        </w:rPr>
        <w:t xml:space="preserve"> </w:t>
      </w:r>
      <w:r w:rsidRPr="003B5A2E">
        <w:rPr>
          <w:color w:val="000000"/>
        </w:rPr>
        <w:t>представлена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в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таблице</w:t>
      </w:r>
      <w:r w:rsidR="00091813" w:rsidRPr="003B5A2E">
        <w:rPr>
          <w:color w:val="000000"/>
        </w:rPr>
        <w:t xml:space="preserve"> </w:t>
      </w:r>
      <w:r w:rsidR="003B5A2E" w:rsidRPr="003B5A2E">
        <w:rPr>
          <w:color w:val="000000"/>
        </w:rPr>
        <w:t>8</w:t>
      </w:r>
      <w:r w:rsidRPr="003B5A2E">
        <w:rPr>
          <w:color w:val="000000"/>
        </w:rPr>
        <w:t>.</w:t>
      </w:r>
    </w:p>
    <w:p w:rsidR="003B7B6B" w:rsidRPr="003B5A2E" w:rsidRDefault="003B7B6B" w:rsidP="007C2A13">
      <w:pPr>
        <w:ind w:firstLine="709"/>
        <w:jc w:val="both"/>
        <w:rPr>
          <w:color w:val="000000"/>
        </w:rPr>
      </w:pPr>
    </w:p>
    <w:p w:rsidR="00D95347" w:rsidRPr="003B5A2E" w:rsidRDefault="00D95347" w:rsidP="007C2A13">
      <w:pPr>
        <w:jc w:val="right"/>
        <w:rPr>
          <w:color w:val="000000"/>
        </w:rPr>
      </w:pPr>
      <w:r w:rsidRPr="003B5A2E">
        <w:rPr>
          <w:color w:val="000000"/>
        </w:rPr>
        <w:t>Таблица</w:t>
      </w:r>
      <w:r w:rsidR="00091813" w:rsidRPr="003B5A2E">
        <w:rPr>
          <w:color w:val="000000"/>
        </w:rPr>
        <w:t xml:space="preserve"> </w:t>
      </w:r>
      <w:r w:rsidR="003B5A2E" w:rsidRPr="003B5A2E">
        <w:rPr>
          <w:color w:val="000000"/>
        </w:rPr>
        <w:t>8</w:t>
      </w:r>
      <w:r w:rsidR="00091813" w:rsidRPr="003B5A2E">
        <w:rPr>
          <w:color w:val="000000"/>
        </w:rPr>
        <w:t xml:space="preserve"> </w:t>
      </w:r>
    </w:p>
    <w:p w:rsidR="00D95347" w:rsidRDefault="00D95347" w:rsidP="00D95347">
      <w:pPr>
        <w:jc w:val="right"/>
        <w:rPr>
          <w:color w:val="000000"/>
        </w:rPr>
      </w:pPr>
    </w:p>
    <w:p w:rsidR="00EB1D6E" w:rsidRPr="00D95347" w:rsidRDefault="00EB1D6E" w:rsidP="00D95347">
      <w:pPr>
        <w:jc w:val="center"/>
        <w:rPr>
          <w:color w:val="000000"/>
        </w:rPr>
      </w:pPr>
      <w:r w:rsidRPr="00D95347">
        <w:rPr>
          <w:color w:val="000000"/>
        </w:rPr>
        <w:t>Перечень</w:t>
      </w:r>
      <w:r w:rsidR="00091813">
        <w:rPr>
          <w:color w:val="000000"/>
        </w:rPr>
        <w:t xml:space="preserve"> </w:t>
      </w:r>
      <w:r w:rsidRPr="00D95347">
        <w:rPr>
          <w:color w:val="000000"/>
        </w:rPr>
        <w:t>и</w:t>
      </w:r>
      <w:r w:rsidR="00091813">
        <w:rPr>
          <w:color w:val="000000"/>
        </w:rPr>
        <w:t xml:space="preserve"> </w:t>
      </w:r>
      <w:r w:rsidRPr="00D95347">
        <w:rPr>
          <w:color w:val="000000"/>
        </w:rPr>
        <w:t>сведения</w:t>
      </w:r>
      <w:r w:rsidR="00091813">
        <w:rPr>
          <w:color w:val="000000"/>
        </w:rPr>
        <w:t xml:space="preserve"> </w:t>
      </w:r>
      <w:r w:rsidRPr="00D95347">
        <w:rPr>
          <w:color w:val="000000"/>
        </w:rPr>
        <w:t>об</w:t>
      </w:r>
      <w:r w:rsidR="00091813">
        <w:rPr>
          <w:color w:val="000000"/>
        </w:rPr>
        <w:t xml:space="preserve"> </w:t>
      </w:r>
      <w:r w:rsidRPr="00D95347">
        <w:rPr>
          <w:color w:val="000000"/>
        </w:rPr>
        <w:t>образуемых</w:t>
      </w:r>
      <w:r w:rsidR="00091813">
        <w:rPr>
          <w:color w:val="000000"/>
        </w:rPr>
        <w:t xml:space="preserve"> </w:t>
      </w:r>
      <w:r w:rsidRPr="00D95347">
        <w:rPr>
          <w:color w:val="000000"/>
        </w:rPr>
        <w:t>земельных</w:t>
      </w:r>
      <w:r w:rsidR="00091813">
        <w:rPr>
          <w:color w:val="000000"/>
        </w:rPr>
        <w:t xml:space="preserve"> </w:t>
      </w:r>
      <w:r w:rsidRPr="00D95347">
        <w:rPr>
          <w:color w:val="000000"/>
        </w:rPr>
        <w:t>участков</w:t>
      </w:r>
    </w:p>
    <w:p w:rsidR="008D53CA" w:rsidRPr="00EB1D6E" w:rsidRDefault="008D53CA" w:rsidP="00EB1D6E">
      <w:pPr>
        <w:spacing w:line="276" w:lineRule="auto"/>
        <w:rPr>
          <w:color w:val="000000"/>
        </w:rPr>
      </w:pPr>
    </w:p>
    <w:tbl>
      <w:tblPr>
        <w:tblStyle w:val="1f4"/>
        <w:tblW w:w="9857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709"/>
        <w:gridCol w:w="708"/>
        <w:gridCol w:w="851"/>
        <w:gridCol w:w="1701"/>
        <w:gridCol w:w="1066"/>
        <w:gridCol w:w="14"/>
        <w:gridCol w:w="447"/>
      </w:tblGrid>
      <w:tr w:rsidR="00EB1D6E" w:rsidRPr="00D95347" w:rsidTr="00091813">
        <w:trPr>
          <w:trHeight w:val="68"/>
        </w:trPr>
        <w:tc>
          <w:tcPr>
            <w:tcW w:w="2093" w:type="dxa"/>
            <w:vMerge w:val="restart"/>
            <w:hideMark/>
          </w:tcPr>
          <w:p w:rsidR="00EB1D6E" w:rsidRPr="00E64531" w:rsidRDefault="00EB1D6E" w:rsidP="008D53CA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Условный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номер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образуемого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ЗУ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/</w:t>
            </w:r>
          </w:p>
          <w:p w:rsidR="00EB1D6E" w:rsidRPr="00E64531" w:rsidRDefault="00EB1D6E" w:rsidP="008D53CA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Кадастровый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номер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ЗУ,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из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которого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образуется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ЗУ</w:t>
            </w:r>
          </w:p>
        </w:tc>
        <w:tc>
          <w:tcPr>
            <w:tcW w:w="2268" w:type="dxa"/>
            <w:vMerge w:val="restart"/>
            <w:noWrap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Назначение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ЗУ</w:t>
            </w:r>
          </w:p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3"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Площадь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участка,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701" w:type="dxa"/>
            <w:vMerge w:val="restart"/>
            <w:hideMark/>
          </w:tcPr>
          <w:p w:rsidR="008D53CA" w:rsidRPr="00E64531" w:rsidRDefault="008D53CA" w:rsidP="008D53CA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Вид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разрешенного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использо</w:t>
            </w:r>
            <w:r w:rsidR="00EB1D6E" w:rsidRPr="00E64531">
              <w:rPr>
                <w:color w:val="000000"/>
                <w:sz w:val="16"/>
                <w:szCs w:val="16"/>
                <w:lang w:val="ru-RU"/>
              </w:rPr>
              <w:t>вания</w:t>
            </w:r>
          </w:p>
          <w:p w:rsidR="00EB1D6E" w:rsidRPr="00E64531" w:rsidRDefault="00EB1D6E" w:rsidP="008D53CA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сущ./проект</w:t>
            </w:r>
          </w:p>
        </w:tc>
        <w:tc>
          <w:tcPr>
            <w:tcW w:w="1066" w:type="dxa"/>
            <w:vMerge w:val="restart"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Категория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земель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сущ./проект.</w:t>
            </w:r>
          </w:p>
        </w:tc>
        <w:tc>
          <w:tcPr>
            <w:tcW w:w="461" w:type="dxa"/>
            <w:gridSpan w:val="2"/>
            <w:vMerge w:val="restart"/>
            <w:noWrap/>
            <w:textDirection w:val="btLr"/>
            <w:hideMark/>
          </w:tcPr>
          <w:p w:rsidR="00EB1D6E" w:rsidRPr="00D95347" w:rsidRDefault="00EB1D6E" w:rsidP="008D53CA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Примечание</w:t>
            </w:r>
          </w:p>
        </w:tc>
      </w:tr>
      <w:tr w:rsidR="00EB1D6E" w:rsidRPr="00D95347" w:rsidTr="00091813">
        <w:trPr>
          <w:cantSplit/>
          <w:trHeight w:val="1311"/>
        </w:trPr>
        <w:tc>
          <w:tcPr>
            <w:tcW w:w="2093" w:type="dxa"/>
            <w:vMerge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noWrap/>
            <w:textDirection w:val="btLr"/>
            <w:hideMark/>
          </w:tcPr>
          <w:p w:rsidR="00EB1D6E" w:rsidRPr="00D95347" w:rsidRDefault="00EB1D6E" w:rsidP="008D53CA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8" w:type="dxa"/>
            <w:noWrap/>
            <w:textDirection w:val="btLr"/>
            <w:hideMark/>
          </w:tcPr>
          <w:p w:rsidR="00EB1D6E" w:rsidRPr="00D95347" w:rsidRDefault="008D53CA" w:rsidP="008D53CA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4C4CB9">
              <w:rPr>
                <w:color w:val="000000"/>
                <w:sz w:val="16"/>
                <w:szCs w:val="16"/>
              </w:rPr>
              <w:t>во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4C4CB9">
              <w:rPr>
                <w:color w:val="000000"/>
                <w:sz w:val="16"/>
                <w:szCs w:val="16"/>
              </w:rPr>
              <w:t>временном</w:t>
            </w:r>
          </w:p>
        </w:tc>
        <w:tc>
          <w:tcPr>
            <w:tcW w:w="851" w:type="dxa"/>
            <w:noWrap/>
            <w:textDirection w:val="btLr"/>
            <w:hideMark/>
          </w:tcPr>
          <w:p w:rsidR="00EB1D6E" w:rsidRPr="00D95347" w:rsidRDefault="008D53CA" w:rsidP="008D53CA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4C4CB9">
              <w:rPr>
                <w:color w:val="000000"/>
                <w:sz w:val="16"/>
                <w:szCs w:val="16"/>
              </w:rPr>
              <w:t>в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4C4CB9">
              <w:rPr>
                <w:color w:val="000000"/>
                <w:sz w:val="16"/>
                <w:szCs w:val="16"/>
              </w:rPr>
              <w:t>долгосрочном</w:t>
            </w:r>
          </w:p>
        </w:tc>
        <w:tc>
          <w:tcPr>
            <w:tcW w:w="1701" w:type="dxa"/>
            <w:vMerge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6" w:type="dxa"/>
            <w:vMerge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61" w:type="dxa"/>
            <w:gridSpan w:val="2"/>
            <w:vMerge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  <w:noWrap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701" w:type="dxa"/>
            <w:noWrap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66" w:type="dxa"/>
            <w:noWrap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61" w:type="dxa"/>
            <w:gridSpan w:val="2"/>
            <w:noWrap/>
            <w:hideMark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8</w:t>
            </w:r>
          </w:p>
        </w:tc>
      </w:tr>
      <w:tr w:rsidR="00EB1D6E" w:rsidRPr="00D95347" w:rsidTr="008D53CA">
        <w:trPr>
          <w:trHeight w:val="68"/>
        </w:trPr>
        <w:tc>
          <w:tcPr>
            <w:tcW w:w="9857" w:type="dxa"/>
            <w:gridSpan w:val="9"/>
          </w:tcPr>
          <w:p w:rsidR="00EB1D6E" w:rsidRPr="00E64531" w:rsidRDefault="008D53CA" w:rsidP="008D53CA">
            <w:pPr>
              <w:pStyle w:val="af9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val="ru-RU" w:eastAsia="ru-RU"/>
              </w:rPr>
            </w:pPr>
            <w:r w:rsidRPr="00E64531">
              <w:rPr>
                <w:rFonts w:ascii="Times New Roman" w:hAnsi="Times New Roman"/>
                <w:sz w:val="16"/>
                <w:szCs w:val="16"/>
                <w:lang w:val="ru-RU"/>
              </w:rPr>
              <w:t>1.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Российская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Федерация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rFonts w:ascii="Times New Roman" w:hAnsi="Times New Roman"/>
                <w:sz w:val="16"/>
                <w:szCs w:val="16"/>
                <w:lang w:val="ru-RU"/>
              </w:rPr>
              <w:t>Ханты-Мансийский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rFonts w:ascii="Times New Roman" w:hAnsi="Times New Roman"/>
                <w:sz w:val="16"/>
                <w:szCs w:val="16"/>
                <w:lang w:val="ru-RU"/>
              </w:rPr>
              <w:t>автономный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rFonts w:ascii="Times New Roman" w:hAnsi="Times New Roman"/>
                <w:sz w:val="16"/>
                <w:szCs w:val="16"/>
                <w:lang w:val="ru-RU"/>
              </w:rPr>
              <w:t>округ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rFonts w:ascii="Times New Roman" w:hAnsi="Times New Roman"/>
                <w:sz w:val="16"/>
                <w:szCs w:val="16"/>
                <w:lang w:val="ru-RU"/>
              </w:rPr>
              <w:t>–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rFonts w:ascii="Times New Roman" w:hAnsi="Times New Roman"/>
                <w:sz w:val="16"/>
                <w:szCs w:val="16"/>
                <w:lang w:val="ru-RU"/>
              </w:rPr>
              <w:t>Югра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,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Кондинский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район,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Кондинское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лесничество,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Болчаровское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участковое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лесничество,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Болчаровское</w:t>
            </w:r>
            <w:r w:rsidR="00091813" w:rsidRPr="00E64531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rFonts w:ascii="Times New Roman" w:hAnsi="Times New Roman"/>
                <w:sz w:val="16"/>
                <w:szCs w:val="16"/>
                <w:lang w:val="ru-RU"/>
              </w:rPr>
              <w:t>урочище</w:t>
            </w:r>
          </w:p>
        </w:tc>
      </w:tr>
      <w:tr w:rsidR="00EB1D6E" w:rsidRPr="00D95347" w:rsidTr="008D53CA">
        <w:trPr>
          <w:trHeight w:val="68"/>
        </w:trPr>
        <w:tc>
          <w:tcPr>
            <w:tcW w:w="9857" w:type="dxa"/>
            <w:gridSpan w:val="9"/>
          </w:tcPr>
          <w:p w:rsidR="00EB1D6E" w:rsidRPr="00D95347" w:rsidRDefault="00EB1D6E" w:rsidP="008D53CA">
            <w:pPr>
              <w:jc w:val="center"/>
              <w:rPr>
                <w:sz w:val="16"/>
                <w:szCs w:val="16"/>
              </w:rPr>
            </w:pPr>
            <w:r w:rsidRPr="00D95347">
              <w:rPr>
                <w:sz w:val="16"/>
                <w:szCs w:val="16"/>
              </w:rPr>
              <w:t>86:01:0603001</w:t>
            </w:r>
            <w:r w:rsidR="00091813">
              <w:rPr>
                <w:sz w:val="16"/>
                <w:szCs w:val="16"/>
              </w:rPr>
              <w:t xml:space="preserve"> </w:t>
            </w:r>
            <w:r w:rsidRPr="00D95347">
              <w:rPr>
                <w:sz w:val="16"/>
                <w:szCs w:val="16"/>
              </w:rPr>
              <w:t>(Земли</w:t>
            </w:r>
            <w:r w:rsidR="00091813">
              <w:rPr>
                <w:sz w:val="16"/>
                <w:szCs w:val="16"/>
              </w:rPr>
              <w:t xml:space="preserve"> </w:t>
            </w:r>
            <w:r w:rsidRPr="00D95347">
              <w:rPr>
                <w:sz w:val="16"/>
                <w:szCs w:val="16"/>
              </w:rPr>
              <w:t>лесного</w:t>
            </w:r>
            <w:r w:rsidR="00091813">
              <w:rPr>
                <w:sz w:val="16"/>
                <w:szCs w:val="16"/>
              </w:rPr>
              <w:t xml:space="preserve"> </w:t>
            </w:r>
            <w:r w:rsidRPr="00D95347">
              <w:rPr>
                <w:sz w:val="16"/>
                <w:szCs w:val="16"/>
              </w:rPr>
              <w:t>фонда)</w:t>
            </w: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</w:tcPr>
          <w:p w:rsidR="00EB1D6E" w:rsidRPr="00D95347" w:rsidRDefault="00EB1D6E" w:rsidP="008D53CA">
            <w:pPr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86:01:0000000:10629:ЗУ1</w:t>
            </w:r>
          </w:p>
        </w:tc>
        <w:tc>
          <w:tcPr>
            <w:tcW w:w="2268" w:type="dxa"/>
            <w:vMerge w:val="restart"/>
          </w:tcPr>
          <w:p w:rsidR="00EB1D6E" w:rsidRPr="0011461E" w:rsidRDefault="00EB1D6E" w:rsidP="0011461E">
            <w:pPr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D95347">
              <w:rPr>
                <w:color w:val="000000"/>
                <w:sz w:val="16"/>
                <w:szCs w:val="16"/>
              </w:rPr>
              <w:t>Куст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скважин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№17</w:t>
            </w:r>
            <w:r w:rsidR="0011461E">
              <w:rPr>
                <w:color w:val="000000"/>
                <w:sz w:val="16"/>
                <w:szCs w:val="16"/>
                <w:lang w:val="ru-RU"/>
              </w:rPr>
              <w:t>У</w:t>
            </w:r>
          </w:p>
        </w:tc>
        <w:tc>
          <w:tcPr>
            <w:tcW w:w="709" w:type="dxa"/>
            <w:noWrap/>
          </w:tcPr>
          <w:p w:rsidR="00EB1D6E" w:rsidRPr="00D95347" w:rsidRDefault="008D53CA" w:rsidP="008D53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</w:t>
            </w:r>
            <w:r w:rsidR="00EB1D6E" w:rsidRPr="00D95347">
              <w:rPr>
                <w:sz w:val="16"/>
                <w:szCs w:val="16"/>
              </w:rPr>
              <w:t>6438</w:t>
            </w:r>
          </w:p>
        </w:tc>
        <w:tc>
          <w:tcPr>
            <w:tcW w:w="708" w:type="dxa"/>
            <w:noWrap/>
          </w:tcPr>
          <w:p w:rsidR="00EB1D6E" w:rsidRPr="00D95347" w:rsidRDefault="00EB1D6E" w:rsidP="008D53CA">
            <w:pPr>
              <w:jc w:val="center"/>
              <w:rPr>
                <w:sz w:val="16"/>
                <w:szCs w:val="16"/>
              </w:rPr>
            </w:pPr>
            <w:r w:rsidRPr="00D95347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noWrap/>
          </w:tcPr>
          <w:p w:rsidR="00EB1D6E" w:rsidRPr="00D95347" w:rsidRDefault="008D53CA" w:rsidP="008D53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</w:t>
            </w:r>
            <w:r w:rsidR="00EB1D6E" w:rsidRPr="00D95347">
              <w:rPr>
                <w:sz w:val="16"/>
                <w:szCs w:val="16"/>
              </w:rPr>
              <w:t>6438</w:t>
            </w:r>
          </w:p>
        </w:tc>
        <w:tc>
          <w:tcPr>
            <w:tcW w:w="1701" w:type="dxa"/>
            <w:vMerge w:val="restart"/>
          </w:tcPr>
          <w:p w:rsidR="00EB1D6E" w:rsidRPr="00E64531" w:rsidRDefault="00EB1D6E" w:rsidP="008D53CA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геологического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полезных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1066" w:type="dxa"/>
            <w:vMerge w:val="restart"/>
          </w:tcPr>
          <w:p w:rsidR="00EB1D6E" w:rsidRPr="00D95347" w:rsidRDefault="00EB1D6E" w:rsidP="00D95347">
            <w:pPr>
              <w:jc w:val="center"/>
              <w:rPr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Земли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лесного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фонда</w:t>
            </w:r>
          </w:p>
        </w:tc>
        <w:tc>
          <w:tcPr>
            <w:tcW w:w="461" w:type="dxa"/>
            <w:gridSpan w:val="2"/>
            <w:vMerge w:val="restart"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</w:tcPr>
          <w:p w:rsidR="00EB1D6E" w:rsidRPr="00D95347" w:rsidRDefault="00EB1D6E" w:rsidP="008D53CA">
            <w:pPr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86:01:0000000:10629:ЗУ3</w:t>
            </w:r>
          </w:p>
        </w:tc>
        <w:tc>
          <w:tcPr>
            <w:tcW w:w="2268" w:type="dxa"/>
            <w:vMerge/>
          </w:tcPr>
          <w:p w:rsidR="00EB1D6E" w:rsidRPr="00D95347" w:rsidRDefault="00EB1D6E" w:rsidP="008D53CA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noWrap/>
          </w:tcPr>
          <w:p w:rsidR="00EB1D6E" w:rsidRPr="00D95347" w:rsidRDefault="008D53CA" w:rsidP="008D53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</w:t>
            </w:r>
            <w:r w:rsidR="00EB1D6E" w:rsidRPr="00D95347">
              <w:rPr>
                <w:sz w:val="16"/>
                <w:szCs w:val="16"/>
              </w:rPr>
              <w:t>6846</w:t>
            </w:r>
          </w:p>
        </w:tc>
        <w:tc>
          <w:tcPr>
            <w:tcW w:w="708" w:type="dxa"/>
            <w:noWrap/>
          </w:tcPr>
          <w:p w:rsidR="00EB1D6E" w:rsidRPr="00D95347" w:rsidRDefault="00EB1D6E" w:rsidP="008D53CA">
            <w:pPr>
              <w:jc w:val="center"/>
              <w:rPr>
                <w:sz w:val="16"/>
                <w:szCs w:val="16"/>
              </w:rPr>
            </w:pPr>
            <w:r w:rsidRPr="00D95347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noWrap/>
          </w:tcPr>
          <w:p w:rsidR="00EB1D6E" w:rsidRPr="00D95347" w:rsidRDefault="008D53CA" w:rsidP="008D53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</w:t>
            </w:r>
            <w:r w:rsidR="00EB1D6E" w:rsidRPr="00D95347">
              <w:rPr>
                <w:sz w:val="16"/>
                <w:szCs w:val="16"/>
              </w:rPr>
              <w:t>6846</w:t>
            </w:r>
          </w:p>
        </w:tc>
        <w:tc>
          <w:tcPr>
            <w:tcW w:w="1701" w:type="dxa"/>
            <w:vMerge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6" w:type="dxa"/>
            <w:vMerge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61" w:type="dxa"/>
            <w:gridSpan w:val="2"/>
            <w:vMerge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</w:tcPr>
          <w:p w:rsidR="00EB1D6E" w:rsidRPr="00D95347" w:rsidRDefault="00EB1D6E" w:rsidP="008D53C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86:01:0000000:10629:ЗУ2</w:t>
            </w:r>
          </w:p>
        </w:tc>
        <w:tc>
          <w:tcPr>
            <w:tcW w:w="2268" w:type="dxa"/>
          </w:tcPr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Куст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скважин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№17У.</w:t>
            </w:r>
          </w:p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Противопожарная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вырубка</w:t>
            </w:r>
          </w:p>
        </w:tc>
        <w:tc>
          <w:tcPr>
            <w:tcW w:w="709" w:type="dxa"/>
            <w:noWrap/>
          </w:tcPr>
          <w:p w:rsidR="00EB1D6E" w:rsidRPr="00D95347" w:rsidRDefault="008D53CA" w:rsidP="008D53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</w:t>
            </w:r>
            <w:r w:rsidR="00EB1D6E" w:rsidRPr="00D95347">
              <w:rPr>
                <w:sz w:val="16"/>
                <w:szCs w:val="16"/>
              </w:rPr>
              <w:t>3012</w:t>
            </w:r>
          </w:p>
        </w:tc>
        <w:tc>
          <w:tcPr>
            <w:tcW w:w="708" w:type="dxa"/>
            <w:noWrap/>
          </w:tcPr>
          <w:p w:rsidR="00EB1D6E" w:rsidRPr="00D95347" w:rsidRDefault="00EB1D6E" w:rsidP="008D53CA">
            <w:pPr>
              <w:jc w:val="center"/>
              <w:rPr>
                <w:sz w:val="16"/>
                <w:szCs w:val="16"/>
              </w:rPr>
            </w:pPr>
            <w:r w:rsidRPr="00D95347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noWrap/>
          </w:tcPr>
          <w:p w:rsidR="00EB1D6E" w:rsidRPr="00D95347" w:rsidRDefault="008D53CA" w:rsidP="008D53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</w:t>
            </w:r>
            <w:r w:rsidR="00EB1D6E" w:rsidRPr="00D95347">
              <w:rPr>
                <w:sz w:val="16"/>
                <w:szCs w:val="16"/>
              </w:rPr>
              <w:t>3012</w:t>
            </w:r>
          </w:p>
        </w:tc>
        <w:tc>
          <w:tcPr>
            <w:tcW w:w="1701" w:type="dxa"/>
            <w:vMerge/>
          </w:tcPr>
          <w:p w:rsidR="00EB1D6E" w:rsidRPr="00D95347" w:rsidRDefault="00EB1D6E" w:rsidP="008D53C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6" w:type="dxa"/>
            <w:vMerge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61" w:type="dxa"/>
            <w:gridSpan w:val="2"/>
            <w:vMerge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</w:tcPr>
          <w:p w:rsidR="00EB1D6E" w:rsidRPr="00D95347" w:rsidRDefault="00EB1D6E" w:rsidP="008D53C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86:01:0000000:10629:ЗУ4</w:t>
            </w:r>
          </w:p>
        </w:tc>
        <w:tc>
          <w:tcPr>
            <w:tcW w:w="2268" w:type="dxa"/>
          </w:tcPr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Нефтегазосборный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трубопровод</w:t>
            </w:r>
          </w:p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от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кустовой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площадки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17У</w:t>
            </w:r>
          </w:p>
          <w:p w:rsidR="00EB1D6E" w:rsidRPr="00D95347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до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т.вр.к.17У</w:t>
            </w:r>
          </w:p>
        </w:tc>
        <w:tc>
          <w:tcPr>
            <w:tcW w:w="709" w:type="dxa"/>
            <w:noWrap/>
          </w:tcPr>
          <w:p w:rsidR="00EB1D6E" w:rsidRPr="00D95347" w:rsidRDefault="008D53CA" w:rsidP="008D53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B1D6E" w:rsidRPr="00D95347">
              <w:rPr>
                <w:sz w:val="16"/>
                <w:szCs w:val="16"/>
              </w:rPr>
              <w:t>0787</w:t>
            </w:r>
          </w:p>
        </w:tc>
        <w:tc>
          <w:tcPr>
            <w:tcW w:w="708" w:type="dxa"/>
            <w:noWrap/>
          </w:tcPr>
          <w:p w:rsidR="00EB1D6E" w:rsidRPr="00D95347" w:rsidRDefault="00EB1D6E" w:rsidP="008D53CA">
            <w:pPr>
              <w:jc w:val="center"/>
              <w:rPr>
                <w:sz w:val="16"/>
                <w:szCs w:val="16"/>
              </w:rPr>
            </w:pPr>
            <w:r w:rsidRPr="00D95347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noWrap/>
          </w:tcPr>
          <w:p w:rsidR="00EB1D6E" w:rsidRPr="00D95347" w:rsidRDefault="008D53CA" w:rsidP="008D53C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B1D6E" w:rsidRPr="00D95347">
              <w:rPr>
                <w:sz w:val="16"/>
                <w:szCs w:val="16"/>
              </w:rPr>
              <w:t>0787</w:t>
            </w:r>
          </w:p>
        </w:tc>
        <w:tc>
          <w:tcPr>
            <w:tcW w:w="1701" w:type="dxa"/>
            <w:vMerge w:val="restart"/>
          </w:tcPr>
          <w:p w:rsidR="00EB1D6E" w:rsidRPr="00E64531" w:rsidRDefault="008D53CA" w:rsidP="008D53CA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Строительство,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рекон</w:t>
            </w:r>
            <w:r w:rsidR="00EB1D6E" w:rsidRPr="00E64531">
              <w:rPr>
                <w:color w:val="000000"/>
                <w:sz w:val="16"/>
                <w:szCs w:val="16"/>
                <w:lang w:val="ru-RU"/>
              </w:rPr>
              <w:t>струкция,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color w:val="000000"/>
                <w:sz w:val="16"/>
                <w:szCs w:val="16"/>
                <w:lang w:val="ru-RU"/>
              </w:rPr>
              <w:t>эксплуатация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color w:val="000000"/>
                <w:sz w:val="16"/>
                <w:szCs w:val="16"/>
                <w:lang w:val="ru-RU"/>
              </w:rPr>
              <w:t>линейных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="00EB1D6E" w:rsidRPr="00E64531">
              <w:rPr>
                <w:color w:val="000000"/>
                <w:sz w:val="16"/>
                <w:szCs w:val="16"/>
                <w:lang w:val="ru-RU"/>
              </w:rPr>
              <w:t>объектов</w:t>
            </w:r>
          </w:p>
        </w:tc>
        <w:tc>
          <w:tcPr>
            <w:tcW w:w="1066" w:type="dxa"/>
            <w:vMerge w:val="restart"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Земли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лесного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фонда</w:t>
            </w:r>
          </w:p>
        </w:tc>
        <w:tc>
          <w:tcPr>
            <w:tcW w:w="461" w:type="dxa"/>
            <w:gridSpan w:val="2"/>
            <w:vMerge w:val="restart"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</w:tcPr>
          <w:p w:rsidR="00EB1D6E" w:rsidRPr="00D95347" w:rsidRDefault="00EB1D6E" w:rsidP="008D53C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86:01:0000000:10629:ЗУ5</w:t>
            </w:r>
          </w:p>
        </w:tc>
        <w:tc>
          <w:tcPr>
            <w:tcW w:w="2268" w:type="dxa"/>
          </w:tcPr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ВЛ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10кВ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отп.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от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сущ.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ВЛ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10</w:t>
            </w:r>
          </w:p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кВ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К-17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до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кустовой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площадки</w:t>
            </w:r>
          </w:p>
          <w:p w:rsidR="00EB1D6E" w:rsidRPr="00091813" w:rsidRDefault="00EB1D6E" w:rsidP="008D53CA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091813">
              <w:rPr>
                <w:color w:val="000000"/>
                <w:sz w:val="16"/>
                <w:szCs w:val="16"/>
              </w:rPr>
              <w:t>№17У</w:t>
            </w:r>
          </w:p>
        </w:tc>
        <w:tc>
          <w:tcPr>
            <w:tcW w:w="709" w:type="dxa"/>
            <w:noWrap/>
          </w:tcPr>
          <w:p w:rsidR="00EB1D6E" w:rsidRPr="00091813" w:rsidRDefault="008D53CA" w:rsidP="008D53CA">
            <w:pPr>
              <w:jc w:val="center"/>
              <w:rPr>
                <w:sz w:val="16"/>
                <w:szCs w:val="16"/>
              </w:rPr>
            </w:pPr>
            <w:r w:rsidRPr="00091813">
              <w:rPr>
                <w:sz w:val="16"/>
                <w:szCs w:val="16"/>
              </w:rPr>
              <w:t>0,</w:t>
            </w:r>
            <w:r w:rsidR="00EB1D6E" w:rsidRPr="00091813">
              <w:rPr>
                <w:sz w:val="16"/>
                <w:szCs w:val="16"/>
              </w:rPr>
              <w:t>1118</w:t>
            </w:r>
          </w:p>
        </w:tc>
        <w:tc>
          <w:tcPr>
            <w:tcW w:w="708" w:type="dxa"/>
            <w:noWrap/>
          </w:tcPr>
          <w:p w:rsidR="00EB1D6E" w:rsidRPr="00091813" w:rsidRDefault="00EB1D6E" w:rsidP="008D53CA">
            <w:pPr>
              <w:jc w:val="center"/>
              <w:rPr>
                <w:sz w:val="16"/>
                <w:szCs w:val="16"/>
              </w:rPr>
            </w:pPr>
            <w:r w:rsidRPr="00091813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noWrap/>
          </w:tcPr>
          <w:p w:rsidR="00EB1D6E" w:rsidRPr="00091813" w:rsidRDefault="008D53CA" w:rsidP="008D53CA">
            <w:pPr>
              <w:jc w:val="center"/>
              <w:rPr>
                <w:sz w:val="16"/>
                <w:szCs w:val="16"/>
              </w:rPr>
            </w:pPr>
            <w:r w:rsidRPr="00091813">
              <w:rPr>
                <w:sz w:val="16"/>
                <w:szCs w:val="16"/>
              </w:rPr>
              <w:t>0,</w:t>
            </w:r>
            <w:r w:rsidR="00EB1D6E" w:rsidRPr="00091813">
              <w:rPr>
                <w:sz w:val="16"/>
                <w:szCs w:val="16"/>
              </w:rPr>
              <w:t>1118</w:t>
            </w:r>
          </w:p>
        </w:tc>
        <w:tc>
          <w:tcPr>
            <w:tcW w:w="1701" w:type="dxa"/>
            <w:vMerge/>
          </w:tcPr>
          <w:p w:rsidR="00EB1D6E" w:rsidRPr="00091813" w:rsidRDefault="00EB1D6E" w:rsidP="00D9534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66" w:type="dxa"/>
            <w:vMerge/>
          </w:tcPr>
          <w:p w:rsidR="00EB1D6E" w:rsidRPr="00091813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61" w:type="dxa"/>
            <w:gridSpan w:val="2"/>
            <w:vMerge/>
          </w:tcPr>
          <w:p w:rsidR="00EB1D6E" w:rsidRPr="00091813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</w:tcPr>
          <w:p w:rsidR="00EB1D6E" w:rsidRPr="00091813" w:rsidRDefault="00EB1D6E" w:rsidP="008D53CA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91813">
              <w:rPr>
                <w:color w:val="000000"/>
                <w:sz w:val="16"/>
                <w:szCs w:val="16"/>
              </w:rPr>
              <w:t>86:01:0000000:10629:ЗУ6</w:t>
            </w:r>
          </w:p>
        </w:tc>
        <w:tc>
          <w:tcPr>
            <w:tcW w:w="2268" w:type="dxa"/>
          </w:tcPr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Узел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контроля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коррозии,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узел</w:t>
            </w:r>
          </w:p>
          <w:p w:rsidR="00EB1D6E" w:rsidRPr="00E64531" w:rsidRDefault="00EB1D6E" w:rsidP="008D53CA">
            <w:pPr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задвижек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№1</w:t>
            </w:r>
          </w:p>
        </w:tc>
        <w:tc>
          <w:tcPr>
            <w:tcW w:w="709" w:type="dxa"/>
            <w:noWrap/>
          </w:tcPr>
          <w:p w:rsidR="00EB1D6E" w:rsidRPr="00091813" w:rsidRDefault="008D53CA" w:rsidP="008D53CA">
            <w:pPr>
              <w:jc w:val="center"/>
              <w:rPr>
                <w:sz w:val="16"/>
                <w:szCs w:val="16"/>
              </w:rPr>
            </w:pPr>
            <w:r w:rsidRPr="00091813">
              <w:rPr>
                <w:sz w:val="16"/>
                <w:szCs w:val="16"/>
              </w:rPr>
              <w:t>0,</w:t>
            </w:r>
            <w:r w:rsidR="00EB1D6E" w:rsidRPr="00091813">
              <w:rPr>
                <w:sz w:val="16"/>
                <w:szCs w:val="16"/>
              </w:rPr>
              <w:t>0237</w:t>
            </w:r>
          </w:p>
        </w:tc>
        <w:tc>
          <w:tcPr>
            <w:tcW w:w="708" w:type="dxa"/>
            <w:noWrap/>
          </w:tcPr>
          <w:p w:rsidR="00EB1D6E" w:rsidRPr="00091813" w:rsidRDefault="00EB1D6E" w:rsidP="008D53CA">
            <w:pPr>
              <w:jc w:val="center"/>
              <w:rPr>
                <w:sz w:val="16"/>
                <w:szCs w:val="16"/>
              </w:rPr>
            </w:pPr>
            <w:r w:rsidRPr="00091813">
              <w:rPr>
                <w:sz w:val="16"/>
                <w:szCs w:val="16"/>
              </w:rPr>
              <w:t>0,0000</w:t>
            </w:r>
          </w:p>
        </w:tc>
        <w:tc>
          <w:tcPr>
            <w:tcW w:w="851" w:type="dxa"/>
            <w:noWrap/>
          </w:tcPr>
          <w:p w:rsidR="00EB1D6E" w:rsidRPr="00091813" w:rsidRDefault="008D53CA" w:rsidP="008D53CA">
            <w:pPr>
              <w:jc w:val="center"/>
              <w:rPr>
                <w:sz w:val="16"/>
                <w:szCs w:val="16"/>
              </w:rPr>
            </w:pPr>
            <w:r w:rsidRPr="00091813">
              <w:rPr>
                <w:sz w:val="16"/>
                <w:szCs w:val="16"/>
              </w:rPr>
              <w:t>0,</w:t>
            </w:r>
            <w:r w:rsidR="00EB1D6E" w:rsidRPr="00091813">
              <w:rPr>
                <w:sz w:val="16"/>
                <w:szCs w:val="16"/>
              </w:rPr>
              <w:t>0237</w:t>
            </w:r>
          </w:p>
        </w:tc>
        <w:tc>
          <w:tcPr>
            <w:tcW w:w="1701" w:type="dxa"/>
          </w:tcPr>
          <w:p w:rsidR="00EB1D6E" w:rsidRPr="00091813" w:rsidRDefault="00EB1D6E" w:rsidP="00D9534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66" w:type="dxa"/>
          </w:tcPr>
          <w:p w:rsidR="00EB1D6E" w:rsidRPr="00091813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61" w:type="dxa"/>
            <w:gridSpan w:val="2"/>
            <w:vMerge/>
          </w:tcPr>
          <w:p w:rsidR="00EB1D6E" w:rsidRPr="00091813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</w:tcPr>
          <w:p w:rsidR="00EB1D6E" w:rsidRPr="00E64531" w:rsidRDefault="00EB1D6E" w:rsidP="008D53CA">
            <w:pPr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sz w:val="16"/>
                <w:szCs w:val="16"/>
                <w:lang w:val="ru-RU"/>
              </w:rPr>
              <w:t>Итого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по: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Российская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Федерация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Ханты-Мансийский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автономный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округ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–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Югра</w:t>
            </w:r>
            <w:r w:rsidRPr="00E64531">
              <w:rPr>
                <w:sz w:val="16"/>
                <w:szCs w:val="16"/>
                <w:lang w:val="ru-RU"/>
              </w:rPr>
              <w:t>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Кондинский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район,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Кондинское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лесничество,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Болчаровское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участковое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лесничество,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Болчаровское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урочище</w:t>
            </w:r>
          </w:p>
        </w:tc>
        <w:tc>
          <w:tcPr>
            <w:tcW w:w="2268" w:type="dxa"/>
          </w:tcPr>
          <w:p w:rsidR="00EB1D6E" w:rsidRPr="00E64531" w:rsidRDefault="00EB1D6E" w:rsidP="008D53CA">
            <w:pPr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noWrap/>
          </w:tcPr>
          <w:p w:rsidR="00EB1D6E" w:rsidRPr="00D95347" w:rsidRDefault="008D53CA" w:rsidP="008D53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</w:t>
            </w:r>
            <w:r w:rsidR="00EB1D6E" w:rsidRPr="00D95347">
              <w:rPr>
                <w:sz w:val="16"/>
                <w:szCs w:val="16"/>
              </w:rPr>
              <w:t>8438</w:t>
            </w:r>
          </w:p>
        </w:tc>
        <w:tc>
          <w:tcPr>
            <w:tcW w:w="708" w:type="dxa"/>
            <w:noWrap/>
          </w:tcPr>
          <w:p w:rsidR="00EB1D6E" w:rsidRPr="00D95347" w:rsidRDefault="008D53CA" w:rsidP="008D53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B1D6E" w:rsidRPr="00D95347">
              <w:rPr>
                <w:sz w:val="16"/>
                <w:szCs w:val="16"/>
              </w:rPr>
              <w:t>0000</w:t>
            </w:r>
          </w:p>
        </w:tc>
        <w:tc>
          <w:tcPr>
            <w:tcW w:w="851" w:type="dxa"/>
            <w:noWrap/>
          </w:tcPr>
          <w:p w:rsidR="00EB1D6E" w:rsidRPr="00D95347" w:rsidRDefault="008D53CA" w:rsidP="008D53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</w:t>
            </w:r>
            <w:r w:rsidR="00EB1D6E" w:rsidRPr="00D95347">
              <w:rPr>
                <w:sz w:val="16"/>
                <w:szCs w:val="16"/>
              </w:rPr>
              <w:t>8438</w:t>
            </w:r>
          </w:p>
        </w:tc>
        <w:tc>
          <w:tcPr>
            <w:tcW w:w="1701" w:type="dxa"/>
          </w:tcPr>
          <w:p w:rsidR="00EB1D6E" w:rsidRPr="00D95347" w:rsidRDefault="00EB1D6E" w:rsidP="00D9534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66" w:type="dxa"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61" w:type="dxa"/>
            <w:gridSpan w:val="2"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8D53CA">
        <w:trPr>
          <w:trHeight w:val="68"/>
        </w:trPr>
        <w:tc>
          <w:tcPr>
            <w:tcW w:w="9857" w:type="dxa"/>
            <w:gridSpan w:val="9"/>
          </w:tcPr>
          <w:p w:rsidR="00EB1D6E" w:rsidRPr="00E64531" w:rsidRDefault="00EB1D6E" w:rsidP="008D53CA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2.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Аренда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акционерным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обществом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«Нефтяная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компания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«Конданефть»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(из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ранее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предоставленных)</w:t>
            </w:r>
          </w:p>
        </w:tc>
      </w:tr>
      <w:tr w:rsidR="00EB1D6E" w:rsidRPr="00D95347" w:rsidTr="008D53CA">
        <w:trPr>
          <w:trHeight w:val="68"/>
        </w:trPr>
        <w:tc>
          <w:tcPr>
            <w:tcW w:w="9857" w:type="dxa"/>
            <w:gridSpan w:val="9"/>
          </w:tcPr>
          <w:p w:rsidR="00EB1D6E" w:rsidRPr="00E64531" w:rsidRDefault="00EB1D6E" w:rsidP="008D53CA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в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границах: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Российская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Федерация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ХМАО-Югра,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Кондинский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район,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Кондинское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лесничество,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Болчаровское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участковое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лесничество,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Болчаровское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урочище</w:t>
            </w: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  <w:hideMark/>
          </w:tcPr>
          <w:p w:rsidR="00EB1D6E" w:rsidRPr="00D95347" w:rsidRDefault="00EB1D6E" w:rsidP="008D53CA">
            <w:pPr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Из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86:01:0603001:962</w:t>
            </w:r>
          </w:p>
        </w:tc>
        <w:tc>
          <w:tcPr>
            <w:tcW w:w="2268" w:type="dxa"/>
          </w:tcPr>
          <w:p w:rsidR="00EB1D6E" w:rsidRPr="00D95347" w:rsidRDefault="00EB1D6E" w:rsidP="008D53CA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Куст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скважин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№17У</w:t>
            </w:r>
          </w:p>
          <w:p w:rsidR="00EB1D6E" w:rsidRPr="00D95347" w:rsidRDefault="00EB1D6E" w:rsidP="008D53CA">
            <w:pPr>
              <w:ind w:left="-108" w:right="-108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EB1D6E" w:rsidRPr="00D95347" w:rsidRDefault="008D53CA" w:rsidP="00D9534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D95347">
              <w:rPr>
                <w:color w:val="000000"/>
                <w:sz w:val="16"/>
                <w:szCs w:val="16"/>
              </w:rPr>
              <w:t>8286</w:t>
            </w:r>
          </w:p>
        </w:tc>
        <w:tc>
          <w:tcPr>
            <w:tcW w:w="708" w:type="dxa"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851" w:type="dxa"/>
          </w:tcPr>
          <w:p w:rsidR="00EB1D6E" w:rsidRPr="00D95347" w:rsidRDefault="008D53CA" w:rsidP="00D9534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D95347">
              <w:rPr>
                <w:color w:val="000000"/>
                <w:sz w:val="16"/>
                <w:szCs w:val="16"/>
              </w:rPr>
              <w:t>8286</w:t>
            </w:r>
          </w:p>
        </w:tc>
        <w:tc>
          <w:tcPr>
            <w:tcW w:w="1701" w:type="dxa"/>
          </w:tcPr>
          <w:p w:rsidR="00EB1D6E" w:rsidRPr="00E64531" w:rsidRDefault="00EB1D6E" w:rsidP="008D53CA">
            <w:pPr>
              <w:jc w:val="center"/>
              <w:rPr>
                <w:bCs/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геологического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полезных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1080" w:type="dxa"/>
            <w:gridSpan w:val="2"/>
          </w:tcPr>
          <w:p w:rsidR="00EB1D6E" w:rsidRPr="00D95347" w:rsidRDefault="00EB1D6E" w:rsidP="008D53C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Земли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лесного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фонда</w:t>
            </w:r>
          </w:p>
        </w:tc>
        <w:tc>
          <w:tcPr>
            <w:tcW w:w="447" w:type="dxa"/>
          </w:tcPr>
          <w:p w:rsidR="00EB1D6E" w:rsidRPr="00D95347" w:rsidRDefault="00EB1D6E" w:rsidP="00D95347">
            <w:pPr>
              <w:rPr>
                <w:bCs/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  <w:vMerge w:val="restart"/>
          </w:tcPr>
          <w:p w:rsidR="00EB1D6E" w:rsidRPr="00D95347" w:rsidRDefault="00EB1D6E" w:rsidP="00D95347">
            <w:pPr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Из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86:01:0603001:962</w:t>
            </w:r>
          </w:p>
          <w:p w:rsidR="00EB1D6E" w:rsidRPr="00D95347" w:rsidRDefault="00EB1D6E" w:rsidP="00D9534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Нефтегазосборный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трубопровод</w:t>
            </w:r>
          </w:p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от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кустовой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площадки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17У</w:t>
            </w:r>
          </w:p>
          <w:p w:rsidR="00EB1D6E" w:rsidRPr="00D95347" w:rsidRDefault="00EB1D6E" w:rsidP="008D53CA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до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т.вр.к.17У</w:t>
            </w:r>
          </w:p>
        </w:tc>
        <w:tc>
          <w:tcPr>
            <w:tcW w:w="709" w:type="dxa"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0</w:t>
            </w:r>
            <w:r w:rsidR="008D53CA">
              <w:rPr>
                <w:color w:val="000000"/>
                <w:sz w:val="16"/>
                <w:szCs w:val="16"/>
              </w:rPr>
              <w:t>,</w:t>
            </w:r>
            <w:r w:rsidRPr="00D95347">
              <w:rPr>
                <w:color w:val="000000"/>
                <w:sz w:val="16"/>
                <w:szCs w:val="16"/>
              </w:rPr>
              <w:t>1103</w:t>
            </w:r>
          </w:p>
        </w:tc>
        <w:tc>
          <w:tcPr>
            <w:tcW w:w="708" w:type="dxa"/>
          </w:tcPr>
          <w:p w:rsidR="00EB1D6E" w:rsidRPr="00D95347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851" w:type="dxa"/>
          </w:tcPr>
          <w:p w:rsidR="00EB1D6E" w:rsidRPr="00D95347" w:rsidRDefault="008D53CA" w:rsidP="00D9534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D95347">
              <w:rPr>
                <w:color w:val="000000"/>
                <w:sz w:val="16"/>
                <w:szCs w:val="16"/>
              </w:rPr>
              <w:t>1103</w:t>
            </w:r>
          </w:p>
        </w:tc>
        <w:tc>
          <w:tcPr>
            <w:tcW w:w="1701" w:type="dxa"/>
            <w:vMerge w:val="restart"/>
          </w:tcPr>
          <w:p w:rsidR="00EB1D6E" w:rsidRPr="00E64531" w:rsidRDefault="00EB1D6E" w:rsidP="008D53C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Строительство,</w:t>
            </w:r>
          </w:p>
          <w:p w:rsidR="00EB1D6E" w:rsidRPr="00E64531" w:rsidRDefault="00EB1D6E" w:rsidP="008D53C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реконструкция,</w:t>
            </w:r>
          </w:p>
          <w:p w:rsidR="00EB1D6E" w:rsidRPr="00E64531" w:rsidRDefault="00EB1D6E" w:rsidP="008D53C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эксплуатация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линейных</w:t>
            </w:r>
          </w:p>
          <w:p w:rsidR="00EB1D6E" w:rsidRPr="00E64531" w:rsidRDefault="00EB1D6E" w:rsidP="008D53C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объектов</w:t>
            </w:r>
          </w:p>
        </w:tc>
        <w:tc>
          <w:tcPr>
            <w:tcW w:w="1080" w:type="dxa"/>
            <w:gridSpan w:val="2"/>
            <w:vMerge w:val="restart"/>
          </w:tcPr>
          <w:p w:rsidR="00EB1D6E" w:rsidRPr="00D95347" w:rsidRDefault="00EB1D6E" w:rsidP="008D53C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Земли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лесного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фонда</w:t>
            </w:r>
          </w:p>
        </w:tc>
        <w:tc>
          <w:tcPr>
            <w:tcW w:w="447" w:type="dxa"/>
            <w:vMerge w:val="restart"/>
          </w:tcPr>
          <w:p w:rsidR="00EB1D6E" w:rsidRPr="00D95347" w:rsidRDefault="00EB1D6E" w:rsidP="00D95347">
            <w:pPr>
              <w:rPr>
                <w:bCs/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  <w:vMerge/>
          </w:tcPr>
          <w:p w:rsidR="00EB1D6E" w:rsidRPr="00D95347" w:rsidRDefault="00EB1D6E" w:rsidP="00D9534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ВЛ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10кВ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отп.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от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сущ.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ВЛ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10</w:t>
            </w:r>
          </w:p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кВ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К-17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до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кустовой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площадки</w:t>
            </w:r>
          </w:p>
          <w:p w:rsidR="00EB1D6E" w:rsidRPr="00091813" w:rsidRDefault="00EB1D6E" w:rsidP="008D53CA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091813">
              <w:rPr>
                <w:color w:val="000000"/>
                <w:sz w:val="16"/>
                <w:szCs w:val="16"/>
              </w:rPr>
              <w:t>№17У</w:t>
            </w:r>
          </w:p>
        </w:tc>
        <w:tc>
          <w:tcPr>
            <w:tcW w:w="709" w:type="dxa"/>
            <w:noWrap/>
          </w:tcPr>
          <w:p w:rsidR="00EB1D6E" w:rsidRPr="00091813" w:rsidRDefault="008D53CA" w:rsidP="00D95347">
            <w:pPr>
              <w:jc w:val="center"/>
              <w:rPr>
                <w:color w:val="000000"/>
                <w:sz w:val="16"/>
                <w:szCs w:val="16"/>
              </w:rPr>
            </w:pPr>
            <w:r w:rsidRPr="00091813">
              <w:rPr>
                <w:color w:val="000000"/>
                <w:sz w:val="16"/>
                <w:szCs w:val="16"/>
              </w:rPr>
              <w:t>0,</w:t>
            </w:r>
            <w:r w:rsidR="00EB1D6E" w:rsidRPr="00091813">
              <w:rPr>
                <w:color w:val="000000"/>
                <w:sz w:val="16"/>
                <w:szCs w:val="16"/>
              </w:rPr>
              <w:t>1330</w:t>
            </w:r>
          </w:p>
        </w:tc>
        <w:tc>
          <w:tcPr>
            <w:tcW w:w="708" w:type="dxa"/>
            <w:noWrap/>
          </w:tcPr>
          <w:p w:rsidR="00EB1D6E" w:rsidRPr="00091813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  <w:r w:rsidRPr="00091813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851" w:type="dxa"/>
            <w:noWrap/>
          </w:tcPr>
          <w:p w:rsidR="00EB1D6E" w:rsidRPr="00091813" w:rsidRDefault="008D53CA" w:rsidP="00D95347">
            <w:pPr>
              <w:jc w:val="center"/>
              <w:rPr>
                <w:color w:val="000000"/>
                <w:sz w:val="16"/>
                <w:szCs w:val="16"/>
              </w:rPr>
            </w:pPr>
            <w:r w:rsidRPr="00091813">
              <w:rPr>
                <w:color w:val="000000"/>
                <w:sz w:val="16"/>
                <w:szCs w:val="16"/>
              </w:rPr>
              <w:t>0,</w:t>
            </w:r>
            <w:r w:rsidR="00EB1D6E" w:rsidRPr="00091813">
              <w:rPr>
                <w:color w:val="000000"/>
                <w:sz w:val="16"/>
                <w:szCs w:val="16"/>
              </w:rPr>
              <w:t>1330</w:t>
            </w:r>
          </w:p>
        </w:tc>
        <w:tc>
          <w:tcPr>
            <w:tcW w:w="1701" w:type="dxa"/>
            <w:vMerge/>
          </w:tcPr>
          <w:p w:rsidR="00EB1D6E" w:rsidRPr="00091813" w:rsidRDefault="00EB1D6E" w:rsidP="00D9534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</w:tcPr>
          <w:p w:rsidR="00EB1D6E" w:rsidRPr="00091813" w:rsidRDefault="00EB1D6E" w:rsidP="00D95347">
            <w:pPr>
              <w:rPr>
                <w:sz w:val="16"/>
                <w:szCs w:val="16"/>
              </w:rPr>
            </w:pPr>
          </w:p>
        </w:tc>
        <w:tc>
          <w:tcPr>
            <w:tcW w:w="447" w:type="dxa"/>
            <w:vMerge/>
          </w:tcPr>
          <w:p w:rsidR="00EB1D6E" w:rsidRPr="00091813" w:rsidRDefault="00EB1D6E" w:rsidP="00D95347">
            <w:pPr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2093" w:type="dxa"/>
            <w:vMerge/>
          </w:tcPr>
          <w:p w:rsidR="00EB1D6E" w:rsidRPr="00091813" w:rsidRDefault="00EB1D6E" w:rsidP="00D9534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:rsidR="00EB1D6E" w:rsidRPr="00E64531" w:rsidRDefault="00EB1D6E" w:rsidP="008D53C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Узел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контроля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коррозии,</w:t>
            </w:r>
          </w:p>
          <w:p w:rsidR="00EB1D6E" w:rsidRPr="00E64531" w:rsidRDefault="00EB1D6E" w:rsidP="00091813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узел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задвижек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№1</w:t>
            </w:r>
          </w:p>
        </w:tc>
        <w:tc>
          <w:tcPr>
            <w:tcW w:w="709" w:type="dxa"/>
            <w:noWrap/>
          </w:tcPr>
          <w:p w:rsidR="00EB1D6E" w:rsidRPr="00091813" w:rsidRDefault="00EB1D6E" w:rsidP="00091813">
            <w:pPr>
              <w:jc w:val="center"/>
              <w:rPr>
                <w:color w:val="000000"/>
                <w:sz w:val="16"/>
                <w:szCs w:val="16"/>
              </w:rPr>
            </w:pPr>
            <w:r w:rsidRPr="00091813">
              <w:rPr>
                <w:color w:val="000000"/>
                <w:sz w:val="16"/>
                <w:szCs w:val="16"/>
              </w:rPr>
              <w:t>0</w:t>
            </w:r>
            <w:r w:rsidR="00091813">
              <w:rPr>
                <w:color w:val="000000"/>
                <w:sz w:val="16"/>
                <w:szCs w:val="16"/>
              </w:rPr>
              <w:t>,</w:t>
            </w:r>
            <w:r w:rsidRPr="00091813">
              <w:rPr>
                <w:color w:val="000000"/>
                <w:sz w:val="16"/>
                <w:szCs w:val="16"/>
              </w:rPr>
              <w:t>1812</w:t>
            </w:r>
          </w:p>
        </w:tc>
        <w:tc>
          <w:tcPr>
            <w:tcW w:w="708" w:type="dxa"/>
            <w:noWrap/>
          </w:tcPr>
          <w:p w:rsidR="00EB1D6E" w:rsidRPr="00091813" w:rsidRDefault="00EB1D6E" w:rsidP="00D95347">
            <w:pPr>
              <w:jc w:val="center"/>
              <w:rPr>
                <w:color w:val="000000"/>
                <w:sz w:val="16"/>
                <w:szCs w:val="16"/>
              </w:rPr>
            </w:pPr>
            <w:r w:rsidRPr="00091813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851" w:type="dxa"/>
            <w:noWrap/>
          </w:tcPr>
          <w:p w:rsidR="00EB1D6E" w:rsidRPr="00091813" w:rsidRDefault="00091813" w:rsidP="00D95347">
            <w:pPr>
              <w:jc w:val="center"/>
              <w:rPr>
                <w:color w:val="000000"/>
                <w:sz w:val="16"/>
                <w:szCs w:val="16"/>
              </w:rPr>
            </w:pPr>
            <w:r w:rsidRPr="00091813">
              <w:rPr>
                <w:color w:val="000000"/>
                <w:sz w:val="16"/>
                <w:szCs w:val="16"/>
              </w:rPr>
              <w:t>0,</w:t>
            </w:r>
            <w:r w:rsidR="00EB1D6E" w:rsidRPr="00091813">
              <w:rPr>
                <w:color w:val="000000"/>
                <w:sz w:val="16"/>
                <w:szCs w:val="16"/>
              </w:rPr>
              <w:t>1812</w:t>
            </w:r>
          </w:p>
        </w:tc>
        <w:tc>
          <w:tcPr>
            <w:tcW w:w="1701" w:type="dxa"/>
            <w:vMerge/>
          </w:tcPr>
          <w:p w:rsidR="00EB1D6E" w:rsidRPr="00091813" w:rsidRDefault="00EB1D6E" w:rsidP="00D9534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</w:tcPr>
          <w:p w:rsidR="00EB1D6E" w:rsidRPr="00091813" w:rsidRDefault="00EB1D6E" w:rsidP="00D95347">
            <w:pPr>
              <w:rPr>
                <w:sz w:val="16"/>
                <w:szCs w:val="16"/>
              </w:rPr>
            </w:pPr>
          </w:p>
        </w:tc>
        <w:tc>
          <w:tcPr>
            <w:tcW w:w="447" w:type="dxa"/>
            <w:vMerge/>
          </w:tcPr>
          <w:p w:rsidR="00EB1D6E" w:rsidRPr="00091813" w:rsidRDefault="00EB1D6E" w:rsidP="00D95347">
            <w:pPr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4361" w:type="dxa"/>
            <w:gridSpan w:val="2"/>
          </w:tcPr>
          <w:p w:rsidR="00EB1D6E" w:rsidRPr="00E64531" w:rsidRDefault="00EB1D6E" w:rsidP="008D53CA">
            <w:pPr>
              <w:jc w:val="both"/>
              <w:rPr>
                <w:sz w:val="16"/>
                <w:szCs w:val="16"/>
                <w:lang w:val="ru-RU"/>
              </w:rPr>
            </w:pP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Итого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по: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аренда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акционерным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обществом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«Нефтяная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компания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sz w:val="16"/>
                <w:szCs w:val="16"/>
                <w:lang w:val="ru-RU"/>
              </w:rPr>
              <w:t>«Конданефть»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(из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ранее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предоставленных)</w:t>
            </w:r>
          </w:p>
        </w:tc>
        <w:tc>
          <w:tcPr>
            <w:tcW w:w="709" w:type="dxa"/>
            <w:noWrap/>
          </w:tcPr>
          <w:p w:rsidR="00EB1D6E" w:rsidRPr="00D95347" w:rsidRDefault="00091813" w:rsidP="00D9534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1,</w:t>
            </w:r>
            <w:r w:rsidR="00EB1D6E" w:rsidRPr="00D95347">
              <w:rPr>
                <w:bCs/>
                <w:sz w:val="16"/>
                <w:szCs w:val="16"/>
              </w:rPr>
              <w:t>2531</w:t>
            </w:r>
          </w:p>
        </w:tc>
        <w:tc>
          <w:tcPr>
            <w:tcW w:w="708" w:type="dxa"/>
            <w:noWrap/>
          </w:tcPr>
          <w:p w:rsidR="00EB1D6E" w:rsidRPr="00D95347" w:rsidRDefault="00EB1D6E" w:rsidP="00D95347">
            <w:pPr>
              <w:jc w:val="center"/>
              <w:rPr>
                <w:bCs/>
                <w:sz w:val="16"/>
                <w:szCs w:val="16"/>
              </w:rPr>
            </w:pPr>
            <w:r w:rsidRPr="00D95347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851" w:type="dxa"/>
            <w:noWrap/>
          </w:tcPr>
          <w:p w:rsidR="00EB1D6E" w:rsidRPr="00D95347" w:rsidRDefault="00091813" w:rsidP="00D9534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1,</w:t>
            </w:r>
            <w:r w:rsidR="00EB1D6E" w:rsidRPr="00D95347">
              <w:rPr>
                <w:bCs/>
                <w:sz w:val="16"/>
                <w:szCs w:val="16"/>
              </w:rPr>
              <w:t>2531</w:t>
            </w:r>
          </w:p>
        </w:tc>
        <w:tc>
          <w:tcPr>
            <w:tcW w:w="1701" w:type="dxa"/>
          </w:tcPr>
          <w:p w:rsidR="00EB1D6E" w:rsidRPr="00D95347" w:rsidRDefault="00EB1D6E" w:rsidP="00D9534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66" w:type="dxa"/>
          </w:tcPr>
          <w:p w:rsidR="00EB1D6E" w:rsidRPr="00D95347" w:rsidRDefault="00EB1D6E" w:rsidP="00D95347">
            <w:pPr>
              <w:rPr>
                <w:sz w:val="16"/>
                <w:szCs w:val="16"/>
              </w:rPr>
            </w:pPr>
          </w:p>
        </w:tc>
        <w:tc>
          <w:tcPr>
            <w:tcW w:w="461" w:type="dxa"/>
            <w:gridSpan w:val="2"/>
          </w:tcPr>
          <w:p w:rsidR="00EB1D6E" w:rsidRPr="00D95347" w:rsidRDefault="00EB1D6E" w:rsidP="00D95347">
            <w:pPr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4361" w:type="dxa"/>
            <w:gridSpan w:val="2"/>
          </w:tcPr>
          <w:p w:rsidR="00EB1D6E" w:rsidRPr="00E64531" w:rsidRDefault="00EB1D6E" w:rsidP="008D53CA">
            <w:pPr>
              <w:jc w:val="both"/>
              <w:rPr>
                <w:sz w:val="16"/>
                <w:szCs w:val="16"/>
                <w:lang w:val="ru-RU"/>
              </w:rPr>
            </w:pP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Итого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требуемая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площадь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к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отводу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(без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учета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земель,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арендованных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акционерным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обществом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«Нефтяная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компания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«Конданефть»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(из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ранее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предоставленных)</w:t>
            </w:r>
          </w:p>
        </w:tc>
        <w:tc>
          <w:tcPr>
            <w:tcW w:w="709" w:type="dxa"/>
            <w:noWrap/>
          </w:tcPr>
          <w:p w:rsidR="00EB1D6E" w:rsidRPr="00D95347" w:rsidRDefault="00091813" w:rsidP="00D9534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9,</w:t>
            </w:r>
            <w:r w:rsidR="00EB1D6E" w:rsidRPr="00D95347">
              <w:rPr>
                <w:bCs/>
                <w:sz w:val="16"/>
                <w:szCs w:val="16"/>
              </w:rPr>
              <w:t>8438</w:t>
            </w:r>
          </w:p>
        </w:tc>
        <w:tc>
          <w:tcPr>
            <w:tcW w:w="708" w:type="dxa"/>
            <w:noWrap/>
          </w:tcPr>
          <w:p w:rsidR="00EB1D6E" w:rsidRPr="00D95347" w:rsidRDefault="00EB1D6E" w:rsidP="00D95347">
            <w:pPr>
              <w:jc w:val="center"/>
              <w:rPr>
                <w:bCs/>
                <w:sz w:val="16"/>
                <w:szCs w:val="16"/>
              </w:rPr>
            </w:pPr>
            <w:r w:rsidRPr="00D95347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851" w:type="dxa"/>
            <w:noWrap/>
          </w:tcPr>
          <w:p w:rsidR="00EB1D6E" w:rsidRPr="00D95347" w:rsidRDefault="00091813" w:rsidP="00D9534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9,</w:t>
            </w:r>
            <w:r w:rsidR="00EB1D6E" w:rsidRPr="00D95347">
              <w:rPr>
                <w:bCs/>
                <w:sz w:val="16"/>
                <w:szCs w:val="16"/>
              </w:rPr>
              <w:t>8438</w:t>
            </w:r>
          </w:p>
        </w:tc>
        <w:tc>
          <w:tcPr>
            <w:tcW w:w="1701" w:type="dxa"/>
          </w:tcPr>
          <w:p w:rsidR="00EB1D6E" w:rsidRPr="00E64531" w:rsidRDefault="00EB1D6E" w:rsidP="00091813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геологического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полезных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1066" w:type="dxa"/>
          </w:tcPr>
          <w:p w:rsidR="00EB1D6E" w:rsidRPr="00D95347" w:rsidRDefault="00EB1D6E" w:rsidP="00091813">
            <w:pPr>
              <w:jc w:val="center"/>
              <w:rPr>
                <w:sz w:val="16"/>
                <w:szCs w:val="16"/>
              </w:rPr>
            </w:pPr>
            <w:r w:rsidRPr="00D95347">
              <w:rPr>
                <w:color w:val="000000"/>
                <w:sz w:val="16"/>
                <w:szCs w:val="16"/>
              </w:rPr>
              <w:t>Земли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лесного</w:t>
            </w:r>
            <w:r w:rsidR="00091813">
              <w:rPr>
                <w:color w:val="000000"/>
                <w:sz w:val="16"/>
                <w:szCs w:val="16"/>
              </w:rPr>
              <w:t xml:space="preserve"> </w:t>
            </w:r>
            <w:r w:rsidRPr="00D95347">
              <w:rPr>
                <w:color w:val="000000"/>
                <w:sz w:val="16"/>
                <w:szCs w:val="16"/>
              </w:rPr>
              <w:t>фонда</w:t>
            </w:r>
          </w:p>
        </w:tc>
        <w:tc>
          <w:tcPr>
            <w:tcW w:w="461" w:type="dxa"/>
            <w:gridSpan w:val="2"/>
          </w:tcPr>
          <w:p w:rsidR="00EB1D6E" w:rsidRPr="00D95347" w:rsidRDefault="00EB1D6E" w:rsidP="00D95347">
            <w:pPr>
              <w:rPr>
                <w:color w:val="000000"/>
                <w:sz w:val="16"/>
                <w:szCs w:val="16"/>
              </w:rPr>
            </w:pPr>
          </w:p>
        </w:tc>
      </w:tr>
      <w:tr w:rsidR="00EB1D6E" w:rsidRPr="00D95347" w:rsidTr="00091813">
        <w:trPr>
          <w:trHeight w:val="68"/>
        </w:trPr>
        <w:tc>
          <w:tcPr>
            <w:tcW w:w="4361" w:type="dxa"/>
            <w:gridSpan w:val="2"/>
            <w:hideMark/>
          </w:tcPr>
          <w:p w:rsidR="00EB1D6E" w:rsidRPr="00E64531" w:rsidRDefault="00EB1D6E" w:rsidP="008D53CA">
            <w:pPr>
              <w:jc w:val="both"/>
              <w:rPr>
                <w:bCs/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Всего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по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проектной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документации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br/>
              <w:t>с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учетом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земель,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арендованных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акционерным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обществом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lastRenderedPageBreak/>
              <w:t>«Нефтяная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компания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«Конданефть»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(из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ранее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предоставленных)</w:t>
            </w:r>
          </w:p>
        </w:tc>
        <w:tc>
          <w:tcPr>
            <w:tcW w:w="709" w:type="dxa"/>
            <w:noWrap/>
          </w:tcPr>
          <w:p w:rsidR="00EB1D6E" w:rsidRPr="00D95347" w:rsidRDefault="00EB1D6E" w:rsidP="00091813">
            <w:pPr>
              <w:jc w:val="center"/>
              <w:rPr>
                <w:bCs/>
                <w:sz w:val="16"/>
                <w:szCs w:val="16"/>
              </w:rPr>
            </w:pPr>
            <w:r w:rsidRPr="00D95347">
              <w:rPr>
                <w:bCs/>
                <w:sz w:val="16"/>
                <w:szCs w:val="16"/>
              </w:rPr>
              <w:lastRenderedPageBreak/>
              <w:t>11</w:t>
            </w:r>
            <w:r w:rsidR="00091813">
              <w:rPr>
                <w:bCs/>
                <w:sz w:val="16"/>
                <w:szCs w:val="16"/>
              </w:rPr>
              <w:t>,</w:t>
            </w:r>
            <w:r w:rsidRPr="00D95347">
              <w:rPr>
                <w:bCs/>
                <w:sz w:val="16"/>
                <w:szCs w:val="16"/>
              </w:rPr>
              <w:t>0969</w:t>
            </w:r>
          </w:p>
        </w:tc>
        <w:tc>
          <w:tcPr>
            <w:tcW w:w="708" w:type="dxa"/>
            <w:noWrap/>
            <w:hideMark/>
          </w:tcPr>
          <w:p w:rsidR="00EB1D6E" w:rsidRPr="00D95347" w:rsidRDefault="00EB1D6E" w:rsidP="00D95347">
            <w:pPr>
              <w:jc w:val="center"/>
              <w:rPr>
                <w:bCs/>
                <w:sz w:val="16"/>
                <w:szCs w:val="16"/>
              </w:rPr>
            </w:pPr>
            <w:r w:rsidRPr="00D95347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851" w:type="dxa"/>
            <w:noWrap/>
          </w:tcPr>
          <w:p w:rsidR="00EB1D6E" w:rsidRPr="00D95347" w:rsidRDefault="00EB1D6E" w:rsidP="00091813">
            <w:pPr>
              <w:jc w:val="center"/>
              <w:rPr>
                <w:bCs/>
                <w:sz w:val="16"/>
                <w:szCs w:val="16"/>
              </w:rPr>
            </w:pPr>
            <w:r w:rsidRPr="00D95347">
              <w:rPr>
                <w:bCs/>
                <w:sz w:val="16"/>
                <w:szCs w:val="16"/>
              </w:rPr>
              <w:t>11</w:t>
            </w:r>
            <w:r w:rsidR="00091813">
              <w:rPr>
                <w:bCs/>
                <w:sz w:val="16"/>
                <w:szCs w:val="16"/>
              </w:rPr>
              <w:t>,</w:t>
            </w:r>
            <w:r w:rsidRPr="00D95347">
              <w:rPr>
                <w:bCs/>
                <w:sz w:val="16"/>
                <w:szCs w:val="16"/>
              </w:rPr>
              <w:t>0969</w:t>
            </w:r>
          </w:p>
        </w:tc>
        <w:tc>
          <w:tcPr>
            <w:tcW w:w="1701" w:type="dxa"/>
            <w:hideMark/>
          </w:tcPr>
          <w:p w:rsidR="00EB1D6E" w:rsidRPr="00D95347" w:rsidRDefault="00091813" w:rsidP="00D9534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66" w:type="dxa"/>
            <w:hideMark/>
          </w:tcPr>
          <w:p w:rsidR="00EB1D6E" w:rsidRPr="00D95347" w:rsidRDefault="00091813" w:rsidP="00D9534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61" w:type="dxa"/>
            <w:gridSpan w:val="2"/>
            <w:hideMark/>
          </w:tcPr>
          <w:p w:rsidR="00EB1D6E" w:rsidRPr="00D95347" w:rsidRDefault="00091813" w:rsidP="00D9534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</w:tr>
      <w:tr w:rsidR="00EB1D6E" w:rsidRPr="00D95347" w:rsidTr="00091813">
        <w:trPr>
          <w:trHeight w:val="68"/>
        </w:trPr>
        <w:tc>
          <w:tcPr>
            <w:tcW w:w="4361" w:type="dxa"/>
            <w:gridSpan w:val="2"/>
          </w:tcPr>
          <w:p w:rsidR="00EB1D6E" w:rsidRPr="00E64531" w:rsidRDefault="00EB1D6E" w:rsidP="008D53CA">
            <w:pPr>
              <w:jc w:val="both"/>
              <w:rPr>
                <w:bCs/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lastRenderedPageBreak/>
              <w:t>Способ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обра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зования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земельных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участков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br/>
              <w:t>по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пункту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1</w:t>
            </w:r>
          </w:p>
        </w:tc>
        <w:tc>
          <w:tcPr>
            <w:tcW w:w="5496" w:type="dxa"/>
            <w:gridSpan w:val="7"/>
            <w:noWrap/>
          </w:tcPr>
          <w:p w:rsidR="00EB1D6E" w:rsidRPr="00E64531" w:rsidRDefault="00EB1D6E" w:rsidP="00D95347">
            <w:pPr>
              <w:jc w:val="both"/>
              <w:rPr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Путем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раздела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участков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с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сохранением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исходных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участков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в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измененных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границах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</w:p>
        </w:tc>
      </w:tr>
      <w:tr w:rsidR="00EB1D6E" w:rsidRPr="00D95347" w:rsidTr="00091813">
        <w:trPr>
          <w:trHeight w:val="68"/>
        </w:trPr>
        <w:tc>
          <w:tcPr>
            <w:tcW w:w="4361" w:type="dxa"/>
            <w:gridSpan w:val="2"/>
            <w:hideMark/>
          </w:tcPr>
          <w:p w:rsidR="00EB1D6E" w:rsidRPr="00E64531" w:rsidRDefault="00EB1D6E" w:rsidP="008D53CA">
            <w:pPr>
              <w:jc w:val="both"/>
              <w:rPr>
                <w:bCs/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Способ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образования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земельных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участков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br/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по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п</w:t>
            </w:r>
            <w:r w:rsidR="008D53CA" w:rsidRPr="00E64531">
              <w:rPr>
                <w:bCs/>
                <w:color w:val="000000"/>
                <w:sz w:val="16"/>
                <w:szCs w:val="16"/>
                <w:lang w:val="ru-RU"/>
              </w:rPr>
              <w:t>ункту</w:t>
            </w:r>
            <w:r w:rsidR="00091813" w:rsidRPr="00E64531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bCs/>
                <w:color w:val="000000"/>
                <w:sz w:val="16"/>
                <w:szCs w:val="16"/>
                <w:lang w:val="ru-RU"/>
              </w:rPr>
              <w:t>2</w:t>
            </w:r>
          </w:p>
        </w:tc>
        <w:tc>
          <w:tcPr>
            <w:tcW w:w="5496" w:type="dxa"/>
            <w:gridSpan w:val="7"/>
            <w:noWrap/>
          </w:tcPr>
          <w:p w:rsidR="00EB1D6E" w:rsidRPr="0011461E" w:rsidRDefault="00EB1D6E" w:rsidP="00A5508B">
            <w:pPr>
              <w:jc w:val="both"/>
              <w:rPr>
                <w:color w:val="000000"/>
                <w:sz w:val="16"/>
                <w:szCs w:val="16"/>
                <w:lang w:val="ru-RU"/>
              </w:rPr>
            </w:pPr>
            <w:r w:rsidRPr="0011461E">
              <w:rPr>
                <w:color w:val="000000"/>
                <w:sz w:val="16"/>
                <w:szCs w:val="16"/>
                <w:lang w:val="ru-RU"/>
              </w:rPr>
              <w:t>ЗУ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не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образуются.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Указывается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площадь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(ТЧ)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и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условные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границы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(ГЧ)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для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участков,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необходимых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для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проведения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работ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по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проекту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в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границах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ранее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предоставленных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в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аренду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="003B7B6B" w:rsidRPr="0011461E">
              <w:rPr>
                <w:color w:val="000000"/>
                <w:sz w:val="16"/>
                <w:szCs w:val="16"/>
                <w:lang w:val="ru-RU"/>
              </w:rPr>
              <w:t xml:space="preserve">акционерным обществом «Нефтяная компания «Конданефть»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участков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с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сохранением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исходных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участков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без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изменения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color w:val="000000"/>
                <w:sz w:val="16"/>
                <w:szCs w:val="16"/>
                <w:lang w:val="ru-RU"/>
              </w:rPr>
              <w:t>границ</w:t>
            </w:r>
            <w:r w:rsidR="00091813" w:rsidRPr="0011461E">
              <w:rPr>
                <w:color w:val="000000"/>
                <w:sz w:val="16"/>
                <w:szCs w:val="16"/>
                <w:lang w:val="ru-RU"/>
              </w:rPr>
              <w:t xml:space="preserve"> </w:t>
            </w:r>
          </w:p>
        </w:tc>
      </w:tr>
      <w:tr w:rsidR="00EB1D6E" w:rsidRPr="00D95347" w:rsidTr="00091813">
        <w:trPr>
          <w:trHeight w:val="68"/>
        </w:trPr>
        <w:tc>
          <w:tcPr>
            <w:tcW w:w="4361" w:type="dxa"/>
            <w:gridSpan w:val="2"/>
          </w:tcPr>
          <w:p w:rsidR="00EB1D6E" w:rsidRPr="00E64531" w:rsidRDefault="00EB1D6E" w:rsidP="008D53CA">
            <w:pPr>
              <w:jc w:val="both"/>
              <w:rPr>
                <w:bCs/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color w:val="000000"/>
                <w:sz w:val="16"/>
                <w:szCs w:val="16"/>
                <w:lang w:val="ru-RU"/>
              </w:rPr>
              <w:t>Номера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характерных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точек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образуемых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091813" w:rsidRPr="00E64531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color w:val="000000"/>
                <w:sz w:val="16"/>
                <w:szCs w:val="16"/>
                <w:lang w:val="ru-RU"/>
              </w:rPr>
              <w:t>участков</w:t>
            </w:r>
          </w:p>
        </w:tc>
        <w:tc>
          <w:tcPr>
            <w:tcW w:w="5496" w:type="dxa"/>
            <w:gridSpan w:val="7"/>
            <w:noWrap/>
          </w:tcPr>
          <w:p w:rsidR="00EB1D6E" w:rsidRPr="0011461E" w:rsidRDefault="008D53CA" w:rsidP="008D53CA">
            <w:pPr>
              <w:rPr>
                <w:color w:val="000000"/>
                <w:sz w:val="16"/>
                <w:szCs w:val="16"/>
              </w:rPr>
            </w:pPr>
            <w:r w:rsidRPr="0011461E">
              <w:rPr>
                <w:color w:val="000000"/>
                <w:sz w:val="16"/>
                <w:szCs w:val="16"/>
              </w:rPr>
              <w:t>Смотри</w:t>
            </w:r>
            <w:r w:rsidR="00091813" w:rsidRPr="0011461E">
              <w:rPr>
                <w:color w:val="000000"/>
                <w:sz w:val="16"/>
                <w:szCs w:val="16"/>
              </w:rPr>
              <w:t xml:space="preserve"> </w:t>
            </w:r>
            <w:r w:rsidR="00EB1D6E" w:rsidRPr="0011461E">
              <w:rPr>
                <w:color w:val="000000"/>
                <w:sz w:val="16"/>
                <w:szCs w:val="16"/>
              </w:rPr>
              <w:t>таблицу</w:t>
            </w:r>
            <w:r w:rsidR="00091813" w:rsidRPr="0011461E">
              <w:rPr>
                <w:color w:val="000000"/>
                <w:sz w:val="16"/>
                <w:szCs w:val="16"/>
              </w:rPr>
              <w:t xml:space="preserve"> </w:t>
            </w:r>
            <w:r w:rsidR="0011461E" w:rsidRPr="0011461E">
              <w:rPr>
                <w:color w:val="000000"/>
                <w:sz w:val="16"/>
                <w:szCs w:val="16"/>
              </w:rPr>
              <w:t>10</w:t>
            </w:r>
          </w:p>
        </w:tc>
      </w:tr>
      <w:tr w:rsidR="00EB1D6E" w:rsidRPr="00D95347" w:rsidTr="00091813">
        <w:trPr>
          <w:trHeight w:val="68"/>
        </w:trPr>
        <w:tc>
          <w:tcPr>
            <w:tcW w:w="4361" w:type="dxa"/>
            <w:gridSpan w:val="2"/>
          </w:tcPr>
          <w:p w:rsidR="00EB1D6E" w:rsidRPr="00E64531" w:rsidRDefault="00EB1D6E" w:rsidP="008D53CA">
            <w:pPr>
              <w:jc w:val="both"/>
              <w:rPr>
                <w:bCs/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sz w:val="16"/>
                <w:szCs w:val="16"/>
                <w:lang w:val="ru-RU"/>
              </w:rPr>
              <w:t>Сведения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об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отнесении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(неотнесении)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образуемых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земельных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участков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к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территории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общего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пользования</w:t>
            </w:r>
          </w:p>
        </w:tc>
        <w:tc>
          <w:tcPr>
            <w:tcW w:w="5496" w:type="dxa"/>
            <w:gridSpan w:val="7"/>
            <w:noWrap/>
          </w:tcPr>
          <w:p w:rsidR="00EB1D6E" w:rsidRPr="0011461E" w:rsidRDefault="00EB1D6E" w:rsidP="00D95347">
            <w:pPr>
              <w:rPr>
                <w:color w:val="000000"/>
                <w:sz w:val="16"/>
                <w:szCs w:val="16"/>
              </w:rPr>
            </w:pPr>
            <w:r w:rsidRPr="0011461E">
              <w:rPr>
                <w:sz w:val="16"/>
                <w:szCs w:val="16"/>
              </w:rPr>
              <w:t>Не</w:t>
            </w:r>
            <w:r w:rsidR="00091813" w:rsidRPr="0011461E">
              <w:rPr>
                <w:sz w:val="16"/>
                <w:szCs w:val="16"/>
              </w:rPr>
              <w:t xml:space="preserve"> </w:t>
            </w:r>
            <w:r w:rsidRPr="0011461E">
              <w:rPr>
                <w:sz w:val="16"/>
                <w:szCs w:val="16"/>
              </w:rPr>
              <w:t>относятся</w:t>
            </w:r>
          </w:p>
        </w:tc>
      </w:tr>
      <w:tr w:rsidR="00EB1D6E" w:rsidRPr="00D95347" w:rsidTr="00091813">
        <w:trPr>
          <w:trHeight w:val="68"/>
        </w:trPr>
        <w:tc>
          <w:tcPr>
            <w:tcW w:w="4361" w:type="dxa"/>
            <w:gridSpan w:val="2"/>
          </w:tcPr>
          <w:p w:rsidR="00EB1D6E" w:rsidRPr="00E64531" w:rsidRDefault="00EB1D6E" w:rsidP="008D53CA">
            <w:pPr>
              <w:jc w:val="both"/>
              <w:rPr>
                <w:bCs/>
                <w:color w:val="000000"/>
                <w:sz w:val="16"/>
                <w:szCs w:val="16"/>
                <w:lang w:val="ru-RU"/>
              </w:rPr>
            </w:pPr>
            <w:r w:rsidRPr="00E64531">
              <w:rPr>
                <w:sz w:val="16"/>
                <w:szCs w:val="16"/>
                <w:lang w:val="ru-RU"/>
              </w:rPr>
              <w:t>Целевое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назначение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лесов,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вид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(виды)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разрешенного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использования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лесного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участка,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количественные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качественные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характеристики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лесного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участка,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сведения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нахождении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лесного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границах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особо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защитных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участков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лесов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(в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случае,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если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подготовка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проекта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межевания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территории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осуществляется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целях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определения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местоположения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границ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, </w:t>
            </w:r>
            <w:r w:rsidRPr="00E64531">
              <w:rPr>
                <w:sz w:val="16"/>
                <w:szCs w:val="16"/>
                <w:lang w:val="ru-RU"/>
              </w:rPr>
              <w:t>образуемых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(или)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изменяемых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лесных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участков</w:t>
            </w:r>
          </w:p>
        </w:tc>
        <w:tc>
          <w:tcPr>
            <w:tcW w:w="5496" w:type="dxa"/>
            <w:gridSpan w:val="7"/>
            <w:noWrap/>
          </w:tcPr>
          <w:p w:rsidR="00EB1D6E" w:rsidRPr="0011461E" w:rsidRDefault="008D53CA" w:rsidP="008D53CA">
            <w:pPr>
              <w:rPr>
                <w:color w:val="000000"/>
                <w:sz w:val="16"/>
                <w:szCs w:val="16"/>
                <w:lang w:val="ru-RU"/>
              </w:rPr>
            </w:pPr>
            <w:r w:rsidRPr="0011461E">
              <w:rPr>
                <w:sz w:val="16"/>
                <w:szCs w:val="16"/>
                <w:lang w:val="ru-RU"/>
              </w:rPr>
              <w:t>Смотри</w:t>
            </w:r>
            <w:r w:rsidR="00091813" w:rsidRPr="0011461E">
              <w:rPr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sz w:val="16"/>
                <w:szCs w:val="16"/>
                <w:lang w:val="ru-RU"/>
              </w:rPr>
              <w:t>пункты</w:t>
            </w:r>
            <w:r w:rsidR="00091813" w:rsidRPr="0011461E">
              <w:rPr>
                <w:sz w:val="16"/>
                <w:szCs w:val="16"/>
                <w:lang w:val="ru-RU"/>
              </w:rPr>
              <w:t xml:space="preserve"> </w:t>
            </w:r>
            <w:r w:rsidR="00EB1D6E" w:rsidRPr="0011461E">
              <w:rPr>
                <w:sz w:val="16"/>
                <w:szCs w:val="16"/>
                <w:lang w:val="ru-RU"/>
              </w:rPr>
              <w:t>6</w:t>
            </w:r>
            <w:r w:rsidRPr="0011461E">
              <w:rPr>
                <w:sz w:val="16"/>
                <w:szCs w:val="16"/>
                <w:lang w:val="ru-RU"/>
              </w:rPr>
              <w:t>-</w:t>
            </w:r>
            <w:r w:rsidR="00EB1D6E" w:rsidRPr="0011461E">
              <w:rPr>
                <w:sz w:val="16"/>
                <w:szCs w:val="16"/>
                <w:lang w:val="ru-RU"/>
              </w:rPr>
              <w:t>8</w:t>
            </w:r>
            <w:r w:rsidR="00091813" w:rsidRPr="0011461E">
              <w:rPr>
                <w:sz w:val="16"/>
                <w:szCs w:val="16"/>
                <w:lang w:val="ru-RU"/>
              </w:rPr>
              <w:t xml:space="preserve"> </w:t>
            </w:r>
            <w:r w:rsidR="00EB1D6E" w:rsidRPr="0011461E">
              <w:rPr>
                <w:sz w:val="16"/>
                <w:szCs w:val="16"/>
                <w:lang w:val="ru-RU"/>
              </w:rPr>
              <w:t>и</w:t>
            </w:r>
            <w:r w:rsidR="00091813" w:rsidRPr="0011461E">
              <w:rPr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sz w:val="16"/>
                <w:szCs w:val="16"/>
                <w:lang w:val="ru-RU"/>
              </w:rPr>
              <w:t>п</w:t>
            </w:r>
            <w:r w:rsidR="00EB1D6E" w:rsidRPr="0011461E">
              <w:rPr>
                <w:sz w:val="16"/>
                <w:szCs w:val="16"/>
                <w:lang w:val="ru-RU"/>
              </w:rPr>
              <w:t>риложение</w:t>
            </w:r>
            <w:r w:rsidR="00091813" w:rsidRPr="0011461E">
              <w:rPr>
                <w:sz w:val="16"/>
                <w:szCs w:val="16"/>
                <w:lang w:val="ru-RU"/>
              </w:rPr>
              <w:t xml:space="preserve"> </w:t>
            </w:r>
            <w:r w:rsidR="00EB1D6E" w:rsidRPr="0011461E">
              <w:rPr>
                <w:sz w:val="16"/>
                <w:szCs w:val="16"/>
                <w:lang w:val="ru-RU"/>
              </w:rPr>
              <w:t>А</w:t>
            </w:r>
            <w:r w:rsidRPr="0011461E">
              <w:rPr>
                <w:sz w:val="16"/>
                <w:szCs w:val="16"/>
                <w:lang w:val="ru-RU"/>
              </w:rPr>
              <w:t>,</w:t>
            </w:r>
            <w:r w:rsidR="00091813" w:rsidRPr="0011461E">
              <w:rPr>
                <w:sz w:val="16"/>
                <w:szCs w:val="16"/>
                <w:lang w:val="ru-RU"/>
              </w:rPr>
              <w:t xml:space="preserve"> </w:t>
            </w:r>
            <w:r w:rsidRPr="0011461E">
              <w:rPr>
                <w:sz w:val="16"/>
                <w:szCs w:val="16"/>
                <w:lang w:val="ru-RU"/>
              </w:rPr>
              <w:t>Б</w:t>
            </w:r>
          </w:p>
        </w:tc>
      </w:tr>
      <w:tr w:rsidR="00EB1D6E" w:rsidRPr="00D95347" w:rsidTr="00091813">
        <w:trPr>
          <w:trHeight w:val="68"/>
        </w:trPr>
        <w:tc>
          <w:tcPr>
            <w:tcW w:w="4361" w:type="dxa"/>
            <w:gridSpan w:val="2"/>
          </w:tcPr>
          <w:p w:rsidR="00EB1D6E" w:rsidRPr="00E64531" w:rsidRDefault="00EB1D6E" w:rsidP="008D53CA">
            <w:pPr>
              <w:jc w:val="both"/>
              <w:rPr>
                <w:bCs/>
                <w:sz w:val="16"/>
                <w:szCs w:val="16"/>
                <w:lang w:val="ru-RU"/>
              </w:rPr>
            </w:pPr>
            <w:r w:rsidRPr="00E64531">
              <w:rPr>
                <w:sz w:val="16"/>
                <w:szCs w:val="16"/>
                <w:lang w:val="ru-RU"/>
              </w:rPr>
              <w:t>Условные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номера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образуемых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земельных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участков,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кадастровые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номера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или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иные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ранее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присвоенные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государственные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учетные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номера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существующих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земельных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участков,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отношении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которых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предполагаются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резервирование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(или)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изъятие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для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государственных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или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муниципальных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нужд,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адреса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или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описание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местоположения,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перечень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адреса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расположенных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таких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земельных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участках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объектов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недвижимого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имущества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(при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наличии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сведений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них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Едином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государственном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реестре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недвижимости)</w:t>
            </w:r>
          </w:p>
        </w:tc>
        <w:tc>
          <w:tcPr>
            <w:tcW w:w="5496" w:type="dxa"/>
            <w:gridSpan w:val="7"/>
            <w:noWrap/>
          </w:tcPr>
          <w:p w:rsidR="00EB1D6E" w:rsidRPr="00D95347" w:rsidRDefault="00EB1D6E" w:rsidP="00D95347">
            <w:pPr>
              <w:rPr>
                <w:sz w:val="16"/>
                <w:szCs w:val="16"/>
              </w:rPr>
            </w:pPr>
            <w:r w:rsidRPr="00D95347">
              <w:rPr>
                <w:sz w:val="16"/>
                <w:szCs w:val="16"/>
              </w:rPr>
              <w:t>Не</w:t>
            </w:r>
            <w:r w:rsidR="00091813">
              <w:rPr>
                <w:sz w:val="16"/>
                <w:szCs w:val="16"/>
              </w:rPr>
              <w:t xml:space="preserve"> </w:t>
            </w:r>
            <w:r w:rsidRPr="00D95347">
              <w:rPr>
                <w:sz w:val="16"/>
                <w:szCs w:val="16"/>
              </w:rPr>
              <w:t>имеется</w:t>
            </w:r>
          </w:p>
        </w:tc>
      </w:tr>
      <w:tr w:rsidR="00EB1D6E" w:rsidRPr="00D95347" w:rsidTr="00091813">
        <w:trPr>
          <w:trHeight w:val="68"/>
        </w:trPr>
        <w:tc>
          <w:tcPr>
            <w:tcW w:w="4361" w:type="dxa"/>
            <w:gridSpan w:val="2"/>
          </w:tcPr>
          <w:p w:rsidR="00EB1D6E" w:rsidRPr="00E64531" w:rsidRDefault="00EB1D6E" w:rsidP="008D53CA">
            <w:pPr>
              <w:jc w:val="both"/>
              <w:rPr>
                <w:bCs/>
                <w:sz w:val="16"/>
                <w:szCs w:val="16"/>
                <w:lang w:val="ru-RU"/>
              </w:rPr>
            </w:pPr>
            <w:r w:rsidRPr="00E64531">
              <w:rPr>
                <w:sz w:val="16"/>
                <w:szCs w:val="16"/>
                <w:lang w:val="ru-RU"/>
              </w:rPr>
              <w:t>Перечень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кадастровых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номеров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существующих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земельных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участков,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которых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линейный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объект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может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быть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размещен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условиях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сервитута,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публичного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сервитута,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адреса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или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описание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местоположения,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перечень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адреса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расположенных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таких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земельных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участках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объектов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недвижимого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имущества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(при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наличии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сведений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о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них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в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Едином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государственном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реестре</w:t>
            </w:r>
            <w:r w:rsidR="00091813" w:rsidRPr="00E64531">
              <w:rPr>
                <w:sz w:val="16"/>
                <w:szCs w:val="16"/>
                <w:lang w:val="ru-RU"/>
              </w:rPr>
              <w:t xml:space="preserve"> </w:t>
            </w:r>
            <w:r w:rsidRPr="00E64531">
              <w:rPr>
                <w:sz w:val="16"/>
                <w:szCs w:val="16"/>
                <w:lang w:val="ru-RU"/>
              </w:rPr>
              <w:t>недвижимости)</w:t>
            </w:r>
          </w:p>
        </w:tc>
        <w:tc>
          <w:tcPr>
            <w:tcW w:w="5496" w:type="dxa"/>
            <w:gridSpan w:val="7"/>
            <w:noWrap/>
          </w:tcPr>
          <w:p w:rsidR="00EB1D6E" w:rsidRPr="00D95347" w:rsidRDefault="00EB1D6E" w:rsidP="00D95347">
            <w:pPr>
              <w:rPr>
                <w:sz w:val="16"/>
                <w:szCs w:val="16"/>
              </w:rPr>
            </w:pPr>
            <w:r w:rsidRPr="00D95347">
              <w:rPr>
                <w:sz w:val="16"/>
                <w:szCs w:val="16"/>
              </w:rPr>
              <w:t>Не</w:t>
            </w:r>
            <w:r w:rsidR="00091813">
              <w:rPr>
                <w:sz w:val="16"/>
                <w:szCs w:val="16"/>
              </w:rPr>
              <w:t xml:space="preserve"> </w:t>
            </w:r>
            <w:r w:rsidRPr="00D95347">
              <w:rPr>
                <w:sz w:val="16"/>
                <w:szCs w:val="16"/>
              </w:rPr>
              <w:t>имеется</w:t>
            </w:r>
          </w:p>
        </w:tc>
      </w:tr>
    </w:tbl>
    <w:p w:rsidR="008D53CA" w:rsidRDefault="008D53CA" w:rsidP="00EB1D6E">
      <w:pPr>
        <w:jc w:val="both"/>
        <w:rPr>
          <w:szCs w:val="22"/>
          <w:lang w:eastAsia="en-US" w:bidi="en-US"/>
        </w:rPr>
      </w:pPr>
    </w:p>
    <w:p w:rsidR="00EB1D6E" w:rsidRPr="007F5635" w:rsidRDefault="008D53CA" w:rsidP="008D53CA">
      <w:pPr>
        <w:ind w:firstLine="709"/>
        <w:jc w:val="both"/>
        <w:rPr>
          <w:szCs w:val="22"/>
          <w:lang w:eastAsia="en-US" w:bidi="en-US"/>
        </w:rPr>
      </w:pPr>
      <w:r>
        <w:rPr>
          <w:szCs w:val="22"/>
          <w:lang w:eastAsia="en-US" w:bidi="en-US"/>
        </w:rPr>
        <w:t>З</w:t>
      </w:r>
      <w:r w:rsidR="00EB1D6E" w:rsidRPr="007F5635">
        <w:rPr>
          <w:szCs w:val="22"/>
          <w:lang w:eastAsia="en-US" w:bidi="en-US"/>
        </w:rPr>
        <w:t>емли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промышленности,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энергетики,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транспорта,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связи,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радиовещания,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телевидения,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информатики,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земли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для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обеспечения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космической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деятельности,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земли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обороны,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безопасности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и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земли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иного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специального</w:t>
      </w:r>
      <w:r w:rsid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назначения.</w:t>
      </w:r>
    </w:p>
    <w:p w:rsidR="00EB1D6E" w:rsidRPr="007F5635" w:rsidRDefault="00EB1D6E" w:rsidP="008D53CA">
      <w:pPr>
        <w:autoSpaceDE w:val="0"/>
        <w:autoSpaceDN w:val="0"/>
        <w:ind w:firstLine="709"/>
        <w:jc w:val="both"/>
        <w:rPr>
          <w:color w:val="777777"/>
          <w:szCs w:val="22"/>
          <w:shd w:val="clear" w:color="auto" w:fill="FFFFFF"/>
          <w:lang w:eastAsia="en-US" w:bidi="en-US"/>
        </w:rPr>
      </w:pPr>
      <w:r w:rsidRPr="007F5635">
        <w:rPr>
          <w:szCs w:val="22"/>
          <w:lang w:eastAsia="en-US" w:bidi="en-US"/>
        </w:rPr>
        <w:t>Сервитутом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является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право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ограниченного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пользования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собственником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недвижимого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имущества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(земельного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участка)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соседним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земельным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участком,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например,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для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обеспечения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прохода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проезда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через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соседний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земельный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участок,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строительства,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реконструкции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(или)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эксплуатации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линейных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объектов,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препятствующих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использованию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земельного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участка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соответствии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разрешенным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использованием,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также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других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нужд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собственника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недвижимого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имущества,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которые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могут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быть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обеспечены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без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установления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сервитута</w:t>
      </w:r>
      <w:r w:rsidRPr="007F5635">
        <w:rPr>
          <w:color w:val="777777"/>
          <w:szCs w:val="22"/>
          <w:shd w:val="clear" w:color="auto" w:fill="FFFFFF"/>
          <w:lang w:eastAsia="en-US" w:bidi="en-US"/>
        </w:rPr>
        <w:t>.</w:t>
      </w:r>
    </w:p>
    <w:p w:rsidR="00EB1D6E" w:rsidRPr="007F5635" w:rsidRDefault="00EB1D6E" w:rsidP="00EB1D6E">
      <w:pPr>
        <w:autoSpaceDE w:val="0"/>
        <w:autoSpaceDN w:val="0"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Лицо,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заинтересованное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установлении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сервитута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(собственник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либо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арендатор),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должно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представить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уполномоченный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орган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(орган,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осуществляющий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полномочия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распоряжению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соответствующим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земельным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участком)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заявление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заключении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соглашения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об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установлении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сервитута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приложением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схемы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границ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сервитута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кадастровом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плане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территории.</w:t>
      </w:r>
    </w:p>
    <w:p w:rsidR="00EB1D6E" w:rsidRPr="007F5635" w:rsidRDefault="00EB1D6E" w:rsidP="00EB1D6E">
      <w:pPr>
        <w:autoSpaceDE w:val="0"/>
        <w:autoSpaceDN w:val="0"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После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кадастрового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учета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части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земельного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участка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заключается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соглашение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об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установлении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сервитута,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которое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является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основанием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для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регистрации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сервитута.</w:t>
      </w:r>
      <w:r w:rsidR="00091813" w:rsidRPr="00091813">
        <w:rPr>
          <w:szCs w:val="22"/>
          <w:lang w:eastAsia="en-US" w:bidi="en-US"/>
        </w:rPr>
        <w:t xml:space="preserve"> </w:t>
      </w:r>
    </w:p>
    <w:p w:rsidR="00EB1D6E" w:rsidRPr="007F5635" w:rsidRDefault="00EB1D6E" w:rsidP="00EB1D6E">
      <w:pPr>
        <w:suppressAutoHyphens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Заинтересованному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лицу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выполнить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кадастровые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работы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целях</w:t>
      </w:r>
      <w:r w:rsidR="00091813">
        <w:rPr>
          <w:szCs w:val="22"/>
          <w:lang w:eastAsia="en-US" w:bidi="en-US"/>
        </w:rPr>
        <w:t xml:space="preserve"> </w:t>
      </w:r>
      <w:r>
        <w:rPr>
          <w:szCs w:val="22"/>
          <w:lang w:eastAsia="en-US" w:bidi="en-US"/>
        </w:rPr>
        <w:t>образования</w:t>
      </w:r>
      <w:r w:rsidR="00091813">
        <w:rPr>
          <w:szCs w:val="22"/>
          <w:lang w:eastAsia="en-US" w:bidi="en-US"/>
        </w:rPr>
        <w:t xml:space="preserve"> </w:t>
      </w:r>
      <w:r>
        <w:rPr>
          <w:szCs w:val="22"/>
          <w:lang w:eastAsia="en-US" w:bidi="en-US"/>
        </w:rPr>
        <w:t>земельного</w:t>
      </w:r>
      <w:r w:rsidR="00091813">
        <w:rPr>
          <w:szCs w:val="22"/>
          <w:lang w:eastAsia="en-US" w:bidi="en-US"/>
        </w:rPr>
        <w:t xml:space="preserve"> </w:t>
      </w:r>
      <w:r>
        <w:rPr>
          <w:szCs w:val="22"/>
          <w:lang w:eastAsia="en-US" w:bidi="en-US"/>
        </w:rPr>
        <w:t>участка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соответствии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соглашением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между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собственниками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(несколькими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собственниками)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приложенной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к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нему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схемой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расположения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земельного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участка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(проектом).</w:t>
      </w:r>
    </w:p>
    <w:p w:rsidR="00EB1D6E" w:rsidRPr="007F5635" w:rsidRDefault="00EB1D6E" w:rsidP="00EB1D6E">
      <w:pPr>
        <w:suppressAutoHyphens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Соглашение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несколькими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собственниками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достигается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путем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организации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проведения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общего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собрания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</w:t>
      </w:r>
      <w:r w:rsidR="00091813">
        <w:rPr>
          <w:szCs w:val="22"/>
          <w:lang w:eastAsia="en-US" w:bidi="en-US"/>
        </w:rPr>
        <w:t xml:space="preserve">тников долевой собственности статьи </w:t>
      </w:r>
      <w:r w:rsidRPr="007F5635">
        <w:rPr>
          <w:szCs w:val="22"/>
          <w:lang w:eastAsia="en-US" w:bidi="en-US"/>
        </w:rPr>
        <w:t>14,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14.1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Федерального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закона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от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24</w:t>
      </w:r>
      <w:r w:rsidR="00091813">
        <w:rPr>
          <w:szCs w:val="22"/>
          <w:lang w:eastAsia="en-US" w:bidi="en-US"/>
        </w:rPr>
        <w:t xml:space="preserve"> июля </w:t>
      </w:r>
      <w:r w:rsidRPr="007F5635">
        <w:rPr>
          <w:szCs w:val="22"/>
          <w:lang w:eastAsia="en-US" w:bidi="en-US"/>
        </w:rPr>
        <w:t>2002</w:t>
      </w:r>
      <w:r w:rsidR="00091813">
        <w:rPr>
          <w:szCs w:val="22"/>
          <w:lang w:eastAsia="en-US" w:bidi="en-US"/>
        </w:rPr>
        <w:t xml:space="preserve"> года № </w:t>
      </w:r>
      <w:r w:rsidRPr="007F5635">
        <w:rPr>
          <w:szCs w:val="22"/>
          <w:lang w:eastAsia="en-US" w:bidi="en-US"/>
        </w:rPr>
        <w:t>101-ФЗ</w:t>
      </w:r>
      <w:r w:rsidR="00091813">
        <w:rPr>
          <w:szCs w:val="22"/>
          <w:lang w:eastAsia="en-US" w:bidi="en-US"/>
        </w:rPr>
        <w:t xml:space="preserve"> «</w:t>
      </w:r>
      <w:r w:rsidRPr="007F5635">
        <w:rPr>
          <w:szCs w:val="22"/>
          <w:lang w:eastAsia="en-US" w:bidi="en-US"/>
        </w:rPr>
        <w:t>Об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обороте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земель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сельскохозяйственного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назначения</w:t>
      </w:r>
      <w:r w:rsidR="00091813">
        <w:rPr>
          <w:szCs w:val="22"/>
          <w:lang w:eastAsia="en-US" w:bidi="en-US"/>
        </w:rPr>
        <w:t>»</w:t>
      </w:r>
      <w:r w:rsidRPr="007F5635">
        <w:rPr>
          <w:szCs w:val="22"/>
          <w:lang w:eastAsia="en-US" w:bidi="en-US"/>
        </w:rPr>
        <w:t>.</w:t>
      </w:r>
    </w:p>
    <w:p w:rsidR="00EB1D6E" w:rsidRPr="007F5635" w:rsidRDefault="00EB1D6E" w:rsidP="00EB1D6E">
      <w:pPr>
        <w:suppressAutoHyphens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Собрание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участников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долевой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собственности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включает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себя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следующие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мероприятия:</w:t>
      </w:r>
    </w:p>
    <w:p w:rsidR="00EB1D6E" w:rsidRPr="007F5635" w:rsidRDefault="00EB1D6E" w:rsidP="00EB1D6E">
      <w:pPr>
        <w:suppressAutoHyphens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назначение;</w:t>
      </w:r>
    </w:p>
    <w:p w:rsidR="00EB1D6E" w:rsidRPr="007F5635" w:rsidRDefault="00EB1D6E" w:rsidP="00EB1D6E">
      <w:pPr>
        <w:suppressAutoHyphens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lastRenderedPageBreak/>
        <w:t>сообщение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уведомление;</w:t>
      </w:r>
    </w:p>
    <w:p w:rsidR="00EB1D6E" w:rsidRPr="007F5635" w:rsidRDefault="00EB1D6E" w:rsidP="00EB1D6E">
      <w:pPr>
        <w:suppressAutoHyphens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обеспечение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присутствия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регламентированного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количества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участников;</w:t>
      </w:r>
    </w:p>
    <w:p w:rsidR="00EB1D6E" w:rsidRPr="007F5635" w:rsidRDefault="00EB1D6E" w:rsidP="00EB1D6E">
      <w:pPr>
        <w:suppressAutoHyphens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голосование;</w:t>
      </w:r>
    </w:p>
    <w:p w:rsidR="00EB1D6E" w:rsidRPr="007F5635" w:rsidRDefault="00EB1D6E" w:rsidP="00EB1D6E">
      <w:pPr>
        <w:suppressAutoHyphens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оформление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протокола;</w:t>
      </w:r>
    </w:p>
    <w:p w:rsidR="00EB1D6E" w:rsidRPr="007F5635" w:rsidRDefault="00EB1D6E" w:rsidP="00EB1D6E">
      <w:pPr>
        <w:suppressAutoHyphens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решение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общего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собрания.</w:t>
      </w:r>
    </w:p>
    <w:p w:rsidR="00EB1D6E" w:rsidRPr="007F5635" w:rsidRDefault="00EB1D6E" w:rsidP="00EB1D6E">
      <w:pPr>
        <w:suppressAutoHyphens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случае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затрагивания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интересов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одного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собственника,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получить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письменное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согласие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земл</w:t>
      </w:r>
      <w:r w:rsidR="00091813">
        <w:rPr>
          <w:szCs w:val="22"/>
          <w:lang w:eastAsia="en-US" w:bidi="en-US"/>
        </w:rPr>
        <w:t xml:space="preserve">евладельца в соответствии со статьей </w:t>
      </w:r>
      <w:r w:rsidRPr="007F5635">
        <w:rPr>
          <w:szCs w:val="22"/>
          <w:lang w:eastAsia="en-US" w:bidi="en-US"/>
        </w:rPr>
        <w:t>11.2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Земельного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кодекса</w:t>
      </w:r>
      <w:r w:rsidR="00091813">
        <w:rPr>
          <w:szCs w:val="22"/>
          <w:lang w:eastAsia="en-US" w:bidi="en-US"/>
        </w:rPr>
        <w:t xml:space="preserve"> Российской Федерации</w:t>
      </w:r>
      <w:r w:rsidRPr="007F5635">
        <w:rPr>
          <w:szCs w:val="22"/>
          <w:lang w:eastAsia="en-US" w:bidi="en-US"/>
        </w:rPr>
        <w:t>.</w:t>
      </w:r>
    </w:p>
    <w:p w:rsidR="00EB1D6E" w:rsidRPr="007F5635" w:rsidRDefault="00EB1D6E" w:rsidP="00EB1D6E">
      <w:pPr>
        <w:suppressAutoHyphens/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соответствии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главой</w:t>
      </w:r>
      <w:r w:rsidR="00091813">
        <w:rPr>
          <w:szCs w:val="22"/>
          <w:lang w:eastAsia="en-US" w:bidi="en-US"/>
        </w:rPr>
        <w:t xml:space="preserve"> II Федерального закона от 24 июля </w:t>
      </w:r>
      <w:r w:rsidRPr="007F5635">
        <w:rPr>
          <w:szCs w:val="22"/>
          <w:lang w:eastAsia="en-US" w:bidi="en-US"/>
        </w:rPr>
        <w:t>2002</w:t>
      </w:r>
      <w:r w:rsidR="00091813">
        <w:rPr>
          <w:szCs w:val="22"/>
          <w:lang w:eastAsia="en-US" w:bidi="en-US"/>
        </w:rPr>
        <w:t xml:space="preserve"> года № </w:t>
      </w:r>
      <w:r w:rsidRPr="007F5635">
        <w:rPr>
          <w:szCs w:val="22"/>
          <w:lang w:eastAsia="en-US" w:bidi="en-US"/>
        </w:rPr>
        <w:t>101-ФЗ</w:t>
      </w:r>
      <w:r w:rsidR="00091813">
        <w:rPr>
          <w:szCs w:val="22"/>
          <w:lang w:eastAsia="en-US" w:bidi="en-US"/>
        </w:rPr>
        <w:t xml:space="preserve"> </w:t>
      </w:r>
      <w:r w:rsidR="00091813">
        <w:rPr>
          <w:szCs w:val="22"/>
          <w:lang w:eastAsia="en-US" w:bidi="en-US"/>
        </w:rPr>
        <w:br/>
        <w:t>«</w:t>
      </w:r>
      <w:r w:rsidRPr="007F5635">
        <w:rPr>
          <w:szCs w:val="22"/>
          <w:lang w:eastAsia="en-US" w:bidi="en-US"/>
        </w:rPr>
        <w:t>Об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обороте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земель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сельс</w:t>
      </w:r>
      <w:r w:rsidR="00091813">
        <w:rPr>
          <w:szCs w:val="22"/>
          <w:lang w:eastAsia="en-US" w:bidi="en-US"/>
        </w:rPr>
        <w:t xml:space="preserve">кохозяйственного назначения» </w:t>
      </w:r>
      <w:r w:rsidRPr="007F5635">
        <w:rPr>
          <w:szCs w:val="22"/>
          <w:lang w:eastAsia="en-US" w:bidi="en-US"/>
        </w:rPr>
        <w:t>необходимо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оформить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право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собственности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образованные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земельные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участки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установленном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законодательством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порядке.</w:t>
      </w:r>
    </w:p>
    <w:p w:rsidR="00EB1D6E" w:rsidRPr="007F5635" w:rsidRDefault="00EB1D6E" w:rsidP="00EB1D6E">
      <w:pPr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Площади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формируемых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земельных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участков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могут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быть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уточнены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проведении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кадастровых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работ,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соответствии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со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статьей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42.8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главы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4.1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Федерального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закона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от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24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июля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2007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года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№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221-ФЗ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«О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кадастровой</w:t>
      </w:r>
      <w:r w:rsidR="00091813">
        <w:rPr>
          <w:szCs w:val="22"/>
          <w:lang w:eastAsia="en-US" w:bidi="en-US"/>
        </w:rPr>
        <w:t xml:space="preserve"> </w:t>
      </w:r>
      <w:r w:rsidR="00091813" w:rsidRPr="00091813">
        <w:rPr>
          <w:szCs w:val="22"/>
          <w:lang w:eastAsia="en-US" w:bidi="en-US"/>
        </w:rPr>
        <w:t>деятельности».</w:t>
      </w:r>
    </w:p>
    <w:p w:rsidR="00EB1D6E" w:rsidRPr="007F5635" w:rsidRDefault="00091813" w:rsidP="00EB1D6E">
      <w:pPr>
        <w:ind w:firstLine="709"/>
        <w:jc w:val="both"/>
        <w:rPr>
          <w:szCs w:val="22"/>
          <w:lang w:eastAsia="en-US" w:bidi="en-US"/>
        </w:rPr>
      </w:pPr>
      <w:r>
        <w:rPr>
          <w:szCs w:val="22"/>
          <w:lang w:eastAsia="en-US" w:bidi="en-US"/>
        </w:rPr>
        <w:t xml:space="preserve">В соответствии с пунктом 2 статьи </w:t>
      </w:r>
      <w:r w:rsidR="00EB1D6E" w:rsidRPr="007F5635">
        <w:rPr>
          <w:szCs w:val="22"/>
          <w:lang w:eastAsia="en-US" w:bidi="en-US"/>
        </w:rPr>
        <w:t>78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Земельного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кодекса</w:t>
      </w:r>
      <w:r>
        <w:rPr>
          <w:szCs w:val="22"/>
          <w:lang w:eastAsia="en-US" w:bidi="en-US"/>
        </w:rPr>
        <w:t xml:space="preserve"> Российской Федерации</w:t>
      </w:r>
      <w:r w:rsidR="00EB1D6E" w:rsidRPr="007F5635">
        <w:rPr>
          <w:szCs w:val="22"/>
          <w:lang w:eastAsia="en-US" w:bidi="en-US"/>
        </w:rPr>
        <w:t>,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использование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земель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сельскохозяйственного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назначения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или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земельных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участков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в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составе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таких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земель,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предоставляемых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на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период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осуществления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строительства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дорог,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линий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электропередачи,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линий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связи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(в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том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числе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линейно-кабельных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сооружений),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нефтепроводов,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газопроводов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и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иных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трубопроводов,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осуществляется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при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наличии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утвержденного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проекта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рекультивации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таких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земель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для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нужд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сельского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хозяйства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без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перевода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земель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сельскохозяйственного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назначения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в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земли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иных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категорий.</w:t>
      </w:r>
    </w:p>
    <w:p w:rsidR="00EB1D6E" w:rsidRPr="007F5635" w:rsidRDefault="00091813" w:rsidP="00EB1D6E">
      <w:pPr>
        <w:ind w:firstLine="709"/>
        <w:jc w:val="both"/>
        <w:rPr>
          <w:szCs w:val="22"/>
          <w:lang w:eastAsia="en-US" w:bidi="en-US"/>
        </w:rPr>
      </w:pPr>
      <w:r>
        <w:rPr>
          <w:szCs w:val="22"/>
          <w:lang w:eastAsia="en-US" w:bidi="en-US"/>
        </w:rPr>
        <w:t>З</w:t>
      </w:r>
      <w:r w:rsidR="00EB1D6E" w:rsidRPr="007F5635">
        <w:rPr>
          <w:szCs w:val="22"/>
          <w:lang w:eastAsia="en-US" w:bidi="en-US"/>
        </w:rPr>
        <w:t>аинтересованному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лицу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выполнить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кадастровые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работы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в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целях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образования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земельного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участка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в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соответствии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проектной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документацией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лесных</w:t>
      </w:r>
      <w:r w:rsidRPr="00091813"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участков</w:t>
      </w:r>
      <w:r w:rsidRPr="00091813">
        <w:rPr>
          <w:szCs w:val="22"/>
          <w:lang w:eastAsia="en-US" w:bidi="en-US"/>
        </w:rPr>
        <w:t xml:space="preserve"> </w:t>
      </w:r>
      <w:r w:rsidR="00EB1D6E">
        <w:rPr>
          <w:szCs w:val="22"/>
          <w:lang w:eastAsia="en-US" w:bidi="en-US"/>
        </w:rPr>
        <w:t>(далее</w:t>
      </w:r>
      <w:r>
        <w:rPr>
          <w:szCs w:val="22"/>
          <w:lang w:eastAsia="en-US" w:bidi="en-US"/>
        </w:rPr>
        <w:t xml:space="preserve"> -</w:t>
      </w:r>
      <w:r w:rsidR="00EB1D6E">
        <w:rPr>
          <w:szCs w:val="22"/>
          <w:lang w:eastAsia="en-US" w:bidi="en-US"/>
        </w:rPr>
        <w:t>ПДЛУ)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выполненной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и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утвержденной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в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соответствии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с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Лесным</w:t>
      </w:r>
      <w:r>
        <w:rPr>
          <w:szCs w:val="22"/>
          <w:lang w:eastAsia="en-US" w:bidi="en-US"/>
        </w:rPr>
        <w:t xml:space="preserve"> </w:t>
      </w:r>
      <w:r w:rsidR="00EB1D6E" w:rsidRPr="007F5635">
        <w:rPr>
          <w:szCs w:val="22"/>
          <w:lang w:eastAsia="en-US" w:bidi="en-US"/>
        </w:rPr>
        <w:t>кодексом</w:t>
      </w:r>
      <w:r>
        <w:rPr>
          <w:szCs w:val="22"/>
          <w:lang w:eastAsia="en-US" w:bidi="en-US"/>
        </w:rPr>
        <w:t xml:space="preserve"> </w:t>
      </w:r>
      <w:r w:rsidR="003B7B6B">
        <w:rPr>
          <w:szCs w:val="22"/>
          <w:lang w:eastAsia="en-US" w:bidi="en-US"/>
        </w:rPr>
        <w:t>Российской Федерации</w:t>
      </w:r>
      <w:r w:rsidR="00EB1D6E" w:rsidRPr="007F5635">
        <w:rPr>
          <w:szCs w:val="22"/>
          <w:lang w:eastAsia="en-US" w:bidi="en-US"/>
        </w:rPr>
        <w:t>.</w:t>
      </w:r>
      <w:r>
        <w:rPr>
          <w:szCs w:val="22"/>
          <w:lang w:eastAsia="en-US" w:bidi="en-US"/>
        </w:rPr>
        <w:t xml:space="preserve"> </w:t>
      </w:r>
    </w:p>
    <w:p w:rsidR="00EB1D6E" w:rsidRPr="007F5635" w:rsidRDefault="00EB1D6E" w:rsidP="00EB1D6E">
      <w:pPr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ПДЛУ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выполнить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учетом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границ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площади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лесных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кварталов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</w:t>
      </w:r>
      <w:r w:rsidR="00091813" w:rsidRPr="00091813">
        <w:rPr>
          <w:szCs w:val="22"/>
          <w:lang w:eastAsia="en-US" w:bidi="en-US"/>
        </w:rPr>
        <w:t xml:space="preserve"> </w:t>
      </w:r>
      <w:r>
        <w:rPr>
          <w:szCs w:val="22"/>
          <w:lang w:eastAsia="en-US" w:bidi="en-US"/>
        </w:rPr>
        <w:t>(или)лесотаксационных</w:t>
      </w:r>
      <w:r w:rsidR="00091813">
        <w:rPr>
          <w:szCs w:val="22"/>
          <w:lang w:eastAsia="en-US" w:bidi="en-US"/>
        </w:rPr>
        <w:t xml:space="preserve"> </w:t>
      </w:r>
      <w:r>
        <w:rPr>
          <w:szCs w:val="22"/>
          <w:lang w:eastAsia="en-US" w:bidi="en-US"/>
        </w:rPr>
        <w:t>выделов,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частей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лесотаксационных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выделов,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указать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целевое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назначение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вид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разрешенного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использования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лесов.</w:t>
      </w:r>
    </w:p>
    <w:p w:rsidR="00EB1D6E" w:rsidRPr="007F5635" w:rsidRDefault="00EB1D6E" w:rsidP="00EB1D6E">
      <w:pPr>
        <w:ind w:firstLine="709"/>
        <w:jc w:val="both"/>
        <w:rPr>
          <w:szCs w:val="22"/>
          <w:lang w:eastAsia="en-US" w:bidi="en-US"/>
        </w:rPr>
      </w:pPr>
      <w:r w:rsidRPr="007F5635">
        <w:rPr>
          <w:szCs w:val="22"/>
          <w:lang w:eastAsia="en-US" w:bidi="en-US"/>
        </w:rPr>
        <w:t>Утвердить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ПДЛУ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решением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органа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государственной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власти,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органа</w:t>
      </w:r>
      <w:r w:rsidR="00091813" w:rsidRPr="00091813">
        <w:rPr>
          <w:szCs w:val="22"/>
          <w:lang w:eastAsia="en-US" w:bidi="en-US"/>
        </w:rPr>
        <w:t xml:space="preserve"> </w:t>
      </w:r>
      <w:r>
        <w:rPr>
          <w:szCs w:val="22"/>
          <w:lang w:eastAsia="en-US" w:bidi="en-US"/>
        </w:rPr>
        <w:t>местного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самоуправления,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осуществляющих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полномочия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по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предоставлению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пользование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лесного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участка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соответствии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статьями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81-84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Лесного</w:t>
      </w:r>
      <w:r w:rsidR="00091813">
        <w:rPr>
          <w:szCs w:val="22"/>
          <w:lang w:eastAsia="en-US" w:bidi="en-US"/>
        </w:rPr>
        <w:t xml:space="preserve"> к</w:t>
      </w:r>
      <w:r w:rsidRPr="007F5635">
        <w:rPr>
          <w:szCs w:val="22"/>
          <w:lang w:eastAsia="en-US" w:bidi="en-US"/>
        </w:rPr>
        <w:t>одекса</w:t>
      </w:r>
      <w:r w:rsidR="00091813">
        <w:rPr>
          <w:szCs w:val="22"/>
          <w:lang w:eastAsia="en-US" w:bidi="en-US"/>
        </w:rPr>
        <w:t xml:space="preserve"> Российской Федерации.                            </w:t>
      </w:r>
      <w:r w:rsidRPr="007F5635">
        <w:rPr>
          <w:szCs w:val="22"/>
          <w:lang w:eastAsia="en-US" w:bidi="en-US"/>
        </w:rPr>
        <w:t>В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соответствии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с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Лесным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кодексом</w:t>
      </w:r>
      <w:r w:rsidR="00091813" w:rsidRPr="00091813">
        <w:rPr>
          <w:szCs w:val="22"/>
          <w:lang w:eastAsia="en-US" w:bidi="en-US"/>
        </w:rPr>
        <w:t xml:space="preserve"> </w:t>
      </w:r>
      <w:r w:rsidR="00091813">
        <w:rPr>
          <w:szCs w:val="22"/>
          <w:lang w:eastAsia="en-US" w:bidi="en-US"/>
        </w:rPr>
        <w:t xml:space="preserve">Российской Федерации </w:t>
      </w:r>
      <w:r w:rsidRPr="007F5635">
        <w:rPr>
          <w:szCs w:val="22"/>
          <w:lang w:eastAsia="en-US" w:bidi="en-US"/>
        </w:rPr>
        <w:t>необходимо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заключение</w:t>
      </w:r>
      <w:r w:rsidR="00091813" w:rsidRP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Договора</w:t>
      </w:r>
      <w:r w:rsidR="00091813" w:rsidRPr="00091813">
        <w:rPr>
          <w:szCs w:val="22"/>
          <w:lang w:eastAsia="en-US" w:bidi="en-US"/>
        </w:rPr>
        <w:t xml:space="preserve"> </w:t>
      </w:r>
      <w:r>
        <w:rPr>
          <w:szCs w:val="22"/>
          <w:lang w:eastAsia="en-US" w:bidi="en-US"/>
        </w:rPr>
        <w:t>аренды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лесного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участка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в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установленном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законодательством</w:t>
      </w:r>
      <w:r w:rsidR="00091813">
        <w:rPr>
          <w:szCs w:val="22"/>
          <w:lang w:eastAsia="en-US" w:bidi="en-US"/>
        </w:rPr>
        <w:t xml:space="preserve"> </w:t>
      </w:r>
      <w:r w:rsidRPr="007F5635">
        <w:rPr>
          <w:szCs w:val="22"/>
          <w:lang w:eastAsia="en-US" w:bidi="en-US"/>
        </w:rPr>
        <w:t>порядке.</w:t>
      </w:r>
    </w:p>
    <w:p w:rsidR="00EB1D6E" w:rsidRPr="00EB1D6E" w:rsidRDefault="00EB1D6E" w:rsidP="00EB1D6E">
      <w:pPr>
        <w:rPr>
          <w:color w:val="000000"/>
        </w:rPr>
      </w:pPr>
    </w:p>
    <w:p w:rsidR="00091813" w:rsidRDefault="00EB1D6E" w:rsidP="00091813">
      <w:pPr>
        <w:suppressAutoHyphens/>
        <w:jc w:val="right"/>
        <w:rPr>
          <w:color w:val="000000"/>
        </w:rPr>
      </w:pPr>
      <w:r w:rsidRPr="00EB1D6E">
        <w:rPr>
          <w:color w:val="000000"/>
        </w:rPr>
        <w:t>Таблица</w:t>
      </w:r>
      <w:r w:rsidR="003B5A2E">
        <w:rPr>
          <w:color w:val="000000"/>
        </w:rPr>
        <w:t xml:space="preserve"> 9</w:t>
      </w:r>
    </w:p>
    <w:p w:rsidR="00091813" w:rsidRDefault="00091813" w:rsidP="00091813">
      <w:pPr>
        <w:suppressAutoHyphens/>
        <w:jc w:val="right"/>
        <w:rPr>
          <w:color w:val="000000"/>
        </w:rPr>
      </w:pPr>
    </w:p>
    <w:p w:rsidR="00EB1D6E" w:rsidRDefault="00EB1D6E" w:rsidP="00091813">
      <w:pPr>
        <w:suppressAutoHyphens/>
        <w:jc w:val="center"/>
        <w:rPr>
          <w:color w:val="000000"/>
        </w:rPr>
      </w:pPr>
      <w:r w:rsidRPr="00EB1D6E">
        <w:rPr>
          <w:color w:val="000000"/>
        </w:rPr>
        <w:t>Сводные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сведения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о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территории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проекта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межевания</w:t>
      </w:r>
    </w:p>
    <w:p w:rsidR="00091813" w:rsidRPr="00EB1D6E" w:rsidRDefault="00091813" w:rsidP="00091813">
      <w:pPr>
        <w:suppressAutoHyphens/>
        <w:jc w:val="center"/>
        <w:rPr>
          <w:color w:val="000000"/>
        </w:rPr>
      </w:pPr>
    </w:p>
    <w:tbl>
      <w:tblPr>
        <w:tblStyle w:val="1f4"/>
        <w:tblW w:w="5000" w:type="pct"/>
        <w:tblLook w:val="04A0" w:firstRow="1" w:lastRow="0" w:firstColumn="1" w:lastColumn="0" w:noHBand="0" w:noVBand="1"/>
      </w:tblPr>
      <w:tblGrid>
        <w:gridCol w:w="6244"/>
        <w:gridCol w:w="1699"/>
        <w:gridCol w:w="1914"/>
      </w:tblGrid>
      <w:tr w:rsidR="00EB1D6E" w:rsidRPr="00091813" w:rsidTr="003B7B6B">
        <w:trPr>
          <w:trHeight w:val="68"/>
        </w:trPr>
        <w:tc>
          <w:tcPr>
            <w:tcW w:w="3167" w:type="pct"/>
            <w:hideMark/>
          </w:tcPr>
          <w:p w:rsidR="00EB1D6E" w:rsidRPr="00091813" w:rsidRDefault="00EB1D6E" w:rsidP="00091813">
            <w:pPr>
              <w:suppressAutoHyphens/>
              <w:jc w:val="center"/>
            </w:pPr>
            <w:r w:rsidRPr="00091813">
              <w:t>Наименование</w:t>
            </w:r>
            <w:r w:rsidR="00091813" w:rsidRPr="00091813">
              <w:t xml:space="preserve"> </w:t>
            </w:r>
            <w:r w:rsidRPr="00091813">
              <w:t>показателей</w:t>
            </w:r>
          </w:p>
        </w:tc>
        <w:tc>
          <w:tcPr>
            <w:tcW w:w="862" w:type="pct"/>
            <w:hideMark/>
          </w:tcPr>
          <w:p w:rsidR="00EB1D6E" w:rsidRPr="00091813" w:rsidRDefault="00EB1D6E" w:rsidP="00091813">
            <w:pPr>
              <w:suppressAutoHyphens/>
              <w:jc w:val="center"/>
            </w:pPr>
            <w:r w:rsidRPr="00091813">
              <w:t>Ед.</w:t>
            </w:r>
            <w:r w:rsidR="00091813" w:rsidRPr="00091813">
              <w:t xml:space="preserve"> </w:t>
            </w:r>
            <w:r w:rsidRPr="00091813">
              <w:t>изм.</w:t>
            </w:r>
          </w:p>
        </w:tc>
        <w:tc>
          <w:tcPr>
            <w:tcW w:w="971" w:type="pct"/>
            <w:hideMark/>
          </w:tcPr>
          <w:p w:rsidR="00EB1D6E" w:rsidRPr="00091813" w:rsidRDefault="00EB1D6E" w:rsidP="00091813">
            <w:pPr>
              <w:suppressAutoHyphens/>
              <w:jc w:val="center"/>
            </w:pPr>
            <w:r w:rsidRPr="00091813">
              <w:t>Количество</w:t>
            </w:r>
          </w:p>
        </w:tc>
      </w:tr>
      <w:tr w:rsidR="00EB1D6E" w:rsidRPr="00091813" w:rsidTr="003B7B6B">
        <w:trPr>
          <w:trHeight w:val="68"/>
        </w:trPr>
        <w:tc>
          <w:tcPr>
            <w:tcW w:w="3167" w:type="pct"/>
            <w:hideMark/>
          </w:tcPr>
          <w:p w:rsidR="00EB1D6E" w:rsidRPr="00E64531" w:rsidRDefault="00EB1D6E" w:rsidP="003B7B6B">
            <w:pPr>
              <w:suppressAutoHyphens/>
              <w:jc w:val="both"/>
              <w:rPr>
                <w:lang w:val="ru-RU"/>
              </w:rPr>
            </w:pPr>
            <w:r w:rsidRPr="00E64531">
              <w:rPr>
                <w:lang w:val="ru-RU"/>
              </w:rPr>
              <w:t>Площадь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разработки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проекта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межевания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территории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всего,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в</w:t>
            </w:r>
            <w:r w:rsidR="00091813" w:rsidRPr="00E64531">
              <w:rPr>
                <w:lang w:val="ru-RU"/>
              </w:rPr>
              <w:t xml:space="preserve"> </w:t>
            </w:r>
            <w:r w:rsidR="003B7B6B" w:rsidRPr="00E64531">
              <w:rPr>
                <w:lang w:val="ru-RU"/>
              </w:rPr>
              <w:t>том числе:</w:t>
            </w:r>
          </w:p>
        </w:tc>
        <w:tc>
          <w:tcPr>
            <w:tcW w:w="862" w:type="pct"/>
            <w:hideMark/>
          </w:tcPr>
          <w:p w:rsidR="00EB1D6E" w:rsidRPr="00091813" w:rsidRDefault="00EB1D6E" w:rsidP="00091813">
            <w:pPr>
              <w:suppressAutoHyphens/>
              <w:jc w:val="center"/>
            </w:pPr>
            <w:r w:rsidRPr="00091813">
              <w:t>га</w:t>
            </w:r>
          </w:p>
        </w:tc>
        <w:tc>
          <w:tcPr>
            <w:tcW w:w="971" w:type="pct"/>
          </w:tcPr>
          <w:p w:rsidR="00EB1D6E" w:rsidRPr="00091813" w:rsidRDefault="00EB1D6E" w:rsidP="003B7B6B">
            <w:pPr>
              <w:jc w:val="center"/>
            </w:pPr>
            <w:r w:rsidRPr="00091813">
              <w:rPr>
                <w:rFonts w:eastAsia="Calibri"/>
                <w:bCs/>
                <w:lang w:eastAsia="en-US"/>
              </w:rPr>
              <w:t>11</w:t>
            </w:r>
            <w:r w:rsidR="003B7B6B">
              <w:rPr>
                <w:rFonts w:eastAsia="Calibri"/>
                <w:bCs/>
                <w:lang w:eastAsia="en-US"/>
              </w:rPr>
              <w:t>,</w:t>
            </w:r>
            <w:r w:rsidRPr="00091813">
              <w:rPr>
                <w:rFonts w:eastAsia="Calibri"/>
                <w:bCs/>
                <w:lang w:eastAsia="en-US"/>
              </w:rPr>
              <w:t>0969</w:t>
            </w:r>
          </w:p>
        </w:tc>
      </w:tr>
      <w:tr w:rsidR="00EB1D6E" w:rsidRPr="00091813" w:rsidTr="003B7B6B">
        <w:trPr>
          <w:trHeight w:val="68"/>
        </w:trPr>
        <w:tc>
          <w:tcPr>
            <w:tcW w:w="3167" w:type="pct"/>
          </w:tcPr>
          <w:p w:rsidR="00EB1D6E" w:rsidRPr="00E64531" w:rsidRDefault="00EB1D6E" w:rsidP="003B7B6B">
            <w:pPr>
              <w:suppressAutoHyphens/>
              <w:jc w:val="both"/>
              <w:rPr>
                <w:lang w:val="ru-RU"/>
              </w:rPr>
            </w:pPr>
            <w:r w:rsidRPr="00E64531">
              <w:rPr>
                <w:lang w:val="ru-RU"/>
              </w:rPr>
              <w:t>1.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spacing w:val="-2"/>
                <w:lang w:val="ru-RU"/>
              </w:rPr>
              <w:t>Российская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Pr="00E64531">
              <w:rPr>
                <w:spacing w:val="-2"/>
                <w:lang w:val="ru-RU"/>
              </w:rPr>
              <w:t>Федерация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="003B7B6B" w:rsidRPr="00E64531">
              <w:rPr>
                <w:spacing w:val="-2"/>
                <w:lang w:val="ru-RU"/>
              </w:rPr>
              <w:t>Ханты-Мансийский автономный округ – Югра</w:t>
            </w:r>
            <w:r w:rsidRPr="00E64531">
              <w:rPr>
                <w:spacing w:val="-2"/>
                <w:lang w:val="ru-RU"/>
              </w:rPr>
              <w:t>,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Pr="00E64531">
              <w:rPr>
                <w:spacing w:val="-2"/>
                <w:lang w:val="ru-RU"/>
              </w:rPr>
              <w:t>Кондинский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Pr="00E64531">
              <w:rPr>
                <w:spacing w:val="-2"/>
                <w:lang w:val="ru-RU"/>
              </w:rPr>
              <w:t>район,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Pr="00E64531">
              <w:rPr>
                <w:spacing w:val="-2"/>
                <w:lang w:val="ru-RU"/>
              </w:rPr>
              <w:t>Кондинское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Pr="00E64531">
              <w:rPr>
                <w:spacing w:val="-2"/>
                <w:lang w:val="ru-RU"/>
              </w:rPr>
              <w:t>лесничество,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Pr="00E64531">
              <w:rPr>
                <w:spacing w:val="-2"/>
                <w:lang w:val="ru-RU"/>
              </w:rPr>
              <w:t>Болчаровское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Pr="00E64531">
              <w:rPr>
                <w:spacing w:val="-2"/>
                <w:lang w:val="ru-RU"/>
              </w:rPr>
              <w:t>участковое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Pr="00E64531">
              <w:rPr>
                <w:spacing w:val="-2"/>
                <w:lang w:val="ru-RU"/>
              </w:rPr>
              <w:t>лесничество,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Pr="00E64531">
              <w:rPr>
                <w:spacing w:val="-2"/>
                <w:lang w:val="ru-RU"/>
              </w:rPr>
              <w:t>Болчаровское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Pr="00E64531">
              <w:rPr>
                <w:spacing w:val="-2"/>
                <w:lang w:val="ru-RU"/>
              </w:rPr>
              <w:t>урочище</w:t>
            </w:r>
          </w:p>
        </w:tc>
        <w:tc>
          <w:tcPr>
            <w:tcW w:w="862" w:type="pct"/>
          </w:tcPr>
          <w:p w:rsidR="00EB1D6E" w:rsidRPr="00091813" w:rsidRDefault="00EB1D6E" w:rsidP="00091813">
            <w:pPr>
              <w:suppressAutoHyphens/>
              <w:jc w:val="center"/>
            </w:pPr>
            <w:r w:rsidRPr="00091813">
              <w:t>га</w:t>
            </w:r>
          </w:p>
        </w:tc>
        <w:tc>
          <w:tcPr>
            <w:tcW w:w="971" w:type="pct"/>
          </w:tcPr>
          <w:p w:rsidR="00EB1D6E" w:rsidRPr="00091813" w:rsidRDefault="00EB1D6E" w:rsidP="003B7B6B">
            <w:pPr>
              <w:jc w:val="center"/>
            </w:pPr>
            <w:r w:rsidRPr="00091813">
              <w:rPr>
                <w:rFonts w:eastAsia="Calibri"/>
                <w:lang w:eastAsia="en-US"/>
              </w:rPr>
              <w:t>9</w:t>
            </w:r>
            <w:r w:rsidR="003B7B6B">
              <w:rPr>
                <w:rFonts w:eastAsia="Calibri"/>
                <w:lang w:eastAsia="en-US"/>
              </w:rPr>
              <w:t>,</w:t>
            </w:r>
            <w:r w:rsidRPr="00091813">
              <w:rPr>
                <w:rFonts w:eastAsia="Calibri"/>
                <w:lang w:eastAsia="en-US"/>
              </w:rPr>
              <w:t>8438</w:t>
            </w:r>
          </w:p>
        </w:tc>
      </w:tr>
      <w:tr w:rsidR="00EB1D6E" w:rsidRPr="00091813" w:rsidTr="003B7B6B">
        <w:trPr>
          <w:trHeight w:val="68"/>
        </w:trPr>
        <w:tc>
          <w:tcPr>
            <w:tcW w:w="3167" w:type="pct"/>
          </w:tcPr>
          <w:p w:rsidR="00EB1D6E" w:rsidRPr="00E64531" w:rsidRDefault="00EB1D6E" w:rsidP="003B7B6B">
            <w:pPr>
              <w:suppressAutoHyphens/>
              <w:jc w:val="both"/>
              <w:rPr>
                <w:lang w:val="ru-RU"/>
              </w:rPr>
            </w:pPr>
            <w:r w:rsidRPr="00E64531">
              <w:rPr>
                <w:lang w:val="ru-RU"/>
              </w:rPr>
              <w:t>2.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Аренда</w:t>
            </w:r>
            <w:r w:rsidR="00091813" w:rsidRPr="00E64531">
              <w:rPr>
                <w:spacing w:val="-2"/>
                <w:lang w:val="ru-RU"/>
              </w:rPr>
              <w:t xml:space="preserve"> </w:t>
            </w:r>
            <w:r w:rsidR="003B7B6B" w:rsidRPr="00E64531">
              <w:rPr>
                <w:spacing w:val="-2"/>
                <w:lang w:val="ru-RU"/>
              </w:rPr>
              <w:t>акционерным обществом «Нефтяная компания «Конданефть»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(из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ранее</w:t>
            </w:r>
            <w:r w:rsidR="00091813" w:rsidRPr="00E64531">
              <w:rPr>
                <w:lang w:val="ru-RU"/>
              </w:rPr>
              <w:t xml:space="preserve"> </w:t>
            </w:r>
            <w:r w:rsidRPr="00E64531">
              <w:rPr>
                <w:lang w:val="ru-RU"/>
              </w:rPr>
              <w:t>предоставленных)</w:t>
            </w:r>
          </w:p>
        </w:tc>
        <w:tc>
          <w:tcPr>
            <w:tcW w:w="862" w:type="pct"/>
          </w:tcPr>
          <w:p w:rsidR="00EB1D6E" w:rsidRPr="00091813" w:rsidRDefault="00EB1D6E" w:rsidP="00091813">
            <w:pPr>
              <w:suppressAutoHyphens/>
              <w:jc w:val="center"/>
            </w:pPr>
            <w:r w:rsidRPr="00091813">
              <w:t>га</w:t>
            </w:r>
          </w:p>
        </w:tc>
        <w:tc>
          <w:tcPr>
            <w:tcW w:w="971" w:type="pct"/>
          </w:tcPr>
          <w:p w:rsidR="00EB1D6E" w:rsidRPr="00091813" w:rsidRDefault="00EB1D6E" w:rsidP="003B7B6B">
            <w:pPr>
              <w:suppressAutoHyphens/>
              <w:spacing w:line="276" w:lineRule="auto"/>
              <w:jc w:val="center"/>
            </w:pPr>
            <w:r w:rsidRPr="00091813">
              <w:rPr>
                <w:rFonts w:eastAsia="Calibri"/>
                <w:lang w:eastAsia="en-US"/>
              </w:rPr>
              <w:t>1</w:t>
            </w:r>
            <w:r w:rsidR="003B7B6B">
              <w:rPr>
                <w:rFonts w:eastAsia="Calibri"/>
                <w:lang w:eastAsia="en-US"/>
              </w:rPr>
              <w:t>,</w:t>
            </w:r>
            <w:r w:rsidRPr="00091813">
              <w:rPr>
                <w:rFonts w:eastAsia="Calibri"/>
                <w:lang w:eastAsia="en-US"/>
              </w:rPr>
              <w:t>2531</w:t>
            </w:r>
          </w:p>
        </w:tc>
      </w:tr>
    </w:tbl>
    <w:p w:rsidR="00EB1D6E" w:rsidRPr="00EB1D6E" w:rsidRDefault="00EB1D6E" w:rsidP="00EB1D6E">
      <w:pPr>
        <w:rPr>
          <w:color w:val="000000"/>
        </w:rPr>
      </w:pPr>
    </w:p>
    <w:p w:rsidR="00EB1D6E" w:rsidRPr="003B7B6B" w:rsidRDefault="00A5508B" w:rsidP="003B7B6B">
      <w:pPr>
        <w:pStyle w:val="a0"/>
        <w:numPr>
          <w:ilvl w:val="0"/>
          <w:numId w:val="0"/>
        </w:numPr>
        <w:jc w:val="center"/>
        <w:rPr>
          <w:b w:val="0"/>
          <w:color w:val="000000"/>
        </w:rPr>
      </w:pPr>
      <w:bookmarkStart w:id="37" w:name="_Toc52788991"/>
      <w:r>
        <w:rPr>
          <w:b w:val="0"/>
          <w:color w:val="000000"/>
        </w:rPr>
        <w:t>15</w:t>
      </w:r>
      <w:r w:rsidR="003B7B6B" w:rsidRPr="003B7B6B">
        <w:rPr>
          <w:b w:val="0"/>
          <w:color w:val="000000"/>
        </w:rPr>
        <w:t xml:space="preserve">. </w:t>
      </w:r>
      <w:r w:rsidR="00EB1D6E" w:rsidRPr="003B7B6B">
        <w:rPr>
          <w:b w:val="0"/>
          <w:color w:val="000000"/>
        </w:rPr>
        <w:t>Перечень</w:t>
      </w:r>
      <w:r w:rsidR="00091813" w:rsidRPr="003B7B6B">
        <w:rPr>
          <w:b w:val="0"/>
          <w:color w:val="000000"/>
        </w:rPr>
        <w:t xml:space="preserve"> </w:t>
      </w:r>
      <w:r w:rsidR="00EB1D6E" w:rsidRPr="003B7B6B">
        <w:rPr>
          <w:b w:val="0"/>
          <w:color w:val="000000"/>
        </w:rPr>
        <w:t>координат</w:t>
      </w:r>
      <w:r w:rsidR="00091813" w:rsidRPr="003B7B6B">
        <w:rPr>
          <w:b w:val="0"/>
          <w:color w:val="000000"/>
        </w:rPr>
        <w:t xml:space="preserve"> </w:t>
      </w:r>
      <w:r w:rsidR="00EB1D6E" w:rsidRPr="003B7B6B">
        <w:rPr>
          <w:b w:val="0"/>
          <w:color w:val="000000"/>
        </w:rPr>
        <w:t>характерных</w:t>
      </w:r>
      <w:r w:rsidR="00091813" w:rsidRPr="003B7B6B">
        <w:rPr>
          <w:b w:val="0"/>
          <w:color w:val="000000"/>
        </w:rPr>
        <w:t xml:space="preserve"> </w:t>
      </w:r>
      <w:r w:rsidR="00EB1D6E" w:rsidRPr="003B7B6B">
        <w:rPr>
          <w:b w:val="0"/>
          <w:color w:val="000000"/>
        </w:rPr>
        <w:t>точек</w:t>
      </w:r>
      <w:r w:rsidR="00091813" w:rsidRPr="003B7B6B">
        <w:rPr>
          <w:b w:val="0"/>
          <w:color w:val="000000"/>
        </w:rPr>
        <w:t xml:space="preserve"> </w:t>
      </w:r>
      <w:r w:rsidR="00EB1D6E" w:rsidRPr="003B7B6B">
        <w:rPr>
          <w:b w:val="0"/>
          <w:color w:val="000000"/>
        </w:rPr>
        <w:t>образуемых</w:t>
      </w:r>
      <w:r w:rsidR="00091813" w:rsidRPr="003B7B6B">
        <w:rPr>
          <w:b w:val="0"/>
          <w:color w:val="000000"/>
        </w:rPr>
        <w:t xml:space="preserve"> </w:t>
      </w:r>
      <w:r w:rsidR="00EB1D6E" w:rsidRPr="003B7B6B">
        <w:rPr>
          <w:b w:val="0"/>
          <w:color w:val="000000"/>
        </w:rPr>
        <w:t>земельных</w:t>
      </w:r>
      <w:r w:rsidR="00091813" w:rsidRPr="003B7B6B">
        <w:rPr>
          <w:b w:val="0"/>
          <w:color w:val="000000"/>
        </w:rPr>
        <w:t xml:space="preserve"> </w:t>
      </w:r>
      <w:r w:rsidR="00EB1D6E" w:rsidRPr="003B7B6B">
        <w:rPr>
          <w:b w:val="0"/>
          <w:color w:val="000000"/>
        </w:rPr>
        <w:t>участков</w:t>
      </w:r>
      <w:bookmarkEnd w:id="37"/>
    </w:p>
    <w:p w:rsidR="00EB1D6E" w:rsidRPr="00EB1D6E" w:rsidRDefault="00091813" w:rsidP="00EB1D6E">
      <w:pPr>
        <w:pStyle w:val="a0"/>
        <w:numPr>
          <w:ilvl w:val="0"/>
          <w:numId w:val="0"/>
        </w:numPr>
        <w:ind w:left="360"/>
        <w:rPr>
          <w:color w:val="000000"/>
        </w:rPr>
      </w:pPr>
      <w:r>
        <w:rPr>
          <w:color w:val="000000"/>
        </w:rPr>
        <w:t xml:space="preserve"> </w:t>
      </w:r>
    </w:p>
    <w:p w:rsidR="00EB1D6E" w:rsidRDefault="00EB1D6E" w:rsidP="000973DA">
      <w:pPr>
        <w:ind w:firstLine="709"/>
        <w:rPr>
          <w:lang w:eastAsia="en-US" w:bidi="en-US"/>
        </w:rPr>
      </w:pPr>
      <w:r>
        <w:rPr>
          <w:lang w:eastAsia="en-US" w:bidi="en-US"/>
        </w:rPr>
        <w:t>Координаты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характерных</w:t>
      </w:r>
      <w:r w:rsidR="00091813">
        <w:rPr>
          <w:lang w:eastAsia="en-US" w:bidi="en-US"/>
        </w:rPr>
        <w:t xml:space="preserve"> </w:t>
      </w:r>
      <w:r w:rsidRPr="00D77FDB">
        <w:rPr>
          <w:lang w:eastAsia="en-US" w:bidi="en-US"/>
        </w:rPr>
        <w:t>точек,</w:t>
      </w:r>
      <w:r w:rsidR="00091813">
        <w:rPr>
          <w:lang w:eastAsia="en-US" w:bidi="en-US"/>
        </w:rPr>
        <w:t xml:space="preserve"> </w:t>
      </w:r>
      <w:r w:rsidRPr="00D77FDB">
        <w:rPr>
          <w:lang w:eastAsia="en-US" w:bidi="en-US"/>
        </w:rPr>
        <w:t>образуем</w:t>
      </w:r>
      <w:r>
        <w:rPr>
          <w:lang w:eastAsia="en-US" w:bidi="en-US"/>
        </w:rPr>
        <w:t>ых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земельных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указаны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в</w:t>
      </w:r>
      <w:r w:rsidR="00091813">
        <w:rPr>
          <w:lang w:eastAsia="en-US" w:bidi="en-US"/>
        </w:rPr>
        <w:t xml:space="preserve"> </w:t>
      </w:r>
      <w:r>
        <w:rPr>
          <w:lang w:eastAsia="en-US" w:bidi="en-US"/>
        </w:rPr>
        <w:t>таблице</w:t>
      </w:r>
      <w:r w:rsidR="00091813">
        <w:rPr>
          <w:lang w:eastAsia="en-US" w:bidi="en-US"/>
        </w:rPr>
        <w:t xml:space="preserve"> </w:t>
      </w:r>
      <w:r w:rsidR="003B5A2E">
        <w:rPr>
          <w:lang w:eastAsia="en-US" w:bidi="en-US"/>
        </w:rPr>
        <w:t>10</w:t>
      </w:r>
      <w:r w:rsidRPr="00D77FDB">
        <w:rPr>
          <w:lang w:eastAsia="en-US" w:bidi="en-US"/>
        </w:rPr>
        <w:t>.</w:t>
      </w:r>
    </w:p>
    <w:p w:rsidR="000973DA" w:rsidRPr="00D77FDB" w:rsidRDefault="000973DA" w:rsidP="000973DA">
      <w:pPr>
        <w:ind w:firstLine="709"/>
        <w:rPr>
          <w:lang w:eastAsia="en-US" w:bidi="en-US"/>
        </w:rPr>
      </w:pPr>
    </w:p>
    <w:p w:rsidR="003B7B6B" w:rsidRDefault="00EB1D6E" w:rsidP="00A5508B">
      <w:pPr>
        <w:spacing w:after="200"/>
        <w:jc w:val="right"/>
        <w:rPr>
          <w:lang w:eastAsia="en-US" w:bidi="en-US"/>
        </w:rPr>
      </w:pPr>
      <w:r>
        <w:rPr>
          <w:lang w:eastAsia="en-US" w:bidi="en-US"/>
        </w:rPr>
        <w:t>Таблица</w:t>
      </w:r>
      <w:r w:rsidR="00091813">
        <w:rPr>
          <w:lang w:eastAsia="en-US" w:bidi="en-US"/>
        </w:rPr>
        <w:t xml:space="preserve"> </w:t>
      </w:r>
      <w:r w:rsidR="003B5A2E">
        <w:rPr>
          <w:lang w:eastAsia="en-US" w:bidi="en-US"/>
        </w:rPr>
        <w:t>10</w:t>
      </w:r>
    </w:p>
    <w:p w:rsidR="00EB1D6E" w:rsidRPr="00D77FDB" w:rsidRDefault="00EB1D6E" w:rsidP="003B7B6B">
      <w:pPr>
        <w:spacing w:after="200" w:line="276" w:lineRule="auto"/>
        <w:jc w:val="center"/>
        <w:rPr>
          <w:lang w:eastAsia="en-US" w:bidi="en-US"/>
        </w:rPr>
      </w:pPr>
      <w:r w:rsidRPr="00D77FDB">
        <w:rPr>
          <w:lang w:eastAsia="en-US" w:bidi="en-US"/>
        </w:rPr>
        <w:lastRenderedPageBreak/>
        <w:t>Координаты</w:t>
      </w:r>
      <w:r w:rsidR="00091813">
        <w:rPr>
          <w:lang w:eastAsia="en-US" w:bidi="en-US"/>
        </w:rPr>
        <w:t xml:space="preserve"> </w:t>
      </w:r>
      <w:r w:rsidRPr="00D77FDB">
        <w:rPr>
          <w:lang w:eastAsia="en-US" w:bidi="en-US"/>
        </w:rPr>
        <w:t>характерных</w:t>
      </w:r>
      <w:r w:rsidR="00091813">
        <w:rPr>
          <w:lang w:eastAsia="en-US" w:bidi="en-US"/>
        </w:rPr>
        <w:t xml:space="preserve"> </w:t>
      </w:r>
      <w:r w:rsidRPr="00D77FDB">
        <w:rPr>
          <w:lang w:eastAsia="en-US" w:bidi="en-US"/>
        </w:rPr>
        <w:t>точек</w:t>
      </w:r>
      <w:r w:rsidR="00091813">
        <w:rPr>
          <w:lang w:eastAsia="en-US" w:bidi="en-US"/>
        </w:rPr>
        <w:t xml:space="preserve"> </w:t>
      </w:r>
      <w:r w:rsidRPr="00D77FDB">
        <w:rPr>
          <w:lang w:eastAsia="en-US" w:bidi="en-US"/>
        </w:rPr>
        <w:t>земельных</w:t>
      </w:r>
      <w:r w:rsidR="00091813">
        <w:rPr>
          <w:lang w:eastAsia="en-US" w:bidi="en-US"/>
        </w:rPr>
        <w:t xml:space="preserve"> </w:t>
      </w:r>
      <w:r w:rsidRPr="00D77FDB">
        <w:rPr>
          <w:lang w:eastAsia="en-US" w:bidi="en-US"/>
        </w:rPr>
        <w:t>участков</w:t>
      </w:r>
    </w:p>
    <w:p w:rsidR="003B7B6B" w:rsidRDefault="003B7B6B" w:rsidP="00E53925">
      <w:pPr>
        <w:jc w:val="center"/>
        <w:rPr>
          <w:color w:val="000000"/>
          <w:sz w:val="20"/>
          <w:szCs w:val="20"/>
        </w:rPr>
        <w:sectPr w:rsidR="003B7B6B" w:rsidSect="0004071A">
          <w:type w:val="continuous"/>
          <w:pgSz w:w="11909" w:h="16834"/>
          <w:pgMar w:top="1134" w:right="567" w:bottom="992" w:left="1701" w:header="720" w:footer="720" w:gutter="0"/>
          <w:cols w:space="720"/>
          <w:noEndnote/>
          <w:docGrid w:linePitch="326"/>
        </w:sectPr>
      </w:pPr>
    </w:p>
    <w:tbl>
      <w:tblPr>
        <w:tblStyle w:val="1f4"/>
        <w:tblW w:w="3299" w:type="dxa"/>
        <w:jc w:val="center"/>
        <w:tblLook w:val="04A0" w:firstRow="1" w:lastRow="0" w:firstColumn="1" w:lastColumn="0" w:noHBand="0" w:noVBand="1"/>
      </w:tblPr>
      <w:tblGrid>
        <w:gridCol w:w="980"/>
        <w:gridCol w:w="1134"/>
        <w:gridCol w:w="1185"/>
      </w:tblGrid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  <w:hideMark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lastRenderedPageBreak/>
              <w:t>№</w:t>
            </w:r>
            <w:r w:rsidR="00091813" w:rsidRPr="000973DA">
              <w:rPr>
                <w:color w:val="000000"/>
                <w:sz w:val="18"/>
                <w:szCs w:val="18"/>
              </w:rPr>
              <w:t xml:space="preserve"> </w:t>
            </w:r>
            <w:r w:rsidRPr="000973DA">
              <w:rPr>
                <w:color w:val="000000"/>
                <w:sz w:val="18"/>
                <w:szCs w:val="18"/>
              </w:rPr>
              <w:t>точки</w:t>
            </w:r>
          </w:p>
        </w:tc>
        <w:tc>
          <w:tcPr>
            <w:tcW w:w="1134" w:type="dxa"/>
            <w:noWrap/>
            <w:hideMark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185" w:type="dxa"/>
            <w:noWrap/>
            <w:hideMark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У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3299" w:type="dxa"/>
            <w:gridSpan w:val="3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Куст</w:t>
            </w:r>
            <w:r w:rsidR="00091813" w:rsidRPr="000973DA">
              <w:rPr>
                <w:color w:val="000000"/>
                <w:sz w:val="18"/>
                <w:szCs w:val="18"/>
              </w:rPr>
              <w:t xml:space="preserve"> </w:t>
            </w:r>
            <w:r w:rsidRPr="000973DA">
              <w:rPr>
                <w:color w:val="000000"/>
                <w:sz w:val="18"/>
                <w:szCs w:val="18"/>
              </w:rPr>
              <w:t>скважин</w:t>
            </w:r>
            <w:r w:rsidR="00091813" w:rsidRPr="000973DA">
              <w:rPr>
                <w:color w:val="000000"/>
                <w:sz w:val="18"/>
                <w:szCs w:val="18"/>
              </w:rPr>
              <w:t xml:space="preserve"> </w:t>
            </w:r>
            <w:r w:rsidRPr="000973DA">
              <w:rPr>
                <w:color w:val="000000"/>
                <w:sz w:val="18"/>
                <w:szCs w:val="18"/>
              </w:rPr>
              <w:t>№17у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3299" w:type="dxa"/>
            <w:gridSpan w:val="3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86:01:0000000:10629:ЗУ1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871571,36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2680837,04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871574,71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2680833,92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871437,54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2680698,98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871495,22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2680639,67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871497,09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2680641,45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871524,92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2680613,11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871527,57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2680610,44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871645,64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2680724,72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871624,43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2680747,27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130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871618,71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2680754,97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131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871630,94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2680766,51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132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871636,41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2680760,59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871637,84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2680761,98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134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871662,20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2680785,66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135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871663,52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2680786,95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136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871658,42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2680792,55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137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871661,64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2680796,17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138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871612,96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2680845,91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139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871597,59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2680830,53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871581,54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2680847,16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871571,36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2680837,04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3299" w:type="dxa"/>
            <w:gridSpan w:val="3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86:01:0000000:10629:ЗУ3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871527,57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2680610,44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871459,09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2680544,16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871459,24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2680553,59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871437,70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2680572,38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871431,52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2680581,72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871435,78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2680586,34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871385,77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2680637,34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871379,59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2680631,40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871342,32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2680668,96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871364,53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2680691,18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871337,29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2680722,37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871313,68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2680699,71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871286,81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2680727,24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871359,48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2680798,52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871387,97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2680771,36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871432,08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2680816,62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871508,42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2680891,57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871526,99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2680872,73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871520,06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2680866,31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871542,05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2680843,86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871559,62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2680839,33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871571,36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2680837,04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871574,71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2680833,92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871437,54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2680698,98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871495,22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2680639,67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871497,09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2680641,45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871524,92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2680613,11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871527,57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2680610,44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871431,52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2680581,72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871435,78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2680586,34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871385,77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2680637,34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871379,59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2680631,40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109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871342,32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2680668,96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871364,53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2680691,18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871337,29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2680722,37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871313,68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2680699,71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871286,81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2680727,24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871359,48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2680798,52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871387,97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2680771,36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871432,08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2680816,62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lastRenderedPageBreak/>
              <w:t>117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871508,42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2680891,57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871526,99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2680872,73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119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871520,06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2680866,31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871542,05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2680843,86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871559,62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2680839,33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871571,36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2680837,04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871574,71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2680833,92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871437,54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2680698,98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871495,22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2680639,67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871497,09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2680641,45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127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871524,92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2680613,11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871527,57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sz w:val="18"/>
                <w:szCs w:val="18"/>
              </w:rPr>
            </w:pPr>
            <w:r w:rsidRPr="000973DA">
              <w:rPr>
                <w:rFonts w:eastAsia="Calibri"/>
                <w:sz w:val="18"/>
                <w:szCs w:val="18"/>
                <w:lang w:eastAsia="en-US"/>
              </w:rPr>
              <w:t>2680610,44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3299" w:type="dxa"/>
            <w:gridSpan w:val="3"/>
            <w:noWrap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E64531">
              <w:rPr>
                <w:color w:val="000000"/>
                <w:sz w:val="18"/>
                <w:szCs w:val="18"/>
                <w:lang w:val="ru-RU"/>
              </w:rPr>
              <w:t>Куст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скважин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№17У.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</w:p>
          <w:p w:rsidR="00EB1D6E" w:rsidRPr="00E64531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val="ru-RU" w:eastAsia="en-US"/>
              </w:rPr>
            </w:pPr>
            <w:r w:rsidRPr="00E64531">
              <w:rPr>
                <w:color w:val="000000"/>
                <w:sz w:val="18"/>
                <w:szCs w:val="18"/>
                <w:lang w:val="ru-RU"/>
              </w:rPr>
              <w:t>Противопожарная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вырубка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3299" w:type="dxa"/>
            <w:gridSpan w:val="3"/>
            <w:noWrap/>
          </w:tcPr>
          <w:p w:rsidR="00EB1D6E" w:rsidRPr="000973DA" w:rsidRDefault="00EB1D6E" w:rsidP="00E53925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973DA">
              <w:rPr>
                <w:color w:val="000000"/>
                <w:sz w:val="18"/>
                <w:szCs w:val="18"/>
              </w:rPr>
              <w:t>86:01:0000000:10629:ЗУ2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871459,09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2680544,16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871430,54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2680516,53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871406,75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2680539,32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871426,53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2680554,96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871407,01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2680588,65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871395,15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2680584,95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871377,36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2680586,11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871350,58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2680598,34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871314,59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2680634,82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871279,10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2680666,14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871255,23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2680690,53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871250,44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2680695,67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871246,40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2680701,41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871243,20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2680707,67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871240,91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2680714,31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871239,55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2680721,20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871239,16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2680728,21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871239,75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2680735,21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871241,31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2680742,06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871243,8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2680748,62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871247,18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2680754,78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871251,38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2680760,41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871324,85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2680831,84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871328,68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2680835,23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871332,85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2680838,22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871337,29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2680840,76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871341,98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2680842,83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871346,85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2680844,41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871351,86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2680845,48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871356,95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2680846,03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871362,07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2680846,06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871367,17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2680845,56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871372,19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2680844,54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871377,08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2680843,01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871381,78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2680840,99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871243,8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2680748,62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871247,18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2680754,78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871251,38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2680760,41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871324,85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2680831,84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871328,68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2680835,23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871332,85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2680838,22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871337,29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2680840,76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871341,98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2680842,83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871346,85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2680844,41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871351,86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2680845,48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871356,95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2680846,03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871362,07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2680846,06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871367,17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2680845,56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871372,19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2680844,54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871377,08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2680843,01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lastRenderedPageBreak/>
              <w:t>63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871381,78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2680840,99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871386,26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2680838,50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871390,45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2680835,56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871394,32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2680832,20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871412,83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2680811,75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871498,00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2680895,27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871501,56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2680897,64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871505,63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2680898,96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871509,91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2680899,12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871514,07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2680898,12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871517,80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2680896,02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871519,41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2680894,61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871530,02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2680883,39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871538,98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2680888,38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871548,41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2680892,42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871558,20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2680895,48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871568,26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2680897,51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871578,47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2680898,51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871588,73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2680898,44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871598,93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2680897,33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871608,96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2680895,18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871618,71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2680892,01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871628,09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2680887,85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871637,00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2680882,75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871645,33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2680876,77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871653,00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2680869,96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871660,05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2680862,85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871666,42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2680855,30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871672,02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2680847,16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871676,78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2680838,50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871681,16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2680832,04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871684,84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2680825,16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871687,79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2680817,93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871689,97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2680810,44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871691,41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2680803,72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871692,35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2680798,81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871692,79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2680793,82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871692,73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2680788,82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871691,52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2680780,58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871694,48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2680771,99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871685,66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2680763,45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871662,20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2680785,66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871663,52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2680786,95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871658,42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2680792,55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871661,64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2680796,17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871612,96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2680845,91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871597,59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2680830,53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871581,54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2680847,16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871571,36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2680837,04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871559,62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2680839,33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lastRenderedPageBreak/>
              <w:t>120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871542,05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2680843,86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871520,06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2680866,31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871526,99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2680872,73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871508,42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2680891,57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871432,08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2680816,62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871387,97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2680771,36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871359,48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2680798,52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871286,81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2680727,24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871313,68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2680699,71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871337,29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2680722,37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871364,53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2680691,18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871342,32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2680668,96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871379,59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2680631,40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871385,77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2680637,34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871435,78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2680586,34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871431,52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2680581,72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871437,70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2680572,38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871459,24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2680553,59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871459,09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2680544,16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3299" w:type="dxa"/>
            <w:gridSpan w:val="3"/>
            <w:noWrap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E64531">
              <w:rPr>
                <w:color w:val="000000"/>
                <w:sz w:val="18"/>
                <w:szCs w:val="18"/>
                <w:lang w:val="ru-RU"/>
              </w:rPr>
              <w:t>Нефтегазосборный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трубопровод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от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кустовой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площадки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17У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до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т.вр.к.17У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3299" w:type="dxa"/>
            <w:gridSpan w:val="3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86:01:0000000:10629:ЗУ4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871660,24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2680738,85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871645,64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2680724,72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129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871624,43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2680747,27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871618,71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2680754,97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871630,94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2680766,51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132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871636,41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2680760,59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871637,84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2680761,98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871660,24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2680738,85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3299" w:type="dxa"/>
            <w:gridSpan w:val="3"/>
            <w:noWrap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E64531">
              <w:rPr>
                <w:color w:val="000000"/>
                <w:sz w:val="18"/>
                <w:szCs w:val="18"/>
                <w:lang w:val="ru-RU"/>
              </w:rPr>
              <w:t>ВЛ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10кВ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отп.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от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сущ.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ВЛ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10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кВ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К-17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до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кустовой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площадки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№17У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3299" w:type="dxa"/>
            <w:gridSpan w:val="3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86:01:0000000:10629:ЗУ5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871685,66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2680763,45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871660,24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2680738,85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871637,84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2680761,98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871662,20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2680785,66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871685,66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2680763,45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3299" w:type="dxa"/>
            <w:gridSpan w:val="3"/>
            <w:noWrap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E64531">
              <w:rPr>
                <w:color w:val="000000"/>
                <w:sz w:val="18"/>
                <w:szCs w:val="18"/>
                <w:lang w:val="ru-RU"/>
              </w:rPr>
              <w:t>Узел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контроля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коррозии,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узел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задвижек</w:t>
            </w:r>
            <w:r w:rsidR="00091813" w:rsidRPr="00E64531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  <w:lang w:val="ru-RU"/>
              </w:rPr>
              <w:t>№1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3299" w:type="dxa"/>
            <w:gridSpan w:val="3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86:01:0000000:10629:ЗУ6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871748,88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2680679,89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871752,74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2680675,90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871722,10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2680646,25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871718,24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2680650,23</w:t>
            </w:r>
          </w:p>
        </w:tc>
      </w:tr>
      <w:tr w:rsidR="00EB1D6E" w:rsidRPr="000973DA" w:rsidTr="00E64531">
        <w:trPr>
          <w:trHeight w:val="68"/>
          <w:jc w:val="center"/>
        </w:trPr>
        <w:tc>
          <w:tcPr>
            <w:tcW w:w="980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134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871748,88</w:t>
            </w:r>
          </w:p>
        </w:tc>
        <w:tc>
          <w:tcPr>
            <w:tcW w:w="1185" w:type="dxa"/>
            <w:noWrap/>
          </w:tcPr>
          <w:p w:rsidR="00EB1D6E" w:rsidRPr="000973DA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0973DA">
              <w:rPr>
                <w:color w:val="000000"/>
                <w:sz w:val="18"/>
                <w:szCs w:val="18"/>
              </w:rPr>
              <w:t>2680679,89</w:t>
            </w:r>
          </w:p>
        </w:tc>
      </w:tr>
    </w:tbl>
    <w:p w:rsidR="003B7B6B" w:rsidRDefault="003B7B6B" w:rsidP="00EB1D6E">
      <w:pPr>
        <w:spacing w:line="276" w:lineRule="auto"/>
        <w:rPr>
          <w:lang w:eastAsia="en-US" w:bidi="en-US"/>
        </w:rPr>
        <w:sectPr w:rsidR="003B7B6B" w:rsidSect="003B7B6B">
          <w:type w:val="continuous"/>
          <w:pgSz w:w="11909" w:h="16834"/>
          <w:pgMar w:top="1134" w:right="567" w:bottom="992" w:left="1701" w:header="720" w:footer="720" w:gutter="0"/>
          <w:cols w:num="2" w:space="720"/>
          <w:noEndnote/>
          <w:docGrid w:linePitch="326"/>
        </w:sectPr>
      </w:pPr>
    </w:p>
    <w:p w:rsidR="00EB1D6E" w:rsidRPr="00F26134" w:rsidRDefault="00EB1D6E" w:rsidP="00EB1D6E">
      <w:pPr>
        <w:spacing w:line="276" w:lineRule="auto"/>
        <w:rPr>
          <w:sz w:val="22"/>
          <w:lang w:eastAsia="en-US" w:bidi="en-US"/>
        </w:rPr>
      </w:pPr>
    </w:p>
    <w:p w:rsidR="00EB1D6E" w:rsidRDefault="00A5508B" w:rsidP="00A5508B">
      <w:pPr>
        <w:pStyle w:val="a0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bookmarkStart w:id="38" w:name="_Toc52788992"/>
      <w:r w:rsidRPr="00A5508B">
        <w:rPr>
          <w:b w:val="0"/>
          <w:color w:val="000000"/>
        </w:rPr>
        <w:t xml:space="preserve">16. </w:t>
      </w:r>
      <w:r w:rsidR="00EB1D6E" w:rsidRPr="00A5508B">
        <w:rPr>
          <w:b w:val="0"/>
          <w:color w:val="000000"/>
        </w:rPr>
        <w:t>Сведения</w:t>
      </w:r>
      <w:r w:rsidR="00091813" w:rsidRPr="00A5508B">
        <w:rPr>
          <w:b w:val="0"/>
          <w:color w:val="000000"/>
        </w:rPr>
        <w:t xml:space="preserve"> </w:t>
      </w:r>
      <w:r w:rsidR="00EB1D6E" w:rsidRPr="00A5508B">
        <w:rPr>
          <w:b w:val="0"/>
          <w:color w:val="000000"/>
        </w:rPr>
        <w:t>о</w:t>
      </w:r>
      <w:r w:rsidR="00091813" w:rsidRPr="00A5508B">
        <w:rPr>
          <w:b w:val="0"/>
          <w:color w:val="000000"/>
        </w:rPr>
        <w:t xml:space="preserve"> </w:t>
      </w:r>
      <w:r w:rsidR="00EB1D6E" w:rsidRPr="00A5508B">
        <w:rPr>
          <w:b w:val="0"/>
          <w:color w:val="000000"/>
        </w:rPr>
        <w:t>границах</w:t>
      </w:r>
      <w:r w:rsidR="00091813" w:rsidRPr="00A5508B">
        <w:rPr>
          <w:b w:val="0"/>
          <w:color w:val="000000"/>
        </w:rPr>
        <w:t xml:space="preserve"> </w:t>
      </w:r>
      <w:r w:rsidR="00EB1D6E" w:rsidRPr="00A5508B">
        <w:rPr>
          <w:b w:val="0"/>
          <w:color w:val="000000"/>
        </w:rPr>
        <w:t>территории,</w:t>
      </w:r>
      <w:r w:rsidR="00091813" w:rsidRPr="00A5508B">
        <w:rPr>
          <w:b w:val="0"/>
          <w:color w:val="000000"/>
        </w:rPr>
        <w:t xml:space="preserve"> </w:t>
      </w:r>
      <w:r w:rsidR="00EB1D6E" w:rsidRPr="00A5508B">
        <w:rPr>
          <w:b w:val="0"/>
          <w:color w:val="000000"/>
        </w:rPr>
        <w:t>применительно</w:t>
      </w:r>
      <w:r w:rsidR="00091813" w:rsidRPr="00A5508B">
        <w:rPr>
          <w:b w:val="0"/>
          <w:color w:val="000000"/>
        </w:rPr>
        <w:t xml:space="preserve"> </w:t>
      </w:r>
      <w:r w:rsidR="00EB1D6E" w:rsidRPr="00A5508B">
        <w:rPr>
          <w:b w:val="0"/>
          <w:color w:val="000000"/>
        </w:rPr>
        <w:t>к</w:t>
      </w:r>
      <w:r w:rsidR="00091813" w:rsidRPr="00A5508B">
        <w:rPr>
          <w:b w:val="0"/>
          <w:color w:val="000000"/>
        </w:rPr>
        <w:t xml:space="preserve"> </w:t>
      </w:r>
      <w:r w:rsidR="00EB1D6E" w:rsidRPr="00A5508B">
        <w:rPr>
          <w:b w:val="0"/>
          <w:color w:val="000000"/>
        </w:rPr>
        <w:t>которой</w:t>
      </w:r>
      <w:r w:rsidR="00091813" w:rsidRPr="00A5508B">
        <w:rPr>
          <w:b w:val="0"/>
          <w:color w:val="000000"/>
        </w:rPr>
        <w:t xml:space="preserve"> </w:t>
      </w:r>
      <w:r w:rsidR="00EB1D6E" w:rsidRPr="00A5508B">
        <w:rPr>
          <w:b w:val="0"/>
          <w:color w:val="000000"/>
        </w:rPr>
        <w:t>осуществляется</w:t>
      </w:r>
      <w:r w:rsidR="00091813" w:rsidRPr="00A5508B">
        <w:rPr>
          <w:b w:val="0"/>
          <w:color w:val="000000"/>
        </w:rPr>
        <w:t xml:space="preserve"> </w:t>
      </w:r>
      <w:r w:rsidR="00EB1D6E" w:rsidRPr="00A5508B">
        <w:rPr>
          <w:b w:val="0"/>
          <w:color w:val="000000"/>
        </w:rPr>
        <w:t>подготовка</w:t>
      </w:r>
      <w:r w:rsidR="00091813" w:rsidRPr="00A5508B">
        <w:rPr>
          <w:b w:val="0"/>
          <w:color w:val="000000"/>
        </w:rPr>
        <w:t xml:space="preserve"> </w:t>
      </w:r>
      <w:r w:rsidR="00EB1D6E" w:rsidRPr="00A5508B">
        <w:rPr>
          <w:b w:val="0"/>
          <w:color w:val="000000"/>
        </w:rPr>
        <w:t>проекта</w:t>
      </w:r>
      <w:r w:rsidR="00091813" w:rsidRPr="00A5508B">
        <w:rPr>
          <w:b w:val="0"/>
          <w:color w:val="000000"/>
        </w:rPr>
        <w:t xml:space="preserve"> </w:t>
      </w:r>
      <w:r w:rsidR="00EB1D6E" w:rsidRPr="00A5508B">
        <w:rPr>
          <w:b w:val="0"/>
          <w:color w:val="000000"/>
        </w:rPr>
        <w:t>межевания</w:t>
      </w:r>
      <w:bookmarkEnd w:id="38"/>
      <w:r w:rsidR="00EB1D6E" w:rsidRPr="00A5508B">
        <w:rPr>
          <w:b w:val="0"/>
          <w:color w:val="000000"/>
        </w:rPr>
        <w:t>,</w:t>
      </w:r>
      <w:r w:rsidR="00091813" w:rsidRPr="00A5508B">
        <w:rPr>
          <w:b w:val="0"/>
          <w:color w:val="000000"/>
        </w:rPr>
        <w:t xml:space="preserve"> </w:t>
      </w:r>
      <w:r w:rsidR="00EB1D6E" w:rsidRPr="00A5508B">
        <w:rPr>
          <w:b w:val="0"/>
          <w:color w:val="000000"/>
        </w:rPr>
        <w:t>проекта</w:t>
      </w:r>
      <w:r w:rsidR="00091813" w:rsidRPr="00A5508B">
        <w:rPr>
          <w:b w:val="0"/>
          <w:color w:val="000000"/>
        </w:rPr>
        <w:t xml:space="preserve"> </w:t>
      </w:r>
      <w:r>
        <w:rPr>
          <w:b w:val="0"/>
          <w:color w:val="000000"/>
        </w:rPr>
        <w:t>планировки</w:t>
      </w:r>
    </w:p>
    <w:p w:rsidR="00A5508B" w:rsidRPr="00F26134" w:rsidRDefault="00A5508B" w:rsidP="00A5508B">
      <w:pPr>
        <w:rPr>
          <w:sz w:val="22"/>
        </w:rPr>
      </w:pPr>
    </w:p>
    <w:p w:rsidR="00EB1D6E" w:rsidRPr="003B5A2E" w:rsidRDefault="00EB1D6E" w:rsidP="00A5508B">
      <w:pPr>
        <w:ind w:firstLine="709"/>
        <w:jc w:val="both"/>
        <w:rPr>
          <w:color w:val="000000"/>
        </w:rPr>
      </w:pPr>
      <w:r w:rsidRPr="00A5508B">
        <w:rPr>
          <w:color w:val="000000"/>
        </w:rPr>
        <w:t>Координаты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характерных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точек</w:t>
      </w:r>
      <w:r w:rsidR="00091813" w:rsidRPr="00A5508B">
        <w:rPr>
          <w:color w:val="000000"/>
        </w:rPr>
        <w:t xml:space="preserve"> </w:t>
      </w:r>
      <w:r w:rsidRPr="003B5A2E">
        <w:rPr>
          <w:color w:val="000000"/>
        </w:rPr>
        <w:t>границах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территории,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применительно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к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которой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осуществляется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подготовка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проекта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межевания,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указаны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в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таблице</w:t>
      </w:r>
      <w:r w:rsidR="00091813" w:rsidRPr="003B5A2E">
        <w:rPr>
          <w:color w:val="000000"/>
        </w:rPr>
        <w:t xml:space="preserve"> </w:t>
      </w:r>
      <w:r w:rsidR="003B5A2E" w:rsidRPr="003B5A2E">
        <w:rPr>
          <w:color w:val="000000"/>
        </w:rPr>
        <w:t>1</w:t>
      </w:r>
      <w:r w:rsidRPr="003B5A2E">
        <w:rPr>
          <w:color w:val="000000"/>
        </w:rPr>
        <w:t>1.</w:t>
      </w:r>
    </w:p>
    <w:p w:rsidR="00A5508B" w:rsidRPr="003B5A2E" w:rsidRDefault="00A5508B" w:rsidP="00A5508B">
      <w:pPr>
        <w:ind w:firstLine="709"/>
        <w:jc w:val="both"/>
        <w:rPr>
          <w:color w:val="000000"/>
          <w:sz w:val="22"/>
        </w:rPr>
      </w:pPr>
    </w:p>
    <w:p w:rsidR="00E64531" w:rsidRPr="003B5A2E" w:rsidRDefault="00EB1D6E" w:rsidP="00E64531">
      <w:pPr>
        <w:jc w:val="right"/>
        <w:rPr>
          <w:color w:val="000000"/>
        </w:rPr>
      </w:pPr>
      <w:r w:rsidRPr="003B5A2E">
        <w:rPr>
          <w:color w:val="000000"/>
        </w:rPr>
        <w:t>Таблица</w:t>
      </w:r>
      <w:r w:rsidR="00091813" w:rsidRPr="003B5A2E">
        <w:rPr>
          <w:color w:val="000000"/>
        </w:rPr>
        <w:t xml:space="preserve"> </w:t>
      </w:r>
      <w:r w:rsidR="003B5A2E" w:rsidRPr="003B5A2E">
        <w:rPr>
          <w:color w:val="000000"/>
        </w:rPr>
        <w:t>1</w:t>
      </w:r>
      <w:r w:rsidRPr="003B5A2E">
        <w:rPr>
          <w:color w:val="000000"/>
        </w:rPr>
        <w:t>1</w:t>
      </w:r>
    </w:p>
    <w:p w:rsidR="00E64531" w:rsidRDefault="00E64531" w:rsidP="00E64531">
      <w:pPr>
        <w:jc w:val="right"/>
        <w:rPr>
          <w:color w:val="000000"/>
          <w:highlight w:val="green"/>
        </w:rPr>
      </w:pPr>
    </w:p>
    <w:p w:rsidR="00EB1D6E" w:rsidRPr="00A5508B" w:rsidRDefault="00EB1D6E" w:rsidP="00A5508B">
      <w:pPr>
        <w:jc w:val="center"/>
        <w:rPr>
          <w:color w:val="000000"/>
        </w:rPr>
      </w:pPr>
      <w:r w:rsidRPr="00A5508B">
        <w:rPr>
          <w:color w:val="000000"/>
        </w:rPr>
        <w:t>Координаты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характерных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точек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границах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территории,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применительно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к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которой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осуществляется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подготовка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проекта</w:t>
      </w:r>
      <w:r w:rsidR="00091813" w:rsidRPr="00A5508B">
        <w:rPr>
          <w:color w:val="000000"/>
        </w:rPr>
        <w:t xml:space="preserve"> </w:t>
      </w:r>
      <w:r w:rsidRPr="00A5508B">
        <w:rPr>
          <w:color w:val="000000"/>
        </w:rPr>
        <w:t>межевания</w:t>
      </w:r>
    </w:p>
    <w:p w:rsidR="00EB1D6E" w:rsidRPr="00EB1D6E" w:rsidRDefault="00EB1D6E" w:rsidP="00EB1D6E">
      <w:pPr>
        <w:spacing w:line="276" w:lineRule="auto"/>
        <w:rPr>
          <w:color w:val="000000"/>
        </w:rPr>
      </w:pPr>
    </w:p>
    <w:p w:rsidR="00E64531" w:rsidRDefault="00E64531" w:rsidP="00E53925">
      <w:pPr>
        <w:jc w:val="center"/>
        <w:rPr>
          <w:color w:val="000000"/>
          <w:sz w:val="18"/>
          <w:szCs w:val="18"/>
        </w:rPr>
        <w:sectPr w:rsidR="00E64531" w:rsidSect="0004071A">
          <w:type w:val="continuous"/>
          <w:pgSz w:w="11909" w:h="16834"/>
          <w:pgMar w:top="1134" w:right="567" w:bottom="992" w:left="1701" w:header="720" w:footer="720" w:gutter="0"/>
          <w:cols w:space="720"/>
          <w:noEndnote/>
          <w:docGrid w:linePitch="326"/>
        </w:sectPr>
      </w:pPr>
    </w:p>
    <w:tbl>
      <w:tblPr>
        <w:tblW w:w="3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1226"/>
        <w:gridCol w:w="1276"/>
      </w:tblGrid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  <w:hideMark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lastRenderedPageBreak/>
              <w:t>№</w:t>
            </w:r>
            <w:r w:rsidR="00091813" w:rsidRPr="00E64531">
              <w:rPr>
                <w:color w:val="000000"/>
                <w:sz w:val="18"/>
                <w:szCs w:val="18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</w:rPr>
              <w:t>точки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У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871685,66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2680763,45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871685,71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2680763,39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871715,45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2680735,20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871700,30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2680719,15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871691,25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2680727,97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871681,22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2680717,19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871698,69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2680699,16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871710,95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2680710,68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871716,01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2680705,46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871714,01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2680692,87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871719,08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2680687,63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871730,60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2680698,77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871748,88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2680679,89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871752,74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2680675,90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871722,10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2680646,25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871718,24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2680650,23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871703,92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2680665,02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871690,82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2680678,54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871689,58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2680677,35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871682,86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2680684,30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871679,40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2680687,74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871556,61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2680569,62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871553,34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2680584,48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871527,57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2680610,44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871459,09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2680544,16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871430,54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2680516,53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871406,75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2680539,32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871426,53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2680554,96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871407,01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2680588,65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871395,15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2680584,95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871377,36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2680586,11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871350,58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2680598,34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871314,59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2680634,82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871279,10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2680666,14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871255,23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2680690,53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871250,44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2680695,67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871246,40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2680701,41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871243,20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2680707,67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871240,91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2680714,31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871239,55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2680721,20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871239,16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2680728,21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871239,75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2680735,21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871241,31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2680742,06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871243,8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2680748,62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871247,18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2680754,78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871251,38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2680760,41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871324,85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2680831,84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871328,68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2680835,23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871332,85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2680838,22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871337,29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2680840,76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871341,98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2680842,83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871346,85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2680844,41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871351,86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2680845,48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lastRenderedPageBreak/>
              <w:t>58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871356,95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2680846,03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871362,07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2680846,06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871367,17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2680845,56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871372,19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2680844,54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871377,08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2680843,01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871381,78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2680840,99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871386,26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2680838,50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871390,45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2680835,56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871394,32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2680832,20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871412,83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2680811,75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871498,00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2680895,27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871501,56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2680897,64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871505,63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2680898,96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871509,91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2680899,12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871514,07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2680898,12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871517,80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2680896,02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871519,41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2680894,61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871530,02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2680883,39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871538,98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2680888,38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871548,41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2680892,42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871558,20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2680895,48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871568,26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2680897,51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871578,47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2680898,51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871588,73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2680898,44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871598,93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2680897,33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871608,96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2680895,18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871618,71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2680892,01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871628,09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2680887,85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871637,00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2680882,75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871645,33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2680876,77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871653,00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2680869,96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871660,05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2680862,85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871666,42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2680855,30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871672,02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2680847,16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871676,78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2680838,50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871681,16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2680832,04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871684,84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2680825,16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871687,79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2680817,93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871689,97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2680810,44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871691,41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2680803,72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871692,35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2680798,81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871692,79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2680793,82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871692,73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2680788,82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871691,52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2680780,58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871694,48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2680771,99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978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871685,66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2680763,45</w:t>
            </w:r>
          </w:p>
        </w:tc>
      </w:tr>
    </w:tbl>
    <w:p w:rsidR="00E64531" w:rsidRDefault="00E64531" w:rsidP="00EB1D6E">
      <w:pPr>
        <w:spacing w:line="276" w:lineRule="auto"/>
        <w:rPr>
          <w:color w:val="000000"/>
        </w:rPr>
        <w:sectPr w:rsidR="00E64531" w:rsidSect="00E64531">
          <w:type w:val="continuous"/>
          <w:pgSz w:w="11909" w:h="16834"/>
          <w:pgMar w:top="1134" w:right="567" w:bottom="992" w:left="1701" w:header="720" w:footer="720" w:gutter="0"/>
          <w:cols w:num="2" w:space="720"/>
          <w:noEndnote/>
          <w:docGrid w:linePitch="326"/>
        </w:sectPr>
      </w:pPr>
    </w:p>
    <w:p w:rsidR="00EB1D6E" w:rsidRPr="00F26134" w:rsidRDefault="00EB1D6E" w:rsidP="00EB1D6E">
      <w:pPr>
        <w:spacing w:line="276" w:lineRule="auto"/>
        <w:rPr>
          <w:color w:val="000000"/>
          <w:sz w:val="22"/>
        </w:rPr>
      </w:pPr>
    </w:p>
    <w:p w:rsidR="00EB1D6E" w:rsidRPr="003B5A2E" w:rsidRDefault="00EB1D6E" w:rsidP="00E64531">
      <w:pPr>
        <w:ind w:firstLine="709"/>
        <w:jc w:val="both"/>
        <w:rPr>
          <w:color w:val="000000"/>
        </w:rPr>
      </w:pPr>
      <w:r w:rsidRPr="00EB1D6E">
        <w:rPr>
          <w:color w:val="000000"/>
        </w:rPr>
        <w:t>Координаты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характерных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точек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границ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территории,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применительно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к</w:t>
      </w:r>
      <w:r w:rsidR="00091813">
        <w:rPr>
          <w:color w:val="000000"/>
        </w:rPr>
        <w:t xml:space="preserve"> </w:t>
      </w:r>
      <w:r w:rsidRPr="003B5A2E">
        <w:rPr>
          <w:color w:val="000000"/>
        </w:rPr>
        <w:t>которой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осуществляется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подготовка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проекта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планировки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и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проекта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межевания,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указаны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в</w:t>
      </w:r>
      <w:r w:rsidR="00091813" w:rsidRPr="003B5A2E">
        <w:rPr>
          <w:color w:val="000000"/>
        </w:rPr>
        <w:t xml:space="preserve"> </w:t>
      </w:r>
      <w:r w:rsidRPr="003B5A2E">
        <w:rPr>
          <w:color w:val="000000"/>
        </w:rPr>
        <w:t>таблице</w:t>
      </w:r>
      <w:r w:rsidR="00091813" w:rsidRPr="003B5A2E">
        <w:rPr>
          <w:color w:val="000000"/>
        </w:rPr>
        <w:t xml:space="preserve"> </w:t>
      </w:r>
      <w:r w:rsidR="003B5A2E" w:rsidRPr="003B5A2E">
        <w:rPr>
          <w:color w:val="000000"/>
        </w:rPr>
        <w:t>1</w:t>
      </w:r>
      <w:r w:rsidRPr="003B5A2E">
        <w:rPr>
          <w:color w:val="000000"/>
        </w:rPr>
        <w:t>2.</w:t>
      </w:r>
    </w:p>
    <w:p w:rsidR="00E64531" w:rsidRPr="003B5A2E" w:rsidRDefault="00E64531" w:rsidP="00E64531">
      <w:pPr>
        <w:ind w:firstLine="709"/>
        <w:jc w:val="both"/>
        <w:rPr>
          <w:color w:val="000000"/>
          <w:sz w:val="22"/>
        </w:rPr>
      </w:pPr>
    </w:p>
    <w:p w:rsidR="00E64531" w:rsidRDefault="00EB1D6E" w:rsidP="00E64531">
      <w:pPr>
        <w:jc w:val="right"/>
        <w:rPr>
          <w:color w:val="000000"/>
        </w:rPr>
      </w:pPr>
      <w:r w:rsidRPr="003B5A2E">
        <w:rPr>
          <w:color w:val="000000"/>
        </w:rPr>
        <w:t>Таблица</w:t>
      </w:r>
      <w:r w:rsidR="00091813" w:rsidRPr="003B5A2E">
        <w:rPr>
          <w:color w:val="000000"/>
        </w:rPr>
        <w:t xml:space="preserve"> </w:t>
      </w:r>
      <w:r w:rsidR="003B5A2E" w:rsidRPr="003B5A2E">
        <w:rPr>
          <w:color w:val="000000"/>
        </w:rPr>
        <w:t>1</w:t>
      </w:r>
      <w:r w:rsidRPr="003B5A2E">
        <w:rPr>
          <w:color w:val="000000"/>
        </w:rPr>
        <w:t>2</w:t>
      </w:r>
      <w:r w:rsidR="00091813">
        <w:rPr>
          <w:color w:val="000000"/>
        </w:rPr>
        <w:t xml:space="preserve"> </w:t>
      </w:r>
    </w:p>
    <w:p w:rsidR="00E64531" w:rsidRPr="00F26134" w:rsidRDefault="00E64531" w:rsidP="00E64531">
      <w:pPr>
        <w:jc w:val="both"/>
        <w:rPr>
          <w:color w:val="000000"/>
          <w:sz w:val="22"/>
        </w:rPr>
      </w:pPr>
    </w:p>
    <w:p w:rsidR="00EB1D6E" w:rsidRPr="00EB1D6E" w:rsidRDefault="00EB1D6E" w:rsidP="00E64531">
      <w:pPr>
        <w:jc w:val="center"/>
        <w:rPr>
          <w:color w:val="000000"/>
        </w:rPr>
      </w:pPr>
      <w:r w:rsidRPr="00EB1D6E">
        <w:rPr>
          <w:color w:val="000000"/>
        </w:rPr>
        <w:t>Координаты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характерных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точек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границах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территории,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применительно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к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которой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осуществляется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подготовка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проекта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планировки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и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проекта</w:t>
      </w:r>
      <w:r w:rsidR="00091813">
        <w:rPr>
          <w:color w:val="000000"/>
        </w:rPr>
        <w:t xml:space="preserve"> </w:t>
      </w:r>
      <w:r w:rsidRPr="00EB1D6E">
        <w:rPr>
          <w:color w:val="000000"/>
        </w:rPr>
        <w:t>межевания</w:t>
      </w:r>
    </w:p>
    <w:p w:rsidR="00EB1D6E" w:rsidRPr="00F26134" w:rsidRDefault="00EB1D6E" w:rsidP="00EB1D6E">
      <w:pPr>
        <w:spacing w:line="276" w:lineRule="auto"/>
        <w:rPr>
          <w:color w:val="000000"/>
          <w:sz w:val="22"/>
        </w:rPr>
      </w:pPr>
    </w:p>
    <w:tbl>
      <w:tblPr>
        <w:tblW w:w="5260" w:type="dxa"/>
        <w:jc w:val="center"/>
        <w:tblLook w:val="04A0" w:firstRow="1" w:lastRow="0" w:firstColumn="1" w:lastColumn="0" w:noHBand="0" w:noVBand="1"/>
      </w:tblPr>
      <w:tblGrid>
        <w:gridCol w:w="1433"/>
        <w:gridCol w:w="1843"/>
        <w:gridCol w:w="1984"/>
      </w:tblGrid>
      <w:tr w:rsidR="00EB1D6E" w:rsidRPr="00E64531" w:rsidTr="00E64531">
        <w:trPr>
          <w:cantSplit/>
          <w:trHeight w:val="68"/>
          <w:jc w:val="center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№</w:t>
            </w:r>
            <w:r w:rsidR="00091813" w:rsidRPr="00E64531">
              <w:rPr>
                <w:color w:val="000000"/>
                <w:sz w:val="18"/>
                <w:szCs w:val="18"/>
              </w:rPr>
              <w:t xml:space="preserve"> </w:t>
            </w:r>
            <w:r w:rsidRPr="00E64531">
              <w:rPr>
                <w:color w:val="000000"/>
                <w:sz w:val="18"/>
                <w:szCs w:val="18"/>
              </w:rPr>
              <w:t>точки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У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871517,03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2681035,69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871204,09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2680729,24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871528,54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2680397,48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871846,94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2680702,29</w:t>
            </w:r>
          </w:p>
        </w:tc>
      </w:tr>
      <w:tr w:rsidR="00EB1D6E" w:rsidRPr="00E64531" w:rsidTr="00E64531">
        <w:trPr>
          <w:cantSplit/>
          <w:trHeight w:val="68"/>
          <w:jc w:val="center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871517,03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D6E" w:rsidRPr="00E64531" w:rsidRDefault="00EB1D6E" w:rsidP="00E53925">
            <w:pPr>
              <w:jc w:val="center"/>
              <w:rPr>
                <w:color w:val="000000"/>
                <w:sz w:val="18"/>
                <w:szCs w:val="18"/>
              </w:rPr>
            </w:pPr>
            <w:r w:rsidRPr="00E64531">
              <w:rPr>
                <w:color w:val="000000"/>
                <w:sz w:val="18"/>
                <w:szCs w:val="18"/>
              </w:rPr>
              <w:t>2681035,69</w:t>
            </w:r>
          </w:p>
        </w:tc>
      </w:tr>
    </w:tbl>
    <w:p w:rsidR="00EB1D6E" w:rsidRPr="00EB1D6E" w:rsidRDefault="00EB1D6E" w:rsidP="00EB1D6E">
      <w:pPr>
        <w:spacing w:line="276" w:lineRule="auto"/>
        <w:rPr>
          <w:color w:val="000000"/>
        </w:rPr>
      </w:pPr>
    </w:p>
    <w:p w:rsidR="00EB1D6E" w:rsidRDefault="00F26134" w:rsidP="00F26134">
      <w:pPr>
        <w:pStyle w:val="a0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bookmarkStart w:id="39" w:name="_Toc52788993"/>
      <w:r w:rsidRPr="00F26134">
        <w:rPr>
          <w:b w:val="0"/>
          <w:color w:val="000000"/>
        </w:rPr>
        <w:t xml:space="preserve">17. </w:t>
      </w:r>
      <w:r w:rsidR="00EB1D6E" w:rsidRPr="00F26134">
        <w:rPr>
          <w:b w:val="0"/>
          <w:color w:val="000000"/>
        </w:rPr>
        <w:t>Вид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разрешенного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использования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образуемых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земельных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участков,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предназначенных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для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размещения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линейных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объектов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объектов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капитального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строительства,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проектируемых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в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составе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линейного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объекта,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а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также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существующих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земельных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участков,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занятых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линейными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объектами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объектами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капитального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строительства,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входящими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в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состав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линейных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объектов,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в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соответствии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с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проектом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планировки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территории</w:t>
      </w:r>
      <w:bookmarkEnd w:id="39"/>
    </w:p>
    <w:p w:rsidR="00F26134" w:rsidRPr="00F26134" w:rsidRDefault="00F26134" w:rsidP="00F26134"/>
    <w:p w:rsidR="00EB1D6E" w:rsidRPr="00F26134" w:rsidRDefault="00EB1D6E" w:rsidP="00EB1D6E">
      <w:pPr>
        <w:ind w:firstLine="709"/>
        <w:jc w:val="both"/>
        <w:rPr>
          <w:color w:val="000000"/>
        </w:rPr>
      </w:pPr>
      <w:r w:rsidRPr="00F26134">
        <w:rPr>
          <w:color w:val="000000"/>
        </w:rPr>
        <w:t>Данные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о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виде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разрешенного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использования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образуемых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земельных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участков,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предназначенных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для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размещения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линейных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объектов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и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объектов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капитального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строительства,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проектируемых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в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составе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линейного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объекта,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а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также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существующих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земельных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участков,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занятых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линейными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объектами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и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объектами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капитального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строительства,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входящими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в</w:t>
      </w:r>
      <w:r w:rsidR="00091813" w:rsidRPr="00F26134">
        <w:rPr>
          <w:color w:val="000000"/>
        </w:rPr>
        <w:t xml:space="preserve"> </w:t>
      </w:r>
      <w:r w:rsidRPr="0011461E">
        <w:rPr>
          <w:color w:val="000000"/>
        </w:rPr>
        <w:t>состав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линейных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объектов,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в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соответствии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с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проектом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планировки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территории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приведены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в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таблице</w:t>
      </w:r>
      <w:r w:rsidR="00091813" w:rsidRPr="0011461E">
        <w:rPr>
          <w:color w:val="000000"/>
        </w:rPr>
        <w:t xml:space="preserve"> </w:t>
      </w:r>
      <w:r w:rsidR="0011461E" w:rsidRPr="0011461E">
        <w:rPr>
          <w:color w:val="000000"/>
        </w:rPr>
        <w:t>8</w:t>
      </w:r>
      <w:r w:rsidR="00091813" w:rsidRPr="0011461E">
        <w:rPr>
          <w:color w:val="000000"/>
        </w:rPr>
        <w:t xml:space="preserve"> </w:t>
      </w:r>
      <w:r w:rsidR="00F26134" w:rsidRPr="0011461E">
        <w:rPr>
          <w:color w:val="000000"/>
        </w:rPr>
        <w:t xml:space="preserve">(столбец </w:t>
      </w:r>
      <w:r w:rsidRPr="0011461E">
        <w:rPr>
          <w:color w:val="000000"/>
        </w:rPr>
        <w:t>6)</w:t>
      </w:r>
      <w:r w:rsidR="00091813" w:rsidRPr="0011461E">
        <w:rPr>
          <w:color w:val="000000"/>
        </w:rPr>
        <w:t xml:space="preserve"> </w:t>
      </w:r>
      <w:r w:rsidRPr="0011461E">
        <w:rPr>
          <w:color w:val="000000"/>
        </w:rPr>
        <w:t>тома.</w:t>
      </w:r>
      <w:r w:rsidR="00091813" w:rsidRPr="00F26134">
        <w:rPr>
          <w:color w:val="000000"/>
        </w:rPr>
        <w:t xml:space="preserve"> </w:t>
      </w:r>
    </w:p>
    <w:p w:rsidR="00EB1D6E" w:rsidRPr="00F26134" w:rsidRDefault="00EB1D6E" w:rsidP="00F26134">
      <w:pPr>
        <w:jc w:val="center"/>
        <w:rPr>
          <w:color w:val="000000"/>
        </w:rPr>
      </w:pPr>
    </w:p>
    <w:p w:rsidR="00EB1D6E" w:rsidRDefault="00F26134" w:rsidP="00F26134">
      <w:pPr>
        <w:pStyle w:val="a0"/>
        <w:numPr>
          <w:ilvl w:val="0"/>
          <w:numId w:val="0"/>
        </w:numPr>
        <w:tabs>
          <w:tab w:val="left" w:pos="993"/>
        </w:tabs>
        <w:ind w:left="360"/>
        <w:jc w:val="center"/>
        <w:rPr>
          <w:b w:val="0"/>
          <w:color w:val="000000"/>
        </w:rPr>
      </w:pPr>
      <w:bookmarkStart w:id="40" w:name="_Toc525213907"/>
      <w:bookmarkStart w:id="41" w:name="_Toc529460670"/>
      <w:bookmarkStart w:id="42" w:name="_Toc535234976"/>
      <w:bookmarkStart w:id="43" w:name="_Toc535235025"/>
      <w:bookmarkStart w:id="44" w:name="_Toc1150781"/>
      <w:bookmarkStart w:id="45" w:name="_Toc10789587"/>
      <w:bookmarkStart w:id="46" w:name="_Toc11166087"/>
      <w:bookmarkStart w:id="47" w:name="_Toc11764065"/>
      <w:bookmarkStart w:id="48" w:name="_Toc19517589"/>
      <w:bookmarkStart w:id="49" w:name="_Toc28615475"/>
      <w:bookmarkStart w:id="50" w:name="_Toc34404821"/>
      <w:r w:rsidRPr="00F26134">
        <w:rPr>
          <w:b w:val="0"/>
          <w:color w:val="000000"/>
        </w:rPr>
        <w:t xml:space="preserve">18. </w:t>
      </w:r>
      <w:r w:rsidR="00EB1D6E" w:rsidRPr="00F26134">
        <w:rPr>
          <w:b w:val="0"/>
          <w:color w:val="000000"/>
        </w:rPr>
        <w:t>Перечень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сведения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образуемых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земельных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участках,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отнесенных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к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территориям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общего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пользования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F26134" w:rsidRPr="00F26134" w:rsidRDefault="00F26134" w:rsidP="00F26134"/>
    <w:p w:rsidR="00EB1D6E" w:rsidRPr="00F26134" w:rsidRDefault="00EB1D6E" w:rsidP="00EB1D6E">
      <w:pPr>
        <w:ind w:firstLine="709"/>
        <w:jc w:val="both"/>
        <w:rPr>
          <w:color w:val="000000"/>
        </w:rPr>
      </w:pPr>
      <w:r w:rsidRPr="00F26134">
        <w:rPr>
          <w:color w:val="000000"/>
        </w:rPr>
        <w:t>Образование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земельных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участков,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отнесенных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к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территориям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общего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пользования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или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имуществу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общего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пользования,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в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том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числе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в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отношении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которых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предполагаются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резервирование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или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изъятие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для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государственных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или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муниципальных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нужд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данным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проектом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не</w:t>
      </w:r>
      <w:r w:rsidR="00091813" w:rsidRPr="00F26134">
        <w:rPr>
          <w:color w:val="000000"/>
        </w:rPr>
        <w:t xml:space="preserve"> </w:t>
      </w:r>
      <w:r w:rsidRPr="00F26134">
        <w:rPr>
          <w:color w:val="000000"/>
        </w:rPr>
        <w:t>предусмотрено.</w:t>
      </w:r>
    </w:p>
    <w:p w:rsidR="00EB1D6E" w:rsidRPr="00F26134" w:rsidRDefault="00EB1D6E" w:rsidP="00F26134">
      <w:pPr>
        <w:jc w:val="center"/>
        <w:rPr>
          <w:color w:val="000000"/>
        </w:rPr>
      </w:pPr>
    </w:p>
    <w:p w:rsidR="00F26134" w:rsidRDefault="00F26134" w:rsidP="00F26134">
      <w:pPr>
        <w:pStyle w:val="a0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bookmarkStart w:id="51" w:name="_Toc9606374"/>
      <w:bookmarkStart w:id="52" w:name="_Toc11166088"/>
      <w:bookmarkStart w:id="53" w:name="_Toc11764066"/>
      <w:bookmarkStart w:id="54" w:name="_Toc20237876"/>
      <w:bookmarkStart w:id="55" w:name="_Toc23331365"/>
      <w:bookmarkStart w:id="56" w:name="_Toc29881969"/>
      <w:bookmarkStart w:id="57" w:name="_Toc30150635"/>
      <w:bookmarkStart w:id="58" w:name="_Toc31180902"/>
      <w:bookmarkStart w:id="59" w:name="_Toc68650300"/>
      <w:r w:rsidRPr="00F26134">
        <w:rPr>
          <w:b w:val="0"/>
          <w:color w:val="000000"/>
        </w:rPr>
        <w:t xml:space="preserve">19. </w:t>
      </w:r>
      <w:r w:rsidR="00EB1D6E" w:rsidRPr="00F26134">
        <w:rPr>
          <w:b w:val="0"/>
          <w:color w:val="000000"/>
        </w:rPr>
        <w:t>Краткое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обоснование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заявленных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целей,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местоположение,</w:t>
      </w:r>
      <w:r w:rsidR="00091813" w:rsidRPr="00F26134">
        <w:rPr>
          <w:b w:val="0"/>
          <w:color w:val="000000"/>
        </w:rPr>
        <w:t xml:space="preserve"> </w:t>
      </w:r>
    </w:p>
    <w:p w:rsidR="00EB1D6E" w:rsidRPr="00F26134" w:rsidRDefault="00EB1D6E" w:rsidP="00F26134">
      <w:pPr>
        <w:pStyle w:val="a0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r w:rsidRPr="00F26134">
        <w:rPr>
          <w:b w:val="0"/>
          <w:color w:val="000000"/>
        </w:rPr>
        <w:t>использование</w:t>
      </w:r>
      <w:r w:rsidR="00091813" w:rsidRPr="00F26134">
        <w:rPr>
          <w:b w:val="0"/>
          <w:color w:val="000000"/>
        </w:rPr>
        <w:t xml:space="preserve"> </w:t>
      </w:r>
      <w:r w:rsidRPr="00F26134">
        <w:rPr>
          <w:b w:val="0"/>
          <w:color w:val="000000"/>
        </w:rPr>
        <w:t>участка</w:t>
      </w:r>
      <w:r w:rsidR="00091813" w:rsidRPr="00F26134">
        <w:rPr>
          <w:b w:val="0"/>
          <w:color w:val="000000"/>
        </w:rPr>
        <w:t xml:space="preserve"> </w:t>
      </w:r>
      <w:r w:rsidRPr="00F26134">
        <w:rPr>
          <w:b w:val="0"/>
          <w:color w:val="000000"/>
        </w:rPr>
        <w:t>лесного</w:t>
      </w:r>
      <w:r w:rsidR="00091813" w:rsidRPr="00F26134">
        <w:rPr>
          <w:b w:val="0"/>
          <w:color w:val="000000"/>
        </w:rPr>
        <w:t xml:space="preserve"> </w:t>
      </w:r>
      <w:r w:rsidRPr="00F26134">
        <w:rPr>
          <w:b w:val="0"/>
          <w:color w:val="000000"/>
        </w:rPr>
        <w:t>фонда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EB1D6E" w:rsidRPr="00F26134" w:rsidRDefault="00EB1D6E" w:rsidP="00EB1D6E"/>
    <w:p w:rsidR="00F26134" w:rsidRDefault="00EB1D6E" w:rsidP="00F26134">
      <w:pPr>
        <w:jc w:val="right"/>
      </w:pPr>
      <w:r w:rsidRPr="003B5A2E">
        <w:t>Таблица</w:t>
      </w:r>
      <w:r w:rsidR="00091813" w:rsidRPr="003B5A2E">
        <w:t xml:space="preserve"> </w:t>
      </w:r>
      <w:r w:rsidR="003B5A2E" w:rsidRPr="003B5A2E">
        <w:t>13</w:t>
      </w:r>
      <w:r w:rsidR="00091813" w:rsidRPr="00F26134">
        <w:t xml:space="preserve"> </w:t>
      </w:r>
    </w:p>
    <w:p w:rsidR="00F26134" w:rsidRDefault="00F26134" w:rsidP="00EB1D6E"/>
    <w:p w:rsidR="00EB1D6E" w:rsidRDefault="00EB1D6E" w:rsidP="00F26134">
      <w:pPr>
        <w:jc w:val="center"/>
      </w:pPr>
      <w:r w:rsidRPr="00F26134">
        <w:t>Характеристика</w:t>
      </w:r>
      <w:r w:rsidR="00091813" w:rsidRPr="00F26134">
        <w:t xml:space="preserve"> </w:t>
      </w:r>
      <w:r w:rsidRPr="00F26134">
        <w:t>насаждений</w:t>
      </w:r>
      <w:r w:rsidR="00091813" w:rsidRPr="00F26134">
        <w:t xml:space="preserve"> </w:t>
      </w:r>
      <w:r w:rsidRPr="00F26134">
        <w:t>проектируемых</w:t>
      </w:r>
      <w:r w:rsidR="00091813" w:rsidRPr="00F26134">
        <w:t xml:space="preserve"> </w:t>
      </w:r>
      <w:r w:rsidRPr="00F26134">
        <w:t>лесных</w:t>
      </w:r>
      <w:r w:rsidR="00091813" w:rsidRPr="00F26134">
        <w:t xml:space="preserve"> </w:t>
      </w:r>
      <w:r w:rsidRPr="00F26134">
        <w:t>участков</w:t>
      </w:r>
    </w:p>
    <w:p w:rsidR="00F26134" w:rsidRPr="00F26134" w:rsidRDefault="00F26134" w:rsidP="00F26134">
      <w:pPr>
        <w:jc w:val="center"/>
      </w:pPr>
    </w:p>
    <w:tbl>
      <w:tblPr>
        <w:tblStyle w:val="1f4"/>
        <w:tblW w:w="5000" w:type="pct"/>
        <w:tblLook w:val="04A0" w:firstRow="1" w:lastRow="0" w:firstColumn="1" w:lastColumn="0" w:noHBand="0" w:noVBand="1"/>
      </w:tblPr>
      <w:tblGrid>
        <w:gridCol w:w="1393"/>
        <w:gridCol w:w="590"/>
        <w:gridCol w:w="590"/>
        <w:gridCol w:w="1405"/>
        <w:gridCol w:w="1130"/>
        <w:gridCol w:w="962"/>
        <w:gridCol w:w="1451"/>
        <w:gridCol w:w="1241"/>
        <w:gridCol w:w="1095"/>
      </w:tblGrid>
      <w:tr w:rsidR="00EB1D6E" w:rsidRPr="00F26134" w:rsidTr="009024C3">
        <w:trPr>
          <w:trHeight w:val="68"/>
        </w:trPr>
        <w:tc>
          <w:tcPr>
            <w:tcW w:w="781" w:type="pct"/>
            <w:vMerge w:val="restart"/>
            <w:hideMark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Участковое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лесничество</w:t>
            </w:r>
          </w:p>
        </w:tc>
        <w:tc>
          <w:tcPr>
            <w:tcW w:w="286" w:type="pct"/>
            <w:vMerge w:val="restart"/>
            <w:textDirection w:val="btLr"/>
            <w:hideMark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Номер</w:t>
            </w:r>
          </w:p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квартала</w:t>
            </w:r>
          </w:p>
        </w:tc>
        <w:tc>
          <w:tcPr>
            <w:tcW w:w="288" w:type="pct"/>
            <w:vMerge w:val="restart"/>
            <w:textDirection w:val="btLr"/>
            <w:hideMark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Номер</w:t>
            </w:r>
          </w:p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выдела</w:t>
            </w:r>
          </w:p>
        </w:tc>
        <w:tc>
          <w:tcPr>
            <w:tcW w:w="787" w:type="pct"/>
            <w:vMerge w:val="restart"/>
            <w:hideMark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Состав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насаждения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или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характеристика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лесного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участка</w:t>
            </w:r>
          </w:p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при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отсутствии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насаждения</w:t>
            </w:r>
          </w:p>
        </w:tc>
        <w:tc>
          <w:tcPr>
            <w:tcW w:w="647" w:type="pct"/>
            <w:vMerge w:val="restart"/>
            <w:hideMark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Площадь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(га)/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запас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древесины</w:t>
            </w:r>
          </w:p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при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наличии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(куб.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м)</w:t>
            </w:r>
          </w:p>
        </w:tc>
        <w:tc>
          <w:tcPr>
            <w:tcW w:w="2211" w:type="pct"/>
            <w:gridSpan w:val="4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в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том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числе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по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группам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возраста</w:t>
            </w:r>
          </w:p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древостоя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(га/куб.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м)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extDirection w:val="btLr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8" w:type="pct"/>
            <w:vMerge/>
            <w:textDirection w:val="btLr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87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7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молодняки</w:t>
            </w: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средневозрастные</w:t>
            </w:r>
          </w:p>
        </w:tc>
        <w:tc>
          <w:tcPr>
            <w:tcW w:w="565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приспевающие</w:t>
            </w:r>
          </w:p>
        </w:tc>
        <w:tc>
          <w:tcPr>
            <w:tcW w:w="561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спелые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и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перестойные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86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4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1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9</w:t>
            </w:r>
          </w:p>
        </w:tc>
      </w:tr>
      <w:tr w:rsidR="00EB1D6E" w:rsidRPr="00F26134" w:rsidTr="009024C3">
        <w:trPr>
          <w:trHeight w:val="68"/>
        </w:trPr>
        <w:tc>
          <w:tcPr>
            <w:tcW w:w="5000" w:type="pct"/>
            <w:gridSpan w:val="9"/>
          </w:tcPr>
          <w:p w:rsidR="00EB1D6E" w:rsidRPr="009024C3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86:01:0000000:10629:ЗУ4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Нефтегазосборный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трубопровод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от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кустовой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площадки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17У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до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т.вр.к.17У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Болчаровское/</w:t>
            </w:r>
          </w:p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Болчаровское</w:t>
            </w:r>
          </w:p>
        </w:tc>
        <w:tc>
          <w:tcPr>
            <w:tcW w:w="286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47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0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0787/-</w:t>
            </w:r>
          </w:p>
        </w:tc>
        <w:tc>
          <w:tcPr>
            <w:tcW w:w="2211" w:type="pct"/>
            <w:gridSpan w:val="4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Болото</w:t>
            </w:r>
          </w:p>
        </w:tc>
      </w:tr>
      <w:tr w:rsidR="00EB1D6E" w:rsidRPr="00F26134" w:rsidTr="009024C3">
        <w:trPr>
          <w:trHeight w:val="68"/>
        </w:trPr>
        <w:tc>
          <w:tcPr>
            <w:tcW w:w="2142" w:type="pct"/>
            <w:gridSpan w:val="4"/>
          </w:tcPr>
          <w:p w:rsidR="00EB1D6E" w:rsidRPr="00F26134" w:rsidRDefault="009024C3" w:rsidP="009024C3">
            <w:pPr>
              <w:contextualSpacing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64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0</w:t>
            </w:r>
            <w:r w:rsidR="009024C3">
              <w:rPr>
                <w:color w:val="000000"/>
                <w:sz w:val="16"/>
                <w:szCs w:val="16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0787/-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EB1D6E" w:rsidP="00E53925">
            <w:pPr>
              <w:pStyle w:val="affffff1"/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1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F26134" w:rsidTr="009024C3">
        <w:trPr>
          <w:trHeight w:val="68"/>
        </w:trPr>
        <w:tc>
          <w:tcPr>
            <w:tcW w:w="5000" w:type="pct"/>
            <w:gridSpan w:val="9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86:01:0000000:10629:ЗУ5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ВЛ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10кВ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отп.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от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сущ.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ВЛ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10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кВ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К-17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до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кустовой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площадки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№17У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Болчаровское/</w:t>
            </w:r>
          </w:p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Болчаровское</w:t>
            </w:r>
          </w:p>
        </w:tc>
        <w:tc>
          <w:tcPr>
            <w:tcW w:w="286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47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1118/-</w:t>
            </w:r>
          </w:p>
        </w:tc>
        <w:tc>
          <w:tcPr>
            <w:tcW w:w="2211" w:type="pct"/>
            <w:gridSpan w:val="4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Болото</w:t>
            </w:r>
          </w:p>
        </w:tc>
      </w:tr>
      <w:tr w:rsidR="00EB1D6E" w:rsidRPr="00F26134" w:rsidTr="009024C3">
        <w:trPr>
          <w:trHeight w:val="68"/>
        </w:trPr>
        <w:tc>
          <w:tcPr>
            <w:tcW w:w="2142" w:type="pct"/>
            <w:gridSpan w:val="4"/>
          </w:tcPr>
          <w:p w:rsidR="00EB1D6E" w:rsidRPr="00F26134" w:rsidRDefault="00EB1D6E" w:rsidP="009024C3">
            <w:pPr>
              <w:contextualSpacing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647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1118/-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EB1D6E" w:rsidP="00E53925">
            <w:pPr>
              <w:pStyle w:val="affffff1"/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1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F26134" w:rsidTr="009024C3">
        <w:trPr>
          <w:trHeight w:val="68"/>
        </w:trPr>
        <w:tc>
          <w:tcPr>
            <w:tcW w:w="5000" w:type="pct"/>
            <w:gridSpan w:val="9"/>
          </w:tcPr>
          <w:p w:rsidR="00EB1D6E" w:rsidRPr="009024C3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86:01:0000000:10629:ЗУ6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Узел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контроля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коррозии,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узел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задвижек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№1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 w:val="restar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Болчаровское/</w:t>
            </w:r>
          </w:p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Болчаровское</w:t>
            </w:r>
          </w:p>
        </w:tc>
        <w:tc>
          <w:tcPr>
            <w:tcW w:w="286" w:type="pct"/>
            <w:vMerge w:val="restar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4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0,0050/-</w:t>
            </w:r>
          </w:p>
        </w:tc>
        <w:tc>
          <w:tcPr>
            <w:tcW w:w="2211" w:type="pct"/>
            <w:gridSpan w:val="4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Болото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10С</w:t>
            </w:r>
          </w:p>
        </w:tc>
        <w:tc>
          <w:tcPr>
            <w:tcW w:w="647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0187/6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1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0187/6</w:t>
            </w:r>
          </w:p>
        </w:tc>
      </w:tr>
      <w:tr w:rsidR="00EB1D6E" w:rsidRPr="00F26134" w:rsidTr="009024C3">
        <w:trPr>
          <w:trHeight w:val="68"/>
        </w:trPr>
        <w:tc>
          <w:tcPr>
            <w:tcW w:w="2142" w:type="pct"/>
            <w:gridSpan w:val="4"/>
          </w:tcPr>
          <w:p w:rsidR="00EB1D6E" w:rsidRPr="00F26134" w:rsidRDefault="009024C3" w:rsidP="009024C3">
            <w:pPr>
              <w:contextualSpacing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647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0237/6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EB1D6E" w:rsidP="00E53925">
            <w:pPr>
              <w:pStyle w:val="affffff1"/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1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0187/6</w:t>
            </w:r>
          </w:p>
        </w:tc>
      </w:tr>
      <w:tr w:rsidR="00EB1D6E" w:rsidRPr="00F26134" w:rsidTr="009024C3">
        <w:trPr>
          <w:trHeight w:val="68"/>
        </w:trPr>
        <w:tc>
          <w:tcPr>
            <w:tcW w:w="5000" w:type="pct"/>
            <w:gridSpan w:val="9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86:01:0000000:10629:ЗУ1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Куст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скважин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№17У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 w:val="restar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Болчаровское/</w:t>
            </w:r>
          </w:p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Болчаровское</w:t>
            </w:r>
          </w:p>
        </w:tc>
        <w:tc>
          <w:tcPr>
            <w:tcW w:w="286" w:type="pct"/>
            <w:vMerge w:val="restar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</w:t>
            </w:r>
            <w:r w:rsidR="009024C3">
              <w:rPr>
                <w:color w:val="000000"/>
                <w:sz w:val="16"/>
                <w:szCs w:val="16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6343/-</w:t>
            </w:r>
          </w:p>
        </w:tc>
        <w:tc>
          <w:tcPr>
            <w:tcW w:w="2211" w:type="pct"/>
            <w:gridSpan w:val="4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Болото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jc w:val="center"/>
              <w:rPr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10С</w:t>
            </w:r>
          </w:p>
        </w:tc>
        <w:tc>
          <w:tcPr>
            <w:tcW w:w="647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7973/237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1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0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7973/237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jc w:val="center"/>
              <w:rPr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10С</w:t>
            </w:r>
          </w:p>
        </w:tc>
        <w:tc>
          <w:tcPr>
            <w:tcW w:w="647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0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1406/33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0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1406/33</w:t>
            </w:r>
          </w:p>
        </w:tc>
        <w:tc>
          <w:tcPr>
            <w:tcW w:w="561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7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0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0716/-</w:t>
            </w:r>
          </w:p>
        </w:tc>
        <w:tc>
          <w:tcPr>
            <w:tcW w:w="2211" w:type="pct"/>
            <w:gridSpan w:val="4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Профиль</w:t>
            </w:r>
          </w:p>
        </w:tc>
      </w:tr>
      <w:tr w:rsidR="00EB1D6E" w:rsidRPr="00F26134" w:rsidTr="009024C3">
        <w:trPr>
          <w:trHeight w:val="68"/>
        </w:trPr>
        <w:tc>
          <w:tcPr>
            <w:tcW w:w="2142" w:type="pct"/>
            <w:gridSpan w:val="4"/>
          </w:tcPr>
          <w:p w:rsidR="00EB1D6E" w:rsidRPr="00F26134" w:rsidRDefault="009024C3" w:rsidP="009024C3">
            <w:pPr>
              <w:contextualSpacing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647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2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6438/270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9024C3" w:rsidP="00E53925">
            <w:pPr>
              <w:pStyle w:val="affffff1"/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1406/33</w:t>
            </w:r>
          </w:p>
        </w:tc>
        <w:tc>
          <w:tcPr>
            <w:tcW w:w="561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0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7973/237</w:t>
            </w:r>
          </w:p>
        </w:tc>
      </w:tr>
      <w:tr w:rsidR="00EB1D6E" w:rsidRPr="00F26134" w:rsidTr="009024C3">
        <w:trPr>
          <w:trHeight w:val="68"/>
        </w:trPr>
        <w:tc>
          <w:tcPr>
            <w:tcW w:w="5000" w:type="pct"/>
            <w:gridSpan w:val="9"/>
          </w:tcPr>
          <w:p w:rsidR="00EB1D6E" w:rsidRPr="009024C3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86:01:0000000:10629:ЗУ2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Куст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скважин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№17У.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Противопожарная</w:t>
            </w:r>
            <w:r w:rsidR="00091813" w:rsidRP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вырубка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 w:val="restar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Болчаровское/</w:t>
            </w:r>
          </w:p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Болчаровское</w:t>
            </w:r>
          </w:p>
        </w:tc>
        <w:tc>
          <w:tcPr>
            <w:tcW w:w="286" w:type="pct"/>
            <w:vMerge w:val="restar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186</w:t>
            </w:r>
          </w:p>
        </w:tc>
        <w:tc>
          <w:tcPr>
            <w:tcW w:w="288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3</w:t>
            </w:r>
          </w:p>
        </w:tc>
        <w:tc>
          <w:tcPr>
            <w:tcW w:w="787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647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1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2155/-</w:t>
            </w:r>
          </w:p>
        </w:tc>
        <w:tc>
          <w:tcPr>
            <w:tcW w:w="2211" w:type="pct"/>
            <w:gridSpan w:val="4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Болото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86" w:type="pct"/>
            <w:vMerge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88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9</w:t>
            </w:r>
          </w:p>
        </w:tc>
        <w:tc>
          <w:tcPr>
            <w:tcW w:w="787" w:type="pct"/>
          </w:tcPr>
          <w:p w:rsidR="00EB1D6E" w:rsidRPr="009024C3" w:rsidRDefault="00EB1D6E" w:rsidP="00E53925">
            <w:pPr>
              <w:jc w:val="center"/>
              <w:rPr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10С</w:t>
            </w:r>
          </w:p>
        </w:tc>
        <w:tc>
          <w:tcPr>
            <w:tcW w:w="647" w:type="pct"/>
          </w:tcPr>
          <w:p w:rsidR="00EB1D6E" w:rsidRPr="009024C3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0,</w:t>
            </w:r>
            <w:r w:rsidR="00EB1D6E" w:rsidRPr="009024C3">
              <w:rPr>
                <w:color w:val="000000"/>
                <w:sz w:val="16"/>
                <w:szCs w:val="16"/>
                <w:lang w:val="ru-RU"/>
              </w:rPr>
              <w:t>7908/235</w:t>
            </w:r>
          </w:p>
        </w:tc>
        <w:tc>
          <w:tcPr>
            <w:tcW w:w="450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635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565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561" w:type="pct"/>
          </w:tcPr>
          <w:p w:rsidR="00EB1D6E" w:rsidRPr="009024C3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0,</w:t>
            </w:r>
            <w:r w:rsidR="00EB1D6E" w:rsidRPr="009024C3">
              <w:rPr>
                <w:color w:val="000000"/>
                <w:sz w:val="16"/>
                <w:szCs w:val="16"/>
                <w:lang w:val="ru-RU"/>
              </w:rPr>
              <w:t>7908/235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86" w:type="pct"/>
            <w:vMerge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88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10</w:t>
            </w:r>
          </w:p>
        </w:tc>
        <w:tc>
          <w:tcPr>
            <w:tcW w:w="787" w:type="pct"/>
          </w:tcPr>
          <w:p w:rsidR="00EB1D6E" w:rsidRPr="009024C3" w:rsidRDefault="00EB1D6E" w:rsidP="00E53925">
            <w:pPr>
              <w:jc w:val="center"/>
              <w:rPr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10С</w:t>
            </w:r>
          </w:p>
        </w:tc>
        <w:tc>
          <w:tcPr>
            <w:tcW w:w="647" w:type="pct"/>
          </w:tcPr>
          <w:p w:rsidR="00EB1D6E" w:rsidRPr="009024C3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1,</w:t>
            </w:r>
            <w:r w:rsidR="00EB1D6E" w:rsidRPr="009024C3">
              <w:rPr>
                <w:color w:val="000000"/>
                <w:sz w:val="16"/>
                <w:szCs w:val="16"/>
                <w:lang w:val="ru-RU"/>
              </w:rPr>
              <w:t>2734/297</w:t>
            </w:r>
          </w:p>
        </w:tc>
        <w:tc>
          <w:tcPr>
            <w:tcW w:w="450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635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565" w:type="pct"/>
          </w:tcPr>
          <w:p w:rsidR="00EB1D6E" w:rsidRPr="009024C3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1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9024C3">
              <w:rPr>
                <w:color w:val="000000"/>
                <w:sz w:val="16"/>
                <w:szCs w:val="16"/>
                <w:lang w:val="ru-RU"/>
              </w:rPr>
              <w:t>2734/297</w:t>
            </w:r>
          </w:p>
        </w:tc>
        <w:tc>
          <w:tcPr>
            <w:tcW w:w="561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86" w:type="pct"/>
            <w:vMerge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288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9024C3">
              <w:rPr>
                <w:color w:val="000000"/>
                <w:sz w:val="16"/>
                <w:szCs w:val="16"/>
                <w:lang w:val="ru-RU"/>
              </w:rPr>
              <w:t>26</w:t>
            </w:r>
          </w:p>
        </w:tc>
        <w:tc>
          <w:tcPr>
            <w:tcW w:w="787" w:type="pct"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647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0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0212/-</w:t>
            </w:r>
          </w:p>
        </w:tc>
        <w:tc>
          <w:tcPr>
            <w:tcW w:w="2211" w:type="pct"/>
            <w:gridSpan w:val="4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Профиль</w:t>
            </w:r>
          </w:p>
        </w:tc>
      </w:tr>
      <w:tr w:rsidR="00EB1D6E" w:rsidRPr="00F26134" w:rsidTr="009024C3">
        <w:trPr>
          <w:trHeight w:val="68"/>
        </w:trPr>
        <w:tc>
          <w:tcPr>
            <w:tcW w:w="2142" w:type="pct"/>
            <w:gridSpan w:val="4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647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</w:t>
            </w:r>
            <w:r w:rsidR="00EB1D6E" w:rsidRPr="00F26134">
              <w:rPr>
                <w:color w:val="000000"/>
                <w:sz w:val="16"/>
                <w:szCs w:val="16"/>
              </w:rPr>
              <w:t>3012/532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9024C3" w:rsidP="00E53925">
            <w:pPr>
              <w:pStyle w:val="affffff1"/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</w:t>
            </w:r>
            <w:r w:rsidR="00EB1D6E" w:rsidRPr="00F26134">
              <w:rPr>
                <w:color w:val="000000"/>
                <w:sz w:val="16"/>
                <w:szCs w:val="16"/>
              </w:rPr>
              <w:t>2734/297</w:t>
            </w:r>
          </w:p>
        </w:tc>
        <w:tc>
          <w:tcPr>
            <w:tcW w:w="561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7908/235</w:t>
            </w:r>
          </w:p>
        </w:tc>
      </w:tr>
      <w:tr w:rsidR="00EB1D6E" w:rsidRPr="00F26134" w:rsidTr="009024C3">
        <w:trPr>
          <w:trHeight w:val="68"/>
        </w:trPr>
        <w:tc>
          <w:tcPr>
            <w:tcW w:w="5000" w:type="pct"/>
            <w:gridSpan w:val="9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86:01:0000000:10629:ЗУ3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Куст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скважин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№17У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 w:val="restar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Болчаровское/</w:t>
            </w:r>
          </w:p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Болчаровское</w:t>
            </w:r>
          </w:p>
        </w:tc>
        <w:tc>
          <w:tcPr>
            <w:tcW w:w="286" w:type="pct"/>
            <w:vMerge w:val="restar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7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3956/-</w:t>
            </w:r>
          </w:p>
        </w:tc>
        <w:tc>
          <w:tcPr>
            <w:tcW w:w="2211" w:type="pct"/>
            <w:gridSpan w:val="4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Болото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jc w:val="center"/>
              <w:rPr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10С</w:t>
            </w:r>
          </w:p>
        </w:tc>
        <w:tc>
          <w:tcPr>
            <w:tcW w:w="647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0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8501/252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1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8501/252</w:t>
            </w: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jc w:val="center"/>
              <w:rPr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10С</w:t>
            </w:r>
          </w:p>
        </w:tc>
        <w:tc>
          <w:tcPr>
            <w:tcW w:w="647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</w:t>
            </w:r>
            <w:r w:rsidR="00EB1D6E" w:rsidRPr="00F26134">
              <w:rPr>
                <w:color w:val="000000"/>
                <w:sz w:val="16"/>
                <w:szCs w:val="16"/>
              </w:rPr>
              <w:t>4081/328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</w:t>
            </w:r>
            <w:r w:rsidR="00EB1D6E" w:rsidRPr="00F26134">
              <w:rPr>
                <w:color w:val="000000"/>
                <w:sz w:val="16"/>
                <w:szCs w:val="16"/>
              </w:rPr>
              <w:t>4081/328</w:t>
            </w:r>
          </w:p>
        </w:tc>
        <w:tc>
          <w:tcPr>
            <w:tcW w:w="561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B1D6E" w:rsidRPr="00F26134" w:rsidTr="009024C3">
        <w:trPr>
          <w:trHeight w:val="68"/>
        </w:trPr>
        <w:tc>
          <w:tcPr>
            <w:tcW w:w="781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8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787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7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0308/-</w:t>
            </w:r>
          </w:p>
        </w:tc>
        <w:tc>
          <w:tcPr>
            <w:tcW w:w="2211" w:type="pct"/>
            <w:gridSpan w:val="4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Профиль</w:t>
            </w:r>
          </w:p>
        </w:tc>
      </w:tr>
      <w:tr w:rsidR="00EB1D6E" w:rsidRPr="00F26134" w:rsidTr="009024C3">
        <w:trPr>
          <w:trHeight w:val="68"/>
        </w:trPr>
        <w:tc>
          <w:tcPr>
            <w:tcW w:w="2142" w:type="pct"/>
            <w:gridSpan w:val="4"/>
          </w:tcPr>
          <w:p w:rsidR="00EB1D6E" w:rsidRPr="00F26134" w:rsidRDefault="009024C3" w:rsidP="009024C3">
            <w:pPr>
              <w:contextualSpacing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647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</w:t>
            </w:r>
            <w:r w:rsidR="00EB1D6E" w:rsidRPr="00F26134">
              <w:rPr>
                <w:color w:val="000000"/>
                <w:sz w:val="16"/>
                <w:szCs w:val="16"/>
              </w:rPr>
              <w:t>6846/580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9024C3" w:rsidP="00E53925">
            <w:pPr>
              <w:pStyle w:val="affffff1"/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</w:t>
            </w:r>
            <w:r w:rsidR="00EB1D6E" w:rsidRPr="00F26134">
              <w:rPr>
                <w:color w:val="000000"/>
                <w:sz w:val="16"/>
                <w:szCs w:val="16"/>
              </w:rPr>
              <w:t>4081/328</w:t>
            </w:r>
          </w:p>
        </w:tc>
        <w:tc>
          <w:tcPr>
            <w:tcW w:w="561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EB1D6E" w:rsidRPr="00F26134">
              <w:rPr>
                <w:color w:val="000000"/>
                <w:sz w:val="16"/>
                <w:szCs w:val="16"/>
              </w:rPr>
              <w:t>8501/252</w:t>
            </w:r>
          </w:p>
        </w:tc>
      </w:tr>
      <w:tr w:rsidR="00EB1D6E" w:rsidRPr="00F26134" w:rsidTr="009024C3">
        <w:trPr>
          <w:trHeight w:val="68"/>
        </w:trPr>
        <w:tc>
          <w:tcPr>
            <w:tcW w:w="2142" w:type="pct"/>
            <w:gridSpan w:val="4"/>
          </w:tcPr>
          <w:p w:rsidR="00EB1D6E" w:rsidRPr="00F26134" w:rsidRDefault="00EB1D6E" w:rsidP="009024C3">
            <w:pPr>
              <w:contextualSpacing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Итого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Pr="00F26134">
              <w:rPr>
                <w:color w:val="000000"/>
                <w:sz w:val="16"/>
                <w:szCs w:val="16"/>
              </w:rPr>
              <w:t>по</w:t>
            </w:r>
            <w:r w:rsidR="00091813" w:rsidRPr="00F26134">
              <w:rPr>
                <w:color w:val="000000"/>
                <w:sz w:val="16"/>
                <w:szCs w:val="16"/>
              </w:rPr>
              <w:t xml:space="preserve"> </w:t>
            </w:r>
            <w:r w:rsidR="009024C3">
              <w:rPr>
                <w:color w:val="000000"/>
                <w:sz w:val="16"/>
                <w:szCs w:val="16"/>
              </w:rPr>
              <w:t>проекту</w:t>
            </w:r>
          </w:p>
        </w:tc>
        <w:tc>
          <w:tcPr>
            <w:tcW w:w="647" w:type="pct"/>
          </w:tcPr>
          <w:p w:rsidR="00EB1D6E" w:rsidRPr="00F26134" w:rsidRDefault="009024C3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</w:t>
            </w:r>
            <w:r w:rsidR="00EB1D6E" w:rsidRPr="00F26134">
              <w:rPr>
                <w:color w:val="000000"/>
                <w:sz w:val="16"/>
                <w:szCs w:val="16"/>
              </w:rPr>
              <w:t>8438/1388</w:t>
            </w:r>
          </w:p>
        </w:tc>
        <w:tc>
          <w:tcPr>
            <w:tcW w:w="450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35" w:type="pct"/>
          </w:tcPr>
          <w:p w:rsidR="00EB1D6E" w:rsidRPr="00F26134" w:rsidRDefault="00EB1D6E" w:rsidP="00E53925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EB1D6E" w:rsidRPr="00F26134" w:rsidRDefault="009024C3" w:rsidP="00E53925">
            <w:pPr>
              <w:pStyle w:val="affffff1"/>
              <w:contextualSpacing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</w:t>
            </w:r>
            <w:r w:rsidR="00EB1D6E" w:rsidRPr="00F26134">
              <w:rPr>
                <w:color w:val="000000"/>
                <w:sz w:val="16"/>
                <w:szCs w:val="16"/>
              </w:rPr>
              <w:t>8221/658</w:t>
            </w:r>
          </w:p>
        </w:tc>
        <w:tc>
          <w:tcPr>
            <w:tcW w:w="561" w:type="pct"/>
          </w:tcPr>
          <w:p w:rsidR="00EB1D6E" w:rsidRPr="00F26134" w:rsidRDefault="00EB1D6E" w:rsidP="009024C3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F26134">
              <w:rPr>
                <w:color w:val="000000"/>
                <w:sz w:val="16"/>
                <w:szCs w:val="16"/>
              </w:rPr>
              <w:t>2</w:t>
            </w:r>
            <w:r w:rsidR="009024C3">
              <w:rPr>
                <w:color w:val="000000"/>
                <w:sz w:val="16"/>
                <w:szCs w:val="16"/>
                <w:lang w:val="ru-RU"/>
              </w:rPr>
              <w:t>,</w:t>
            </w:r>
            <w:r w:rsidRPr="00F26134">
              <w:rPr>
                <w:color w:val="000000"/>
                <w:sz w:val="16"/>
                <w:szCs w:val="16"/>
              </w:rPr>
              <w:t>4569/730</w:t>
            </w:r>
          </w:p>
        </w:tc>
      </w:tr>
    </w:tbl>
    <w:p w:rsidR="00EB1D6E" w:rsidRPr="00F26134" w:rsidRDefault="00EB1D6E" w:rsidP="009024C3"/>
    <w:p w:rsidR="009024C3" w:rsidRDefault="00EB1D6E" w:rsidP="009024C3">
      <w:pPr>
        <w:jc w:val="right"/>
      </w:pPr>
      <w:r w:rsidRPr="00F26134">
        <w:t>Таблица</w:t>
      </w:r>
      <w:r w:rsidR="00091813" w:rsidRPr="00F26134">
        <w:t xml:space="preserve"> </w:t>
      </w:r>
      <w:r w:rsidR="003B5A2E">
        <w:t>14</w:t>
      </w:r>
      <w:r w:rsidR="00091813" w:rsidRPr="00F26134">
        <w:t xml:space="preserve"> </w:t>
      </w:r>
    </w:p>
    <w:p w:rsidR="009024C3" w:rsidRDefault="009024C3" w:rsidP="009024C3"/>
    <w:p w:rsidR="009024C3" w:rsidRDefault="00EB1D6E" w:rsidP="009024C3">
      <w:pPr>
        <w:jc w:val="center"/>
      </w:pPr>
      <w:r w:rsidRPr="00F26134">
        <w:t>Средние</w:t>
      </w:r>
      <w:r w:rsidR="00091813" w:rsidRPr="00F26134">
        <w:t xml:space="preserve"> </w:t>
      </w:r>
      <w:r w:rsidRPr="00F26134">
        <w:t>таксационные</w:t>
      </w:r>
      <w:r w:rsidR="00091813" w:rsidRPr="00F26134">
        <w:t xml:space="preserve"> </w:t>
      </w:r>
      <w:r w:rsidRPr="00F26134">
        <w:t>показатели</w:t>
      </w:r>
      <w:r w:rsidR="00091813" w:rsidRPr="00F26134">
        <w:t xml:space="preserve"> </w:t>
      </w:r>
      <w:r w:rsidRPr="00F26134">
        <w:t>насаждений</w:t>
      </w:r>
      <w:r w:rsidR="00091813" w:rsidRPr="00F26134">
        <w:t xml:space="preserve"> </w:t>
      </w:r>
      <w:r w:rsidRPr="00F26134">
        <w:t>проектируемого</w:t>
      </w:r>
      <w:r w:rsidR="00091813" w:rsidRPr="00F26134">
        <w:t xml:space="preserve"> </w:t>
      </w:r>
    </w:p>
    <w:p w:rsidR="00EB1D6E" w:rsidRDefault="00EB1D6E" w:rsidP="009024C3">
      <w:pPr>
        <w:jc w:val="center"/>
      </w:pPr>
      <w:r w:rsidRPr="00F26134">
        <w:t>лесного</w:t>
      </w:r>
      <w:r w:rsidR="00091813" w:rsidRPr="00F26134">
        <w:t xml:space="preserve"> </w:t>
      </w:r>
      <w:r w:rsidRPr="00F26134">
        <w:t>участка</w:t>
      </w:r>
      <w:r w:rsidR="00091813" w:rsidRPr="00F26134">
        <w:t xml:space="preserve"> </w:t>
      </w:r>
      <w:r w:rsidRPr="00F26134">
        <w:t>Кондинское</w:t>
      </w:r>
      <w:r w:rsidR="00091813" w:rsidRPr="00F26134">
        <w:t xml:space="preserve"> </w:t>
      </w:r>
      <w:r w:rsidRPr="00F26134">
        <w:t>лесничество</w:t>
      </w:r>
    </w:p>
    <w:p w:rsidR="009024C3" w:rsidRPr="00F26134" w:rsidRDefault="009024C3" w:rsidP="009024C3">
      <w:pPr>
        <w:jc w:val="center"/>
      </w:pPr>
    </w:p>
    <w:tbl>
      <w:tblPr>
        <w:tblStyle w:val="1f4"/>
        <w:tblW w:w="5000" w:type="pct"/>
        <w:tblLayout w:type="fixed"/>
        <w:tblLook w:val="04A0" w:firstRow="1" w:lastRow="0" w:firstColumn="1" w:lastColumn="0" w:noHBand="0" w:noVBand="1"/>
      </w:tblPr>
      <w:tblGrid>
        <w:gridCol w:w="1243"/>
        <w:gridCol w:w="849"/>
        <w:gridCol w:w="707"/>
        <w:gridCol w:w="570"/>
        <w:gridCol w:w="848"/>
        <w:gridCol w:w="568"/>
        <w:gridCol w:w="708"/>
        <w:gridCol w:w="850"/>
        <w:gridCol w:w="767"/>
        <w:gridCol w:w="978"/>
        <w:gridCol w:w="848"/>
        <w:gridCol w:w="921"/>
      </w:tblGrid>
      <w:tr w:rsidR="00EB1D6E" w:rsidRPr="009024C3" w:rsidTr="009024C3">
        <w:trPr>
          <w:trHeight w:val="20"/>
        </w:trPr>
        <w:tc>
          <w:tcPr>
            <w:tcW w:w="631" w:type="pct"/>
            <w:vMerge w:val="restart"/>
            <w:noWrap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Целевое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</w:rPr>
              <w:t>назначение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</w:rPr>
              <w:t>лесов</w:t>
            </w:r>
          </w:p>
        </w:tc>
        <w:tc>
          <w:tcPr>
            <w:tcW w:w="431" w:type="pct"/>
            <w:vMerge w:val="restart"/>
            <w:textDirection w:val="btLr"/>
            <w:hideMark/>
          </w:tcPr>
          <w:p w:rsidR="00EB1D6E" w:rsidRPr="009024C3" w:rsidRDefault="00EB1D6E" w:rsidP="00E53925">
            <w:pPr>
              <w:ind w:left="113" w:right="113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Номер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</w:rPr>
              <w:t>лесного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</w:rPr>
              <w:t>квартала</w:t>
            </w:r>
          </w:p>
        </w:tc>
        <w:tc>
          <w:tcPr>
            <w:tcW w:w="359" w:type="pct"/>
            <w:vMerge w:val="restart"/>
            <w:textDirection w:val="btLr"/>
            <w:hideMark/>
          </w:tcPr>
          <w:p w:rsidR="00EB1D6E" w:rsidRPr="009024C3" w:rsidRDefault="00EB1D6E" w:rsidP="00E53925">
            <w:pPr>
              <w:ind w:left="113" w:right="113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Номер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</w:rPr>
              <w:t>лесного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</w:rPr>
              <w:t>выделила</w:t>
            </w:r>
          </w:p>
        </w:tc>
        <w:tc>
          <w:tcPr>
            <w:tcW w:w="289" w:type="pct"/>
            <w:vMerge w:val="restart"/>
            <w:textDirection w:val="btLr"/>
            <w:hideMark/>
          </w:tcPr>
          <w:p w:rsidR="00EB1D6E" w:rsidRPr="009024C3" w:rsidRDefault="00EB1D6E" w:rsidP="00E53925">
            <w:pPr>
              <w:ind w:left="113" w:right="113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Преобладающая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</w:rPr>
              <w:t>порода</w:t>
            </w:r>
          </w:p>
        </w:tc>
        <w:tc>
          <w:tcPr>
            <w:tcW w:w="430" w:type="pct"/>
            <w:vMerge w:val="restart"/>
            <w:noWrap/>
            <w:textDirection w:val="btLr"/>
            <w:hideMark/>
          </w:tcPr>
          <w:p w:rsidR="00EB1D6E" w:rsidRPr="009024C3" w:rsidRDefault="00EB1D6E" w:rsidP="00E53925">
            <w:pPr>
              <w:ind w:left="113" w:right="113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Состав</w:t>
            </w:r>
          </w:p>
        </w:tc>
        <w:tc>
          <w:tcPr>
            <w:tcW w:w="288" w:type="pct"/>
            <w:vMerge w:val="restart"/>
            <w:noWrap/>
            <w:textDirection w:val="btLr"/>
            <w:hideMark/>
          </w:tcPr>
          <w:p w:rsidR="00EB1D6E" w:rsidRPr="009024C3" w:rsidRDefault="00EB1D6E" w:rsidP="00E53925">
            <w:pPr>
              <w:ind w:left="113" w:right="113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Возраст</w:t>
            </w:r>
          </w:p>
        </w:tc>
        <w:tc>
          <w:tcPr>
            <w:tcW w:w="359" w:type="pct"/>
            <w:vMerge w:val="restart"/>
            <w:noWrap/>
            <w:textDirection w:val="btLr"/>
            <w:hideMark/>
          </w:tcPr>
          <w:p w:rsidR="00EB1D6E" w:rsidRPr="009024C3" w:rsidRDefault="00EB1D6E" w:rsidP="00E53925">
            <w:pPr>
              <w:ind w:left="113" w:right="113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Бонитет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</w:rPr>
              <w:t>насаждений</w:t>
            </w:r>
          </w:p>
        </w:tc>
        <w:tc>
          <w:tcPr>
            <w:tcW w:w="431" w:type="pct"/>
            <w:vMerge w:val="restart"/>
            <w:noWrap/>
            <w:textDirection w:val="btLr"/>
            <w:hideMark/>
          </w:tcPr>
          <w:p w:rsidR="00EB1D6E" w:rsidRPr="009024C3" w:rsidRDefault="00EB1D6E" w:rsidP="00E53925">
            <w:pPr>
              <w:ind w:left="113" w:right="113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Полнота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</w:rPr>
              <w:t>древостоя</w:t>
            </w:r>
          </w:p>
        </w:tc>
        <w:tc>
          <w:tcPr>
            <w:tcW w:w="1783" w:type="pct"/>
            <w:gridSpan w:val="4"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9024C3">
              <w:rPr>
                <w:color w:val="000000"/>
                <w:sz w:val="18"/>
                <w:szCs w:val="18"/>
                <w:lang w:val="ru-RU"/>
              </w:rPr>
              <w:t>Средний</w:t>
            </w:r>
            <w:r w:rsidR="00091813" w:rsidRPr="009024C3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  <w:lang w:val="ru-RU"/>
              </w:rPr>
              <w:t>запас</w:t>
            </w:r>
            <w:r w:rsidR="00091813" w:rsidRPr="009024C3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  <w:lang w:val="ru-RU"/>
              </w:rPr>
              <w:t>древесины</w:t>
            </w:r>
            <w:r w:rsidR="00091813" w:rsidRPr="009024C3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  <w:lang w:val="ru-RU"/>
              </w:rPr>
              <w:t>лесных</w:t>
            </w:r>
            <w:r w:rsidR="00091813" w:rsidRPr="009024C3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  <w:lang w:val="ru-RU"/>
              </w:rPr>
              <w:t>насаждений</w:t>
            </w:r>
            <w:r w:rsidR="00091813" w:rsidRPr="009024C3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  <w:lang w:val="ru-RU"/>
              </w:rPr>
              <w:t>(куб.</w:t>
            </w:r>
            <w:r w:rsidR="009024C3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  <w:lang w:val="ru-RU"/>
              </w:rPr>
              <w:t>м/га)</w:t>
            </w:r>
          </w:p>
        </w:tc>
      </w:tr>
      <w:tr w:rsidR="00EB1D6E" w:rsidRPr="009024C3" w:rsidTr="00B06396">
        <w:trPr>
          <w:cantSplit/>
          <w:trHeight w:val="1659"/>
        </w:trPr>
        <w:tc>
          <w:tcPr>
            <w:tcW w:w="631" w:type="pct"/>
            <w:vMerge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431" w:type="pct"/>
            <w:vMerge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59" w:type="pct"/>
            <w:vMerge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89" w:type="pct"/>
            <w:vMerge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430" w:type="pct"/>
            <w:vMerge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88" w:type="pct"/>
            <w:vMerge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59" w:type="pct"/>
            <w:vMerge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431" w:type="pct"/>
            <w:vMerge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89" w:type="pct"/>
            <w:textDirection w:val="btLr"/>
            <w:hideMark/>
          </w:tcPr>
          <w:p w:rsidR="00EB1D6E" w:rsidRPr="009024C3" w:rsidRDefault="00EB1D6E" w:rsidP="00E53925">
            <w:pPr>
              <w:ind w:left="-108" w:right="-51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молодняки</w:t>
            </w:r>
          </w:p>
        </w:tc>
        <w:tc>
          <w:tcPr>
            <w:tcW w:w="496" w:type="pct"/>
            <w:textDirection w:val="btLr"/>
            <w:hideMark/>
          </w:tcPr>
          <w:p w:rsidR="00EB1D6E" w:rsidRPr="009024C3" w:rsidRDefault="00EB1D6E" w:rsidP="00E53925">
            <w:pPr>
              <w:ind w:left="-108" w:right="-51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средневозрастные</w:t>
            </w:r>
          </w:p>
        </w:tc>
        <w:tc>
          <w:tcPr>
            <w:tcW w:w="430" w:type="pct"/>
            <w:textDirection w:val="btLr"/>
            <w:hideMark/>
          </w:tcPr>
          <w:p w:rsidR="00EB1D6E" w:rsidRPr="009024C3" w:rsidRDefault="00EB1D6E" w:rsidP="00E53925">
            <w:pPr>
              <w:ind w:left="-108" w:right="-51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приспевающие</w:t>
            </w:r>
          </w:p>
        </w:tc>
        <w:tc>
          <w:tcPr>
            <w:tcW w:w="467" w:type="pct"/>
            <w:noWrap/>
            <w:textDirection w:val="btLr"/>
            <w:hideMark/>
          </w:tcPr>
          <w:p w:rsidR="00B06396" w:rsidRDefault="00EB1D6E" w:rsidP="00E53925">
            <w:pPr>
              <w:ind w:left="-108" w:right="-51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спелые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</w:p>
          <w:p w:rsidR="00EB1D6E" w:rsidRPr="009024C3" w:rsidRDefault="00EB1D6E" w:rsidP="00E53925">
            <w:pPr>
              <w:ind w:left="-108" w:right="-51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и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  <w:r w:rsidR="009024C3">
              <w:rPr>
                <w:color w:val="000000"/>
                <w:sz w:val="18"/>
                <w:szCs w:val="18"/>
              </w:rPr>
              <w:t>перестойные</w:t>
            </w:r>
          </w:p>
        </w:tc>
      </w:tr>
      <w:tr w:rsidR="00EB1D6E" w:rsidRPr="009024C3" w:rsidTr="009024C3">
        <w:trPr>
          <w:trHeight w:val="20"/>
        </w:trPr>
        <w:tc>
          <w:tcPr>
            <w:tcW w:w="631" w:type="pct"/>
            <w:noWrap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31" w:type="pct"/>
            <w:noWrap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59" w:type="pct"/>
            <w:noWrap/>
            <w:hideMark/>
          </w:tcPr>
          <w:p w:rsidR="00EB1D6E" w:rsidRPr="009024C3" w:rsidRDefault="00EB1D6E" w:rsidP="009024C3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89" w:type="pct"/>
            <w:noWrap/>
            <w:hideMark/>
          </w:tcPr>
          <w:p w:rsidR="00EB1D6E" w:rsidRPr="009024C3" w:rsidRDefault="00EB1D6E" w:rsidP="009024C3">
            <w:pPr>
              <w:ind w:left="-105" w:right="-108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30" w:type="pct"/>
            <w:noWrap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88" w:type="pct"/>
            <w:noWrap/>
            <w:hideMark/>
          </w:tcPr>
          <w:p w:rsidR="00EB1D6E" w:rsidRPr="009024C3" w:rsidRDefault="00EB1D6E" w:rsidP="009024C3">
            <w:pPr>
              <w:ind w:left="-106" w:right="-109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359" w:type="pct"/>
            <w:noWrap/>
            <w:hideMark/>
          </w:tcPr>
          <w:p w:rsidR="00EB1D6E" w:rsidRPr="009024C3" w:rsidRDefault="00EB1D6E" w:rsidP="009024C3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31" w:type="pct"/>
            <w:noWrap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389" w:type="pct"/>
            <w:noWrap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96" w:type="pct"/>
            <w:noWrap/>
            <w:hideMark/>
          </w:tcPr>
          <w:p w:rsidR="00EB1D6E" w:rsidRPr="009024C3" w:rsidRDefault="00EB1D6E" w:rsidP="00E53925">
            <w:pPr>
              <w:ind w:firstLineChars="100" w:firstLine="18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noWrap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67" w:type="pct"/>
            <w:noWrap/>
            <w:hideMark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12</w:t>
            </w:r>
          </w:p>
        </w:tc>
      </w:tr>
      <w:tr w:rsidR="00EB1D6E" w:rsidRPr="009024C3" w:rsidTr="009024C3">
        <w:trPr>
          <w:trHeight w:val="20"/>
        </w:trPr>
        <w:tc>
          <w:tcPr>
            <w:tcW w:w="631" w:type="pct"/>
            <w:vMerge w:val="restar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Эксплуатационные</w:t>
            </w:r>
            <w:r w:rsidR="00091813" w:rsidRPr="009024C3">
              <w:rPr>
                <w:color w:val="000000"/>
                <w:sz w:val="18"/>
                <w:szCs w:val="18"/>
              </w:rPr>
              <w:t xml:space="preserve"> </w:t>
            </w:r>
            <w:r w:rsidRPr="009024C3">
              <w:rPr>
                <w:color w:val="000000"/>
                <w:sz w:val="18"/>
                <w:szCs w:val="18"/>
              </w:rPr>
              <w:t>леса</w:t>
            </w:r>
          </w:p>
        </w:tc>
        <w:tc>
          <w:tcPr>
            <w:tcW w:w="431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186</w:t>
            </w:r>
          </w:p>
        </w:tc>
        <w:tc>
          <w:tcPr>
            <w:tcW w:w="359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89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430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359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31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89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6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0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7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297</w:t>
            </w:r>
          </w:p>
        </w:tc>
      </w:tr>
      <w:tr w:rsidR="00EB1D6E" w:rsidRPr="009024C3" w:rsidTr="009024C3">
        <w:trPr>
          <w:trHeight w:val="20"/>
        </w:trPr>
        <w:tc>
          <w:tcPr>
            <w:tcW w:w="631" w:type="pct"/>
            <w:vMerge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186</w:t>
            </w:r>
          </w:p>
        </w:tc>
        <w:tc>
          <w:tcPr>
            <w:tcW w:w="359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89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430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359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31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0.9</w:t>
            </w:r>
          </w:p>
        </w:tc>
        <w:tc>
          <w:tcPr>
            <w:tcW w:w="389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6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30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9024C3">
              <w:rPr>
                <w:color w:val="000000"/>
                <w:sz w:val="18"/>
                <w:szCs w:val="18"/>
              </w:rPr>
              <w:t>233</w:t>
            </w:r>
          </w:p>
        </w:tc>
        <w:tc>
          <w:tcPr>
            <w:tcW w:w="467" w:type="pct"/>
            <w:noWrap/>
          </w:tcPr>
          <w:p w:rsidR="00EB1D6E" w:rsidRPr="009024C3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EB1D6E" w:rsidRPr="00F26134" w:rsidRDefault="00EB1D6E" w:rsidP="00EB1D6E"/>
    <w:p w:rsidR="009024C3" w:rsidRDefault="00EB1D6E" w:rsidP="009024C3">
      <w:pPr>
        <w:jc w:val="right"/>
      </w:pPr>
      <w:r w:rsidRPr="00F26134">
        <w:t>Таблица</w:t>
      </w:r>
      <w:r w:rsidR="00091813" w:rsidRPr="00F26134">
        <w:t xml:space="preserve"> </w:t>
      </w:r>
      <w:r w:rsidR="003B5A2E">
        <w:t>15</w:t>
      </w:r>
      <w:r w:rsidR="00091813" w:rsidRPr="00F26134">
        <w:t xml:space="preserve"> </w:t>
      </w:r>
    </w:p>
    <w:p w:rsidR="009024C3" w:rsidRDefault="009024C3" w:rsidP="009024C3">
      <w:pPr>
        <w:jc w:val="right"/>
      </w:pPr>
    </w:p>
    <w:p w:rsidR="00EB1D6E" w:rsidRDefault="00EB1D6E" w:rsidP="009024C3">
      <w:pPr>
        <w:jc w:val="center"/>
      </w:pPr>
      <w:r w:rsidRPr="00F26134">
        <w:t>Виды</w:t>
      </w:r>
      <w:r w:rsidR="00091813" w:rsidRPr="00F26134">
        <w:t xml:space="preserve"> </w:t>
      </w:r>
      <w:r w:rsidRPr="00F26134">
        <w:t>и</w:t>
      </w:r>
      <w:r w:rsidR="00091813" w:rsidRPr="00F26134">
        <w:t xml:space="preserve"> </w:t>
      </w:r>
      <w:r w:rsidRPr="00F26134">
        <w:t>объемы</w:t>
      </w:r>
      <w:r w:rsidR="00091813" w:rsidRPr="00F26134">
        <w:t xml:space="preserve"> </w:t>
      </w:r>
      <w:r w:rsidRPr="00F26134">
        <w:t>использования</w:t>
      </w:r>
      <w:r w:rsidR="00091813" w:rsidRPr="00F26134">
        <w:t xml:space="preserve"> </w:t>
      </w:r>
      <w:r w:rsidRPr="00F26134">
        <w:t>лесов</w:t>
      </w:r>
      <w:r w:rsidR="00091813" w:rsidRPr="00F26134">
        <w:t xml:space="preserve"> </w:t>
      </w:r>
      <w:r w:rsidRPr="00F26134">
        <w:t>на</w:t>
      </w:r>
      <w:r w:rsidR="00091813" w:rsidRPr="00F26134">
        <w:t xml:space="preserve"> </w:t>
      </w:r>
      <w:r w:rsidRPr="00F26134">
        <w:t>проектируемом</w:t>
      </w:r>
      <w:r w:rsidR="00091813" w:rsidRPr="00F26134">
        <w:t xml:space="preserve"> </w:t>
      </w:r>
      <w:r w:rsidRPr="00F26134">
        <w:t>лесном</w:t>
      </w:r>
      <w:r w:rsidR="00091813" w:rsidRPr="00F26134">
        <w:t xml:space="preserve"> </w:t>
      </w:r>
      <w:r w:rsidRPr="00F26134">
        <w:t>участке</w:t>
      </w:r>
    </w:p>
    <w:p w:rsidR="009024C3" w:rsidRPr="00F26134" w:rsidRDefault="009024C3" w:rsidP="009024C3"/>
    <w:tbl>
      <w:tblPr>
        <w:tblStyle w:val="1f4"/>
        <w:tblW w:w="5000" w:type="pct"/>
        <w:tblLook w:val="04A0" w:firstRow="1" w:lastRow="0" w:firstColumn="1" w:lastColumn="0" w:noHBand="0" w:noVBand="1"/>
      </w:tblPr>
      <w:tblGrid>
        <w:gridCol w:w="2991"/>
        <w:gridCol w:w="2044"/>
        <w:gridCol w:w="1108"/>
        <w:gridCol w:w="1242"/>
        <w:gridCol w:w="2472"/>
      </w:tblGrid>
      <w:tr w:rsidR="00EB1D6E" w:rsidRPr="00B06396" w:rsidTr="009024C3">
        <w:trPr>
          <w:trHeight w:val="68"/>
        </w:trPr>
        <w:tc>
          <w:tcPr>
            <w:tcW w:w="1517" w:type="pct"/>
            <w:hideMark/>
          </w:tcPr>
          <w:p w:rsidR="00EB1D6E" w:rsidRPr="00B06396" w:rsidRDefault="00EB1D6E" w:rsidP="00E53925">
            <w:pPr>
              <w:spacing w:before="100" w:beforeAutospacing="1"/>
              <w:jc w:val="center"/>
              <w:rPr>
                <w:sz w:val="18"/>
                <w:szCs w:val="18"/>
              </w:rPr>
            </w:pPr>
            <w:r w:rsidRPr="00B06396">
              <w:rPr>
                <w:sz w:val="18"/>
                <w:szCs w:val="18"/>
              </w:rPr>
              <w:t>Целевое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назначение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лесов</w:t>
            </w:r>
          </w:p>
        </w:tc>
        <w:tc>
          <w:tcPr>
            <w:tcW w:w="1037" w:type="pct"/>
            <w:hideMark/>
          </w:tcPr>
          <w:p w:rsidR="00EB1D6E" w:rsidRPr="00B06396" w:rsidRDefault="00EB1D6E" w:rsidP="00E53925">
            <w:pPr>
              <w:spacing w:before="100" w:beforeAutospacing="1"/>
              <w:jc w:val="center"/>
              <w:rPr>
                <w:sz w:val="18"/>
                <w:szCs w:val="18"/>
              </w:rPr>
            </w:pPr>
            <w:r w:rsidRPr="00B06396">
              <w:rPr>
                <w:sz w:val="18"/>
                <w:szCs w:val="18"/>
              </w:rPr>
              <w:t>Хозяйство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(хвойное,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твердолиственное,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мягколиственные)</w:t>
            </w:r>
          </w:p>
        </w:tc>
        <w:tc>
          <w:tcPr>
            <w:tcW w:w="562" w:type="pct"/>
            <w:hideMark/>
          </w:tcPr>
          <w:p w:rsidR="00EB1D6E" w:rsidRPr="00B06396" w:rsidRDefault="00EB1D6E" w:rsidP="00E53925">
            <w:pPr>
              <w:spacing w:before="100" w:beforeAutospacing="1"/>
              <w:jc w:val="center"/>
              <w:rPr>
                <w:sz w:val="18"/>
                <w:szCs w:val="18"/>
              </w:rPr>
            </w:pPr>
            <w:r w:rsidRPr="00B06396">
              <w:rPr>
                <w:sz w:val="18"/>
                <w:szCs w:val="18"/>
              </w:rPr>
              <w:t>Площадь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(га)</w:t>
            </w:r>
          </w:p>
        </w:tc>
        <w:tc>
          <w:tcPr>
            <w:tcW w:w="630" w:type="pct"/>
            <w:hideMark/>
          </w:tcPr>
          <w:p w:rsidR="00EB1D6E" w:rsidRPr="00B06396" w:rsidRDefault="00EB1D6E" w:rsidP="00E53925">
            <w:pPr>
              <w:spacing w:before="100" w:beforeAutospacing="1"/>
              <w:jc w:val="center"/>
              <w:rPr>
                <w:sz w:val="18"/>
                <w:szCs w:val="18"/>
              </w:rPr>
            </w:pPr>
            <w:r w:rsidRPr="00B06396">
              <w:rPr>
                <w:sz w:val="18"/>
                <w:szCs w:val="18"/>
              </w:rPr>
              <w:t>Единица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измерения</w:t>
            </w:r>
          </w:p>
        </w:tc>
        <w:tc>
          <w:tcPr>
            <w:tcW w:w="1254" w:type="pct"/>
            <w:hideMark/>
          </w:tcPr>
          <w:p w:rsidR="00EB1D6E" w:rsidRPr="00B06396" w:rsidRDefault="00EB1D6E" w:rsidP="00E53925">
            <w:pPr>
              <w:spacing w:before="100" w:beforeAutospacing="1"/>
              <w:jc w:val="center"/>
              <w:rPr>
                <w:sz w:val="18"/>
                <w:szCs w:val="18"/>
              </w:rPr>
            </w:pPr>
            <w:r w:rsidRPr="00B06396">
              <w:rPr>
                <w:sz w:val="18"/>
                <w:szCs w:val="18"/>
              </w:rPr>
              <w:t>Объемы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использования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лесов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(изъятия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лесных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ресурсов)</w:t>
            </w:r>
          </w:p>
        </w:tc>
      </w:tr>
      <w:tr w:rsidR="00EB1D6E" w:rsidRPr="00B06396" w:rsidTr="009024C3">
        <w:trPr>
          <w:trHeight w:val="68"/>
        </w:trPr>
        <w:tc>
          <w:tcPr>
            <w:tcW w:w="5000" w:type="pct"/>
            <w:gridSpan w:val="5"/>
            <w:hideMark/>
          </w:tcPr>
          <w:p w:rsidR="00EB1D6E" w:rsidRPr="00B06396" w:rsidRDefault="00EB1D6E" w:rsidP="009024C3">
            <w:pPr>
              <w:jc w:val="both"/>
              <w:rPr>
                <w:sz w:val="18"/>
                <w:szCs w:val="18"/>
              </w:rPr>
            </w:pPr>
            <w:r w:rsidRPr="00B06396">
              <w:rPr>
                <w:sz w:val="18"/>
                <w:szCs w:val="18"/>
              </w:rPr>
              <w:t>Вид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использования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лесов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-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Строительство,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реконструкция,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эксплуатация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линейных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объектов.</w:t>
            </w:r>
          </w:p>
          <w:p w:rsidR="00EB1D6E" w:rsidRPr="00B06396" w:rsidRDefault="00EB1D6E" w:rsidP="00E968AD">
            <w:pPr>
              <w:jc w:val="both"/>
              <w:rPr>
                <w:sz w:val="18"/>
                <w:szCs w:val="18"/>
                <w:lang w:val="ru-RU"/>
              </w:rPr>
            </w:pPr>
            <w:r w:rsidRPr="00B06396">
              <w:rPr>
                <w:sz w:val="18"/>
                <w:szCs w:val="18"/>
                <w:lang w:val="ru-RU"/>
              </w:rPr>
              <w:t>Цель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предоставления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лесного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участка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="00E968AD" w:rsidRPr="00B06396">
              <w:rPr>
                <w:sz w:val="18"/>
                <w:szCs w:val="18"/>
                <w:lang w:val="ru-RU"/>
              </w:rPr>
              <w:t>-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в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аренду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в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целях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осуществления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геологического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изучения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недр,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разведка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и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добыча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полезных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ископаемых.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(242537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«Обустройство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Кондинского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месторождения.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Куст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скважин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17У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и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коридоры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коммуникаций»)</w:t>
            </w:r>
          </w:p>
        </w:tc>
      </w:tr>
      <w:tr w:rsidR="00EB1D6E" w:rsidRPr="00B06396" w:rsidTr="009024C3">
        <w:trPr>
          <w:trHeight w:val="68"/>
        </w:trPr>
        <w:tc>
          <w:tcPr>
            <w:tcW w:w="1517" w:type="pct"/>
          </w:tcPr>
          <w:p w:rsidR="00EB1D6E" w:rsidRPr="00B06396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B06396">
              <w:rPr>
                <w:color w:val="000000"/>
                <w:sz w:val="18"/>
                <w:szCs w:val="18"/>
              </w:rPr>
              <w:t>Эксплуатационные</w:t>
            </w:r>
            <w:r w:rsidR="00091813" w:rsidRPr="00B06396">
              <w:rPr>
                <w:color w:val="000000"/>
                <w:sz w:val="18"/>
                <w:szCs w:val="18"/>
              </w:rPr>
              <w:t xml:space="preserve"> </w:t>
            </w:r>
            <w:r w:rsidRPr="00B06396">
              <w:rPr>
                <w:color w:val="000000"/>
                <w:sz w:val="18"/>
                <w:szCs w:val="18"/>
              </w:rPr>
              <w:t>леса</w:t>
            </w:r>
          </w:p>
        </w:tc>
        <w:tc>
          <w:tcPr>
            <w:tcW w:w="1037" w:type="pct"/>
          </w:tcPr>
          <w:p w:rsidR="00EB1D6E" w:rsidRPr="00B06396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B06396">
              <w:rPr>
                <w:color w:val="000000"/>
                <w:sz w:val="18"/>
                <w:szCs w:val="18"/>
              </w:rPr>
              <w:t>Хвойное</w:t>
            </w:r>
            <w:r w:rsidR="00091813" w:rsidRPr="00B06396">
              <w:rPr>
                <w:color w:val="000000"/>
                <w:sz w:val="18"/>
                <w:szCs w:val="18"/>
              </w:rPr>
              <w:t xml:space="preserve"> </w:t>
            </w:r>
            <w:r w:rsidRPr="00B06396">
              <w:rPr>
                <w:color w:val="000000"/>
                <w:sz w:val="18"/>
                <w:szCs w:val="18"/>
              </w:rPr>
              <w:t>(С)</w:t>
            </w:r>
          </w:p>
        </w:tc>
        <w:tc>
          <w:tcPr>
            <w:tcW w:w="562" w:type="pct"/>
          </w:tcPr>
          <w:p w:rsidR="00EB1D6E" w:rsidRPr="00B06396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B06396">
              <w:rPr>
                <w:color w:val="000000"/>
                <w:sz w:val="18"/>
                <w:szCs w:val="18"/>
              </w:rPr>
              <w:t>0.0187</w:t>
            </w:r>
          </w:p>
        </w:tc>
        <w:tc>
          <w:tcPr>
            <w:tcW w:w="630" w:type="pct"/>
          </w:tcPr>
          <w:p w:rsidR="00EB1D6E" w:rsidRPr="00B06396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B06396">
              <w:rPr>
                <w:color w:val="000000"/>
                <w:sz w:val="18"/>
                <w:szCs w:val="18"/>
              </w:rPr>
              <w:t>га/куб.</w:t>
            </w:r>
            <w:r w:rsidR="009024C3" w:rsidRPr="00B06396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1254" w:type="pct"/>
          </w:tcPr>
          <w:p w:rsidR="00EB1D6E" w:rsidRPr="00B06396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B06396">
              <w:rPr>
                <w:color w:val="000000"/>
                <w:sz w:val="18"/>
                <w:szCs w:val="18"/>
              </w:rPr>
              <w:t>6</w:t>
            </w:r>
          </w:p>
        </w:tc>
      </w:tr>
    </w:tbl>
    <w:p w:rsidR="00EB1D6E" w:rsidRPr="00F26134" w:rsidRDefault="00EB1D6E" w:rsidP="00EB1D6E">
      <w:pPr>
        <w:spacing w:line="276" w:lineRule="auto"/>
      </w:pPr>
    </w:p>
    <w:tbl>
      <w:tblPr>
        <w:tblStyle w:val="1f4"/>
        <w:tblW w:w="5000" w:type="pct"/>
        <w:tblLook w:val="04A0" w:firstRow="1" w:lastRow="0" w:firstColumn="1" w:lastColumn="0" w:noHBand="0" w:noVBand="1"/>
      </w:tblPr>
      <w:tblGrid>
        <w:gridCol w:w="2956"/>
        <w:gridCol w:w="2125"/>
        <w:gridCol w:w="1151"/>
        <w:gridCol w:w="1419"/>
        <w:gridCol w:w="2206"/>
      </w:tblGrid>
      <w:tr w:rsidR="00EB1D6E" w:rsidRPr="00F26134" w:rsidTr="009024C3">
        <w:trPr>
          <w:trHeight w:val="68"/>
        </w:trPr>
        <w:tc>
          <w:tcPr>
            <w:tcW w:w="1499" w:type="pct"/>
            <w:hideMark/>
          </w:tcPr>
          <w:p w:rsidR="00EB1D6E" w:rsidRPr="00B06396" w:rsidRDefault="00EB1D6E" w:rsidP="00E53925">
            <w:pPr>
              <w:jc w:val="center"/>
              <w:rPr>
                <w:sz w:val="18"/>
                <w:szCs w:val="18"/>
              </w:rPr>
            </w:pPr>
            <w:r w:rsidRPr="00B06396">
              <w:rPr>
                <w:sz w:val="18"/>
                <w:szCs w:val="18"/>
              </w:rPr>
              <w:t>Целевое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назначение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лесов</w:t>
            </w:r>
          </w:p>
        </w:tc>
        <w:tc>
          <w:tcPr>
            <w:tcW w:w="1078" w:type="pct"/>
            <w:hideMark/>
          </w:tcPr>
          <w:p w:rsidR="00EB1D6E" w:rsidRPr="00B06396" w:rsidRDefault="00EB1D6E" w:rsidP="00E53925">
            <w:pPr>
              <w:jc w:val="center"/>
              <w:rPr>
                <w:sz w:val="18"/>
                <w:szCs w:val="18"/>
              </w:rPr>
            </w:pPr>
            <w:r w:rsidRPr="00B06396">
              <w:rPr>
                <w:sz w:val="18"/>
                <w:szCs w:val="18"/>
              </w:rPr>
              <w:t>Хозяйство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(хвойное,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твердолиственное,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мягколиственные)</w:t>
            </w:r>
          </w:p>
        </w:tc>
        <w:tc>
          <w:tcPr>
            <w:tcW w:w="584" w:type="pct"/>
            <w:hideMark/>
          </w:tcPr>
          <w:p w:rsidR="00EB1D6E" w:rsidRPr="00B06396" w:rsidRDefault="00EB1D6E" w:rsidP="00E53925">
            <w:pPr>
              <w:jc w:val="center"/>
              <w:rPr>
                <w:sz w:val="18"/>
                <w:szCs w:val="18"/>
              </w:rPr>
            </w:pPr>
            <w:r w:rsidRPr="00B06396">
              <w:rPr>
                <w:sz w:val="18"/>
                <w:szCs w:val="18"/>
              </w:rPr>
              <w:t>Площадь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(га)</w:t>
            </w:r>
          </w:p>
        </w:tc>
        <w:tc>
          <w:tcPr>
            <w:tcW w:w="720" w:type="pct"/>
            <w:hideMark/>
          </w:tcPr>
          <w:p w:rsidR="00EB1D6E" w:rsidRPr="00B06396" w:rsidRDefault="00EB1D6E" w:rsidP="00E53925">
            <w:pPr>
              <w:jc w:val="center"/>
              <w:rPr>
                <w:sz w:val="18"/>
                <w:szCs w:val="18"/>
              </w:rPr>
            </w:pPr>
            <w:r w:rsidRPr="00B06396">
              <w:rPr>
                <w:sz w:val="18"/>
                <w:szCs w:val="18"/>
              </w:rPr>
              <w:t>Единица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измерения</w:t>
            </w:r>
          </w:p>
        </w:tc>
        <w:tc>
          <w:tcPr>
            <w:tcW w:w="1118" w:type="pct"/>
            <w:hideMark/>
          </w:tcPr>
          <w:p w:rsidR="00EB1D6E" w:rsidRPr="00B06396" w:rsidRDefault="00EB1D6E" w:rsidP="00E53925">
            <w:pPr>
              <w:jc w:val="center"/>
              <w:rPr>
                <w:sz w:val="18"/>
                <w:szCs w:val="18"/>
              </w:rPr>
            </w:pPr>
            <w:r w:rsidRPr="00B06396">
              <w:rPr>
                <w:sz w:val="18"/>
                <w:szCs w:val="18"/>
              </w:rPr>
              <w:t>Объемы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использования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лесов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(изъятия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лесных</w:t>
            </w:r>
            <w:r w:rsidR="00091813" w:rsidRPr="00B06396">
              <w:rPr>
                <w:sz w:val="18"/>
                <w:szCs w:val="18"/>
              </w:rPr>
              <w:t xml:space="preserve"> </w:t>
            </w:r>
            <w:r w:rsidRPr="00B06396">
              <w:rPr>
                <w:sz w:val="18"/>
                <w:szCs w:val="18"/>
              </w:rPr>
              <w:t>ресурсов)</w:t>
            </w:r>
          </w:p>
        </w:tc>
      </w:tr>
      <w:tr w:rsidR="00EB1D6E" w:rsidRPr="00F26134" w:rsidTr="009024C3">
        <w:trPr>
          <w:trHeight w:val="68"/>
        </w:trPr>
        <w:tc>
          <w:tcPr>
            <w:tcW w:w="5000" w:type="pct"/>
            <w:gridSpan w:val="5"/>
            <w:hideMark/>
          </w:tcPr>
          <w:p w:rsidR="00EB1D6E" w:rsidRPr="00B06396" w:rsidRDefault="00EB1D6E" w:rsidP="00E968AD">
            <w:pPr>
              <w:spacing w:before="100" w:beforeAutospacing="1"/>
              <w:rPr>
                <w:sz w:val="18"/>
                <w:szCs w:val="18"/>
                <w:lang w:val="ru-RU"/>
              </w:rPr>
            </w:pPr>
            <w:r w:rsidRPr="00B06396">
              <w:rPr>
                <w:sz w:val="18"/>
                <w:szCs w:val="18"/>
                <w:lang w:val="ru-RU"/>
              </w:rPr>
              <w:t>Вид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использования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лесов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-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Осуществление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геологического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изучения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недр,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разведка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и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добыча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полезных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ископаемых.</w:t>
            </w:r>
          </w:p>
          <w:p w:rsidR="00EB1D6E" w:rsidRPr="00B06396" w:rsidRDefault="00EB1D6E" w:rsidP="00E53925">
            <w:pPr>
              <w:rPr>
                <w:sz w:val="18"/>
                <w:szCs w:val="18"/>
                <w:lang w:val="ru-RU"/>
              </w:rPr>
            </w:pPr>
            <w:r w:rsidRPr="00B06396">
              <w:rPr>
                <w:sz w:val="18"/>
                <w:szCs w:val="18"/>
                <w:lang w:val="ru-RU"/>
              </w:rPr>
              <w:t>Цель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предоставления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лесного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участка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="00E968AD" w:rsidRPr="00B06396">
              <w:rPr>
                <w:sz w:val="18"/>
                <w:szCs w:val="18"/>
                <w:lang w:val="ru-RU"/>
              </w:rPr>
              <w:t>-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в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аренду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в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целях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строительства,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реконструкции,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эксплуатации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линейных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объектов.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(242537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«Обустройство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Кондинского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месторождения.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Куст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скважин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17У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и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коридоры</w:t>
            </w:r>
            <w:r w:rsidR="00091813" w:rsidRPr="00B06396">
              <w:rPr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sz w:val="18"/>
                <w:szCs w:val="18"/>
                <w:lang w:val="ru-RU"/>
              </w:rPr>
              <w:t>коммуникаций»)</w:t>
            </w:r>
          </w:p>
        </w:tc>
      </w:tr>
      <w:tr w:rsidR="00EB1D6E" w:rsidRPr="00F26134" w:rsidTr="009024C3">
        <w:trPr>
          <w:trHeight w:val="68"/>
        </w:trPr>
        <w:tc>
          <w:tcPr>
            <w:tcW w:w="1499" w:type="pct"/>
          </w:tcPr>
          <w:p w:rsidR="00EB1D6E" w:rsidRPr="00B06396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B06396">
              <w:rPr>
                <w:color w:val="000000"/>
                <w:sz w:val="18"/>
                <w:szCs w:val="18"/>
              </w:rPr>
              <w:t>Эксплуатационные</w:t>
            </w:r>
            <w:r w:rsidR="00091813" w:rsidRPr="00B06396">
              <w:rPr>
                <w:color w:val="000000"/>
                <w:sz w:val="18"/>
                <w:szCs w:val="18"/>
              </w:rPr>
              <w:t xml:space="preserve"> </w:t>
            </w:r>
            <w:r w:rsidRPr="00B06396">
              <w:rPr>
                <w:color w:val="000000"/>
                <w:sz w:val="18"/>
                <w:szCs w:val="18"/>
              </w:rPr>
              <w:t>леса</w:t>
            </w:r>
          </w:p>
        </w:tc>
        <w:tc>
          <w:tcPr>
            <w:tcW w:w="1078" w:type="pct"/>
          </w:tcPr>
          <w:p w:rsidR="00EB1D6E" w:rsidRPr="00B06396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B06396">
              <w:rPr>
                <w:color w:val="000000"/>
                <w:sz w:val="18"/>
                <w:szCs w:val="18"/>
              </w:rPr>
              <w:t>Хвойное</w:t>
            </w:r>
            <w:r w:rsidR="00091813" w:rsidRPr="00B06396">
              <w:rPr>
                <w:color w:val="000000"/>
                <w:sz w:val="18"/>
                <w:szCs w:val="18"/>
              </w:rPr>
              <w:t xml:space="preserve"> </w:t>
            </w:r>
            <w:r w:rsidRPr="00B06396">
              <w:rPr>
                <w:color w:val="000000"/>
                <w:sz w:val="18"/>
                <w:szCs w:val="18"/>
              </w:rPr>
              <w:t>(С)</w:t>
            </w:r>
          </w:p>
        </w:tc>
        <w:tc>
          <w:tcPr>
            <w:tcW w:w="584" w:type="pct"/>
          </w:tcPr>
          <w:p w:rsidR="00EB1D6E" w:rsidRPr="00B06396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B06396">
              <w:rPr>
                <w:color w:val="000000"/>
                <w:sz w:val="18"/>
                <w:szCs w:val="18"/>
              </w:rPr>
              <w:t>5.2603</w:t>
            </w:r>
          </w:p>
        </w:tc>
        <w:tc>
          <w:tcPr>
            <w:tcW w:w="720" w:type="pct"/>
          </w:tcPr>
          <w:p w:rsidR="00EB1D6E" w:rsidRPr="00B06396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B06396">
              <w:rPr>
                <w:color w:val="000000"/>
                <w:sz w:val="18"/>
                <w:szCs w:val="18"/>
              </w:rPr>
              <w:t>га/куб.</w:t>
            </w:r>
            <w:r w:rsidR="009024C3" w:rsidRPr="00B06396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B06396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1118" w:type="pct"/>
          </w:tcPr>
          <w:p w:rsidR="00EB1D6E" w:rsidRPr="00B06396" w:rsidRDefault="00EB1D6E" w:rsidP="00E53925">
            <w:pPr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B06396">
              <w:rPr>
                <w:color w:val="000000"/>
                <w:sz w:val="18"/>
                <w:szCs w:val="18"/>
              </w:rPr>
              <w:t>1382</w:t>
            </w:r>
          </w:p>
        </w:tc>
      </w:tr>
    </w:tbl>
    <w:p w:rsidR="00EB1D6E" w:rsidRPr="00F26134" w:rsidRDefault="00EB1D6E" w:rsidP="00EB1D6E">
      <w:pPr>
        <w:pStyle w:val="a0"/>
        <w:numPr>
          <w:ilvl w:val="0"/>
          <w:numId w:val="0"/>
        </w:numPr>
        <w:tabs>
          <w:tab w:val="left" w:pos="993"/>
        </w:tabs>
        <w:spacing w:line="360" w:lineRule="auto"/>
        <w:ind w:left="360" w:hanging="360"/>
        <w:rPr>
          <w:b w:val="0"/>
          <w:color w:val="000000"/>
        </w:rPr>
      </w:pPr>
      <w:bookmarkStart w:id="60" w:name="_Toc27496316"/>
      <w:bookmarkStart w:id="61" w:name="_Toc29881970"/>
      <w:bookmarkStart w:id="62" w:name="_Toc31180903"/>
      <w:bookmarkStart w:id="63" w:name="_Toc51247122"/>
      <w:bookmarkStart w:id="64" w:name="_Toc68650301"/>
    </w:p>
    <w:p w:rsidR="00EB1D6E" w:rsidRDefault="00F26134" w:rsidP="00E968AD">
      <w:pPr>
        <w:pStyle w:val="a0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r w:rsidRPr="00F26134">
        <w:rPr>
          <w:b w:val="0"/>
          <w:color w:val="000000"/>
        </w:rPr>
        <w:t xml:space="preserve">20. </w:t>
      </w:r>
      <w:r w:rsidR="00EB1D6E" w:rsidRPr="00F26134">
        <w:rPr>
          <w:b w:val="0"/>
          <w:color w:val="000000"/>
        </w:rPr>
        <w:t>Сведения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обременениях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проектируемого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лесного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участка</w:t>
      </w:r>
      <w:bookmarkEnd w:id="60"/>
      <w:bookmarkEnd w:id="61"/>
      <w:bookmarkEnd w:id="62"/>
      <w:bookmarkEnd w:id="63"/>
      <w:bookmarkEnd w:id="64"/>
    </w:p>
    <w:p w:rsidR="00E968AD" w:rsidRPr="00E968AD" w:rsidRDefault="00E968AD" w:rsidP="00E968AD"/>
    <w:p w:rsidR="00EB1D6E" w:rsidRPr="00F26134" w:rsidRDefault="00EB1D6E" w:rsidP="00E968AD">
      <w:pPr>
        <w:pStyle w:val="af9"/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F26134">
        <w:rPr>
          <w:rFonts w:ascii="Times New Roman" w:hAnsi="Times New Roman"/>
          <w:sz w:val="24"/>
          <w:szCs w:val="24"/>
        </w:rPr>
        <w:t>По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данным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государственного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лесного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реестра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Кондинского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лесничества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обременения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отсутствуют.</w:t>
      </w:r>
    </w:p>
    <w:p w:rsidR="00EB1D6E" w:rsidRPr="00F26134" w:rsidRDefault="00EB1D6E" w:rsidP="00EB1D6E">
      <w:pPr>
        <w:pStyle w:val="af9"/>
        <w:spacing w:line="360" w:lineRule="auto"/>
        <w:ind w:left="432"/>
        <w:rPr>
          <w:rFonts w:ascii="Times New Roman" w:hAnsi="Times New Roman"/>
          <w:sz w:val="24"/>
          <w:szCs w:val="24"/>
        </w:rPr>
      </w:pPr>
    </w:p>
    <w:p w:rsidR="00EB1D6E" w:rsidRPr="00F26134" w:rsidRDefault="00F26134" w:rsidP="00E968AD">
      <w:pPr>
        <w:pStyle w:val="a0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bookmarkStart w:id="65" w:name="_Toc51247123"/>
      <w:bookmarkStart w:id="66" w:name="_Toc68650302"/>
      <w:r w:rsidRPr="00F26134">
        <w:rPr>
          <w:b w:val="0"/>
          <w:color w:val="000000"/>
        </w:rPr>
        <w:t xml:space="preserve">21. </w:t>
      </w:r>
      <w:r w:rsidR="00EB1D6E" w:rsidRPr="00F26134">
        <w:rPr>
          <w:b w:val="0"/>
          <w:color w:val="000000"/>
        </w:rPr>
        <w:t>Сведения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наличии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на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проектируемом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лесном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участке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особо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защитных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участков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лесов,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особо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охраняемых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природных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территорий,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зон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с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особыми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условиями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использования</w:t>
      </w:r>
      <w:r w:rsidR="00091813" w:rsidRPr="00F26134">
        <w:rPr>
          <w:b w:val="0"/>
          <w:color w:val="000000"/>
        </w:rPr>
        <w:t xml:space="preserve"> </w:t>
      </w:r>
      <w:r w:rsidR="00EB1D6E" w:rsidRPr="00F26134">
        <w:rPr>
          <w:b w:val="0"/>
          <w:color w:val="000000"/>
        </w:rPr>
        <w:t>территорий</w:t>
      </w:r>
      <w:bookmarkEnd w:id="65"/>
      <w:bookmarkEnd w:id="66"/>
    </w:p>
    <w:p w:rsidR="00EB1D6E" w:rsidRPr="00F26134" w:rsidRDefault="00EB1D6E" w:rsidP="00E968AD"/>
    <w:p w:rsidR="00EB1D6E" w:rsidRPr="00F26134" w:rsidRDefault="00EB1D6E" w:rsidP="00E968AD">
      <w:pPr>
        <w:pStyle w:val="af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26134">
        <w:rPr>
          <w:rFonts w:ascii="Times New Roman" w:hAnsi="Times New Roman"/>
          <w:sz w:val="24"/>
          <w:szCs w:val="24"/>
        </w:rPr>
        <w:t>Согласно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данным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государственного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лесного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реестра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на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проектируемом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лесном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участке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отсутствуют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особо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охраняемых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природные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территории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(</w:t>
      </w:r>
      <w:r w:rsidR="00E968AD">
        <w:rPr>
          <w:rFonts w:ascii="Times New Roman" w:hAnsi="Times New Roman"/>
          <w:sz w:val="24"/>
          <w:szCs w:val="24"/>
        </w:rPr>
        <w:t xml:space="preserve">далее - </w:t>
      </w:r>
      <w:r w:rsidRPr="00F26134">
        <w:rPr>
          <w:rFonts w:ascii="Times New Roman" w:hAnsi="Times New Roman"/>
          <w:sz w:val="24"/>
          <w:szCs w:val="24"/>
        </w:rPr>
        <w:t>ООПТ),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зоны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с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особыми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условиями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использования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территорий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и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особо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защитные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участки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лесов</w:t>
      </w:r>
      <w:r w:rsidR="00091813" w:rsidRPr="00F26134">
        <w:rPr>
          <w:rFonts w:ascii="Times New Roman" w:hAnsi="Times New Roman"/>
          <w:sz w:val="24"/>
          <w:szCs w:val="24"/>
        </w:rPr>
        <w:t xml:space="preserve"> </w:t>
      </w:r>
      <w:r w:rsidRPr="00F26134">
        <w:rPr>
          <w:rFonts w:ascii="Times New Roman" w:hAnsi="Times New Roman"/>
          <w:sz w:val="24"/>
          <w:szCs w:val="24"/>
        </w:rPr>
        <w:t>(</w:t>
      </w:r>
      <w:r w:rsidR="00E968AD">
        <w:rPr>
          <w:rFonts w:ascii="Times New Roman" w:hAnsi="Times New Roman"/>
          <w:sz w:val="24"/>
          <w:szCs w:val="24"/>
        </w:rPr>
        <w:t xml:space="preserve">далее - </w:t>
      </w:r>
      <w:r w:rsidRPr="00F26134">
        <w:rPr>
          <w:rFonts w:ascii="Times New Roman" w:hAnsi="Times New Roman"/>
          <w:sz w:val="24"/>
          <w:szCs w:val="24"/>
        </w:rPr>
        <w:t>ОЗУ).</w:t>
      </w:r>
    </w:p>
    <w:p w:rsidR="00EB1D6E" w:rsidRPr="00F26134" w:rsidRDefault="00EB1D6E" w:rsidP="00E968AD">
      <w:pPr>
        <w:suppressAutoHyphens/>
      </w:pPr>
    </w:p>
    <w:p w:rsidR="00E968AD" w:rsidRDefault="00EB1D6E" w:rsidP="00E968AD">
      <w:pPr>
        <w:jc w:val="right"/>
      </w:pPr>
      <w:bookmarkStart w:id="67" w:name="_GoBack"/>
      <w:bookmarkEnd w:id="67"/>
      <w:r w:rsidRPr="003B57F4">
        <w:lastRenderedPageBreak/>
        <w:t>Таблица</w:t>
      </w:r>
      <w:r w:rsidR="00091813" w:rsidRPr="003B57F4">
        <w:t xml:space="preserve"> </w:t>
      </w:r>
      <w:r w:rsidR="003B5A2E" w:rsidRPr="003B57F4">
        <w:t>16</w:t>
      </w:r>
      <w:r w:rsidR="00091813" w:rsidRPr="00F26134">
        <w:t xml:space="preserve"> </w:t>
      </w:r>
    </w:p>
    <w:p w:rsidR="00E968AD" w:rsidRDefault="00E968AD" w:rsidP="00E968AD">
      <w:pPr>
        <w:jc w:val="right"/>
      </w:pPr>
    </w:p>
    <w:p w:rsidR="00EB1D6E" w:rsidRDefault="00EB1D6E" w:rsidP="00E968AD">
      <w:pPr>
        <w:jc w:val="center"/>
      </w:pPr>
      <w:r w:rsidRPr="00F26134">
        <w:t>Виды</w:t>
      </w:r>
      <w:r w:rsidR="00091813" w:rsidRPr="00F26134">
        <w:t xml:space="preserve"> </w:t>
      </w:r>
      <w:r w:rsidRPr="00F26134">
        <w:t>ОЗУ,</w:t>
      </w:r>
      <w:r w:rsidR="00091813" w:rsidRPr="00F26134">
        <w:t xml:space="preserve"> </w:t>
      </w:r>
      <w:r w:rsidRPr="00F26134">
        <w:t>наименование</w:t>
      </w:r>
      <w:r w:rsidR="00091813" w:rsidRPr="00F26134">
        <w:t xml:space="preserve"> </w:t>
      </w:r>
      <w:r w:rsidRPr="00F26134">
        <w:t>ООПТ,</w:t>
      </w:r>
      <w:r w:rsidR="00091813" w:rsidRPr="00F26134">
        <w:t xml:space="preserve"> </w:t>
      </w:r>
      <w:r w:rsidRPr="00F26134">
        <w:t>виды</w:t>
      </w:r>
      <w:r w:rsidR="00091813" w:rsidRPr="00F26134">
        <w:t xml:space="preserve"> </w:t>
      </w:r>
      <w:r w:rsidRPr="00F26134">
        <w:t>зон</w:t>
      </w:r>
      <w:r w:rsidR="00091813" w:rsidRPr="00F26134">
        <w:t xml:space="preserve"> </w:t>
      </w:r>
      <w:r w:rsidRPr="00F26134">
        <w:t>с</w:t>
      </w:r>
      <w:r w:rsidR="00091813" w:rsidRPr="00F26134">
        <w:t xml:space="preserve"> </w:t>
      </w:r>
      <w:r w:rsidRPr="00F26134">
        <w:t>особыми</w:t>
      </w:r>
      <w:r w:rsidR="00091813" w:rsidRPr="00F26134">
        <w:t xml:space="preserve"> </w:t>
      </w:r>
      <w:r w:rsidRPr="00F26134">
        <w:t>условиями</w:t>
      </w:r>
      <w:r w:rsidR="00091813" w:rsidRPr="00F26134">
        <w:t xml:space="preserve"> </w:t>
      </w:r>
      <w:r w:rsidRPr="00F26134">
        <w:t>использования</w:t>
      </w:r>
      <w:r w:rsidR="00091813" w:rsidRPr="00F26134">
        <w:t xml:space="preserve"> </w:t>
      </w:r>
      <w:r w:rsidRPr="00F26134">
        <w:t>территорий</w:t>
      </w:r>
    </w:p>
    <w:p w:rsidR="00E968AD" w:rsidRPr="00F26134" w:rsidRDefault="00E968AD" w:rsidP="00E968AD"/>
    <w:tbl>
      <w:tblPr>
        <w:tblStyle w:val="1f4"/>
        <w:tblW w:w="5000" w:type="pct"/>
        <w:tblLook w:val="0000" w:firstRow="0" w:lastRow="0" w:firstColumn="0" w:lastColumn="0" w:noHBand="0" w:noVBand="0"/>
      </w:tblPr>
      <w:tblGrid>
        <w:gridCol w:w="540"/>
        <w:gridCol w:w="2621"/>
        <w:gridCol w:w="1111"/>
        <w:gridCol w:w="946"/>
        <w:gridCol w:w="3471"/>
        <w:gridCol w:w="1168"/>
      </w:tblGrid>
      <w:tr w:rsidR="00EB1D6E" w:rsidRPr="00F26134" w:rsidTr="00E968AD">
        <w:trPr>
          <w:trHeight w:val="68"/>
        </w:trPr>
        <w:tc>
          <w:tcPr>
            <w:tcW w:w="229" w:type="pct"/>
          </w:tcPr>
          <w:p w:rsidR="00EB1D6E" w:rsidRPr="00F26134" w:rsidRDefault="00E968AD" w:rsidP="00E968AD">
            <w:pPr>
              <w:jc w:val="center"/>
            </w:pPr>
            <w:r>
              <w:rPr>
                <w:lang w:val="ru-RU"/>
              </w:rPr>
              <w:t>№</w:t>
            </w:r>
            <w:r w:rsidR="00091813" w:rsidRPr="00F26134">
              <w:t xml:space="preserve"> </w:t>
            </w:r>
            <w:r w:rsidR="00EB1D6E" w:rsidRPr="00F26134">
              <w:t>п/п</w:t>
            </w:r>
          </w:p>
        </w:tc>
        <w:tc>
          <w:tcPr>
            <w:tcW w:w="1400" w:type="pct"/>
          </w:tcPr>
          <w:p w:rsidR="00EB1D6E" w:rsidRPr="00F26134" w:rsidRDefault="00EB1D6E" w:rsidP="00E968AD">
            <w:pPr>
              <w:jc w:val="center"/>
            </w:pPr>
            <w:r w:rsidRPr="00F26134">
              <w:t>Наименование</w:t>
            </w:r>
            <w:r w:rsidR="00091813" w:rsidRPr="00F26134">
              <w:t xml:space="preserve"> </w:t>
            </w:r>
            <w:r w:rsidRPr="00F26134">
              <w:t>участкового</w:t>
            </w:r>
            <w:r w:rsidR="00091813" w:rsidRPr="00F26134">
              <w:t xml:space="preserve"> </w:t>
            </w:r>
            <w:r w:rsidRPr="00F26134">
              <w:t>лесничества/урочища</w:t>
            </w:r>
            <w:r w:rsidR="00091813" w:rsidRPr="00F26134">
              <w:t xml:space="preserve"> </w:t>
            </w:r>
            <w:r w:rsidRPr="00F26134">
              <w:t>(при</w:t>
            </w:r>
            <w:r w:rsidR="00091813" w:rsidRPr="00F26134">
              <w:t xml:space="preserve"> </w:t>
            </w:r>
            <w:r w:rsidRPr="00F26134">
              <w:t>наличии)</w:t>
            </w:r>
          </w:p>
        </w:tc>
        <w:tc>
          <w:tcPr>
            <w:tcW w:w="522" w:type="pct"/>
          </w:tcPr>
          <w:p w:rsidR="00EB1D6E" w:rsidRPr="00F26134" w:rsidRDefault="00EB1D6E" w:rsidP="00E968AD">
            <w:pPr>
              <w:jc w:val="center"/>
            </w:pPr>
            <w:r w:rsidRPr="00F26134">
              <w:t>Номер</w:t>
            </w:r>
            <w:r w:rsidR="00091813" w:rsidRPr="00F26134">
              <w:t xml:space="preserve"> </w:t>
            </w:r>
            <w:r w:rsidRPr="00F26134">
              <w:t>квартала</w:t>
            </w:r>
          </w:p>
        </w:tc>
        <w:tc>
          <w:tcPr>
            <w:tcW w:w="437" w:type="pct"/>
          </w:tcPr>
          <w:p w:rsidR="00EB1D6E" w:rsidRPr="00F26134" w:rsidRDefault="00EB1D6E" w:rsidP="00E968AD">
            <w:pPr>
              <w:jc w:val="center"/>
            </w:pPr>
            <w:r w:rsidRPr="00F26134">
              <w:t>Номер</w:t>
            </w:r>
            <w:r w:rsidR="00091813" w:rsidRPr="00F26134">
              <w:t xml:space="preserve"> </w:t>
            </w:r>
            <w:r w:rsidRPr="00F26134">
              <w:t>выдела</w:t>
            </w:r>
          </w:p>
        </w:tc>
        <w:tc>
          <w:tcPr>
            <w:tcW w:w="1831" w:type="pct"/>
          </w:tcPr>
          <w:p w:rsidR="00EB1D6E" w:rsidRPr="00F26134" w:rsidRDefault="00EB1D6E" w:rsidP="00E968AD">
            <w:pPr>
              <w:jc w:val="center"/>
            </w:pPr>
            <w:r w:rsidRPr="00F26134">
              <w:t>Виды</w:t>
            </w:r>
            <w:r w:rsidR="00091813" w:rsidRPr="00F26134">
              <w:t xml:space="preserve"> </w:t>
            </w:r>
            <w:r w:rsidRPr="00F26134">
              <w:t>ОЗУ,</w:t>
            </w:r>
            <w:r w:rsidR="00091813" w:rsidRPr="00F26134">
              <w:t xml:space="preserve"> </w:t>
            </w:r>
            <w:r w:rsidRPr="00F26134">
              <w:t>наименование</w:t>
            </w:r>
            <w:r w:rsidR="00091813" w:rsidRPr="00F26134">
              <w:t xml:space="preserve"> </w:t>
            </w:r>
            <w:r w:rsidRPr="00F26134">
              <w:t>ООПТ,</w:t>
            </w:r>
            <w:r w:rsidR="00091813" w:rsidRPr="00F26134">
              <w:t xml:space="preserve"> </w:t>
            </w:r>
            <w:r w:rsidRPr="00F26134">
              <w:t>виды</w:t>
            </w:r>
            <w:r w:rsidR="00091813" w:rsidRPr="00F26134">
              <w:t xml:space="preserve"> </w:t>
            </w:r>
            <w:r w:rsidRPr="00F26134">
              <w:t>зон</w:t>
            </w:r>
            <w:r w:rsidR="00091813" w:rsidRPr="00F26134">
              <w:t xml:space="preserve"> </w:t>
            </w:r>
            <w:r w:rsidRPr="00F26134">
              <w:t>с</w:t>
            </w:r>
            <w:r w:rsidR="00091813" w:rsidRPr="00F26134">
              <w:t xml:space="preserve"> </w:t>
            </w:r>
            <w:r w:rsidRPr="00F26134">
              <w:t>особыми</w:t>
            </w:r>
            <w:r w:rsidR="00091813" w:rsidRPr="00F26134">
              <w:t xml:space="preserve"> </w:t>
            </w:r>
            <w:r w:rsidRPr="00F26134">
              <w:t>условиями</w:t>
            </w:r>
            <w:r w:rsidR="00091813" w:rsidRPr="00F26134">
              <w:t xml:space="preserve"> </w:t>
            </w:r>
            <w:r w:rsidRPr="00F26134">
              <w:t>использования</w:t>
            </w:r>
            <w:r w:rsidR="00091813" w:rsidRPr="00F26134">
              <w:t xml:space="preserve"> </w:t>
            </w:r>
            <w:r w:rsidRPr="00F26134">
              <w:t>территорий</w:t>
            </w:r>
          </w:p>
        </w:tc>
        <w:tc>
          <w:tcPr>
            <w:tcW w:w="581" w:type="pct"/>
          </w:tcPr>
          <w:p w:rsidR="00EB1D6E" w:rsidRPr="00F26134" w:rsidRDefault="00EB1D6E" w:rsidP="00E968AD">
            <w:pPr>
              <w:jc w:val="center"/>
            </w:pPr>
            <w:r w:rsidRPr="00F26134">
              <w:t>Общая</w:t>
            </w:r>
            <w:r w:rsidR="00091813" w:rsidRPr="00F26134">
              <w:t xml:space="preserve"> </w:t>
            </w:r>
            <w:r w:rsidRPr="00F26134">
              <w:t>площадь,</w:t>
            </w:r>
            <w:r w:rsidR="00091813" w:rsidRPr="00F26134">
              <w:t xml:space="preserve"> </w:t>
            </w:r>
            <w:r w:rsidRPr="00F26134">
              <w:t>га</w:t>
            </w:r>
          </w:p>
        </w:tc>
      </w:tr>
      <w:tr w:rsidR="00EB1D6E" w:rsidRPr="00F26134" w:rsidTr="00E968AD">
        <w:trPr>
          <w:trHeight w:val="68"/>
        </w:trPr>
        <w:tc>
          <w:tcPr>
            <w:tcW w:w="229" w:type="pct"/>
          </w:tcPr>
          <w:p w:rsidR="00EB1D6E" w:rsidRPr="00F26134" w:rsidRDefault="00EB1D6E" w:rsidP="00E968AD">
            <w:pPr>
              <w:jc w:val="center"/>
            </w:pPr>
            <w:r w:rsidRPr="00F26134">
              <w:t>-</w:t>
            </w:r>
          </w:p>
        </w:tc>
        <w:tc>
          <w:tcPr>
            <w:tcW w:w="1400" w:type="pct"/>
          </w:tcPr>
          <w:p w:rsidR="00EB1D6E" w:rsidRPr="00F26134" w:rsidRDefault="00EB1D6E" w:rsidP="00E968AD">
            <w:pPr>
              <w:jc w:val="center"/>
            </w:pPr>
            <w:r w:rsidRPr="00F26134">
              <w:t>-</w:t>
            </w:r>
          </w:p>
        </w:tc>
        <w:tc>
          <w:tcPr>
            <w:tcW w:w="522" w:type="pct"/>
          </w:tcPr>
          <w:p w:rsidR="00EB1D6E" w:rsidRPr="00F26134" w:rsidRDefault="00EB1D6E" w:rsidP="00E968AD">
            <w:pPr>
              <w:jc w:val="center"/>
            </w:pPr>
            <w:r w:rsidRPr="00F26134">
              <w:t>-</w:t>
            </w:r>
          </w:p>
        </w:tc>
        <w:tc>
          <w:tcPr>
            <w:tcW w:w="437" w:type="pct"/>
          </w:tcPr>
          <w:p w:rsidR="00EB1D6E" w:rsidRPr="00F26134" w:rsidRDefault="00EB1D6E" w:rsidP="00E968AD">
            <w:pPr>
              <w:jc w:val="center"/>
            </w:pPr>
            <w:r w:rsidRPr="00F26134">
              <w:t>-</w:t>
            </w:r>
          </w:p>
        </w:tc>
        <w:tc>
          <w:tcPr>
            <w:tcW w:w="1831" w:type="pct"/>
          </w:tcPr>
          <w:p w:rsidR="00EB1D6E" w:rsidRPr="00F26134" w:rsidRDefault="00EB1D6E" w:rsidP="00E968AD">
            <w:pPr>
              <w:jc w:val="center"/>
            </w:pPr>
            <w:r w:rsidRPr="00F26134">
              <w:t>-</w:t>
            </w:r>
          </w:p>
        </w:tc>
        <w:tc>
          <w:tcPr>
            <w:tcW w:w="581" w:type="pct"/>
          </w:tcPr>
          <w:p w:rsidR="00EB1D6E" w:rsidRPr="00F26134" w:rsidRDefault="00EB1D6E" w:rsidP="00E968AD">
            <w:pPr>
              <w:jc w:val="center"/>
            </w:pPr>
            <w:r w:rsidRPr="00F26134">
              <w:t>-</w:t>
            </w:r>
          </w:p>
        </w:tc>
      </w:tr>
    </w:tbl>
    <w:p w:rsidR="00EB1D6E" w:rsidRPr="00F26134" w:rsidRDefault="00EB1D6E" w:rsidP="00EB1D6E"/>
    <w:p w:rsidR="00EB1D6E" w:rsidRPr="00E968AD" w:rsidRDefault="00EB1D6E" w:rsidP="00E968AD">
      <w:pPr>
        <w:jc w:val="center"/>
      </w:pPr>
      <w:r w:rsidRPr="00F26134">
        <w:br w:type="page"/>
      </w:r>
      <w:r w:rsidRPr="00E968AD">
        <w:lastRenderedPageBreak/>
        <w:t>Схема</w:t>
      </w:r>
      <w:r w:rsidR="00091813" w:rsidRPr="00E968AD">
        <w:t xml:space="preserve"> </w:t>
      </w:r>
      <w:r w:rsidRPr="00E968AD">
        <w:t>расположения</w:t>
      </w:r>
      <w:r w:rsidR="00091813" w:rsidRPr="00E968AD">
        <w:t xml:space="preserve"> </w:t>
      </w:r>
      <w:r w:rsidRPr="00E968AD">
        <w:t>и</w:t>
      </w:r>
      <w:r w:rsidR="00091813" w:rsidRPr="00E968AD">
        <w:t xml:space="preserve"> </w:t>
      </w:r>
      <w:r w:rsidRPr="00E968AD">
        <w:t>границы</w:t>
      </w:r>
      <w:r w:rsidR="00091813" w:rsidRPr="00E968AD">
        <w:t xml:space="preserve"> </w:t>
      </w:r>
      <w:r w:rsidRPr="00E968AD">
        <w:t>лесного</w:t>
      </w:r>
      <w:r w:rsidR="00091813" w:rsidRPr="00E968AD">
        <w:t xml:space="preserve"> </w:t>
      </w:r>
      <w:r w:rsidRPr="00E968AD">
        <w:t>участка</w:t>
      </w:r>
      <w:r w:rsidR="00091813" w:rsidRPr="00E968AD">
        <w:t xml:space="preserve"> </w:t>
      </w:r>
      <w:r w:rsidRPr="00E968AD">
        <w:t>(начало)</w:t>
      </w:r>
    </w:p>
    <w:p w:rsidR="00EB1D6E" w:rsidRPr="00E968AD" w:rsidRDefault="00EB1D6E" w:rsidP="00E968AD">
      <w:pPr>
        <w:jc w:val="center"/>
      </w:pPr>
    </w:p>
    <w:p w:rsidR="00EB1D6E" w:rsidRPr="00E968AD" w:rsidRDefault="00EB1D6E" w:rsidP="00E968AD">
      <w:pPr>
        <w:contextualSpacing/>
      </w:pPr>
      <w:r w:rsidRPr="00E968AD">
        <w:t>Лесничество:</w:t>
      </w:r>
      <w:r w:rsidR="00091813" w:rsidRPr="00E968AD">
        <w:t xml:space="preserve"> </w:t>
      </w:r>
      <w:r w:rsidRPr="00E968AD">
        <w:t>Кондинское</w:t>
      </w:r>
    </w:p>
    <w:p w:rsidR="00EB1D6E" w:rsidRPr="00E968AD" w:rsidRDefault="00EB1D6E" w:rsidP="00E968AD">
      <w:pPr>
        <w:contextualSpacing/>
      </w:pPr>
      <w:r w:rsidRPr="00E968AD">
        <w:t>Участковое</w:t>
      </w:r>
      <w:r w:rsidR="00091813" w:rsidRPr="00E968AD">
        <w:t xml:space="preserve"> </w:t>
      </w:r>
      <w:r w:rsidRPr="00E968AD">
        <w:t>лесничество:</w:t>
      </w:r>
      <w:r w:rsidR="00091813" w:rsidRPr="00E968AD">
        <w:t xml:space="preserve"> </w:t>
      </w:r>
      <w:r w:rsidRPr="00E968AD">
        <w:t>Болчаровское</w:t>
      </w:r>
    </w:p>
    <w:p w:rsidR="00EB1D6E" w:rsidRPr="00E968AD" w:rsidRDefault="00EB1D6E" w:rsidP="00E968AD">
      <w:pPr>
        <w:contextualSpacing/>
      </w:pPr>
      <w:r w:rsidRPr="00E968AD">
        <w:t>Урочище:</w:t>
      </w:r>
      <w:r w:rsidR="00091813" w:rsidRPr="00E968AD">
        <w:t xml:space="preserve"> </w:t>
      </w:r>
      <w:r w:rsidRPr="00E968AD">
        <w:t>Болчаровское</w:t>
      </w:r>
    </w:p>
    <w:p w:rsidR="00EB1D6E" w:rsidRPr="00E968AD" w:rsidRDefault="00EB1D6E" w:rsidP="00E968AD">
      <w:pPr>
        <w:contextualSpacing/>
      </w:pPr>
      <w:r w:rsidRPr="00E968AD">
        <w:t>Площадь</w:t>
      </w:r>
      <w:r w:rsidR="00091813" w:rsidRPr="00E968AD">
        <w:t xml:space="preserve"> </w:t>
      </w:r>
      <w:r w:rsidR="00B06396">
        <w:t>-</w:t>
      </w:r>
      <w:r w:rsidR="00091813" w:rsidRPr="00E968AD">
        <w:t xml:space="preserve"> </w:t>
      </w:r>
      <w:r w:rsidRPr="00E968AD">
        <w:t>9</w:t>
      </w:r>
      <w:r w:rsidR="00E968AD">
        <w:t>,</w:t>
      </w:r>
      <w:r w:rsidRPr="00E968AD">
        <w:t>8438</w:t>
      </w:r>
      <w:r w:rsidR="00091813" w:rsidRPr="00E968AD">
        <w:t xml:space="preserve"> </w:t>
      </w:r>
      <w:r w:rsidRPr="00E968AD">
        <w:t>га</w:t>
      </w:r>
    </w:p>
    <w:p w:rsidR="00EB1D6E" w:rsidRPr="00E968AD" w:rsidRDefault="00EB1D6E" w:rsidP="00E968AD">
      <w:pPr>
        <w:contextualSpacing/>
      </w:pPr>
      <w:r w:rsidRPr="00E968AD">
        <w:t>Масштаб</w:t>
      </w:r>
      <w:r w:rsidR="00091813" w:rsidRPr="00E968AD">
        <w:t xml:space="preserve"> </w:t>
      </w:r>
      <w:r w:rsidRPr="00E968AD">
        <w:t>1:10000</w:t>
      </w:r>
    </w:p>
    <w:p w:rsidR="00EB1D6E" w:rsidRPr="00DA4C26" w:rsidRDefault="00EB1D6E" w:rsidP="00EB1D6E">
      <w:pPr>
        <w:spacing w:after="200"/>
        <w:jc w:val="center"/>
        <w:rPr>
          <w:sz w:val="28"/>
          <w:szCs w:val="28"/>
        </w:rPr>
      </w:pPr>
    </w:p>
    <w:p w:rsidR="00EB1D6E" w:rsidRDefault="00EB1D6E" w:rsidP="00EB1D6E">
      <w:pPr>
        <w:jc w:val="center"/>
      </w:pPr>
    </w:p>
    <w:p w:rsidR="00EB1D6E" w:rsidRPr="00CA1647" w:rsidRDefault="00E64531" w:rsidP="00E968AD">
      <w:pPr>
        <w:jc w:val="center"/>
      </w:pPr>
      <w:r>
        <w:rPr>
          <w:rFonts w:ascii="Arial" w:hAnsi="Arial" w:cs="Arial"/>
          <w:noProof/>
          <w:color w:val="000000"/>
        </w:rPr>
        <w:pict>
          <v:shape id="_x0000_i1026" type="#_x0000_t75" alt="Чертеж5-Лист1_1" style="width:277.2pt;height:360.9pt;visibility:visible">
            <v:imagedata r:id="rId13" o:title="Чертеж5-Лист1_1"/>
          </v:shape>
        </w:pict>
      </w:r>
      <w:r w:rsidR="00EB1D6E">
        <w:br w:type="page"/>
      </w:r>
      <w:r w:rsidR="00EB1D6E" w:rsidRPr="00CA1647">
        <w:lastRenderedPageBreak/>
        <w:t>Схема</w:t>
      </w:r>
      <w:r w:rsidR="00091813">
        <w:t xml:space="preserve"> </w:t>
      </w:r>
      <w:r w:rsidR="00EB1D6E" w:rsidRPr="00CA1647">
        <w:t>расположения</w:t>
      </w:r>
      <w:r w:rsidR="00091813">
        <w:t xml:space="preserve"> </w:t>
      </w:r>
      <w:r w:rsidR="00EB1D6E" w:rsidRPr="00CA1647">
        <w:t>и</w:t>
      </w:r>
      <w:r w:rsidR="00091813">
        <w:t xml:space="preserve"> </w:t>
      </w:r>
      <w:r w:rsidR="00EB1D6E" w:rsidRPr="00CA1647">
        <w:t>границы</w:t>
      </w:r>
      <w:r w:rsidR="00091813">
        <w:t xml:space="preserve"> </w:t>
      </w:r>
      <w:r w:rsidR="00EB1D6E" w:rsidRPr="00CA1647">
        <w:t>лесного</w:t>
      </w:r>
      <w:r w:rsidR="00091813">
        <w:t xml:space="preserve"> </w:t>
      </w:r>
      <w:r w:rsidR="00EB1D6E" w:rsidRPr="00CA1647">
        <w:t>участка</w:t>
      </w:r>
      <w:r w:rsidR="00091813">
        <w:t xml:space="preserve"> </w:t>
      </w:r>
      <w:r w:rsidR="00EB1D6E" w:rsidRPr="00CA1647">
        <w:t>(начало)</w:t>
      </w:r>
    </w:p>
    <w:p w:rsidR="00EB1D6E" w:rsidRPr="00CA1647" w:rsidRDefault="00EB1D6E" w:rsidP="00EB1D6E">
      <w:pPr>
        <w:spacing w:line="276" w:lineRule="auto"/>
        <w:jc w:val="center"/>
      </w:pPr>
    </w:p>
    <w:p w:rsidR="00EB1D6E" w:rsidRPr="00303421" w:rsidRDefault="00EB1D6E" w:rsidP="00E968AD">
      <w:pPr>
        <w:contextualSpacing/>
      </w:pPr>
      <w:r w:rsidRPr="00303421">
        <w:t>Лесничество:</w:t>
      </w:r>
      <w:r w:rsidR="00091813">
        <w:t xml:space="preserve"> </w:t>
      </w:r>
      <w:r w:rsidRPr="00303421">
        <w:t>Кондинское</w:t>
      </w:r>
    </w:p>
    <w:p w:rsidR="00EB1D6E" w:rsidRPr="00303421" w:rsidRDefault="00EB1D6E" w:rsidP="00E968AD">
      <w:pPr>
        <w:contextualSpacing/>
      </w:pPr>
      <w:r w:rsidRPr="00303421">
        <w:t>Участковое</w:t>
      </w:r>
      <w:r w:rsidR="00091813">
        <w:t xml:space="preserve"> </w:t>
      </w:r>
      <w:r w:rsidRPr="00303421">
        <w:t>лесничество:</w:t>
      </w:r>
      <w:r w:rsidR="00091813">
        <w:t xml:space="preserve"> </w:t>
      </w:r>
      <w:r w:rsidRPr="00303421">
        <w:t>Болчаровское</w:t>
      </w:r>
    </w:p>
    <w:p w:rsidR="00EB1D6E" w:rsidRPr="00303421" w:rsidRDefault="00EB1D6E" w:rsidP="00E968AD">
      <w:pPr>
        <w:contextualSpacing/>
      </w:pPr>
      <w:r w:rsidRPr="00303421">
        <w:t>Урочище:</w:t>
      </w:r>
      <w:r w:rsidR="00091813">
        <w:t xml:space="preserve"> </w:t>
      </w:r>
      <w:r w:rsidRPr="00303421">
        <w:t>Болчаровское</w:t>
      </w:r>
    </w:p>
    <w:p w:rsidR="00EB1D6E" w:rsidRPr="00303421" w:rsidRDefault="00EB1D6E" w:rsidP="00E968AD">
      <w:pPr>
        <w:contextualSpacing/>
      </w:pPr>
      <w:r w:rsidRPr="00303421">
        <w:t>Площадь</w:t>
      </w:r>
      <w:r w:rsidR="00091813">
        <w:t xml:space="preserve"> </w:t>
      </w:r>
      <w:r w:rsidR="00B06396">
        <w:t>-</w:t>
      </w:r>
      <w:r w:rsidR="00091813">
        <w:t xml:space="preserve"> </w:t>
      </w:r>
      <w:r w:rsidRPr="00303421">
        <w:t>9</w:t>
      </w:r>
      <w:r w:rsidR="00E968AD">
        <w:t>,</w:t>
      </w:r>
      <w:r w:rsidRPr="00303421">
        <w:t>8438</w:t>
      </w:r>
      <w:r w:rsidR="00091813">
        <w:t xml:space="preserve"> </w:t>
      </w:r>
      <w:r w:rsidRPr="00303421">
        <w:t>га</w:t>
      </w:r>
    </w:p>
    <w:p w:rsidR="00EB1D6E" w:rsidRPr="00303421" w:rsidRDefault="00EB1D6E" w:rsidP="00E968AD">
      <w:pPr>
        <w:contextualSpacing/>
      </w:pPr>
      <w:r w:rsidRPr="00303421">
        <w:t>Масштаб</w:t>
      </w:r>
      <w:r w:rsidR="00091813">
        <w:t xml:space="preserve"> </w:t>
      </w:r>
      <w:r w:rsidRPr="00303421">
        <w:t>1:2500</w:t>
      </w:r>
    </w:p>
    <w:p w:rsidR="00EB1D6E" w:rsidRPr="00CA1647" w:rsidRDefault="00E64531" w:rsidP="00EB1D6E">
      <w:pPr>
        <w:spacing w:after="200" w:line="276" w:lineRule="auto"/>
        <w:rPr>
          <w:noProof/>
        </w:rPr>
      </w:pPr>
      <w:r>
        <w:rPr>
          <w:noProof/>
        </w:rPr>
        <w:pict>
          <v:shape id="Рисунок 6" o:spid="_x0000_s1027" type="#_x0000_t75" alt="Чертеж6-Лист1_1" style="position:absolute;margin-left:-19.55pt;margin-top:15.35pt;width:509.35pt;height:615.55pt;z-index:-251657216;visibility:visible">
            <v:imagedata r:id="rId14" o:title="Чертеж6-Лист1_1"/>
          </v:shape>
        </w:pict>
      </w:r>
    </w:p>
    <w:p w:rsidR="00EB1D6E" w:rsidRDefault="00EB1D6E" w:rsidP="00EB1D6E">
      <w:pPr>
        <w:spacing w:after="200" w:line="276" w:lineRule="auto"/>
        <w:rPr>
          <w:rFonts w:ascii="Arial" w:hAnsi="Arial" w:cs="Arial"/>
          <w:noProof/>
        </w:rPr>
      </w:pPr>
    </w:p>
    <w:p w:rsidR="00C015FF" w:rsidRDefault="00EB1D6E" w:rsidP="003B5A2E">
      <w:pPr>
        <w:jc w:val="right"/>
      </w:pPr>
      <w:r>
        <w:br w:type="page"/>
      </w:r>
      <w:r w:rsidRPr="00D77FDB">
        <w:lastRenderedPageBreak/>
        <w:t>Таблица</w:t>
      </w:r>
      <w:r w:rsidR="00091813">
        <w:t xml:space="preserve"> </w:t>
      </w:r>
      <w:r w:rsidR="003B5A2E">
        <w:t>17</w:t>
      </w:r>
    </w:p>
    <w:p w:rsidR="00C015FF" w:rsidRDefault="00C015FF" w:rsidP="00C015FF">
      <w:pPr>
        <w:jc w:val="right"/>
      </w:pPr>
    </w:p>
    <w:p w:rsidR="00EB1D6E" w:rsidRDefault="00EB1D6E" w:rsidP="00C015FF">
      <w:pPr>
        <w:jc w:val="center"/>
      </w:pPr>
      <w:r w:rsidRPr="00D77FDB">
        <w:t>Координаты</w:t>
      </w:r>
      <w:r w:rsidR="00091813">
        <w:t xml:space="preserve"> </w:t>
      </w:r>
      <w:r w:rsidRPr="00D77FDB">
        <w:t>характерных</w:t>
      </w:r>
      <w:r w:rsidR="00091813">
        <w:t xml:space="preserve"> </w:t>
      </w:r>
      <w:r w:rsidRPr="00D77FDB">
        <w:t>точек</w:t>
      </w:r>
      <w:r w:rsidR="00091813">
        <w:t xml:space="preserve"> </w:t>
      </w:r>
      <w:r w:rsidRPr="00D77FDB">
        <w:t>земельных</w:t>
      </w:r>
      <w:r w:rsidR="00091813">
        <w:t xml:space="preserve"> </w:t>
      </w:r>
      <w:r w:rsidRPr="00D77FDB">
        <w:t>участков</w:t>
      </w:r>
    </w:p>
    <w:p w:rsidR="00C015FF" w:rsidRPr="00D77FDB" w:rsidRDefault="00C015FF" w:rsidP="00C015FF"/>
    <w:tbl>
      <w:tblPr>
        <w:tblStyle w:val="1f4"/>
        <w:tblW w:w="5000" w:type="pct"/>
        <w:tblLook w:val="0000" w:firstRow="0" w:lastRow="0" w:firstColumn="0" w:lastColumn="0" w:noHBand="0" w:noVBand="0"/>
      </w:tblPr>
      <w:tblGrid>
        <w:gridCol w:w="856"/>
        <w:gridCol w:w="1260"/>
        <w:gridCol w:w="2048"/>
        <w:gridCol w:w="2048"/>
        <w:gridCol w:w="1867"/>
        <w:gridCol w:w="1778"/>
      </w:tblGrid>
      <w:tr w:rsidR="00EB1D6E" w:rsidRPr="00C015FF" w:rsidTr="008B5546">
        <w:trPr>
          <w:trHeight w:val="68"/>
        </w:trPr>
        <w:tc>
          <w:tcPr>
            <w:tcW w:w="434" w:type="pc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18"/>
                <w:szCs w:val="18"/>
              </w:rPr>
            </w:pPr>
            <w:r w:rsidRPr="00C015FF">
              <w:rPr>
                <w:bCs/>
                <w:color w:val="000000"/>
                <w:sz w:val="18"/>
                <w:szCs w:val="18"/>
              </w:rPr>
              <w:t>№</w:t>
            </w:r>
            <w:r w:rsidRPr="00C015FF">
              <w:rPr>
                <w:bCs/>
                <w:color w:val="000000"/>
                <w:sz w:val="18"/>
                <w:szCs w:val="18"/>
              </w:rPr>
              <w:br/>
              <w:t>п/п</w:t>
            </w:r>
          </w:p>
        </w:tc>
        <w:tc>
          <w:tcPr>
            <w:tcW w:w="639" w:type="pc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18"/>
                <w:szCs w:val="18"/>
              </w:rPr>
            </w:pPr>
            <w:r w:rsidRPr="00C015FF">
              <w:rPr>
                <w:bCs/>
                <w:color w:val="000000"/>
                <w:sz w:val="18"/>
                <w:szCs w:val="18"/>
              </w:rPr>
              <w:t>Имя</w:t>
            </w:r>
            <w:r w:rsidRPr="00C015FF">
              <w:rPr>
                <w:bCs/>
                <w:color w:val="000000"/>
                <w:sz w:val="18"/>
                <w:szCs w:val="18"/>
              </w:rPr>
              <w:br/>
              <w:t>точки</w:t>
            </w:r>
          </w:p>
        </w:tc>
        <w:tc>
          <w:tcPr>
            <w:tcW w:w="1039" w:type="pc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18"/>
                <w:szCs w:val="18"/>
              </w:rPr>
            </w:pPr>
            <w:r w:rsidRPr="00C015FF">
              <w:rPr>
                <w:bCs/>
                <w:color w:val="000000"/>
                <w:sz w:val="18"/>
                <w:szCs w:val="18"/>
              </w:rPr>
              <w:t>X,</w:t>
            </w:r>
            <w:r w:rsidR="00091813" w:rsidRPr="00C015FF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039" w:type="pc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18"/>
                <w:szCs w:val="18"/>
              </w:rPr>
            </w:pPr>
            <w:r w:rsidRPr="00C015FF">
              <w:rPr>
                <w:bCs/>
                <w:color w:val="000000"/>
                <w:sz w:val="18"/>
                <w:szCs w:val="18"/>
              </w:rPr>
              <w:t>Y,</w:t>
            </w:r>
            <w:r w:rsidR="00091813" w:rsidRPr="00C015FF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947" w:type="pc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18"/>
                <w:szCs w:val="18"/>
              </w:rPr>
            </w:pPr>
            <w:r w:rsidRPr="00C015FF">
              <w:rPr>
                <w:bCs/>
                <w:color w:val="000000"/>
                <w:sz w:val="18"/>
                <w:szCs w:val="18"/>
              </w:rPr>
              <w:t>Румбы</w:t>
            </w:r>
          </w:p>
        </w:tc>
        <w:tc>
          <w:tcPr>
            <w:tcW w:w="902" w:type="pc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18"/>
                <w:szCs w:val="18"/>
              </w:rPr>
            </w:pPr>
            <w:r w:rsidRPr="00C015FF">
              <w:rPr>
                <w:bCs/>
                <w:color w:val="000000"/>
                <w:sz w:val="18"/>
                <w:szCs w:val="18"/>
              </w:rPr>
              <w:t>S,</w:t>
            </w:r>
            <w:r w:rsidR="00091813" w:rsidRPr="00C015FF">
              <w:rPr>
                <w:bCs/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bCs/>
                <w:color w:val="000000"/>
                <w:sz w:val="18"/>
                <w:szCs w:val="18"/>
              </w:rPr>
              <w:t>м</w:t>
            </w:r>
          </w:p>
        </w:tc>
      </w:tr>
      <w:tr w:rsidR="00EB1D6E" w:rsidRPr="00C015FF" w:rsidTr="008B5546">
        <w:trPr>
          <w:trHeight w:val="68"/>
        </w:trPr>
        <w:tc>
          <w:tcPr>
            <w:tcW w:w="3151" w:type="pct"/>
            <w:gridSpan w:val="4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722,10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646,25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3,6'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42,64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752,74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675,90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56,9'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5,55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748,88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679,89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4,1'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42,64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718,24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650,23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52,6'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5,54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722,10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646,25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68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9" w:type="pct"/>
            <w:gridSpan w:val="2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68"/>
        </w:trPr>
        <w:tc>
          <w:tcPr>
            <w:tcW w:w="5000" w:type="pct"/>
            <w:gridSpan w:val="6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ind w:left="28" w:right="28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68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645,64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724,72</w:t>
            </w:r>
          </w:p>
        </w:tc>
        <w:tc>
          <w:tcPr>
            <w:tcW w:w="947" w:type="pc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3,8'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20,32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660,24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738,85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3,6'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35,36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685,65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763,44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4,6'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12,29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694,48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771,99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70°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59,2'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9,09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691,52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780,58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81°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38,8'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8,33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692,73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788,82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18,7'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5,00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692,79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793,82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57,7'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5,01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692,35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798,81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79°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9,7'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5,00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691,41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803,72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77°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54,3'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6,87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689,97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810,44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73°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46,3'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7,80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687,79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817,93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67°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48,2'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7,81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684,84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825,16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61°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51,5'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7,80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681,16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832,04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51,7'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7,80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676,78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838,50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61°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12,3'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9,88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672,02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847,16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28,4'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9,88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666,42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855,30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49°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50,7'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9,88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660,05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862,85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14,6'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10,01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653,00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869,96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41°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36,1'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10,26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645,33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876,77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40,4'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10,25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637,00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882,75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29°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47,2'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10,27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628,09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887,85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23°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55,0'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10,26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618,71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892,01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18°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0,6'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10,25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608,96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895,18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12°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5,9'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10,26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598,93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897,33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12,6'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10,26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lastRenderedPageBreak/>
              <w:t>25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588,73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898,44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0°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23,5'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10,26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578,47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898,51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35,6'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10,26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568,26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897,51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11°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24,5'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10,26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558,20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895,48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17°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21,4'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10,26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548,41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892,42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23°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11,5'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10,26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538,98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888,38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29°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6,9'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10,26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530,02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883,39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</w:p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46°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36,0'</w:t>
            </w:r>
          </w:p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</w:p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15,44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519,41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894,61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41°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12,7'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2,14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517,80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896,02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29°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22,8'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4,28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514,07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898,12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13°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31,0'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4,28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509,91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899,12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8,5'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4,28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505,63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898,96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17°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58,1'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4,28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501,56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897,64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33°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39,2'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4,28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498,00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895,27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26,4'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119,29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412,83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811,75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47°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51,0'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27,58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394,32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832,20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40°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57,9'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390,45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835,56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3,4'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386,26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838,50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29°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3,9'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381,78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840,99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23°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15,4'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377,08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843,01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17°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22,4'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372,19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844,54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11°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29,1'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367,17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845,56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36,0'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362,07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846,06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0°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20,1'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356,95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846,03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10,0'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351,86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845,48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12°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3,3'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346,85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844,41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17°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58,5'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341,98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842,83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23°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48,9'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337,29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840,76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29°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46,4'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332,85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838,22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38,5'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328,68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835,23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41°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30,8'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5,11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324,85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831,84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11,6'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102,47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251,38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760,41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53°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16,6'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7,02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247,18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754,78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61°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14,8'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7,03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lastRenderedPageBreak/>
              <w:t>58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243,80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748,62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69°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12,9'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7,02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241,31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742,06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77°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10,2'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7,03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239,75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735,21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10,9'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7,02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239,16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728,21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86°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48,9'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7,02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239,55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721,20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78°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50,0'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7,02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240,91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714,31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70°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58,3'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7,02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243,20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707,67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62°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55,5'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7,03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246,40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701,41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51,7'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7,02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250,44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695,67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47°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1,1'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7,03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255,23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690,53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37,0'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34,13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279,10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666,14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41°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25,7'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47,33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314,59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634,82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45°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23,2'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51,25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350,58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598,34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32,7'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29,44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377,36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586,11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43,8'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17,83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395,15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584,95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17°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19,6'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12,42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588,65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59°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54,7'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38,94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426,53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554,96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ЮЗ: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38°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20,0'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25,22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406,75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539,32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СЗ: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43°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46,2'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32,94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430,54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516,53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3,7'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39,73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459,09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544,16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3,9'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95,30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527,57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610,44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47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СВ: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44°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3,9'</w:t>
            </w:r>
          </w:p>
        </w:tc>
        <w:tc>
          <w:tcPr>
            <w:tcW w:w="902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164,32</w:t>
            </w:r>
          </w:p>
        </w:tc>
      </w:tr>
      <w:tr w:rsidR="00EB1D6E" w:rsidRPr="00C015FF" w:rsidTr="008B5546">
        <w:trPr>
          <w:trHeight w:val="207"/>
        </w:trPr>
        <w:tc>
          <w:tcPr>
            <w:tcW w:w="434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871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645,64</w:t>
            </w:r>
          </w:p>
        </w:tc>
        <w:tc>
          <w:tcPr>
            <w:tcW w:w="1039" w:type="pct"/>
            <w:vMerge w:val="restart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18"/>
                <w:szCs w:val="18"/>
              </w:rPr>
            </w:pPr>
            <w:r w:rsidRPr="00C015FF">
              <w:rPr>
                <w:color w:val="000000"/>
                <w:sz w:val="18"/>
                <w:szCs w:val="18"/>
              </w:rPr>
              <w:t>2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680</w:t>
            </w:r>
            <w:r w:rsidR="00091813" w:rsidRPr="00C015FF">
              <w:rPr>
                <w:color w:val="000000"/>
                <w:sz w:val="18"/>
                <w:szCs w:val="18"/>
              </w:rPr>
              <w:t xml:space="preserve"> </w:t>
            </w:r>
            <w:r w:rsidRPr="00C015FF">
              <w:rPr>
                <w:color w:val="000000"/>
                <w:sz w:val="18"/>
                <w:szCs w:val="18"/>
              </w:rPr>
              <w:t>724,72</w:t>
            </w:r>
          </w:p>
        </w:tc>
        <w:tc>
          <w:tcPr>
            <w:tcW w:w="947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902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</w:tr>
      <w:tr w:rsidR="00EB1D6E" w:rsidRPr="00C015FF" w:rsidTr="008B5546">
        <w:trPr>
          <w:trHeight w:val="68"/>
        </w:trPr>
        <w:tc>
          <w:tcPr>
            <w:tcW w:w="434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6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039" w:type="pct"/>
            <w:vMerge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rPr>
                <w:sz w:val="18"/>
                <w:szCs w:val="18"/>
              </w:rPr>
            </w:pPr>
          </w:p>
        </w:tc>
        <w:tc>
          <w:tcPr>
            <w:tcW w:w="1849" w:type="pct"/>
            <w:gridSpan w:val="2"/>
          </w:tcPr>
          <w:p w:rsidR="00EB1D6E" w:rsidRPr="00C015FF" w:rsidRDefault="00EB1D6E" w:rsidP="00E53925">
            <w:pPr>
              <w:autoSpaceDE w:val="0"/>
              <w:autoSpaceDN w:val="0"/>
              <w:adjustRightInd w:val="0"/>
              <w:contextualSpacing/>
              <w:jc w:val="right"/>
              <w:rPr>
                <w:color w:val="000000"/>
                <w:sz w:val="18"/>
                <w:szCs w:val="18"/>
              </w:rPr>
            </w:pPr>
          </w:p>
        </w:tc>
      </w:tr>
    </w:tbl>
    <w:p w:rsidR="00EB1D6E" w:rsidRPr="00EB1D6E" w:rsidRDefault="00EB1D6E" w:rsidP="00EB1D6E">
      <w:pPr>
        <w:rPr>
          <w:rFonts w:ascii="Arial" w:hAnsi="Arial" w:cs="Arial"/>
          <w:noProof/>
          <w:color w:val="000000"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3B5A2E" w:rsidRDefault="003B5A2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Default="00EB1D6E" w:rsidP="00EB1D6E">
      <w:pPr>
        <w:jc w:val="center"/>
        <w:rPr>
          <w:b/>
        </w:rPr>
      </w:pPr>
    </w:p>
    <w:p w:rsidR="00EB1D6E" w:rsidRPr="00C015FF" w:rsidRDefault="00C015FF" w:rsidP="00EB1D6E">
      <w:pPr>
        <w:jc w:val="center"/>
      </w:pPr>
      <w:r>
        <w:rPr>
          <w:noProof/>
        </w:rPr>
        <w:lastRenderedPageBreak/>
        <w:pict>
          <v:shape id="_x0000_s1032" type="#_x0000_t75" style="position:absolute;left:0;text-align:left;margin-left:-24pt;margin-top:18.9pt;width:514.2pt;height:693.8pt;z-index:-251653120;mso-position-horizontal-relative:text;mso-position-vertical-relative:text">
            <v:imagedata r:id="rId15" o:title="1-1"/>
          </v:shape>
        </w:pict>
      </w:r>
      <w:r w:rsidR="00EB1D6E" w:rsidRPr="00C015FF">
        <w:t>Основная</w:t>
      </w:r>
      <w:r w:rsidR="00091813" w:rsidRPr="00C015FF">
        <w:t xml:space="preserve"> </w:t>
      </w:r>
      <w:r w:rsidR="00EB1D6E" w:rsidRPr="00C015FF">
        <w:t>часть</w:t>
      </w:r>
      <w:r w:rsidR="00091813" w:rsidRPr="00C015FF">
        <w:t xml:space="preserve"> </w:t>
      </w:r>
      <w:r w:rsidR="00EB1D6E" w:rsidRPr="00C015FF">
        <w:t>проекта</w:t>
      </w:r>
      <w:r w:rsidR="00091813" w:rsidRPr="00C015FF">
        <w:t xml:space="preserve"> </w:t>
      </w:r>
      <w:r w:rsidR="00EB1D6E" w:rsidRPr="00C015FF">
        <w:t>межевания</w:t>
      </w:r>
      <w:r w:rsidR="00091813" w:rsidRPr="00C015FF">
        <w:t xml:space="preserve"> </w:t>
      </w:r>
      <w:r w:rsidR="00EB1D6E" w:rsidRPr="00C015FF">
        <w:t>территории.</w:t>
      </w:r>
      <w:r w:rsidR="00091813" w:rsidRPr="00C015FF">
        <w:t xml:space="preserve"> </w:t>
      </w:r>
      <w:r w:rsidR="00EB1D6E" w:rsidRPr="00C015FF">
        <w:t>Графическая</w:t>
      </w:r>
      <w:r w:rsidR="00091813" w:rsidRPr="00C015FF">
        <w:t xml:space="preserve"> </w:t>
      </w:r>
      <w:r w:rsidR="00EB1D6E" w:rsidRPr="00C015FF">
        <w:t>часть</w:t>
      </w:r>
    </w:p>
    <w:p w:rsidR="00EB1D6E" w:rsidRPr="00552359" w:rsidRDefault="00EB1D6E" w:rsidP="00EB1D6E">
      <w:pPr>
        <w:jc w:val="center"/>
      </w:pPr>
    </w:p>
    <w:p w:rsidR="00EB1D6E" w:rsidRDefault="00EB1D6E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C015FF" w:rsidRDefault="00C015FF" w:rsidP="00EB1D6E">
      <w:pPr>
        <w:jc w:val="center"/>
      </w:pPr>
    </w:p>
    <w:p w:rsidR="00EB1D6E" w:rsidRDefault="00EB1D6E" w:rsidP="00C015FF">
      <w:pPr>
        <w:pStyle w:val="2"/>
        <w:jc w:val="center"/>
        <w:rPr>
          <w:sz w:val="24"/>
        </w:rPr>
      </w:pPr>
      <w:bookmarkStart w:id="68" w:name="_Toc52540800"/>
      <w:r w:rsidRPr="00C015FF">
        <w:rPr>
          <w:sz w:val="24"/>
        </w:rPr>
        <w:lastRenderedPageBreak/>
        <w:t>Обоснование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определения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местоположения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границ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образуемого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земельного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участка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с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учетом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соблюдения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требований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к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образуемым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земельным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участкам,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в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том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числе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требований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к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предельным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(минимальным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и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(или)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максимальным)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размерам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земельных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участков</w:t>
      </w:r>
      <w:bookmarkEnd w:id="68"/>
    </w:p>
    <w:p w:rsidR="00C015FF" w:rsidRPr="00C015FF" w:rsidRDefault="00C015FF" w:rsidP="00C015FF"/>
    <w:p w:rsidR="00EB1D6E" w:rsidRPr="00C015FF" w:rsidRDefault="00EB1D6E" w:rsidP="00C015FF">
      <w:pPr>
        <w:ind w:firstLine="709"/>
        <w:jc w:val="both"/>
        <w:rPr>
          <w:lang w:eastAsia="en-US" w:bidi="en-US"/>
        </w:rPr>
      </w:pPr>
      <w:bookmarkStart w:id="69" w:name="_Toc52540801"/>
      <w:r w:rsidRPr="00C015FF">
        <w:rPr>
          <w:lang w:eastAsia="en-US" w:bidi="en-US"/>
        </w:rPr>
        <w:t>Материалы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обоснованию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проекта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межевания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(согласовываемая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часть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документации)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территории: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«Обустройство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Кондинского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месторождения.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Куст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скважин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17</w:t>
      </w:r>
      <w:r w:rsidR="008B5546">
        <w:rPr>
          <w:lang w:eastAsia="en-US" w:bidi="en-US"/>
        </w:rPr>
        <w:t xml:space="preserve">У </w:t>
      </w:r>
      <w:r w:rsidRPr="00C015FF">
        <w:rPr>
          <w:lang w:eastAsia="en-US" w:bidi="en-US"/>
        </w:rPr>
        <w:t>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коридоры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коммуникаций»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разработаны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заказу</w:t>
      </w:r>
      <w:r w:rsidR="00091813" w:rsidRPr="00C015FF">
        <w:rPr>
          <w:lang w:eastAsia="en-US" w:bidi="en-US"/>
        </w:rPr>
        <w:t xml:space="preserve"> </w:t>
      </w:r>
      <w:r w:rsidR="008B5546" w:rsidRPr="008B5546">
        <w:rPr>
          <w:lang w:eastAsia="en-US" w:bidi="en-US"/>
        </w:rPr>
        <w:t>акционерного общества «Нефтяная компания «Конданефть»</w:t>
      </w:r>
      <w:r w:rsidR="008B5546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целью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обеспечения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устойчивого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развития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территории,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выделения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элементов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планировочной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структуры,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установления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границ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земельных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участков,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которых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расположены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объекты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капитального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строительства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границ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земельных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участков,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предназначенных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для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строительства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размещения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линейных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объектов.</w:t>
      </w:r>
    </w:p>
    <w:p w:rsidR="00EB1D6E" w:rsidRPr="00C015FF" w:rsidRDefault="00EB1D6E" w:rsidP="00C015FF">
      <w:pPr>
        <w:overflowPunct w:val="0"/>
        <w:autoSpaceDE w:val="0"/>
        <w:autoSpaceDN w:val="0"/>
        <w:adjustRightInd w:val="0"/>
        <w:ind w:firstLine="709"/>
        <w:jc w:val="both"/>
        <w:rPr>
          <w:lang w:eastAsia="en-US" w:bidi="en-US"/>
        </w:rPr>
      </w:pPr>
      <w:r w:rsidRPr="00C015FF">
        <w:rPr>
          <w:lang w:eastAsia="en-US" w:bidi="en-US"/>
        </w:rPr>
        <w:t>Документация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разработана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основании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задания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проектирование.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Расположение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землях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лесного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фонда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обусловлено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строительством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объектов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нефтедобычи.</w:t>
      </w:r>
    </w:p>
    <w:p w:rsidR="00EB1D6E" w:rsidRPr="00C015FF" w:rsidRDefault="00EB1D6E" w:rsidP="00C015FF">
      <w:pPr>
        <w:ind w:firstLine="709"/>
        <w:jc w:val="both"/>
        <w:rPr>
          <w:lang w:eastAsia="en-US" w:bidi="en-US"/>
        </w:rPr>
      </w:pPr>
      <w:r w:rsidRPr="00C015FF">
        <w:rPr>
          <w:lang w:eastAsia="en-US" w:bidi="en-US"/>
        </w:rPr>
        <w:t>Основным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критерием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выбора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проектируемых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трасс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служили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минимизация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ущерба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окружающей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природной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среде,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обеспечение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высокой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эксплуатационной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надежности,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обеспечение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безопасных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нормативных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расстояний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от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объектов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площадки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куста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скважин.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Трассы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расположены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вдали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от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объектов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инфраструктуры,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опасных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участков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трассе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нет.</w:t>
      </w:r>
    </w:p>
    <w:p w:rsidR="00EB1D6E" w:rsidRPr="00C015FF" w:rsidRDefault="00EB1D6E" w:rsidP="00C015FF">
      <w:pPr>
        <w:ind w:firstLine="709"/>
        <w:jc w:val="both"/>
        <w:rPr>
          <w:lang w:eastAsia="en-US" w:bidi="en-US"/>
        </w:rPr>
      </w:pPr>
      <w:r w:rsidRPr="00C015FF">
        <w:rPr>
          <w:lang w:eastAsia="en-US" w:bidi="en-US"/>
        </w:rPr>
        <w:t>Пpи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выбope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тpacc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использовались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материалы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полевых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инженерно-геологических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изысканий,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выполненные</w:t>
      </w:r>
      <w:r w:rsidR="00091813" w:rsidRPr="00C015FF">
        <w:rPr>
          <w:lang w:eastAsia="en-US" w:bidi="en-US"/>
        </w:rPr>
        <w:t xml:space="preserve"> </w:t>
      </w:r>
      <w:r w:rsidR="008B5546">
        <w:rPr>
          <w:lang w:eastAsia="en-US" w:bidi="en-US"/>
        </w:rPr>
        <w:t xml:space="preserve">обществом с ограниченной ответственностью </w:t>
      </w:r>
      <w:r w:rsidRPr="00C015FF">
        <w:rPr>
          <w:lang w:eastAsia="en-US" w:bidi="en-US"/>
        </w:rPr>
        <w:t>«РН-БашНИПИнефть»,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учитывались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инженерно-геологические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условия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района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строительства,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сложившаяся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транспортная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схема,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применяемые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методы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производства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строительно-монтажных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работ,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наличие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существующих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коридоров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коммуникаций.</w:t>
      </w:r>
    </w:p>
    <w:p w:rsidR="00EB1D6E" w:rsidRPr="00C015FF" w:rsidRDefault="00EB1D6E" w:rsidP="00C015FF">
      <w:pPr>
        <w:overflowPunct w:val="0"/>
        <w:autoSpaceDE w:val="0"/>
        <w:autoSpaceDN w:val="0"/>
        <w:adjustRightInd w:val="0"/>
        <w:ind w:firstLine="709"/>
        <w:jc w:val="both"/>
        <w:rPr>
          <w:lang w:eastAsia="en-US" w:bidi="en-US"/>
        </w:rPr>
      </w:pPr>
      <w:r w:rsidRPr="00C015FF">
        <w:rPr>
          <w:noProof/>
        </w:rPr>
        <w:t>Документация</w:t>
      </w:r>
      <w:r w:rsidR="00091813" w:rsidRPr="00C015FF">
        <w:rPr>
          <w:noProof/>
        </w:rPr>
        <w:t xml:space="preserve"> </w:t>
      </w:r>
      <w:r w:rsidRPr="00C015FF">
        <w:rPr>
          <w:noProof/>
        </w:rPr>
        <w:t>по</w:t>
      </w:r>
      <w:r w:rsidR="00091813" w:rsidRPr="00C015FF">
        <w:rPr>
          <w:noProof/>
        </w:rPr>
        <w:t xml:space="preserve"> </w:t>
      </w:r>
      <w:r w:rsidRPr="00C015FF">
        <w:rPr>
          <w:noProof/>
        </w:rPr>
        <w:t>планировке</w:t>
      </w:r>
      <w:r w:rsidR="00091813" w:rsidRPr="00C015FF">
        <w:rPr>
          <w:noProof/>
        </w:rPr>
        <w:t xml:space="preserve"> </w:t>
      </w:r>
      <w:r w:rsidRPr="00C015FF">
        <w:rPr>
          <w:noProof/>
        </w:rPr>
        <w:t>территории</w:t>
      </w:r>
      <w:r w:rsidR="00091813" w:rsidRPr="00C015FF">
        <w:t xml:space="preserve"> </w:t>
      </w:r>
      <w:r w:rsidRPr="00C015FF">
        <w:t>разработана</w:t>
      </w:r>
      <w:r w:rsidR="00091813" w:rsidRPr="00C015FF">
        <w:t xml:space="preserve"> </w:t>
      </w:r>
      <w:r w:rsidRPr="00C015FF">
        <w:t>с</w:t>
      </w:r>
      <w:r w:rsidR="00091813" w:rsidRPr="00C015FF">
        <w:t xml:space="preserve"> </w:t>
      </w:r>
      <w:r w:rsidRPr="00C015FF">
        <w:t>учетом</w:t>
      </w:r>
      <w:r w:rsidR="00091813" w:rsidRPr="00C015FF">
        <w:t xml:space="preserve"> </w:t>
      </w:r>
      <w:r w:rsidRPr="00C015FF">
        <w:t>следующих</w:t>
      </w:r>
      <w:r w:rsidR="00091813" w:rsidRPr="00C015FF">
        <w:t xml:space="preserve"> </w:t>
      </w:r>
      <w:r w:rsidRPr="00C015FF">
        <w:rPr>
          <w:lang w:eastAsia="en-US" w:bidi="en-US"/>
        </w:rPr>
        <w:t>документов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территориального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планирования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градостроительного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зонирования:</w:t>
      </w:r>
    </w:p>
    <w:p w:rsidR="00EB1D6E" w:rsidRPr="00C015FF" w:rsidRDefault="00EB1D6E" w:rsidP="00C015FF">
      <w:pPr>
        <w:ind w:firstLine="709"/>
        <w:jc w:val="both"/>
        <w:rPr>
          <w:lang w:eastAsia="en-US" w:bidi="en-US"/>
        </w:rPr>
      </w:pPr>
      <w:r w:rsidRPr="00C015FF">
        <w:rPr>
          <w:lang w:eastAsia="en-US" w:bidi="en-US"/>
        </w:rPr>
        <w:t>Схема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территориального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планирования</w:t>
      </w:r>
      <w:r w:rsidR="00091813" w:rsidRPr="00C015FF">
        <w:rPr>
          <w:lang w:eastAsia="en-US" w:bidi="en-US"/>
        </w:rPr>
        <w:t xml:space="preserve"> </w:t>
      </w:r>
      <w:r w:rsidR="00425E20">
        <w:rPr>
          <w:lang w:eastAsia="en-US" w:bidi="en-US"/>
        </w:rPr>
        <w:t xml:space="preserve">Ханты-Мансийского автономного </w:t>
      </w:r>
      <w:r w:rsidR="00425E20">
        <w:rPr>
          <w:lang w:eastAsia="en-US" w:bidi="en-US"/>
        </w:rPr>
        <w:br/>
        <w:t>округа – Югры</w:t>
      </w:r>
      <w:r w:rsidRPr="00C015FF">
        <w:rPr>
          <w:lang w:eastAsia="en-US" w:bidi="en-US"/>
        </w:rPr>
        <w:t>;</w:t>
      </w:r>
    </w:p>
    <w:p w:rsidR="00EB1D6E" w:rsidRPr="00C015FF" w:rsidRDefault="00425E20" w:rsidP="00C015FF">
      <w:pPr>
        <w:ind w:firstLine="709"/>
        <w:jc w:val="both"/>
        <w:rPr>
          <w:lang w:eastAsia="en-US" w:bidi="en-US"/>
        </w:rPr>
      </w:pPr>
      <w:r>
        <w:rPr>
          <w:lang w:eastAsia="en-US" w:bidi="en-US"/>
        </w:rPr>
        <w:t>Схема</w:t>
      </w:r>
      <w:r w:rsidRPr="00425E20">
        <w:rPr>
          <w:lang w:eastAsia="en-US" w:bidi="en-US"/>
        </w:rPr>
        <w:t xml:space="preserve"> территориального планирования Кондинского района Ханты-Мансийского автономного округа – Югры</w:t>
      </w:r>
      <w:r w:rsidR="00EB1D6E" w:rsidRPr="00C015FF">
        <w:rPr>
          <w:lang w:eastAsia="en-US" w:bidi="en-US"/>
        </w:rPr>
        <w:t>;</w:t>
      </w:r>
    </w:p>
    <w:p w:rsidR="00EB1D6E" w:rsidRDefault="00EB1D6E" w:rsidP="00C015FF">
      <w:pPr>
        <w:ind w:firstLine="709"/>
        <w:jc w:val="both"/>
        <w:rPr>
          <w:lang w:eastAsia="en-US" w:bidi="en-US"/>
        </w:rPr>
      </w:pPr>
      <w:r w:rsidRPr="00C015FF">
        <w:rPr>
          <w:lang w:eastAsia="en-US" w:bidi="en-US"/>
        </w:rPr>
        <w:t>Правила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землепользования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застройки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межселенных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территорий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Кондинского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района</w:t>
      </w:r>
      <w:r w:rsidR="00091813" w:rsidRPr="00C015FF">
        <w:rPr>
          <w:lang w:eastAsia="en-US" w:bidi="en-US"/>
        </w:rPr>
        <w:t xml:space="preserve"> </w:t>
      </w:r>
      <w:r w:rsidR="00425E20">
        <w:rPr>
          <w:lang w:eastAsia="en-US" w:bidi="en-US"/>
        </w:rPr>
        <w:t>Ханты-Мансийского автономного округа – Югры</w:t>
      </w:r>
      <w:r w:rsidRPr="00C015FF">
        <w:rPr>
          <w:lang w:eastAsia="en-US" w:bidi="en-US"/>
        </w:rPr>
        <w:t>.</w:t>
      </w:r>
    </w:p>
    <w:p w:rsidR="00425E20" w:rsidRPr="00C015FF" w:rsidRDefault="00425E20" w:rsidP="00C015FF">
      <w:pPr>
        <w:ind w:firstLine="709"/>
        <w:jc w:val="both"/>
        <w:rPr>
          <w:lang w:eastAsia="en-US" w:bidi="en-US"/>
        </w:rPr>
      </w:pPr>
    </w:p>
    <w:p w:rsidR="00EB1D6E" w:rsidRDefault="00EB1D6E" w:rsidP="00425E20">
      <w:pPr>
        <w:pStyle w:val="2"/>
        <w:jc w:val="center"/>
        <w:rPr>
          <w:sz w:val="24"/>
        </w:rPr>
      </w:pPr>
      <w:r w:rsidRPr="00C015FF">
        <w:rPr>
          <w:sz w:val="24"/>
        </w:rPr>
        <w:t>Обоснование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способа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образования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земельного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участка</w:t>
      </w:r>
      <w:bookmarkEnd w:id="69"/>
    </w:p>
    <w:p w:rsidR="00425E20" w:rsidRPr="00425E20" w:rsidRDefault="00425E20" w:rsidP="00425E20"/>
    <w:p w:rsidR="00EB1D6E" w:rsidRPr="00C015FF" w:rsidRDefault="00EB1D6E" w:rsidP="00C015FF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  <w:lang w:eastAsia="en-US" w:bidi="en-US"/>
        </w:rPr>
      </w:pPr>
      <w:bookmarkStart w:id="70" w:name="_Toc52540802"/>
      <w:r w:rsidRPr="00C015FF">
        <w:rPr>
          <w:spacing w:val="-2"/>
          <w:lang w:eastAsia="en-US" w:bidi="en-US"/>
        </w:rPr>
        <w:t>Общая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площадь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образуемых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участков,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необходимых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для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строительства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размещения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проектируемого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объекта,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составляет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11,0969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га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(в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том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числе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1,2531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га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из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ранее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предоставленных</w:t>
      </w:r>
      <w:r w:rsidR="00091813" w:rsidRPr="00C015FF">
        <w:rPr>
          <w:spacing w:val="-2"/>
          <w:lang w:eastAsia="en-US" w:bidi="en-US"/>
        </w:rPr>
        <w:t xml:space="preserve"> </w:t>
      </w:r>
      <w:r w:rsidR="00425E20">
        <w:rPr>
          <w:spacing w:val="-2"/>
          <w:lang w:eastAsia="en-US" w:bidi="en-US"/>
        </w:rPr>
        <w:t>акционерному обществу</w:t>
      </w:r>
      <w:r w:rsidR="00425E20" w:rsidRPr="00425E20">
        <w:rPr>
          <w:spacing w:val="-2"/>
          <w:lang w:eastAsia="en-US" w:bidi="en-US"/>
        </w:rPr>
        <w:t xml:space="preserve"> «Нефтяная компания «Конданефть»</w:t>
      </w:r>
      <w:r w:rsidRPr="00C015FF">
        <w:rPr>
          <w:spacing w:val="-2"/>
          <w:lang w:eastAsia="en-US" w:bidi="en-US"/>
        </w:rPr>
        <w:t>).</w:t>
      </w:r>
    </w:p>
    <w:p w:rsidR="00EB1D6E" w:rsidRPr="00C015FF" w:rsidRDefault="00EB1D6E" w:rsidP="00C015FF">
      <w:pPr>
        <w:ind w:firstLine="709"/>
        <w:jc w:val="both"/>
        <w:rPr>
          <w:color w:val="000000"/>
          <w:lang w:eastAsia="en-US" w:bidi="en-US"/>
        </w:rPr>
      </w:pPr>
      <w:r w:rsidRPr="00C015FF">
        <w:rPr>
          <w:color w:val="000000"/>
          <w:lang w:eastAsia="en-US" w:bidi="en-US"/>
        </w:rPr>
        <w:t>Образуемые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земельные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участки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должны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обеспечить:</w:t>
      </w:r>
    </w:p>
    <w:p w:rsidR="00EB1D6E" w:rsidRPr="00C015FF" w:rsidRDefault="00EB1D6E" w:rsidP="00C015FF">
      <w:pPr>
        <w:ind w:firstLine="709"/>
        <w:jc w:val="both"/>
        <w:rPr>
          <w:color w:val="000000"/>
          <w:lang w:eastAsia="en-US" w:bidi="en-US"/>
        </w:rPr>
      </w:pPr>
      <w:r w:rsidRPr="00C015FF">
        <w:rPr>
          <w:color w:val="000000"/>
          <w:lang w:eastAsia="en-US" w:bidi="en-US"/>
        </w:rPr>
        <w:t>возможность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полноценной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реализации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права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собственности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на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объект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недвижимого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имущества,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для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которого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формируется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земельный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участок,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включая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возможность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полноценного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использования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этого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имущества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в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соответствии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с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тем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назначением,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теми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эксплуатационными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качествами,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которые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присущи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этому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имуществу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на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момент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межевания;</w:t>
      </w:r>
    </w:p>
    <w:p w:rsidR="00EB1D6E" w:rsidRPr="00C015FF" w:rsidRDefault="00EB1D6E" w:rsidP="00C015FF">
      <w:pPr>
        <w:ind w:firstLine="709"/>
        <w:jc w:val="both"/>
        <w:rPr>
          <w:color w:val="000000"/>
          <w:lang w:eastAsia="en-US" w:bidi="en-US"/>
        </w:rPr>
      </w:pPr>
      <w:r w:rsidRPr="00C015FF">
        <w:rPr>
          <w:color w:val="000000"/>
          <w:lang w:eastAsia="en-US" w:bidi="en-US"/>
        </w:rPr>
        <w:t>возможность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долгосрочного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использования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земельного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участка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(в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случае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образования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такового),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предполагающая,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в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том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числе,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возможность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многовариантного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пространственного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развития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недвижимости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в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соответствии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с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правилами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землепользования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застройки,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градостроительными</w:t>
      </w:r>
      <w:r w:rsidR="00091813" w:rsidRPr="00C015FF">
        <w:rPr>
          <w:color w:val="000000"/>
          <w:lang w:eastAsia="en-US" w:bidi="en-US"/>
        </w:rPr>
        <w:t xml:space="preserve"> </w:t>
      </w:r>
      <w:r w:rsidRPr="00C015FF">
        <w:rPr>
          <w:color w:val="000000"/>
          <w:lang w:eastAsia="en-US" w:bidi="en-US"/>
        </w:rPr>
        <w:t>нормативами;</w:t>
      </w:r>
    </w:p>
    <w:p w:rsidR="00EB1D6E" w:rsidRPr="00C015FF" w:rsidRDefault="00425E20" w:rsidP="00C015FF">
      <w:pPr>
        <w:ind w:firstLine="709"/>
        <w:jc w:val="both"/>
        <w:rPr>
          <w:color w:val="000000"/>
          <w:lang w:eastAsia="en-US" w:bidi="en-US"/>
        </w:rPr>
      </w:pPr>
      <w:r>
        <w:rPr>
          <w:color w:val="000000"/>
          <w:lang w:eastAsia="en-US" w:bidi="en-US"/>
        </w:rPr>
        <w:t>структуру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землепользования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в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пределах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территории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межевания,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сформированная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в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результате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межевания,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должна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обеспечить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условия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для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наиболее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эффективного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использования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и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развития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этой</w:t>
      </w:r>
      <w:r w:rsidR="00091813" w:rsidRPr="00C015FF">
        <w:rPr>
          <w:color w:val="000000"/>
          <w:lang w:eastAsia="en-US" w:bidi="en-US"/>
        </w:rPr>
        <w:t xml:space="preserve"> </w:t>
      </w:r>
      <w:r w:rsidR="00EB1D6E" w:rsidRPr="00C015FF">
        <w:rPr>
          <w:color w:val="000000"/>
          <w:lang w:eastAsia="en-US" w:bidi="en-US"/>
        </w:rPr>
        <w:t>территории.</w:t>
      </w:r>
    </w:p>
    <w:p w:rsidR="00EB1D6E" w:rsidRPr="00C015FF" w:rsidRDefault="00EB1D6E" w:rsidP="00C015FF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  <w:lang w:eastAsia="en-US" w:bidi="en-US"/>
        </w:rPr>
      </w:pPr>
      <w:r w:rsidRPr="00C015FF">
        <w:rPr>
          <w:spacing w:val="-2"/>
          <w:lang w:eastAsia="en-US" w:bidi="en-US"/>
        </w:rPr>
        <w:t>Формируемые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земельные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участки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под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строительство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эксплуатацию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объекта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lang w:eastAsia="en-US" w:bidi="en-US"/>
        </w:rPr>
        <w:t>«Обустройство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Кондинского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месторождения.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Куст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скважин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17</w:t>
      </w:r>
      <w:r w:rsidR="00425E20">
        <w:rPr>
          <w:lang w:eastAsia="en-US" w:bidi="en-US"/>
        </w:rPr>
        <w:t>У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коридоры</w:t>
      </w:r>
      <w:r w:rsidR="00091813" w:rsidRPr="00C015FF">
        <w:rPr>
          <w:lang w:eastAsia="en-US" w:bidi="en-US"/>
        </w:rPr>
        <w:t xml:space="preserve"> </w:t>
      </w:r>
      <w:r w:rsidR="00425E20">
        <w:rPr>
          <w:lang w:eastAsia="en-US" w:bidi="en-US"/>
        </w:rPr>
        <w:t>коммуникаций»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образуются:</w:t>
      </w:r>
    </w:p>
    <w:p w:rsidR="00EB1D6E" w:rsidRPr="00C015FF" w:rsidRDefault="00EB1D6E" w:rsidP="00425E2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  <w:lang w:eastAsia="en-US" w:bidi="en-US"/>
        </w:rPr>
      </w:pPr>
      <w:r w:rsidRPr="00C015FF">
        <w:rPr>
          <w:spacing w:val="-2"/>
          <w:lang w:eastAsia="en-US" w:bidi="en-US"/>
        </w:rPr>
        <w:t>из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запаса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путем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раздела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участков,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сохранением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исходных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участков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в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измененных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границах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-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нет;</w:t>
      </w:r>
    </w:p>
    <w:p w:rsidR="00EB1D6E" w:rsidRPr="00C015FF" w:rsidRDefault="00EB1D6E" w:rsidP="00425E2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  <w:lang w:eastAsia="en-US" w:bidi="en-US"/>
        </w:rPr>
      </w:pPr>
      <w:r w:rsidRPr="00C015FF">
        <w:rPr>
          <w:spacing w:val="-2"/>
          <w:lang w:eastAsia="en-US" w:bidi="en-US"/>
        </w:rPr>
        <w:lastRenderedPageBreak/>
        <w:t>из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гослесфонда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кадастровым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номером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86:01:0000000:10629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путем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раздела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участков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сохранением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исходных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участков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в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измененных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границах;</w:t>
      </w:r>
    </w:p>
    <w:p w:rsidR="00EB1D6E" w:rsidRPr="00C015FF" w:rsidRDefault="00EB1D6E" w:rsidP="00425E2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  <w:lang w:eastAsia="en-US" w:bidi="en-US"/>
        </w:rPr>
      </w:pPr>
      <w:r w:rsidRPr="00C015FF">
        <w:rPr>
          <w:spacing w:val="-2"/>
          <w:lang w:eastAsia="en-US" w:bidi="en-US"/>
        </w:rPr>
        <w:t>из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промышленности,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энергетики,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транспорта,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связи,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радиовещания,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телевидения,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информатики,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для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обеспечения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космической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деятельности,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обороны,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безопасности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иного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специального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назначения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кадастровыми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номерами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сохранением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исходных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земельных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участков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в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измененных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границах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-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нет;</w:t>
      </w:r>
      <w:r w:rsidR="00091813" w:rsidRPr="00C015FF">
        <w:rPr>
          <w:spacing w:val="-2"/>
          <w:lang w:eastAsia="en-US" w:bidi="en-US"/>
        </w:rPr>
        <w:t xml:space="preserve"> </w:t>
      </w:r>
    </w:p>
    <w:p w:rsidR="00EB1D6E" w:rsidRPr="00C015FF" w:rsidRDefault="00EB1D6E" w:rsidP="00425E2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  <w:lang w:eastAsia="en-US" w:bidi="en-US"/>
        </w:rPr>
      </w:pPr>
      <w:r w:rsidRPr="00C015FF">
        <w:rPr>
          <w:spacing w:val="-2"/>
          <w:lang w:eastAsia="en-US" w:bidi="en-US"/>
        </w:rPr>
        <w:t>из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ранее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предоставленных</w:t>
      </w:r>
      <w:r w:rsidR="00091813" w:rsidRPr="00C015FF">
        <w:rPr>
          <w:spacing w:val="-2"/>
          <w:lang w:eastAsia="en-US" w:bidi="en-US"/>
        </w:rPr>
        <w:t xml:space="preserve"> </w:t>
      </w:r>
      <w:r w:rsidR="00425E20">
        <w:rPr>
          <w:spacing w:val="-2"/>
          <w:lang w:eastAsia="en-US" w:bidi="en-US"/>
        </w:rPr>
        <w:t>акционерному обществу</w:t>
      </w:r>
      <w:r w:rsidR="00425E20" w:rsidRPr="00425E20">
        <w:rPr>
          <w:spacing w:val="-2"/>
          <w:lang w:eastAsia="en-US" w:bidi="en-US"/>
        </w:rPr>
        <w:t xml:space="preserve"> «Нефтяная компания «Конданефть»</w:t>
      </w:r>
      <w:r w:rsidR="00425E20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с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кадастровым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номером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86:01:0603001:962.</w:t>
      </w:r>
    </w:p>
    <w:p w:rsidR="00EB1D6E" w:rsidRDefault="00EB1D6E" w:rsidP="00425E2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  <w:lang w:eastAsia="en-US" w:bidi="en-US"/>
        </w:rPr>
      </w:pPr>
      <w:r w:rsidRPr="00C015FF">
        <w:rPr>
          <w:spacing w:val="-2"/>
          <w:lang w:eastAsia="en-US" w:bidi="en-US"/>
        </w:rPr>
        <w:t>Земли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находятся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в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границах</w:t>
      </w:r>
      <w:r w:rsidR="00091813" w:rsidRPr="00C015FF">
        <w:rPr>
          <w:spacing w:val="-2"/>
          <w:lang w:eastAsia="en-US" w:bidi="en-US"/>
        </w:rPr>
        <w:t xml:space="preserve"> </w:t>
      </w:r>
      <w:r w:rsidR="00425E20">
        <w:rPr>
          <w:spacing w:val="-2"/>
          <w:lang w:eastAsia="en-US" w:bidi="en-US"/>
        </w:rPr>
        <w:t>Кондинского</w:t>
      </w:r>
      <w:r w:rsidR="00425E20" w:rsidRPr="00C015FF">
        <w:rPr>
          <w:spacing w:val="-2"/>
          <w:lang w:eastAsia="en-US" w:bidi="en-US"/>
        </w:rPr>
        <w:t xml:space="preserve"> </w:t>
      </w:r>
      <w:r w:rsidR="00425E20">
        <w:rPr>
          <w:spacing w:val="-2"/>
          <w:lang w:eastAsia="en-US" w:bidi="en-US"/>
        </w:rPr>
        <w:t>района</w:t>
      </w:r>
      <w:r w:rsidR="00425E20" w:rsidRPr="00C015FF">
        <w:rPr>
          <w:spacing w:val="-2"/>
          <w:lang w:eastAsia="en-US" w:bidi="en-US"/>
        </w:rPr>
        <w:t xml:space="preserve"> </w:t>
      </w:r>
      <w:r w:rsidR="00425E20">
        <w:rPr>
          <w:spacing w:val="-2"/>
          <w:lang w:eastAsia="en-US" w:bidi="en-US"/>
        </w:rPr>
        <w:t>Ханты-Мансийского автономного округа – Югры,</w:t>
      </w:r>
      <w:r w:rsidR="00091813" w:rsidRPr="00C015FF">
        <w:rPr>
          <w:spacing w:val="-2"/>
          <w:lang w:eastAsia="en-US" w:bidi="en-US"/>
        </w:rPr>
        <w:t xml:space="preserve"> </w:t>
      </w:r>
      <w:r w:rsidR="00425E20">
        <w:rPr>
          <w:spacing w:val="-2"/>
          <w:lang w:eastAsia="en-US" w:bidi="en-US"/>
        </w:rPr>
        <w:t>Кондинского</w:t>
      </w:r>
      <w:r w:rsidR="00091813" w:rsidRPr="00C015FF">
        <w:rPr>
          <w:spacing w:val="-2"/>
          <w:lang w:eastAsia="en-US" w:bidi="en-US"/>
        </w:rPr>
        <w:t xml:space="preserve"> </w:t>
      </w:r>
      <w:r w:rsidRPr="00C015FF">
        <w:rPr>
          <w:spacing w:val="-2"/>
          <w:lang w:eastAsia="en-US" w:bidi="en-US"/>
        </w:rPr>
        <w:t>лесничеств</w:t>
      </w:r>
      <w:r w:rsidR="00425E20">
        <w:rPr>
          <w:spacing w:val="-2"/>
          <w:lang w:eastAsia="en-US" w:bidi="en-US"/>
        </w:rPr>
        <w:t>а</w:t>
      </w:r>
      <w:r w:rsidRPr="00C015FF">
        <w:rPr>
          <w:spacing w:val="-2"/>
          <w:lang w:eastAsia="en-US" w:bidi="en-US"/>
        </w:rPr>
        <w:t>,</w:t>
      </w:r>
      <w:r w:rsidR="00091813" w:rsidRPr="00C015FF">
        <w:rPr>
          <w:spacing w:val="-2"/>
          <w:lang w:eastAsia="en-US" w:bidi="en-US"/>
        </w:rPr>
        <w:t xml:space="preserve"> </w:t>
      </w:r>
      <w:r w:rsidR="00425E20">
        <w:rPr>
          <w:spacing w:val="-2"/>
          <w:lang w:eastAsia="en-US" w:bidi="en-US"/>
        </w:rPr>
        <w:t>Болчаровского</w:t>
      </w:r>
      <w:r w:rsidR="00091813" w:rsidRPr="00C015FF">
        <w:rPr>
          <w:spacing w:val="-2"/>
          <w:lang w:eastAsia="en-US" w:bidi="en-US"/>
        </w:rPr>
        <w:t xml:space="preserve"> </w:t>
      </w:r>
      <w:r w:rsidR="00425E20">
        <w:rPr>
          <w:spacing w:val="-2"/>
          <w:lang w:eastAsia="en-US" w:bidi="en-US"/>
        </w:rPr>
        <w:t>участкового</w:t>
      </w:r>
      <w:r w:rsidR="00091813" w:rsidRPr="00C015FF">
        <w:rPr>
          <w:spacing w:val="-2"/>
          <w:lang w:eastAsia="en-US" w:bidi="en-US"/>
        </w:rPr>
        <w:t xml:space="preserve"> </w:t>
      </w:r>
      <w:r w:rsidR="00425E20">
        <w:rPr>
          <w:spacing w:val="-2"/>
          <w:lang w:eastAsia="en-US" w:bidi="en-US"/>
        </w:rPr>
        <w:t>лесничества</w:t>
      </w:r>
      <w:r w:rsidRPr="00C015FF">
        <w:rPr>
          <w:spacing w:val="-2"/>
          <w:lang w:eastAsia="en-US" w:bidi="en-US"/>
        </w:rPr>
        <w:t>,</w:t>
      </w:r>
      <w:r w:rsidR="00091813" w:rsidRPr="00C015FF">
        <w:rPr>
          <w:spacing w:val="-2"/>
          <w:lang w:eastAsia="en-US" w:bidi="en-US"/>
        </w:rPr>
        <w:t xml:space="preserve"> </w:t>
      </w:r>
      <w:r w:rsidR="00425E20">
        <w:rPr>
          <w:spacing w:val="-2"/>
          <w:lang w:eastAsia="en-US" w:bidi="en-US"/>
        </w:rPr>
        <w:t>Болчаровского</w:t>
      </w:r>
      <w:r w:rsidR="00091813" w:rsidRPr="00C015FF">
        <w:rPr>
          <w:spacing w:val="-2"/>
          <w:lang w:eastAsia="en-US" w:bidi="en-US"/>
        </w:rPr>
        <w:t xml:space="preserve"> </w:t>
      </w:r>
      <w:r w:rsidR="00425E20">
        <w:rPr>
          <w:spacing w:val="-2"/>
          <w:lang w:eastAsia="en-US" w:bidi="en-US"/>
        </w:rPr>
        <w:t>урочища</w:t>
      </w:r>
      <w:r w:rsidRPr="00C015FF">
        <w:rPr>
          <w:spacing w:val="-2"/>
          <w:lang w:eastAsia="en-US" w:bidi="en-US"/>
        </w:rPr>
        <w:t>.</w:t>
      </w:r>
    </w:p>
    <w:p w:rsidR="00425E20" w:rsidRPr="00C015FF" w:rsidRDefault="00425E20" w:rsidP="00C015FF">
      <w:pPr>
        <w:suppressAutoHyphens/>
        <w:autoSpaceDE w:val="0"/>
        <w:autoSpaceDN w:val="0"/>
        <w:adjustRightInd w:val="0"/>
        <w:ind w:firstLine="454"/>
        <w:jc w:val="both"/>
        <w:rPr>
          <w:lang w:eastAsia="en-US" w:bidi="en-US"/>
        </w:rPr>
      </w:pPr>
    </w:p>
    <w:p w:rsidR="00EB1D6E" w:rsidRDefault="00EB1D6E" w:rsidP="00425E20">
      <w:pPr>
        <w:pStyle w:val="2"/>
        <w:jc w:val="center"/>
        <w:rPr>
          <w:sz w:val="24"/>
        </w:rPr>
      </w:pPr>
      <w:r w:rsidRPr="00C015FF">
        <w:rPr>
          <w:sz w:val="24"/>
        </w:rPr>
        <w:t>Обоснование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определения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размеров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образуемого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земельного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участка</w:t>
      </w:r>
      <w:bookmarkEnd w:id="70"/>
    </w:p>
    <w:p w:rsidR="00425E20" w:rsidRPr="00425E20" w:rsidRDefault="00425E20" w:rsidP="00425E20"/>
    <w:p w:rsidR="00EB1D6E" w:rsidRDefault="00EB1D6E" w:rsidP="00425E20">
      <w:pPr>
        <w:ind w:firstLine="709"/>
        <w:jc w:val="both"/>
        <w:rPr>
          <w:lang w:eastAsia="en-US" w:bidi="en-US"/>
        </w:rPr>
      </w:pPr>
      <w:bookmarkStart w:id="71" w:name="_Toc52540803"/>
      <w:r w:rsidRPr="00C015FF">
        <w:rPr>
          <w:lang w:eastAsia="en-US" w:bidi="en-US"/>
        </w:rPr>
        <w:t>Земельные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участки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образованы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исходя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из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нормативных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требований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к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ширине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полос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отвода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для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соответствующих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линейных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объектов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(СН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452-73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Нормы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отвода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земель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для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магистральных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трубопроводов;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СП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284.1325800.2016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Трубопроводы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промысловые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для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нефти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и</w:t>
      </w:r>
      <w:r w:rsidR="00091813" w:rsidRPr="00C015FF">
        <w:rPr>
          <w:lang w:eastAsia="en-US" w:bidi="en-US"/>
        </w:rPr>
        <w:t xml:space="preserve"> </w:t>
      </w:r>
      <w:r w:rsidRPr="00C015FF">
        <w:rPr>
          <w:lang w:eastAsia="en-US" w:bidi="en-US"/>
        </w:rPr>
        <w:t>газа).</w:t>
      </w:r>
    </w:p>
    <w:p w:rsidR="00425E20" w:rsidRPr="00C015FF" w:rsidRDefault="00425E20" w:rsidP="00C015FF"/>
    <w:p w:rsidR="00EB1D6E" w:rsidRDefault="00EB1D6E" w:rsidP="00C015FF">
      <w:pPr>
        <w:pStyle w:val="2"/>
        <w:jc w:val="center"/>
        <w:rPr>
          <w:sz w:val="24"/>
        </w:rPr>
      </w:pPr>
      <w:r w:rsidRPr="00C015FF">
        <w:rPr>
          <w:sz w:val="24"/>
        </w:rPr>
        <w:t>Обоснование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определения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границ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публичного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сервитута,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подлежащего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установлению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в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соответствии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с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законодательством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Российской</w:t>
      </w:r>
      <w:r w:rsidR="00091813" w:rsidRPr="00C015FF">
        <w:rPr>
          <w:sz w:val="24"/>
        </w:rPr>
        <w:t xml:space="preserve"> </w:t>
      </w:r>
      <w:r w:rsidRPr="00C015FF">
        <w:rPr>
          <w:sz w:val="24"/>
        </w:rPr>
        <w:t>Федерации</w:t>
      </w:r>
      <w:bookmarkEnd w:id="71"/>
    </w:p>
    <w:p w:rsidR="00425E20" w:rsidRPr="00425E20" w:rsidRDefault="00425E20" w:rsidP="00425E20"/>
    <w:p w:rsidR="00EB1D6E" w:rsidRPr="00C015FF" w:rsidRDefault="00EB1D6E" w:rsidP="00C015FF">
      <w:pPr>
        <w:ind w:firstLine="709"/>
        <w:rPr>
          <w:noProof/>
        </w:rPr>
      </w:pPr>
      <w:r w:rsidRPr="00C015FF">
        <w:rPr>
          <w:noProof/>
        </w:rPr>
        <w:t>Не</w:t>
      </w:r>
      <w:r w:rsidR="00091813" w:rsidRPr="00C015FF">
        <w:rPr>
          <w:noProof/>
        </w:rPr>
        <w:t xml:space="preserve"> </w:t>
      </w:r>
      <w:r w:rsidRPr="00C015FF">
        <w:rPr>
          <w:noProof/>
        </w:rPr>
        <w:t>требуется.</w:t>
      </w:r>
    </w:p>
    <w:p w:rsidR="00EB1D6E" w:rsidRPr="00C015FF" w:rsidRDefault="00EB1D6E" w:rsidP="00C015FF">
      <w:pPr>
        <w:tabs>
          <w:tab w:val="left" w:pos="4962"/>
        </w:tabs>
      </w:pPr>
    </w:p>
    <w:sectPr w:rsidR="00EB1D6E" w:rsidRPr="00C015FF" w:rsidSect="0004071A">
      <w:type w:val="continuous"/>
      <w:pgSz w:w="11909" w:h="16834"/>
      <w:pgMar w:top="1134" w:right="567" w:bottom="992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531" w:rsidRDefault="00E64531">
      <w:r>
        <w:separator/>
      </w:r>
    </w:p>
  </w:endnote>
  <w:endnote w:type="continuationSeparator" w:id="0">
    <w:p w:rsidR="00E64531" w:rsidRDefault="00E64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531" w:rsidRDefault="00E64531">
      <w:r>
        <w:separator/>
      </w:r>
    </w:p>
  </w:footnote>
  <w:footnote w:type="continuationSeparator" w:id="0">
    <w:p w:rsidR="00E64531" w:rsidRDefault="00E645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531" w:rsidRDefault="00E64531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3B57F4">
      <w:rPr>
        <w:noProof/>
      </w:rPr>
      <w:t>2</w:t>
    </w:r>
    <w:r>
      <w:fldChar w:fldCharType="end"/>
    </w:r>
  </w:p>
  <w:p w:rsidR="00E64531" w:rsidRDefault="00E6453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531" w:rsidRDefault="00E64531" w:rsidP="00D71871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3B57F4">
      <w:rPr>
        <w:noProof/>
      </w:rPr>
      <w:t>33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531" w:rsidRDefault="00E64531" w:rsidP="001F243E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E4CC23D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8B235F2"/>
    <w:multiLevelType w:val="hybridMultilevel"/>
    <w:tmpl w:val="A09C17FA"/>
    <w:lvl w:ilvl="0" w:tplc="75B07B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632E86"/>
    <w:multiLevelType w:val="hybridMultilevel"/>
    <w:tmpl w:val="F36C295E"/>
    <w:lvl w:ilvl="0" w:tplc="BB18FFD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E30052F"/>
    <w:multiLevelType w:val="hybridMultilevel"/>
    <w:tmpl w:val="3822FF76"/>
    <w:lvl w:ilvl="0" w:tplc="0419000F">
      <w:start w:val="1"/>
      <w:numFmt w:val="decimal"/>
      <w:lvlText w:val="%1."/>
      <w:lvlJc w:val="left"/>
      <w:pPr>
        <w:ind w:left="1861" w:hanging="360"/>
      </w:pPr>
    </w:lvl>
    <w:lvl w:ilvl="1" w:tplc="04190019" w:tentative="1">
      <w:start w:val="1"/>
      <w:numFmt w:val="lowerLetter"/>
      <w:lvlText w:val="%2."/>
      <w:lvlJc w:val="left"/>
      <w:pPr>
        <w:ind w:left="2581" w:hanging="360"/>
      </w:pPr>
    </w:lvl>
    <w:lvl w:ilvl="2" w:tplc="0419001B" w:tentative="1">
      <w:start w:val="1"/>
      <w:numFmt w:val="lowerRoman"/>
      <w:lvlText w:val="%3."/>
      <w:lvlJc w:val="right"/>
      <w:pPr>
        <w:ind w:left="3301" w:hanging="180"/>
      </w:pPr>
    </w:lvl>
    <w:lvl w:ilvl="3" w:tplc="0419000F" w:tentative="1">
      <w:start w:val="1"/>
      <w:numFmt w:val="decimal"/>
      <w:lvlText w:val="%4."/>
      <w:lvlJc w:val="left"/>
      <w:pPr>
        <w:ind w:left="4021" w:hanging="360"/>
      </w:pPr>
    </w:lvl>
    <w:lvl w:ilvl="4" w:tplc="04190019" w:tentative="1">
      <w:start w:val="1"/>
      <w:numFmt w:val="lowerLetter"/>
      <w:lvlText w:val="%5."/>
      <w:lvlJc w:val="left"/>
      <w:pPr>
        <w:ind w:left="4741" w:hanging="360"/>
      </w:pPr>
    </w:lvl>
    <w:lvl w:ilvl="5" w:tplc="0419001B" w:tentative="1">
      <w:start w:val="1"/>
      <w:numFmt w:val="lowerRoman"/>
      <w:lvlText w:val="%6."/>
      <w:lvlJc w:val="right"/>
      <w:pPr>
        <w:ind w:left="5461" w:hanging="180"/>
      </w:pPr>
    </w:lvl>
    <w:lvl w:ilvl="6" w:tplc="0419000F" w:tentative="1">
      <w:start w:val="1"/>
      <w:numFmt w:val="decimal"/>
      <w:lvlText w:val="%7."/>
      <w:lvlJc w:val="left"/>
      <w:pPr>
        <w:ind w:left="6181" w:hanging="360"/>
      </w:pPr>
    </w:lvl>
    <w:lvl w:ilvl="7" w:tplc="04190019" w:tentative="1">
      <w:start w:val="1"/>
      <w:numFmt w:val="lowerLetter"/>
      <w:lvlText w:val="%8."/>
      <w:lvlJc w:val="left"/>
      <w:pPr>
        <w:ind w:left="6901" w:hanging="360"/>
      </w:pPr>
    </w:lvl>
    <w:lvl w:ilvl="8" w:tplc="0419001B" w:tentative="1">
      <w:start w:val="1"/>
      <w:numFmt w:val="lowerRoman"/>
      <w:lvlText w:val="%9."/>
      <w:lvlJc w:val="right"/>
      <w:pPr>
        <w:ind w:left="7621" w:hanging="180"/>
      </w:pPr>
    </w:lvl>
  </w:abstractNum>
  <w:abstractNum w:abstractNumId="5">
    <w:nsid w:val="11A75B62"/>
    <w:multiLevelType w:val="hybridMultilevel"/>
    <w:tmpl w:val="93BAA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4627C"/>
    <w:multiLevelType w:val="hybridMultilevel"/>
    <w:tmpl w:val="159C778A"/>
    <w:lvl w:ilvl="0" w:tplc="5EEAA8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6DE00AA"/>
    <w:multiLevelType w:val="hybridMultilevel"/>
    <w:tmpl w:val="0E227BB2"/>
    <w:lvl w:ilvl="0" w:tplc="EDDEE696">
      <w:start w:val="2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7C22C85"/>
    <w:multiLevelType w:val="hybridMultilevel"/>
    <w:tmpl w:val="14C2CCC6"/>
    <w:lvl w:ilvl="0" w:tplc="65C00FE4">
      <w:start w:val="2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D10206"/>
    <w:multiLevelType w:val="multilevel"/>
    <w:tmpl w:val="5300A678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34C34DC6"/>
    <w:multiLevelType w:val="hybridMultilevel"/>
    <w:tmpl w:val="F6887F30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>
    <w:nsid w:val="369104A3"/>
    <w:multiLevelType w:val="multilevel"/>
    <w:tmpl w:val="3328E92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  <w:sz w:val="22"/>
      </w:rPr>
    </w:lvl>
    <w:lvl w:ilvl="1">
      <w:start w:val="2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12">
    <w:nsid w:val="3AA0439D"/>
    <w:multiLevelType w:val="singleLevel"/>
    <w:tmpl w:val="16DE924C"/>
    <w:lvl w:ilvl="0">
      <w:numFmt w:val="bullet"/>
      <w:pStyle w:val="1"/>
      <w:lvlText w:val=""/>
      <w:lvlJc w:val="left"/>
      <w:pPr>
        <w:tabs>
          <w:tab w:val="num" w:pos="624"/>
        </w:tabs>
        <w:ind w:left="624" w:hanging="511"/>
      </w:pPr>
      <w:rPr>
        <w:rFonts w:ascii="Symbol" w:hAnsi="Symbol" w:hint="default"/>
      </w:rPr>
    </w:lvl>
  </w:abstractNum>
  <w:abstractNum w:abstractNumId="13">
    <w:nsid w:val="40C86A73"/>
    <w:multiLevelType w:val="hybridMultilevel"/>
    <w:tmpl w:val="F0E666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C5771B"/>
    <w:multiLevelType w:val="hybridMultilevel"/>
    <w:tmpl w:val="3C8EA83C"/>
    <w:lvl w:ilvl="0" w:tplc="9CCCC37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D563DA"/>
    <w:multiLevelType w:val="multilevel"/>
    <w:tmpl w:val="5784F812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16">
    <w:nsid w:val="52246DB2"/>
    <w:multiLevelType w:val="hybridMultilevel"/>
    <w:tmpl w:val="4A08984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D9133E"/>
    <w:multiLevelType w:val="hybridMultilevel"/>
    <w:tmpl w:val="761450C2"/>
    <w:lvl w:ilvl="0" w:tplc="78D87A7E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6455A35"/>
    <w:multiLevelType w:val="multilevel"/>
    <w:tmpl w:val="2A6A817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56A07C36"/>
    <w:multiLevelType w:val="hybridMultilevel"/>
    <w:tmpl w:val="B3463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D95E8A"/>
    <w:multiLevelType w:val="hybridMultilevel"/>
    <w:tmpl w:val="48FC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085993"/>
    <w:multiLevelType w:val="hybridMultilevel"/>
    <w:tmpl w:val="115ECAEE"/>
    <w:lvl w:ilvl="0" w:tplc="3BF4946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7C0048"/>
    <w:multiLevelType w:val="hybridMultilevel"/>
    <w:tmpl w:val="0F12989E"/>
    <w:lvl w:ilvl="0" w:tplc="16DE924C"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3">
    <w:nsid w:val="60B71901"/>
    <w:multiLevelType w:val="hybridMultilevel"/>
    <w:tmpl w:val="F3A6F03A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4">
    <w:nsid w:val="60D46755"/>
    <w:multiLevelType w:val="hybridMultilevel"/>
    <w:tmpl w:val="C55CDBA8"/>
    <w:lvl w:ilvl="0" w:tplc="78D87A7E">
      <w:start w:val="1"/>
      <w:numFmt w:val="bullet"/>
      <w:lvlText w:val=""/>
      <w:lvlJc w:val="left"/>
      <w:pPr>
        <w:ind w:left="6031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2F03548"/>
    <w:multiLevelType w:val="multilevel"/>
    <w:tmpl w:val="7D76996C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>
    <w:nsid w:val="76A32CE7"/>
    <w:multiLevelType w:val="hybridMultilevel"/>
    <w:tmpl w:val="CCFECE1A"/>
    <w:lvl w:ilvl="0" w:tplc="03B46E52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74B3A50"/>
    <w:multiLevelType w:val="multilevel"/>
    <w:tmpl w:val="2A6A817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143" w:hanging="576"/>
      </w:pPr>
    </w:lvl>
    <w:lvl w:ilvl="2">
      <w:start w:val="1"/>
      <w:numFmt w:val="decimal"/>
      <w:lvlText w:val="%1.%2.%3"/>
      <w:lvlJc w:val="left"/>
      <w:pPr>
        <w:ind w:left="1855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>
    <w:nsid w:val="7C4F3781"/>
    <w:multiLevelType w:val="multilevel"/>
    <w:tmpl w:val="2A6A817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>
    <w:nsid w:val="7D574CCC"/>
    <w:multiLevelType w:val="hybridMultilevel"/>
    <w:tmpl w:val="15C0D96C"/>
    <w:lvl w:ilvl="0" w:tplc="7940FBD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F01305E"/>
    <w:multiLevelType w:val="hybridMultilevel"/>
    <w:tmpl w:val="31EE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7"/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2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3"/>
  </w:num>
  <w:num w:numId="15">
    <w:abstractNumId w:val="20"/>
  </w:num>
  <w:num w:numId="16">
    <w:abstractNumId w:val="19"/>
  </w:num>
  <w:num w:numId="17">
    <w:abstractNumId w:val="16"/>
  </w:num>
  <w:num w:numId="18">
    <w:abstractNumId w:val="11"/>
  </w:num>
  <w:num w:numId="19">
    <w:abstractNumId w:val="17"/>
  </w:num>
  <w:num w:numId="20">
    <w:abstractNumId w:val="24"/>
  </w:num>
  <w:num w:numId="21">
    <w:abstractNumId w:val="30"/>
  </w:num>
  <w:num w:numId="22">
    <w:abstractNumId w:val="29"/>
  </w:num>
  <w:num w:numId="23">
    <w:abstractNumId w:val="1"/>
  </w:num>
  <w:num w:numId="24">
    <w:abstractNumId w:val="28"/>
  </w:num>
  <w:num w:numId="25">
    <w:abstractNumId w:val="18"/>
  </w:num>
  <w:num w:numId="26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6"/>
  </w:num>
  <w:num w:numId="30">
    <w:abstractNumId w:val="14"/>
  </w:num>
  <w:num w:numId="31">
    <w:abstractNumId w:val="21"/>
  </w:num>
  <w:num w:numId="32">
    <w:abstractNumId w:val="10"/>
  </w:num>
  <w:num w:numId="33">
    <w:abstractNumId w:val="23"/>
  </w:num>
  <w:num w:numId="34">
    <w:abstractNumId w:val="25"/>
  </w:num>
  <w:num w:numId="35">
    <w:abstractNumId w:val="4"/>
  </w:num>
  <w:num w:numId="36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AD8"/>
    <w:rsid w:val="00000252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65DC"/>
    <w:rsid w:val="00006757"/>
    <w:rsid w:val="000068CC"/>
    <w:rsid w:val="0000787B"/>
    <w:rsid w:val="000079E8"/>
    <w:rsid w:val="0001047B"/>
    <w:rsid w:val="000112D6"/>
    <w:rsid w:val="00013144"/>
    <w:rsid w:val="00014B97"/>
    <w:rsid w:val="0001501E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6C5C"/>
    <w:rsid w:val="00027539"/>
    <w:rsid w:val="00027C8B"/>
    <w:rsid w:val="000309D5"/>
    <w:rsid w:val="00030D28"/>
    <w:rsid w:val="00033887"/>
    <w:rsid w:val="0003392A"/>
    <w:rsid w:val="00033A3E"/>
    <w:rsid w:val="00033C3A"/>
    <w:rsid w:val="00033FA6"/>
    <w:rsid w:val="0003444E"/>
    <w:rsid w:val="000346F3"/>
    <w:rsid w:val="00035194"/>
    <w:rsid w:val="000353B1"/>
    <w:rsid w:val="0003568C"/>
    <w:rsid w:val="000358A6"/>
    <w:rsid w:val="00037598"/>
    <w:rsid w:val="00040700"/>
    <w:rsid w:val="0004071A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4782D"/>
    <w:rsid w:val="00050EBD"/>
    <w:rsid w:val="00053CD7"/>
    <w:rsid w:val="0005442B"/>
    <w:rsid w:val="00054BE9"/>
    <w:rsid w:val="00055406"/>
    <w:rsid w:val="0005674C"/>
    <w:rsid w:val="000577A7"/>
    <w:rsid w:val="00060139"/>
    <w:rsid w:val="0006020B"/>
    <w:rsid w:val="0006027A"/>
    <w:rsid w:val="000608AE"/>
    <w:rsid w:val="000611F8"/>
    <w:rsid w:val="000623FA"/>
    <w:rsid w:val="00063491"/>
    <w:rsid w:val="000670D1"/>
    <w:rsid w:val="00071677"/>
    <w:rsid w:val="00071FF7"/>
    <w:rsid w:val="00072071"/>
    <w:rsid w:val="00072110"/>
    <w:rsid w:val="000727A4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813"/>
    <w:rsid w:val="00091C12"/>
    <w:rsid w:val="0009275C"/>
    <w:rsid w:val="00094719"/>
    <w:rsid w:val="00094725"/>
    <w:rsid w:val="000952A6"/>
    <w:rsid w:val="00095BC8"/>
    <w:rsid w:val="00096B62"/>
    <w:rsid w:val="000973DA"/>
    <w:rsid w:val="000A0417"/>
    <w:rsid w:val="000A1150"/>
    <w:rsid w:val="000A1F21"/>
    <w:rsid w:val="000A38C9"/>
    <w:rsid w:val="000A492B"/>
    <w:rsid w:val="000A5AA5"/>
    <w:rsid w:val="000A6515"/>
    <w:rsid w:val="000A6CB3"/>
    <w:rsid w:val="000A71A0"/>
    <w:rsid w:val="000B031F"/>
    <w:rsid w:val="000B0BAC"/>
    <w:rsid w:val="000B1859"/>
    <w:rsid w:val="000B1FCA"/>
    <w:rsid w:val="000B2550"/>
    <w:rsid w:val="000B2B00"/>
    <w:rsid w:val="000B3321"/>
    <w:rsid w:val="000B4B0D"/>
    <w:rsid w:val="000B5392"/>
    <w:rsid w:val="000B75F7"/>
    <w:rsid w:val="000B7712"/>
    <w:rsid w:val="000B7915"/>
    <w:rsid w:val="000C05E8"/>
    <w:rsid w:val="000C15BA"/>
    <w:rsid w:val="000C17B4"/>
    <w:rsid w:val="000C2DC7"/>
    <w:rsid w:val="000C2E66"/>
    <w:rsid w:val="000C34D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1144"/>
    <w:rsid w:val="000E1A7B"/>
    <w:rsid w:val="000E215D"/>
    <w:rsid w:val="000E21D0"/>
    <w:rsid w:val="000E2688"/>
    <w:rsid w:val="000E31F2"/>
    <w:rsid w:val="000E5B05"/>
    <w:rsid w:val="000E5F72"/>
    <w:rsid w:val="000F1BA3"/>
    <w:rsid w:val="000F222A"/>
    <w:rsid w:val="000F2276"/>
    <w:rsid w:val="000F232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A54"/>
    <w:rsid w:val="00104D51"/>
    <w:rsid w:val="001052CD"/>
    <w:rsid w:val="001057C8"/>
    <w:rsid w:val="0010599A"/>
    <w:rsid w:val="00106CBD"/>
    <w:rsid w:val="00106D9A"/>
    <w:rsid w:val="00106FC3"/>
    <w:rsid w:val="00107B61"/>
    <w:rsid w:val="001114F4"/>
    <w:rsid w:val="00112224"/>
    <w:rsid w:val="001138BE"/>
    <w:rsid w:val="0011461E"/>
    <w:rsid w:val="00115EF5"/>
    <w:rsid w:val="00116323"/>
    <w:rsid w:val="0011684E"/>
    <w:rsid w:val="00116908"/>
    <w:rsid w:val="00116AB7"/>
    <w:rsid w:val="00120803"/>
    <w:rsid w:val="001215EB"/>
    <w:rsid w:val="0012306B"/>
    <w:rsid w:val="001230E5"/>
    <w:rsid w:val="00124411"/>
    <w:rsid w:val="0012506E"/>
    <w:rsid w:val="001251A0"/>
    <w:rsid w:val="00125593"/>
    <w:rsid w:val="00125E34"/>
    <w:rsid w:val="00126F15"/>
    <w:rsid w:val="001301E3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03F5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5C44"/>
    <w:rsid w:val="00146E0A"/>
    <w:rsid w:val="00151D16"/>
    <w:rsid w:val="00151D6F"/>
    <w:rsid w:val="00151E99"/>
    <w:rsid w:val="0015241D"/>
    <w:rsid w:val="00152A9E"/>
    <w:rsid w:val="00154BC7"/>
    <w:rsid w:val="00154C4C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4B2C"/>
    <w:rsid w:val="00165A51"/>
    <w:rsid w:val="00167145"/>
    <w:rsid w:val="00167323"/>
    <w:rsid w:val="00167A67"/>
    <w:rsid w:val="0017106D"/>
    <w:rsid w:val="0017164E"/>
    <w:rsid w:val="00171DDE"/>
    <w:rsid w:val="0017233A"/>
    <w:rsid w:val="001732F8"/>
    <w:rsid w:val="00173426"/>
    <w:rsid w:val="00174058"/>
    <w:rsid w:val="0017506F"/>
    <w:rsid w:val="00175969"/>
    <w:rsid w:val="001767A2"/>
    <w:rsid w:val="001777BA"/>
    <w:rsid w:val="00177E40"/>
    <w:rsid w:val="00181703"/>
    <w:rsid w:val="00181E5F"/>
    <w:rsid w:val="00182FEF"/>
    <w:rsid w:val="001831E0"/>
    <w:rsid w:val="00183589"/>
    <w:rsid w:val="00184097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6B6"/>
    <w:rsid w:val="001A2EB1"/>
    <w:rsid w:val="001A4191"/>
    <w:rsid w:val="001A442F"/>
    <w:rsid w:val="001A5091"/>
    <w:rsid w:val="001A685C"/>
    <w:rsid w:val="001A7D60"/>
    <w:rsid w:val="001B099B"/>
    <w:rsid w:val="001B37AE"/>
    <w:rsid w:val="001B4CE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242"/>
    <w:rsid w:val="001F37D5"/>
    <w:rsid w:val="001F3A08"/>
    <w:rsid w:val="001F527A"/>
    <w:rsid w:val="001F5501"/>
    <w:rsid w:val="001F5BBC"/>
    <w:rsid w:val="001F5EDA"/>
    <w:rsid w:val="00200312"/>
    <w:rsid w:val="002015AD"/>
    <w:rsid w:val="00201D6F"/>
    <w:rsid w:val="00202AB1"/>
    <w:rsid w:val="002038E3"/>
    <w:rsid w:val="00204677"/>
    <w:rsid w:val="00204870"/>
    <w:rsid w:val="00205BCA"/>
    <w:rsid w:val="002061C6"/>
    <w:rsid w:val="00207157"/>
    <w:rsid w:val="00210A99"/>
    <w:rsid w:val="00211D6C"/>
    <w:rsid w:val="0021312E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A65"/>
    <w:rsid w:val="00235D0C"/>
    <w:rsid w:val="00235D3E"/>
    <w:rsid w:val="0023731C"/>
    <w:rsid w:val="00237740"/>
    <w:rsid w:val="002377BE"/>
    <w:rsid w:val="00237C24"/>
    <w:rsid w:val="00240015"/>
    <w:rsid w:val="00240A80"/>
    <w:rsid w:val="00240AE3"/>
    <w:rsid w:val="0024185C"/>
    <w:rsid w:val="002433B7"/>
    <w:rsid w:val="00245752"/>
    <w:rsid w:val="002460AF"/>
    <w:rsid w:val="00246510"/>
    <w:rsid w:val="002474E8"/>
    <w:rsid w:val="002507B8"/>
    <w:rsid w:val="00250B0F"/>
    <w:rsid w:val="00251C8C"/>
    <w:rsid w:val="002523E3"/>
    <w:rsid w:val="00252455"/>
    <w:rsid w:val="002535E8"/>
    <w:rsid w:val="00253B23"/>
    <w:rsid w:val="0025485C"/>
    <w:rsid w:val="002560E3"/>
    <w:rsid w:val="00257979"/>
    <w:rsid w:val="00257D95"/>
    <w:rsid w:val="00260815"/>
    <w:rsid w:val="0026113B"/>
    <w:rsid w:val="0026159A"/>
    <w:rsid w:val="002628A9"/>
    <w:rsid w:val="00263483"/>
    <w:rsid w:val="002636EF"/>
    <w:rsid w:val="00263B9B"/>
    <w:rsid w:val="00263BBE"/>
    <w:rsid w:val="00263D1B"/>
    <w:rsid w:val="0026410B"/>
    <w:rsid w:val="002650AA"/>
    <w:rsid w:val="002651C1"/>
    <w:rsid w:val="00265E20"/>
    <w:rsid w:val="00265FB8"/>
    <w:rsid w:val="0026636E"/>
    <w:rsid w:val="00266AB4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F94"/>
    <w:rsid w:val="002A624B"/>
    <w:rsid w:val="002A7196"/>
    <w:rsid w:val="002B1268"/>
    <w:rsid w:val="002B1817"/>
    <w:rsid w:val="002B18C7"/>
    <w:rsid w:val="002B1E2D"/>
    <w:rsid w:val="002B2D22"/>
    <w:rsid w:val="002B33C6"/>
    <w:rsid w:val="002B3D32"/>
    <w:rsid w:val="002B4598"/>
    <w:rsid w:val="002B462C"/>
    <w:rsid w:val="002B5733"/>
    <w:rsid w:val="002B6028"/>
    <w:rsid w:val="002B6A69"/>
    <w:rsid w:val="002B6B12"/>
    <w:rsid w:val="002B7351"/>
    <w:rsid w:val="002C0854"/>
    <w:rsid w:val="002C0EDF"/>
    <w:rsid w:val="002C179B"/>
    <w:rsid w:val="002C1882"/>
    <w:rsid w:val="002C1FD0"/>
    <w:rsid w:val="002C242E"/>
    <w:rsid w:val="002C29A1"/>
    <w:rsid w:val="002C2F6E"/>
    <w:rsid w:val="002C372F"/>
    <w:rsid w:val="002C385C"/>
    <w:rsid w:val="002C5B71"/>
    <w:rsid w:val="002C5D64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607"/>
    <w:rsid w:val="002E4FEC"/>
    <w:rsid w:val="002E500A"/>
    <w:rsid w:val="002E6FE7"/>
    <w:rsid w:val="002E755D"/>
    <w:rsid w:val="002F04E7"/>
    <w:rsid w:val="002F166A"/>
    <w:rsid w:val="002F2A02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1C77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4237"/>
    <w:rsid w:val="003744EB"/>
    <w:rsid w:val="0037484A"/>
    <w:rsid w:val="0037510A"/>
    <w:rsid w:val="003751FD"/>
    <w:rsid w:val="00375E49"/>
    <w:rsid w:val="00380C7E"/>
    <w:rsid w:val="00381D9E"/>
    <w:rsid w:val="00381FCE"/>
    <w:rsid w:val="003828AD"/>
    <w:rsid w:val="00384332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4BC0"/>
    <w:rsid w:val="00394CE7"/>
    <w:rsid w:val="0039525A"/>
    <w:rsid w:val="003963EC"/>
    <w:rsid w:val="003966D8"/>
    <w:rsid w:val="00397060"/>
    <w:rsid w:val="00397B12"/>
    <w:rsid w:val="003A0297"/>
    <w:rsid w:val="003A0CEC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7F4"/>
    <w:rsid w:val="003B58E5"/>
    <w:rsid w:val="003B5A2E"/>
    <w:rsid w:val="003B5DA2"/>
    <w:rsid w:val="003B6918"/>
    <w:rsid w:val="003B6FB2"/>
    <w:rsid w:val="003B77DD"/>
    <w:rsid w:val="003B7B6B"/>
    <w:rsid w:val="003C0381"/>
    <w:rsid w:val="003C1544"/>
    <w:rsid w:val="003C2535"/>
    <w:rsid w:val="003C2E1D"/>
    <w:rsid w:val="003C2F40"/>
    <w:rsid w:val="003C31A5"/>
    <w:rsid w:val="003C4E86"/>
    <w:rsid w:val="003C62D5"/>
    <w:rsid w:val="003C7125"/>
    <w:rsid w:val="003C7622"/>
    <w:rsid w:val="003D17B5"/>
    <w:rsid w:val="003D1D9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7233"/>
    <w:rsid w:val="003F754A"/>
    <w:rsid w:val="00400D35"/>
    <w:rsid w:val="00401FAD"/>
    <w:rsid w:val="00402623"/>
    <w:rsid w:val="00402C35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D5F"/>
    <w:rsid w:val="00414E23"/>
    <w:rsid w:val="00416EE9"/>
    <w:rsid w:val="004173B2"/>
    <w:rsid w:val="00417452"/>
    <w:rsid w:val="00420A55"/>
    <w:rsid w:val="00421B1A"/>
    <w:rsid w:val="004221F7"/>
    <w:rsid w:val="00422B38"/>
    <w:rsid w:val="00423D28"/>
    <w:rsid w:val="0042442F"/>
    <w:rsid w:val="004249B5"/>
    <w:rsid w:val="00424B28"/>
    <w:rsid w:val="0042531D"/>
    <w:rsid w:val="00425CA4"/>
    <w:rsid w:val="00425E20"/>
    <w:rsid w:val="0042675A"/>
    <w:rsid w:val="004277B4"/>
    <w:rsid w:val="00431144"/>
    <w:rsid w:val="0043381D"/>
    <w:rsid w:val="00433DA0"/>
    <w:rsid w:val="00433E0C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4354"/>
    <w:rsid w:val="00454A08"/>
    <w:rsid w:val="0045700E"/>
    <w:rsid w:val="00457476"/>
    <w:rsid w:val="00457FA7"/>
    <w:rsid w:val="00460451"/>
    <w:rsid w:val="004612D7"/>
    <w:rsid w:val="004621F3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142"/>
    <w:rsid w:val="00483AD9"/>
    <w:rsid w:val="00485A83"/>
    <w:rsid w:val="00485F74"/>
    <w:rsid w:val="004861A3"/>
    <w:rsid w:val="004869F5"/>
    <w:rsid w:val="00490E9A"/>
    <w:rsid w:val="0049114D"/>
    <w:rsid w:val="004916E9"/>
    <w:rsid w:val="004917BF"/>
    <w:rsid w:val="004927F6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CD2"/>
    <w:rsid w:val="004A36DB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3D2D"/>
    <w:rsid w:val="004C3ECD"/>
    <w:rsid w:val="004C4236"/>
    <w:rsid w:val="004C4B47"/>
    <w:rsid w:val="004C5E98"/>
    <w:rsid w:val="004C7891"/>
    <w:rsid w:val="004D0435"/>
    <w:rsid w:val="004D144B"/>
    <w:rsid w:val="004D55E5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B9F"/>
    <w:rsid w:val="004E4C15"/>
    <w:rsid w:val="004E4FFC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C23"/>
    <w:rsid w:val="0050000D"/>
    <w:rsid w:val="00500441"/>
    <w:rsid w:val="0050047E"/>
    <w:rsid w:val="00500951"/>
    <w:rsid w:val="005011A0"/>
    <w:rsid w:val="005025DB"/>
    <w:rsid w:val="00503686"/>
    <w:rsid w:val="00504430"/>
    <w:rsid w:val="00504640"/>
    <w:rsid w:val="00506996"/>
    <w:rsid w:val="00511AC2"/>
    <w:rsid w:val="00511FBA"/>
    <w:rsid w:val="00513FA5"/>
    <w:rsid w:val="00516133"/>
    <w:rsid w:val="00516FEB"/>
    <w:rsid w:val="005171FC"/>
    <w:rsid w:val="00517917"/>
    <w:rsid w:val="00520F6E"/>
    <w:rsid w:val="005216EB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0E66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A41"/>
    <w:rsid w:val="00573020"/>
    <w:rsid w:val="00573887"/>
    <w:rsid w:val="00573B77"/>
    <w:rsid w:val="00573FDE"/>
    <w:rsid w:val="005752CE"/>
    <w:rsid w:val="005774CF"/>
    <w:rsid w:val="005776F2"/>
    <w:rsid w:val="00580740"/>
    <w:rsid w:val="00581A93"/>
    <w:rsid w:val="005833CE"/>
    <w:rsid w:val="00584DBB"/>
    <w:rsid w:val="0058619A"/>
    <w:rsid w:val="00586B48"/>
    <w:rsid w:val="005877BA"/>
    <w:rsid w:val="00587C84"/>
    <w:rsid w:val="005918D7"/>
    <w:rsid w:val="00591D47"/>
    <w:rsid w:val="00592817"/>
    <w:rsid w:val="0059388E"/>
    <w:rsid w:val="00593F96"/>
    <w:rsid w:val="0059469E"/>
    <w:rsid w:val="005946F5"/>
    <w:rsid w:val="00595866"/>
    <w:rsid w:val="005979B5"/>
    <w:rsid w:val="005A0330"/>
    <w:rsid w:val="005A0E88"/>
    <w:rsid w:val="005A2705"/>
    <w:rsid w:val="005A4459"/>
    <w:rsid w:val="005A44FA"/>
    <w:rsid w:val="005A616D"/>
    <w:rsid w:val="005A679E"/>
    <w:rsid w:val="005A739D"/>
    <w:rsid w:val="005B128B"/>
    <w:rsid w:val="005B187C"/>
    <w:rsid w:val="005B24BE"/>
    <w:rsid w:val="005B2597"/>
    <w:rsid w:val="005B340F"/>
    <w:rsid w:val="005B3AA3"/>
    <w:rsid w:val="005B4C75"/>
    <w:rsid w:val="005B5DBD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62D6"/>
    <w:rsid w:val="005C69F8"/>
    <w:rsid w:val="005C6A9D"/>
    <w:rsid w:val="005C7E1C"/>
    <w:rsid w:val="005C7FD2"/>
    <w:rsid w:val="005D0983"/>
    <w:rsid w:val="005D1043"/>
    <w:rsid w:val="005D1C74"/>
    <w:rsid w:val="005D1FF3"/>
    <w:rsid w:val="005D2CCC"/>
    <w:rsid w:val="005D3BC8"/>
    <w:rsid w:val="005D3FE4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33C3"/>
    <w:rsid w:val="005E35E2"/>
    <w:rsid w:val="005E42FB"/>
    <w:rsid w:val="005E499A"/>
    <w:rsid w:val="005E4E1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54D3"/>
    <w:rsid w:val="005F5C91"/>
    <w:rsid w:val="005F5E7A"/>
    <w:rsid w:val="005F67B6"/>
    <w:rsid w:val="005F6F4D"/>
    <w:rsid w:val="005F7162"/>
    <w:rsid w:val="005F7FBF"/>
    <w:rsid w:val="00601975"/>
    <w:rsid w:val="00601B3B"/>
    <w:rsid w:val="006020F7"/>
    <w:rsid w:val="00602B20"/>
    <w:rsid w:val="006035A6"/>
    <w:rsid w:val="00605975"/>
    <w:rsid w:val="00605F77"/>
    <w:rsid w:val="00606336"/>
    <w:rsid w:val="0060646D"/>
    <w:rsid w:val="00606771"/>
    <w:rsid w:val="00607485"/>
    <w:rsid w:val="00607943"/>
    <w:rsid w:val="006100EB"/>
    <w:rsid w:val="00610262"/>
    <w:rsid w:val="00610C13"/>
    <w:rsid w:val="00611535"/>
    <w:rsid w:val="00611AE5"/>
    <w:rsid w:val="006120DB"/>
    <w:rsid w:val="00614285"/>
    <w:rsid w:val="0061475A"/>
    <w:rsid w:val="00615B17"/>
    <w:rsid w:val="0061607A"/>
    <w:rsid w:val="006162FD"/>
    <w:rsid w:val="00617636"/>
    <w:rsid w:val="00617E94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42C3"/>
    <w:rsid w:val="00655424"/>
    <w:rsid w:val="00655A52"/>
    <w:rsid w:val="00657F3E"/>
    <w:rsid w:val="00660BF1"/>
    <w:rsid w:val="00661733"/>
    <w:rsid w:val="006644AD"/>
    <w:rsid w:val="0066499D"/>
    <w:rsid w:val="00664D64"/>
    <w:rsid w:val="0066514C"/>
    <w:rsid w:val="00670401"/>
    <w:rsid w:val="0067047F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D41"/>
    <w:rsid w:val="00680700"/>
    <w:rsid w:val="006809A5"/>
    <w:rsid w:val="0068214F"/>
    <w:rsid w:val="00683CEF"/>
    <w:rsid w:val="0068542C"/>
    <w:rsid w:val="006855A0"/>
    <w:rsid w:val="00685D7E"/>
    <w:rsid w:val="00685F63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3279"/>
    <w:rsid w:val="006A3E8F"/>
    <w:rsid w:val="006A6194"/>
    <w:rsid w:val="006A7B06"/>
    <w:rsid w:val="006B172D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963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FFC"/>
    <w:rsid w:val="006E01F3"/>
    <w:rsid w:val="006E0240"/>
    <w:rsid w:val="006E04C0"/>
    <w:rsid w:val="006E092D"/>
    <w:rsid w:val="006E4A82"/>
    <w:rsid w:val="006E4BF6"/>
    <w:rsid w:val="006E57DB"/>
    <w:rsid w:val="006E616A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218"/>
    <w:rsid w:val="00703418"/>
    <w:rsid w:val="007038D1"/>
    <w:rsid w:val="00703B89"/>
    <w:rsid w:val="00704117"/>
    <w:rsid w:val="00704EE6"/>
    <w:rsid w:val="00706852"/>
    <w:rsid w:val="00711DF6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0308"/>
    <w:rsid w:val="007411DE"/>
    <w:rsid w:val="00741986"/>
    <w:rsid w:val="00741AB8"/>
    <w:rsid w:val="00741B4F"/>
    <w:rsid w:val="00742207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62E4"/>
    <w:rsid w:val="007766E5"/>
    <w:rsid w:val="00776FE9"/>
    <w:rsid w:val="00780557"/>
    <w:rsid w:val="00780D0E"/>
    <w:rsid w:val="00781A99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4A4"/>
    <w:rsid w:val="0079471D"/>
    <w:rsid w:val="00794996"/>
    <w:rsid w:val="007957AC"/>
    <w:rsid w:val="00796E60"/>
    <w:rsid w:val="0079712E"/>
    <w:rsid w:val="007A04CD"/>
    <w:rsid w:val="007A1272"/>
    <w:rsid w:val="007A16F3"/>
    <w:rsid w:val="007A306D"/>
    <w:rsid w:val="007A41C8"/>
    <w:rsid w:val="007A57B6"/>
    <w:rsid w:val="007A6725"/>
    <w:rsid w:val="007A790E"/>
    <w:rsid w:val="007B0B41"/>
    <w:rsid w:val="007B0F25"/>
    <w:rsid w:val="007B3588"/>
    <w:rsid w:val="007B37B2"/>
    <w:rsid w:val="007B561F"/>
    <w:rsid w:val="007B5CA9"/>
    <w:rsid w:val="007B7353"/>
    <w:rsid w:val="007B782A"/>
    <w:rsid w:val="007C0231"/>
    <w:rsid w:val="007C0798"/>
    <w:rsid w:val="007C0B94"/>
    <w:rsid w:val="007C13C0"/>
    <w:rsid w:val="007C2A13"/>
    <w:rsid w:val="007C3DCA"/>
    <w:rsid w:val="007C5511"/>
    <w:rsid w:val="007C5745"/>
    <w:rsid w:val="007C6F0C"/>
    <w:rsid w:val="007C70B9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C0C"/>
    <w:rsid w:val="007E2D6B"/>
    <w:rsid w:val="007E3594"/>
    <w:rsid w:val="007E44EB"/>
    <w:rsid w:val="007E47CA"/>
    <w:rsid w:val="007E4B12"/>
    <w:rsid w:val="007E561D"/>
    <w:rsid w:val="007E60AA"/>
    <w:rsid w:val="007E61A2"/>
    <w:rsid w:val="007E69A4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1F53"/>
    <w:rsid w:val="00822006"/>
    <w:rsid w:val="008231DC"/>
    <w:rsid w:val="00823454"/>
    <w:rsid w:val="00823663"/>
    <w:rsid w:val="00824459"/>
    <w:rsid w:val="00826334"/>
    <w:rsid w:val="008300AA"/>
    <w:rsid w:val="0083140A"/>
    <w:rsid w:val="00831956"/>
    <w:rsid w:val="008334D8"/>
    <w:rsid w:val="008335DC"/>
    <w:rsid w:val="00833979"/>
    <w:rsid w:val="00833FC3"/>
    <w:rsid w:val="008344B9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461AD"/>
    <w:rsid w:val="00850069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5C25"/>
    <w:rsid w:val="00866163"/>
    <w:rsid w:val="00866B63"/>
    <w:rsid w:val="00866F3A"/>
    <w:rsid w:val="008713BD"/>
    <w:rsid w:val="008722A2"/>
    <w:rsid w:val="0087278C"/>
    <w:rsid w:val="00872DC7"/>
    <w:rsid w:val="00873C23"/>
    <w:rsid w:val="00880116"/>
    <w:rsid w:val="00880B8B"/>
    <w:rsid w:val="00880D11"/>
    <w:rsid w:val="00881072"/>
    <w:rsid w:val="00881BF3"/>
    <w:rsid w:val="0088289C"/>
    <w:rsid w:val="008839B1"/>
    <w:rsid w:val="008849EC"/>
    <w:rsid w:val="00885279"/>
    <w:rsid w:val="008852C4"/>
    <w:rsid w:val="008854B2"/>
    <w:rsid w:val="00885637"/>
    <w:rsid w:val="00886B71"/>
    <w:rsid w:val="00886D03"/>
    <w:rsid w:val="00887C15"/>
    <w:rsid w:val="008901BE"/>
    <w:rsid w:val="00890445"/>
    <w:rsid w:val="0089422C"/>
    <w:rsid w:val="008943B4"/>
    <w:rsid w:val="00894D12"/>
    <w:rsid w:val="00895FC3"/>
    <w:rsid w:val="00897F7F"/>
    <w:rsid w:val="00897FCB"/>
    <w:rsid w:val="008A0676"/>
    <w:rsid w:val="008A0693"/>
    <w:rsid w:val="008A0713"/>
    <w:rsid w:val="008A0C2D"/>
    <w:rsid w:val="008A1959"/>
    <w:rsid w:val="008A258D"/>
    <w:rsid w:val="008A265F"/>
    <w:rsid w:val="008A2A21"/>
    <w:rsid w:val="008A2D8C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546"/>
    <w:rsid w:val="008B5F52"/>
    <w:rsid w:val="008B6CE6"/>
    <w:rsid w:val="008B7944"/>
    <w:rsid w:val="008C0501"/>
    <w:rsid w:val="008C0807"/>
    <w:rsid w:val="008C1312"/>
    <w:rsid w:val="008C152D"/>
    <w:rsid w:val="008C432E"/>
    <w:rsid w:val="008C57B6"/>
    <w:rsid w:val="008C602D"/>
    <w:rsid w:val="008C6ABD"/>
    <w:rsid w:val="008D1E5E"/>
    <w:rsid w:val="008D1F6B"/>
    <w:rsid w:val="008D2240"/>
    <w:rsid w:val="008D35CA"/>
    <w:rsid w:val="008D3C17"/>
    <w:rsid w:val="008D3ED7"/>
    <w:rsid w:val="008D3F9B"/>
    <w:rsid w:val="008D454D"/>
    <w:rsid w:val="008D4B1F"/>
    <w:rsid w:val="008D4ED9"/>
    <w:rsid w:val="008D53CA"/>
    <w:rsid w:val="008D54A8"/>
    <w:rsid w:val="008D746F"/>
    <w:rsid w:val="008D7EE5"/>
    <w:rsid w:val="008E0082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4914"/>
    <w:rsid w:val="008F65CC"/>
    <w:rsid w:val="008F6917"/>
    <w:rsid w:val="008F6D8B"/>
    <w:rsid w:val="00900C5F"/>
    <w:rsid w:val="0090116B"/>
    <w:rsid w:val="009016D6"/>
    <w:rsid w:val="009024C3"/>
    <w:rsid w:val="00902ADD"/>
    <w:rsid w:val="00903657"/>
    <w:rsid w:val="009052DE"/>
    <w:rsid w:val="00906D09"/>
    <w:rsid w:val="00907152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158"/>
    <w:rsid w:val="00915AAD"/>
    <w:rsid w:val="009170F6"/>
    <w:rsid w:val="0092000C"/>
    <w:rsid w:val="0092067C"/>
    <w:rsid w:val="00920751"/>
    <w:rsid w:val="00921D9B"/>
    <w:rsid w:val="00921DA3"/>
    <w:rsid w:val="0092335E"/>
    <w:rsid w:val="00923446"/>
    <w:rsid w:val="00923A02"/>
    <w:rsid w:val="00925F90"/>
    <w:rsid w:val="00926E51"/>
    <w:rsid w:val="00927DEB"/>
    <w:rsid w:val="009320BA"/>
    <w:rsid w:val="009348F1"/>
    <w:rsid w:val="009349F3"/>
    <w:rsid w:val="00935AFF"/>
    <w:rsid w:val="00935BAC"/>
    <w:rsid w:val="00935F57"/>
    <w:rsid w:val="00936449"/>
    <w:rsid w:val="0093698B"/>
    <w:rsid w:val="00936D22"/>
    <w:rsid w:val="009370C2"/>
    <w:rsid w:val="00940001"/>
    <w:rsid w:val="00943A61"/>
    <w:rsid w:val="00944CA8"/>
    <w:rsid w:val="00944ED3"/>
    <w:rsid w:val="00945345"/>
    <w:rsid w:val="009468EC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31A"/>
    <w:rsid w:val="009555B5"/>
    <w:rsid w:val="00955D58"/>
    <w:rsid w:val="009560A3"/>
    <w:rsid w:val="00956906"/>
    <w:rsid w:val="00960D4A"/>
    <w:rsid w:val="009615EC"/>
    <w:rsid w:val="009624C9"/>
    <w:rsid w:val="0096348A"/>
    <w:rsid w:val="009638E8"/>
    <w:rsid w:val="009639D5"/>
    <w:rsid w:val="00963BA3"/>
    <w:rsid w:val="00965722"/>
    <w:rsid w:val="00965931"/>
    <w:rsid w:val="00965ACF"/>
    <w:rsid w:val="009669C1"/>
    <w:rsid w:val="00966E08"/>
    <w:rsid w:val="00966F5C"/>
    <w:rsid w:val="009671ED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3F5D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5AA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53F0"/>
    <w:rsid w:val="00995E2D"/>
    <w:rsid w:val="0099712E"/>
    <w:rsid w:val="009A029F"/>
    <w:rsid w:val="009A0D43"/>
    <w:rsid w:val="009A328F"/>
    <w:rsid w:val="009A451B"/>
    <w:rsid w:val="009A4B0F"/>
    <w:rsid w:val="009A544A"/>
    <w:rsid w:val="009A54D0"/>
    <w:rsid w:val="009A58F9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C68DE"/>
    <w:rsid w:val="009C6A15"/>
    <w:rsid w:val="009D0BBA"/>
    <w:rsid w:val="009D0CAA"/>
    <w:rsid w:val="009D150F"/>
    <w:rsid w:val="009D184D"/>
    <w:rsid w:val="009D1C36"/>
    <w:rsid w:val="009D261E"/>
    <w:rsid w:val="009D34DF"/>
    <w:rsid w:val="009D4A02"/>
    <w:rsid w:val="009D55C6"/>
    <w:rsid w:val="009E1A6D"/>
    <w:rsid w:val="009E1EFB"/>
    <w:rsid w:val="009E2A69"/>
    <w:rsid w:val="009E4CD8"/>
    <w:rsid w:val="009E6C5B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E3D"/>
    <w:rsid w:val="00A05614"/>
    <w:rsid w:val="00A06EAD"/>
    <w:rsid w:val="00A07E59"/>
    <w:rsid w:val="00A102E8"/>
    <w:rsid w:val="00A107D9"/>
    <w:rsid w:val="00A11AC6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879"/>
    <w:rsid w:val="00A33AF8"/>
    <w:rsid w:val="00A36D13"/>
    <w:rsid w:val="00A419E7"/>
    <w:rsid w:val="00A41B7C"/>
    <w:rsid w:val="00A42211"/>
    <w:rsid w:val="00A42915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08B"/>
    <w:rsid w:val="00A55273"/>
    <w:rsid w:val="00A55329"/>
    <w:rsid w:val="00A553AC"/>
    <w:rsid w:val="00A55CBF"/>
    <w:rsid w:val="00A5695F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7A02"/>
    <w:rsid w:val="00A67B86"/>
    <w:rsid w:val="00A67FF2"/>
    <w:rsid w:val="00A71ABC"/>
    <w:rsid w:val="00A72A39"/>
    <w:rsid w:val="00A738AA"/>
    <w:rsid w:val="00A74EAB"/>
    <w:rsid w:val="00A7551B"/>
    <w:rsid w:val="00A75784"/>
    <w:rsid w:val="00A75F04"/>
    <w:rsid w:val="00A7691F"/>
    <w:rsid w:val="00A77121"/>
    <w:rsid w:val="00A77163"/>
    <w:rsid w:val="00A7766B"/>
    <w:rsid w:val="00A77BAD"/>
    <w:rsid w:val="00A77ECE"/>
    <w:rsid w:val="00A83C91"/>
    <w:rsid w:val="00A83DA9"/>
    <w:rsid w:val="00A85D6C"/>
    <w:rsid w:val="00A86DE2"/>
    <w:rsid w:val="00A87312"/>
    <w:rsid w:val="00A8747E"/>
    <w:rsid w:val="00A8775E"/>
    <w:rsid w:val="00A87B77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69F2"/>
    <w:rsid w:val="00AB6B6D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E0948"/>
    <w:rsid w:val="00AE0DC0"/>
    <w:rsid w:val="00AE2B35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09D7"/>
    <w:rsid w:val="00AF1340"/>
    <w:rsid w:val="00AF19F7"/>
    <w:rsid w:val="00AF1B00"/>
    <w:rsid w:val="00AF2048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276"/>
    <w:rsid w:val="00B02B78"/>
    <w:rsid w:val="00B02EB1"/>
    <w:rsid w:val="00B03429"/>
    <w:rsid w:val="00B04594"/>
    <w:rsid w:val="00B0568B"/>
    <w:rsid w:val="00B06396"/>
    <w:rsid w:val="00B063A7"/>
    <w:rsid w:val="00B071E2"/>
    <w:rsid w:val="00B114F6"/>
    <w:rsid w:val="00B130A2"/>
    <w:rsid w:val="00B13DFB"/>
    <w:rsid w:val="00B15E1D"/>
    <w:rsid w:val="00B1652C"/>
    <w:rsid w:val="00B20FCF"/>
    <w:rsid w:val="00B21630"/>
    <w:rsid w:val="00B21A8B"/>
    <w:rsid w:val="00B2262C"/>
    <w:rsid w:val="00B226D0"/>
    <w:rsid w:val="00B230FA"/>
    <w:rsid w:val="00B23463"/>
    <w:rsid w:val="00B239EC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9EB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23C8"/>
    <w:rsid w:val="00B72B27"/>
    <w:rsid w:val="00B72B5D"/>
    <w:rsid w:val="00B72E06"/>
    <w:rsid w:val="00B734A1"/>
    <w:rsid w:val="00B7426C"/>
    <w:rsid w:val="00B74A1D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503E"/>
    <w:rsid w:val="00B9619D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21A1"/>
    <w:rsid w:val="00BB3D25"/>
    <w:rsid w:val="00BB5516"/>
    <w:rsid w:val="00BB58B3"/>
    <w:rsid w:val="00BB6B0C"/>
    <w:rsid w:val="00BB7FC1"/>
    <w:rsid w:val="00BC0361"/>
    <w:rsid w:val="00BC0EC7"/>
    <w:rsid w:val="00BC0F3C"/>
    <w:rsid w:val="00BC1DAF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F55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E1CF0"/>
    <w:rsid w:val="00BE2938"/>
    <w:rsid w:val="00BE2D3C"/>
    <w:rsid w:val="00BE69DF"/>
    <w:rsid w:val="00BE7B54"/>
    <w:rsid w:val="00BE7D46"/>
    <w:rsid w:val="00BF0103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5FF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1AA"/>
    <w:rsid w:val="00C21274"/>
    <w:rsid w:val="00C21F48"/>
    <w:rsid w:val="00C22DFB"/>
    <w:rsid w:val="00C24446"/>
    <w:rsid w:val="00C24F0A"/>
    <w:rsid w:val="00C2506E"/>
    <w:rsid w:val="00C250E4"/>
    <w:rsid w:val="00C25150"/>
    <w:rsid w:val="00C263BA"/>
    <w:rsid w:val="00C264DF"/>
    <w:rsid w:val="00C26A5D"/>
    <w:rsid w:val="00C2706D"/>
    <w:rsid w:val="00C27509"/>
    <w:rsid w:val="00C31979"/>
    <w:rsid w:val="00C331A4"/>
    <w:rsid w:val="00C33C98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608E9"/>
    <w:rsid w:val="00C613F4"/>
    <w:rsid w:val="00C6194C"/>
    <w:rsid w:val="00C636C8"/>
    <w:rsid w:val="00C63FEE"/>
    <w:rsid w:val="00C64731"/>
    <w:rsid w:val="00C64862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292E"/>
    <w:rsid w:val="00C856F5"/>
    <w:rsid w:val="00C903ED"/>
    <w:rsid w:val="00C909FF"/>
    <w:rsid w:val="00C914CF"/>
    <w:rsid w:val="00C91920"/>
    <w:rsid w:val="00C92C6D"/>
    <w:rsid w:val="00C93992"/>
    <w:rsid w:val="00C9476D"/>
    <w:rsid w:val="00C9528C"/>
    <w:rsid w:val="00CA014A"/>
    <w:rsid w:val="00CA028E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6CB"/>
    <w:rsid w:val="00CB18D8"/>
    <w:rsid w:val="00CB273E"/>
    <w:rsid w:val="00CB2807"/>
    <w:rsid w:val="00CB309F"/>
    <w:rsid w:val="00CB41BC"/>
    <w:rsid w:val="00CB511D"/>
    <w:rsid w:val="00CB57B5"/>
    <w:rsid w:val="00CB5EB9"/>
    <w:rsid w:val="00CB72A6"/>
    <w:rsid w:val="00CB74D8"/>
    <w:rsid w:val="00CC0518"/>
    <w:rsid w:val="00CC1869"/>
    <w:rsid w:val="00CC25DC"/>
    <w:rsid w:val="00CC2B72"/>
    <w:rsid w:val="00CC2F3D"/>
    <w:rsid w:val="00CC4A9D"/>
    <w:rsid w:val="00CC4D1F"/>
    <w:rsid w:val="00CC5F13"/>
    <w:rsid w:val="00CC5F23"/>
    <w:rsid w:val="00CC62D7"/>
    <w:rsid w:val="00CC64D6"/>
    <w:rsid w:val="00CC72E7"/>
    <w:rsid w:val="00CC7A07"/>
    <w:rsid w:val="00CC7AED"/>
    <w:rsid w:val="00CD0A21"/>
    <w:rsid w:val="00CD12F4"/>
    <w:rsid w:val="00CD22EF"/>
    <w:rsid w:val="00CD2714"/>
    <w:rsid w:val="00CD3101"/>
    <w:rsid w:val="00CD3164"/>
    <w:rsid w:val="00CD37F7"/>
    <w:rsid w:val="00CD439C"/>
    <w:rsid w:val="00CD4B04"/>
    <w:rsid w:val="00CD5066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D15"/>
    <w:rsid w:val="00CE36F7"/>
    <w:rsid w:val="00CE432C"/>
    <w:rsid w:val="00CE47A0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3F5"/>
    <w:rsid w:val="00D33C48"/>
    <w:rsid w:val="00D34342"/>
    <w:rsid w:val="00D344BA"/>
    <w:rsid w:val="00D34540"/>
    <w:rsid w:val="00D35033"/>
    <w:rsid w:val="00D357DC"/>
    <w:rsid w:val="00D358C0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47B6E"/>
    <w:rsid w:val="00D50F0A"/>
    <w:rsid w:val="00D51495"/>
    <w:rsid w:val="00D516C7"/>
    <w:rsid w:val="00D521A5"/>
    <w:rsid w:val="00D52948"/>
    <w:rsid w:val="00D543D4"/>
    <w:rsid w:val="00D5443A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FF"/>
    <w:rsid w:val="00D71871"/>
    <w:rsid w:val="00D71FEC"/>
    <w:rsid w:val="00D72C9D"/>
    <w:rsid w:val="00D72E8F"/>
    <w:rsid w:val="00D73A22"/>
    <w:rsid w:val="00D77995"/>
    <w:rsid w:val="00D77CCA"/>
    <w:rsid w:val="00D803B9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CC6"/>
    <w:rsid w:val="00D912EE"/>
    <w:rsid w:val="00D9153C"/>
    <w:rsid w:val="00D916F3"/>
    <w:rsid w:val="00D9192A"/>
    <w:rsid w:val="00D919A0"/>
    <w:rsid w:val="00D91E7E"/>
    <w:rsid w:val="00D9211E"/>
    <w:rsid w:val="00D921DD"/>
    <w:rsid w:val="00D9237F"/>
    <w:rsid w:val="00D95347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377"/>
    <w:rsid w:val="00DA73C9"/>
    <w:rsid w:val="00DB04AD"/>
    <w:rsid w:val="00DB171F"/>
    <w:rsid w:val="00DB2A33"/>
    <w:rsid w:val="00DB4149"/>
    <w:rsid w:val="00DB49E1"/>
    <w:rsid w:val="00DB5960"/>
    <w:rsid w:val="00DB5D08"/>
    <w:rsid w:val="00DB6458"/>
    <w:rsid w:val="00DB6CCB"/>
    <w:rsid w:val="00DB70F7"/>
    <w:rsid w:val="00DB776B"/>
    <w:rsid w:val="00DB7B2F"/>
    <w:rsid w:val="00DC06A8"/>
    <w:rsid w:val="00DC11F1"/>
    <w:rsid w:val="00DC4B42"/>
    <w:rsid w:val="00DC725E"/>
    <w:rsid w:val="00DD0680"/>
    <w:rsid w:val="00DD0770"/>
    <w:rsid w:val="00DD19EF"/>
    <w:rsid w:val="00DD1CF1"/>
    <w:rsid w:val="00DD2256"/>
    <w:rsid w:val="00DD2DD6"/>
    <w:rsid w:val="00DD2FAD"/>
    <w:rsid w:val="00DD37C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647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C95"/>
    <w:rsid w:val="00E04FF6"/>
    <w:rsid w:val="00E0511A"/>
    <w:rsid w:val="00E05689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203"/>
    <w:rsid w:val="00E15327"/>
    <w:rsid w:val="00E163C1"/>
    <w:rsid w:val="00E16587"/>
    <w:rsid w:val="00E17C16"/>
    <w:rsid w:val="00E2027A"/>
    <w:rsid w:val="00E207DA"/>
    <w:rsid w:val="00E209EC"/>
    <w:rsid w:val="00E21262"/>
    <w:rsid w:val="00E22117"/>
    <w:rsid w:val="00E22220"/>
    <w:rsid w:val="00E24A02"/>
    <w:rsid w:val="00E24D02"/>
    <w:rsid w:val="00E25E80"/>
    <w:rsid w:val="00E271AD"/>
    <w:rsid w:val="00E309B2"/>
    <w:rsid w:val="00E30E47"/>
    <w:rsid w:val="00E319DB"/>
    <w:rsid w:val="00E328BE"/>
    <w:rsid w:val="00E353CC"/>
    <w:rsid w:val="00E366A0"/>
    <w:rsid w:val="00E3707E"/>
    <w:rsid w:val="00E40555"/>
    <w:rsid w:val="00E40A35"/>
    <w:rsid w:val="00E41BF5"/>
    <w:rsid w:val="00E42209"/>
    <w:rsid w:val="00E42D30"/>
    <w:rsid w:val="00E4419D"/>
    <w:rsid w:val="00E446E0"/>
    <w:rsid w:val="00E44993"/>
    <w:rsid w:val="00E452B3"/>
    <w:rsid w:val="00E46674"/>
    <w:rsid w:val="00E47D15"/>
    <w:rsid w:val="00E503D4"/>
    <w:rsid w:val="00E508E8"/>
    <w:rsid w:val="00E53925"/>
    <w:rsid w:val="00E53B18"/>
    <w:rsid w:val="00E552F5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531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684"/>
    <w:rsid w:val="00E72C9F"/>
    <w:rsid w:val="00E72E49"/>
    <w:rsid w:val="00E73109"/>
    <w:rsid w:val="00E73F71"/>
    <w:rsid w:val="00E75878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9178F"/>
    <w:rsid w:val="00E91A60"/>
    <w:rsid w:val="00E93048"/>
    <w:rsid w:val="00E94DE8"/>
    <w:rsid w:val="00E94F2F"/>
    <w:rsid w:val="00E94FC8"/>
    <w:rsid w:val="00E95168"/>
    <w:rsid w:val="00E95D7F"/>
    <w:rsid w:val="00E968AD"/>
    <w:rsid w:val="00EA0628"/>
    <w:rsid w:val="00EA3809"/>
    <w:rsid w:val="00EA39F5"/>
    <w:rsid w:val="00EA3FFB"/>
    <w:rsid w:val="00EA4F35"/>
    <w:rsid w:val="00EA50D4"/>
    <w:rsid w:val="00EA52BD"/>
    <w:rsid w:val="00EA5ECC"/>
    <w:rsid w:val="00EA643F"/>
    <w:rsid w:val="00EA78BD"/>
    <w:rsid w:val="00EB00FB"/>
    <w:rsid w:val="00EB02DF"/>
    <w:rsid w:val="00EB1D6E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368E"/>
    <w:rsid w:val="00EC48A2"/>
    <w:rsid w:val="00EC4ADD"/>
    <w:rsid w:val="00EC510B"/>
    <w:rsid w:val="00EC60DC"/>
    <w:rsid w:val="00EC658C"/>
    <w:rsid w:val="00EC66F3"/>
    <w:rsid w:val="00EC7FB2"/>
    <w:rsid w:val="00ED0D4A"/>
    <w:rsid w:val="00ED3ACB"/>
    <w:rsid w:val="00ED41A9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EF0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539F"/>
    <w:rsid w:val="00F06144"/>
    <w:rsid w:val="00F06ABB"/>
    <w:rsid w:val="00F06E84"/>
    <w:rsid w:val="00F073D7"/>
    <w:rsid w:val="00F07E6F"/>
    <w:rsid w:val="00F1009D"/>
    <w:rsid w:val="00F10ECA"/>
    <w:rsid w:val="00F1288C"/>
    <w:rsid w:val="00F129C5"/>
    <w:rsid w:val="00F1369F"/>
    <w:rsid w:val="00F14700"/>
    <w:rsid w:val="00F14B65"/>
    <w:rsid w:val="00F15D85"/>
    <w:rsid w:val="00F17FBC"/>
    <w:rsid w:val="00F20112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134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B3B"/>
    <w:rsid w:val="00F35F3F"/>
    <w:rsid w:val="00F36EB0"/>
    <w:rsid w:val="00F37638"/>
    <w:rsid w:val="00F37E42"/>
    <w:rsid w:val="00F40CE7"/>
    <w:rsid w:val="00F4341D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55FF"/>
    <w:rsid w:val="00F561E3"/>
    <w:rsid w:val="00F564E9"/>
    <w:rsid w:val="00F565FD"/>
    <w:rsid w:val="00F57209"/>
    <w:rsid w:val="00F604D4"/>
    <w:rsid w:val="00F60965"/>
    <w:rsid w:val="00F60A8B"/>
    <w:rsid w:val="00F60B2A"/>
    <w:rsid w:val="00F60F64"/>
    <w:rsid w:val="00F611C0"/>
    <w:rsid w:val="00F61344"/>
    <w:rsid w:val="00F61C5D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5218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770C9"/>
    <w:rsid w:val="00F81A05"/>
    <w:rsid w:val="00F81F05"/>
    <w:rsid w:val="00F82D8E"/>
    <w:rsid w:val="00F82EBD"/>
    <w:rsid w:val="00F83C02"/>
    <w:rsid w:val="00F840A3"/>
    <w:rsid w:val="00F84375"/>
    <w:rsid w:val="00F8511D"/>
    <w:rsid w:val="00F85D92"/>
    <w:rsid w:val="00F87818"/>
    <w:rsid w:val="00F9053A"/>
    <w:rsid w:val="00F91183"/>
    <w:rsid w:val="00F911E8"/>
    <w:rsid w:val="00F92673"/>
    <w:rsid w:val="00F93056"/>
    <w:rsid w:val="00F93136"/>
    <w:rsid w:val="00F93A39"/>
    <w:rsid w:val="00F940EE"/>
    <w:rsid w:val="00F9442B"/>
    <w:rsid w:val="00F94D17"/>
    <w:rsid w:val="00F955F3"/>
    <w:rsid w:val="00F959DB"/>
    <w:rsid w:val="00F971DA"/>
    <w:rsid w:val="00F97209"/>
    <w:rsid w:val="00F97A33"/>
    <w:rsid w:val="00F97BD2"/>
    <w:rsid w:val="00FA20E9"/>
    <w:rsid w:val="00FA245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5456"/>
    <w:rsid w:val="00FB62AD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EF5"/>
    <w:rsid w:val="00FD5AC7"/>
    <w:rsid w:val="00FD5C26"/>
    <w:rsid w:val="00FD65CB"/>
    <w:rsid w:val="00FD6ED8"/>
    <w:rsid w:val="00FD6F9E"/>
    <w:rsid w:val="00FD765D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docId w15:val="{95EEF04B-F479-4404-8B7D-71A2E8362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Pr>
      <w:sz w:val="24"/>
      <w:szCs w:val="24"/>
    </w:rPr>
  </w:style>
  <w:style w:type="paragraph" w:styleId="10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,ё"/>
    <w:basedOn w:val="a1"/>
    <w:next w:val="a1"/>
    <w:link w:val="11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,H2,h2"/>
    <w:basedOn w:val="a1"/>
    <w:next w:val="a1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,нижний индекс,Заголовок 58"/>
    <w:basedOn w:val="a1"/>
    <w:next w:val="a1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0">
    <w:name w:val="heading 4"/>
    <w:aliases w:val="Подпункт,H4,(????.),!Параграфы/Статьи документа"/>
    <w:basedOn w:val="3"/>
    <w:next w:val="a1"/>
    <w:link w:val="41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1"/>
    <w:next w:val="a1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1"/>
    <w:next w:val="a1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1"/>
    <w:next w:val="a1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1"/>
    <w:next w:val="a1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1"/>
    <w:next w:val="a1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0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,H2 Знак"/>
    <w:link w:val="2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rsid w:val="002651C1"/>
    <w:rPr>
      <w:rFonts w:ascii="TimesET" w:hAnsi="TimesET"/>
      <w:sz w:val="36"/>
      <w:szCs w:val="24"/>
    </w:rPr>
  </w:style>
  <w:style w:type="character" w:customStyle="1" w:styleId="41">
    <w:name w:val="Заголовок 4 Знак"/>
    <w:aliases w:val="Подпункт Знак,H4 Знак,(????.) Знак,!Параграфы/Статьи документа Знак1"/>
    <w:link w:val="40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5">
    <w:name w:val="caption"/>
    <w:basedOn w:val="a1"/>
    <w:next w:val="a1"/>
    <w:uiPriority w:val="35"/>
    <w:qFormat/>
    <w:pPr>
      <w:jc w:val="both"/>
    </w:pPr>
    <w:rPr>
      <w:sz w:val="28"/>
    </w:rPr>
  </w:style>
  <w:style w:type="paragraph" w:styleId="a6">
    <w:name w:val="Title"/>
    <w:basedOn w:val="a1"/>
    <w:link w:val="a7"/>
    <w:uiPriority w:val="10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7">
    <w:name w:val="Название Знак"/>
    <w:link w:val="a6"/>
    <w:uiPriority w:val="10"/>
    <w:rsid w:val="002651C1"/>
    <w:rPr>
      <w:rFonts w:ascii="TimesET" w:hAnsi="TimesET"/>
      <w:sz w:val="32"/>
      <w:szCs w:val="24"/>
    </w:rPr>
  </w:style>
  <w:style w:type="paragraph" w:styleId="a8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,Текст в штампе,Верхний колонтитул1,Верхний колонтитул Знак Знак1, Знак"/>
    <w:basedOn w:val="a1"/>
    <w:link w:val="a9"/>
    <w:uiPriority w:val="99"/>
    <w:qFormat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,Текст в штампе Знак"/>
    <w:link w:val="a8"/>
    <w:uiPriority w:val="99"/>
    <w:rsid w:val="00B7426C"/>
    <w:rPr>
      <w:sz w:val="24"/>
      <w:szCs w:val="24"/>
    </w:rPr>
  </w:style>
  <w:style w:type="character" w:styleId="aa">
    <w:name w:val="page number"/>
    <w:basedOn w:val="a2"/>
  </w:style>
  <w:style w:type="paragraph" w:customStyle="1" w:styleId="--">
    <w:name w:val="- СТРАНИЦА -"/>
    <w:rPr>
      <w:sz w:val="24"/>
      <w:szCs w:val="24"/>
    </w:rPr>
  </w:style>
  <w:style w:type="paragraph" w:styleId="ab">
    <w:name w:val="Body Text Indent"/>
    <w:basedOn w:val="a1"/>
    <w:link w:val="ac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c">
    <w:name w:val="Основной текст с отступом Знак"/>
    <w:link w:val="ab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d">
    <w:name w:val="Table Grid"/>
    <w:basedOn w:val="a3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Автозамена"/>
    <w:rsid w:val="00822006"/>
    <w:rPr>
      <w:sz w:val="24"/>
      <w:szCs w:val="24"/>
    </w:rPr>
  </w:style>
  <w:style w:type="paragraph" w:customStyle="1" w:styleId="42">
    <w:name w:val="Знак4"/>
    <w:basedOn w:val="a1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1"/>
    <w:next w:val="a1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1"/>
    <w:next w:val="a1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uiPriority w:val="99"/>
    <w:rsid w:val="003F29D4"/>
    <w:rPr>
      <w:color w:val="0000FF"/>
      <w:u w:val="single"/>
    </w:rPr>
  </w:style>
  <w:style w:type="paragraph" w:styleId="af4">
    <w:name w:val="footer"/>
    <w:aliases w:val=" Знак3"/>
    <w:basedOn w:val="a1"/>
    <w:link w:val="af5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aliases w:val=" Знак3 Знак"/>
    <w:link w:val="af4"/>
    <w:uiPriority w:val="99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aliases w:val="Основной,текст,Текст таблицы"/>
    <w:basedOn w:val="a1"/>
    <w:link w:val="af7"/>
    <w:uiPriority w:val="99"/>
    <w:qFormat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aliases w:val="Основной Знак,текст Знак,Текст таблицы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aliases w:val="Заголовок таблицы"/>
    <w:basedOn w:val="a1"/>
    <w:link w:val="22"/>
    <w:uiPriority w:val="99"/>
    <w:rsid w:val="007723D1"/>
    <w:pPr>
      <w:spacing w:after="120" w:line="480" w:lineRule="auto"/>
    </w:pPr>
  </w:style>
  <w:style w:type="character" w:customStyle="1" w:styleId="22">
    <w:name w:val="Основной текст 2 Знак"/>
    <w:aliases w:val="Заголовок таблицы Знак"/>
    <w:link w:val="21"/>
    <w:uiPriority w:val="99"/>
    <w:rsid w:val="007723D1"/>
    <w:rPr>
      <w:sz w:val="24"/>
      <w:szCs w:val="24"/>
    </w:rPr>
  </w:style>
  <w:style w:type="paragraph" w:customStyle="1" w:styleId="af8">
    <w:name w:val="Заголовок статьи"/>
    <w:basedOn w:val="a1"/>
    <w:next w:val="a1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aliases w:val="Bullet_IRAO,Мой Список,List Paragraph,Проекты,111111"/>
    <w:basedOn w:val="a1"/>
    <w:link w:val="af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aliases w:val="Bullet_IRAO Знак,Мой Список Знак,List Paragraph Знак,Проекты Знак,111111 Знак"/>
    <w:link w:val="af9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aliases w:val="регистрация изменений,Табличный,Табличный3,Табличный4,Табличный5,Табличный11,Табличный21,Табличный31,Табличный41,Табличный6,Табличный12,Табличный22,Табличный32,Табличный42,Табличный51,Табличный111,Табличный211,Табличный311,Табличный411,b"/>
    <w:basedOn w:val="a1"/>
    <w:link w:val="afc"/>
    <w:rsid w:val="00BC4B51"/>
    <w:pPr>
      <w:spacing w:after="120"/>
    </w:pPr>
  </w:style>
  <w:style w:type="character" w:customStyle="1" w:styleId="afc">
    <w:name w:val="Основной текст Знак"/>
    <w:aliases w:val="регистрация изменений Знак1,Табличный Знак1,Табличный3 Знак1,Табличный4 Знак1,Табличный5 Знак1,Табличный11 Знак1,Табличный21 Знак1,Табличный31 Знак1,Табличный41 Знак1,Табличный6 Знак1,Табличный12 Знак1,Табличный22 Знак1,b Знак1"/>
    <w:link w:val="afb"/>
    <w:rsid w:val="00BC4B51"/>
    <w:rPr>
      <w:sz w:val="24"/>
      <w:szCs w:val="24"/>
    </w:rPr>
  </w:style>
  <w:style w:type="paragraph" w:customStyle="1" w:styleId="afd">
    <w:name w:val="Статья"/>
    <w:basedOn w:val="a1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1"/>
    <w:link w:val="aff0"/>
    <w:uiPriority w:val="99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uiPriority w:val="99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uiPriority w:val="99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1"/>
    <w:link w:val="aff5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1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2"/>
    <w:link w:val="affc"/>
    <w:locked/>
    <w:rsid w:val="001360F0"/>
  </w:style>
  <w:style w:type="paragraph" w:customStyle="1" w:styleId="affc">
    <w:name w:val="Осн. текст"/>
    <w:basedOn w:val="a1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1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1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1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1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1"/>
    <w:next w:val="a1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2">
    <w:name w:val="toc 1"/>
    <w:aliases w:val="Оглавление_СК"/>
    <w:basedOn w:val="a1"/>
    <w:next w:val="a1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1"/>
    <w:next w:val="a1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3">
    <w:name w:val="1 ур"/>
    <w:basedOn w:val="a1"/>
    <w:link w:val="14"/>
    <w:qFormat/>
    <w:rsid w:val="001360F0"/>
    <w:pPr>
      <w:ind w:left="-284"/>
      <w:jc w:val="center"/>
    </w:pPr>
    <w:rPr>
      <w:b/>
    </w:rPr>
  </w:style>
  <w:style w:type="character" w:customStyle="1" w:styleId="14">
    <w:name w:val="1 ур Знак"/>
    <w:link w:val="13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5">
    <w:name w:val="Маркированный Стиль1"/>
    <w:basedOn w:val="a1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1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1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0"/>
    <w:next w:val="a1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1"/>
    <w:link w:val="afff3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1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1360F0"/>
  </w:style>
  <w:style w:type="paragraph" w:customStyle="1" w:styleId="afff4">
    <w:name w:val="Текст программы"/>
    <w:basedOn w:val="a1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1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1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2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1"/>
    <w:next w:val="a1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1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1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1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1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1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1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1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1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1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2"/>
    <w:rsid w:val="00EE4059"/>
  </w:style>
  <w:style w:type="paragraph" w:styleId="31">
    <w:name w:val="Body Text 3"/>
    <w:basedOn w:val="a1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6">
    <w:name w:val="Знак1"/>
    <w:basedOn w:val="a1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1"/>
    <w:rsid w:val="000353B1"/>
  </w:style>
  <w:style w:type="paragraph" w:customStyle="1" w:styleId="Title">
    <w:name w:val="Title!Название НПА"/>
    <w:basedOn w:val="a1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1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1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uiPriority w:val="20"/>
    <w:qFormat/>
    <w:rsid w:val="00D9237F"/>
    <w:rPr>
      <w:i/>
      <w:iCs/>
    </w:rPr>
  </w:style>
  <w:style w:type="paragraph" w:customStyle="1" w:styleId="17">
    <w:name w:val="1"/>
    <w:basedOn w:val="a1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1"/>
    <w:next w:val="a1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1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1"/>
    <w:link w:val="affff"/>
    <w:uiPriority w:val="99"/>
    <w:rsid w:val="00D9237F"/>
    <w:rPr>
      <w:sz w:val="20"/>
      <w:szCs w:val="20"/>
    </w:rPr>
  </w:style>
  <w:style w:type="character" w:customStyle="1" w:styleId="18">
    <w:name w:val="Текст сноски Знак1"/>
    <w:aliases w:val="Знак3 Знак1,Нижний колонтитул Знак1"/>
    <w:basedOn w:val="a2"/>
    <w:uiPriority w:val="99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1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1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1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1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1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1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1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1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1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1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1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1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1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1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1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1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1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1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1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1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1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1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1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1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1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1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1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1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1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1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1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1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9">
    <w:name w:val="Нет списка1"/>
    <w:next w:val="a4"/>
    <w:uiPriority w:val="99"/>
    <w:semiHidden/>
    <w:unhideWhenUsed/>
    <w:rsid w:val="00D9237F"/>
  </w:style>
  <w:style w:type="paragraph" w:customStyle="1" w:styleId="xl212">
    <w:name w:val="xl212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1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1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1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1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1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1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1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a">
    <w:name w:val="Верхний колонтитул Знак1"/>
    <w:aliases w:val="I.L.T. Знак1,Текст в штампе Знак1,??????? ?????????? Знак1,Знак7 Знак1,ВерхКолонтитул Знак1,header-first Знак1,HeaderPort Знак1,Знак1 Знак Знак1 Знак1,Верхний колонтитул Знак Знак Знак Знак1,Знак1 Знак Знак Знак Знак1"/>
    <w:uiPriority w:val="99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1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1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b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c">
    <w:name w:val="Абзац списка1"/>
    <w:basedOn w:val="a1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d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,нижний индекс Знак1,Заголовок 58 Знак1,Заголовок 3 Знак1 Знак Знак Знак1,Заголовок 3 Знак Знак Знак1 Знак Знак1,Заголовок 3 Знак Знак Знак Знак Знак Знак Знак1,Заголовок 3 Знак1 Знак Знак Знак Знак Знак Знак Знак1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0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e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f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0">
    <w:name w:val="Основной текст Знак1"/>
    <w:aliases w:val="регистрация изменений Знак,Табличный Знак,Табличный3 Знак,Табличный4 Знак,Табличный5 Знак,Табличный11 Знак,Табличный21 Знак,Табличный31 Знак,Табличный41 Знак,Табличный6 Знак,Табличный12 Знак,Табличный22 Знак,Табличный32 Знак,b Знак"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1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1"/>
    <w:next w:val="a1"/>
    <w:link w:val="affff8"/>
    <w:uiPriority w:val="11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uiPriority w:val="11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4"/>
    <w:uiPriority w:val="99"/>
    <w:semiHidden/>
    <w:unhideWhenUsed/>
    <w:rsid w:val="00D9237F"/>
  </w:style>
  <w:style w:type="paragraph" w:customStyle="1" w:styleId="35">
    <w:name w:val="Знак Знак3 Знак"/>
    <w:basedOn w:val="a1"/>
    <w:rsid w:val="00D9237F"/>
    <w:rPr>
      <w:lang w:val="pl-PL" w:eastAsia="pl-PL"/>
    </w:rPr>
  </w:style>
  <w:style w:type="numbering" w:customStyle="1" w:styleId="28">
    <w:name w:val="Нет списка2"/>
    <w:next w:val="a4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1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a">
    <w:name w:val="Внимание: криминал!!"/>
    <w:basedOn w:val="a1"/>
    <w:next w:val="a1"/>
    <w:uiPriority w:val="99"/>
    <w:rsid w:val="005979B5"/>
    <w:pPr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ffb">
    <w:name w:val="Заголовок !!!!"/>
    <w:basedOn w:val="10"/>
    <w:link w:val="affffc"/>
    <w:qFormat/>
    <w:rsid w:val="00EB1D6E"/>
    <w:pPr>
      <w:keepNext w:val="0"/>
      <w:widowControl w:val="0"/>
      <w:tabs>
        <w:tab w:val="left" w:pos="993"/>
      </w:tabs>
      <w:suppressAutoHyphens w:val="0"/>
      <w:spacing w:before="240" w:after="240"/>
      <w:ind w:firstLine="709"/>
      <w:contextualSpacing/>
      <w:jc w:val="both"/>
    </w:pPr>
    <w:rPr>
      <w:rFonts w:ascii="Times New Roman" w:hAnsi="Times New Roman"/>
      <w:b/>
      <w:bCs/>
      <w:sz w:val="24"/>
      <w:szCs w:val="28"/>
      <w:lang w:val="ru-RU" w:eastAsia="en-US" w:bidi="en-US"/>
    </w:rPr>
  </w:style>
  <w:style w:type="character" w:customStyle="1" w:styleId="affffc">
    <w:name w:val="Заголовок !!!! Знак"/>
    <w:link w:val="affffb"/>
    <w:rsid w:val="00EB1D6E"/>
    <w:rPr>
      <w:b/>
      <w:bCs/>
      <w:sz w:val="24"/>
      <w:szCs w:val="28"/>
      <w:lang w:eastAsia="en-US" w:bidi="en-US"/>
    </w:rPr>
  </w:style>
  <w:style w:type="paragraph" w:customStyle="1" w:styleId="affffd">
    <w:name w:val="Обычный.Обычный док"/>
    <w:link w:val="affffe"/>
    <w:rsid w:val="00EB1D6E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ffe">
    <w:name w:val="Обычный.Обычный док Знак"/>
    <w:link w:val="affffd"/>
    <w:rsid w:val="00EB1D6E"/>
    <w:rPr>
      <w:sz w:val="24"/>
    </w:rPr>
  </w:style>
  <w:style w:type="paragraph" w:customStyle="1" w:styleId="afffff">
    <w:name w:val="Обычный (отступ первой строки)"/>
    <w:basedOn w:val="a1"/>
    <w:qFormat/>
    <w:rsid w:val="00EB1D6E"/>
    <w:pPr>
      <w:ind w:firstLine="708"/>
      <w:jc w:val="both"/>
    </w:pPr>
  </w:style>
  <w:style w:type="paragraph" w:customStyle="1" w:styleId="2a">
    <w:name w:val="Заг 2"/>
    <w:basedOn w:val="a1"/>
    <w:next w:val="a1"/>
    <w:qFormat/>
    <w:rsid w:val="00EB1D6E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1"/>
    <w:next w:val="a1"/>
    <w:qFormat/>
    <w:rsid w:val="00EB1D6E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0">
    <w:name w:val="Заголовок раздела ППТ"/>
    <w:basedOn w:val="a1"/>
    <w:next w:val="a1"/>
    <w:link w:val="afffff0"/>
    <w:qFormat/>
    <w:rsid w:val="00EB1D6E"/>
    <w:pPr>
      <w:numPr>
        <w:numId w:val="7"/>
      </w:numPr>
      <w:outlineLvl w:val="1"/>
    </w:pPr>
    <w:rPr>
      <w:b/>
    </w:rPr>
  </w:style>
  <w:style w:type="character" w:customStyle="1" w:styleId="afffff0">
    <w:name w:val="Заголовок раздела ППТ Знак"/>
    <w:link w:val="a0"/>
    <w:rsid w:val="00EB1D6E"/>
    <w:rPr>
      <w:b/>
      <w:sz w:val="24"/>
      <w:szCs w:val="24"/>
    </w:rPr>
  </w:style>
  <w:style w:type="paragraph" w:styleId="2b">
    <w:name w:val="Quote"/>
    <w:basedOn w:val="a1"/>
    <w:next w:val="a1"/>
    <w:link w:val="2c"/>
    <w:uiPriority w:val="29"/>
    <w:qFormat/>
    <w:rsid w:val="00EB1D6E"/>
    <w:pPr>
      <w:ind w:firstLine="709"/>
      <w:jc w:val="both"/>
    </w:pPr>
    <w:rPr>
      <w:i/>
      <w:iCs/>
      <w:color w:val="000000"/>
      <w:szCs w:val="22"/>
      <w:lang w:val="en-US" w:eastAsia="en-US" w:bidi="en-US"/>
    </w:rPr>
  </w:style>
  <w:style w:type="character" w:customStyle="1" w:styleId="2c">
    <w:name w:val="Цитата 2 Знак"/>
    <w:link w:val="2b"/>
    <w:uiPriority w:val="29"/>
    <w:rsid w:val="00EB1D6E"/>
    <w:rPr>
      <w:i/>
      <w:iCs/>
      <w:color w:val="000000"/>
      <w:sz w:val="24"/>
      <w:szCs w:val="22"/>
      <w:lang w:val="en-US" w:eastAsia="en-US" w:bidi="en-US"/>
    </w:rPr>
  </w:style>
  <w:style w:type="character" w:styleId="afffff1">
    <w:name w:val="Subtle Emphasis"/>
    <w:uiPriority w:val="19"/>
    <w:qFormat/>
    <w:rsid w:val="00EB1D6E"/>
    <w:rPr>
      <w:i/>
      <w:iCs/>
      <w:color w:val="808080"/>
    </w:rPr>
  </w:style>
  <w:style w:type="character" w:styleId="afffff2">
    <w:name w:val="Intense Emphasis"/>
    <w:uiPriority w:val="21"/>
    <w:qFormat/>
    <w:rsid w:val="00EB1D6E"/>
    <w:rPr>
      <w:b/>
      <w:bCs/>
      <w:i/>
      <w:iCs/>
      <w:color w:val="5B9BD5"/>
    </w:rPr>
  </w:style>
  <w:style w:type="character" w:styleId="afffff3">
    <w:name w:val="Intense Reference"/>
    <w:uiPriority w:val="32"/>
    <w:qFormat/>
    <w:rsid w:val="00EB1D6E"/>
    <w:rPr>
      <w:b/>
      <w:bCs/>
      <w:smallCaps/>
      <w:color w:val="ED7D31"/>
      <w:spacing w:val="5"/>
      <w:u w:val="single"/>
    </w:rPr>
  </w:style>
  <w:style w:type="character" w:styleId="afffff4">
    <w:name w:val="Book Title"/>
    <w:uiPriority w:val="33"/>
    <w:qFormat/>
    <w:rsid w:val="00EB1D6E"/>
    <w:rPr>
      <w:b/>
      <w:bCs/>
      <w:smallCaps/>
      <w:spacing w:val="5"/>
    </w:rPr>
  </w:style>
  <w:style w:type="paragraph" w:customStyle="1" w:styleId="37">
    <w:name w:val="Заголовок_3"/>
    <w:basedOn w:val="a1"/>
    <w:next w:val="a1"/>
    <w:link w:val="38"/>
    <w:rsid w:val="00EB1D6E"/>
    <w:pPr>
      <w:keepNext/>
      <w:keepLines/>
      <w:spacing w:before="240" w:after="240"/>
      <w:ind w:firstLine="709"/>
      <w:jc w:val="both"/>
    </w:pPr>
    <w:rPr>
      <w:b/>
      <w:bCs/>
      <w:szCs w:val="28"/>
      <w:lang w:bidi="en-US"/>
    </w:rPr>
  </w:style>
  <w:style w:type="character" w:customStyle="1" w:styleId="38">
    <w:name w:val="Заголовок_3 Знак"/>
    <w:link w:val="37"/>
    <w:rsid w:val="00EB1D6E"/>
    <w:rPr>
      <w:b/>
      <w:bCs/>
      <w:sz w:val="24"/>
      <w:szCs w:val="28"/>
      <w:lang w:bidi="en-US"/>
    </w:rPr>
  </w:style>
  <w:style w:type="paragraph" w:customStyle="1" w:styleId="afffff5">
    <w:name w:val="Обычный (без отступа)"/>
    <w:basedOn w:val="a1"/>
    <w:link w:val="afffff6"/>
    <w:qFormat/>
    <w:rsid w:val="00EB1D6E"/>
    <w:pPr>
      <w:jc w:val="both"/>
    </w:pPr>
    <w:rPr>
      <w:szCs w:val="22"/>
      <w:lang w:eastAsia="en-US" w:bidi="en-US"/>
    </w:rPr>
  </w:style>
  <w:style w:type="character" w:customStyle="1" w:styleId="afffff6">
    <w:name w:val="Обычный (без отступа) Знак"/>
    <w:link w:val="afffff5"/>
    <w:rsid w:val="00EB1D6E"/>
    <w:rPr>
      <w:sz w:val="24"/>
      <w:szCs w:val="22"/>
      <w:lang w:eastAsia="en-US" w:bidi="en-US"/>
    </w:rPr>
  </w:style>
  <w:style w:type="paragraph" w:styleId="39">
    <w:name w:val="toc 3"/>
    <w:basedOn w:val="a1"/>
    <w:next w:val="a1"/>
    <w:autoRedefine/>
    <w:uiPriority w:val="39"/>
    <w:unhideWhenUsed/>
    <w:rsid w:val="00EB1D6E"/>
    <w:pPr>
      <w:tabs>
        <w:tab w:val="left" w:pos="1560"/>
        <w:tab w:val="right" w:leader="dot" w:pos="9781"/>
      </w:tabs>
      <w:spacing w:after="60"/>
      <w:ind w:left="964"/>
      <w:jc w:val="both"/>
    </w:pPr>
    <w:rPr>
      <w:szCs w:val="22"/>
      <w:lang w:val="en-US" w:eastAsia="en-US" w:bidi="en-US"/>
    </w:rPr>
  </w:style>
  <w:style w:type="paragraph" w:styleId="4">
    <w:name w:val="List Bullet 4"/>
    <w:basedOn w:val="a1"/>
    <w:autoRedefine/>
    <w:rsid w:val="00EB1D6E"/>
    <w:pPr>
      <w:numPr>
        <w:numId w:val="9"/>
      </w:numPr>
    </w:pPr>
    <w:rPr>
      <w:rFonts w:ascii="Arial" w:hAnsi="Arial" w:cs="Arial"/>
      <w:szCs w:val="20"/>
    </w:rPr>
  </w:style>
  <w:style w:type="paragraph" w:customStyle="1" w:styleId="43">
    <w:name w:val="заголовок 4"/>
    <w:basedOn w:val="a1"/>
    <w:next w:val="a1"/>
    <w:rsid w:val="00EB1D6E"/>
    <w:pPr>
      <w:keepNext/>
      <w:jc w:val="center"/>
    </w:pPr>
    <w:rPr>
      <w:szCs w:val="20"/>
    </w:rPr>
  </w:style>
  <w:style w:type="paragraph" w:styleId="afffff7">
    <w:name w:val="Block Text"/>
    <w:basedOn w:val="a1"/>
    <w:rsid w:val="00EB1D6E"/>
    <w:pPr>
      <w:ind w:left="284" w:right="284" w:firstLine="709"/>
      <w:jc w:val="both"/>
    </w:pPr>
    <w:rPr>
      <w:szCs w:val="20"/>
    </w:rPr>
  </w:style>
  <w:style w:type="paragraph" w:customStyle="1" w:styleId="3a">
    <w:name w:val="ЗАГОЛОВОК №3"/>
    <w:rsid w:val="00EB1D6E"/>
    <w:pPr>
      <w:keepLines/>
      <w:spacing w:line="360" w:lineRule="auto"/>
    </w:pPr>
    <w:rPr>
      <w:rFonts w:ascii="Arial" w:hAnsi="Arial"/>
      <w:snapToGrid w:val="0"/>
      <w:sz w:val="24"/>
    </w:rPr>
  </w:style>
  <w:style w:type="paragraph" w:customStyle="1" w:styleId="1f1">
    <w:name w:val="Текст1"/>
    <w:basedOn w:val="a1"/>
    <w:rsid w:val="00EB1D6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313">
    <w:name w:val="Основной текст 31"/>
    <w:basedOn w:val="a1"/>
    <w:link w:val="314"/>
    <w:uiPriority w:val="99"/>
    <w:rsid w:val="00EB1D6E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x-none" w:eastAsia="x-none"/>
    </w:rPr>
  </w:style>
  <w:style w:type="character" w:customStyle="1" w:styleId="314">
    <w:name w:val="Основной текст 31 Знак"/>
    <w:link w:val="313"/>
    <w:uiPriority w:val="99"/>
    <w:rsid w:val="00EB1D6E"/>
    <w:rPr>
      <w:sz w:val="24"/>
      <w:lang w:val="x-none" w:eastAsia="x-none"/>
    </w:rPr>
  </w:style>
  <w:style w:type="paragraph" w:customStyle="1" w:styleId="afffff8">
    <w:name w:val="Стиль"/>
    <w:uiPriority w:val="99"/>
    <w:rsid w:val="00EB1D6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fff9">
    <w:name w:val="ïåðå÷åíü"/>
    <w:basedOn w:val="a1"/>
    <w:uiPriority w:val="99"/>
    <w:rsid w:val="00EB1D6E"/>
    <w:pPr>
      <w:spacing w:after="120"/>
      <w:ind w:left="907" w:hanging="170"/>
      <w:jc w:val="both"/>
    </w:pPr>
  </w:style>
  <w:style w:type="paragraph" w:customStyle="1" w:styleId="1f2">
    <w:name w:val="Обычный1"/>
    <w:rsid w:val="00EB1D6E"/>
    <w:rPr>
      <w:snapToGrid w:val="0"/>
      <w:sz w:val="28"/>
    </w:rPr>
  </w:style>
  <w:style w:type="paragraph" w:customStyle="1" w:styleId="2d">
    <w:name w:val="Название2"/>
    <w:basedOn w:val="a1"/>
    <w:rsid w:val="00EB1D6E"/>
    <w:pPr>
      <w:jc w:val="center"/>
    </w:pPr>
    <w:rPr>
      <w:snapToGrid w:val="0"/>
      <w:szCs w:val="20"/>
    </w:rPr>
  </w:style>
  <w:style w:type="paragraph" w:customStyle="1" w:styleId="2e">
    <w:name w:val="Обычный2"/>
    <w:rsid w:val="00EB1D6E"/>
    <w:rPr>
      <w:snapToGrid w:val="0"/>
      <w:sz w:val="28"/>
    </w:rPr>
  </w:style>
  <w:style w:type="paragraph" w:customStyle="1" w:styleId="114">
    <w:name w:val="Название11"/>
    <w:basedOn w:val="a1"/>
    <w:rsid w:val="00EB1D6E"/>
    <w:pPr>
      <w:snapToGrid w:val="0"/>
      <w:jc w:val="center"/>
    </w:pPr>
    <w:rPr>
      <w:rFonts w:eastAsia="Calibri"/>
      <w:szCs w:val="20"/>
    </w:rPr>
  </w:style>
  <w:style w:type="paragraph" w:customStyle="1" w:styleId="afffffa">
    <w:name w:val="Таблица Заголовок"/>
    <w:basedOn w:val="a1"/>
    <w:qFormat/>
    <w:rsid w:val="00EB1D6E"/>
    <w:pPr>
      <w:keepLines/>
      <w:contextualSpacing/>
      <w:jc w:val="center"/>
    </w:pPr>
    <w:rPr>
      <w:szCs w:val="20"/>
    </w:rPr>
  </w:style>
  <w:style w:type="paragraph" w:customStyle="1" w:styleId="afffffb">
    <w:name w:val="Таблица Данные"/>
    <w:basedOn w:val="afffffa"/>
    <w:qFormat/>
    <w:rsid w:val="00EB1D6E"/>
  </w:style>
  <w:style w:type="paragraph" w:customStyle="1" w:styleId="1f3">
    <w:name w:val="Название1"/>
    <w:basedOn w:val="a1"/>
    <w:rsid w:val="00EB1D6E"/>
    <w:pPr>
      <w:snapToGrid w:val="0"/>
      <w:jc w:val="center"/>
    </w:pPr>
    <w:rPr>
      <w:szCs w:val="20"/>
    </w:rPr>
  </w:style>
  <w:style w:type="paragraph" w:customStyle="1" w:styleId="afffffc">
    <w:name w:val="ОбычныйПосередине"/>
    <w:basedOn w:val="a1"/>
    <w:qFormat/>
    <w:rsid w:val="00EB1D6E"/>
    <w:pPr>
      <w:jc w:val="center"/>
    </w:pPr>
    <w:rPr>
      <w:lang w:val="en-US" w:eastAsia="en-US" w:bidi="en-US"/>
    </w:rPr>
  </w:style>
  <w:style w:type="paragraph" w:customStyle="1" w:styleId="afffffd">
    <w:name w:val="ОбычныйБезОступа"/>
    <w:basedOn w:val="afffffc"/>
    <w:qFormat/>
    <w:rsid w:val="00EB1D6E"/>
    <w:pPr>
      <w:jc w:val="left"/>
    </w:pPr>
  </w:style>
  <w:style w:type="paragraph" w:customStyle="1" w:styleId="3b">
    <w:name w:val="Название3"/>
    <w:basedOn w:val="a1"/>
    <w:rsid w:val="00EB1D6E"/>
    <w:pPr>
      <w:jc w:val="center"/>
    </w:pPr>
    <w:rPr>
      <w:snapToGrid w:val="0"/>
      <w:szCs w:val="20"/>
    </w:rPr>
  </w:style>
  <w:style w:type="paragraph" w:customStyle="1" w:styleId="1">
    <w:name w:val="Основной текст1"/>
    <w:rsid w:val="00EB1D6E"/>
    <w:pPr>
      <w:numPr>
        <w:numId w:val="10"/>
      </w:numPr>
      <w:tabs>
        <w:tab w:val="clear" w:pos="624"/>
      </w:tabs>
      <w:spacing w:line="276" w:lineRule="auto"/>
      <w:ind w:left="360" w:hanging="360"/>
    </w:pPr>
    <w:rPr>
      <w:rFonts w:ascii="Calibri" w:hAnsi="Calibri"/>
      <w:sz w:val="22"/>
    </w:rPr>
  </w:style>
  <w:style w:type="paragraph" w:customStyle="1" w:styleId="-1">
    <w:name w:val="УГТП-Номер тома"/>
    <w:basedOn w:val="a1"/>
    <w:autoRedefine/>
    <w:rsid w:val="00EB1D6E"/>
    <w:pPr>
      <w:tabs>
        <w:tab w:val="right" w:pos="9845"/>
      </w:tabs>
      <w:ind w:right="200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fontstyle01">
    <w:name w:val="fontstyle01"/>
    <w:rsid w:val="00EB1D6E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fffffe">
    <w:name w:val="Отступ"/>
    <w:basedOn w:val="a1"/>
    <w:link w:val="affffff"/>
    <w:qFormat/>
    <w:rsid w:val="00EB1D6E"/>
    <w:pPr>
      <w:ind w:firstLine="709"/>
      <w:jc w:val="both"/>
    </w:pPr>
    <w:rPr>
      <w:rFonts w:eastAsia="Calibri" w:cs="Calibri"/>
      <w:lang w:eastAsia="en-US"/>
    </w:rPr>
  </w:style>
  <w:style w:type="character" w:customStyle="1" w:styleId="affffff">
    <w:name w:val="Отступ Знак"/>
    <w:link w:val="afffffe"/>
    <w:locked/>
    <w:rsid w:val="00EB1D6E"/>
    <w:rPr>
      <w:rFonts w:eastAsia="Calibri" w:cs="Calibri"/>
      <w:sz w:val="24"/>
      <w:szCs w:val="24"/>
      <w:lang w:eastAsia="en-US"/>
    </w:rPr>
  </w:style>
  <w:style w:type="table" w:customStyle="1" w:styleId="1f4">
    <w:name w:val="Сетка таблицы1"/>
    <w:basedOn w:val="a3"/>
    <w:next w:val="ad"/>
    <w:locked/>
    <w:rsid w:val="00EB1D6E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">
    <w:name w:val="Сетка таблицы2"/>
    <w:basedOn w:val="a3"/>
    <w:next w:val="ad"/>
    <w:locked/>
    <w:rsid w:val="00EB1D6E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Название объекта1"/>
    <w:basedOn w:val="a1"/>
    <w:next w:val="a1"/>
    <w:uiPriority w:val="35"/>
    <w:semiHidden/>
    <w:unhideWhenUsed/>
    <w:qFormat/>
    <w:locked/>
    <w:rsid w:val="00EB1D6E"/>
    <w:pPr>
      <w:ind w:firstLine="709"/>
      <w:jc w:val="both"/>
    </w:pPr>
    <w:rPr>
      <w:b/>
      <w:bCs/>
      <w:color w:val="4F81BD"/>
      <w:sz w:val="18"/>
      <w:szCs w:val="18"/>
      <w:lang w:val="en-US" w:eastAsia="en-US" w:bidi="en-US"/>
    </w:rPr>
  </w:style>
  <w:style w:type="character" w:customStyle="1" w:styleId="221">
    <w:name w:val="Заголовок 2 Знак2"/>
    <w:aliases w:val="H2 Знак1,h2 Знак1,Numbered text 3 Знак1,заголовок2 Знак1,1. Заголовок 2 Знак1,Заголовок 2 Знак Знак Знак Знак Знак Знак2,Заголовок 2 Знак Знак Знак Знак Знак Знак Знак1,Заголовок 2 Знак1 Знак1"/>
    <w:semiHidden/>
    <w:rsid w:val="00EB1D6E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511">
    <w:name w:val="Заголовок 5 Знак1"/>
    <w:aliases w:val="Block Label Знак1,Underline Знак1,Block Label1 Знак1,Block Label2 Знак1,Block Label3 Знак1,Block Label11 Знак1,Block Label21 Знак1,Block Label4 Знак1,Block Label12 Знак1,Block Label22 Знак1,Block Label5 Знак1,Block Label13 Знак1"/>
    <w:semiHidden/>
    <w:rsid w:val="00EB1D6E"/>
    <w:rPr>
      <w:rFonts w:ascii="Calibri Light" w:eastAsia="Times New Roman" w:hAnsi="Calibri Light" w:cs="Times New Roman"/>
      <w:color w:val="2E74B5"/>
      <w:sz w:val="24"/>
      <w:szCs w:val="22"/>
    </w:rPr>
  </w:style>
  <w:style w:type="character" w:customStyle="1" w:styleId="1f6">
    <w:name w:val="Текст Знак1"/>
    <w:aliases w:val="Основной Знак1,текст Знак1,Текст таблицы Знак1"/>
    <w:uiPriority w:val="99"/>
    <w:semiHidden/>
    <w:rsid w:val="00EB1D6E"/>
    <w:rPr>
      <w:rFonts w:ascii="Consolas" w:eastAsia="Times New Roman" w:hAnsi="Consolas"/>
      <w:sz w:val="21"/>
      <w:szCs w:val="21"/>
      <w:lang w:val="en-US" w:bidi="en-US"/>
    </w:rPr>
  </w:style>
  <w:style w:type="table" w:customStyle="1" w:styleId="3c">
    <w:name w:val="Сетка таблицы3"/>
    <w:basedOn w:val="a3"/>
    <w:next w:val="ad"/>
    <w:uiPriority w:val="59"/>
    <w:rsid w:val="00EB1D6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0">
    <w:name w:val="Другое_"/>
    <w:link w:val="affffff1"/>
    <w:rsid w:val="00EB1D6E"/>
    <w:rPr>
      <w:sz w:val="14"/>
      <w:szCs w:val="14"/>
    </w:rPr>
  </w:style>
  <w:style w:type="paragraph" w:customStyle="1" w:styleId="affffff1">
    <w:name w:val="Другое"/>
    <w:basedOn w:val="a1"/>
    <w:link w:val="affffff0"/>
    <w:rsid w:val="00EB1D6E"/>
    <w:pPr>
      <w:widowControl w:val="0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03FD3-93DE-4AAA-B641-7173DC82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33</Pages>
  <Words>11496</Words>
  <Characters>65528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Лешукова Галина</dc:creator>
  <cp:keywords/>
  <dc:description/>
  <cp:lastModifiedBy>Мазалова Светлана Александровна</cp:lastModifiedBy>
  <cp:revision>12</cp:revision>
  <cp:lastPrinted>2021-04-22T04:55:00Z</cp:lastPrinted>
  <dcterms:created xsi:type="dcterms:W3CDTF">2025-10-15T06:47:00Z</dcterms:created>
  <dcterms:modified xsi:type="dcterms:W3CDTF">2025-10-15T11:53:00Z</dcterms:modified>
</cp:coreProperties>
</file>