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B8B" w:rsidRDefault="00F140B3" w:rsidP="00072B8B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81025" cy="685800"/>
            <wp:effectExtent l="19050" t="0" r="952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B8B" w:rsidRDefault="00072B8B" w:rsidP="00072B8B">
      <w:pPr>
        <w:pStyle w:val="a4"/>
        <w:rPr>
          <w:rFonts w:ascii="Times New Roman" w:hAnsi="Times New Roman"/>
          <w:color w:val="000000"/>
          <w:sz w:val="16"/>
          <w:szCs w:val="16"/>
        </w:rPr>
      </w:pPr>
    </w:p>
    <w:p w:rsidR="00072B8B" w:rsidRDefault="00072B8B" w:rsidP="00072B8B">
      <w:pPr>
        <w:suppressAutoHyphens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072B8B" w:rsidRDefault="00072B8B" w:rsidP="00072B8B">
      <w:pPr>
        <w:jc w:val="center"/>
        <w:rPr>
          <w:b/>
        </w:rPr>
      </w:pPr>
      <w:r>
        <w:rPr>
          <w:b/>
        </w:rPr>
        <w:t>Ханты-Мансийского автономного округа – Югры</w:t>
      </w:r>
    </w:p>
    <w:p w:rsidR="00072B8B" w:rsidRDefault="00072B8B" w:rsidP="00072B8B"/>
    <w:p w:rsidR="00072B8B" w:rsidRDefault="00072B8B" w:rsidP="00072B8B"/>
    <w:p w:rsidR="00072B8B" w:rsidRDefault="00072B8B" w:rsidP="00072B8B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072B8B" w:rsidRDefault="00072B8B" w:rsidP="00072B8B">
      <w:pPr>
        <w:rPr>
          <w:color w:val="000000"/>
          <w:sz w:val="28"/>
        </w:rPr>
      </w:pPr>
    </w:p>
    <w:p w:rsidR="00072B8B" w:rsidRDefault="00072B8B" w:rsidP="00072B8B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072B8B" w:rsidRDefault="00072B8B" w:rsidP="00072B8B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4"/>
        <w:gridCol w:w="3260"/>
        <w:gridCol w:w="1900"/>
        <w:gridCol w:w="1433"/>
      </w:tblGrid>
      <w:tr w:rsidR="00072B8B" w:rsidRPr="002358F6" w:rsidTr="002358F6">
        <w:trPr>
          <w:trHeight w:val="9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2358F6" w:rsidRDefault="009608A2" w:rsidP="003D2B76">
            <w:pPr>
              <w:rPr>
                <w:color w:val="000000"/>
                <w:sz w:val="28"/>
                <w:szCs w:val="28"/>
              </w:rPr>
            </w:pPr>
            <w:r w:rsidRPr="002358F6">
              <w:rPr>
                <w:color w:val="000000"/>
                <w:sz w:val="28"/>
                <w:szCs w:val="28"/>
              </w:rPr>
              <w:t xml:space="preserve">от </w:t>
            </w:r>
            <w:r w:rsidR="00A10D04" w:rsidRPr="002358F6">
              <w:rPr>
                <w:color w:val="000000"/>
                <w:sz w:val="28"/>
                <w:szCs w:val="28"/>
              </w:rPr>
              <w:t>1</w:t>
            </w:r>
            <w:r w:rsidR="003D2B76" w:rsidRPr="002358F6">
              <w:rPr>
                <w:color w:val="000000"/>
                <w:sz w:val="28"/>
                <w:szCs w:val="28"/>
              </w:rPr>
              <w:t>6</w:t>
            </w:r>
            <w:r w:rsidR="002605E0" w:rsidRPr="002358F6">
              <w:rPr>
                <w:color w:val="000000"/>
                <w:sz w:val="28"/>
                <w:szCs w:val="28"/>
              </w:rPr>
              <w:t xml:space="preserve"> </w:t>
            </w:r>
            <w:r w:rsidR="00AF05BD" w:rsidRPr="002358F6">
              <w:rPr>
                <w:color w:val="000000"/>
                <w:sz w:val="28"/>
                <w:szCs w:val="28"/>
              </w:rPr>
              <w:t>декабря</w:t>
            </w:r>
            <w:r w:rsidR="00003A87" w:rsidRPr="002358F6">
              <w:rPr>
                <w:color w:val="000000"/>
                <w:sz w:val="28"/>
                <w:szCs w:val="28"/>
              </w:rPr>
              <w:t xml:space="preserve"> </w:t>
            </w:r>
            <w:r w:rsidR="00F12F8E" w:rsidRPr="002358F6">
              <w:rPr>
                <w:sz w:val="28"/>
                <w:szCs w:val="28"/>
              </w:rPr>
              <w:t>202</w:t>
            </w:r>
            <w:r w:rsidR="004F7C37" w:rsidRPr="002358F6">
              <w:rPr>
                <w:sz w:val="28"/>
                <w:szCs w:val="28"/>
              </w:rPr>
              <w:t>5</w:t>
            </w:r>
            <w:r w:rsidR="00072B8B" w:rsidRPr="002358F6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2358F6" w:rsidRDefault="00072B8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2358F6" w:rsidRDefault="00072B8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2358F6" w:rsidRDefault="00072B8B" w:rsidP="00C70922">
            <w:pPr>
              <w:jc w:val="right"/>
              <w:rPr>
                <w:color w:val="000000"/>
                <w:sz w:val="28"/>
                <w:szCs w:val="28"/>
              </w:rPr>
            </w:pPr>
            <w:r w:rsidRPr="002358F6">
              <w:rPr>
                <w:color w:val="000000"/>
                <w:sz w:val="28"/>
                <w:szCs w:val="28"/>
              </w:rPr>
              <w:t xml:space="preserve">№ </w:t>
            </w:r>
            <w:r w:rsidR="002358F6" w:rsidRPr="002358F6">
              <w:rPr>
                <w:color w:val="000000"/>
                <w:sz w:val="28"/>
                <w:szCs w:val="28"/>
              </w:rPr>
              <w:t>835</w:t>
            </w:r>
            <w:r w:rsidRPr="002358F6">
              <w:rPr>
                <w:color w:val="000000"/>
                <w:sz w:val="28"/>
                <w:szCs w:val="28"/>
              </w:rPr>
              <w:t>-р</w:t>
            </w:r>
          </w:p>
        </w:tc>
      </w:tr>
      <w:tr w:rsidR="00072B8B" w:rsidRPr="002358F6" w:rsidTr="006C4282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2358F6" w:rsidRDefault="00072B8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2358F6" w:rsidRDefault="00072B8B">
            <w:pPr>
              <w:jc w:val="center"/>
              <w:rPr>
                <w:color w:val="000000"/>
                <w:sz w:val="28"/>
                <w:szCs w:val="28"/>
              </w:rPr>
            </w:pPr>
            <w:r w:rsidRPr="002358F6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2B8B" w:rsidRPr="002358F6" w:rsidRDefault="00072B8B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83071F" w:rsidRPr="002358F6" w:rsidRDefault="0083071F" w:rsidP="0083071F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</w:tblGrid>
      <w:tr w:rsidR="00381DBA" w:rsidRPr="002358F6" w:rsidTr="00381DBA">
        <w:tc>
          <w:tcPr>
            <w:tcW w:w="5637" w:type="dxa"/>
          </w:tcPr>
          <w:p w:rsidR="00171C3D" w:rsidRDefault="002358F6" w:rsidP="002358F6">
            <w:pPr>
              <w:rPr>
                <w:sz w:val="28"/>
                <w:szCs w:val="28"/>
              </w:rPr>
            </w:pPr>
            <w:r w:rsidRPr="002358F6">
              <w:rPr>
                <w:sz w:val="28"/>
                <w:szCs w:val="28"/>
              </w:rPr>
              <w:t xml:space="preserve">Об утверждении программы профилактики рисков причинения вреда (ущерба) охраняемым законом ценностям </w:t>
            </w:r>
          </w:p>
          <w:p w:rsidR="00171C3D" w:rsidRDefault="002358F6" w:rsidP="002358F6">
            <w:pPr>
              <w:rPr>
                <w:sz w:val="28"/>
                <w:szCs w:val="28"/>
              </w:rPr>
            </w:pPr>
            <w:r w:rsidRPr="002358F6">
              <w:rPr>
                <w:sz w:val="28"/>
                <w:szCs w:val="28"/>
              </w:rPr>
              <w:t xml:space="preserve">по муниципальному контролю </w:t>
            </w:r>
          </w:p>
          <w:p w:rsidR="002358F6" w:rsidRPr="002358F6" w:rsidRDefault="002358F6" w:rsidP="002358F6">
            <w:pPr>
              <w:rPr>
                <w:sz w:val="28"/>
                <w:szCs w:val="28"/>
              </w:rPr>
            </w:pPr>
            <w:r w:rsidRPr="002358F6">
              <w:rPr>
                <w:sz w:val="28"/>
                <w:szCs w:val="28"/>
              </w:rPr>
              <w:t xml:space="preserve">на автомобильном транспорте, городском наземном электрическом транспорте </w:t>
            </w:r>
          </w:p>
          <w:p w:rsidR="002358F6" w:rsidRPr="002358F6" w:rsidRDefault="002358F6" w:rsidP="002358F6">
            <w:pPr>
              <w:rPr>
                <w:sz w:val="28"/>
                <w:szCs w:val="28"/>
              </w:rPr>
            </w:pPr>
            <w:r w:rsidRPr="002358F6">
              <w:rPr>
                <w:sz w:val="28"/>
                <w:szCs w:val="28"/>
              </w:rPr>
              <w:t xml:space="preserve">и в дорожном хозяйстве вне границ </w:t>
            </w:r>
          </w:p>
          <w:p w:rsidR="002358F6" w:rsidRPr="002358F6" w:rsidRDefault="002358F6" w:rsidP="002358F6">
            <w:pPr>
              <w:rPr>
                <w:sz w:val="28"/>
                <w:szCs w:val="28"/>
              </w:rPr>
            </w:pPr>
            <w:r w:rsidRPr="002358F6">
              <w:rPr>
                <w:sz w:val="28"/>
                <w:szCs w:val="28"/>
              </w:rPr>
              <w:t xml:space="preserve">населенных пунктов в границах </w:t>
            </w:r>
          </w:p>
          <w:p w:rsidR="002358F6" w:rsidRPr="002358F6" w:rsidRDefault="002358F6" w:rsidP="002358F6">
            <w:pPr>
              <w:rPr>
                <w:sz w:val="28"/>
                <w:szCs w:val="28"/>
              </w:rPr>
            </w:pPr>
            <w:r w:rsidRPr="002358F6">
              <w:rPr>
                <w:sz w:val="28"/>
                <w:szCs w:val="28"/>
              </w:rPr>
              <w:t>Кондинского района на 2026 год</w:t>
            </w:r>
          </w:p>
          <w:p w:rsidR="00E26240" w:rsidRPr="002358F6" w:rsidRDefault="00E26240" w:rsidP="003C778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20472B" w:rsidRPr="002358F6" w:rsidRDefault="0020472B" w:rsidP="0020472B">
      <w:pPr>
        <w:ind w:firstLine="709"/>
        <w:jc w:val="both"/>
        <w:rPr>
          <w:sz w:val="28"/>
          <w:szCs w:val="28"/>
        </w:rPr>
      </w:pPr>
      <w:r w:rsidRPr="002358F6">
        <w:rPr>
          <w:color w:val="000000"/>
          <w:sz w:val="28"/>
          <w:szCs w:val="28"/>
        </w:rPr>
        <w:t xml:space="preserve">В соответствии со </w:t>
      </w:r>
      <w:hyperlink r:id="rId9" w:tooltip="Федеральный закон от 26.12.2008 N 294-ФЗ (ред. от 22.02.2017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31.03.2017){Консульт" w:history="1">
        <w:r w:rsidRPr="002358F6">
          <w:rPr>
            <w:color w:val="000000"/>
            <w:sz w:val="28"/>
            <w:szCs w:val="28"/>
          </w:rPr>
          <w:t xml:space="preserve">статьей 44 </w:t>
        </w:r>
      </w:hyperlink>
      <w:r w:rsidR="002358F6">
        <w:rPr>
          <w:color w:val="000000"/>
          <w:sz w:val="28"/>
          <w:szCs w:val="28"/>
        </w:rPr>
        <w:t>Федерального закона от 31</w:t>
      </w:r>
      <w:r w:rsidRPr="002358F6">
        <w:rPr>
          <w:color w:val="000000"/>
          <w:sz w:val="28"/>
          <w:szCs w:val="28"/>
        </w:rPr>
        <w:t xml:space="preserve"> июля 2020 года № 248-ФЗ </w:t>
      </w:r>
      <w:r w:rsidR="002358F6">
        <w:rPr>
          <w:color w:val="000000"/>
          <w:sz w:val="28"/>
          <w:szCs w:val="28"/>
        </w:rPr>
        <w:t>«</w:t>
      </w:r>
      <w:r w:rsidRPr="002358F6">
        <w:rPr>
          <w:color w:val="000000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2358F6">
        <w:rPr>
          <w:color w:val="000000"/>
          <w:sz w:val="28"/>
          <w:szCs w:val="28"/>
        </w:rPr>
        <w:t>»</w:t>
      </w:r>
      <w:r w:rsidRPr="002358F6">
        <w:rPr>
          <w:color w:val="000000"/>
          <w:sz w:val="28"/>
          <w:szCs w:val="28"/>
        </w:rPr>
        <w:t xml:space="preserve">, </w:t>
      </w:r>
      <w:r w:rsidRPr="002358F6">
        <w:rPr>
          <w:rFonts w:eastAsia="Calibri"/>
          <w:bCs/>
          <w:color w:val="000000"/>
          <w:sz w:val="28"/>
          <w:szCs w:val="28"/>
        </w:rPr>
        <w:t xml:space="preserve">постановлением </w:t>
      </w:r>
      <w:r w:rsidRPr="002358F6">
        <w:rPr>
          <w:bCs/>
          <w:color w:val="000000"/>
          <w:sz w:val="28"/>
          <w:szCs w:val="28"/>
        </w:rPr>
        <w:t xml:space="preserve">Правительства Российской Федерации от </w:t>
      </w:r>
      <w:hyperlink r:id="rId10" w:history="1">
        <w:r w:rsidRPr="002358F6">
          <w:rPr>
            <w:rStyle w:val="af9"/>
            <w:bCs/>
            <w:color w:val="000000"/>
            <w:sz w:val="28"/>
            <w:szCs w:val="28"/>
          </w:rPr>
          <w:t xml:space="preserve">25 июня 2021 года № 990 </w:t>
        </w:r>
        <w:r w:rsidR="002358F6">
          <w:rPr>
            <w:rStyle w:val="af9"/>
            <w:bCs/>
            <w:color w:val="000000"/>
            <w:sz w:val="28"/>
            <w:szCs w:val="28"/>
          </w:rPr>
          <w:t>«</w:t>
        </w:r>
        <w:r w:rsidRPr="002358F6">
          <w:rPr>
            <w:rStyle w:val="af9"/>
            <w:bCs/>
            <w:color w:val="000000"/>
            <w:sz w:val="28"/>
            <w:szCs w:val="28"/>
          </w:rPr>
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  </w:r>
        <w:r w:rsidR="002358F6">
          <w:rPr>
            <w:rStyle w:val="af9"/>
            <w:bCs/>
            <w:color w:val="000000"/>
            <w:sz w:val="28"/>
            <w:szCs w:val="28"/>
          </w:rPr>
          <w:t>»</w:t>
        </w:r>
      </w:hyperlink>
      <w:r w:rsidRPr="002358F6">
        <w:rPr>
          <w:sz w:val="28"/>
          <w:szCs w:val="28"/>
        </w:rPr>
        <w:t>, п</w:t>
      </w:r>
      <w:r w:rsidRPr="002358F6">
        <w:rPr>
          <w:color w:val="000000" w:themeColor="text1"/>
          <w:sz w:val="28"/>
          <w:szCs w:val="28"/>
          <w:shd w:val="clear" w:color="auto" w:fill="FFFFFF"/>
        </w:rPr>
        <w:t xml:space="preserve">остановления Правительства Российской Федерации от </w:t>
      </w:r>
      <w:r w:rsidR="002358F6">
        <w:rPr>
          <w:color w:val="000000" w:themeColor="text1"/>
          <w:sz w:val="28"/>
          <w:szCs w:val="28"/>
          <w:shd w:val="clear" w:color="auto" w:fill="FFFFFF"/>
        </w:rPr>
        <w:t>0</w:t>
      </w:r>
      <w:r w:rsidRPr="002358F6">
        <w:rPr>
          <w:color w:val="000000" w:themeColor="text1"/>
          <w:sz w:val="28"/>
          <w:szCs w:val="28"/>
          <w:shd w:val="clear" w:color="auto" w:fill="FFFFFF"/>
        </w:rPr>
        <w:t xml:space="preserve">1 октября 2025 года № 1511 </w:t>
      </w:r>
      <w:r w:rsidR="002358F6">
        <w:rPr>
          <w:color w:val="000000" w:themeColor="text1"/>
          <w:sz w:val="28"/>
          <w:szCs w:val="28"/>
          <w:shd w:val="clear" w:color="auto" w:fill="FFFFFF"/>
        </w:rPr>
        <w:t>«</w:t>
      </w:r>
      <w:r w:rsidRPr="002358F6">
        <w:rPr>
          <w:color w:val="000000" w:themeColor="text1"/>
          <w:sz w:val="28"/>
          <w:szCs w:val="28"/>
          <w:shd w:val="clear" w:color="auto" w:fill="FFFFFF"/>
        </w:rPr>
        <w:t>О периодичности проведения обязательных профилактических визитов в рамках государственного контроля (надзора), муниципального контроля</w:t>
      </w:r>
      <w:r w:rsidR="002358F6">
        <w:rPr>
          <w:color w:val="000000" w:themeColor="text1"/>
          <w:sz w:val="28"/>
          <w:szCs w:val="28"/>
          <w:shd w:val="clear" w:color="auto" w:fill="FFFFFF"/>
        </w:rPr>
        <w:t>»</w:t>
      </w:r>
      <w:r w:rsidRPr="002358F6">
        <w:rPr>
          <w:color w:val="000000"/>
          <w:sz w:val="28"/>
          <w:szCs w:val="28"/>
        </w:rPr>
        <w:t>:</w:t>
      </w:r>
    </w:p>
    <w:p w:rsidR="0020472B" w:rsidRPr="002358F6" w:rsidRDefault="0020472B" w:rsidP="0020472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8F6">
        <w:rPr>
          <w:rFonts w:ascii="Times New Roman" w:hAnsi="Times New Roman" w:cs="Times New Roman"/>
          <w:sz w:val="28"/>
          <w:szCs w:val="28"/>
        </w:rPr>
        <w:t>1. Утвердить программу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вне границ населенных пунктов в границах Кондинского района на 2026 год (приложение).</w:t>
      </w:r>
    </w:p>
    <w:p w:rsidR="0020472B" w:rsidRPr="002358F6" w:rsidRDefault="0020472B" w:rsidP="0020472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8F6">
        <w:rPr>
          <w:rFonts w:ascii="Times New Roman" w:hAnsi="Times New Roman" w:cs="Times New Roman"/>
          <w:sz w:val="28"/>
          <w:szCs w:val="28"/>
        </w:rPr>
        <w:t xml:space="preserve">2. Отделу муниципального и финансового контроля администрации Кондинского района </w:t>
      </w:r>
      <w:r w:rsidRPr="002358F6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компетенцией обеспечить выполнение </w:t>
      </w:r>
      <w:hyperlink w:anchor="Par31" w:tooltip="ПРОГРАММА" w:history="1">
        <w:r w:rsidRPr="002358F6">
          <w:rPr>
            <w:rFonts w:ascii="Times New Roman" w:hAnsi="Times New Roman" w:cs="Times New Roman"/>
            <w:color w:val="000000"/>
            <w:sz w:val="28"/>
            <w:szCs w:val="28"/>
          </w:rPr>
          <w:t>программ</w:t>
        </w:r>
      </w:hyperlink>
      <w:r w:rsidRPr="002358F6">
        <w:rPr>
          <w:rFonts w:ascii="Times New Roman" w:hAnsi="Times New Roman" w:cs="Times New Roman"/>
          <w:color w:val="000000"/>
          <w:sz w:val="28"/>
          <w:szCs w:val="28"/>
        </w:rPr>
        <w:t xml:space="preserve">ы </w:t>
      </w:r>
      <w:r w:rsidRPr="002358F6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</w:t>
      </w:r>
      <w:r w:rsidRPr="002358F6">
        <w:rPr>
          <w:rFonts w:ascii="Times New Roman" w:hAnsi="Times New Roman" w:cs="Times New Roman"/>
          <w:sz w:val="28"/>
          <w:szCs w:val="28"/>
        </w:rPr>
        <w:lastRenderedPageBreak/>
        <w:t xml:space="preserve">хозяйстве вне границ населенных пунктов в границах Кондинского района </w:t>
      </w:r>
      <w:r w:rsidR="002358F6">
        <w:rPr>
          <w:rFonts w:ascii="Times New Roman" w:hAnsi="Times New Roman" w:cs="Times New Roman"/>
          <w:sz w:val="28"/>
          <w:szCs w:val="28"/>
        </w:rPr>
        <w:br/>
      </w:r>
      <w:r w:rsidRPr="002358F6">
        <w:rPr>
          <w:rFonts w:ascii="Times New Roman" w:hAnsi="Times New Roman" w:cs="Times New Roman"/>
          <w:sz w:val="28"/>
          <w:szCs w:val="28"/>
        </w:rPr>
        <w:t xml:space="preserve">на 2026 год. </w:t>
      </w:r>
    </w:p>
    <w:p w:rsidR="0020472B" w:rsidRPr="002358F6" w:rsidRDefault="0020472B" w:rsidP="0020472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8F6">
        <w:rPr>
          <w:rFonts w:ascii="Times New Roman" w:hAnsi="Times New Roman" w:cs="Times New Roman"/>
          <w:sz w:val="28"/>
          <w:szCs w:val="28"/>
        </w:rPr>
        <w:t>3. Распоряжение разместить на официальном сайте органов местного самоуправления Кондинского района.</w:t>
      </w:r>
    </w:p>
    <w:p w:rsidR="0020472B" w:rsidRPr="002358F6" w:rsidRDefault="0020472B" w:rsidP="0020472B">
      <w:pPr>
        <w:ind w:firstLine="709"/>
        <w:jc w:val="both"/>
        <w:rPr>
          <w:sz w:val="28"/>
          <w:szCs w:val="28"/>
        </w:rPr>
      </w:pPr>
      <w:r w:rsidRPr="002358F6">
        <w:rPr>
          <w:sz w:val="28"/>
          <w:szCs w:val="28"/>
        </w:rPr>
        <w:t>4. Контроль за выполнением распоряжения оставляю за собой.</w:t>
      </w:r>
    </w:p>
    <w:p w:rsidR="00E26240" w:rsidRDefault="00E26240" w:rsidP="00072B8B">
      <w:pPr>
        <w:jc w:val="both"/>
        <w:rPr>
          <w:sz w:val="28"/>
          <w:szCs w:val="28"/>
        </w:rPr>
      </w:pPr>
    </w:p>
    <w:p w:rsidR="002358F6" w:rsidRPr="002358F6" w:rsidRDefault="002358F6" w:rsidP="00072B8B">
      <w:pPr>
        <w:jc w:val="both"/>
        <w:rPr>
          <w:sz w:val="28"/>
          <w:szCs w:val="28"/>
        </w:rPr>
      </w:pPr>
    </w:p>
    <w:p w:rsidR="0083071F" w:rsidRPr="002358F6" w:rsidRDefault="0083071F" w:rsidP="00072B8B">
      <w:pPr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51"/>
        <w:gridCol w:w="1918"/>
        <w:gridCol w:w="3988"/>
      </w:tblGrid>
      <w:tr w:rsidR="00072B8B" w:rsidRPr="002358F6" w:rsidTr="006C4282">
        <w:tc>
          <w:tcPr>
            <w:tcW w:w="2004" w:type="pct"/>
            <w:hideMark/>
          </w:tcPr>
          <w:p w:rsidR="00072B8B" w:rsidRPr="002358F6" w:rsidRDefault="00072B8B">
            <w:pPr>
              <w:rPr>
                <w:sz w:val="28"/>
                <w:szCs w:val="28"/>
              </w:rPr>
            </w:pPr>
            <w:r w:rsidRPr="002358F6">
              <w:rPr>
                <w:sz w:val="28"/>
                <w:szCs w:val="28"/>
              </w:rPr>
              <w:t xml:space="preserve">Исполняющий обязанности </w:t>
            </w:r>
          </w:p>
          <w:p w:rsidR="00072B8B" w:rsidRPr="002358F6" w:rsidRDefault="00072B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58F6">
              <w:rPr>
                <w:sz w:val="28"/>
                <w:szCs w:val="28"/>
              </w:rPr>
              <w:t>главы района</w:t>
            </w:r>
          </w:p>
        </w:tc>
        <w:tc>
          <w:tcPr>
            <w:tcW w:w="973" w:type="pct"/>
          </w:tcPr>
          <w:p w:rsidR="00072B8B" w:rsidRPr="002358F6" w:rsidRDefault="00072B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72B8B" w:rsidRPr="002358F6" w:rsidRDefault="00072B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23" w:type="pct"/>
          </w:tcPr>
          <w:p w:rsidR="00072B8B" w:rsidRPr="002358F6" w:rsidRDefault="00072B8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072B8B" w:rsidRPr="002358F6" w:rsidRDefault="00F21666" w:rsidP="00C7092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358F6">
              <w:rPr>
                <w:sz w:val="28"/>
                <w:szCs w:val="28"/>
              </w:rPr>
              <w:t>М</w:t>
            </w:r>
            <w:r w:rsidR="00072B8B" w:rsidRPr="002358F6">
              <w:rPr>
                <w:sz w:val="28"/>
                <w:szCs w:val="28"/>
              </w:rPr>
              <w:t>.А.</w:t>
            </w:r>
            <w:r w:rsidRPr="002358F6">
              <w:rPr>
                <w:sz w:val="28"/>
                <w:szCs w:val="28"/>
              </w:rPr>
              <w:t>Минина</w:t>
            </w:r>
          </w:p>
        </w:tc>
      </w:tr>
    </w:tbl>
    <w:p w:rsidR="00A87B6D" w:rsidRPr="002358F6" w:rsidRDefault="00A87B6D" w:rsidP="00072B8B">
      <w:pPr>
        <w:rPr>
          <w:color w:val="000000"/>
          <w:sz w:val="28"/>
          <w:szCs w:val="28"/>
        </w:rPr>
      </w:pPr>
    </w:p>
    <w:p w:rsidR="00F1432E" w:rsidRDefault="00F1432E" w:rsidP="00072B8B">
      <w:pPr>
        <w:rPr>
          <w:color w:val="000000"/>
          <w:sz w:val="16"/>
          <w:szCs w:val="16"/>
        </w:rPr>
      </w:pPr>
    </w:p>
    <w:p w:rsidR="00F1432E" w:rsidRDefault="00F1432E" w:rsidP="00072B8B">
      <w:pPr>
        <w:rPr>
          <w:color w:val="000000"/>
          <w:sz w:val="16"/>
          <w:szCs w:val="16"/>
        </w:rPr>
      </w:pPr>
    </w:p>
    <w:p w:rsidR="0083071F" w:rsidRDefault="0083071F" w:rsidP="00072B8B">
      <w:pPr>
        <w:rPr>
          <w:color w:val="000000"/>
          <w:sz w:val="16"/>
          <w:szCs w:val="16"/>
        </w:rPr>
      </w:pPr>
    </w:p>
    <w:p w:rsidR="0083071F" w:rsidRDefault="0083071F" w:rsidP="00072B8B">
      <w:pPr>
        <w:rPr>
          <w:color w:val="000000"/>
          <w:sz w:val="16"/>
          <w:szCs w:val="16"/>
        </w:rPr>
      </w:pPr>
    </w:p>
    <w:p w:rsidR="00F1432E" w:rsidRDefault="00F1432E" w:rsidP="00072B8B">
      <w:pPr>
        <w:rPr>
          <w:color w:val="000000"/>
          <w:sz w:val="16"/>
          <w:szCs w:val="16"/>
        </w:rPr>
      </w:pPr>
    </w:p>
    <w:p w:rsidR="002358F6" w:rsidRDefault="002358F6" w:rsidP="00072B8B">
      <w:pPr>
        <w:rPr>
          <w:color w:val="000000"/>
          <w:sz w:val="16"/>
          <w:szCs w:val="16"/>
        </w:rPr>
      </w:pPr>
    </w:p>
    <w:p w:rsidR="002358F6" w:rsidRDefault="002358F6" w:rsidP="00072B8B">
      <w:pPr>
        <w:rPr>
          <w:color w:val="000000"/>
          <w:sz w:val="16"/>
          <w:szCs w:val="16"/>
        </w:rPr>
      </w:pPr>
    </w:p>
    <w:p w:rsidR="002358F6" w:rsidRDefault="002358F6" w:rsidP="00072B8B">
      <w:pPr>
        <w:rPr>
          <w:color w:val="000000"/>
          <w:sz w:val="16"/>
          <w:szCs w:val="16"/>
        </w:rPr>
      </w:pPr>
    </w:p>
    <w:p w:rsidR="002358F6" w:rsidRDefault="002358F6" w:rsidP="00072B8B">
      <w:pPr>
        <w:rPr>
          <w:color w:val="000000"/>
          <w:sz w:val="16"/>
          <w:szCs w:val="16"/>
        </w:rPr>
      </w:pPr>
    </w:p>
    <w:p w:rsidR="002358F6" w:rsidRDefault="002358F6" w:rsidP="00072B8B">
      <w:pPr>
        <w:rPr>
          <w:color w:val="000000"/>
          <w:sz w:val="16"/>
          <w:szCs w:val="16"/>
        </w:rPr>
      </w:pPr>
    </w:p>
    <w:p w:rsidR="002358F6" w:rsidRDefault="002358F6" w:rsidP="00072B8B">
      <w:pPr>
        <w:rPr>
          <w:color w:val="000000"/>
          <w:sz w:val="16"/>
          <w:szCs w:val="16"/>
        </w:rPr>
      </w:pPr>
    </w:p>
    <w:p w:rsidR="002358F6" w:rsidRDefault="002358F6" w:rsidP="00072B8B">
      <w:pPr>
        <w:rPr>
          <w:color w:val="000000"/>
          <w:sz w:val="16"/>
          <w:szCs w:val="16"/>
        </w:rPr>
      </w:pPr>
    </w:p>
    <w:p w:rsidR="002358F6" w:rsidRDefault="002358F6" w:rsidP="00072B8B">
      <w:pPr>
        <w:rPr>
          <w:color w:val="000000"/>
          <w:sz w:val="16"/>
          <w:szCs w:val="16"/>
        </w:rPr>
      </w:pPr>
    </w:p>
    <w:p w:rsidR="002358F6" w:rsidRDefault="002358F6" w:rsidP="00072B8B">
      <w:pPr>
        <w:rPr>
          <w:color w:val="000000"/>
          <w:sz w:val="16"/>
          <w:szCs w:val="16"/>
        </w:rPr>
      </w:pPr>
    </w:p>
    <w:p w:rsidR="002358F6" w:rsidRDefault="002358F6" w:rsidP="00072B8B">
      <w:pPr>
        <w:rPr>
          <w:color w:val="000000"/>
          <w:sz w:val="16"/>
          <w:szCs w:val="16"/>
        </w:rPr>
      </w:pPr>
    </w:p>
    <w:p w:rsidR="002358F6" w:rsidRDefault="002358F6" w:rsidP="00072B8B">
      <w:pPr>
        <w:rPr>
          <w:color w:val="000000"/>
          <w:sz w:val="16"/>
          <w:szCs w:val="16"/>
        </w:rPr>
      </w:pPr>
    </w:p>
    <w:p w:rsidR="002358F6" w:rsidRDefault="002358F6" w:rsidP="00072B8B">
      <w:pPr>
        <w:rPr>
          <w:color w:val="000000"/>
          <w:sz w:val="16"/>
          <w:szCs w:val="16"/>
        </w:rPr>
      </w:pPr>
    </w:p>
    <w:p w:rsidR="002358F6" w:rsidRDefault="002358F6" w:rsidP="00072B8B">
      <w:pPr>
        <w:rPr>
          <w:color w:val="000000"/>
          <w:sz w:val="16"/>
          <w:szCs w:val="16"/>
        </w:rPr>
      </w:pPr>
    </w:p>
    <w:p w:rsidR="002358F6" w:rsidRDefault="002358F6" w:rsidP="00072B8B">
      <w:pPr>
        <w:rPr>
          <w:color w:val="000000"/>
          <w:sz w:val="16"/>
          <w:szCs w:val="16"/>
        </w:rPr>
      </w:pPr>
    </w:p>
    <w:p w:rsidR="002358F6" w:rsidRDefault="002358F6" w:rsidP="00072B8B">
      <w:pPr>
        <w:rPr>
          <w:color w:val="000000"/>
          <w:sz w:val="16"/>
          <w:szCs w:val="16"/>
        </w:rPr>
      </w:pPr>
    </w:p>
    <w:p w:rsidR="002358F6" w:rsidRDefault="002358F6" w:rsidP="00072B8B">
      <w:pPr>
        <w:rPr>
          <w:color w:val="000000"/>
          <w:sz w:val="16"/>
          <w:szCs w:val="16"/>
        </w:rPr>
      </w:pPr>
    </w:p>
    <w:p w:rsidR="002358F6" w:rsidRDefault="002358F6" w:rsidP="00072B8B">
      <w:pPr>
        <w:rPr>
          <w:color w:val="000000"/>
          <w:sz w:val="16"/>
          <w:szCs w:val="16"/>
        </w:rPr>
      </w:pPr>
    </w:p>
    <w:p w:rsidR="002358F6" w:rsidRDefault="002358F6" w:rsidP="00072B8B">
      <w:pPr>
        <w:rPr>
          <w:color w:val="000000"/>
          <w:sz w:val="16"/>
          <w:szCs w:val="16"/>
        </w:rPr>
      </w:pPr>
    </w:p>
    <w:p w:rsidR="002358F6" w:rsidRDefault="002358F6" w:rsidP="00072B8B">
      <w:pPr>
        <w:rPr>
          <w:color w:val="000000"/>
          <w:sz w:val="16"/>
          <w:szCs w:val="16"/>
        </w:rPr>
      </w:pPr>
    </w:p>
    <w:p w:rsidR="002358F6" w:rsidRDefault="002358F6" w:rsidP="00072B8B">
      <w:pPr>
        <w:rPr>
          <w:color w:val="000000"/>
          <w:sz w:val="16"/>
          <w:szCs w:val="16"/>
        </w:rPr>
      </w:pPr>
    </w:p>
    <w:p w:rsidR="002358F6" w:rsidRDefault="002358F6" w:rsidP="00072B8B">
      <w:pPr>
        <w:rPr>
          <w:color w:val="000000"/>
          <w:sz w:val="16"/>
          <w:szCs w:val="16"/>
        </w:rPr>
      </w:pPr>
    </w:p>
    <w:p w:rsidR="002358F6" w:rsidRDefault="002358F6" w:rsidP="00072B8B">
      <w:pPr>
        <w:rPr>
          <w:color w:val="000000"/>
          <w:sz w:val="16"/>
          <w:szCs w:val="16"/>
        </w:rPr>
      </w:pPr>
    </w:p>
    <w:p w:rsidR="002358F6" w:rsidRDefault="002358F6" w:rsidP="00072B8B">
      <w:pPr>
        <w:rPr>
          <w:color w:val="000000"/>
          <w:sz w:val="16"/>
          <w:szCs w:val="16"/>
        </w:rPr>
      </w:pPr>
    </w:p>
    <w:p w:rsidR="002358F6" w:rsidRDefault="002358F6" w:rsidP="00072B8B">
      <w:pPr>
        <w:rPr>
          <w:color w:val="000000"/>
          <w:sz w:val="16"/>
          <w:szCs w:val="16"/>
        </w:rPr>
      </w:pPr>
    </w:p>
    <w:p w:rsidR="002358F6" w:rsidRDefault="002358F6" w:rsidP="00072B8B">
      <w:pPr>
        <w:rPr>
          <w:color w:val="000000"/>
          <w:sz w:val="16"/>
          <w:szCs w:val="16"/>
        </w:rPr>
      </w:pPr>
    </w:p>
    <w:p w:rsidR="002358F6" w:rsidRDefault="002358F6" w:rsidP="00072B8B">
      <w:pPr>
        <w:rPr>
          <w:color w:val="000000"/>
          <w:sz w:val="16"/>
          <w:szCs w:val="16"/>
        </w:rPr>
      </w:pPr>
    </w:p>
    <w:p w:rsidR="002358F6" w:rsidRDefault="002358F6" w:rsidP="00072B8B">
      <w:pPr>
        <w:rPr>
          <w:color w:val="000000"/>
          <w:sz w:val="16"/>
          <w:szCs w:val="16"/>
        </w:rPr>
      </w:pPr>
    </w:p>
    <w:p w:rsidR="002358F6" w:rsidRDefault="002358F6" w:rsidP="00072B8B">
      <w:pPr>
        <w:rPr>
          <w:color w:val="000000"/>
          <w:sz w:val="16"/>
          <w:szCs w:val="16"/>
        </w:rPr>
      </w:pPr>
    </w:p>
    <w:p w:rsidR="002358F6" w:rsidRDefault="002358F6" w:rsidP="00072B8B">
      <w:pPr>
        <w:rPr>
          <w:color w:val="000000"/>
          <w:sz w:val="16"/>
          <w:szCs w:val="16"/>
        </w:rPr>
      </w:pPr>
    </w:p>
    <w:p w:rsidR="002358F6" w:rsidRDefault="002358F6" w:rsidP="00072B8B">
      <w:pPr>
        <w:rPr>
          <w:color w:val="000000"/>
          <w:sz w:val="16"/>
          <w:szCs w:val="16"/>
        </w:rPr>
      </w:pPr>
    </w:p>
    <w:p w:rsidR="002358F6" w:rsidRDefault="002358F6" w:rsidP="00072B8B">
      <w:pPr>
        <w:rPr>
          <w:color w:val="000000"/>
          <w:sz w:val="16"/>
          <w:szCs w:val="16"/>
        </w:rPr>
      </w:pPr>
    </w:p>
    <w:p w:rsidR="002358F6" w:rsidRDefault="002358F6" w:rsidP="00072B8B">
      <w:pPr>
        <w:rPr>
          <w:color w:val="000000"/>
          <w:sz w:val="16"/>
          <w:szCs w:val="16"/>
        </w:rPr>
      </w:pPr>
    </w:p>
    <w:p w:rsidR="002358F6" w:rsidRDefault="002358F6" w:rsidP="00072B8B">
      <w:pPr>
        <w:rPr>
          <w:color w:val="000000"/>
          <w:sz w:val="16"/>
          <w:szCs w:val="16"/>
        </w:rPr>
      </w:pPr>
    </w:p>
    <w:p w:rsidR="002358F6" w:rsidRDefault="002358F6" w:rsidP="00072B8B">
      <w:pPr>
        <w:rPr>
          <w:color w:val="000000"/>
          <w:sz w:val="16"/>
          <w:szCs w:val="16"/>
        </w:rPr>
      </w:pPr>
    </w:p>
    <w:p w:rsidR="002358F6" w:rsidRDefault="002358F6" w:rsidP="00072B8B">
      <w:pPr>
        <w:rPr>
          <w:color w:val="000000"/>
          <w:sz w:val="16"/>
          <w:szCs w:val="16"/>
        </w:rPr>
      </w:pPr>
    </w:p>
    <w:p w:rsidR="002358F6" w:rsidRDefault="002358F6" w:rsidP="00072B8B">
      <w:pPr>
        <w:rPr>
          <w:color w:val="000000"/>
          <w:sz w:val="16"/>
          <w:szCs w:val="16"/>
        </w:rPr>
      </w:pPr>
    </w:p>
    <w:p w:rsidR="002358F6" w:rsidRDefault="002358F6" w:rsidP="00072B8B">
      <w:pPr>
        <w:rPr>
          <w:color w:val="000000"/>
          <w:sz w:val="16"/>
          <w:szCs w:val="16"/>
        </w:rPr>
      </w:pPr>
    </w:p>
    <w:p w:rsidR="002358F6" w:rsidRDefault="002358F6" w:rsidP="00072B8B">
      <w:pPr>
        <w:rPr>
          <w:color w:val="000000"/>
          <w:sz w:val="16"/>
          <w:szCs w:val="16"/>
        </w:rPr>
      </w:pPr>
    </w:p>
    <w:p w:rsidR="002358F6" w:rsidRDefault="002358F6" w:rsidP="00072B8B">
      <w:pPr>
        <w:rPr>
          <w:color w:val="000000"/>
          <w:sz w:val="16"/>
          <w:szCs w:val="16"/>
        </w:rPr>
      </w:pPr>
    </w:p>
    <w:p w:rsidR="002358F6" w:rsidRDefault="002358F6" w:rsidP="00072B8B">
      <w:pPr>
        <w:rPr>
          <w:color w:val="000000"/>
          <w:sz w:val="16"/>
          <w:szCs w:val="16"/>
        </w:rPr>
      </w:pPr>
    </w:p>
    <w:p w:rsidR="002358F6" w:rsidRDefault="002358F6" w:rsidP="00072B8B">
      <w:pPr>
        <w:rPr>
          <w:color w:val="000000"/>
          <w:sz w:val="16"/>
          <w:szCs w:val="16"/>
        </w:rPr>
      </w:pPr>
    </w:p>
    <w:p w:rsidR="002358F6" w:rsidRDefault="002358F6" w:rsidP="00072B8B">
      <w:pPr>
        <w:rPr>
          <w:color w:val="000000"/>
          <w:sz w:val="16"/>
          <w:szCs w:val="16"/>
        </w:rPr>
      </w:pPr>
    </w:p>
    <w:p w:rsidR="002358F6" w:rsidRDefault="002358F6" w:rsidP="00072B8B">
      <w:pPr>
        <w:rPr>
          <w:color w:val="000000"/>
          <w:sz w:val="16"/>
          <w:szCs w:val="16"/>
        </w:rPr>
      </w:pPr>
    </w:p>
    <w:p w:rsidR="002358F6" w:rsidRDefault="002358F6" w:rsidP="00072B8B">
      <w:pPr>
        <w:rPr>
          <w:color w:val="000000"/>
          <w:sz w:val="16"/>
          <w:szCs w:val="16"/>
        </w:rPr>
      </w:pPr>
    </w:p>
    <w:p w:rsidR="002358F6" w:rsidRDefault="002358F6" w:rsidP="00072B8B">
      <w:pPr>
        <w:rPr>
          <w:color w:val="000000"/>
          <w:sz w:val="16"/>
          <w:szCs w:val="16"/>
        </w:rPr>
      </w:pPr>
    </w:p>
    <w:p w:rsidR="002358F6" w:rsidRDefault="002358F6" w:rsidP="00072B8B">
      <w:pPr>
        <w:rPr>
          <w:color w:val="000000"/>
          <w:sz w:val="16"/>
          <w:szCs w:val="16"/>
        </w:rPr>
      </w:pPr>
    </w:p>
    <w:p w:rsidR="002358F6" w:rsidRDefault="002358F6" w:rsidP="00072B8B">
      <w:pPr>
        <w:rPr>
          <w:color w:val="000000"/>
          <w:sz w:val="16"/>
          <w:szCs w:val="16"/>
        </w:rPr>
      </w:pPr>
    </w:p>
    <w:p w:rsidR="002358F6" w:rsidRDefault="002358F6" w:rsidP="00072B8B">
      <w:pPr>
        <w:rPr>
          <w:color w:val="000000"/>
          <w:sz w:val="16"/>
          <w:szCs w:val="16"/>
        </w:rPr>
      </w:pPr>
    </w:p>
    <w:p w:rsidR="002358F6" w:rsidRDefault="002358F6" w:rsidP="00072B8B">
      <w:pPr>
        <w:rPr>
          <w:color w:val="000000"/>
          <w:sz w:val="16"/>
          <w:szCs w:val="16"/>
        </w:rPr>
      </w:pPr>
    </w:p>
    <w:p w:rsidR="002358F6" w:rsidRDefault="002358F6" w:rsidP="00072B8B">
      <w:pPr>
        <w:rPr>
          <w:color w:val="000000"/>
          <w:sz w:val="16"/>
          <w:szCs w:val="16"/>
        </w:rPr>
      </w:pPr>
    </w:p>
    <w:p w:rsidR="002358F6" w:rsidRDefault="002358F6" w:rsidP="00072B8B">
      <w:pPr>
        <w:rPr>
          <w:color w:val="000000"/>
          <w:sz w:val="16"/>
          <w:szCs w:val="16"/>
        </w:rPr>
      </w:pPr>
    </w:p>
    <w:p w:rsidR="002358F6" w:rsidRDefault="002358F6" w:rsidP="00072B8B">
      <w:pPr>
        <w:rPr>
          <w:color w:val="000000"/>
          <w:sz w:val="16"/>
          <w:szCs w:val="16"/>
        </w:rPr>
      </w:pPr>
    </w:p>
    <w:p w:rsidR="002358F6" w:rsidRDefault="002358F6" w:rsidP="00072B8B">
      <w:pPr>
        <w:rPr>
          <w:color w:val="000000"/>
          <w:sz w:val="16"/>
          <w:szCs w:val="16"/>
        </w:rPr>
      </w:pPr>
    </w:p>
    <w:p w:rsidR="002358F6" w:rsidRDefault="002358F6" w:rsidP="00072B8B">
      <w:pPr>
        <w:rPr>
          <w:color w:val="000000"/>
          <w:sz w:val="16"/>
          <w:szCs w:val="16"/>
        </w:rPr>
      </w:pPr>
    </w:p>
    <w:p w:rsidR="0083071F" w:rsidRDefault="00E26240" w:rsidP="00C83598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072B8B">
        <w:rPr>
          <w:color w:val="000000"/>
          <w:sz w:val="16"/>
          <w:szCs w:val="16"/>
        </w:rPr>
        <w:t>/Ба</w:t>
      </w:r>
      <w:r w:rsidR="004F7C37">
        <w:rPr>
          <w:color w:val="000000"/>
          <w:sz w:val="16"/>
          <w:szCs w:val="16"/>
        </w:rPr>
        <w:t>нк документов/Распоряжения 2025</w:t>
      </w:r>
    </w:p>
    <w:p w:rsidR="004C7E22" w:rsidRPr="00953EC8" w:rsidRDefault="004C7E22" w:rsidP="004C7E22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</w:p>
    <w:p w:rsidR="004C7E22" w:rsidRPr="00953EC8" w:rsidRDefault="004C7E22" w:rsidP="004C7E22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 xml:space="preserve">к </w:t>
      </w:r>
      <w:r>
        <w:t>распоряжению</w:t>
      </w:r>
      <w:r w:rsidRPr="00953EC8">
        <w:t xml:space="preserve"> администрации района</w:t>
      </w:r>
    </w:p>
    <w:p w:rsidR="004C7E22" w:rsidRDefault="00E17538" w:rsidP="004C7E22">
      <w:pPr>
        <w:tabs>
          <w:tab w:val="left" w:pos="4962"/>
        </w:tabs>
        <w:ind w:left="4962"/>
      </w:pPr>
      <w:r>
        <w:t xml:space="preserve">от </w:t>
      </w:r>
      <w:r w:rsidR="00A10D04">
        <w:t>1</w:t>
      </w:r>
      <w:r w:rsidR="003D2B76">
        <w:t>6</w:t>
      </w:r>
      <w:r w:rsidR="008F7939">
        <w:t>.</w:t>
      </w:r>
      <w:r w:rsidR="00474C56">
        <w:t>1</w:t>
      </w:r>
      <w:r w:rsidR="00AF05BD">
        <w:t>2</w:t>
      </w:r>
      <w:r w:rsidR="004C7E22">
        <w:t>.202</w:t>
      </w:r>
      <w:r w:rsidR="004F7C37">
        <w:t>5</w:t>
      </w:r>
      <w:r w:rsidR="004C7E22">
        <w:t xml:space="preserve"> № </w:t>
      </w:r>
      <w:r w:rsidR="002358F6">
        <w:t>835</w:t>
      </w:r>
      <w:r w:rsidR="004C7E22">
        <w:t>-р</w:t>
      </w:r>
    </w:p>
    <w:p w:rsidR="0020472B" w:rsidRPr="002358F6" w:rsidRDefault="0020472B" w:rsidP="0020472B">
      <w:pPr>
        <w:jc w:val="center"/>
      </w:pPr>
    </w:p>
    <w:p w:rsidR="0020472B" w:rsidRPr="002358F6" w:rsidRDefault="0020472B" w:rsidP="0020472B">
      <w:pPr>
        <w:jc w:val="center"/>
      </w:pPr>
      <w:r w:rsidRPr="002358F6">
        <w:t xml:space="preserve">Программа профилактики рисков причинения вреда (ущерба) охраняемым </w:t>
      </w:r>
    </w:p>
    <w:p w:rsidR="0020472B" w:rsidRPr="002358F6" w:rsidRDefault="0020472B" w:rsidP="0020472B">
      <w:pPr>
        <w:jc w:val="center"/>
      </w:pPr>
      <w:r w:rsidRPr="002358F6">
        <w:t>законом ценностям по муниципальному контролю на автомобильном транспорте, городском наземном электрическом транспорте и в дорожном хозяйстве вне границ населенных пунктов в границах Кондинского района на 2026 год</w:t>
      </w:r>
    </w:p>
    <w:p w:rsidR="0020472B" w:rsidRPr="002358F6" w:rsidRDefault="0020472B" w:rsidP="0020472B">
      <w:pPr>
        <w:jc w:val="center"/>
      </w:pPr>
    </w:p>
    <w:p w:rsidR="0020472B" w:rsidRPr="002358F6" w:rsidRDefault="0020472B" w:rsidP="0020472B">
      <w:pPr>
        <w:jc w:val="center"/>
      </w:pPr>
      <w:r w:rsidRPr="002358F6">
        <w:t>ПАСПОРТ</w:t>
      </w:r>
    </w:p>
    <w:p w:rsidR="0020472B" w:rsidRPr="002358F6" w:rsidRDefault="0020472B" w:rsidP="002047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5000" w:type="pct"/>
        <w:tblLook w:val="0000" w:firstRow="0" w:lastRow="0" w:firstColumn="0" w:lastColumn="0" w:noHBand="0" w:noVBand="0"/>
      </w:tblPr>
      <w:tblGrid>
        <w:gridCol w:w="2362"/>
        <w:gridCol w:w="7495"/>
      </w:tblGrid>
      <w:tr w:rsidR="002358F6" w:rsidRPr="002358F6" w:rsidTr="00891882">
        <w:trPr>
          <w:trHeight w:val="68"/>
        </w:trPr>
        <w:tc>
          <w:tcPr>
            <w:tcW w:w="1198" w:type="pct"/>
          </w:tcPr>
          <w:p w:rsidR="0020472B" w:rsidRPr="002358F6" w:rsidRDefault="0020472B" w:rsidP="002358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8F6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3802" w:type="pct"/>
          </w:tcPr>
          <w:p w:rsidR="0020472B" w:rsidRPr="002358F6" w:rsidRDefault="0020472B" w:rsidP="00891882">
            <w:pPr>
              <w:jc w:val="both"/>
            </w:pPr>
            <w:r w:rsidRPr="002358F6">
              <w:t xml:space="preserve">Программа профилактики рисков причинения вреда (ущерба) охраняемым законом ценностям по муниципальному контролю </w:t>
            </w:r>
            <w:r w:rsidRPr="002358F6">
              <w:br/>
              <w:t xml:space="preserve">на автомобильном транспорте, городском наземном электрическом транспорте и в дорожном хозяйстве вне границ населенных пунктов </w:t>
            </w:r>
            <w:r w:rsidRPr="002358F6">
              <w:br/>
              <w:t>в границах Кондинского района на 2026 год</w:t>
            </w:r>
          </w:p>
        </w:tc>
      </w:tr>
      <w:tr w:rsidR="002358F6" w:rsidRPr="002358F6" w:rsidTr="00891882">
        <w:trPr>
          <w:trHeight w:val="68"/>
        </w:trPr>
        <w:tc>
          <w:tcPr>
            <w:tcW w:w="1198" w:type="pct"/>
          </w:tcPr>
          <w:p w:rsidR="0020472B" w:rsidRPr="002358F6" w:rsidRDefault="0020472B" w:rsidP="002358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8F6">
              <w:rPr>
                <w:rFonts w:ascii="Times New Roman" w:hAnsi="Times New Roman" w:cs="Times New Roman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3802" w:type="pct"/>
          </w:tcPr>
          <w:p w:rsidR="0020472B" w:rsidRPr="002358F6" w:rsidRDefault="0020472B" w:rsidP="00891882">
            <w:pPr>
              <w:autoSpaceDE w:val="0"/>
              <w:autoSpaceDN w:val="0"/>
              <w:adjustRightInd w:val="0"/>
              <w:jc w:val="both"/>
            </w:pPr>
            <w:r w:rsidRPr="002358F6">
              <w:t xml:space="preserve">1. Федеральный закон от 31 июля 2020 года № 248-ФЗ </w:t>
            </w:r>
            <w:r w:rsidRPr="002358F6">
              <w:br/>
            </w:r>
            <w:r w:rsidR="002358F6" w:rsidRPr="002358F6">
              <w:t>«</w:t>
            </w:r>
            <w:r w:rsidRPr="002358F6">
              <w:t>О государственном контроле (надзоре) и муниципальном контроле в Российской Федерации</w:t>
            </w:r>
            <w:r w:rsidR="002358F6" w:rsidRPr="002358F6">
              <w:t>»</w:t>
            </w:r>
            <w:r w:rsidRPr="002358F6">
              <w:t xml:space="preserve"> (далее </w:t>
            </w:r>
            <w:r w:rsidR="002358F6">
              <w:t>-</w:t>
            </w:r>
            <w:r w:rsidRPr="002358F6">
              <w:t xml:space="preserve"> </w:t>
            </w:r>
            <w:r w:rsidR="002358F6" w:rsidRPr="002358F6">
              <w:t>Федеральный закон</w:t>
            </w:r>
            <w:r w:rsidRPr="002358F6">
              <w:t xml:space="preserve"> </w:t>
            </w:r>
            <w:r w:rsidR="00267236" w:rsidRPr="002358F6">
              <w:t>от 31 июля</w:t>
            </w:r>
            <w:r w:rsidR="00267236">
              <w:br/>
            </w:r>
            <w:r w:rsidR="00267236" w:rsidRPr="002358F6">
              <w:t xml:space="preserve">2020 года </w:t>
            </w:r>
            <w:r w:rsidRPr="002358F6">
              <w:t>№ 248-ФЗ).</w:t>
            </w:r>
          </w:p>
          <w:p w:rsidR="0020472B" w:rsidRPr="002358F6" w:rsidRDefault="0020472B" w:rsidP="00891882">
            <w:pPr>
              <w:autoSpaceDE w:val="0"/>
              <w:autoSpaceDN w:val="0"/>
              <w:adjustRightInd w:val="0"/>
              <w:jc w:val="both"/>
            </w:pPr>
            <w:r w:rsidRPr="002358F6">
              <w:t xml:space="preserve">2. Постановление Правительства Российской Федерации от 25 июня 2021 года № 990 </w:t>
            </w:r>
            <w:r w:rsidR="002358F6" w:rsidRPr="002358F6">
              <w:t>«</w:t>
            </w:r>
            <w:r w:rsidRPr="002358F6"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      </w:r>
            <w:r w:rsidR="002358F6" w:rsidRPr="002358F6">
              <w:t>»</w:t>
            </w:r>
            <w:r w:rsidRPr="002358F6">
              <w:t>.</w:t>
            </w:r>
          </w:p>
          <w:p w:rsidR="0020472B" w:rsidRPr="002358F6" w:rsidRDefault="0020472B" w:rsidP="00891882">
            <w:pPr>
              <w:autoSpaceDE w:val="0"/>
              <w:autoSpaceDN w:val="0"/>
              <w:adjustRightInd w:val="0"/>
              <w:jc w:val="both"/>
            </w:pPr>
            <w:r w:rsidRPr="002358F6">
              <w:t xml:space="preserve">3. Решение Думы Кондинского района от 27 мая 2025 года № 1259 </w:t>
            </w:r>
            <w:r w:rsidR="002358F6" w:rsidRPr="002358F6">
              <w:t>«</w:t>
            </w:r>
            <w:r w:rsidRPr="002358F6">
      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Кондинского района</w:t>
            </w:r>
            <w:r w:rsidR="002358F6" w:rsidRPr="002358F6">
              <w:t>»</w:t>
            </w:r>
            <w:r w:rsidR="00E00598">
              <w:t>.</w:t>
            </w:r>
          </w:p>
          <w:p w:rsidR="0020472B" w:rsidRPr="002358F6" w:rsidRDefault="0020472B" w:rsidP="00891882">
            <w:pPr>
              <w:autoSpaceDE w:val="0"/>
              <w:autoSpaceDN w:val="0"/>
              <w:adjustRightInd w:val="0"/>
              <w:jc w:val="both"/>
            </w:pPr>
            <w:r w:rsidRPr="002358F6">
              <w:t>4. П</w:t>
            </w:r>
            <w:r w:rsidRPr="002358F6">
              <w:rPr>
                <w:shd w:val="clear" w:color="auto" w:fill="FFFFFF"/>
              </w:rPr>
              <w:t xml:space="preserve">остановление Правительства Российской Федерации от </w:t>
            </w:r>
            <w:r w:rsidR="002358F6">
              <w:rPr>
                <w:shd w:val="clear" w:color="auto" w:fill="FFFFFF"/>
              </w:rPr>
              <w:t>0</w:t>
            </w:r>
            <w:r w:rsidRPr="002358F6">
              <w:rPr>
                <w:shd w:val="clear" w:color="auto" w:fill="FFFFFF"/>
              </w:rPr>
              <w:t xml:space="preserve">1 октября 2025 года № 1511 </w:t>
            </w:r>
            <w:r w:rsidR="002358F6" w:rsidRPr="002358F6">
              <w:rPr>
                <w:shd w:val="clear" w:color="auto" w:fill="FFFFFF"/>
              </w:rPr>
              <w:t>«</w:t>
            </w:r>
            <w:r w:rsidRPr="002358F6">
              <w:rPr>
                <w:shd w:val="clear" w:color="auto" w:fill="FFFFFF"/>
              </w:rPr>
              <w:t>О периодичности проведения обязательных профилактических визитов в рамках государственного контроля (надзора), муниципального контроля</w:t>
            </w:r>
            <w:r w:rsidR="002358F6" w:rsidRPr="002358F6">
              <w:rPr>
                <w:shd w:val="clear" w:color="auto" w:fill="FFFFFF"/>
              </w:rPr>
              <w:t>»</w:t>
            </w:r>
          </w:p>
        </w:tc>
      </w:tr>
      <w:tr w:rsidR="002358F6" w:rsidRPr="002358F6" w:rsidTr="00891882">
        <w:trPr>
          <w:trHeight w:val="68"/>
        </w:trPr>
        <w:tc>
          <w:tcPr>
            <w:tcW w:w="1198" w:type="pct"/>
          </w:tcPr>
          <w:p w:rsidR="0020472B" w:rsidRPr="002358F6" w:rsidRDefault="0020472B" w:rsidP="002358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8F6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3802" w:type="pct"/>
          </w:tcPr>
          <w:p w:rsidR="0020472B" w:rsidRPr="002358F6" w:rsidRDefault="0020472B" w:rsidP="002358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8F6">
              <w:rPr>
                <w:rFonts w:ascii="Times New Roman" w:hAnsi="Times New Roman" w:cs="Times New Roman"/>
                <w:sz w:val="24"/>
                <w:szCs w:val="24"/>
              </w:rPr>
              <w:t>Отдел муниципального и финансового контроля администрации Кондинского района</w:t>
            </w:r>
          </w:p>
        </w:tc>
      </w:tr>
    </w:tbl>
    <w:p w:rsidR="0020472B" w:rsidRPr="002358F6" w:rsidRDefault="0020472B" w:rsidP="0020472B"/>
    <w:p w:rsidR="0020472B" w:rsidRPr="002358F6" w:rsidRDefault="0020472B" w:rsidP="0020472B">
      <w:pPr>
        <w:jc w:val="center"/>
      </w:pPr>
      <w:r w:rsidRPr="002358F6">
        <w:t xml:space="preserve">Раздел </w:t>
      </w:r>
      <w:r w:rsidRPr="002358F6">
        <w:rPr>
          <w:lang w:val="en-US"/>
        </w:rPr>
        <w:t>I</w:t>
      </w:r>
      <w:r w:rsidRPr="002358F6">
        <w:t>. Анализ текущего состояния осуществления муниципального</w:t>
      </w:r>
    </w:p>
    <w:p w:rsidR="0020472B" w:rsidRPr="002358F6" w:rsidRDefault="0020472B" w:rsidP="0020472B">
      <w:pPr>
        <w:jc w:val="center"/>
      </w:pPr>
      <w:r w:rsidRPr="002358F6">
        <w:t>контроля на автомобильном транспорте, городском наземном электрическом транспорте и в дорожном хозяйстве вне границ населенных пунктов в границах Кондинского района,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20472B" w:rsidRPr="002358F6" w:rsidRDefault="0020472B" w:rsidP="0020472B">
      <w:pPr>
        <w:jc w:val="center"/>
      </w:pPr>
    </w:p>
    <w:p w:rsidR="0020472B" w:rsidRPr="002358F6" w:rsidRDefault="0020472B" w:rsidP="0020472B">
      <w:pPr>
        <w:ind w:firstLine="709"/>
        <w:jc w:val="both"/>
      </w:pPr>
      <w:r w:rsidRPr="002358F6">
        <w:t>1. Муниципальный контроль на автомобильном транспорте, городском наземном электрическом транспорте и в дорожном хозяйстве вне границ населенных пунктов в границах Кондинского района осуществляется администрацией Кондинского района (далее - контрольный орган). Уполномоченным органом на осуществление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Кондинского района является отдел муниципального и финансового контроля администрации Кондинского района (далее - уполномоченный орган).</w:t>
      </w:r>
    </w:p>
    <w:p w:rsidR="0020472B" w:rsidRPr="002358F6" w:rsidRDefault="0020472B" w:rsidP="0020472B">
      <w:pPr>
        <w:suppressAutoHyphens/>
        <w:ind w:firstLine="720"/>
        <w:jc w:val="both"/>
      </w:pPr>
      <w:r w:rsidRPr="002358F6">
        <w:t>2. Предметом муниципального контр</w:t>
      </w:r>
      <w:bookmarkStart w:id="0" w:name="_GoBack"/>
      <w:bookmarkEnd w:id="0"/>
      <w:r w:rsidRPr="002358F6">
        <w:t>оля на автомобильном транспорте, городском наземном электрическом транспорте и в дорожном хозяйстве является соблюдение обязательных требований:</w:t>
      </w:r>
    </w:p>
    <w:p w:rsidR="0020472B" w:rsidRPr="002358F6" w:rsidRDefault="0020472B" w:rsidP="0020472B">
      <w:pPr>
        <w:suppressAutoHyphens/>
        <w:ind w:firstLine="720"/>
        <w:jc w:val="both"/>
      </w:pPr>
      <w:r w:rsidRPr="002358F6">
        <w:lastRenderedPageBreak/>
        <w:t xml:space="preserve">2.1. В области автомобильных дорог и дорожной деятельности, установленных в отношении автомобильных дорог местного значения: </w:t>
      </w:r>
    </w:p>
    <w:p w:rsidR="0020472B" w:rsidRPr="002358F6" w:rsidRDefault="0020472B" w:rsidP="0020472B">
      <w:pPr>
        <w:suppressAutoHyphens/>
        <w:ind w:firstLine="720"/>
        <w:jc w:val="both"/>
      </w:pPr>
      <w:r w:rsidRPr="002358F6">
        <w:t>2.1.1. К эксплуатации объектов дорожного сервиса, размещенных в полосах отвода и (или) придорожных полосах автомобильных дорог общего пользования.</w:t>
      </w:r>
    </w:p>
    <w:p w:rsidR="0020472B" w:rsidRPr="002358F6" w:rsidRDefault="0020472B" w:rsidP="0020472B">
      <w:pPr>
        <w:suppressAutoHyphens/>
        <w:ind w:firstLine="720"/>
        <w:jc w:val="both"/>
      </w:pPr>
      <w:r w:rsidRPr="002358F6">
        <w:t>2.1.2.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 w:rsidR="0020472B" w:rsidRPr="002358F6" w:rsidRDefault="0020472B" w:rsidP="0020472B">
      <w:pPr>
        <w:suppressAutoHyphens/>
        <w:ind w:firstLine="720"/>
        <w:jc w:val="both"/>
      </w:pPr>
      <w:r w:rsidRPr="002358F6">
        <w:t>2.1.3. К осуществлению проезда транспортных средств по платным автомобильным дорогам общего пользования местного значения,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средства.</w:t>
      </w:r>
    </w:p>
    <w:p w:rsidR="0020472B" w:rsidRPr="002358F6" w:rsidRDefault="0020472B" w:rsidP="0020472B">
      <w:pPr>
        <w:suppressAutoHyphens/>
        <w:ind w:firstLine="720"/>
        <w:jc w:val="both"/>
      </w:pPr>
      <w:r w:rsidRPr="002358F6">
        <w:t xml:space="preserve">2.2.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</w:t>
      </w:r>
      <w:r w:rsidR="002358F6">
        <w:br/>
      </w:r>
      <w:r w:rsidRPr="002358F6">
        <w:t>и в дорожном хозяйстве в области организации регулярных перевозок.</w:t>
      </w:r>
    </w:p>
    <w:p w:rsidR="0020472B" w:rsidRPr="002358F6" w:rsidRDefault="0020472B" w:rsidP="0020472B">
      <w:pPr>
        <w:suppressAutoHyphens/>
        <w:ind w:firstLine="720"/>
        <w:jc w:val="both"/>
      </w:pPr>
      <w:r w:rsidRPr="002358F6">
        <w:t>3. Объектами муниципального контроля являются:</w:t>
      </w:r>
    </w:p>
    <w:p w:rsidR="0020472B" w:rsidRPr="002358F6" w:rsidRDefault="0020472B" w:rsidP="0020472B">
      <w:pPr>
        <w:ind w:firstLine="720"/>
        <w:contextualSpacing/>
        <w:jc w:val="both"/>
      </w:pPr>
      <w:r w:rsidRPr="002358F6">
        <w:t>3.1. Деятельность, действия (бездействие) граждан и организаций, в рамках которых должны соблюдаться обязательные требования.</w:t>
      </w:r>
    </w:p>
    <w:p w:rsidR="0020472B" w:rsidRPr="002358F6" w:rsidRDefault="0020472B" w:rsidP="0020472B">
      <w:pPr>
        <w:ind w:firstLine="720"/>
        <w:contextualSpacing/>
        <w:jc w:val="both"/>
      </w:pPr>
      <w:r w:rsidRPr="002358F6">
        <w:t>3.2. Автомобильные дороги, соблюдение условий установления и использования полос отвода и придорожных полос автомобильных дорог независимо от прав на них, которыми граждане и организации владеют и (или) пользуются и к которым предъявляются обязательные требования.</w:t>
      </w:r>
    </w:p>
    <w:p w:rsidR="0020472B" w:rsidRPr="002358F6" w:rsidRDefault="0020472B" w:rsidP="0020472B">
      <w:pPr>
        <w:shd w:val="clear" w:color="auto" w:fill="FFFFFF"/>
        <w:tabs>
          <w:tab w:val="left" w:pos="9498"/>
        </w:tabs>
        <w:autoSpaceDE w:val="0"/>
        <w:autoSpaceDN w:val="0"/>
        <w:adjustRightInd w:val="0"/>
        <w:ind w:firstLine="709"/>
        <w:jc w:val="both"/>
      </w:pPr>
      <w:r w:rsidRPr="002358F6">
        <w:t>4. В целях эффективного решения вопросов местного значения городского поселения Междуреченский, за отделом муниципального и финансового контроля администрации Кондинского района закреплены полномочия по осуществлению муниципального контроля на автомобильном транспорте, городском наземном электрическом транспорте и в дорожном хозяйстве на территории городского поселения Междуреченский.</w:t>
      </w:r>
    </w:p>
    <w:p w:rsidR="0020472B" w:rsidRPr="002358F6" w:rsidRDefault="0020472B" w:rsidP="00267236">
      <w:pPr>
        <w:autoSpaceDE w:val="0"/>
        <w:autoSpaceDN w:val="0"/>
        <w:adjustRightInd w:val="0"/>
        <w:ind w:firstLine="709"/>
        <w:jc w:val="both"/>
      </w:pPr>
      <w:r w:rsidRPr="002358F6">
        <w:t xml:space="preserve">5. В 2025 году контрольные мероприятия во взаимодействии с контролируемыми лицами в рамках муниципального контроля не проводились в связи с отсутствием оснований, предусмотренных </w:t>
      </w:r>
      <w:r w:rsidR="00267236">
        <w:t>Федеральным</w:t>
      </w:r>
      <w:r w:rsidR="00267236">
        <w:t xml:space="preserve"> закон</w:t>
      </w:r>
      <w:r w:rsidR="00267236">
        <w:t>ом</w:t>
      </w:r>
      <w:r w:rsidR="00267236">
        <w:t xml:space="preserve"> от 31 июля</w:t>
      </w:r>
      <w:r w:rsidR="00267236">
        <w:t xml:space="preserve"> </w:t>
      </w:r>
      <w:r w:rsidR="00267236">
        <w:t>2020 года № 248-ФЗ</w:t>
      </w:r>
      <w:r w:rsidR="00E00598">
        <w:t>.</w:t>
      </w:r>
    </w:p>
    <w:p w:rsidR="0020472B" w:rsidRPr="002358F6" w:rsidRDefault="0020472B" w:rsidP="0020472B">
      <w:pPr>
        <w:shd w:val="clear" w:color="auto" w:fill="FFFFFF"/>
        <w:tabs>
          <w:tab w:val="left" w:pos="9498"/>
        </w:tabs>
        <w:autoSpaceDE w:val="0"/>
        <w:autoSpaceDN w:val="0"/>
        <w:adjustRightInd w:val="0"/>
        <w:ind w:firstLine="709"/>
        <w:jc w:val="both"/>
      </w:pPr>
      <w:r w:rsidRPr="002358F6">
        <w:t xml:space="preserve"> 6. Мероприятия по контролю без взаимодействия с контролируемыми лицами, </w:t>
      </w:r>
      <w:r w:rsidR="00267236">
        <w:br/>
      </w:r>
      <w:r w:rsidRPr="002358F6">
        <w:t xml:space="preserve">в 2025 году не проводились.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40"/>
        <w:gridCol w:w="4671"/>
        <w:gridCol w:w="4542"/>
      </w:tblGrid>
      <w:tr w:rsidR="002358F6" w:rsidRPr="002358F6" w:rsidTr="00891882">
        <w:tc>
          <w:tcPr>
            <w:tcW w:w="540" w:type="dxa"/>
          </w:tcPr>
          <w:p w:rsidR="0020472B" w:rsidRPr="002358F6" w:rsidRDefault="0020472B" w:rsidP="002358F6">
            <w:pPr>
              <w:tabs>
                <w:tab w:val="left" w:pos="9498"/>
              </w:tabs>
              <w:autoSpaceDE w:val="0"/>
              <w:autoSpaceDN w:val="0"/>
              <w:adjustRightInd w:val="0"/>
              <w:jc w:val="center"/>
            </w:pPr>
            <w:r w:rsidRPr="002358F6">
              <w:t>№ п/п</w:t>
            </w:r>
          </w:p>
        </w:tc>
        <w:tc>
          <w:tcPr>
            <w:tcW w:w="4671" w:type="dxa"/>
          </w:tcPr>
          <w:p w:rsidR="0020472B" w:rsidRPr="002358F6" w:rsidRDefault="0020472B" w:rsidP="002358F6">
            <w:pPr>
              <w:tabs>
                <w:tab w:val="left" w:pos="9498"/>
              </w:tabs>
              <w:autoSpaceDE w:val="0"/>
              <w:autoSpaceDN w:val="0"/>
              <w:adjustRightInd w:val="0"/>
              <w:jc w:val="center"/>
            </w:pPr>
            <w:r w:rsidRPr="002358F6">
              <w:t>Вид контрольного мероприятия</w:t>
            </w:r>
          </w:p>
        </w:tc>
        <w:tc>
          <w:tcPr>
            <w:tcW w:w="4542" w:type="dxa"/>
          </w:tcPr>
          <w:p w:rsidR="0020472B" w:rsidRPr="002358F6" w:rsidRDefault="0020472B" w:rsidP="002358F6">
            <w:pPr>
              <w:tabs>
                <w:tab w:val="left" w:pos="9498"/>
              </w:tabs>
              <w:autoSpaceDE w:val="0"/>
              <w:autoSpaceDN w:val="0"/>
              <w:adjustRightInd w:val="0"/>
              <w:jc w:val="center"/>
            </w:pPr>
            <w:r w:rsidRPr="002358F6">
              <w:t>Количество</w:t>
            </w:r>
          </w:p>
        </w:tc>
      </w:tr>
      <w:tr w:rsidR="002358F6" w:rsidRPr="002358F6" w:rsidTr="00891882">
        <w:tc>
          <w:tcPr>
            <w:tcW w:w="540" w:type="dxa"/>
          </w:tcPr>
          <w:p w:rsidR="0020472B" w:rsidRPr="002358F6" w:rsidRDefault="0020472B" w:rsidP="002358F6">
            <w:pPr>
              <w:tabs>
                <w:tab w:val="left" w:pos="9498"/>
              </w:tabs>
              <w:autoSpaceDE w:val="0"/>
              <w:autoSpaceDN w:val="0"/>
              <w:adjustRightInd w:val="0"/>
              <w:jc w:val="center"/>
            </w:pPr>
            <w:r w:rsidRPr="002358F6">
              <w:t>1</w:t>
            </w:r>
            <w:r w:rsidR="002358F6">
              <w:t>.</w:t>
            </w:r>
          </w:p>
        </w:tc>
        <w:tc>
          <w:tcPr>
            <w:tcW w:w="4671" w:type="dxa"/>
          </w:tcPr>
          <w:p w:rsidR="0020472B" w:rsidRPr="002358F6" w:rsidRDefault="0020472B" w:rsidP="00891882">
            <w:pPr>
              <w:tabs>
                <w:tab w:val="left" w:pos="9498"/>
              </w:tabs>
              <w:autoSpaceDE w:val="0"/>
              <w:autoSpaceDN w:val="0"/>
              <w:adjustRightInd w:val="0"/>
              <w:jc w:val="both"/>
            </w:pPr>
            <w:r w:rsidRPr="002358F6">
              <w:t>Выездное обследование</w:t>
            </w:r>
          </w:p>
        </w:tc>
        <w:tc>
          <w:tcPr>
            <w:tcW w:w="4542" w:type="dxa"/>
          </w:tcPr>
          <w:p w:rsidR="0020472B" w:rsidRPr="002358F6" w:rsidRDefault="0020472B" w:rsidP="002358F6">
            <w:pPr>
              <w:tabs>
                <w:tab w:val="left" w:pos="9498"/>
              </w:tabs>
              <w:autoSpaceDE w:val="0"/>
              <w:autoSpaceDN w:val="0"/>
              <w:adjustRightInd w:val="0"/>
              <w:jc w:val="center"/>
            </w:pPr>
            <w:r w:rsidRPr="002358F6">
              <w:t>0</w:t>
            </w:r>
          </w:p>
        </w:tc>
      </w:tr>
      <w:tr w:rsidR="002358F6" w:rsidRPr="002358F6" w:rsidTr="00891882">
        <w:tc>
          <w:tcPr>
            <w:tcW w:w="540" w:type="dxa"/>
          </w:tcPr>
          <w:p w:rsidR="0020472B" w:rsidRPr="002358F6" w:rsidRDefault="0020472B" w:rsidP="002358F6">
            <w:pPr>
              <w:tabs>
                <w:tab w:val="left" w:pos="9498"/>
              </w:tabs>
              <w:autoSpaceDE w:val="0"/>
              <w:autoSpaceDN w:val="0"/>
              <w:adjustRightInd w:val="0"/>
              <w:jc w:val="center"/>
            </w:pPr>
            <w:r w:rsidRPr="002358F6">
              <w:t>2</w:t>
            </w:r>
            <w:r w:rsidR="002358F6">
              <w:t>.</w:t>
            </w:r>
          </w:p>
        </w:tc>
        <w:tc>
          <w:tcPr>
            <w:tcW w:w="4671" w:type="dxa"/>
          </w:tcPr>
          <w:p w:rsidR="0020472B" w:rsidRPr="002358F6" w:rsidRDefault="0020472B" w:rsidP="00891882">
            <w:pPr>
              <w:tabs>
                <w:tab w:val="left" w:pos="9498"/>
              </w:tabs>
              <w:autoSpaceDE w:val="0"/>
              <w:autoSpaceDN w:val="0"/>
              <w:adjustRightInd w:val="0"/>
              <w:jc w:val="both"/>
            </w:pPr>
            <w:r w:rsidRPr="002358F6">
              <w:t>Наблюдение за соблюдением обязательных требований</w:t>
            </w:r>
          </w:p>
        </w:tc>
        <w:tc>
          <w:tcPr>
            <w:tcW w:w="4542" w:type="dxa"/>
          </w:tcPr>
          <w:p w:rsidR="0020472B" w:rsidRPr="002358F6" w:rsidRDefault="0020472B" w:rsidP="002358F6">
            <w:pPr>
              <w:tabs>
                <w:tab w:val="left" w:pos="9498"/>
              </w:tabs>
              <w:autoSpaceDE w:val="0"/>
              <w:autoSpaceDN w:val="0"/>
              <w:adjustRightInd w:val="0"/>
              <w:jc w:val="center"/>
            </w:pPr>
            <w:r w:rsidRPr="002358F6">
              <w:t>0</w:t>
            </w:r>
          </w:p>
        </w:tc>
      </w:tr>
    </w:tbl>
    <w:p w:rsidR="0020472B" w:rsidRPr="002358F6" w:rsidRDefault="0020472B" w:rsidP="0020472B">
      <w:pPr>
        <w:shd w:val="clear" w:color="auto" w:fill="FFFFFF"/>
        <w:tabs>
          <w:tab w:val="left" w:pos="9498"/>
        </w:tabs>
        <w:autoSpaceDE w:val="0"/>
        <w:autoSpaceDN w:val="0"/>
        <w:adjustRightInd w:val="0"/>
        <w:ind w:firstLine="709"/>
        <w:jc w:val="both"/>
      </w:pPr>
      <w:r w:rsidRPr="002358F6">
        <w:t>7. Профилактика нарушений в рамках осуществления муниципального контроля, проводимая в 2025 году: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40"/>
        <w:gridCol w:w="4671"/>
        <w:gridCol w:w="4542"/>
      </w:tblGrid>
      <w:tr w:rsidR="002358F6" w:rsidRPr="002358F6" w:rsidTr="00891882">
        <w:tc>
          <w:tcPr>
            <w:tcW w:w="540" w:type="dxa"/>
          </w:tcPr>
          <w:p w:rsidR="0020472B" w:rsidRPr="002358F6" w:rsidRDefault="0020472B" w:rsidP="002358F6">
            <w:pPr>
              <w:tabs>
                <w:tab w:val="left" w:pos="9498"/>
              </w:tabs>
              <w:autoSpaceDE w:val="0"/>
              <w:autoSpaceDN w:val="0"/>
              <w:adjustRightInd w:val="0"/>
              <w:jc w:val="center"/>
            </w:pPr>
            <w:r w:rsidRPr="002358F6">
              <w:t>№ п/п</w:t>
            </w:r>
          </w:p>
        </w:tc>
        <w:tc>
          <w:tcPr>
            <w:tcW w:w="4671" w:type="dxa"/>
          </w:tcPr>
          <w:p w:rsidR="0020472B" w:rsidRPr="002358F6" w:rsidRDefault="0020472B" w:rsidP="002358F6">
            <w:pPr>
              <w:tabs>
                <w:tab w:val="left" w:pos="9498"/>
              </w:tabs>
              <w:autoSpaceDE w:val="0"/>
              <w:autoSpaceDN w:val="0"/>
              <w:adjustRightInd w:val="0"/>
              <w:jc w:val="center"/>
            </w:pPr>
            <w:r w:rsidRPr="002358F6">
              <w:t>Вид профилактического мероприятия</w:t>
            </w:r>
          </w:p>
        </w:tc>
        <w:tc>
          <w:tcPr>
            <w:tcW w:w="4542" w:type="dxa"/>
          </w:tcPr>
          <w:p w:rsidR="0020472B" w:rsidRPr="002358F6" w:rsidRDefault="0020472B" w:rsidP="002358F6">
            <w:pPr>
              <w:tabs>
                <w:tab w:val="left" w:pos="9498"/>
              </w:tabs>
              <w:autoSpaceDE w:val="0"/>
              <w:autoSpaceDN w:val="0"/>
              <w:adjustRightInd w:val="0"/>
              <w:jc w:val="center"/>
            </w:pPr>
            <w:r w:rsidRPr="002358F6">
              <w:t>Количество</w:t>
            </w:r>
          </w:p>
        </w:tc>
      </w:tr>
      <w:tr w:rsidR="002358F6" w:rsidRPr="002358F6" w:rsidTr="00891882">
        <w:tc>
          <w:tcPr>
            <w:tcW w:w="540" w:type="dxa"/>
          </w:tcPr>
          <w:p w:rsidR="0020472B" w:rsidRPr="002358F6" w:rsidRDefault="0020472B" w:rsidP="002358F6">
            <w:pPr>
              <w:tabs>
                <w:tab w:val="left" w:pos="9498"/>
              </w:tabs>
              <w:autoSpaceDE w:val="0"/>
              <w:autoSpaceDN w:val="0"/>
              <w:adjustRightInd w:val="0"/>
              <w:jc w:val="center"/>
            </w:pPr>
            <w:r w:rsidRPr="002358F6">
              <w:t>1</w:t>
            </w:r>
            <w:r w:rsidR="002358F6">
              <w:t>.</w:t>
            </w:r>
          </w:p>
        </w:tc>
        <w:tc>
          <w:tcPr>
            <w:tcW w:w="4671" w:type="dxa"/>
          </w:tcPr>
          <w:p w:rsidR="0020472B" w:rsidRPr="002358F6" w:rsidRDefault="0020472B" w:rsidP="00891882">
            <w:pPr>
              <w:tabs>
                <w:tab w:val="left" w:pos="9498"/>
              </w:tabs>
              <w:autoSpaceDE w:val="0"/>
              <w:autoSpaceDN w:val="0"/>
              <w:adjustRightInd w:val="0"/>
              <w:jc w:val="both"/>
            </w:pPr>
            <w:r w:rsidRPr="002358F6">
              <w:t>Информирование</w:t>
            </w:r>
          </w:p>
        </w:tc>
        <w:tc>
          <w:tcPr>
            <w:tcW w:w="4542" w:type="dxa"/>
          </w:tcPr>
          <w:p w:rsidR="0020472B" w:rsidRPr="002358F6" w:rsidRDefault="0020472B" w:rsidP="002358F6">
            <w:pPr>
              <w:tabs>
                <w:tab w:val="left" w:pos="9498"/>
              </w:tabs>
              <w:autoSpaceDE w:val="0"/>
              <w:autoSpaceDN w:val="0"/>
              <w:adjustRightInd w:val="0"/>
              <w:jc w:val="center"/>
            </w:pPr>
            <w:r w:rsidRPr="002358F6">
              <w:t>7</w:t>
            </w:r>
          </w:p>
        </w:tc>
      </w:tr>
      <w:tr w:rsidR="002358F6" w:rsidRPr="002358F6" w:rsidTr="002358F6">
        <w:trPr>
          <w:trHeight w:val="77"/>
        </w:trPr>
        <w:tc>
          <w:tcPr>
            <w:tcW w:w="540" w:type="dxa"/>
          </w:tcPr>
          <w:p w:rsidR="0020472B" w:rsidRPr="002358F6" w:rsidRDefault="0020472B" w:rsidP="002358F6">
            <w:pPr>
              <w:tabs>
                <w:tab w:val="left" w:pos="9498"/>
              </w:tabs>
              <w:autoSpaceDE w:val="0"/>
              <w:autoSpaceDN w:val="0"/>
              <w:adjustRightInd w:val="0"/>
              <w:jc w:val="center"/>
            </w:pPr>
            <w:r w:rsidRPr="002358F6">
              <w:t>2</w:t>
            </w:r>
            <w:r w:rsidR="002358F6">
              <w:t>.</w:t>
            </w:r>
          </w:p>
        </w:tc>
        <w:tc>
          <w:tcPr>
            <w:tcW w:w="4671" w:type="dxa"/>
          </w:tcPr>
          <w:p w:rsidR="0020472B" w:rsidRPr="002358F6" w:rsidRDefault="0020472B" w:rsidP="00891882">
            <w:pPr>
              <w:tabs>
                <w:tab w:val="left" w:pos="9498"/>
              </w:tabs>
              <w:autoSpaceDE w:val="0"/>
              <w:autoSpaceDN w:val="0"/>
              <w:adjustRightInd w:val="0"/>
              <w:jc w:val="both"/>
            </w:pPr>
            <w:r w:rsidRPr="002358F6">
              <w:t>Консультирование</w:t>
            </w:r>
          </w:p>
        </w:tc>
        <w:tc>
          <w:tcPr>
            <w:tcW w:w="4542" w:type="dxa"/>
          </w:tcPr>
          <w:p w:rsidR="0020472B" w:rsidRPr="002358F6" w:rsidRDefault="0020472B" w:rsidP="002358F6">
            <w:pPr>
              <w:tabs>
                <w:tab w:val="left" w:pos="9498"/>
              </w:tabs>
              <w:autoSpaceDE w:val="0"/>
              <w:autoSpaceDN w:val="0"/>
              <w:adjustRightInd w:val="0"/>
              <w:jc w:val="center"/>
            </w:pPr>
            <w:r w:rsidRPr="002358F6">
              <w:t>0</w:t>
            </w:r>
          </w:p>
        </w:tc>
      </w:tr>
      <w:tr w:rsidR="002358F6" w:rsidRPr="002358F6" w:rsidTr="00891882">
        <w:tc>
          <w:tcPr>
            <w:tcW w:w="540" w:type="dxa"/>
          </w:tcPr>
          <w:p w:rsidR="0020472B" w:rsidRPr="002358F6" w:rsidRDefault="0020472B" w:rsidP="002358F6">
            <w:pPr>
              <w:tabs>
                <w:tab w:val="left" w:pos="9498"/>
              </w:tabs>
              <w:autoSpaceDE w:val="0"/>
              <w:autoSpaceDN w:val="0"/>
              <w:adjustRightInd w:val="0"/>
              <w:jc w:val="center"/>
            </w:pPr>
            <w:r w:rsidRPr="002358F6">
              <w:t>3</w:t>
            </w:r>
            <w:r w:rsidR="002358F6">
              <w:t>.</w:t>
            </w:r>
          </w:p>
        </w:tc>
        <w:tc>
          <w:tcPr>
            <w:tcW w:w="4671" w:type="dxa"/>
          </w:tcPr>
          <w:p w:rsidR="0020472B" w:rsidRPr="002358F6" w:rsidRDefault="0020472B" w:rsidP="00891882">
            <w:pPr>
              <w:tabs>
                <w:tab w:val="left" w:pos="9498"/>
              </w:tabs>
              <w:autoSpaceDE w:val="0"/>
              <w:autoSpaceDN w:val="0"/>
              <w:adjustRightInd w:val="0"/>
              <w:jc w:val="both"/>
            </w:pPr>
            <w:r w:rsidRPr="002358F6">
              <w:t>Предостережение</w:t>
            </w:r>
          </w:p>
        </w:tc>
        <w:tc>
          <w:tcPr>
            <w:tcW w:w="4542" w:type="dxa"/>
          </w:tcPr>
          <w:p w:rsidR="0020472B" w:rsidRPr="002358F6" w:rsidRDefault="0020472B" w:rsidP="002358F6">
            <w:pPr>
              <w:tabs>
                <w:tab w:val="left" w:pos="9498"/>
              </w:tabs>
              <w:autoSpaceDE w:val="0"/>
              <w:autoSpaceDN w:val="0"/>
              <w:adjustRightInd w:val="0"/>
              <w:jc w:val="center"/>
            </w:pPr>
            <w:r w:rsidRPr="002358F6">
              <w:t>0</w:t>
            </w:r>
          </w:p>
        </w:tc>
      </w:tr>
    </w:tbl>
    <w:p w:rsidR="0020472B" w:rsidRPr="002358F6" w:rsidRDefault="0020472B" w:rsidP="0020472B">
      <w:pPr>
        <w:shd w:val="clear" w:color="auto" w:fill="FFFFFF"/>
        <w:tabs>
          <w:tab w:val="left" w:pos="9498"/>
        </w:tabs>
        <w:autoSpaceDE w:val="0"/>
        <w:autoSpaceDN w:val="0"/>
        <w:adjustRightInd w:val="0"/>
        <w:ind w:firstLine="709"/>
        <w:jc w:val="both"/>
      </w:pPr>
      <w:r w:rsidRPr="002358F6">
        <w:t xml:space="preserve">8. В целях профилактики нарушений обязательных требований, требований, установленных муниципальными правовыми актами в области дорожного законодательства, администрацией Кондинского района утвержден и размещен на официальном сайте органов местного самоуправления Кондинского района список контрольных вопросов (проверочный лист) </w:t>
      </w:r>
      <w:hyperlink r:id="rId11" w:history="1">
        <w:r w:rsidR="002358F6" w:rsidRPr="002358F6">
          <w:rPr>
            <w:rStyle w:val="afa"/>
            <w:color w:val="auto"/>
            <w:u w:val="none"/>
          </w:rPr>
          <w:t>https://docs.yandex.ru/docs/view?url=ya-browser%3A%2F%2F4DT1uXEPRrJRXlUFoe wruCT89Q1mCk0WhfHgYxKetqJfSd7o_nKHBEhpGEccHyjgL0I7eE-8do6MxL9jf__2M7fJWrRT qyreeenXWS4HhgDXJSXT4XfYl3839pbnYxY3tqb5ZFdAAqXP6ytzy2LuyA%3D%3D%3Fsign%</w:t>
        </w:r>
        <w:r w:rsidR="002358F6" w:rsidRPr="002358F6">
          <w:rPr>
            <w:rStyle w:val="afa"/>
            <w:color w:val="auto"/>
            <w:u w:val="none"/>
          </w:rPr>
          <w:lastRenderedPageBreak/>
          <w:t>3Dv7VcQRsEdBNU2g0KUWkeeeXcMo_0FZd0XOFVbOKmjHY%3D&amp;name=spisok-kontrolnyh -voprosov-otrazhayuschih-soderzhanie-obyazatelnyh-trebovaniy.docx&amp;nosw=1</w:t>
        </w:r>
      </w:hyperlink>
      <w:r w:rsidRPr="002358F6">
        <w:t>, применяемый при осуществлении муниципального контроля на автомобильном транспорте, городском наземном электрическом транспорте и в дорожном хозяйстве, ответы на которые свидетельствуют о соблюдении или несоблюдении контролируемым лицом обязательных требований.</w:t>
      </w:r>
    </w:p>
    <w:p w:rsidR="0020472B" w:rsidRPr="002358F6" w:rsidRDefault="0020472B" w:rsidP="0020472B">
      <w:pPr>
        <w:spacing w:line="0" w:lineRule="atLeast"/>
        <w:ind w:firstLine="709"/>
        <w:jc w:val="both"/>
      </w:pPr>
      <w:r w:rsidRPr="002358F6">
        <w:t xml:space="preserve">9. </w:t>
      </w:r>
      <w:r w:rsidRPr="002358F6">
        <w:rPr>
          <w:shd w:val="clear" w:color="auto" w:fill="FFFFFF"/>
        </w:rPr>
        <w:t>Порядок организации и осуществления муниципального земельного контроля установлен р</w:t>
      </w:r>
      <w:r w:rsidRPr="002358F6">
        <w:t xml:space="preserve">ешением Думы Кондинского района от </w:t>
      </w:r>
      <w:r w:rsidRPr="002358F6">
        <w:rPr>
          <w:rFonts w:eastAsia="Calibri"/>
          <w:lang w:eastAsia="en-US"/>
        </w:rPr>
        <w:t>27 мая 2025 года № 1259</w:t>
      </w:r>
      <w:r w:rsidR="002358F6" w:rsidRPr="002358F6">
        <w:rPr>
          <w:rFonts w:eastAsia="Calibri"/>
          <w:lang w:eastAsia="en-US"/>
        </w:rPr>
        <w:t xml:space="preserve"> </w:t>
      </w:r>
      <w:r w:rsidR="002358F6">
        <w:rPr>
          <w:rFonts w:eastAsia="Calibri"/>
          <w:lang w:eastAsia="en-US"/>
        </w:rPr>
        <w:br/>
      </w:r>
      <w:r w:rsidR="002358F6" w:rsidRPr="002358F6">
        <w:rPr>
          <w:rFonts w:eastAsia="Calibri"/>
          <w:lang w:eastAsia="en-US"/>
        </w:rPr>
        <w:t>«</w:t>
      </w:r>
      <w:r w:rsidRPr="002358F6"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Кондинского района</w:t>
      </w:r>
      <w:r w:rsidR="002358F6" w:rsidRPr="002358F6">
        <w:t>»</w:t>
      </w:r>
      <w:r w:rsidRPr="002358F6">
        <w:t>.</w:t>
      </w:r>
    </w:p>
    <w:p w:rsidR="0020472B" w:rsidRPr="002358F6" w:rsidRDefault="0020472B" w:rsidP="0020472B">
      <w:pPr>
        <w:pStyle w:val="afb"/>
        <w:spacing w:before="0" w:beforeAutospacing="0" w:after="0" w:afterAutospacing="0"/>
        <w:ind w:firstLine="709"/>
        <w:jc w:val="both"/>
      </w:pPr>
      <w:r w:rsidRPr="002358F6">
        <w:t xml:space="preserve">10. </w:t>
      </w:r>
      <w:proofErr w:type="spellStart"/>
      <w:r w:rsidRPr="002358F6">
        <w:t>Виджет</w:t>
      </w:r>
      <w:proofErr w:type="spellEnd"/>
      <w:r w:rsidRPr="002358F6">
        <w:t xml:space="preserve"> объектов Единого реестра видов контроля размещен на официальном сайте органов местного самоуправления Кондинского района </w:t>
      </w:r>
      <w:hyperlink r:id="rId12" w:history="1">
        <w:r w:rsidRPr="002358F6">
          <w:rPr>
            <w:rStyle w:val="afa"/>
            <w:color w:val="auto"/>
            <w:u w:val="none"/>
          </w:rPr>
          <w:t>https://admkonda.ru/vidzhet-ob-ektov-kontrolya-ervk.html</w:t>
        </w:r>
      </w:hyperlink>
      <w:r w:rsidRPr="002358F6">
        <w:rPr>
          <w:rStyle w:val="afa"/>
          <w:color w:val="auto"/>
          <w:u w:val="none"/>
        </w:rPr>
        <w:t>.</w:t>
      </w:r>
      <w:r w:rsidRPr="002358F6">
        <w:t xml:space="preserve"> </w:t>
      </w:r>
    </w:p>
    <w:p w:rsidR="0020472B" w:rsidRPr="002358F6" w:rsidRDefault="0020472B" w:rsidP="0020472B">
      <w:pPr>
        <w:pStyle w:val="afb"/>
        <w:shd w:val="clear" w:color="auto" w:fill="FFFFFF"/>
        <w:spacing w:before="0" w:beforeAutospacing="0" w:after="0" w:afterAutospacing="0"/>
        <w:ind w:firstLine="709"/>
        <w:jc w:val="both"/>
      </w:pPr>
      <w:r w:rsidRPr="002358F6">
        <w:t xml:space="preserve">11. Памятка по профилактическому визиту, </w:t>
      </w:r>
      <w:hyperlink r:id="rId13" w:history="1">
        <w:r w:rsidRPr="002358F6">
          <w:rPr>
            <w:rStyle w:val="af8"/>
            <w:b w:val="0"/>
            <w:shd w:val="clear" w:color="auto" w:fill="FFFFFF"/>
          </w:rPr>
          <w:t>образец заявления о проведении профилактического визита</w:t>
        </w:r>
      </w:hyperlink>
      <w:r w:rsidRPr="002358F6">
        <w:t xml:space="preserve">, </w:t>
      </w:r>
      <w:hyperlink r:id="rId14" w:history="1">
        <w:r w:rsidRPr="002358F6">
          <w:rPr>
            <w:rStyle w:val="af8"/>
            <w:b w:val="0"/>
            <w:shd w:val="clear" w:color="auto" w:fill="FFFFFF"/>
          </w:rPr>
          <w:t>инструкция по функционалу оценки профилактических визитов через Единый</w:t>
        </w:r>
      </w:hyperlink>
      <w:r w:rsidRPr="002358F6">
        <w:t xml:space="preserve"> портал государственных услуг, </w:t>
      </w:r>
      <w:hyperlink r:id="rId15" w:history="1">
        <w:r w:rsidRPr="002358F6">
          <w:rPr>
            <w:rStyle w:val="af8"/>
            <w:b w:val="0"/>
          </w:rPr>
          <w:t>инструкция по записи на профилактический визит</w:t>
        </w:r>
      </w:hyperlink>
      <w:r w:rsidRPr="002358F6">
        <w:t xml:space="preserve">, </w:t>
      </w:r>
      <w:hyperlink r:id="rId16" w:history="1">
        <w:r w:rsidRPr="002358F6">
          <w:rPr>
            <w:rStyle w:val="af8"/>
            <w:b w:val="0"/>
          </w:rPr>
          <w:t>инструкция по записи на консультацию</w:t>
        </w:r>
      </w:hyperlink>
      <w:r w:rsidRPr="002358F6">
        <w:t xml:space="preserve"> размещены </w:t>
      </w:r>
      <w:r w:rsidRPr="002358F6">
        <w:rPr>
          <w:rFonts w:eastAsia="Calibri"/>
        </w:rPr>
        <w:t xml:space="preserve">на официальном сайте органов местного самоуправления Кондинского района </w:t>
      </w:r>
      <w:hyperlink r:id="rId17" w:history="1">
        <w:r w:rsidRPr="002358F6">
          <w:rPr>
            <w:rStyle w:val="afa"/>
            <w:rFonts w:eastAsia="Calibri"/>
            <w:color w:val="auto"/>
            <w:u w:val="none"/>
          </w:rPr>
          <w:t>https://admkonda.ru/munitcipal-nyy-kontrol.html</w:t>
        </w:r>
      </w:hyperlink>
      <w:r w:rsidRPr="002358F6">
        <w:rPr>
          <w:rStyle w:val="afa"/>
          <w:rFonts w:eastAsia="Calibri"/>
          <w:color w:val="auto"/>
          <w:u w:val="none"/>
        </w:rPr>
        <w:t>.</w:t>
      </w:r>
      <w:r w:rsidRPr="002358F6">
        <w:rPr>
          <w:rFonts w:eastAsia="Calibri"/>
        </w:rPr>
        <w:t xml:space="preserve"> </w:t>
      </w:r>
    </w:p>
    <w:p w:rsidR="0020472B" w:rsidRPr="002358F6" w:rsidRDefault="0020472B" w:rsidP="0020472B">
      <w:pPr>
        <w:pStyle w:val="afb"/>
        <w:shd w:val="clear" w:color="auto" w:fill="FFFFFF"/>
        <w:spacing w:before="0" w:beforeAutospacing="0" w:after="0" w:afterAutospacing="0"/>
        <w:ind w:firstLine="709"/>
        <w:jc w:val="both"/>
      </w:pPr>
      <w:r w:rsidRPr="002358F6">
        <w:t xml:space="preserve">12. Ссылки на сервисы по записи на профилактический визит, на консультацию размещены </w:t>
      </w:r>
      <w:r w:rsidRPr="002358F6">
        <w:rPr>
          <w:rFonts w:eastAsia="Calibri"/>
        </w:rPr>
        <w:t xml:space="preserve">на официальном сайте органов местного самоуправления Кондинского района </w:t>
      </w:r>
      <w:hyperlink r:id="rId18" w:history="1">
        <w:r w:rsidRPr="002358F6">
          <w:rPr>
            <w:rStyle w:val="afa"/>
            <w:rFonts w:eastAsia="Calibri"/>
            <w:color w:val="auto"/>
            <w:u w:val="none"/>
          </w:rPr>
          <w:t>https://admkonda.ru/munitcipal-nyy-kontrol.html</w:t>
        </w:r>
      </w:hyperlink>
      <w:r w:rsidRPr="002358F6">
        <w:rPr>
          <w:rStyle w:val="afa"/>
          <w:rFonts w:eastAsia="Calibri"/>
          <w:color w:val="auto"/>
          <w:u w:val="none"/>
        </w:rPr>
        <w:t>.</w:t>
      </w:r>
      <w:r w:rsidRPr="002358F6">
        <w:rPr>
          <w:rFonts w:eastAsia="Calibri"/>
        </w:rPr>
        <w:t xml:space="preserve"> </w:t>
      </w:r>
    </w:p>
    <w:p w:rsidR="0020472B" w:rsidRPr="002358F6" w:rsidRDefault="0020472B" w:rsidP="0020472B">
      <w:pPr>
        <w:pStyle w:val="afb"/>
        <w:spacing w:before="0" w:beforeAutospacing="0" w:after="0" w:afterAutospacing="0"/>
        <w:ind w:firstLine="709"/>
        <w:jc w:val="both"/>
      </w:pPr>
    </w:p>
    <w:p w:rsidR="0020472B" w:rsidRPr="002358F6" w:rsidRDefault="0020472B" w:rsidP="0020472B">
      <w:pPr>
        <w:jc w:val="center"/>
      </w:pPr>
      <w:r w:rsidRPr="002358F6">
        <w:t xml:space="preserve">Раздел </w:t>
      </w:r>
      <w:r w:rsidRPr="002358F6">
        <w:rPr>
          <w:lang w:val="en-US"/>
        </w:rPr>
        <w:t>II</w:t>
      </w:r>
      <w:r w:rsidRPr="002358F6">
        <w:t>. Цели и задачи реализации программы профилактики</w:t>
      </w:r>
    </w:p>
    <w:p w:rsidR="0020472B" w:rsidRPr="002358F6" w:rsidRDefault="0020472B" w:rsidP="0020472B"/>
    <w:p w:rsidR="0020472B" w:rsidRPr="002358F6" w:rsidRDefault="0020472B" w:rsidP="0020472B">
      <w:pPr>
        <w:ind w:firstLine="709"/>
        <w:jc w:val="both"/>
      </w:pPr>
      <w:r w:rsidRPr="002358F6">
        <w:t>1. Цели программы:</w:t>
      </w:r>
    </w:p>
    <w:p w:rsidR="0020472B" w:rsidRPr="002358F6" w:rsidRDefault="0020472B" w:rsidP="0020472B">
      <w:pPr>
        <w:autoSpaceDE w:val="0"/>
        <w:autoSpaceDN w:val="0"/>
        <w:adjustRightInd w:val="0"/>
        <w:ind w:firstLine="709"/>
        <w:jc w:val="both"/>
        <w:outlineLvl w:val="2"/>
      </w:pPr>
      <w:r w:rsidRPr="002358F6">
        <w:t>1.1. Стимулирование добросовестного соблюдения обязательных требований всеми контролируемыми лицами.</w:t>
      </w:r>
    </w:p>
    <w:p w:rsidR="0020472B" w:rsidRPr="002358F6" w:rsidRDefault="0020472B" w:rsidP="0020472B">
      <w:pPr>
        <w:autoSpaceDE w:val="0"/>
        <w:autoSpaceDN w:val="0"/>
        <w:adjustRightInd w:val="0"/>
        <w:ind w:firstLine="709"/>
        <w:jc w:val="both"/>
        <w:outlineLvl w:val="2"/>
      </w:pPr>
      <w:r w:rsidRPr="002358F6">
        <w:t>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</w:r>
    </w:p>
    <w:p w:rsidR="0020472B" w:rsidRPr="002358F6" w:rsidRDefault="0020472B" w:rsidP="0020472B">
      <w:pPr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2358F6">
        <w:t>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0472B" w:rsidRPr="002358F6" w:rsidRDefault="0020472B" w:rsidP="0020472B">
      <w:pPr>
        <w:ind w:firstLine="709"/>
        <w:jc w:val="both"/>
      </w:pPr>
      <w:r w:rsidRPr="002358F6">
        <w:t>2. Задачи программы:</w:t>
      </w:r>
    </w:p>
    <w:p w:rsidR="0020472B" w:rsidRPr="002358F6" w:rsidRDefault="0020472B" w:rsidP="0020472B">
      <w:pPr>
        <w:autoSpaceDE w:val="0"/>
        <w:autoSpaceDN w:val="0"/>
        <w:adjustRightInd w:val="0"/>
        <w:ind w:firstLine="709"/>
        <w:jc w:val="both"/>
      </w:pPr>
      <w:r w:rsidRPr="002358F6">
        <w:t>2.1. Укрепление системы профилактики нарушений рисков причинения вреда (ущерба) охраняемым законом ценностям.</w:t>
      </w:r>
    </w:p>
    <w:p w:rsidR="0020472B" w:rsidRPr="002358F6" w:rsidRDefault="0020472B" w:rsidP="0020472B">
      <w:pPr>
        <w:ind w:firstLine="709"/>
        <w:jc w:val="both"/>
      </w:pPr>
      <w:r w:rsidRPr="002358F6">
        <w:rPr>
          <w:iCs/>
        </w:rPr>
        <w:t>2.2. Повышение правосознания и правовой культуры руководителей органов местного самоуправления, юридических лиц, индивидуальных предпринимателей и граждан.</w:t>
      </w:r>
    </w:p>
    <w:p w:rsidR="0020472B" w:rsidRPr="002358F6" w:rsidRDefault="0020472B" w:rsidP="0020472B">
      <w:pPr>
        <w:ind w:firstLine="709"/>
        <w:jc w:val="both"/>
      </w:pPr>
      <w:r w:rsidRPr="002358F6">
        <w:t>2.3.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возникновения.</w:t>
      </w:r>
    </w:p>
    <w:p w:rsidR="0020472B" w:rsidRPr="002358F6" w:rsidRDefault="0020472B" w:rsidP="0020472B">
      <w:pPr>
        <w:ind w:firstLine="709"/>
        <w:jc w:val="both"/>
      </w:pPr>
      <w:r w:rsidRPr="002358F6">
        <w:t>2.4. Проведение профилактических мероприятий на основе принципов их понятности, информационной открытости, вовлеченности и полноты охвата ими максимального количества подконтрольных субъектов контроля, а также обязательности, актуальности, периодичности профилактических мероприятий.</w:t>
      </w:r>
    </w:p>
    <w:p w:rsidR="0020472B" w:rsidRPr="002358F6" w:rsidRDefault="0020472B" w:rsidP="0020472B">
      <w:pPr>
        <w:autoSpaceDE w:val="0"/>
        <w:autoSpaceDN w:val="0"/>
        <w:adjustRightInd w:val="0"/>
        <w:ind w:firstLine="709"/>
        <w:jc w:val="both"/>
      </w:pPr>
      <w:r w:rsidRPr="002358F6">
        <w:t>2.5.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снижению.</w:t>
      </w:r>
    </w:p>
    <w:p w:rsidR="0020472B" w:rsidRPr="002358F6" w:rsidRDefault="0020472B" w:rsidP="0020472B">
      <w:pPr>
        <w:autoSpaceDE w:val="0"/>
        <w:autoSpaceDN w:val="0"/>
        <w:adjustRightInd w:val="0"/>
        <w:ind w:firstLine="709"/>
        <w:jc w:val="both"/>
      </w:pPr>
      <w:r w:rsidRPr="002358F6">
        <w:t>2.6.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угрозы.</w:t>
      </w:r>
    </w:p>
    <w:p w:rsidR="0020472B" w:rsidRPr="002358F6" w:rsidRDefault="0020472B" w:rsidP="0020472B">
      <w:pPr>
        <w:ind w:firstLine="709"/>
        <w:jc w:val="both"/>
      </w:pPr>
      <w:r w:rsidRPr="002358F6">
        <w:t>2.7. Мотивация к добросовестному поведению контролируемых лиц.</w:t>
      </w:r>
    </w:p>
    <w:p w:rsidR="0020472B" w:rsidRPr="002358F6" w:rsidRDefault="0020472B" w:rsidP="0020472B">
      <w:pPr>
        <w:jc w:val="center"/>
      </w:pPr>
    </w:p>
    <w:p w:rsidR="0020472B" w:rsidRPr="002358F6" w:rsidRDefault="0020472B" w:rsidP="0020472B">
      <w:pPr>
        <w:jc w:val="center"/>
      </w:pPr>
      <w:bookmarkStart w:id="1" w:name="sub_10034"/>
      <w:r w:rsidRPr="002358F6">
        <w:lastRenderedPageBreak/>
        <w:t xml:space="preserve">Раздел </w:t>
      </w:r>
      <w:r w:rsidRPr="002358F6">
        <w:rPr>
          <w:lang w:val="en-US"/>
        </w:rPr>
        <w:t>III</w:t>
      </w:r>
      <w:r w:rsidRPr="002358F6">
        <w:t>. Перечень профилактических мероприятий, сроки (периодичность) их проведения</w:t>
      </w:r>
    </w:p>
    <w:p w:rsidR="0020472B" w:rsidRPr="002358F6" w:rsidRDefault="0020472B" w:rsidP="0020472B">
      <w:pPr>
        <w:rPr>
          <w:lang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4"/>
        <w:gridCol w:w="4286"/>
        <w:gridCol w:w="2744"/>
        <w:gridCol w:w="103"/>
        <w:gridCol w:w="51"/>
        <w:gridCol w:w="2119"/>
      </w:tblGrid>
      <w:tr w:rsidR="002358F6" w:rsidRPr="002358F6" w:rsidTr="00267236">
        <w:trPr>
          <w:trHeight w:val="68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2358F6">
              <w:rPr>
                <w:rFonts w:eastAsia="Calibri"/>
              </w:rPr>
              <w:t>№ п/п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2358F6">
              <w:rPr>
                <w:rFonts w:eastAsia="Calibri"/>
              </w:rPr>
              <w:t>Наименование мероприятия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2358F6">
              <w:rPr>
                <w:rFonts w:eastAsia="Calibri"/>
              </w:rPr>
              <w:t>Срок исполнения (периодичность)</w:t>
            </w:r>
          </w:p>
        </w:tc>
        <w:tc>
          <w:tcPr>
            <w:tcW w:w="11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2358F6">
              <w:rPr>
                <w:rFonts w:eastAsia="Calibri"/>
              </w:rPr>
              <w:t>Структурное подразделение, ответственное за реализацию</w:t>
            </w:r>
          </w:p>
        </w:tc>
      </w:tr>
      <w:tr w:rsidR="002358F6" w:rsidRPr="002358F6" w:rsidTr="00267236">
        <w:trPr>
          <w:trHeight w:val="68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2358F6">
              <w:rPr>
                <w:rFonts w:eastAsia="Calibri"/>
              </w:rPr>
              <w:t>1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2358F6">
              <w:rPr>
                <w:rFonts w:eastAsia="Calibri"/>
              </w:rPr>
              <w:t>2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2358F6">
              <w:rPr>
                <w:rFonts w:eastAsia="Calibri"/>
              </w:rPr>
              <w:t>3</w:t>
            </w:r>
          </w:p>
        </w:tc>
        <w:tc>
          <w:tcPr>
            <w:tcW w:w="11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2358F6">
              <w:rPr>
                <w:rFonts w:eastAsia="Calibri"/>
              </w:rPr>
              <w:t>4</w:t>
            </w:r>
          </w:p>
        </w:tc>
      </w:tr>
      <w:tr w:rsidR="002358F6" w:rsidRPr="002358F6" w:rsidTr="00267236">
        <w:trPr>
          <w:trHeight w:val="68"/>
        </w:trPr>
        <w:tc>
          <w:tcPr>
            <w:tcW w:w="2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2358F6">
              <w:rPr>
                <w:rFonts w:eastAsia="Calibri"/>
              </w:rPr>
              <w:t>1.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autoSpaceDE w:val="0"/>
              <w:autoSpaceDN w:val="0"/>
              <w:jc w:val="both"/>
              <w:rPr>
                <w:rFonts w:eastAsia="Calibri"/>
              </w:rPr>
            </w:pPr>
            <w:r w:rsidRPr="002358F6">
              <w:rPr>
                <w:rFonts w:eastAsia="Calibri"/>
              </w:rPr>
              <w:t xml:space="preserve">Информирование осуществляется посредством размещения на официальном сайте органов местного самоуправления Кондинского района в информационно-телекоммуникационной сети </w:t>
            </w:r>
            <w:r w:rsidR="002358F6" w:rsidRPr="002358F6">
              <w:rPr>
                <w:rFonts w:eastAsia="Calibri"/>
              </w:rPr>
              <w:t>«</w:t>
            </w:r>
            <w:r w:rsidRPr="002358F6">
              <w:rPr>
                <w:rFonts w:eastAsia="Calibri"/>
              </w:rPr>
              <w:t>Интернет</w:t>
            </w:r>
            <w:r w:rsidR="002358F6" w:rsidRPr="002358F6">
              <w:rPr>
                <w:rFonts w:eastAsia="Calibri"/>
              </w:rPr>
              <w:t>»</w:t>
            </w:r>
            <w:r w:rsidRPr="002358F6">
              <w:rPr>
                <w:rFonts w:eastAsia="Calibri"/>
              </w:rPr>
              <w:t xml:space="preserve">: </w:t>
            </w:r>
            <w:hyperlink r:id="rId19" w:tgtFrame="_blank" w:history="1">
              <w:r w:rsidRPr="002358F6">
                <w:rPr>
                  <w:rStyle w:val="afa"/>
                  <w:rFonts w:eastAsia="Calibri"/>
                  <w:color w:val="auto"/>
                  <w:u w:val="none"/>
                </w:rPr>
                <w:t>http://www.admkonda.ru</w:t>
              </w:r>
            </w:hyperlink>
            <w:r w:rsidRPr="002358F6">
              <w:rPr>
                <w:rStyle w:val="afa"/>
                <w:rFonts w:eastAsia="Calibri"/>
                <w:color w:val="auto"/>
                <w:u w:val="none"/>
              </w:rPr>
              <w:t xml:space="preserve"> </w:t>
            </w:r>
            <w:r w:rsidRPr="002358F6">
              <w:rPr>
                <w:rFonts w:eastAsia="Calibri"/>
              </w:rPr>
              <w:t xml:space="preserve">в подразделе </w:t>
            </w:r>
            <w:r w:rsidR="002358F6" w:rsidRPr="002358F6">
              <w:rPr>
                <w:rFonts w:eastAsia="Calibri"/>
              </w:rPr>
              <w:t>«</w:t>
            </w:r>
            <w:r w:rsidRPr="002358F6">
              <w:rPr>
                <w:rFonts w:eastAsia="Calibri"/>
              </w:rPr>
              <w:t>Муниципальный контроль</w:t>
            </w:r>
            <w:r w:rsidR="002358F6" w:rsidRPr="002358F6">
              <w:rPr>
                <w:rFonts w:eastAsia="Calibri"/>
              </w:rPr>
              <w:t>»</w:t>
            </w:r>
            <w:r w:rsidRPr="002358F6">
              <w:rPr>
                <w:rFonts w:eastAsia="Calibri"/>
              </w:rPr>
              <w:t xml:space="preserve"> раздела </w:t>
            </w:r>
            <w:r w:rsidR="002358F6" w:rsidRPr="002358F6">
              <w:rPr>
                <w:rFonts w:eastAsia="Calibri"/>
              </w:rPr>
              <w:t>«</w:t>
            </w:r>
            <w:r w:rsidRPr="002358F6">
              <w:rPr>
                <w:rFonts w:eastAsia="Calibri"/>
              </w:rPr>
              <w:t>Администрация района</w:t>
            </w:r>
            <w:r w:rsidR="002358F6" w:rsidRPr="002358F6">
              <w:rPr>
                <w:rFonts w:eastAsia="Calibri"/>
              </w:rPr>
              <w:t>»</w:t>
            </w:r>
            <w:r w:rsidRPr="002358F6">
              <w:rPr>
                <w:rFonts w:eastAsia="Calibri"/>
              </w:rPr>
              <w:t>, через личные кабинеты контролируемых лиц в государственных информационных системах (при их наличии) и в иных формах, позволяющих довести информацию до широкого круга лиц актуальной информации:</w:t>
            </w:r>
          </w:p>
        </w:tc>
        <w:tc>
          <w:tcPr>
            <w:tcW w:w="254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2B" w:rsidRPr="002358F6" w:rsidRDefault="0020472B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</w:p>
        </w:tc>
      </w:tr>
      <w:tr w:rsidR="002358F6" w:rsidRPr="002358F6" w:rsidTr="00267236">
        <w:trPr>
          <w:trHeight w:val="68"/>
        </w:trPr>
        <w:tc>
          <w:tcPr>
            <w:tcW w:w="2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72B" w:rsidRPr="002358F6" w:rsidRDefault="0020472B" w:rsidP="00891882">
            <w:pPr>
              <w:rPr>
                <w:rFonts w:eastAsia="Calibri"/>
              </w:rPr>
            </w:pP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jc w:val="both"/>
            </w:pPr>
            <w:r w:rsidRPr="002358F6">
              <w:rPr>
                <w:rFonts w:eastAsia="Calibri"/>
              </w:rPr>
              <w:t xml:space="preserve">тексты нормативных правовых актов, регулирующих осуществление муниципального контроля </w:t>
            </w:r>
            <w:r w:rsidRPr="002358F6">
              <w:t xml:space="preserve">на автомобильном транспорте, городском наземном электрическом транспорте </w:t>
            </w:r>
          </w:p>
          <w:p w:rsidR="0020472B" w:rsidRPr="002358F6" w:rsidRDefault="0020472B" w:rsidP="00891882">
            <w:pPr>
              <w:autoSpaceDE w:val="0"/>
              <w:autoSpaceDN w:val="0"/>
              <w:jc w:val="both"/>
              <w:rPr>
                <w:rFonts w:eastAsia="Calibri"/>
              </w:rPr>
            </w:pPr>
            <w:r w:rsidRPr="002358F6">
              <w:t>и в дорожном хозяйстве</w:t>
            </w:r>
          </w:p>
        </w:tc>
        <w:tc>
          <w:tcPr>
            <w:tcW w:w="14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2358F6">
              <w:rPr>
                <w:rFonts w:eastAsia="Calibri"/>
              </w:rPr>
              <w:t xml:space="preserve">В течение </w:t>
            </w:r>
          </w:p>
          <w:p w:rsidR="0020472B" w:rsidRPr="002358F6" w:rsidRDefault="0020472B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2358F6">
              <w:rPr>
                <w:rFonts w:eastAsia="Calibri"/>
              </w:rPr>
              <w:t xml:space="preserve">2026 года поддерживать </w:t>
            </w:r>
          </w:p>
          <w:p w:rsidR="0020472B" w:rsidRPr="002358F6" w:rsidRDefault="0020472B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2358F6">
              <w:rPr>
                <w:rFonts w:eastAsia="Calibri"/>
              </w:rPr>
              <w:t>в актуальном состоянии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2358F6">
              <w:rPr>
                <w:rFonts w:eastAsia="Calibri"/>
              </w:rPr>
              <w:t>Отдел муниципального и финансового контроля администрации Кондинского района</w:t>
            </w:r>
          </w:p>
        </w:tc>
      </w:tr>
      <w:tr w:rsidR="002358F6" w:rsidRPr="002358F6" w:rsidTr="00267236">
        <w:trPr>
          <w:trHeight w:val="68"/>
        </w:trPr>
        <w:tc>
          <w:tcPr>
            <w:tcW w:w="2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72B" w:rsidRPr="002358F6" w:rsidRDefault="0020472B" w:rsidP="00891882">
            <w:pPr>
              <w:rPr>
                <w:rFonts w:eastAsia="Calibri"/>
              </w:rPr>
            </w:pP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autoSpaceDE w:val="0"/>
              <w:autoSpaceDN w:val="0"/>
              <w:jc w:val="both"/>
              <w:rPr>
                <w:rFonts w:eastAsia="Calibri"/>
              </w:rPr>
            </w:pPr>
            <w:r w:rsidRPr="002358F6">
              <w:rPr>
                <w:rFonts w:eastAsia="Calibri"/>
              </w:rPr>
              <w:t xml:space="preserve">сведения об изменениях, внесенных в нормативные правовые акты, регулирующие осуществление муниципального контроля </w:t>
            </w:r>
            <w:r w:rsidRPr="002358F6">
              <w:t>на автомобильном транспорте, городском наземном электрическом транспорте и в дорожном хозяйстве</w:t>
            </w:r>
            <w:r w:rsidRPr="002358F6">
              <w:rPr>
                <w:rFonts w:eastAsia="Calibri"/>
              </w:rPr>
              <w:t>, о сроках и порядке их вступления в силу</w:t>
            </w:r>
          </w:p>
        </w:tc>
        <w:tc>
          <w:tcPr>
            <w:tcW w:w="14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2358F6">
              <w:rPr>
                <w:rFonts w:eastAsia="Calibri"/>
              </w:rPr>
              <w:t xml:space="preserve">В течение </w:t>
            </w:r>
          </w:p>
          <w:p w:rsidR="0020472B" w:rsidRPr="002358F6" w:rsidRDefault="0020472B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2358F6">
              <w:rPr>
                <w:rFonts w:eastAsia="Calibri"/>
              </w:rPr>
              <w:t xml:space="preserve">2026 года поддерживать </w:t>
            </w:r>
          </w:p>
          <w:p w:rsidR="0020472B" w:rsidRPr="002358F6" w:rsidRDefault="0020472B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2358F6">
              <w:rPr>
                <w:rFonts w:eastAsia="Calibri"/>
              </w:rPr>
              <w:t>в актуальном состоянии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jc w:val="center"/>
            </w:pPr>
            <w:r w:rsidRPr="002358F6">
              <w:rPr>
                <w:rFonts w:eastAsia="Calibri"/>
              </w:rPr>
              <w:t>Отдел муниципального и финансового контроля администрации Кондинского района</w:t>
            </w:r>
          </w:p>
        </w:tc>
      </w:tr>
      <w:tr w:rsidR="002358F6" w:rsidRPr="002358F6" w:rsidTr="00267236">
        <w:trPr>
          <w:trHeight w:val="68"/>
        </w:trPr>
        <w:tc>
          <w:tcPr>
            <w:tcW w:w="2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72B" w:rsidRPr="002358F6" w:rsidRDefault="0020472B" w:rsidP="00891882">
            <w:pPr>
              <w:rPr>
                <w:rFonts w:eastAsia="Calibri"/>
              </w:rPr>
            </w:pP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autoSpaceDE w:val="0"/>
              <w:autoSpaceDN w:val="0"/>
              <w:jc w:val="both"/>
              <w:rPr>
                <w:rFonts w:eastAsia="Calibri"/>
              </w:rPr>
            </w:pPr>
            <w:hyperlink r:id="rId20" w:history="1">
              <w:r w:rsidRPr="002358F6">
                <w:rPr>
                  <w:rStyle w:val="afa"/>
                  <w:rFonts w:eastAsia="Calibri"/>
                  <w:color w:val="auto"/>
                  <w:u w:val="none"/>
                </w:rPr>
                <w:t>перечень</w:t>
              </w:r>
            </w:hyperlink>
            <w:r w:rsidRPr="002358F6">
              <w:rPr>
                <w:rFonts w:eastAsia="Calibri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 </w:t>
            </w:r>
            <w:r w:rsidRPr="002358F6">
              <w:t>на автомобильном транспорте, городском наземном электрическом транспорте и в дорожном хозяйстве</w:t>
            </w:r>
            <w:r w:rsidRPr="002358F6">
              <w:rPr>
                <w:rFonts w:eastAsia="Calibri"/>
              </w:rPr>
              <w:t>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14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2358F6">
              <w:rPr>
                <w:rFonts w:eastAsia="Calibri"/>
              </w:rPr>
              <w:t xml:space="preserve">В течение </w:t>
            </w:r>
          </w:p>
          <w:p w:rsidR="0020472B" w:rsidRPr="002358F6" w:rsidRDefault="0020472B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2358F6">
              <w:rPr>
                <w:rFonts w:eastAsia="Calibri"/>
              </w:rPr>
              <w:t xml:space="preserve">2026 года поддерживать </w:t>
            </w:r>
          </w:p>
          <w:p w:rsidR="0020472B" w:rsidRPr="002358F6" w:rsidRDefault="0020472B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2358F6">
              <w:rPr>
                <w:rFonts w:eastAsia="Calibri"/>
              </w:rPr>
              <w:t>в актуальном состоянии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jc w:val="center"/>
            </w:pPr>
            <w:r w:rsidRPr="002358F6">
              <w:rPr>
                <w:rFonts w:eastAsia="Calibri"/>
              </w:rPr>
              <w:t>Отдел муниципального и финансового контроля администрации Кондинского района</w:t>
            </w:r>
          </w:p>
        </w:tc>
      </w:tr>
      <w:tr w:rsidR="002358F6" w:rsidRPr="002358F6" w:rsidTr="00267236">
        <w:trPr>
          <w:trHeight w:val="68"/>
        </w:trPr>
        <w:tc>
          <w:tcPr>
            <w:tcW w:w="2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72B" w:rsidRPr="002358F6" w:rsidRDefault="0020472B" w:rsidP="00891882">
            <w:pPr>
              <w:rPr>
                <w:rFonts w:eastAsia="Calibri"/>
              </w:rPr>
            </w:pP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autoSpaceDE w:val="0"/>
              <w:autoSpaceDN w:val="0"/>
              <w:jc w:val="both"/>
              <w:rPr>
                <w:rFonts w:eastAsia="Calibri"/>
              </w:rPr>
            </w:pPr>
            <w:r w:rsidRPr="002358F6">
              <w:rPr>
                <w:rFonts w:eastAsia="Calibri"/>
              </w:rPr>
              <w:t>перечень индикаторов риска нарушения обязательных требований</w:t>
            </w:r>
          </w:p>
        </w:tc>
        <w:tc>
          <w:tcPr>
            <w:tcW w:w="14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2358F6">
              <w:rPr>
                <w:rFonts w:eastAsia="Calibri"/>
              </w:rPr>
              <w:t xml:space="preserve">В течение </w:t>
            </w:r>
          </w:p>
          <w:p w:rsidR="0020472B" w:rsidRPr="002358F6" w:rsidRDefault="0020472B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2358F6">
              <w:rPr>
                <w:rFonts w:eastAsia="Calibri"/>
              </w:rPr>
              <w:t xml:space="preserve">2026 года поддерживать </w:t>
            </w:r>
          </w:p>
          <w:p w:rsidR="0020472B" w:rsidRPr="002358F6" w:rsidRDefault="0020472B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2358F6">
              <w:rPr>
                <w:rFonts w:eastAsia="Calibri"/>
              </w:rPr>
              <w:lastRenderedPageBreak/>
              <w:t>в актуальном состоянии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jc w:val="center"/>
            </w:pPr>
            <w:r w:rsidRPr="002358F6">
              <w:rPr>
                <w:rFonts w:eastAsia="Calibri"/>
              </w:rPr>
              <w:lastRenderedPageBreak/>
              <w:t xml:space="preserve">Отдел муниципального </w:t>
            </w:r>
            <w:r w:rsidRPr="002358F6">
              <w:rPr>
                <w:rFonts w:eastAsia="Calibri"/>
              </w:rPr>
              <w:lastRenderedPageBreak/>
              <w:t>и финансового контроля администрации Кондинского района</w:t>
            </w:r>
          </w:p>
        </w:tc>
      </w:tr>
      <w:tr w:rsidR="002358F6" w:rsidRPr="002358F6" w:rsidTr="00267236">
        <w:trPr>
          <w:trHeight w:val="68"/>
        </w:trPr>
        <w:tc>
          <w:tcPr>
            <w:tcW w:w="2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72B" w:rsidRPr="002358F6" w:rsidRDefault="0020472B" w:rsidP="00891882">
            <w:pPr>
              <w:rPr>
                <w:rFonts w:eastAsia="Calibri"/>
              </w:rPr>
            </w:pP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autoSpaceDE w:val="0"/>
              <w:autoSpaceDN w:val="0"/>
              <w:jc w:val="both"/>
              <w:rPr>
                <w:rFonts w:eastAsia="Calibri"/>
              </w:rPr>
            </w:pPr>
            <w:r w:rsidRPr="002358F6">
              <w:rPr>
                <w:rFonts w:eastAsia="Calibri"/>
              </w:rPr>
              <w:t>программа профилактики рисков причинения вреда на 2027 год</w:t>
            </w:r>
          </w:p>
        </w:tc>
        <w:tc>
          <w:tcPr>
            <w:tcW w:w="14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pStyle w:val="afb"/>
              <w:spacing w:before="0" w:beforeAutospacing="0" w:after="0" w:afterAutospacing="0" w:line="144" w:lineRule="atLeast"/>
              <w:jc w:val="center"/>
              <w:rPr>
                <w:rFonts w:eastAsia="Calibri"/>
              </w:rPr>
            </w:pPr>
            <w:r w:rsidRPr="002358F6">
              <w:t xml:space="preserve">Утверждается не позднее 20 декабря 2026 года и размещается на официальном сайте контрольного органа в сети </w:t>
            </w:r>
            <w:r w:rsidR="002358F6" w:rsidRPr="002358F6">
              <w:t>«</w:t>
            </w:r>
            <w:r w:rsidRPr="002358F6">
              <w:t>Интернет</w:t>
            </w:r>
            <w:r w:rsidR="002358F6" w:rsidRPr="002358F6">
              <w:t>»</w:t>
            </w:r>
            <w:r w:rsidRPr="002358F6">
              <w:t xml:space="preserve"> в течение 5 дней со дня утверждения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jc w:val="center"/>
            </w:pPr>
            <w:r w:rsidRPr="002358F6">
              <w:rPr>
                <w:rFonts w:eastAsia="Calibri"/>
              </w:rPr>
              <w:t>Отдел муниципального и финансового контроля администрации Кондинского района</w:t>
            </w:r>
          </w:p>
        </w:tc>
      </w:tr>
      <w:tr w:rsidR="002358F6" w:rsidRPr="002358F6" w:rsidTr="00267236">
        <w:trPr>
          <w:trHeight w:val="68"/>
        </w:trPr>
        <w:tc>
          <w:tcPr>
            <w:tcW w:w="2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72B" w:rsidRPr="002358F6" w:rsidRDefault="0020472B" w:rsidP="00891882">
            <w:pPr>
              <w:rPr>
                <w:rFonts w:eastAsia="Calibri"/>
              </w:rPr>
            </w:pP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autoSpaceDE w:val="0"/>
              <w:autoSpaceDN w:val="0"/>
              <w:jc w:val="both"/>
              <w:rPr>
                <w:rFonts w:eastAsia="Calibri"/>
              </w:rPr>
            </w:pPr>
            <w:r w:rsidRPr="002358F6">
              <w:rPr>
                <w:rFonts w:eastAsia="Calibri"/>
              </w:rPr>
              <w:t>исчерпывающий перечень сведений, которые могут запрашиваться контрольным органом у контролируемого лица</w:t>
            </w:r>
          </w:p>
        </w:tc>
        <w:tc>
          <w:tcPr>
            <w:tcW w:w="14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2358F6">
              <w:rPr>
                <w:rFonts w:eastAsia="Calibri"/>
              </w:rPr>
              <w:t>В течение</w:t>
            </w:r>
          </w:p>
          <w:p w:rsidR="0020472B" w:rsidRPr="002358F6" w:rsidRDefault="0020472B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2358F6">
              <w:rPr>
                <w:rFonts w:eastAsia="Calibri"/>
              </w:rPr>
              <w:t xml:space="preserve">2026 года поддерживать </w:t>
            </w:r>
          </w:p>
          <w:p w:rsidR="0020472B" w:rsidRPr="002358F6" w:rsidRDefault="0020472B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2358F6">
              <w:rPr>
                <w:rFonts w:eastAsia="Calibri"/>
              </w:rPr>
              <w:t>в актуальном состоянии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jc w:val="center"/>
            </w:pPr>
            <w:r w:rsidRPr="002358F6">
              <w:rPr>
                <w:rFonts w:eastAsia="Calibri"/>
              </w:rPr>
              <w:t>Отдел муниципального и финансового контроля администрации Кондинского района</w:t>
            </w:r>
          </w:p>
        </w:tc>
      </w:tr>
      <w:tr w:rsidR="002358F6" w:rsidRPr="002358F6" w:rsidTr="00267236">
        <w:trPr>
          <w:trHeight w:val="68"/>
        </w:trPr>
        <w:tc>
          <w:tcPr>
            <w:tcW w:w="2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72B" w:rsidRPr="002358F6" w:rsidRDefault="0020472B" w:rsidP="00891882">
            <w:pPr>
              <w:rPr>
                <w:rFonts w:eastAsia="Calibri"/>
              </w:rPr>
            </w:pP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autoSpaceDE w:val="0"/>
              <w:autoSpaceDN w:val="0"/>
              <w:jc w:val="both"/>
              <w:rPr>
                <w:rFonts w:eastAsia="Calibri"/>
              </w:rPr>
            </w:pPr>
            <w:r w:rsidRPr="002358F6">
              <w:rPr>
                <w:rFonts w:eastAsia="Calibri"/>
              </w:rPr>
              <w:t>сведения о способах получения консультаций по вопросам соблюдения обязательных требований</w:t>
            </w:r>
          </w:p>
        </w:tc>
        <w:tc>
          <w:tcPr>
            <w:tcW w:w="14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2358F6">
              <w:rPr>
                <w:rFonts w:eastAsia="Calibri"/>
              </w:rPr>
              <w:t xml:space="preserve">В течение </w:t>
            </w:r>
          </w:p>
          <w:p w:rsidR="0020472B" w:rsidRPr="002358F6" w:rsidRDefault="0020472B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2358F6">
              <w:rPr>
                <w:rFonts w:eastAsia="Calibri"/>
              </w:rPr>
              <w:t xml:space="preserve">2026 года поддерживать </w:t>
            </w:r>
          </w:p>
          <w:p w:rsidR="0020472B" w:rsidRPr="002358F6" w:rsidRDefault="0020472B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2358F6">
              <w:rPr>
                <w:rFonts w:eastAsia="Calibri"/>
              </w:rPr>
              <w:t>в актуальном состоянии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jc w:val="center"/>
            </w:pPr>
            <w:r w:rsidRPr="002358F6">
              <w:rPr>
                <w:rFonts w:eastAsia="Calibri"/>
              </w:rPr>
              <w:t>Отдел муниципального и финансового контроля администрации Кондинского района</w:t>
            </w:r>
          </w:p>
        </w:tc>
      </w:tr>
      <w:tr w:rsidR="002358F6" w:rsidRPr="002358F6" w:rsidTr="00267236">
        <w:trPr>
          <w:trHeight w:val="68"/>
        </w:trPr>
        <w:tc>
          <w:tcPr>
            <w:tcW w:w="2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72B" w:rsidRPr="002358F6" w:rsidRDefault="0020472B" w:rsidP="00891882">
            <w:pPr>
              <w:rPr>
                <w:rFonts w:eastAsia="Calibri"/>
              </w:rPr>
            </w:pP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autoSpaceDE w:val="0"/>
              <w:autoSpaceDN w:val="0"/>
              <w:jc w:val="both"/>
              <w:rPr>
                <w:rFonts w:eastAsia="Calibri"/>
              </w:rPr>
            </w:pPr>
            <w:r w:rsidRPr="002358F6">
              <w:rPr>
                <w:rFonts w:eastAsia="Calibri"/>
              </w:rPr>
              <w:t>сведения о порядке досудебного обжалования решений контрольного органа, действий (бездействия) его должностных лиц</w:t>
            </w:r>
          </w:p>
        </w:tc>
        <w:tc>
          <w:tcPr>
            <w:tcW w:w="14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2358F6">
              <w:rPr>
                <w:rFonts w:eastAsia="Calibri"/>
              </w:rPr>
              <w:t xml:space="preserve">В течение </w:t>
            </w:r>
          </w:p>
          <w:p w:rsidR="0020472B" w:rsidRPr="002358F6" w:rsidRDefault="0020472B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2358F6">
              <w:rPr>
                <w:rFonts w:eastAsia="Calibri"/>
              </w:rPr>
              <w:t xml:space="preserve">2026 года поддерживать </w:t>
            </w:r>
          </w:p>
          <w:p w:rsidR="0020472B" w:rsidRPr="002358F6" w:rsidRDefault="0020472B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2358F6">
              <w:rPr>
                <w:rFonts w:eastAsia="Calibri"/>
              </w:rPr>
              <w:t>в актуальном состоянии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jc w:val="center"/>
            </w:pPr>
            <w:r w:rsidRPr="002358F6">
              <w:rPr>
                <w:rFonts w:eastAsia="Calibri"/>
              </w:rPr>
              <w:t>Отдел муниципального и финансового контроля администрации Кондинского района</w:t>
            </w:r>
          </w:p>
        </w:tc>
      </w:tr>
      <w:tr w:rsidR="002358F6" w:rsidRPr="002358F6" w:rsidTr="00267236">
        <w:trPr>
          <w:trHeight w:val="68"/>
        </w:trPr>
        <w:tc>
          <w:tcPr>
            <w:tcW w:w="2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72B" w:rsidRPr="002358F6" w:rsidRDefault="0020472B" w:rsidP="00891882">
            <w:pPr>
              <w:rPr>
                <w:rFonts w:eastAsia="Calibri"/>
              </w:rPr>
            </w:pP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autoSpaceDE w:val="0"/>
              <w:autoSpaceDN w:val="0"/>
              <w:jc w:val="both"/>
              <w:rPr>
                <w:rFonts w:eastAsia="Calibri"/>
              </w:rPr>
            </w:pPr>
            <w:r w:rsidRPr="002358F6">
              <w:rPr>
                <w:rFonts w:eastAsia="Calibri"/>
              </w:rPr>
              <w:t>ежегодный доклад о муниципальном контроле</w:t>
            </w:r>
            <w:r w:rsidRPr="002358F6">
              <w:t xml:space="preserve"> на автомобильном транспорте, городском наземном электрическом транспорте и в дорожном хозяйстве вне границ населенных пунктов в границах Кондинского района</w:t>
            </w:r>
          </w:p>
        </w:tc>
        <w:tc>
          <w:tcPr>
            <w:tcW w:w="14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2358F6">
              <w:rPr>
                <w:rFonts w:eastAsia="Calibri"/>
              </w:rPr>
              <w:t xml:space="preserve">До 15 марта </w:t>
            </w:r>
          </w:p>
          <w:p w:rsidR="0020472B" w:rsidRPr="002358F6" w:rsidRDefault="0020472B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2358F6">
              <w:rPr>
                <w:rFonts w:eastAsia="Calibri"/>
              </w:rPr>
              <w:t>2026 года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jc w:val="center"/>
            </w:pPr>
            <w:r w:rsidRPr="002358F6">
              <w:rPr>
                <w:rFonts w:eastAsia="Calibri"/>
              </w:rPr>
              <w:t>Отдел муниципального и финансового контроля администрации Кондинского района</w:t>
            </w:r>
          </w:p>
        </w:tc>
      </w:tr>
      <w:tr w:rsidR="002358F6" w:rsidRPr="002358F6" w:rsidTr="00267236">
        <w:trPr>
          <w:trHeight w:val="68"/>
        </w:trPr>
        <w:tc>
          <w:tcPr>
            <w:tcW w:w="2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72B" w:rsidRPr="002358F6" w:rsidRDefault="0020472B" w:rsidP="00891882">
            <w:pPr>
              <w:rPr>
                <w:rFonts w:eastAsia="Calibri"/>
              </w:rPr>
            </w:pP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autoSpaceDE w:val="0"/>
              <w:autoSpaceDN w:val="0"/>
              <w:jc w:val="both"/>
              <w:rPr>
                <w:rFonts w:eastAsia="Calibri"/>
              </w:rPr>
            </w:pPr>
            <w:r w:rsidRPr="002358F6">
              <w:rPr>
                <w:rFonts w:eastAsia="Calibri"/>
              </w:rPr>
              <w:t>письменные разъяснения, подписанные уполномоченным должностным лицом</w:t>
            </w:r>
          </w:p>
        </w:tc>
        <w:tc>
          <w:tcPr>
            <w:tcW w:w="14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267236">
            <w:pPr>
              <w:widowControl w:val="0"/>
              <w:jc w:val="center"/>
              <w:rPr>
                <w:rFonts w:eastAsia="Calibri"/>
              </w:rPr>
            </w:pPr>
            <w:r w:rsidRPr="002358F6">
              <w:t xml:space="preserve">В случае, если в течение 2026 года поступило пять и более однотипных обращений контролируемых лиц, консультирование по таким обращениям осуществляется посредством размещения на официальном сайте письменного разъяснения, </w:t>
            </w:r>
            <w:r w:rsidRPr="002358F6">
              <w:lastRenderedPageBreak/>
              <w:t>подписанного начальником отдела муниципального и финансового контроля администрации Кондинского района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jc w:val="center"/>
            </w:pPr>
            <w:r w:rsidRPr="002358F6">
              <w:rPr>
                <w:rFonts w:eastAsia="Calibri"/>
              </w:rPr>
              <w:lastRenderedPageBreak/>
              <w:t>Отдел муниципального и финансового контроля администрации Кондинского района</w:t>
            </w:r>
          </w:p>
        </w:tc>
      </w:tr>
      <w:tr w:rsidR="002358F6" w:rsidRPr="002358F6" w:rsidTr="00267236">
        <w:trPr>
          <w:trHeight w:val="68"/>
        </w:trPr>
        <w:tc>
          <w:tcPr>
            <w:tcW w:w="2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2358F6">
              <w:rPr>
                <w:rFonts w:eastAsia="Calibri"/>
              </w:rPr>
              <w:lastRenderedPageBreak/>
              <w:t>2.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autoSpaceDE w:val="0"/>
              <w:autoSpaceDN w:val="0"/>
              <w:jc w:val="both"/>
              <w:rPr>
                <w:rFonts w:eastAsia="Calibri"/>
              </w:rPr>
            </w:pPr>
            <w:r w:rsidRPr="002358F6">
              <w:rPr>
                <w:rFonts w:eastAsia="Calibri"/>
              </w:rPr>
              <w:t xml:space="preserve">Информирование контролируемых лиц и иных заинтересованных лиц по вопросам соблюдения обязательных требований </w:t>
            </w:r>
            <w:r w:rsidRPr="002358F6">
              <w:rPr>
                <w:shd w:val="clear" w:color="auto" w:fill="FFFFFF"/>
              </w:rPr>
              <w:t xml:space="preserve">в сфере автомобильного транспорта, городского наземного электрического транспорта и в дорожном хозяйстве </w:t>
            </w:r>
            <w:r w:rsidRPr="002358F6">
              <w:rPr>
                <w:rFonts w:eastAsia="Calibri"/>
              </w:rPr>
              <w:t>посредством:</w:t>
            </w:r>
          </w:p>
        </w:tc>
        <w:tc>
          <w:tcPr>
            <w:tcW w:w="254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2B" w:rsidRPr="002358F6" w:rsidRDefault="0020472B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</w:p>
        </w:tc>
      </w:tr>
      <w:tr w:rsidR="002358F6" w:rsidRPr="002358F6" w:rsidTr="00267236">
        <w:trPr>
          <w:trHeight w:val="68"/>
        </w:trPr>
        <w:tc>
          <w:tcPr>
            <w:tcW w:w="2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72B" w:rsidRPr="002358F6" w:rsidRDefault="0020472B" w:rsidP="00891882">
            <w:pPr>
              <w:rPr>
                <w:rFonts w:eastAsia="Calibri"/>
              </w:rPr>
            </w:pP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autoSpaceDE w:val="0"/>
              <w:autoSpaceDN w:val="0"/>
              <w:jc w:val="both"/>
              <w:rPr>
                <w:rFonts w:eastAsia="Calibri"/>
              </w:rPr>
            </w:pPr>
            <w:r w:rsidRPr="002358F6">
              <w:rPr>
                <w:rFonts w:eastAsia="Calibri"/>
              </w:rPr>
              <w:t>публикаций в средствах массовой информации</w:t>
            </w:r>
          </w:p>
        </w:tc>
        <w:tc>
          <w:tcPr>
            <w:tcW w:w="1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72B" w:rsidRPr="002358F6" w:rsidRDefault="0020472B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2358F6">
              <w:rPr>
                <w:rFonts w:eastAsia="Calibri"/>
              </w:rPr>
              <w:t>По мере необходимости в течение 2026 года</w:t>
            </w:r>
          </w:p>
          <w:p w:rsidR="0020472B" w:rsidRPr="002358F6" w:rsidRDefault="0020472B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</w:p>
        </w:tc>
        <w:tc>
          <w:tcPr>
            <w:tcW w:w="11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jc w:val="center"/>
            </w:pPr>
            <w:r w:rsidRPr="002358F6">
              <w:rPr>
                <w:rFonts w:eastAsia="Calibri"/>
              </w:rPr>
              <w:t>Отдел муниципального и финансового контроля администрации Кондинского района</w:t>
            </w:r>
          </w:p>
        </w:tc>
      </w:tr>
      <w:tr w:rsidR="002358F6" w:rsidRPr="002358F6" w:rsidTr="00267236">
        <w:trPr>
          <w:trHeight w:val="68"/>
        </w:trPr>
        <w:tc>
          <w:tcPr>
            <w:tcW w:w="2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72B" w:rsidRPr="002358F6" w:rsidRDefault="0020472B" w:rsidP="00891882">
            <w:pPr>
              <w:rPr>
                <w:rFonts w:eastAsia="Calibri"/>
              </w:rPr>
            </w:pP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autoSpaceDE w:val="0"/>
              <w:autoSpaceDN w:val="0"/>
              <w:jc w:val="both"/>
              <w:rPr>
                <w:rFonts w:eastAsia="Calibri"/>
              </w:rPr>
            </w:pPr>
            <w:r w:rsidRPr="002358F6">
              <w:rPr>
                <w:rFonts w:eastAsia="Calibri"/>
              </w:rPr>
              <w:t xml:space="preserve">публикаций на официальном сайте органов местного самоуправления Кондинского района в информационно-телекоммуникационной сети </w:t>
            </w:r>
            <w:r w:rsidR="002358F6" w:rsidRPr="002358F6">
              <w:rPr>
                <w:rFonts w:eastAsia="Calibri"/>
              </w:rPr>
              <w:t>«</w:t>
            </w:r>
            <w:r w:rsidRPr="002358F6">
              <w:rPr>
                <w:rFonts w:eastAsia="Calibri"/>
              </w:rPr>
              <w:t>Интернет</w:t>
            </w:r>
            <w:r w:rsidR="002358F6" w:rsidRPr="002358F6">
              <w:rPr>
                <w:rFonts w:eastAsia="Calibri"/>
              </w:rPr>
              <w:t>»</w:t>
            </w:r>
            <w:r w:rsidRPr="002358F6">
              <w:rPr>
                <w:rFonts w:eastAsia="Calibri"/>
              </w:rPr>
              <w:t xml:space="preserve"> </w:t>
            </w:r>
            <w:hyperlink r:id="rId21" w:tgtFrame="_blank" w:history="1">
              <w:r w:rsidRPr="002358F6">
                <w:rPr>
                  <w:rStyle w:val="afa"/>
                  <w:rFonts w:eastAsia="Calibri"/>
                  <w:color w:val="auto"/>
                  <w:u w:val="none"/>
                </w:rPr>
                <w:t>http://www.admkonda.ru</w:t>
              </w:r>
            </w:hyperlink>
            <w:r w:rsidRPr="002358F6">
              <w:rPr>
                <w:rFonts w:eastAsia="Calibri"/>
              </w:rPr>
              <w:t xml:space="preserve"> в подразделе </w:t>
            </w:r>
            <w:r w:rsidR="002358F6" w:rsidRPr="002358F6">
              <w:rPr>
                <w:rFonts w:eastAsia="Calibri"/>
              </w:rPr>
              <w:t>«</w:t>
            </w:r>
            <w:r w:rsidRPr="002358F6">
              <w:rPr>
                <w:rFonts w:eastAsia="Calibri"/>
              </w:rPr>
              <w:t>Муниципальный контроль</w:t>
            </w:r>
            <w:r w:rsidR="002358F6" w:rsidRPr="002358F6">
              <w:rPr>
                <w:rFonts w:eastAsia="Calibri"/>
              </w:rPr>
              <w:t>»</w:t>
            </w:r>
            <w:r w:rsidRPr="002358F6">
              <w:rPr>
                <w:rFonts w:eastAsia="Calibri"/>
              </w:rPr>
              <w:t xml:space="preserve"> раздела </w:t>
            </w:r>
            <w:r w:rsidR="002358F6" w:rsidRPr="002358F6">
              <w:rPr>
                <w:rFonts w:eastAsia="Calibri"/>
              </w:rPr>
              <w:t>«</w:t>
            </w:r>
            <w:r w:rsidRPr="002358F6">
              <w:rPr>
                <w:rFonts w:eastAsia="Calibri"/>
              </w:rPr>
              <w:t>Администрация района</w:t>
            </w:r>
            <w:r w:rsidR="002358F6" w:rsidRPr="002358F6">
              <w:rPr>
                <w:rFonts w:eastAsia="Calibri"/>
              </w:rPr>
              <w:t>»</w:t>
            </w:r>
          </w:p>
        </w:tc>
        <w:tc>
          <w:tcPr>
            <w:tcW w:w="1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2358F6">
              <w:rPr>
                <w:rFonts w:eastAsia="Calibri"/>
              </w:rPr>
              <w:t>Один раз в квартал в течение 2026 года</w:t>
            </w:r>
          </w:p>
        </w:tc>
        <w:tc>
          <w:tcPr>
            <w:tcW w:w="11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jc w:val="center"/>
            </w:pPr>
            <w:r w:rsidRPr="002358F6">
              <w:rPr>
                <w:rFonts w:eastAsia="Calibri"/>
              </w:rPr>
              <w:t>Отдел муниципального и финансового контроля администрации Кондинского района</w:t>
            </w:r>
          </w:p>
        </w:tc>
      </w:tr>
      <w:tr w:rsidR="002358F6" w:rsidRPr="002358F6" w:rsidTr="00267236">
        <w:trPr>
          <w:trHeight w:val="68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2358F6">
              <w:rPr>
                <w:rFonts w:eastAsia="Calibri"/>
              </w:rPr>
              <w:t>3.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autoSpaceDE w:val="0"/>
              <w:autoSpaceDN w:val="0"/>
              <w:jc w:val="both"/>
              <w:rPr>
                <w:rFonts w:eastAsia="Calibri"/>
              </w:rPr>
            </w:pPr>
            <w:r w:rsidRPr="002358F6">
              <w:rPr>
                <w:rFonts w:eastAsia="Calibri"/>
              </w:rPr>
              <w:t xml:space="preserve">Объявление предостережения о недопустимости нарушения обязательных требований </w:t>
            </w:r>
          </w:p>
        </w:tc>
        <w:tc>
          <w:tcPr>
            <w:tcW w:w="1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2358F6">
              <w:rPr>
                <w:rFonts w:eastAsia="Calibri"/>
              </w:rPr>
              <w:t xml:space="preserve">В течение </w:t>
            </w:r>
          </w:p>
          <w:p w:rsidR="0020472B" w:rsidRPr="002358F6" w:rsidRDefault="0020472B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2358F6">
              <w:rPr>
                <w:rFonts w:eastAsia="Calibri"/>
              </w:rPr>
              <w:t xml:space="preserve">2026 года </w:t>
            </w:r>
          </w:p>
          <w:p w:rsidR="0020472B" w:rsidRPr="002358F6" w:rsidRDefault="0020472B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2358F6">
              <w:t>при наличии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11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jc w:val="center"/>
            </w:pPr>
            <w:r w:rsidRPr="002358F6">
              <w:rPr>
                <w:rFonts w:eastAsia="Calibri"/>
              </w:rPr>
              <w:t>Отдел муниципального и финансового контроля администрации Кондинского района</w:t>
            </w:r>
          </w:p>
        </w:tc>
      </w:tr>
      <w:tr w:rsidR="002358F6" w:rsidRPr="002358F6" w:rsidTr="00267236">
        <w:trPr>
          <w:trHeight w:val="68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2358F6">
              <w:rPr>
                <w:rFonts w:eastAsia="Calibri"/>
              </w:rPr>
              <w:t>4.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autoSpaceDE w:val="0"/>
              <w:autoSpaceDN w:val="0"/>
              <w:jc w:val="both"/>
              <w:rPr>
                <w:rFonts w:eastAsia="Calibri"/>
              </w:rPr>
            </w:pPr>
            <w:r w:rsidRPr="002358F6">
              <w:rPr>
                <w:rFonts w:eastAsia="Calibri"/>
              </w:rPr>
              <w:t xml:space="preserve">Консультирование должностным </w:t>
            </w:r>
            <w:r w:rsidRPr="002358F6">
              <w:rPr>
                <w:rFonts w:eastAsia="Calibri"/>
              </w:rPr>
              <w:lastRenderedPageBreak/>
              <w:t xml:space="preserve">лицом контрольного органа (по телефону, посредством видео-конференц-связи, на личном приеме либо в ходе проведения профилактического мероприятия, контрольного мероприятия) по вопросам, связанным с организацией и осуществлением муниципального контроля </w:t>
            </w:r>
            <w:r w:rsidRPr="002358F6">
              <w:rPr>
                <w:shd w:val="clear" w:color="auto" w:fill="FFFFFF"/>
              </w:rPr>
              <w:t>на автомобильном транспорте и городском наземном электрического транспорте</w:t>
            </w:r>
          </w:p>
        </w:tc>
        <w:tc>
          <w:tcPr>
            <w:tcW w:w="1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2358F6">
              <w:rPr>
                <w:rFonts w:eastAsia="Calibri"/>
              </w:rPr>
              <w:lastRenderedPageBreak/>
              <w:t xml:space="preserve">По обращениям </w:t>
            </w:r>
            <w:r w:rsidRPr="002358F6">
              <w:rPr>
                <w:rFonts w:eastAsia="Calibri"/>
              </w:rPr>
              <w:lastRenderedPageBreak/>
              <w:t xml:space="preserve">контролируемых лиц и их представителей, поступившим </w:t>
            </w:r>
          </w:p>
          <w:p w:rsidR="0020472B" w:rsidRPr="002358F6" w:rsidRDefault="0020472B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2358F6">
              <w:rPr>
                <w:rFonts w:eastAsia="Calibri"/>
              </w:rPr>
              <w:t xml:space="preserve">в течение </w:t>
            </w:r>
          </w:p>
          <w:p w:rsidR="0020472B" w:rsidRPr="002358F6" w:rsidRDefault="0020472B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2358F6">
              <w:rPr>
                <w:rFonts w:eastAsia="Calibri"/>
              </w:rPr>
              <w:t>2026 года</w:t>
            </w:r>
          </w:p>
        </w:tc>
        <w:tc>
          <w:tcPr>
            <w:tcW w:w="11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jc w:val="center"/>
            </w:pPr>
            <w:r w:rsidRPr="002358F6">
              <w:rPr>
                <w:rFonts w:eastAsia="Calibri"/>
              </w:rPr>
              <w:lastRenderedPageBreak/>
              <w:t xml:space="preserve">Отдел </w:t>
            </w:r>
            <w:r w:rsidRPr="002358F6">
              <w:rPr>
                <w:rFonts w:eastAsia="Calibri"/>
              </w:rPr>
              <w:lastRenderedPageBreak/>
              <w:t>муниципального и финансового контроля администрации Кондинского района</w:t>
            </w:r>
          </w:p>
        </w:tc>
      </w:tr>
      <w:tr w:rsidR="002358F6" w:rsidRPr="002358F6" w:rsidTr="00267236">
        <w:trPr>
          <w:trHeight w:val="68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2358F6">
              <w:rPr>
                <w:rFonts w:eastAsia="Calibri"/>
              </w:rPr>
              <w:lastRenderedPageBreak/>
              <w:t>5.</w:t>
            </w:r>
          </w:p>
          <w:p w:rsidR="0020472B" w:rsidRPr="002358F6" w:rsidRDefault="0020472B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</w:p>
          <w:p w:rsidR="0020472B" w:rsidRPr="002358F6" w:rsidRDefault="0020472B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</w:p>
          <w:p w:rsidR="0020472B" w:rsidRPr="002358F6" w:rsidRDefault="0020472B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autoSpaceDE w:val="0"/>
              <w:autoSpaceDN w:val="0"/>
              <w:jc w:val="both"/>
              <w:rPr>
                <w:shd w:val="clear" w:color="auto" w:fill="FFFFFF"/>
              </w:rPr>
            </w:pPr>
            <w:r w:rsidRPr="002358F6">
              <w:rPr>
                <w:rStyle w:val="afc"/>
                <w:i w:val="0"/>
              </w:rPr>
              <w:t>Проведение обязательных профилактических визитов</w:t>
            </w:r>
            <w:r w:rsidR="002358F6" w:rsidRPr="002358F6">
              <w:rPr>
                <w:rStyle w:val="afc"/>
                <w:i w:val="0"/>
              </w:rPr>
              <w:t xml:space="preserve"> </w:t>
            </w:r>
            <w:r w:rsidRPr="002358F6">
              <w:rPr>
                <w:shd w:val="clear" w:color="auto" w:fill="FFFFFF"/>
              </w:rPr>
              <w:t>в отношении контролируемых лиц, принадлежащих им объектов контроля, отнесенных к категории среднего, умеренного риска</w:t>
            </w:r>
          </w:p>
          <w:p w:rsidR="0020472B" w:rsidRPr="002358F6" w:rsidRDefault="0020472B" w:rsidP="00891882">
            <w:pPr>
              <w:autoSpaceDE w:val="0"/>
              <w:autoSpaceDN w:val="0"/>
              <w:jc w:val="both"/>
              <w:rPr>
                <w:rStyle w:val="afc"/>
                <w:rFonts w:eastAsia="Calibri"/>
                <w:i w:val="0"/>
              </w:rPr>
            </w:pPr>
            <w:r w:rsidRPr="002358F6">
              <w:rPr>
                <w:shd w:val="clear" w:color="auto" w:fill="FFFFFF"/>
              </w:rPr>
              <w:t>Примечание: изменения в данную часть программы профилактики в случае необходимости вносятся ежемесячно</w:t>
            </w:r>
          </w:p>
        </w:tc>
        <w:tc>
          <w:tcPr>
            <w:tcW w:w="1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pStyle w:val="afb"/>
              <w:spacing w:before="0" w:beforeAutospacing="0" w:after="0" w:afterAutospacing="0" w:line="144" w:lineRule="atLeast"/>
              <w:jc w:val="center"/>
              <w:rPr>
                <w:rFonts w:eastAsia="Calibri"/>
              </w:rPr>
            </w:pPr>
            <w:r w:rsidRPr="002358F6">
              <w:t>Для объектов контроля, отнесенных к категории среднего риска, опасных производственных объектов IV класса опасности – не более одного обязательного профилактического визита в 5 лет. Для объектов контроля, отнесенных к категории умеренного риска, - не более одного обязательного профилактического визита в 6 лет</w:t>
            </w:r>
          </w:p>
        </w:tc>
        <w:tc>
          <w:tcPr>
            <w:tcW w:w="11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jc w:val="center"/>
            </w:pPr>
            <w:r w:rsidRPr="002358F6">
              <w:rPr>
                <w:rFonts w:eastAsia="Calibri"/>
              </w:rPr>
              <w:t>Отдел муниципального и финансового контроля администрации Кондинского района</w:t>
            </w:r>
          </w:p>
        </w:tc>
      </w:tr>
      <w:tr w:rsidR="002358F6" w:rsidRPr="002358F6" w:rsidTr="00267236">
        <w:trPr>
          <w:trHeight w:val="68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2358F6">
              <w:rPr>
                <w:rFonts w:eastAsia="Calibri"/>
              </w:rPr>
              <w:t>6.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autoSpaceDE w:val="0"/>
              <w:autoSpaceDN w:val="0"/>
              <w:jc w:val="both"/>
              <w:rPr>
                <w:rStyle w:val="afc"/>
                <w:i w:val="0"/>
              </w:rPr>
            </w:pPr>
            <w:r w:rsidRPr="002358F6">
              <w:rPr>
                <w:rFonts w:eastAsia="Calibri"/>
              </w:rPr>
              <w:t xml:space="preserve">Проведение профилактических визитов </w:t>
            </w:r>
            <w:r w:rsidRPr="002358F6">
              <w:rPr>
                <w:shd w:val="clear" w:color="auto" w:fill="FFFFFF"/>
              </w:rPr>
              <w:t>по инициативе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</w:t>
            </w:r>
          </w:p>
        </w:tc>
        <w:tc>
          <w:tcPr>
            <w:tcW w:w="1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2358F6">
              <w:rPr>
                <w:rFonts w:eastAsia="Calibri"/>
              </w:rPr>
              <w:t xml:space="preserve">В течение 2026 года </w:t>
            </w:r>
          </w:p>
          <w:p w:rsidR="0020472B" w:rsidRPr="002358F6" w:rsidRDefault="0020472B" w:rsidP="00891882">
            <w:pPr>
              <w:autoSpaceDE w:val="0"/>
              <w:autoSpaceDN w:val="0"/>
              <w:jc w:val="center"/>
              <w:rPr>
                <w:shd w:val="clear" w:color="auto" w:fill="FFFFFF"/>
              </w:rPr>
            </w:pPr>
            <w:r w:rsidRPr="002358F6">
              <w:rPr>
                <w:rFonts w:eastAsia="Calibri"/>
              </w:rPr>
              <w:t>по мере необходимости (</w:t>
            </w:r>
            <w:r w:rsidRPr="002358F6">
              <w:rPr>
                <w:shd w:val="clear" w:color="auto" w:fill="FFFFFF"/>
              </w:rPr>
              <w:t xml:space="preserve">контролируемое лицо подает заявление </w:t>
            </w:r>
          </w:p>
          <w:p w:rsidR="0020472B" w:rsidRPr="002358F6" w:rsidRDefault="0020472B" w:rsidP="00891882">
            <w:pPr>
              <w:pStyle w:val="afb"/>
              <w:spacing w:before="0" w:beforeAutospacing="0" w:after="0" w:afterAutospacing="0" w:line="144" w:lineRule="atLeast"/>
              <w:jc w:val="center"/>
            </w:pPr>
            <w:r w:rsidRPr="002358F6">
              <w:rPr>
                <w:shd w:val="clear" w:color="auto" w:fill="FFFFFF"/>
              </w:rPr>
              <w:t>о проведении профилактического визита посредством </w:t>
            </w:r>
            <w:hyperlink r:id="rId22" w:tgtFrame="_blank" w:history="1">
              <w:r w:rsidRPr="002358F6">
                <w:rPr>
                  <w:rStyle w:val="afa"/>
                  <w:color w:val="auto"/>
                  <w:u w:val="none"/>
                  <w:shd w:val="clear" w:color="auto" w:fill="FFFFFF"/>
                </w:rPr>
                <w:t>единого портала</w:t>
              </w:r>
            </w:hyperlink>
            <w:r w:rsidRPr="002358F6">
              <w:rPr>
                <w:shd w:val="clear" w:color="auto" w:fill="FFFFFF"/>
              </w:rPr>
              <w:t> государственных и муниципальных услуг или регионального портала государственных и муниципальных услуг</w:t>
            </w:r>
            <w:r w:rsidRPr="002358F6">
              <w:t>)</w:t>
            </w:r>
          </w:p>
        </w:tc>
        <w:tc>
          <w:tcPr>
            <w:tcW w:w="11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72B" w:rsidRPr="002358F6" w:rsidRDefault="0020472B" w:rsidP="00891882">
            <w:pPr>
              <w:jc w:val="center"/>
              <w:rPr>
                <w:rFonts w:eastAsia="Calibri"/>
              </w:rPr>
            </w:pPr>
            <w:r w:rsidRPr="002358F6">
              <w:rPr>
                <w:rFonts w:eastAsia="Calibri"/>
              </w:rPr>
              <w:t>Отдел муниципального и финансового контроля администрации Кондинского района</w:t>
            </w:r>
          </w:p>
        </w:tc>
      </w:tr>
    </w:tbl>
    <w:p w:rsidR="0020472B" w:rsidRPr="002358F6" w:rsidRDefault="0020472B" w:rsidP="0020472B">
      <w:pPr>
        <w:jc w:val="center"/>
      </w:pPr>
    </w:p>
    <w:p w:rsidR="0020472B" w:rsidRPr="002358F6" w:rsidRDefault="0020472B" w:rsidP="0020472B">
      <w:pPr>
        <w:jc w:val="center"/>
      </w:pPr>
      <w:r w:rsidRPr="002358F6">
        <w:t xml:space="preserve">Раздел </w:t>
      </w:r>
      <w:r w:rsidRPr="002358F6">
        <w:rPr>
          <w:lang w:val="en-US"/>
        </w:rPr>
        <w:t>IV</w:t>
      </w:r>
      <w:r w:rsidRPr="002358F6">
        <w:t>. Показатели результативности и эффективности программы профилактики</w:t>
      </w:r>
    </w:p>
    <w:p w:rsidR="0020472B" w:rsidRPr="002358F6" w:rsidRDefault="0020472B" w:rsidP="0020472B">
      <w:pPr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42"/>
        <w:gridCol w:w="4840"/>
        <w:gridCol w:w="4375"/>
      </w:tblGrid>
      <w:tr w:rsidR="002358F6" w:rsidRPr="002358F6" w:rsidTr="00267236">
        <w:tc>
          <w:tcPr>
            <w:tcW w:w="326" w:type="pct"/>
            <w:shd w:val="clear" w:color="auto" w:fill="auto"/>
          </w:tcPr>
          <w:bookmarkEnd w:id="1"/>
          <w:p w:rsidR="0020472B" w:rsidRPr="002358F6" w:rsidRDefault="0020472B" w:rsidP="0089188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358F6">
              <w:rPr>
                <w:rFonts w:eastAsia="Calibri"/>
              </w:rPr>
              <w:t>№ п/п</w:t>
            </w:r>
          </w:p>
        </w:tc>
        <w:tc>
          <w:tcPr>
            <w:tcW w:w="2455" w:type="pct"/>
            <w:shd w:val="clear" w:color="auto" w:fill="auto"/>
          </w:tcPr>
          <w:p w:rsidR="0020472B" w:rsidRPr="002358F6" w:rsidRDefault="0020472B" w:rsidP="0089188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358F6">
              <w:rPr>
                <w:rFonts w:eastAsia="Calibri"/>
              </w:rPr>
              <w:t>Наименование показателя</w:t>
            </w:r>
          </w:p>
        </w:tc>
        <w:tc>
          <w:tcPr>
            <w:tcW w:w="2219" w:type="pct"/>
            <w:shd w:val="clear" w:color="auto" w:fill="auto"/>
          </w:tcPr>
          <w:p w:rsidR="0020472B" w:rsidRPr="002358F6" w:rsidRDefault="0020472B" w:rsidP="0089188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358F6">
              <w:rPr>
                <w:rFonts w:eastAsia="Calibri"/>
              </w:rPr>
              <w:t xml:space="preserve">Плановое значение показателя </w:t>
            </w:r>
          </w:p>
        </w:tc>
      </w:tr>
      <w:tr w:rsidR="002358F6" w:rsidRPr="002358F6" w:rsidTr="00267236">
        <w:tc>
          <w:tcPr>
            <w:tcW w:w="326" w:type="pct"/>
            <w:shd w:val="clear" w:color="auto" w:fill="auto"/>
          </w:tcPr>
          <w:p w:rsidR="0020472B" w:rsidRPr="002358F6" w:rsidRDefault="0020472B" w:rsidP="0089188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358F6">
              <w:rPr>
                <w:rFonts w:eastAsia="Calibri"/>
              </w:rPr>
              <w:t>1.</w:t>
            </w:r>
          </w:p>
        </w:tc>
        <w:tc>
          <w:tcPr>
            <w:tcW w:w="2455" w:type="pct"/>
            <w:shd w:val="clear" w:color="auto" w:fill="auto"/>
          </w:tcPr>
          <w:p w:rsidR="0020472B" w:rsidRPr="002358F6" w:rsidRDefault="0020472B" w:rsidP="0089188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358F6">
              <w:rPr>
                <w:rFonts w:eastAsia="Calibri"/>
              </w:rPr>
              <w:t xml:space="preserve">Полнота информации, размещенной на официальном сайте контрольного органа в сети </w:t>
            </w:r>
            <w:r w:rsidR="002358F6" w:rsidRPr="002358F6">
              <w:rPr>
                <w:rFonts w:eastAsia="Calibri"/>
              </w:rPr>
              <w:t>«</w:t>
            </w:r>
            <w:r w:rsidRPr="002358F6">
              <w:rPr>
                <w:rFonts w:eastAsia="Calibri"/>
              </w:rPr>
              <w:t>Интернет</w:t>
            </w:r>
            <w:r w:rsidR="002358F6" w:rsidRPr="002358F6">
              <w:rPr>
                <w:rFonts w:eastAsia="Calibri"/>
              </w:rPr>
              <w:t>»</w:t>
            </w:r>
            <w:r w:rsidRPr="002358F6">
              <w:rPr>
                <w:rFonts w:eastAsia="Calibri"/>
              </w:rPr>
              <w:t xml:space="preserve"> в соответствии с частью 3 статьи 46 Федерального закона от 31 июля 2020 года № 248-ФЗ</w:t>
            </w:r>
          </w:p>
        </w:tc>
        <w:tc>
          <w:tcPr>
            <w:tcW w:w="2219" w:type="pct"/>
            <w:shd w:val="clear" w:color="auto" w:fill="auto"/>
          </w:tcPr>
          <w:p w:rsidR="0020472B" w:rsidRPr="002358F6" w:rsidRDefault="0020472B" w:rsidP="0026723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358F6">
              <w:rPr>
                <w:rFonts w:eastAsia="Calibri"/>
              </w:rPr>
              <w:t>100%</w:t>
            </w:r>
            <w:r w:rsidR="00267236">
              <w:rPr>
                <w:rFonts w:eastAsia="Calibri"/>
              </w:rPr>
              <w:t>.</w:t>
            </w:r>
          </w:p>
          <w:p w:rsidR="0020472B" w:rsidRPr="002358F6" w:rsidRDefault="0020472B" w:rsidP="0089188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358F6">
              <w:rPr>
                <w:rFonts w:eastAsia="Calibri"/>
              </w:rPr>
              <w:t>Оценка показателя:</w:t>
            </w:r>
          </w:p>
          <w:p w:rsidR="0020472B" w:rsidRPr="002358F6" w:rsidRDefault="0020472B" w:rsidP="0089188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358F6">
              <w:rPr>
                <w:rFonts w:eastAsia="Calibri"/>
              </w:rPr>
              <w:t>100% - высокая эффективность;</w:t>
            </w:r>
          </w:p>
          <w:p w:rsidR="0020472B" w:rsidRPr="002358F6" w:rsidRDefault="0020472B" w:rsidP="0089188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358F6">
              <w:rPr>
                <w:rFonts w:eastAsia="Calibri"/>
              </w:rPr>
              <w:t>от 99% до 70% - удовлетворительная эффективность;</w:t>
            </w:r>
          </w:p>
          <w:p w:rsidR="0020472B" w:rsidRPr="002358F6" w:rsidRDefault="0020472B" w:rsidP="0089188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358F6">
              <w:rPr>
                <w:rFonts w:eastAsia="Calibri"/>
              </w:rPr>
              <w:t>менее 70% - низкая эффективность</w:t>
            </w:r>
          </w:p>
        </w:tc>
      </w:tr>
      <w:tr w:rsidR="002358F6" w:rsidRPr="002358F6" w:rsidTr="00267236">
        <w:tc>
          <w:tcPr>
            <w:tcW w:w="326" w:type="pct"/>
            <w:shd w:val="clear" w:color="auto" w:fill="auto"/>
          </w:tcPr>
          <w:p w:rsidR="0020472B" w:rsidRPr="002358F6" w:rsidRDefault="0020472B" w:rsidP="0089188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358F6">
              <w:rPr>
                <w:rFonts w:eastAsia="Calibri"/>
              </w:rPr>
              <w:t>2.</w:t>
            </w:r>
          </w:p>
        </w:tc>
        <w:tc>
          <w:tcPr>
            <w:tcW w:w="2455" w:type="pct"/>
            <w:shd w:val="clear" w:color="auto" w:fill="auto"/>
          </w:tcPr>
          <w:p w:rsidR="0020472B" w:rsidRPr="002358F6" w:rsidRDefault="0020472B" w:rsidP="0089188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358F6">
              <w:rPr>
                <w:rFonts w:eastAsia="Calibri"/>
              </w:rPr>
              <w:t xml:space="preserve">Удовлетворенность контролируемых лиц и их представителями консультированием </w:t>
            </w:r>
            <w:r w:rsidRPr="002358F6">
              <w:rPr>
                <w:rFonts w:eastAsia="Calibri"/>
              </w:rPr>
              <w:lastRenderedPageBreak/>
              <w:t>контрольного органа</w:t>
            </w:r>
          </w:p>
        </w:tc>
        <w:tc>
          <w:tcPr>
            <w:tcW w:w="2219" w:type="pct"/>
            <w:shd w:val="clear" w:color="auto" w:fill="auto"/>
          </w:tcPr>
          <w:p w:rsidR="0020472B" w:rsidRPr="002358F6" w:rsidRDefault="0020472B" w:rsidP="0026723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358F6">
              <w:rPr>
                <w:rFonts w:eastAsia="Calibri"/>
              </w:rPr>
              <w:lastRenderedPageBreak/>
              <w:t>70% от числа обратившихся</w:t>
            </w:r>
            <w:r w:rsidR="00267236">
              <w:rPr>
                <w:rFonts w:eastAsia="Calibri"/>
              </w:rPr>
              <w:t>.</w:t>
            </w:r>
          </w:p>
          <w:p w:rsidR="0020472B" w:rsidRPr="002358F6" w:rsidRDefault="0020472B" w:rsidP="00891882">
            <w:pPr>
              <w:autoSpaceDE w:val="0"/>
              <w:autoSpaceDN w:val="0"/>
              <w:adjustRightInd w:val="0"/>
              <w:jc w:val="both"/>
            </w:pPr>
            <w:r w:rsidRPr="002358F6">
              <w:t>Оценка показателя:</w:t>
            </w:r>
          </w:p>
          <w:p w:rsidR="0020472B" w:rsidRPr="002358F6" w:rsidRDefault="0020472B" w:rsidP="00891882">
            <w:pPr>
              <w:autoSpaceDE w:val="0"/>
              <w:autoSpaceDN w:val="0"/>
              <w:adjustRightInd w:val="0"/>
              <w:jc w:val="both"/>
            </w:pPr>
            <w:r w:rsidRPr="002358F6">
              <w:lastRenderedPageBreak/>
              <w:t>70% - 100% - высокая эффективность;</w:t>
            </w:r>
          </w:p>
          <w:p w:rsidR="0020472B" w:rsidRPr="002358F6" w:rsidRDefault="0020472B" w:rsidP="00891882">
            <w:pPr>
              <w:autoSpaceDE w:val="0"/>
              <w:autoSpaceDN w:val="0"/>
              <w:adjustRightInd w:val="0"/>
              <w:jc w:val="both"/>
            </w:pPr>
            <w:r w:rsidRPr="002358F6">
              <w:t>от 69% до 50% - удовлетворительная эффективность;</w:t>
            </w:r>
          </w:p>
          <w:p w:rsidR="0020472B" w:rsidRPr="002358F6" w:rsidRDefault="0020472B" w:rsidP="0089188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358F6">
              <w:t>менее 50% - низкая эффективность</w:t>
            </w:r>
          </w:p>
        </w:tc>
      </w:tr>
      <w:tr w:rsidR="002358F6" w:rsidRPr="002358F6" w:rsidTr="00267236">
        <w:tc>
          <w:tcPr>
            <w:tcW w:w="326" w:type="pct"/>
            <w:shd w:val="clear" w:color="auto" w:fill="auto"/>
          </w:tcPr>
          <w:p w:rsidR="0020472B" w:rsidRPr="002358F6" w:rsidRDefault="0020472B" w:rsidP="0089188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358F6">
              <w:rPr>
                <w:rFonts w:eastAsia="Calibri"/>
              </w:rPr>
              <w:lastRenderedPageBreak/>
              <w:t>3.</w:t>
            </w:r>
          </w:p>
        </w:tc>
        <w:tc>
          <w:tcPr>
            <w:tcW w:w="2455" w:type="pct"/>
            <w:shd w:val="clear" w:color="auto" w:fill="auto"/>
          </w:tcPr>
          <w:p w:rsidR="0020472B" w:rsidRPr="002358F6" w:rsidRDefault="0020472B" w:rsidP="0089188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358F6">
              <w:rPr>
                <w:rFonts w:eastAsia="Calibri"/>
              </w:rPr>
              <w:t>Количество проведенных профилактических мероприятий</w:t>
            </w:r>
          </w:p>
        </w:tc>
        <w:tc>
          <w:tcPr>
            <w:tcW w:w="2219" w:type="pct"/>
            <w:shd w:val="clear" w:color="auto" w:fill="auto"/>
          </w:tcPr>
          <w:p w:rsidR="0020472B" w:rsidRPr="002358F6" w:rsidRDefault="0020472B" w:rsidP="0026723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358F6">
              <w:rPr>
                <w:rFonts w:eastAsia="Calibri"/>
              </w:rPr>
              <w:t>10 мероприятий</w:t>
            </w:r>
            <w:r w:rsidR="00267236">
              <w:rPr>
                <w:rFonts w:eastAsia="Calibri"/>
              </w:rPr>
              <w:t>.</w:t>
            </w:r>
          </w:p>
          <w:p w:rsidR="0020472B" w:rsidRPr="002358F6" w:rsidRDefault="0020472B" w:rsidP="00891882">
            <w:pPr>
              <w:autoSpaceDE w:val="0"/>
              <w:autoSpaceDN w:val="0"/>
              <w:adjustRightInd w:val="0"/>
              <w:jc w:val="both"/>
            </w:pPr>
            <w:r w:rsidRPr="002358F6">
              <w:t>Оценка показателя:</w:t>
            </w:r>
          </w:p>
          <w:p w:rsidR="0020472B" w:rsidRPr="002358F6" w:rsidRDefault="0020472B" w:rsidP="00891882">
            <w:pPr>
              <w:autoSpaceDE w:val="0"/>
              <w:autoSpaceDN w:val="0"/>
              <w:adjustRightInd w:val="0"/>
              <w:jc w:val="both"/>
            </w:pPr>
            <w:r w:rsidRPr="002358F6">
              <w:t>10-8 мероприятий - высокая эффективность;</w:t>
            </w:r>
          </w:p>
          <w:p w:rsidR="0020472B" w:rsidRPr="002358F6" w:rsidRDefault="0020472B" w:rsidP="00891882">
            <w:pPr>
              <w:autoSpaceDE w:val="0"/>
              <w:autoSpaceDN w:val="0"/>
              <w:adjustRightInd w:val="0"/>
              <w:jc w:val="both"/>
            </w:pPr>
            <w:r w:rsidRPr="002358F6">
              <w:t>7-5 мероприятий - удовлетворительная эффективность;</w:t>
            </w:r>
          </w:p>
          <w:p w:rsidR="0020472B" w:rsidRPr="002358F6" w:rsidRDefault="0020472B" w:rsidP="00891882">
            <w:pPr>
              <w:autoSpaceDE w:val="0"/>
              <w:autoSpaceDN w:val="0"/>
              <w:adjustRightInd w:val="0"/>
            </w:pPr>
            <w:r w:rsidRPr="002358F6">
              <w:t>менее 5 мероприятий - низкая эффективность</w:t>
            </w:r>
          </w:p>
          <w:p w:rsidR="0020472B" w:rsidRPr="002358F6" w:rsidRDefault="0020472B" w:rsidP="0026723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358F6">
              <w:rPr>
                <w:rFonts w:eastAsia="Calibri"/>
              </w:rPr>
              <w:t>Фактическое значение показателя за 2025 год – 100%, оценка э</w:t>
            </w:r>
            <w:r w:rsidR="00267236">
              <w:rPr>
                <w:rFonts w:eastAsia="Calibri"/>
              </w:rPr>
              <w:t>ффективности удовлетворительная</w:t>
            </w:r>
          </w:p>
        </w:tc>
      </w:tr>
    </w:tbl>
    <w:p w:rsidR="0020472B" w:rsidRPr="002358F6" w:rsidRDefault="0020472B" w:rsidP="0020472B">
      <w:pPr>
        <w:ind w:firstLine="709"/>
        <w:jc w:val="both"/>
      </w:pPr>
    </w:p>
    <w:p w:rsidR="0020472B" w:rsidRPr="002358F6" w:rsidRDefault="0020472B" w:rsidP="0020472B">
      <w:pPr>
        <w:ind w:firstLine="709"/>
        <w:jc w:val="both"/>
      </w:pPr>
      <w:r w:rsidRPr="002358F6">
        <w:t xml:space="preserve">Отчетным периодом для определения значений показателей является календарный год. </w:t>
      </w:r>
    </w:p>
    <w:p w:rsidR="0020472B" w:rsidRPr="002358F6" w:rsidRDefault="0020472B" w:rsidP="0020472B">
      <w:pPr>
        <w:ind w:firstLine="709"/>
        <w:jc w:val="both"/>
      </w:pPr>
      <w:r w:rsidRPr="002358F6">
        <w:t>Результаты оценки достигнутых значений показателей включаются в ежегодные доклады об осуществлении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Кондинского района.</w:t>
      </w:r>
    </w:p>
    <w:p w:rsidR="004C7E22" w:rsidRPr="002358F6" w:rsidRDefault="004C7E22" w:rsidP="00C83598"/>
    <w:sectPr w:rsidR="004C7E22" w:rsidRPr="002358F6" w:rsidSect="009E3E85">
      <w:headerReference w:type="default" r:id="rId23"/>
      <w:headerReference w:type="first" r:id="rId24"/>
      <w:pgSz w:w="11909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34D" w:rsidRDefault="00D5734D">
      <w:r>
        <w:separator/>
      </w:r>
    </w:p>
  </w:endnote>
  <w:endnote w:type="continuationSeparator" w:id="0">
    <w:p w:rsidR="00D5734D" w:rsidRDefault="00D5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34D" w:rsidRDefault="00D5734D">
      <w:r>
        <w:separator/>
      </w:r>
    </w:p>
  </w:footnote>
  <w:footnote w:type="continuationSeparator" w:id="0">
    <w:p w:rsidR="00D5734D" w:rsidRDefault="00D573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92070"/>
      <w:docPartObj>
        <w:docPartGallery w:val="Page Numbers (Top of Page)"/>
        <w:docPartUnique/>
      </w:docPartObj>
    </w:sdtPr>
    <w:sdtEndPr/>
    <w:sdtContent>
      <w:p w:rsidR="00C83598" w:rsidRDefault="002E1B0A" w:rsidP="0083071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059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F4A" w:rsidRDefault="00C34F4A" w:rsidP="002707B4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0137B"/>
    <w:multiLevelType w:val="multilevel"/>
    <w:tmpl w:val="164CDE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B56777"/>
    <w:multiLevelType w:val="multilevel"/>
    <w:tmpl w:val="0B947C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9C3095"/>
    <w:multiLevelType w:val="multilevel"/>
    <w:tmpl w:val="1D78CF4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8972F07"/>
    <w:multiLevelType w:val="hybridMultilevel"/>
    <w:tmpl w:val="3644518A"/>
    <w:lvl w:ilvl="0" w:tplc="64708CFC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3">
    <w:nsid w:val="3B074246"/>
    <w:multiLevelType w:val="hybridMultilevel"/>
    <w:tmpl w:val="A51CA9AC"/>
    <w:lvl w:ilvl="0" w:tplc="55DC3F9C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6D17EAF"/>
    <w:multiLevelType w:val="hybridMultilevel"/>
    <w:tmpl w:val="947279BC"/>
    <w:lvl w:ilvl="0" w:tplc="34424048">
      <w:start w:val="1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5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C517A20"/>
    <w:multiLevelType w:val="multilevel"/>
    <w:tmpl w:val="BD32AB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C85269E"/>
    <w:multiLevelType w:val="hybridMultilevel"/>
    <w:tmpl w:val="F40884DE"/>
    <w:lvl w:ilvl="0" w:tplc="498845FA">
      <w:start w:val="1"/>
      <w:numFmt w:val="decimal"/>
      <w:lvlText w:val="%1."/>
      <w:lvlJc w:val="left"/>
      <w:pPr>
        <w:ind w:left="1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0" w:hanging="360"/>
      </w:pPr>
    </w:lvl>
    <w:lvl w:ilvl="2" w:tplc="0419001B" w:tentative="1">
      <w:start w:val="1"/>
      <w:numFmt w:val="lowerRoman"/>
      <w:lvlText w:val="%3."/>
      <w:lvlJc w:val="right"/>
      <w:pPr>
        <w:ind w:left="3260" w:hanging="180"/>
      </w:pPr>
    </w:lvl>
    <w:lvl w:ilvl="3" w:tplc="0419000F" w:tentative="1">
      <w:start w:val="1"/>
      <w:numFmt w:val="decimal"/>
      <w:lvlText w:val="%4."/>
      <w:lvlJc w:val="left"/>
      <w:pPr>
        <w:ind w:left="3980" w:hanging="360"/>
      </w:pPr>
    </w:lvl>
    <w:lvl w:ilvl="4" w:tplc="04190019" w:tentative="1">
      <w:start w:val="1"/>
      <w:numFmt w:val="lowerLetter"/>
      <w:lvlText w:val="%5."/>
      <w:lvlJc w:val="left"/>
      <w:pPr>
        <w:ind w:left="4700" w:hanging="360"/>
      </w:pPr>
    </w:lvl>
    <w:lvl w:ilvl="5" w:tplc="0419001B" w:tentative="1">
      <w:start w:val="1"/>
      <w:numFmt w:val="lowerRoman"/>
      <w:lvlText w:val="%6."/>
      <w:lvlJc w:val="right"/>
      <w:pPr>
        <w:ind w:left="5420" w:hanging="180"/>
      </w:pPr>
    </w:lvl>
    <w:lvl w:ilvl="6" w:tplc="0419000F" w:tentative="1">
      <w:start w:val="1"/>
      <w:numFmt w:val="decimal"/>
      <w:lvlText w:val="%7."/>
      <w:lvlJc w:val="left"/>
      <w:pPr>
        <w:ind w:left="6140" w:hanging="360"/>
      </w:pPr>
    </w:lvl>
    <w:lvl w:ilvl="7" w:tplc="04190019" w:tentative="1">
      <w:start w:val="1"/>
      <w:numFmt w:val="lowerLetter"/>
      <w:lvlText w:val="%8."/>
      <w:lvlJc w:val="left"/>
      <w:pPr>
        <w:ind w:left="6860" w:hanging="360"/>
      </w:pPr>
    </w:lvl>
    <w:lvl w:ilvl="8" w:tplc="041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8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7D24314"/>
    <w:multiLevelType w:val="multilevel"/>
    <w:tmpl w:val="1F5698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443316"/>
    <w:multiLevelType w:val="multilevel"/>
    <w:tmpl w:val="1D34A0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74CA3348"/>
    <w:multiLevelType w:val="multilevel"/>
    <w:tmpl w:val="0AF497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5C54904"/>
    <w:multiLevelType w:val="hybridMultilevel"/>
    <w:tmpl w:val="CF547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1"/>
  </w:num>
  <w:num w:numId="3">
    <w:abstractNumId w:val="5"/>
  </w:num>
  <w:num w:numId="4">
    <w:abstractNumId w:val="25"/>
  </w:num>
  <w:num w:numId="5">
    <w:abstractNumId w:val="18"/>
  </w:num>
  <w:num w:numId="6">
    <w:abstractNumId w:val="15"/>
  </w:num>
  <w:num w:numId="7">
    <w:abstractNumId w:val="1"/>
  </w:num>
  <w:num w:numId="8">
    <w:abstractNumId w:val="4"/>
  </w:num>
  <w:num w:numId="9">
    <w:abstractNumId w:val="3"/>
  </w:num>
  <w:num w:numId="10">
    <w:abstractNumId w:val="6"/>
  </w:num>
  <w:num w:numId="11">
    <w:abstractNumId w:val="11"/>
  </w:num>
  <w:num w:numId="12">
    <w:abstractNumId w:val="13"/>
  </w:num>
  <w:num w:numId="13">
    <w:abstractNumId w:val="0"/>
  </w:num>
  <w:num w:numId="14">
    <w:abstractNumId w:val="8"/>
  </w:num>
  <w:num w:numId="15">
    <w:abstractNumId w:val="16"/>
  </w:num>
  <w:num w:numId="16">
    <w:abstractNumId w:val="7"/>
  </w:num>
  <w:num w:numId="17">
    <w:abstractNumId w:val="23"/>
  </w:num>
  <w:num w:numId="18">
    <w:abstractNumId w:val="19"/>
  </w:num>
  <w:num w:numId="19">
    <w:abstractNumId w:val="12"/>
  </w:num>
  <w:num w:numId="20">
    <w:abstractNumId w:val="22"/>
  </w:num>
  <w:num w:numId="21">
    <w:abstractNumId w:val="14"/>
  </w:num>
  <w:num w:numId="22">
    <w:abstractNumId w:val="17"/>
  </w:num>
  <w:num w:numId="23">
    <w:abstractNumId w:val="2"/>
  </w:num>
  <w:num w:numId="24">
    <w:abstractNumId w:val="20"/>
  </w:num>
  <w:num w:numId="25">
    <w:abstractNumId w:val="9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7AD8"/>
    <w:rsid w:val="0000105F"/>
    <w:rsid w:val="00001E51"/>
    <w:rsid w:val="00002C19"/>
    <w:rsid w:val="00002C37"/>
    <w:rsid w:val="00002F92"/>
    <w:rsid w:val="00003684"/>
    <w:rsid w:val="00003A43"/>
    <w:rsid w:val="00003A87"/>
    <w:rsid w:val="00003CD8"/>
    <w:rsid w:val="00004E6E"/>
    <w:rsid w:val="00004EB5"/>
    <w:rsid w:val="0000787B"/>
    <w:rsid w:val="0001047B"/>
    <w:rsid w:val="000112D6"/>
    <w:rsid w:val="00012651"/>
    <w:rsid w:val="00014B97"/>
    <w:rsid w:val="000152DF"/>
    <w:rsid w:val="00015A47"/>
    <w:rsid w:val="00016E4D"/>
    <w:rsid w:val="00017603"/>
    <w:rsid w:val="00017FA8"/>
    <w:rsid w:val="000213AF"/>
    <w:rsid w:val="00023CFA"/>
    <w:rsid w:val="000244F9"/>
    <w:rsid w:val="00024FD8"/>
    <w:rsid w:val="0002539C"/>
    <w:rsid w:val="00026DB8"/>
    <w:rsid w:val="00027D88"/>
    <w:rsid w:val="00032662"/>
    <w:rsid w:val="00033887"/>
    <w:rsid w:val="00033A3E"/>
    <w:rsid w:val="00033FA6"/>
    <w:rsid w:val="0003444E"/>
    <w:rsid w:val="00035194"/>
    <w:rsid w:val="0004176A"/>
    <w:rsid w:val="0004258E"/>
    <w:rsid w:val="00043E76"/>
    <w:rsid w:val="00044A9A"/>
    <w:rsid w:val="0004560F"/>
    <w:rsid w:val="00046FAD"/>
    <w:rsid w:val="00050D5D"/>
    <w:rsid w:val="00053CD7"/>
    <w:rsid w:val="00053EF0"/>
    <w:rsid w:val="0005442B"/>
    <w:rsid w:val="00055E85"/>
    <w:rsid w:val="00056E34"/>
    <w:rsid w:val="00056EAD"/>
    <w:rsid w:val="000577A7"/>
    <w:rsid w:val="0006027A"/>
    <w:rsid w:val="000623FA"/>
    <w:rsid w:val="000655BF"/>
    <w:rsid w:val="00066594"/>
    <w:rsid w:val="000670D1"/>
    <w:rsid w:val="00070956"/>
    <w:rsid w:val="00072B8B"/>
    <w:rsid w:val="00073BA7"/>
    <w:rsid w:val="00073FFC"/>
    <w:rsid w:val="000755A6"/>
    <w:rsid w:val="00076064"/>
    <w:rsid w:val="000779D2"/>
    <w:rsid w:val="00083F12"/>
    <w:rsid w:val="000842C0"/>
    <w:rsid w:val="00086D06"/>
    <w:rsid w:val="00086E98"/>
    <w:rsid w:val="00087310"/>
    <w:rsid w:val="00087914"/>
    <w:rsid w:val="00087CBF"/>
    <w:rsid w:val="000908CA"/>
    <w:rsid w:val="00091412"/>
    <w:rsid w:val="000915D3"/>
    <w:rsid w:val="00094725"/>
    <w:rsid w:val="00095BC8"/>
    <w:rsid w:val="0009742E"/>
    <w:rsid w:val="000A1150"/>
    <w:rsid w:val="000A120F"/>
    <w:rsid w:val="000A1F21"/>
    <w:rsid w:val="000A38C9"/>
    <w:rsid w:val="000A6CB3"/>
    <w:rsid w:val="000A7940"/>
    <w:rsid w:val="000B2550"/>
    <w:rsid w:val="000B2B00"/>
    <w:rsid w:val="000B5C39"/>
    <w:rsid w:val="000B64F8"/>
    <w:rsid w:val="000B75F7"/>
    <w:rsid w:val="000B7915"/>
    <w:rsid w:val="000C05E8"/>
    <w:rsid w:val="000C06DE"/>
    <w:rsid w:val="000C2DC7"/>
    <w:rsid w:val="000C479C"/>
    <w:rsid w:val="000C5272"/>
    <w:rsid w:val="000C699E"/>
    <w:rsid w:val="000C767B"/>
    <w:rsid w:val="000D08D4"/>
    <w:rsid w:val="000D098E"/>
    <w:rsid w:val="000D60B6"/>
    <w:rsid w:val="000E0479"/>
    <w:rsid w:val="000E21D0"/>
    <w:rsid w:val="000E2688"/>
    <w:rsid w:val="000E31F2"/>
    <w:rsid w:val="000E59D2"/>
    <w:rsid w:val="000E5F72"/>
    <w:rsid w:val="000F10CE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0F7964"/>
    <w:rsid w:val="0010053B"/>
    <w:rsid w:val="001025F9"/>
    <w:rsid w:val="00102605"/>
    <w:rsid w:val="00102A66"/>
    <w:rsid w:val="001045FD"/>
    <w:rsid w:val="00104C59"/>
    <w:rsid w:val="001057C8"/>
    <w:rsid w:val="0010599A"/>
    <w:rsid w:val="00106CBD"/>
    <w:rsid w:val="00106D9A"/>
    <w:rsid w:val="00107100"/>
    <w:rsid w:val="00107B61"/>
    <w:rsid w:val="00111C80"/>
    <w:rsid w:val="00116323"/>
    <w:rsid w:val="0011684E"/>
    <w:rsid w:val="00116908"/>
    <w:rsid w:val="00120803"/>
    <w:rsid w:val="001215EB"/>
    <w:rsid w:val="001230E5"/>
    <w:rsid w:val="0012506E"/>
    <w:rsid w:val="00126F15"/>
    <w:rsid w:val="0013033B"/>
    <w:rsid w:val="00130719"/>
    <w:rsid w:val="0013454F"/>
    <w:rsid w:val="00135AA6"/>
    <w:rsid w:val="00136289"/>
    <w:rsid w:val="00136327"/>
    <w:rsid w:val="00137534"/>
    <w:rsid w:val="001378AD"/>
    <w:rsid w:val="00137AD8"/>
    <w:rsid w:val="00137FFB"/>
    <w:rsid w:val="001416C5"/>
    <w:rsid w:val="00142D88"/>
    <w:rsid w:val="00142FE6"/>
    <w:rsid w:val="00143BB7"/>
    <w:rsid w:val="00143FDC"/>
    <w:rsid w:val="001451BE"/>
    <w:rsid w:val="00145711"/>
    <w:rsid w:val="0014575F"/>
    <w:rsid w:val="0014607D"/>
    <w:rsid w:val="00146E0A"/>
    <w:rsid w:val="00150BE6"/>
    <w:rsid w:val="00151853"/>
    <w:rsid w:val="00151D16"/>
    <w:rsid w:val="00151D6F"/>
    <w:rsid w:val="0015241D"/>
    <w:rsid w:val="00153802"/>
    <w:rsid w:val="00154BC7"/>
    <w:rsid w:val="00154E97"/>
    <w:rsid w:val="00154F04"/>
    <w:rsid w:val="00156232"/>
    <w:rsid w:val="00156664"/>
    <w:rsid w:val="001579CA"/>
    <w:rsid w:val="00157C6F"/>
    <w:rsid w:val="00160294"/>
    <w:rsid w:val="001615FB"/>
    <w:rsid w:val="001617A6"/>
    <w:rsid w:val="00163566"/>
    <w:rsid w:val="0016414D"/>
    <w:rsid w:val="00165A51"/>
    <w:rsid w:val="00170A14"/>
    <w:rsid w:val="0017106D"/>
    <w:rsid w:val="00171C3D"/>
    <w:rsid w:val="001732F8"/>
    <w:rsid w:val="00173426"/>
    <w:rsid w:val="00174058"/>
    <w:rsid w:val="0017506F"/>
    <w:rsid w:val="00175969"/>
    <w:rsid w:val="00177067"/>
    <w:rsid w:val="001777BA"/>
    <w:rsid w:val="00181659"/>
    <w:rsid w:val="001822CD"/>
    <w:rsid w:val="00182FEF"/>
    <w:rsid w:val="00185697"/>
    <w:rsid w:val="001864F4"/>
    <w:rsid w:val="00186A26"/>
    <w:rsid w:val="0018726C"/>
    <w:rsid w:val="0018753F"/>
    <w:rsid w:val="00187A77"/>
    <w:rsid w:val="00195485"/>
    <w:rsid w:val="00195EE4"/>
    <w:rsid w:val="001A04BC"/>
    <w:rsid w:val="001A0DB5"/>
    <w:rsid w:val="001A0E1A"/>
    <w:rsid w:val="001A1820"/>
    <w:rsid w:val="001A1E79"/>
    <w:rsid w:val="001A26B6"/>
    <w:rsid w:val="001A2EB1"/>
    <w:rsid w:val="001A33E1"/>
    <w:rsid w:val="001A4595"/>
    <w:rsid w:val="001A685C"/>
    <w:rsid w:val="001A7D60"/>
    <w:rsid w:val="001B099B"/>
    <w:rsid w:val="001B5BE7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B29"/>
    <w:rsid w:val="001D5F16"/>
    <w:rsid w:val="001D61F9"/>
    <w:rsid w:val="001E0328"/>
    <w:rsid w:val="001E115C"/>
    <w:rsid w:val="001E1485"/>
    <w:rsid w:val="001E43B7"/>
    <w:rsid w:val="001E4C21"/>
    <w:rsid w:val="001E6CDE"/>
    <w:rsid w:val="001E778A"/>
    <w:rsid w:val="001F0153"/>
    <w:rsid w:val="001F0796"/>
    <w:rsid w:val="001F1EF6"/>
    <w:rsid w:val="001F1F8C"/>
    <w:rsid w:val="001F3242"/>
    <w:rsid w:val="001F37D5"/>
    <w:rsid w:val="001F5501"/>
    <w:rsid w:val="001F5BBC"/>
    <w:rsid w:val="001F6EA3"/>
    <w:rsid w:val="002008CD"/>
    <w:rsid w:val="00201D6F"/>
    <w:rsid w:val="00203F86"/>
    <w:rsid w:val="00204476"/>
    <w:rsid w:val="00204677"/>
    <w:rsid w:val="0020472B"/>
    <w:rsid w:val="00204870"/>
    <w:rsid w:val="00205BCA"/>
    <w:rsid w:val="00207157"/>
    <w:rsid w:val="00207C0B"/>
    <w:rsid w:val="002111EF"/>
    <w:rsid w:val="00211623"/>
    <w:rsid w:val="00211D6C"/>
    <w:rsid w:val="002137B0"/>
    <w:rsid w:val="002152F2"/>
    <w:rsid w:val="00215686"/>
    <w:rsid w:val="002171B7"/>
    <w:rsid w:val="002174D4"/>
    <w:rsid w:val="00223201"/>
    <w:rsid w:val="0022335D"/>
    <w:rsid w:val="00223500"/>
    <w:rsid w:val="0022479F"/>
    <w:rsid w:val="00225864"/>
    <w:rsid w:val="00225A04"/>
    <w:rsid w:val="002270D0"/>
    <w:rsid w:val="0022759F"/>
    <w:rsid w:val="00227EE0"/>
    <w:rsid w:val="002327B7"/>
    <w:rsid w:val="00232FED"/>
    <w:rsid w:val="00233A33"/>
    <w:rsid w:val="002358F6"/>
    <w:rsid w:val="00235D3E"/>
    <w:rsid w:val="00237740"/>
    <w:rsid w:val="00240AE3"/>
    <w:rsid w:val="00242159"/>
    <w:rsid w:val="00246C79"/>
    <w:rsid w:val="002474E8"/>
    <w:rsid w:val="00251C8C"/>
    <w:rsid w:val="00252455"/>
    <w:rsid w:val="002535E8"/>
    <w:rsid w:val="002605E0"/>
    <w:rsid w:val="00260AB9"/>
    <w:rsid w:val="00261360"/>
    <w:rsid w:val="002614DC"/>
    <w:rsid w:val="0026159A"/>
    <w:rsid w:val="002628A9"/>
    <w:rsid w:val="00263B9B"/>
    <w:rsid w:val="00263D1B"/>
    <w:rsid w:val="00265E20"/>
    <w:rsid w:val="00266113"/>
    <w:rsid w:val="00266AB4"/>
    <w:rsid w:val="00266ACE"/>
    <w:rsid w:val="00267236"/>
    <w:rsid w:val="002707B4"/>
    <w:rsid w:val="00270CE6"/>
    <w:rsid w:val="00270CFB"/>
    <w:rsid w:val="00274C5D"/>
    <w:rsid w:val="00277B52"/>
    <w:rsid w:val="00277FD8"/>
    <w:rsid w:val="002806B3"/>
    <w:rsid w:val="00282329"/>
    <w:rsid w:val="00282500"/>
    <w:rsid w:val="002834D5"/>
    <w:rsid w:val="00283AC7"/>
    <w:rsid w:val="00286759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5BF4"/>
    <w:rsid w:val="00296427"/>
    <w:rsid w:val="00297178"/>
    <w:rsid w:val="002A0504"/>
    <w:rsid w:val="002A138E"/>
    <w:rsid w:val="002A17B0"/>
    <w:rsid w:val="002A26C4"/>
    <w:rsid w:val="002A5F94"/>
    <w:rsid w:val="002A7196"/>
    <w:rsid w:val="002B1817"/>
    <w:rsid w:val="002B2D22"/>
    <w:rsid w:val="002B33C6"/>
    <w:rsid w:val="002B3D32"/>
    <w:rsid w:val="002B5733"/>
    <w:rsid w:val="002B682D"/>
    <w:rsid w:val="002B6A69"/>
    <w:rsid w:val="002B6B12"/>
    <w:rsid w:val="002B6F10"/>
    <w:rsid w:val="002C0EDF"/>
    <w:rsid w:val="002C1882"/>
    <w:rsid w:val="002C1E12"/>
    <w:rsid w:val="002C1FD0"/>
    <w:rsid w:val="002C2F6E"/>
    <w:rsid w:val="002C385C"/>
    <w:rsid w:val="002C5B71"/>
    <w:rsid w:val="002C660A"/>
    <w:rsid w:val="002D069A"/>
    <w:rsid w:val="002D1D26"/>
    <w:rsid w:val="002D33A1"/>
    <w:rsid w:val="002D4858"/>
    <w:rsid w:val="002D5607"/>
    <w:rsid w:val="002D5FBD"/>
    <w:rsid w:val="002E0849"/>
    <w:rsid w:val="002E0FAA"/>
    <w:rsid w:val="002E1518"/>
    <w:rsid w:val="002E168A"/>
    <w:rsid w:val="002E1B0A"/>
    <w:rsid w:val="002E39F4"/>
    <w:rsid w:val="002E3BD7"/>
    <w:rsid w:val="002E413B"/>
    <w:rsid w:val="002E4FEC"/>
    <w:rsid w:val="002E755D"/>
    <w:rsid w:val="002F04E7"/>
    <w:rsid w:val="002F166A"/>
    <w:rsid w:val="002F1A58"/>
    <w:rsid w:val="002F2A02"/>
    <w:rsid w:val="002F3863"/>
    <w:rsid w:val="002F5C18"/>
    <w:rsid w:val="002F701E"/>
    <w:rsid w:val="00302AA1"/>
    <w:rsid w:val="00304C58"/>
    <w:rsid w:val="00304C74"/>
    <w:rsid w:val="00305278"/>
    <w:rsid w:val="003073DD"/>
    <w:rsid w:val="00314EE0"/>
    <w:rsid w:val="003166A1"/>
    <w:rsid w:val="00317151"/>
    <w:rsid w:val="00322AA3"/>
    <w:rsid w:val="003231B4"/>
    <w:rsid w:val="00326790"/>
    <w:rsid w:val="0032696B"/>
    <w:rsid w:val="00327336"/>
    <w:rsid w:val="003274F7"/>
    <w:rsid w:val="00327E85"/>
    <w:rsid w:val="003306E5"/>
    <w:rsid w:val="00332214"/>
    <w:rsid w:val="0033262E"/>
    <w:rsid w:val="0033411A"/>
    <w:rsid w:val="003347FC"/>
    <w:rsid w:val="003351FC"/>
    <w:rsid w:val="00335356"/>
    <w:rsid w:val="0033785D"/>
    <w:rsid w:val="00337F7E"/>
    <w:rsid w:val="00340288"/>
    <w:rsid w:val="00342005"/>
    <w:rsid w:val="00342359"/>
    <w:rsid w:val="003432D5"/>
    <w:rsid w:val="003437C0"/>
    <w:rsid w:val="003441A5"/>
    <w:rsid w:val="00344263"/>
    <w:rsid w:val="00345F6C"/>
    <w:rsid w:val="003473CB"/>
    <w:rsid w:val="00347A56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4455"/>
    <w:rsid w:val="00364B15"/>
    <w:rsid w:val="00365EBD"/>
    <w:rsid w:val="0036659B"/>
    <w:rsid w:val="00371103"/>
    <w:rsid w:val="00372F7E"/>
    <w:rsid w:val="003735E2"/>
    <w:rsid w:val="00376466"/>
    <w:rsid w:val="0038155C"/>
    <w:rsid w:val="00381D9E"/>
    <w:rsid w:val="00381DBA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1F62"/>
    <w:rsid w:val="00393A77"/>
    <w:rsid w:val="00393D07"/>
    <w:rsid w:val="0039676E"/>
    <w:rsid w:val="00396B4A"/>
    <w:rsid w:val="00397060"/>
    <w:rsid w:val="003A0CEC"/>
    <w:rsid w:val="003A17F0"/>
    <w:rsid w:val="003A1E83"/>
    <w:rsid w:val="003A220A"/>
    <w:rsid w:val="003A2B2A"/>
    <w:rsid w:val="003A5563"/>
    <w:rsid w:val="003A664E"/>
    <w:rsid w:val="003A68DA"/>
    <w:rsid w:val="003B0B16"/>
    <w:rsid w:val="003B0E54"/>
    <w:rsid w:val="003B20D3"/>
    <w:rsid w:val="003B25B0"/>
    <w:rsid w:val="003B5775"/>
    <w:rsid w:val="003C0381"/>
    <w:rsid w:val="003C1544"/>
    <w:rsid w:val="003C2E1D"/>
    <w:rsid w:val="003C2EBD"/>
    <w:rsid w:val="003C2F40"/>
    <w:rsid w:val="003C5725"/>
    <w:rsid w:val="003C627D"/>
    <w:rsid w:val="003C6AE9"/>
    <w:rsid w:val="003C7125"/>
    <w:rsid w:val="003D2B76"/>
    <w:rsid w:val="003D39BA"/>
    <w:rsid w:val="003D483D"/>
    <w:rsid w:val="003D48E7"/>
    <w:rsid w:val="003D639F"/>
    <w:rsid w:val="003D68F3"/>
    <w:rsid w:val="003D7388"/>
    <w:rsid w:val="003E0560"/>
    <w:rsid w:val="003E1594"/>
    <w:rsid w:val="003E1EF4"/>
    <w:rsid w:val="003E2892"/>
    <w:rsid w:val="003E6B1C"/>
    <w:rsid w:val="003F1D47"/>
    <w:rsid w:val="003F35B7"/>
    <w:rsid w:val="003F4542"/>
    <w:rsid w:val="003F57FD"/>
    <w:rsid w:val="003F6B89"/>
    <w:rsid w:val="003F7233"/>
    <w:rsid w:val="003F754A"/>
    <w:rsid w:val="00400D35"/>
    <w:rsid w:val="00401FAD"/>
    <w:rsid w:val="004020FC"/>
    <w:rsid w:val="00402623"/>
    <w:rsid w:val="0040262F"/>
    <w:rsid w:val="004029FB"/>
    <w:rsid w:val="00403C68"/>
    <w:rsid w:val="0040691B"/>
    <w:rsid w:val="00406A6D"/>
    <w:rsid w:val="00407A54"/>
    <w:rsid w:val="00407B5C"/>
    <w:rsid w:val="00407B7D"/>
    <w:rsid w:val="00411EC2"/>
    <w:rsid w:val="00412411"/>
    <w:rsid w:val="00413775"/>
    <w:rsid w:val="00414E23"/>
    <w:rsid w:val="004177D7"/>
    <w:rsid w:val="004249B5"/>
    <w:rsid w:val="00425E58"/>
    <w:rsid w:val="0042675A"/>
    <w:rsid w:val="0042755E"/>
    <w:rsid w:val="004277B4"/>
    <w:rsid w:val="00432E00"/>
    <w:rsid w:val="0043381D"/>
    <w:rsid w:val="00433E0C"/>
    <w:rsid w:val="0043540A"/>
    <w:rsid w:val="004366D3"/>
    <w:rsid w:val="00440730"/>
    <w:rsid w:val="0044083F"/>
    <w:rsid w:val="00440D29"/>
    <w:rsid w:val="004419E2"/>
    <w:rsid w:val="00442AEF"/>
    <w:rsid w:val="00442EE8"/>
    <w:rsid w:val="004433CC"/>
    <w:rsid w:val="00445939"/>
    <w:rsid w:val="00445960"/>
    <w:rsid w:val="00446A19"/>
    <w:rsid w:val="00446E1A"/>
    <w:rsid w:val="00450912"/>
    <w:rsid w:val="0045383F"/>
    <w:rsid w:val="00454E7E"/>
    <w:rsid w:val="0045689F"/>
    <w:rsid w:val="00457476"/>
    <w:rsid w:val="004600BA"/>
    <w:rsid w:val="004602BD"/>
    <w:rsid w:val="00460451"/>
    <w:rsid w:val="004612D7"/>
    <w:rsid w:val="004624B4"/>
    <w:rsid w:val="004628FB"/>
    <w:rsid w:val="00464604"/>
    <w:rsid w:val="0046536B"/>
    <w:rsid w:val="00467D0C"/>
    <w:rsid w:val="00472868"/>
    <w:rsid w:val="00472D16"/>
    <w:rsid w:val="00474086"/>
    <w:rsid w:val="00474C56"/>
    <w:rsid w:val="0047587E"/>
    <w:rsid w:val="0047668A"/>
    <w:rsid w:val="00476AFF"/>
    <w:rsid w:val="004775D7"/>
    <w:rsid w:val="00477FF5"/>
    <w:rsid w:val="004804D3"/>
    <w:rsid w:val="00480AC9"/>
    <w:rsid w:val="004813DD"/>
    <w:rsid w:val="00482434"/>
    <w:rsid w:val="004824FA"/>
    <w:rsid w:val="00482780"/>
    <w:rsid w:val="00482F98"/>
    <w:rsid w:val="00483AD9"/>
    <w:rsid w:val="00485F74"/>
    <w:rsid w:val="004869F5"/>
    <w:rsid w:val="00486D02"/>
    <w:rsid w:val="00487E62"/>
    <w:rsid w:val="004910CC"/>
    <w:rsid w:val="004916E9"/>
    <w:rsid w:val="00494A2B"/>
    <w:rsid w:val="00497829"/>
    <w:rsid w:val="0049785D"/>
    <w:rsid w:val="004A046E"/>
    <w:rsid w:val="004A0FC0"/>
    <w:rsid w:val="004A1A8E"/>
    <w:rsid w:val="004A70E2"/>
    <w:rsid w:val="004A7E83"/>
    <w:rsid w:val="004B1910"/>
    <w:rsid w:val="004B1AE6"/>
    <w:rsid w:val="004B3EBF"/>
    <w:rsid w:val="004B5717"/>
    <w:rsid w:val="004B7025"/>
    <w:rsid w:val="004B7981"/>
    <w:rsid w:val="004C09AB"/>
    <w:rsid w:val="004C3D2D"/>
    <w:rsid w:val="004C4236"/>
    <w:rsid w:val="004C7659"/>
    <w:rsid w:val="004C7E22"/>
    <w:rsid w:val="004D0435"/>
    <w:rsid w:val="004D55E5"/>
    <w:rsid w:val="004E02B5"/>
    <w:rsid w:val="004E1059"/>
    <w:rsid w:val="004E1A2B"/>
    <w:rsid w:val="004E1E34"/>
    <w:rsid w:val="004E3BD4"/>
    <w:rsid w:val="004E3E34"/>
    <w:rsid w:val="004E4B9F"/>
    <w:rsid w:val="004E4C15"/>
    <w:rsid w:val="004E4FFC"/>
    <w:rsid w:val="004F0DC0"/>
    <w:rsid w:val="004F1617"/>
    <w:rsid w:val="004F1A28"/>
    <w:rsid w:val="004F3018"/>
    <w:rsid w:val="004F3ACE"/>
    <w:rsid w:val="004F3D88"/>
    <w:rsid w:val="004F40D6"/>
    <w:rsid w:val="004F5051"/>
    <w:rsid w:val="004F56A8"/>
    <w:rsid w:val="004F5A08"/>
    <w:rsid w:val="004F6BF4"/>
    <w:rsid w:val="004F6C15"/>
    <w:rsid w:val="004F719D"/>
    <w:rsid w:val="004F7C37"/>
    <w:rsid w:val="0050047E"/>
    <w:rsid w:val="005025DB"/>
    <w:rsid w:val="00504430"/>
    <w:rsid w:val="00504640"/>
    <w:rsid w:val="00504D9C"/>
    <w:rsid w:val="00511FBA"/>
    <w:rsid w:val="00513FA5"/>
    <w:rsid w:val="00517981"/>
    <w:rsid w:val="00520EE0"/>
    <w:rsid w:val="005229A3"/>
    <w:rsid w:val="00522D49"/>
    <w:rsid w:val="00524C9D"/>
    <w:rsid w:val="00525305"/>
    <w:rsid w:val="00526424"/>
    <w:rsid w:val="00526988"/>
    <w:rsid w:val="00527945"/>
    <w:rsid w:val="00530ACD"/>
    <w:rsid w:val="005316AA"/>
    <w:rsid w:val="00531C9F"/>
    <w:rsid w:val="00532CA0"/>
    <w:rsid w:val="005338AB"/>
    <w:rsid w:val="00533B96"/>
    <w:rsid w:val="00534B34"/>
    <w:rsid w:val="00536354"/>
    <w:rsid w:val="00540DCD"/>
    <w:rsid w:val="00542274"/>
    <w:rsid w:val="00542421"/>
    <w:rsid w:val="00542856"/>
    <w:rsid w:val="00544923"/>
    <w:rsid w:val="00544DE1"/>
    <w:rsid w:val="00545338"/>
    <w:rsid w:val="005476F8"/>
    <w:rsid w:val="00547DD4"/>
    <w:rsid w:val="005503A0"/>
    <w:rsid w:val="00550C87"/>
    <w:rsid w:val="0055179C"/>
    <w:rsid w:val="005519D0"/>
    <w:rsid w:val="005520F2"/>
    <w:rsid w:val="005525A3"/>
    <w:rsid w:val="00553725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3867"/>
    <w:rsid w:val="0056584F"/>
    <w:rsid w:val="00565F1A"/>
    <w:rsid w:val="00566E73"/>
    <w:rsid w:val="005700DA"/>
    <w:rsid w:val="00570B45"/>
    <w:rsid w:val="0057204A"/>
    <w:rsid w:val="00572134"/>
    <w:rsid w:val="00572A0B"/>
    <w:rsid w:val="00572A41"/>
    <w:rsid w:val="00573020"/>
    <w:rsid w:val="00573887"/>
    <w:rsid w:val="00573B77"/>
    <w:rsid w:val="00574136"/>
    <w:rsid w:val="00575B6F"/>
    <w:rsid w:val="005761D0"/>
    <w:rsid w:val="0057737A"/>
    <w:rsid w:val="005774CF"/>
    <w:rsid w:val="00580740"/>
    <w:rsid w:val="005816AC"/>
    <w:rsid w:val="00581A93"/>
    <w:rsid w:val="00584DBB"/>
    <w:rsid w:val="00586B48"/>
    <w:rsid w:val="00587C84"/>
    <w:rsid w:val="0059388E"/>
    <w:rsid w:val="00593F96"/>
    <w:rsid w:val="0059469E"/>
    <w:rsid w:val="0059498F"/>
    <w:rsid w:val="00595866"/>
    <w:rsid w:val="005A2705"/>
    <w:rsid w:val="005A616D"/>
    <w:rsid w:val="005A739D"/>
    <w:rsid w:val="005A7538"/>
    <w:rsid w:val="005B187C"/>
    <w:rsid w:val="005B2597"/>
    <w:rsid w:val="005B3AA3"/>
    <w:rsid w:val="005B5DBD"/>
    <w:rsid w:val="005C1245"/>
    <w:rsid w:val="005C1FF7"/>
    <w:rsid w:val="005C2913"/>
    <w:rsid w:val="005C2E98"/>
    <w:rsid w:val="005C3D9E"/>
    <w:rsid w:val="005C4B15"/>
    <w:rsid w:val="005C6A9D"/>
    <w:rsid w:val="005C6CD4"/>
    <w:rsid w:val="005C7E1C"/>
    <w:rsid w:val="005D0562"/>
    <w:rsid w:val="005D0983"/>
    <w:rsid w:val="005D0E59"/>
    <w:rsid w:val="005D1C74"/>
    <w:rsid w:val="005D2C5A"/>
    <w:rsid w:val="005D2CCC"/>
    <w:rsid w:val="005D3FF0"/>
    <w:rsid w:val="005D4802"/>
    <w:rsid w:val="005D48E4"/>
    <w:rsid w:val="005D5FAE"/>
    <w:rsid w:val="005D5FCB"/>
    <w:rsid w:val="005D6CC8"/>
    <w:rsid w:val="005E040A"/>
    <w:rsid w:val="005E0D2F"/>
    <w:rsid w:val="005E33C3"/>
    <w:rsid w:val="005E3B5A"/>
    <w:rsid w:val="005E3F3B"/>
    <w:rsid w:val="005E487D"/>
    <w:rsid w:val="005E57FF"/>
    <w:rsid w:val="005E6E55"/>
    <w:rsid w:val="005F0BE9"/>
    <w:rsid w:val="005F0D95"/>
    <w:rsid w:val="005F0EA4"/>
    <w:rsid w:val="005F1197"/>
    <w:rsid w:val="005F1F94"/>
    <w:rsid w:val="005F20BB"/>
    <w:rsid w:val="005F54D3"/>
    <w:rsid w:val="005F5E7A"/>
    <w:rsid w:val="005F6F4D"/>
    <w:rsid w:val="005F7FBF"/>
    <w:rsid w:val="00600394"/>
    <w:rsid w:val="006005C5"/>
    <w:rsid w:val="006020F7"/>
    <w:rsid w:val="00602297"/>
    <w:rsid w:val="00606336"/>
    <w:rsid w:val="0060646D"/>
    <w:rsid w:val="00607943"/>
    <w:rsid w:val="006079CB"/>
    <w:rsid w:val="006100EB"/>
    <w:rsid w:val="00610262"/>
    <w:rsid w:val="00610834"/>
    <w:rsid w:val="00610C13"/>
    <w:rsid w:val="00611AE5"/>
    <w:rsid w:val="006120DB"/>
    <w:rsid w:val="00612772"/>
    <w:rsid w:val="00615B17"/>
    <w:rsid w:val="0061607A"/>
    <w:rsid w:val="006162FD"/>
    <w:rsid w:val="00617636"/>
    <w:rsid w:val="00617FC3"/>
    <w:rsid w:val="0062081B"/>
    <w:rsid w:val="00620B67"/>
    <w:rsid w:val="006212FC"/>
    <w:rsid w:val="00621B98"/>
    <w:rsid w:val="006223AE"/>
    <w:rsid w:val="00622AA5"/>
    <w:rsid w:val="00623ADA"/>
    <w:rsid w:val="00623E90"/>
    <w:rsid w:val="006240BC"/>
    <w:rsid w:val="006241B3"/>
    <w:rsid w:val="00625039"/>
    <w:rsid w:val="0062509C"/>
    <w:rsid w:val="0062515A"/>
    <w:rsid w:val="006251A9"/>
    <w:rsid w:val="00625686"/>
    <w:rsid w:val="0062661D"/>
    <w:rsid w:val="00631392"/>
    <w:rsid w:val="00631943"/>
    <w:rsid w:val="00632BEC"/>
    <w:rsid w:val="00634EDF"/>
    <w:rsid w:val="00635FDA"/>
    <w:rsid w:val="00636D82"/>
    <w:rsid w:val="00636EBA"/>
    <w:rsid w:val="00637900"/>
    <w:rsid w:val="00637965"/>
    <w:rsid w:val="00637B1B"/>
    <w:rsid w:val="0064077A"/>
    <w:rsid w:val="00640ECF"/>
    <w:rsid w:val="00641C43"/>
    <w:rsid w:val="006431C4"/>
    <w:rsid w:val="00645D48"/>
    <w:rsid w:val="006477DC"/>
    <w:rsid w:val="00650267"/>
    <w:rsid w:val="00650F4A"/>
    <w:rsid w:val="006520EE"/>
    <w:rsid w:val="006528EA"/>
    <w:rsid w:val="00653BE4"/>
    <w:rsid w:val="00654B0A"/>
    <w:rsid w:val="00655424"/>
    <w:rsid w:val="0066359B"/>
    <w:rsid w:val="00663739"/>
    <w:rsid w:val="006644AD"/>
    <w:rsid w:val="0066499D"/>
    <w:rsid w:val="00664D64"/>
    <w:rsid w:val="006656F4"/>
    <w:rsid w:val="006707EB"/>
    <w:rsid w:val="00670BBE"/>
    <w:rsid w:val="00670C14"/>
    <w:rsid w:val="00671314"/>
    <w:rsid w:val="00671A64"/>
    <w:rsid w:val="00672659"/>
    <w:rsid w:val="00672690"/>
    <w:rsid w:val="00672A29"/>
    <w:rsid w:val="0067458D"/>
    <w:rsid w:val="00680700"/>
    <w:rsid w:val="006809A5"/>
    <w:rsid w:val="00680C80"/>
    <w:rsid w:val="0068542C"/>
    <w:rsid w:val="00686E1C"/>
    <w:rsid w:val="00687EB9"/>
    <w:rsid w:val="00690407"/>
    <w:rsid w:val="0069290B"/>
    <w:rsid w:val="00692C6A"/>
    <w:rsid w:val="00693842"/>
    <w:rsid w:val="00693B8E"/>
    <w:rsid w:val="006944B6"/>
    <w:rsid w:val="006949CE"/>
    <w:rsid w:val="006A128B"/>
    <w:rsid w:val="006A1D6C"/>
    <w:rsid w:val="006A215F"/>
    <w:rsid w:val="006A3428"/>
    <w:rsid w:val="006A3961"/>
    <w:rsid w:val="006A7B06"/>
    <w:rsid w:val="006B172D"/>
    <w:rsid w:val="006B361C"/>
    <w:rsid w:val="006B4291"/>
    <w:rsid w:val="006B5D6B"/>
    <w:rsid w:val="006B678C"/>
    <w:rsid w:val="006B7026"/>
    <w:rsid w:val="006B790D"/>
    <w:rsid w:val="006C1224"/>
    <w:rsid w:val="006C3B72"/>
    <w:rsid w:val="006C4282"/>
    <w:rsid w:val="006C7B7A"/>
    <w:rsid w:val="006D061F"/>
    <w:rsid w:val="006D1FF8"/>
    <w:rsid w:val="006D258A"/>
    <w:rsid w:val="006D2680"/>
    <w:rsid w:val="006D3D9A"/>
    <w:rsid w:val="006D48C7"/>
    <w:rsid w:val="006D5DD6"/>
    <w:rsid w:val="006D736B"/>
    <w:rsid w:val="006D7FFC"/>
    <w:rsid w:val="006E01F3"/>
    <w:rsid w:val="006E0240"/>
    <w:rsid w:val="006E0E23"/>
    <w:rsid w:val="006E0EBC"/>
    <w:rsid w:val="006E18BE"/>
    <w:rsid w:val="006E57DB"/>
    <w:rsid w:val="006F1C50"/>
    <w:rsid w:val="006F2CC0"/>
    <w:rsid w:val="006F3141"/>
    <w:rsid w:val="006F3B3D"/>
    <w:rsid w:val="006F4087"/>
    <w:rsid w:val="006F42B0"/>
    <w:rsid w:val="006F5512"/>
    <w:rsid w:val="006F64BC"/>
    <w:rsid w:val="00700E63"/>
    <w:rsid w:val="00701D7B"/>
    <w:rsid w:val="0070238D"/>
    <w:rsid w:val="007030F3"/>
    <w:rsid w:val="00703418"/>
    <w:rsid w:val="00703B89"/>
    <w:rsid w:val="00710DAB"/>
    <w:rsid w:val="00712CBC"/>
    <w:rsid w:val="00713560"/>
    <w:rsid w:val="00714FB9"/>
    <w:rsid w:val="00716B72"/>
    <w:rsid w:val="00717B27"/>
    <w:rsid w:val="00717ED4"/>
    <w:rsid w:val="007205AA"/>
    <w:rsid w:val="00720CB3"/>
    <w:rsid w:val="00721061"/>
    <w:rsid w:val="00721646"/>
    <w:rsid w:val="00721CDC"/>
    <w:rsid w:val="007222F6"/>
    <w:rsid w:val="00722450"/>
    <w:rsid w:val="00722463"/>
    <w:rsid w:val="007244F7"/>
    <w:rsid w:val="00724A4C"/>
    <w:rsid w:val="007251E0"/>
    <w:rsid w:val="00725749"/>
    <w:rsid w:val="00726D94"/>
    <w:rsid w:val="00727A47"/>
    <w:rsid w:val="00730124"/>
    <w:rsid w:val="007302A0"/>
    <w:rsid w:val="00731759"/>
    <w:rsid w:val="00732D7F"/>
    <w:rsid w:val="007333FC"/>
    <w:rsid w:val="00741986"/>
    <w:rsid w:val="00741B4F"/>
    <w:rsid w:val="0074721F"/>
    <w:rsid w:val="00750AA3"/>
    <w:rsid w:val="0075142D"/>
    <w:rsid w:val="0075381D"/>
    <w:rsid w:val="007539CE"/>
    <w:rsid w:val="00753D04"/>
    <w:rsid w:val="00754B1C"/>
    <w:rsid w:val="00761182"/>
    <w:rsid w:val="007629DB"/>
    <w:rsid w:val="007634C6"/>
    <w:rsid w:val="00763E0C"/>
    <w:rsid w:val="007648AE"/>
    <w:rsid w:val="007654B9"/>
    <w:rsid w:val="007661B8"/>
    <w:rsid w:val="00766BC5"/>
    <w:rsid w:val="00771083"/>
    <w:rsid w:val="00772F95"/>
    <w:rsid w:val="00773EFA"/>
    <w:rsid w:val="00775548"/>
    <w:rsid w:val="007762E4"/>
    <w:rsid w:val="00776BE6"/>
    <w:rsid w:val="00776FE9"/>
    <w:rsid w:val="00780D0E"/>
    <w:rsid w:val="00782669"/>
    <w:rsid w:val="0078343E"/>
    <w:rsid w:val="00783B88"/>
    <w:rsid w:val="00787737"/>
    <w:rsid w:val="0079064B"/>
    <w:rsid w:val="00790739"/>
    <w:rsid w:val="00791923"/>
    <w:rsid w:val="00792AE7"/>
    <w:rsid w:val="00794996"/>
    <w:rsid w:val="0079554E"/>
    <w:rsid w:val="007A306D"/>
    <w:rsid w:val="007A57B6"/>
    <w:rsid w:val="007A6725"/>
    <w:rsid w:val="007B22BF"/>
    <w:rsid w:val="007B49D3"/>
    <w:rsid w:val="007B72CE"/>
    <w:rsid w:val="007B782A"/>
    <w:rsid w:val="007C13C0"/>
    <w:rsid w:val="007C4954"/>
    <w:rsid w:val="007C70B9"/>
    <w:rsid w:val="007D0973"/>
    <w:rsid w:val="007D1257"/>
    <w:rsid w:val="007D2169"/>
    <w:rsid w:val="007D3376"/>
    <w:rsid w:val="007D3838"/>
    <w:rsid w:val="007D3B2E"/>
    <w:rsid w:val="007D496E"/>
    <w:rsid w:val="007E0CA6"/>
    <w:rsid w:val="007E1ED2"/>
    <w:rsid w:val="007E3594"/>
    <w:rsid w:val="007E44EB"/>
    <w:rsid w:val="007E47CA"/>
    <w:rsid w:val="007E561D"/>
    <w:rsid w:val="007E61A2"/>
    <w:rsid w:val="007E79A3"/>
    <w:rsid w:val="007F1163"/>
    <w:rsid w:val="007F1300"/>
    <w:rsid w:val="007F1448"/>
    <w:rsid w:val="007F5E74"/>
    <w:rsid w:val="007F7343"/>
    <w:rsid w:val="008003B5"/>
    <w:rsid w:val="00800A50"/>
    <w:rsid w:val="008013F9"/>
    <w:rsid w:val="008017B8"/>
    <w:rsid w:val="00801FF5"/>
    <w:rsid w:val="008040D4"/>
    <w:rsid w:val="00804454"/>
    <w:rsid w:val="00804761"/>
    <w:rsid w:val="008053E0"/>
    <w:rsid w:val="00810660"/>
    <w:rsid w:val="00810FCF"/>
    <w:rsid w:val="0081103F"/>
    <w:rsid w:val="008117C1"/>
    <w:rsid w:val="00813CF7"/>
    <w:rsid w:val="00813D2C"/>
    <w:rsid w:val="0081702C"/>
    <w:rsid w:val="008171CE"/>
    <w:rsid w:val="0081748E"/>
    <w:rsid w:val="00822006"/>
    <w:rsid w:val="008231DC"/>
    <w:rsid w:val="00823663"/>
    <w:rsid w:val="00824459"/>
    <w:rsid w:val="0083071F"/>
    <w:rsid w:val="00830D58"/>
    <w:rsid w:val="0083216D"/>
    <w:rsid w:val="008334D8"/>
    <w:rsid w:val="00833D33"/>
    <w:rsid w:val="00833FC3"/>
    <w:rsid w:val="008356BE"/>
    <w:rsid w:val="00835C6E"/>
    <w:rsid w:val="00837D62"/>
    <w:rsid w:val="008407AF"/>
    <w:rsid w:val="008407CD"/>
    <w:rsid w:val="00840B5B"/>
    <w:rsid w:val="00842355"/>
    <w:rsid w:val="00844623"/>
    <w:rsid w:val="00844A5A"/>
    <w:rsid w:val="0084502B"/>
    <w:rsid w:val="008450BA"/>
    <w:rsid w:val="00846E79"/>
    <w:rsid w:val="00851A5C"/>
    <w:rsid w:val="00852CA0"/>
    <w:rsid w:val="00853762"/>
    <w:rsid w:val="008553E5"/>
    <w:rsid w:val="00855C4A"/>
    <w:rsid w:val="008617D3"/>
    <w:rsid w:val="008651E7"/>
    <w:rsid w:val="0086599A"/>
    <w:rsid w:val="00866163"/>
    <w:rsid w:val="00872DC7"/>
    <w:rsid w:val="00873C23"/>
    <w:rsid w:val="008747D8"/>
    <w:rsid w:val="00880D11"/>
    <w:rsid w:val="00881072"/>
    <w:rsid w:val="008852C4"/>
    <w:rsid w:val="008854B2"/>
    <w:rsid w:val="00885637"/>
    <w:rsid w:val="00886B71"/>
    <w:rsid w:val="00887679"/>
    <w:rsid w:val="008901BE"/>
    <w:rsid w:val="0089315A"/>
    <w:rsid w:val="00894C6B"/>
    <w:rsid w:val="00895225"/>
    <w:rsid w:val="00895FC3"/>
    <w:rsid w:val="00897FCB"/>
    <w:rsid w:val="008A0C2D"/>
    <w:rsid w:val="008A42DE"/>
    <w:rsid w:val="008A4D4C"/>
    <w:rsid w:val="008A5296"/>
    <w:rsid w:val="008A6AD6"/>
    <w:rsid w:val="008B0685"/>
    <w:rsid w:val="008B07F8"/>
    <w:rsid w:val="008B1780"/>
    <w:rsid w:val="008B1B01"/>
    <w:rsid w:val="008B404D"/>
    <w:rsid w:val="008B41BA"/>
    <w:rsid w:val="008B4C5F"/>
    <w:rsid w:val="008B6CE6"/>
    <w:rsid w:val="008B7944"/>
    <w:rsid w:val="008C0501"/>
    <w:rsid w:val="008C0924"/>
    <w:rsid w:val="008C57B6"/>
    <w:rsid w:val="008C6ABD"/>
    <w:rsid w:val="008D02E2"/>
    <w:rsid w:val="008D2535"/>
    <w:rsid w:val="008D35CA"/>
    <w:rsid w:val="008D3C17"/>
    <w:rsid w:val="008D4B1F"/>
    <w:rsid w:val="008D54A8"/>
    <w:rsid w:val="008D643C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F03D8"/>
    <w:rsid w:val="008F173B"/>
    <w:rsid w:val="008F1884"/>
    <w:rsid w:val="008F23C9"/>
    <w:rsid w:val="008F35D3"/>
    <w:rsid w:val="008F65CC"/>
    <w:rsid w:val="008F6D8B"/>
    <w:rsid w:val="008F6E43"/>
    <w:rsid w:val="008F7939"/>
    <w:rsid w:val="009016D6"/>
    <w:rsid w:val="00902ADD"/>
    <w:rsid w:val="0090330D"/>
    <w:rsid w:val="00903657"/>
    <w:rsid w:val="009052DE"/>
    <w:rsid w:val="00907180"/>
    <w:rsid w:val="009073B3"/>
    <w:rsid w:val="00911065"/>
    <w:rsid w:val="0091237A"/>
    <w:rsid w:val="00915AAD"/>
    <w:rsid w:val="009170F6"/>
    <w:rsid w:val="009202DB"/>
    <w:rsid w:val="0092067C"/>
    <w:rsid w:val="00920751"/>
    <w:rsid w:val="0092335E"/>
    <w:rsid w:val="00923446"/>
    <w:rsid w:val="00925F90"/>
    <w:rsid w:val="00926E38"/>
    <w:rsid w:val="00927DEB"/>
    <w:rsid w:val="009320BA"/>
    <w:rsid w:val="00933923"/>
    <w:rsid w:val="00935BAC"/>
    <w:rsid w:val="0093698B"/>
    <w:rsid w:val="00936D22"/>
    <w:rsid w:val="009370C2"/>
    <w:rsid w:val="00940001"/>
    <w:rsid w:val="009431EF"/>
    <w:rsid w:val="00944ED3"/>
    <w:rsid w:val="009468EC"/>
    <w:rsid w:val="00950744"/>
    <w:rsid w:val="009510BF"/>
    <w:rsid w:val="00952B6C"/>
    <w:rsid w:val="00953C7A"/>
    <w:rsid w:val="009555B5"/>
    <w:rsid w:val="00955D58"/>
    <w:rsid w:val="00956470"/>
    <w:rsid w:val="009608A2"/>
    <w:rsid w:val="00960D4A"/>
    <w:rsid w:val="009615EC"/>
    <w:rsid w:val="00962FA7"/>
    <w:rsid w:val="0096348A"/>
    <w:rsid w:val="009639D5"/>
    <w:rsid w:val="00965722"/>
    <w:rsid w:val="00965ACF"/>
    <w:rsid w:val="00966934"/>
    <w:rsid w:val="009671ED"/>
    <w:rsid w:val="00967707"/>
    <w:rsid w:val="00967A07"/>
    <w:rsid w:val="00971C12"/>
    <w:rsid w:val="009724D1"/>
    <w:rsid w:val="009732D1"/>
    <w:rsid w:val="009737F6"/>
    <w:rsid w:val="009750DD"/>
    <w:rsid w:val="00975A85"/>
    <w:rsid w:val="0097761E"/>
    <w:rsid w:val="0097781D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120C"/>
    <w:rsid w:val="009921DD"/>
    <w:rsid w:val="00993F87"/>
    <w:rsid w:val="00995E2D"/>
    <w:rsid w:val="0099712E"/>
    <w:rsid w:val="009A0D43"/>
    <w:rsid w:val="009A2CD0"/>
    <w:rsid w:val="009A451B"/>
    <w:rsid w:val="009A544A"/>
    <w:rsid w:val="009A58F9"/>
    <w:rsid w:val="009B189E"/>
    <w:rsid w:val="009B1AFE"/>
    <w:rsid w:val="009B252E"/>
    <w:rsid w:val="009B354A"/>
    <w:rsid w:val="009B4BF0"/>
    <w:rsid w:val="009B52C0"/>
    <w:rsid w:val="009B5426"/>
    <w:rsid w:val="009B5A4D"/>
    <w:rsid w:val="009B64E7"/>
    <w:rsid w:val="009B664C"/>
    <w:rsid w:val="009B7EF0"/>
    <w:rsid w:val="009C103A"/>
    <w:rsid w:val="009C3392"/>
    <w:rsid w:val="009C4F04"/>
    <w:rsid w:val="009C5E96"/>
    <w:rsid w:val="009C5EE6"/>
    <w:rsid w:val="009D1C36"/>
    <w:rsid w:val="009D6002"/>
    <w:rsid w:val="009D6090"/>
    <w:rsid w:val="009E0CAF"/>
    <w:rsid w:val="009E1EFB"/>
    <w:rsid w:val="009E2A69"/>
    <w:rsid w:val="009E3E85"/>
    <w:rsid w:val="009E620A"/>
    <w:rsid w:val="009E6C5B"/>
    <w:rsid w:val="009F1C7C"/>
    <w:rsid w:val="009F1E93"/>
    <w:rsid w:val="009F33F9"/>
    <w:rsid w:val="009F3D2D"/>
    <w:rsid w:val="009F46A5"/>
    <w:rsid w:val="009F503C"/>
    <w:rsid w:val="009F603B"/>
    <w:rsid w:val="009F78B2"/>
    <w:rsid w:val="00A00137"/>
    <w:rsid w:val="00A00207"/>
    <w:rsid w:val="00A004AD"/>
    <w:rsid w:val="00A00A38"/>
    <w:rsid w:val="00A01DE5"/>
    <w:rsid w:val="00A04FB5"/>
    <w:rsid w:val="00A06EAD"/>
    <w:rsid w:val="00A10B67"/>
    <w:rsid w:val="00A10D04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3EC0"/>
    <w:rsid w:val="00A26EF2"/>
    <w:rsid w:val="00A27A1D"/>
    <w:rsid w:val="00A3038F"/>
    <w:rsid w:val="00A32879"/>
    <w:rsid w:val="00A342E1"/>
    <w:rsid w:val="00A36D13"/>
    <w:rsid w:val="00A37513"/>
    <w:rsid w:val="00A42211"/>
    <w:rsid w:val="00A42915"/>
    <w:rsid w:val="00A4322F"/>
    <w:rsid w:val="00A43281"/>
    <w:rsid w:val="00A43325"/>
    <w:rsid w:val="00A4449B"/>
    <w:rsid w:val="00A45C7C"/>
    <w:rsid w:val="00A45E5B"/>
    <w:rsid w:val="00A46552"/>
    <w:rsid w:val="00A47E31"/>
    <w:rsid w:val="00A47FB1"/>
    <w:rsid w:val="00A5173E"/>
    <w:rsid w:val="00A526B5"/>
    <w:rsid w:val="00A539D6"/>
    <w:rsid w:val="00A54B15"/>
    <w:rsid w:val="00A553AC"/>
    <w:rsid w:val="00A572A5"/>
    <w:rsid w:val="00A616A0"/>
    <w:rsid w:val="00A6199F"/>
    <w:rsid w:val="00A63D16"/>
    <w:rsid w:val="00A64181"/>
    <w:rsid w:val="00A655C2"/>
    <w:rsid w:val="00A67B86"/>
    <w:rsid w:val="00A67FF2"/>
    <w:rsid w:val="00A71ABC"/>
    <w:rsid w:val="00A738AA"/>
    <w:rsid w:val="00A74EAB"/>
    <w:rsid w:val="00A77163"/>
    <w:rsid w:val="00A77ECE"/>
    <w:rsid w:val="00A81375"/>
    <w:rsid w:val="00A83DA9"/>
    <w:rsid w:val="00A86DE2"/>
    <w:rsid w:val="00A87870"/>
    <w:rsid w:val="00A87B6D"/>
    <w:rsid w:val="00A92AE2"/>
    <w:rsid w:val="00A93947"/>
    <w:rsid w:val="00A94EA7"/>
    <w:rsid w:val="00A95896"/>
    <w:rsid w:val="00AA07B8"/>
    <w:rsid w:val="00AA0C70"/>
    <w:rsid w:val="00AA245D"/>
    <w:rsid w:val="00AA2E85"/>
    <w:rsid w:val="00AA393C"/>
    <w:rsid w:val="00AA3BBD"/>
    <w:rsid w:val="00AA4B3C"/>
    <w:rsid w:val="00AA6D09"/>
    <w:rsid w:val="00AA7CAE"/>
    <w:rsid w:val="00AB1B43"/>
    <w:rsid w:val="00AB2CA2"/>
    <w:rsid w:val="00AC0850"/>
    <w:rsid w:val="00AC1898"/>
    <w:rsid w:val="00AC2312"/>
    <w:rsid w:val="00AC26CB"/>
    <w:rsid w:val="00AC2718"/>
    <w:rsid w:val="00AC2762"/>
    <w:rsid w:val="00AC3BD3"/>
    <w:rsid w:val="00AC5D07"/>
    <w:rsid w:val="00AC6F09"/>
    <w:rsid w:val="00AD024E"/>
    <w:rsid w:val="00AD08B5"/>
    <w:rsid w:val="00AD1861"/>
    <w:rsid w:val="00AD18D4"/>
    <w:rsid w:val="00AD1A71"/>
    <w:rsid w:val="00AD2971"/>
    <w:rsid w:val="00AD46C1"/>
    <w:rsid w:val="00AD4CEC"/>
    <w:rsid w:val="00AE0948"/>
    <w:rsid w:val="00AE435E"/>
    <w:rsid w:val="00AE4AB8"/>
    <w:rsid w:val="00AE4D7C"/>
    <w:rsid w:val="00AE54F9"/>
    <w:rsid w:val="00AE786E"/>
    <w:rsid w:val="00AE7C70"/>
    <w:rsid w:val="00AE7DB0"/>
    <w:rsid w:val="00AE7EA3"/>
    <w:rsid w:val="00AF02D3"/>
    <w:rsid w:val="00AF05BD"/>
    <w:rsid w:val="00AF19F7"/>
    <w:rsid w:val="00AF2B17"/>
    <w:rsid w:val="00AF411C"/>
    <w:rsid w:val="00AF4A5B"/>
    <w:rsid w:val="00AF4C78"/>
    <w:rsid w:val="00AF65F5"/>
    <w:rsid w:val="00AF79AA"/>
    <w:rsid w:val="00B03429"/>
    <w:rsid w:val="00B034E3"/>
    <w:rsid w:val="00B063A7"/>
    <w:rsid w:val="00B114F6"/>
    <w:rsid w:val="00B130A2"/>
    <w:rsid w:val="00B13865"/>
    <w:rsid w:val="00B13DFB"/>
    <w:rsid w:val="00B15E1D"/>
    <w:rsid w:val="00B1652C"/>
    <w:rsid w:val="00B21630"/>
    <w:rsid w:val="00B224FA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7077"/>
    <w:rsid w:val="00B4000B"/>
    <w:rsid w:val="00B4314C"/>
    <w:rsid w:val="00B43C07"/>
    <w:rsid w:val="00B44685"/>
    <w:rsid w:val="00B45345"/>
    <w:rsid w:val="00B47537"/>
    <w:rsid w:val="00B476EC"/>
    <w:rsid w:val="00B47826"/>
    <w:rsid w:val="00B5019E"/>
    <w:rsid w:val="00B52D4D"/>
    <w:rsid w:val="00B53334"/>
    <w:rsid w:val="00B558C5"/>
    <w:rsid w:val="00B55C4F"/>
    <w:rsid w:val="00B5721B"/>
    <w:rsid w:val="00B5798E"/>
    <w:rsid w:val="00B57A45"/>
    <w:rsid w:val="00B610A7"/>
    <w:rsid w:val="00B61E59"/>
    <w:rsid w:val="00B629AC"/>
    <w:rsid w:val="00B62D2C"/>
    <w:rsid w:val="00B632F5"/>
    <w:rsid w:val="00B65B9F"/>
    <w:rsid w:val="00B65EA7"/>
    <w:rsid w:val="00B679D3"/>
    <w:rsid w:val="00B70B13"/>
    <w:rsid w:val="00B72603"/>
    <w:rsid w:val="00B72B27"/>
    <w:rsid w:val="00B734A1"/>
    <w:rsid w:val="00B7656C"/>
    <w:rsid w:val="00B766DD"/>
    <w:rsid w:val="00B76AE9"/>
    <w:rsid w:val="00B81734"/>
    <w:rsid w:val="00B81E79"/>
    <w:rsid w:val="00B821B3"/>
    <w:rsid w:val="00B84173"/>
    <w:rsid w:val="00B857FF"/>
    <w:rsid w:val="00B86053"/>
    <w:rsid w:val="00B913B0"/>
    <w:rsid w:val="00B9146A"/>
    <w:rsid w:val="00B91A2A"/>
    <w:rsid w:val="00B93CC9"/>
    <w:rsid w:val="00B9503E"/>
    <w:rsid w:val="00B97C6E"/>
    <w:rsid w:val="00BA01F9"/>
    <w:rsid w:val="00BA0806"/>
    <w:rsid w:val="00BA1DA7"/>
    <w:rsid w:val="00BA2070"/>
    <w:rsid w:val="00BA2956"/>
    <w:rsid w:val="00BA33C7"/>
    <w:rsid w:val="00BA42E1"/>
    <w:rsid w:val="00BA4D52"/>
    <w:rsid w:val="00BA7F1C"/>
    <w:rsid w:val="00BB05C2"/>
    <w:rsid w:val="00BB21A1"/>
    <w:rsid w:val="00BB61E2"/>
    <w:rsid w:val="00BB6B0C"/>
    <w:rsid w:val="00BB7933"/>
    <w:rsid w:val="00BB7FC1"/>
    <w:rsid w:val="00BC0361"/>
    <w:rsid w:val="00BC0F3C"/>
    <w:rsid w:val="00BC1DAF"/>
    <w:rsid w:val="00BC29DD"/>
    <w:rsid w:val="00BC347B"/>
    <w:rsid w:val="00BC41C2"/>
    <w:rsid w:val="00BC4B7C"/>
    <w:rsid w:val="00BC50A9"/>
    <w:rsid w:val="00BC57F0"/>
    <w:rsid w:val="00BC58F4"/>
    <w:rsid w:val="00BC7008"/>
    <w:rsid w:val="00BC7B7A"/>
    <w:rsid w:val="00BC7CD6"/>
    <w:rsid w:val="00BD0F55"/>
    <w:rsid w:val="00BD270C"/>
    <w:rsid w:val="00BD30BF"/>
    <w:rsid w:val="00BD40B0"/>
    <w:rsid w:val="00BD4373"/>
    <w:rsid w:val="00BD4E4A"/>
    <w:rsid w:val="00BD71FA"/>
    <w:rsid w:val="00BE1CF0"/>
    <w:rsid w:val="00BE5ADC"/>
    <w:rsid w:val="00BE66EB"/>
    <w:rsid w:val="00BE69DF"/>
    <w:rsid w:val="00BE7D46"/>
    <w:rsid w:val="00BF041B"/>
    <w:rsid w:val="00BF0C5C"/>
    <w:rsid w:val="00BF1407"/>
    <w:rsid w:val="00BF1C92"/>
    <w:rsid w:val="00BF2280"/>
    <w:rsid w:val="00BF3D5D"/>
    <w:rsid w:val="00BF544E"/>
    <w:rsid w:val="00BF63FE"/>
    <w:rsid w:val="00BF6992"/>
    <w:rsid w:val="00BF6CFB"/>
    <w:rsid w:val="00BF7171"/>
    <w:rsid w:val="00BF79C0"/>
    <w:rsid w:val="00C031A6"/>
    <w:rsid w:val="00C03294"/>
    <w:rsid w:val="00C034D9"/>
    <w:rsid w:val="00C040BD"/>
    <w:rsid w:val="00C05B0A"/>
    <w:rsid w:val="00C077BC"/>
    <w:rsid w:val="00C11C22"/>
    <w:rsid w:val="00C124A6"/>
    <w:rsid w:val="00C12EBE"/>
    <w:rsid w:val="00C17828"/>
    <w:rsid w:val="00C2080E"/>
    <w:rsid w:val="00C20D7F"/>
    <w:rsid w:val="00C21F48"/>
    <w:rsid w:val="00C24446"/>
    <w:rsid w:val="00C263BA"/>
    <w:rsid w:val="00C264DF"/>
    <w:rsid w:val="00C26A5D"/>
    <w:rsid w:val="00C270CF"/>
    <w:rsid w:val="00C31F8F"/>
    <w:rsid w:val="00C32D53"/>
    <w:rsid w:val="00C34E9C"/>
    <w:rsid w:val="00C34F4A"/>
    <w:rsid w:val="00C37BF7"/>
    <w:rsid w:val="00C42692"/>
    <w:rsid w:val="00C427C3"/>
    <w:rsid w:val="00C42DCB"/>
    <w:rsid w:val="00C431D2"/>
    <w:rsid w:val="00C44AB9"/>
    <w:rsid w:val="00C465CD"/>
    <w:rsid w:val="00C473C1"/>
    <w:rsid w:val="00C478B7"/>
    <w:rsid w:val="00C525E5"/>
    <w:rsid w:val="00C52D55"/>
    <w:rsid w:val="00C53CE2"/>
    <w:rsid w:val="00C540F1"/>
    <w:rsid w:val="00C569D4"/>
    <w:rsid w:val="00C6194C"/>
    <w:rsid w:val="00C636C8"/>
    <w:rsid w:val="00C64731"/>
    <w:rsid w:val="00C64A42"/>
    <w:rsid w:val="00C64D59"/>
    <w:rsid w:val="00C64FF3"/>
    <w:rsid w:val="00C66583"/>
    <w:rsid w:val="00C66A55"/>
    <w:rsid w:val="00C70681"/>
    <w:rsid w:val="00C70922"/>
    <w:rsid w:val="00C7316A"/>
    <w:rsid w:val="00C734DA"/>
    <w:rsid w:val="00C737E0"/>
    <w:rsid w:val="00C739E1"/>
    <w:rsid w:val="00C73C1A"/>
    <w:rsid w:val="00C7482C"/>
    <w:rsid w:val="00C7500F"/>
    <w:rsid w:val="00C75469"/>
    <w:rsid w:val="00C76220"/>
    <w:rsid w:val="00C8292E"/>
    <w:rsid w:val="00C832ED"/>
    <w:rsid w:val="00C83598"/>
    <w:rsid w:val="00C83676"/>
    <w:rsid w:val="00C856F5"/>
    <w:rsid w:val="00C85780"/>
    <w:rsid w:val="00C86374"/>
    <w:rsid w:val="00C902FA"/>
    <w:rsid w:val="00C914CF"/>
    <w:rsid w:val="00C9254B"/>
    <w:rsid w:val="00C93992"/>
    <w:rsid w:val="00C9528C"/>
    <w:rsid w:val="00C9735B"/>
    <w:rsid w:val="00C97414"/>
    <w:rsid w:val="00CA028E"/>
    <w:rsid w:val="00CA2222"/>
    <w:rsid w:val="00CA431C"/>
    <w:rsid w:val="00CA69F7"/>
    <w:rsid w:val="00CA732A"/>
    <w:rsid w:val="00CB16CB"/>
    <w:rsid w:val="00CB18D8"/>
    <w:rsid w:val="00CB273E"/>
    <w:rsid w:val="00CB2807"/>
    <w:rsid w:val="00CB309F"/>
    <w:rsid w:val="00CB57B5"/>
    <w:rsid w:val="00CB5EB9"/>
    <w:rsid w:val="00CB7FE6"/>
    <w:rsid w:val="00CC2F3D"/>
    <w:rsid w:val="00CC324E"/>
    <w:rsid w:val="00CC4A9D"/>
    <w:rsid w:val="00CC4D1F"/>
    <w:rsid w:val="00CC50C0"/>
    <w:rsid w:val="00CC53E1"/>
    <w:rsid w:val="00CC5F23"/>
    <w:rsid w:val="00CC64D6"/>
    <w:rsid w:val="00CC7AED"/>
    <w:rsid w:val="00CD1B38"/>
    <w:rsid w:val="00CD22EF"/>
    <w:rsid w:val="00CD2714"/>
    <w:rsid w:val="00CD37F7"/>
    <w:rsid w:val="00CD4B04"/>
    <w:rsid w:val="00CD71CB"/>
    <w:rsid w:val="00CD7CEF"/>
    <w:rsid w:val="00CD7DCD"/>
    <w:rsid w:val="00CE034D"/>
    <w:rsid w:val="00CE10FD"/>
    <w:rsid w:val="00CE1546"/>
    <w:rsid w:val="00CE6F7E"/>
    <w:rsid w:val="00CE73DF"/>
    <w:rsid w:val="00CE7418"/>
    <w:rsid w:val="00CF0F62"/>
    <w:rsid w:val="00CF1ECA"/>
    <w:rsid w:val="00CF3FB9"/>
    <w:rsid w:val="00CF4E1C"/>
    <w:rsid w:val="00CF567B"/>
    <w:rsid w:val="00CF77C1"/>
    <w:rsid w:val="00D005AA"/>
    <w:rsid w:val="00D00B2A"/>
    <w:rsid w:val="00D0274A"/>
    <w:rsid w:val="00D0367A"/>
    <w:rsid w:val="00D04F21"/>
    <w:rsid w:val="00D05B6E"/>
    <w:rsid w:val="00D05F96"/>
    <w:rsid w:val="00D06A91"/>
    <w:rsid w:val="00D1075A"/>
    <w:rsid w:val="00D11366"/>
    <w:rsid w:val="00D13118"/>
    <w:rsid w:val="00D15898"/>
    <w:rsid w:val="00D15E97"/>
    <w:rsid w:val="00D163F9"/>
    <w:rsid w:val="00D169D2"/>
    <w:rsid w:val="00D178C1"/>
    <w:rsid w:val="00D201CA"/>
    <w:rsid w:val="00D2026A"/>
    <w:rsid w:val="00D22449"/>
    <w:rsid w:val="00D22962"/>
    <w:rsid w:val="00D22B98"/>
    <w:rsid w:val="00D22DFA"/>
    <w:rsid w:val="00D2326A"/>
    <w:rsid w:val="00D245BF"/>
    <w:rsid w:val="00D26D33"/>
    <w:rsid w:val="00D2761F"/>
    <w:rsid w:val="00D27DAA"/>
    <w:rsid w:val="00D308CF"/>
    <w:rsid w:val="00D311D4"/>
    <w:rsid w:val="00D3153B"/>
    <w:rsid w:val="00D31799"/>
    <w:rsid w:val="00D322C9"/>
    <w:rsid w:val="00D32B65"/>
    <w:rsid w:val="00D3362E"/>
    <w:rsid w:val="00D34342"/>
    <w:rsid w:val="00D344BA"/>
    <w:rsid w:val="00D35033"/>
    <w:rsid w:val="00D40630"/>
    <w:rsid w:val="00D4085D"/>
    <w:rsid w:val="00D4162F"/>
    <w:rsid w:val="00D42474"/>
    <w:rsid w:val="00D42ACF"/>
    <w:rsid w:val="00D443A3"/>
    <w:rsid w:val="00D507D7"/>
    <w:rsid w:val="00D50F0A"/>
    <w:rsid w:val="00D51495"/>
    <w:rsid w:val="00D516C7"/>
    <w:rsid w:val="00D521A5"/>
    <w:rsid w:val="00D5443A"/>
    <w:rsid w:val="00D55ABA"/>
    <w:rsid w:val="00D5734D"/>
    <w:rsid w:val="00D6060F"/>
    <w:rsid w:val="00D60DCC"/>
    <w:rsid w:val="00D61082"/>
    <w:rsid w:val="00D61921"/>
    <w:rsid w:val="00D64B8D"/>
    <w:rsid w:val="00D667A9"/>
    <w:rsid w:val="00D66849"/>
    <w:rsid w:val="00D71787"/>
    <w:rsid w:val="00D71FEC"/>
    <w:rsid w:val="00D721C9"/>
    <w:rsid w:val="00D72C9D"/>
    <w:rsid w:val="00D72E8F"/>
    <w:rsid w:val="00D73A22"/>
    <w:rsid w:val="00D73BFC"/>
    <w:rsid w:val="00D81003"/>
    <w:rsid w:val="00D83E4B"/>
    <w:rsid w:val="00D84CA8"/>
    <w:rsid w:val="00D86171"/>
    <w:rsid w:val="00D872EE"/>
    <w:rsid w:val="00D87579"/>
    <w:rsid w:val="00D8764C"/>
    <w:rsid w:val="00D8791A"/>
    <w:rsid w:val="00D90E1D"/>
    <w:rsid w:val="00D91800"/>
    <w:rsid w:val="00D919A0"/>
    <w:rsid w:val="00D91E7E"/>
    <w:rsid w:val="00D9211E"/>
    <w:rsid w:val="00D9545E"/>
    <w:rsid w:val="00D959FC"/>
    <w:rsid w:val="00D95E3B"/>
    <w:rsid w:val="00D96057"/>
    <w:rsid w:val="00D96785"/>
    <w:rsid w:val="00D968B6"/>
    <w:rsid w:val="00D97FEB"/>
    <w:rsid w:val="00DA009E"/>
    <w:rsid w:val="00DA2400"/>
    <w:rsid w:val="00DA2A05"/>
    <w:rsid w:val="00DA46E9"/>
    <w:rsid w:val="00DA49D7"/>
    <w:rsid w:val="00DA73C9"/>
    <w:rsid w:val="00DA75FA"/>
    <w:rsid w:val="00DA7988"/>
    <w:rsid w:val="00DA7BE2"/>
    <w:rsid w:val="00DB04AD"/>
    <w:rsid w:val="00DB0791"/>
    <w:rsid w:val="00DB1155"/>
    <w:rsid w:val="00DB171F"/>
    <w:rsid w:val="00DB5960"/>
    <w:rsid w:val="00DB5D08"/>
    <w:rsid w:val="00DB776B"/>
    <w:rsid w:val="00DC1B5D"/>
    <w:rsid w:val="00DC4B42"/>
    <w:rsid w:val="00DC5717"/>
    <w:rsid w:val="00DC5BA6"/>
    <w:rsid w:val="00DD0680"/>
    <w:rsid w:val="00DD549A"/>
    <w:rsid w:val="00DD5BB3"/>
    <w:rsid w:val="00DD5D6C"/>
    <w:rsid w:val="00DD6220"/>
    <w:rsid w:val="00DD62F9"/>
    <w:rsid w:val="00DD685F"/>
    <w:rsid w:val="00DD76A0"/>
    <w:rsid w:val="00DE1C16"/>
    <w:rsid w:val="00DE3652"/>
    <w:rsid w:val="00DE4858"/>
    <w:rsid w:val="00DE4B1D"/>
    <w:rsid w:val="00DE5366"/>
    <w:rsid w:val="00DE6EAE"/>
    <w:rsid w:val="00DE76AB"/>
    <w:rsid w:val="00DF0B37"/>
    <w:rsid w:val="00DF241B"/>
    <w:rsid w:val="00DF24A6"/>
    <w:rsid w:val="00DF2C98"/>
    <w:rsid w:val="00DF39D6"/>
    <w:rsid w:val="00DF46A9"/>
    <w:rsid w:val="00DF4CBA"/>
    <w:rsid w:val="00DF55AD"/>
    <w:rsid w:val="00DF7CB7"/>
    <w:rsid w:val="00DF7EFA"/>
    <w:rsid w:val="00E00598"/>
    <w:rsid w:val="00E03CE0"/>
    <w:rsid w:val="00E04E0D"/>
    <w:rsid w:val="00E04FF6"/>
    <w:rsid w:val="00E064EC"/>
    <w:rsid w:val="00E065E0"/>
    <w:rsid w:val="00E100DE"/>
    <w:rsid w:val="00E11BE3"/>
    <w:rsid w:val="00E12403"/>
    <w:rsid w:val="00E1335A"/>
    <w:rsid w:val="00E15203"/>
    <w:rsid w:val="00E15327"/>
    <w:rsid w:val="00E163C1"/>
    <w:rsid w:val="00E17538"/>
    <w:rsid w:val="00E209EC"/>
    <w:rsid w:val="00E21262"/>
    <w:rsid w:val="00E255E7"/>
    <w:rsid w:val="00E25E80"/>
    <w:rsid w:val="00E26240"/>
    <w:rsid w:val="00E309B2"/>
    <w:rsid w:val="00E319DB"/>
    <w:rsid w:val="00E353CC"/>
    <w:rsid w:val="00E366A0"/>
    <w:rsid w:val="00E37707"/>
    <w:rsid w:val="00E379BA"/>
    <w:rsid w:val="00E408AD"/>
    <w:rsid w:val="00E40A35"/>
    <w:rsid w:val="00E40E58"/>
    <w:rsid w:val="00E42209"/>
    <w:rsid w:val="00E45227"/>
    <w:rsid w:val="00E47D15"/>
    <w:rsid w:val="00E508E8"/>
    <w:rsid w:val="00E53B18"/>
    <w:rsid w:val="00E552F5"/>
    <w:rsid w:val="00E56179"/>
    <w:rsid w:val="00E5763E"/>
    <w:rsid w:val="00E6163A"/>
    <w:rsid w:val="00E622DE"/>
    <w:rsid w:val="00E62A54"/>
    <w:rsid w:val="00E63C13"/>
    <w:rsid w:val="00E64774"/>
    <w:rsid w:val="00E64CFE"/>
    <w:rsid w:val="00E65BE5"/>
    <w:rsid w:val="00E6719E"/>
    <w:rsid w:val="00E678D6"/>
    <w:rsid w:val="00E71D20"/>
    <w:rsid w:val="00E72E49"/>
    <w:rsid w:val="00E734AB"/>
    <w:rsid w:val="00E75E23"/>
    <w:rsid w:val="00E76CDA"/>
    <w:rsid w:val="00E77389"/>
    <w:rsid w:val="00E77967"/>
    <w:rsid w:val="00E8007D"/>
    <w:rsid w:val="00E81A43"/>
    <w:rsid w:val="00E83C05"/>
    <w:rsid w:val="00E83F69"/>
    <w:rsid w:val="00E84EFB"/>
    <w:rsid w:val="00E856E8"/>
    <w:rsid w:val="00E861E6"/>
    <w:rsid w:val="00E91790"/>
    <w:rsid w:val="00E94DE8"/>
    <w:rsid w:val="00E94F2F"/>
    <w:rsid w:val="00E95168"/>
    <w:rsid w:val="00E95D7F"/>
    <w:rsid w:val="00EA1A7A"/>
    <w:rsid w:val="00EA36E0"/>
    <w:rsid w:val="00EA3809"/>
    <w:rsid w:val="00EA39F5"/>
    <w:rsid w:val="00EA4F35"/>
    <w:rsid w:val="00EA50D4"/>
    <w:rsid w:val="00EA52BD"/>
    <w:rsid w:val="00EB02DF"/>
    <w:rsid w:val="00EB328E"/>
    <w:rsid w:val="00EB4A02"/>
    <w:rsid w:val="00EB6065"/>
    <w:rsid w:val="00EB60DE"/>
    <w:rsid w:val="00EB78DF"/>
    <w:rsid w:val="00EC069B"/>
    <w:rsid w:val="00EC0FDA"/>
    <w:rsid w:val="00EC1C0E"/>
    <w:rsid w:val="00EC2237"/>
    <w:rsid w:val="00EC48A2"/>
    <w:rsid w:val="00EC517A"/>
    <w:rsid w:val="00EC60DC"/>
    <w:rsid w:val="00EC658C"/>
    <w:rsid w:val="00EC7A27"/>
    <w:rsid w:val="00EC7FB2"/>
    <w:rsid w:val="00ED0D4A"/>
    <w:rsid w:val="00ED110D"/>
    <w:rsid w:val="00ED3ACB"/>
    <w:rsid w:val="00ED5E63"/>
    <w:rsid w:val="00ED711E"/>
    <w:rsid w:val="00ED72C1"/>
    <w:rsid w:val="00ED771B"/>
    <w:rsid w:val="00ED7E57"/>
    <w:rsid w:val="00EE07FE"/>
    <w:rsid w:val="00EE2890"/>
    <w:rsid w:val="00EE2C68"/>
    <w:rsid w:val="00EE35D0"/>
    <w:rsid w:val="00EE4EF0"/>
    <w:rsid w:val="00EE562D"/>
    <w:rsid w:val="00EE6268"/>
    <w:rsid w:val="00EE64FE"/>
    <w:rsid w:val="00EE66EB"/>
    <w:rsid w:val="00EE6C89"/>
    <w:rsid w:val="00EE723C"/>
    <w:rsid w:val="00EE7681"/>
    <w:rsid w:val="00EE7A40"/>
    <w:rsid w:val="00EF1FCE"/>
    <w:rsid w:val="00EF2BCB"/>
    <w:rsid w:val="00EF36F1"/>
    <w:rsid w:val="00EF3DA9"/>
    <w:rsid w:val="00EF6BC3"/>
    <w:rsid w:val="00F01353"/>
    <w:rsid w:val="00F01BF5"/>
    <w:rsid w:val="00F03133"/>
    <w:rsid w:val="00F0532B"/>
    <w:rsid w:val="00F0692B"/>
    <w:rsid w:val="00F073D7"/>
    <w:rsid w:val="00F1009D"/>
    <w:rsid w:val="00F1067D"/>
    <w:rsid w:val="00F129C5"/>
    <w:rsid w:val="00F12F8E"/>
    <w:rsid w:val="00F134B8"/>
    <w:rsid w:val="00F140B3"/>
    <w:rsid w:val="00F1432E"/>
    <w:rsid w:val="00F14700"/>
    <w:rsid w:val="00F14B65"/>
    <w:rsid w:val="00F20DA4"/>
    <w:rsid w:val="00F20FA6"/>
    <w:rsid w:val="00F21666"/>
    <w:rsid w:val="00F21A59"/>
    <w:rsid w:val="00F24027"/>
    <w:rsid w:val="00F25DD9"/>
    <w:rsid w:val="00F2716E"/>
    <w:rsid w:val="00F27BAC"/>
    <w:rsid w:val="00F30E2E"/>
    <w:rsid w:val="00F310B9"/>
    <w:rsid w:val="00F3181C"/>
    <w:rsid w:val="00F324C8"/>
    <w:rsid w:val="00F333AF"/>
    <w:rsid w:val="00F33739"/>
    <w:rsid w:val="00F35570"/>
    <w:rsid w:val="00F37638"/>
    <w:rsid w:val="00F4341D"/>
    <w:rsid w:val="00F4463D"/>
    <w:rsid w:val="00F4522D"/>
    <w:rsid w:val="00F46B22"/>
    <w:rsid w:val="00F522AF"/>
    <w:rsid w:val="00F52405"/>
    <w:rsid w:val="00F52A28"/>
    <w:rsid w:val="00F54E13"/>
    <w:rsid w:val="00F565FD"/>
    <w:rsid w:val="00F56AF7"/>
    <w:rsid w:val="00F604D4"/>
    <w:rsid w:val="00F606E4"/>
    <w:rsid w:val="00F60965"/>
    <w:rsid w:val="00F611C0"/>
    <w:rsid w:val="00F61394"/>
    <w:rsid w:val="00F61D56"/>
    <w:rsid w:val="00F628D4"/>
    <w:rsid w:val="00F62E4D"/>
    <w:rsid w:val="00F62FB4"/>
    <w:rsid w:val="00F65B1E"/>
    <w:rsid w:val="00F66926"/>
    <w:rsid w:val="00F67C9F"/>
    <w:rsid w:val="00F67F85"/>
    <w:rsid w:val="00F73A24"/>
    <w:rsid w:val="00F74428"/>
    <w:rsid w:val="00F7465F"/>
    <w:rsid w:val="00F754A6"/>
    <w:rsid w:val="00F818E5"/>
    <w:rsid w:val="00F82D8E"/>
    <w:rsid w:val="00F82EBD"/>
    <w:rsid w:val="00F94D17"/>
    <w:rsid w:val="00F9527A"/>
    <w:rsid w:val="00F955F3"/>
    <w:rsid w:val="00F959DB"/>
    <w:rsid w:val="00F96111"/>
    <w:rsid w:val="00F96F23"/>
    <w:rsid w:val="00F971DA"/>
    <w:rsid w:val="00F97A33"/>
    <w:rsid w:val="00FA20E9"/>
    <w:rsid w:val="00FA2D11"/>
    <w:rsid w:val="00FA41B6"/>
    <w:rsid w:val="00FA4CB5"/>
    <w:rsid w:val="00FA4D80"/>
    <w:rsid w:val="00FA53EE"/>
    <w:rsid w:val="00FA6948"/>
    <w:rsid w:val="00FA706B"/>
    <w:rsid w:val="00FB0B05"/>
    <w:rsid w:val="00FB0B54"/>
    <w:rsid w:val="00FB0C77"/>
    <w:rsid w:val="00FB0D8C"/>
    <w:rsid w:val="00FB1A7D"/>
    <w:rsid w:val="00FB258B"/>
    <w:rsid w:val="00FB385E"/>
    <w:rsid w:val="00FB6B35"/>
    <w:rsid w:val="00FB6EF7"/>
    <w:rsid w:val="00FC0DC2"/>
    <w:rsid w:val="00FC17F9"/>
    <w:rsid w:val="00FC1D37"/>
    <w:rsid w:val="00FC2FE5"/>
    <w:rsid w:val="00FC32E5"/>
    <w:rsid w:val="00FC44D0"/>
    <w:rsid w:val="00FC526F"/>
    <w:rsid w:val="00FC5B81"/>
    <w:rsid w:val="00FC65D0"/>
    <w:rsid w:val="00FC6939"/>
    <w:rsid w:val="00FC7071"/>
    <w:rsid w:val="00FC7AA9"/>
    <w:rsid w:val="00FD26B6"/>
    <w:rsid w:val="00FD276F"/>
    <w:rsid w:val="00FD2D2A"/>
    <w:rsid w:val="00FD41EC"/>
    <w:rsid w:val="00FD4EF5"/>
    <w:rsid w:val="00FD6523"/>
    <w:rsid w:val="00FD65CB"/>
    <w:rsid w:val="00FD6F9E"/>
    <w:rsid w:val="00FE16DE"/>
    <w:rsid w:val="00FE1734"/>
    <w:rsid w:val="00FE7828"/>
    <w:rsid w:val="00FF07EE"/>
    <w:rsid w:val="00FF0812"/>
    <w:rsid w:val="00FF20DC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A796A30-B48F-4DD6-AC67-C291630E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E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1E51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rsid w:val="00001E51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01E51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01E51"/>
    <w:pPr>
      <w:jc w:val="both"/>
    </w:pPr>
    <w:rPr>
      <w:sz w:val="28"/>
    </w:rPr>
  </w:style>
  <w:style w:type="paragraph" w:styleId="a4">
    <w:name w:val="Title"/>
    <w:basedOn w:val="a"/>
    <w:link w:val="a5"/>
    <w:qFormat/>
    <w:rsid w:val="00001E51"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rsid w:val="00001E5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01E51"/>
  </w:style>
  <w:style w:type="paragraph" w:customStyle="1" w:styleId="--">
    <w:name w:val="- СТРАНИЦА -"/>
    <w:rsid w:val="00001E51"/>
    <w:rPr>
      <w:sz w:val="24"/>
      <w:szCs w:val="24"/>
    </w:rPr>
  </w:style>
  <w:style w:type="paragraph" w:styleId="a9">
    <w:name w:val="Body Text Indent"/>
    <w:basedOn w:val="a"/>
    <w:rsid w:val="00001E51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22479F"/>
    <w:pPr>
      <w:ind w:left="720"/>
      <w:contextualSpacing/>
    </w:pPr>
  </w:style>
  <w:style w:type="paragraph" w:customStyle="1" w:styleId="ConsPlusNormal">
    <w:name w:val="ConsPlusNormal"/>
    <w:link w:val="ConsPlusNormal0"/>
    <w:rsid w:val="002D069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Основной текст (2)_"/>
    <w:basedOn w:val="a0"/>
    <w:link w:val="21"/>
    <w:rsid w:val="00260AB9"/>
    <w:rPr>
      <w:b/>
      <w:bCs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31"/>
    <w:rsid w:val="00260AB9"/>
    <w:rPr>
      <w:sz w:val="27"/>
      <w:szCs w:val="27"/>
      <w:shd w:val="clear" w:color="auto" w:fill="FFFFFF"/>
    </w:rPr>
  </w:style>
  <w:style w:type="character" w:customStyle="1" w:styleId="22">
    <w:name w:val="Заголовок №2_"/>
    <w:basedOn w:val="a0"/>
    <w:link w:val="23"/>
    <w:rsid w:val="00260AB9"/>
    <w:rPr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60AB9"/>
    <w:pPr>
      <w:widowControl w:val="0"/>
      <w:shd w:val="clear" w:color="auto" w:fill="FFFFFF"/>
      <w:spacing w:after="180" w:line="331" w:lineRule="exact"/>
      <w:jc w:val="center"/>
    </w:pPr>
    <w:rPr>
      <w:b/>
      <w:bCs/>
      <w:sz w:val="28"/>
      <w:szCs w:val="28"/>
    </w:rPr>
  </w:style>
  <w:style w:type="paragraph" w:customStyle="1" w:styleId="31">
    <w:name w:val="Основной текст3"/>
    <w:basedOn w:val="a"/>
    <w:link w:val="ae"/>
    <w:rsid w:val="00260AB9"/>
    <w:pPr>
      <w:widowControl w:val="0"/>
      <w:shd w:val="clear" w:color="auto" w:fill="FFFFFF"/>
      <w:spacing w:before="420" w:line="485" w:lineRule="exact"/>
      <w:jc w:val="both"/>
    </w:pPr>
    <w:rPr>
      <w:sz w:val="27"/>
      <w:szCs w:val="27"/>
    </w:rPr>
  </w:style>
  <w:style w:type="paragraph" w:customStyle="1" w:styleId="23">
    <w:name w:val="Заголовок №2"/>
    <w:basedOn w:val="a"/>
    <w:link w:val="22"/>
    <w:rsid w:val="00260AB9"/>
    <w:pPr>
      <w:widowControl w:val="0"/>
      <w:shd w:val="clear" w:color="auto" w:fill="FFFFFF"/>
      <w:spacing w:before="960" w:line="307" w:lineRule="exact"/>
      <w:ind w:hanging="2660"/>
      <w:outlineLvl w:val="1"/>
    </w:pPr>
    <w:rPr>
      <w:b/>
      <w:bCs/>
      <w:sz w:val="28"/>
      <w:szCs w:val="28"/>
    </w:rPr>
  </w:style>
  <w:style w:type="character" w:customStyle="1" w:styleId="14pt">
    <w:name w:val="Основной текст + 14 pt;Полужирный"/>
    <w:basedOn w:val="ae"/>
    <w:rsid w:val="00260AB9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1">
    <w:name w:val="Основной текст1"/>
    <w:basedOn w:val="ae"/>
    <w:rsid w:val="00260AB9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4">
    <w:name w:val="Основной текст2"/>
    <w:basedOn w:val="ae"/>
    <w:rsid w:val="00260AB9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rsid w:val="00AF4C78"/>
    <w:rPr>
      <w:rFonts w:ascii="TimesET" w:hAnsi="TimesET"/>
      <w:sz w:val="28"/>
      <w:szCs w:val="24"/>
    </w:rPr>
  </w:style>
  <w:style w:type="character" w:customStyle="1" w:styleId="30">
    <w:name w:val="Заголовок 3 Знак"/>
    <w:basedOn w:val="a0"/>
    <w:link w:val="3"/>
    <w:rsid w:val="00AF4C78"/>
    <w:rPr>
      <w:rFonts w:ascii="TimesET" w:hAnsi="TimesET"/>
      <w:sz w:val="36"/>
      <w:szCs w:val="24"/>
    </w:rPr>
  </w:style>
  <w:style w:type="character" w:customStyle="1" w:styleId="a5">
    <w:name w:val="Название Знак"/>
    <w:basedOn w:val="a0"/>
    <w:link w:val="a4"/>
    <w:rsid w:val="00AF4C78"/>
    <w:rPr>
      <w:rFonts w:ascii="TimesET" w:hAnsi="TimesET"/>
      <w:sz w:val="32"/>
      <w:szCs w:val="24"/>
    </w:rPr>
  </w:style>
  <w:style w:type="paragraph" w:styleId="af">
    <w:name w:val="footer"/>
    <w:basedOn w:val="a"/>
    <w:link w:val="af0"/>
    <w:rsid w:val="00A87B6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A87B6D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87B6D"/>
    <w:rPr>
      <w:sz w:val="24"/>
      <w:szCs w:val="24"/>
    </w:rPr>
  </w:style>
  <w:style w:type="paragraph" w:styleId="af1">
    <w:name w:val="Plain Text"/>
    <w:basedOn w:val="a"/>
    <w:link w:val="af2"/>
    <w:uiPriority w:val="99"/>
    <w:rsid w:val="002707B4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2707B4"/>
    <w:rPr>
      <w:rFonts w:ascii="Courier New" w:hAnsi="Courier New" w:cs="Courier New"/>
    </w:rPr>
  </w:style>
  <w:style w:type="paragraph" w:customStyle="1" w:styleId="af3">
    <w:name w:val="Прижатый влево"/>
    <w:basedOn w:val="a"/>
    <w:next w:val="a"/>
    <w:uiPriority w:val="99"/>
    <w:rsid w:val="002707B4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ConsPlusNormal0">
    <w:name w:val="ConsPlusNormal Знак"/>
    <w:link w:val="ConsPlusNormal"/>
    <w:locked/>
    <w:rsid w:val="002707B4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2707B4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customStyle="1" w:styleId="af4">
    <w:name w:val="Знак"/>
    <w:basedOn w:val="a"/>
    <w:rsid w:val="002707B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uiPriority w:val="1"/>
    <w:qFormat/>
    <w:rsid w:val="002707B4"/>
    <w:rPr>
      <w:rFonts w:ascii="Calibri" w:eastAsia="Calibri" w:hAnsi="Calibri"/>
      <w:sz w:val="22"/>
      <w:szCs w:val="22"/>
      <w:lang w:eastAsia="en-US"/>
    </w:rPr>
  </w:style>
  <w:style w:type="character" w:customStyle="1" w:styleId="extended-textfull">
    <w:name w:val="extended-text__full"/>
    <w:basedOn w:val="a0"/>
    <w:rsid w:val="00B821B3"/>
  </w:style>
  <w:style w:type="character" w:customStyle="1" w:styleId="extended-textshort">
    <w:name w:val="extended-text__short"/>
    <w:basedOn w:val="a0"/>
    <w:rsid w:val="00D308CF"/>
  </w:style>
  <w:style w:type="paragraph" w:styleId="af6">
    <w:name w:val="Balloon Text"/>
    <w:basedOn w:val="a"/>
    <w:link w:val="af7"/>
    <w:rsid w:val="00C34F4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C34F4A"/>
    <w:rPr>
      <w:rFonts w:ascii="Tahoma" w:hAnsi="Tahoma" w:cs="Tahoma"/>
      <w:sz w:val="16"/>
      <w:szCs w:val="16"/>
    </w:rPr>
  </w:style>
  <w:style w:type="character" w:styleId="af8">
    <w:name w:val="Strong"/>
    <w:uiPriority w:val="22"/>
    <w:qFormat/>
    <w:rsid w:val="00C83598"/>
    <w:rPr>
      <w:b/>
      <w:bCs/>
    </w:rPr>
  </w:style>
  <w:style w:type="character" w:customStyle="1" w:styleId="af9">
    <w:name w:val="Гипертекстовая ссылка"/>
    <w:uiPriority w:val="99"/>
    <w:rsid w:val="0020472B"/>
    <w:rPr>
      <w:color w:val="008000"/>
    </w:rPr>
  </w:style>
  <w:style w:type="character" w:styleId="afa">
    <w:name w:val="Hyperlink"/>
    <w:uiPriority w:val="99"/>
    <w:unhideWhenUsed/>
    <w:rsid w:val="0020472B"/>
    <w:rPr>
      <w:color w:val="0000FF"/>
      <w:u w:val="single"/>
    </w:rPr>
  </w:style>
  <w:style w:type="paragraph" w:styleId="afb">
    <w:name w:val="Normal (Web)"/>
    <w:basedOn w:val="a"/>
    <w:uiPriority w:val="99"/>
    <w:unhideWhenUsed/>
    <w:rsid w:val="0020472B"/>
    <w:pPr>
      <w:spacing w:before="100" w:beforeAutospacing="1" w:after="100" w:afterAutospacing="1"/>
    </w:pPr>
  </w:style>
  <w:style w:type="character" w:styleId="afc">
    <w:name w:val="Emphasis"/>
    <w:basedOn w:val="a0"/>
    <w:qFormat/>
    <w:rsid w:val="002047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8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admkonda.ru/tinybrowser/files/munkontrol/obrazec-zayavleniya-prof-vizita.docx" TargetMode="External"/><Relationship Id="rId18" Type="http://schemas.openxmlformats.org/officeDocument/2006/relationships/hyperlink" Target="https://admkonda.ru/munitcipal-nyy-kontrol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admkonda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dmkonda.ru/vidzhet-ob-ektov-kontrolya-ervk.html" TargetMode="External"/><Relationship Id="rId17" Type="http://schemas.openxmlformats.org/officeDocument/2006/relationships/hyperlink" Target="https://admkonda.ru/munitcipal-nyy-kontrol.htm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admkonda.ru/tinybrowser/files/munkontrol/zapis-na-konsultaciyu.pdf" TargetMode="External"/><Relationship Id="rId20" Type="http://schemas.openxmlformats.org/officeDocument/2006/relationships/hyperlink" Target="https://login.consultant.ru/link/?req=doc&amp;base=LAW&amp;n=213122&amp;date=12.08.202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yandex.ru/docs/view?url=ya-browser%3A%2F%2F4DT1uXEPRrJRXlUFoe%20wruCT89Q1mCk0WhfHgYxKetqJfSd7o_nKHBEhpGEccHyjgL0I7eE-8do6MxL9jf__2M7fJWrRT%20qyreeenXWS4HhgDXJSXT4XfYl3839pbnYxY3tqb5ZFdAAqXP6ytzy2LuyA%3D%3D%3Fsign%3Dv7VcQRsEdBNU2g0KUWkeeeXcMo_0FZd0XOFVbOKmjHY%3D&amp;name=spisok-kontrolnyh%20-voprosov-otrazhayuschih-soderzhanie-obyazatelnyh-trebovaniy.docx&amp;nosw=1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admkonda.ru/tinybrowser/files/munkontrol/epgu-zapis-na-profvizit.pdf" TargetMode="External"/><Relationship Id="rId23" Type="http://schemas.openxmlformats.org/officeDocument/2006/relationships/header" Target="header1.xml"/><Relationship Id="rId10" Type="http://schemas.openxmlformats.org/officeDocument/2006/relationships/hyperlink" Target="http://internet.garant.ru/document/redirect/401399931/0" TargetMode="External"/><Relationship Id="rId19" Type="http://schemas.openxmlformats.org/officeDocument/2006/relationships/hyperlink" Target="http://www.admkonda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EC6BA5228D7BF855BF6B0E841954FBACEB85170A5190B5AAFCE93FA324D45822E8E4E18A4v94AM" TargetMode="External"/><Relationship Id="rId14" Type="http://schemas.openxmlformats.org/officeDocument/2006/relationships/hyperlink" Target="https://admkonda.ru/tinybrowser/files/munkontrol/instrukciya-dlya-kontrol-lic.pdf" TargetMode="External"/><Relationship Id="rId22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FAECB-7079-40FD-81EC-307C54614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3224</Words>
  <Characters>18380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6</cp:revision>
  <cp:lastPrinted>2025-12-16T11:25:00Z</cp:lastPrinted>
  <dcterms:created xsi:type="dcterms:W3CDTF">2025-12-16T11:11:00Z</dcterms:created>
  <dcterms:modified xsi:type="dcterms:W3CDTF">2025-12-16T11:25:00Z</dcterms:modified>
</cp:coreProperties>
</file>