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A4322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9608A2" w:rsidP="003D2B76">
            <w:pPr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от </w:t>
            </w:r>
            <w:r w:rsidR="00A10D04">
              <w:rPr>
                <w:color w:val="000000"/>
                <w:sz w:val="28"/>
                <w:szCs w:val="28"/>
              </w:rPr>
              <w:t>1</w:t>
            </w:r>
            <w:r w:rsidR="003D2B76">
              <w:rPr>
                <w:color w:val="000000"/>
                <w:sz w:val="28"/>
                <w:szCs w:val="28"/>
              </w:rPr>
              <w:t>6</w:t>
            </w:r>
            <w:r w:rsidR="002605E0">
              <w:rPr>
                <w:color w:val="000000"/>
                <w:sz w:val="28"/>
                <w:szCs w:val="28"/>
              </w:rPr>
              <w:t xml:space="preserve"> </w:t>
            </w:r>
            <w:r w:rsidR="00AF05BD">
              <w:rPr>
                <w:color w:val="000000"/>
                <w:sz w:val="28"/>
                <w:szCs w:val="28"/>
              </w:rPr>
              <w:t>декабря</w:t>
            </w:r>
            <w:r w:rsidR="00003A87">
              <w:rPr>
                <w:color w:val="000000"/>
                <w:sz w:val="28"/>
                <w:szCs w:val="28"/>
              </w:rPr>
              <w:t xml:space="preserve"> </w:t>
            </w:r>
            <w:r w:rsidR="00F12F8E" w:rsidRPr="00A4322F">
              <w:rPr>
                <w:sz w:val="28"/>
                <w:szCs w:val="28"/>
              </w:rPr>
              <w:t>202</w:t>
            </w:r>
            <w:r w:rsidR="004F7C37">
              <w:rPr>
                <w:sz w:val="28"/>
                <w:szCs w:val="28"/>
              </w:rPr>
              <w:t>5</w:t>
            </w:r>
            <w:r w:rsidR="00072B8B" w:rsidRPr="00A4322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№ </w:t>
            </w:r>
            <w:r w:rsidR="009862D0">
              <w:rPr>
                <w:color w:val="000000"/>
                <w:sz w:val="28"/>
                <w:szCs w:val="28"/>
              </w:rPr>
              <w:t>839</w:t>
            </w:r>
            <w:r w:rsidRPr="00A4322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A4322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A4322F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A4322F" w:rsidTr="00381DBA">
        <w:tc>
          <w:tcPr>
            <w:tcW w:w="5637" w:type="dxa"/>
          </w:tcPr>
          <w:p w:rsidR="009862D0" w:rsidRPr="009862D0" w:rsidRDefault="009862D0" w:rsidP="009862D0">
            <w:pPr>
              <w:rPr>
                <w:sz w:val="28"/>
                <w:szCs w:val="28"/>
              </w:rPr>
            </w:pPr>
            <w:r w:rsidRPr="009862D0">
              <w:rPr>
                <w:sz w:val="28"/>
                <w:szCs w:val="28"/>
              </w:rPr>
              <w:t>О внесении изменений в распоряжение администрации Кондинского района</w:t>
            </w:r>
          </w:p>
          <w:p w:rsidR="009862D0" w:rsidRPr="009862D0" w:rsidRDefault="009862D0" w:rsidP="009862D0">
            <w:pPr>
              <w:rPr>
                <w:sz w:val="28"/>
                <w:szCs w:val="28"/>
              </w:rPr>
            </w:pPr>
            <w:r w:rsidRPr="009862D0">
              <w:rPr>
                <w:sz w:val="28"/>
                <w:szCs w:val="28"/>
              </w:rPr>
              <w:t xml:space="preserve">от 12 ноября 2025 года № 740-р </w:t>
            </w:r>
          </w:p>
          <w:p w:rsidR="009862D0" w:rsidRPr="009862D0" w:rsidRDefault="009862D0" w:rsidP="009862D0">
            <w:pPr>
              <w:rPr>
                <w:sz w:val="28"/>
                <w:szCs w:val="28"/>
              </w:rPr>
            </w:pPr>
            <w:r w:rsidRPr="009862D0">
              <w:rPr>
                <w:sz w:val="28"/>
                <w:szCs w:val="28"/>
              </w:rPr>
              <w:t>«О подготовке и проведении районных мероприятий «Ёлка главы»</w:t>
            </w:r>
          </w:p>
          <w:p w:rsidR="00E26240" w:rsidRPr="00A4322F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9862D0" w:rsidRPr="009862D0" w:rsidRDefault="009862D0" w:rsidP="009862D0">
      <w:pPr>
        <w:ind w:firstLine="709"/>
        <w:jc w:val="both"/>
        <w:rPr>
          <w:sz w:val="28"/>
          <w:szCs w:val="28"/>
        </w:rPr>
      </w:pPr>
      <w:r w:rsidRPr="009862D0">
        <w:rPr>
          <w:sz w:val="28"/>
          <w:szCs w:val="28"/>
        </w:rPr>
        <w:t>Во исполнение пункта 2.2 Протокола заседания межведомственной санитарно-противоэпидемической комиссии муниципального образования Кондинский район от 15 декабря 2025 года</w:t>
      </w:r>
      <w:r>
        <w:rPr>
          <w:sz w:val="28"/>
          <w:szCs w:val="28"/>
        </w:rPr>
        <w:t xml:space="preserve"> </w:t>
      </w:r>
      <w:r w:rsidRPr="009862D0">
        <w:rPr>
          <w:sz w:val="28"/>
          <w:szCs w:val="28"/>
        </w:rPr>
        <w:t>№ 19:</w:t>
      </w:r>
    </w:p>
    <w:p w:rsidR="009862D0" w:rsidRPr="009862D0" w:rsidRDefault="009862D0" w:rsidP="00986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862D0">
        <w:rPr>
          <w:sz w:val="28"/>
          <w:szCs w:val="28"/>
        </w:rPr>
        <w:t>Внести в распоряжение администрации Кондинского района</w:t>
      </w:r>
      <w:r>
        <w:rPr>
          <w:sz w:val="28"/>
          <w:szCs w:val="28"/>
        </w:rPr>
        <w:br/>
      </w:r>
      <w:r w:rsidRPr="009862D0">
        <w:rPr>
          <w:sz w:val="28"/>
          <w:szCs w:val="28"/>
        </w:rPr>
        <w:t>от 12 ноября 2025 года № 740-р «О подготовке и проведении районных мероприятий «Ёлка главы» следующие изменения:</w:t>
      </w:r>
    </w:p>
    <w:p w:rsidR="009862D0" w:rsidRPr="009862D0" w:rsidRDefault="009862D0" w:rsidP="00986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9862D0">
        <w:rPr>
          <w:sz w:val="28"/>
          <w:szCs w:val="28"/>
        </w:rPr>
        <w:t xml:space="preserve"> абзаце </w:t>
      </w:r>
      <w:r>
        <w:rPr>
          <w:sz w:val="28"/>
          <w:szCs w:val="28"/>
        </w:rPr>
        <w:t xml:space="preserve">втором пункта 1.2 распоряжения </w:t>
      </w:r>
      <w:r w:rsidRPr="009862D0">
        <w:rPr>
          <w:sz w:val="28"/>
          <w:szCs w:val="28"/>
        </w:rPr>
        <w:t>цифры «18» заменить цифрами «22»</w:t>
      </w:r>
      <w:r>
        <w:rPr>
          <w:sz w:val="28"/>
          <w:szCs w:val="28"/>
        </w:rPr>
        <w:t>.</w:t>
      </w:r>
    </w:p>
    <w:p w:rsidR="009862D0" w:rsidRPr="009862D0" w:rsidRDefault="009862D0" w:rsidP="00986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третьем</w:t>
      </w:r>
      <w:r w:rsidRPr="009862D0">
        <w:rPr>
          <w:sz w:val="28"/>
          <w:szCs w:val="28"/>
        </w:rPr>
        <w:t xml:space="preserve"> пункта 1.2</w:t>
      </w:r>
      <w:r>
        <w:rPr>
          <w:sz w:val="28"/>
          <w:szCs w:val="28"/>
        </w:rPr>
        <w:t xml:space="preserve"> распоряжения</w:t>
      </w:r>
      <w:r w:rsidRPr="009862D0">
        <w:rPr>
          <w:sz w:val="28"/>
          <w:szCs w:val="28"/>
        </w:rPr>
        <w:t xml:space="preserve"> цифры «19» заменить цифрами «24»</w:t>
      </w:r>
      <w:r>
        <w:rPr>
          <w:sz w:val="28"/>
          <w:szCs w:val="28"/>
        </w:rPr>
        <w:t>.</w:t>
      </w:r>
    </w:p>
    <w:p w:rsidR="009862D0" w:rsidRPr="009862D0" w:rsidRDefault="009862D0" w:rsidP="009862D0">
      <w:pPr>
        <w:ind w:firstLine="709"/>
        <w:jc w:val="both"/>
        <w:rPr>
          <w:sz w:val="28"/>
          <w:szCs w:val="28"/>
        </w:rPr>
      </w:pPr>
      <w:r w:rsidRPr="009862D0">
        <w:rPr>
          <w:sz w:val="28"/>
          <w:szCs w:val="28"/>
        </w:rPr>
        <w:t xml:space="preserve">2. Распоряжение </w:t>
      </w:r>
      <w:r>
        <w:rPr>
          <w:sz w:val="28"/>
          <w:szCs w:val="28"/>
        </w:rPr>
        <w:t>разместить на официальном сайте органов местного самоуправления Кондинского района</w:t>
      </w:r>
      <w:r w:rsidRPr="009862D0">
        <w:rPr>
          <w:sz w:val="28"/>
          <w:szCs w:val="28"/>
        </w:rPr>
        <w:t>.</w:t>
      </w:r>
    </w:p>
    <w:p w:rsidR="0083071F" w:rsidRDefault="0083071F" w:rsidP="00072B8B">
      <w:pPr>
        <w:jc w:val="both"/>
        <w:rPr>
          <w:sz w:val="28"/>
          <w:szCs w:val="28"/>
        </w:rPr>
      </w:pPr>
    </w:p>
    <w:p w:rsidR="009862D0" w:rsidRDefault="009862D0" w:rsidP="00072B8B">
      <w:pPr>
        <w:jc w:val="both"/>
        <w:rPr>
          <w:sz w:val="28"/>
          <w:szCs w:val="28"/>
        </w:rPr>
      </w:pPr>
    </w:p>
    <w:p w:rsidR="009862D0" w:rsidRPr="00A4322F" w:rsidRDefault="009862D0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A4322F" w:rsidTr="006C4282">
        <w:tc>
          <w:tcPr>
            <w:tcW w:w="2004" w:type="pct"/>
            <w:hideMark/>
          </w:tcPr>
          <w:p w:rsidR="00072B8B" w:rsidRPr="00A4322F" w:rsidRDefault="00072B8B">
            <w:pPr>
              <w:rPr>
                <w:sz w:val="28"/>
                <w:szCs w:val="28"/>
              </w:rPr>
            </w:pPr>
            <w:r w:rsidRPr="00A4322F">
              <w:rPr>
                <w:sz w:val="28"/>
                <w:szCs w:val="28"/>
              </w:rPr>
              <w:t xml:space="preserve">Исполняющий обязанности </w:t>
            </w:r>
          </w:p>
          <w:p w:rsidR="00072B8B" w:rsidRPr="00A4322F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22F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A4322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A4322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A4322F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A4322F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72B8B" w:rsidRPr="00A4322F"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9862D0" w:rsidRDefault="009862D0" w:rsidP="00072B8B">
      <w:pPr>
        <w:rPr>
          <w:color w:val="000000"/>
          <w:sz w:val="16"/>
          <w:szCs w:val="16"/>
        </w:rPr>
      </w:pPr>
    </w:p>
    <w:p w:rsidR="009862D0" w:rsidRDefault="009862D0" w:rsidP="00072B8B">
      <w:pPr>
        <w:rPr>
          <w:color w:val="000000"/>
          <w:sz w:val="16"/>
          <w:szCs w:val="16"/>
        </w:rPr>
      </w:pPr>
    </w:p>
    <w:p w:rsidR="009862D0" w:rsidRDefault="009862D0" w:rsidP="00072B8B">
      <w:pPr>
        <w:rPr>
          <w:color w:val="000000"/>
          <w:sz w:val="16"/>
          <w:szCs w:val="16"/>
        </w:rPr>
      </w:pPr>
    </w:p>
    <w:p w:rsidR="009862D0" w:rsidRDefault="009862D0" w:rsidP="00072B8B">
      <w:pPr>
        <w:rPr>
          <w:color w:val="000000"/>
          <w:sz w:val="16"/>
          <w:szCs w:val="16"/>
        </w:rPr>
      </w:pPr>
    </w:p>
    <w:p w:rsidR="009862D0" w:rsidRDefault="009862D0" w:rsidP="00072B8B">
      <w:pPr>
        <w:rPr>
          <w:color w:val="000000"/>
          <w:sz w:val="16"/>
          <w:szCs w:val="16"/>
        </w:rPr>
      </w:pPr>
    </w:p>
    <w:p w:rsidR="009862D0" w:rsidRDefault="009862D0" w:rsidP="00072B8B">
      <w:pPr>
        <w:rPr>
          <w:color w:val="000000"/>
          <w:sz w:val="16"/>
          <w:szCs w:val="16"/>
        </w:rPr>
      </w:pPr>
    </w:p>
    <w:p w:rsidR="009862D0" w:rsidRDefault="009862D0" w:rsidP="00072B8B">
      <w:pPr>
        <w:rPr>
          <w:color w:val="000000"/>
          <w:sz w:val="16"/>
          <w:szCs w:val="16"/>
        </w:rPr>
      </w:pPr>
      <w:bookmarkStart w:id="0" w:name="_GoBack"/>
      <w:bookmarkEnd w:id="0"/>
    </w:p>
    <w:p w:rsidR="00F1432E" w:rsidRDefault="00F1432E" w:rsidP="00072B8B">
      <w:pPr>
        <w:rPr>
          <w:color w:val="000000"/>
          <w:sz w:val="16"/>
          <w:szCs w:val="16"/>
        </w:rPr>
      </w:pPr>
    </w:p>
    <w:p w:rsidR="004C7E22" w:rsidRPr="0062081B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4D" w:rsidRDefault="00D5734D">
      <w:r>
        <w:separator/>
      </w:r>
    </w:p>
  </w:endnote>
  <w:endnote w:type="continuationSeparator" w:id="0">
    <w:p w:rsidR="00D5734D" w:rsidRDefault="00D5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4D" w:rsidRDefault="00D5734D">
      <w:r>
        <w:separator/>
      </w:r>
    </w:p>
  </w:footnote>
  <w:footnote w:type="continuationSeparator" w:id="0">
    <w:p w:rsidR="00D5734D" w:rsidRDefault="00D5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2B76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659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5D48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656F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2D0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137"/>
    <w:rsid w:val="00A00207"/>
    <w:rsid w:val="00A004AD"/>
    <w:rsid w:val="00A00A38"/>
    <w:rsid w:val="00A01DE5"/>
    <w:rsid w:val="00A04FB5"/>
    <w:rsid w:val="00A06EAD"/>
    <w:rsid w:val="00A10B67"/>
    <w:rsid w:val="00A10D04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5734D"/>
    <w:rsid w:val="00D6060F"/>
    <w:rsid w:val="00D60DCC"/>
    <w:rsid w:val="00D61082"/>
    <w:rsid w:val="00D61921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8927-DE3C-4CF6-BB58-93C60798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2018-04-16T05:11:00Z</cp:lastPrinted>
  <dcterms:created xsi:type="dcterms:W3CDTF">2025-12-16T11:54:00Z</dcterms:created>
  <dcterms:modified xsi:type="dcterms:W3CDTF">2025-12-16T11:54:00Z</dcterms:modified>
</cp:coreProperties>
</file>