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250BC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50BCF" w:rsidRDefault="00782CF2" w:rsidP="00675859">
            <w:pPr>
              <w:rPr>
                <w:color w:val="000000"/>
                <w:sz w:val="28"/>
                <w:szCs w:val="28"/>
              </w:rPr>
            </w:pPr>
            <w:r w:rsidRPr="00250BCF">
              <w:rPr>
                <w:color w:val="000000"/>
                <w:sz w:val="28"/>
                <w:szCs w:val="28"/>
              </w:rPr>
              <w:t>от</w:t>
            </w:r>
            <w:r w:rsidR="00EF5100" w:rsidRPr="00250BCF">
              <w:rPr>
                <w:color w:val="000000"/>
                <w:sz w:val="28"/>
                <w:szCs w:val="28"/>
              </w:rPr>
              <w:t xml:space="preserve"> </w:t>
            </w:r>
            <w:r w:rsidR="001839E9" w:rsidRPr="00250BCF">
              <w:rPr>
                <w:color w:val="000000"/>
                <w:sz w:val="28"/>
                <w:szCs w:val="28"/>
              </w:rPr>
              <w:t>0</w:t>
            </w:r>
            <w:r w:rsidR="00DE5AEE">
              <w:rPr>
                <w:color w:val="000000"/>
                <w:sz w:val="28"/>
                <w:szCs w:val="28"/>
              </w:rPr>
              <w:t>9</w:t>
            </w:r>
            <w:r w:rsidR="00EA1391" w:rsidRPr="00250BCF">
              <w:rPr>
                <w:color w:val="000000"/>
                <w:sz w:val="28"/>
                <w:szCs w:val="28"/>
              </w:rPr>
              <w:t xml:space="preserve"> </w:t>
            </w:r>
            <w:r w:rsidR="001839E9" w:rsidRPr="00250BCF">
              <w:rPr>
                <w:color w:val="000000"/>
                <w:sz w:val="28"/>
                <w:szCs w:val="28"/>
              </w:rPr>
              <w:t>февраля</w:t>
            </w:r>
            <w:r w:rsidR="00EF5100" w:rsidRPr="00250BCF">
              <w:rPr>
                <w:color w:val="000000"/>
                <w:sz w:val="28"/>
                <w:szCs w:val="28"/>
              </w:rPr>
              <w:t xml:space="preserve"> </w:t>
            </w:r>
            <w:r w:rsidR="00287578" w:rsidRPr="00250BCF">
              <w:rPr>
                <w:color w:val="000000"/>
                <w:sz w:val="28"/>
                <w:szCs w:val="28"/>
              </w:rPr>
              <w:t>202</w:t>
            </w:r>
            <w:r w:rsidR="00E113D2" w:rsidRPr="00250BCF">
              <w:rPr>
                <w:color w:val="000000"/>
                <w:sz w:val="28"/>
                <w:szCs w:val="28"/>
              </w:rPr>
              <w:t>6</w:t>
            </w:r>
            <w:r w:rsidR="00EF5100" w:rsidRPr="00250BCF">
              <w:rPr>
                <w:color w:val="000000"/>
                <w:sz w:val="28"/>
                <w:szCs w:val="28"/>
              </w:rPr>
              <w:t xml:space="preserve"> </w:t>
            </w:r>
            <w:r w:rsidR="005C66B5" w:rsidRPr="00250BCF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50BCF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50BCF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250BCF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250BCF">
              <w:rPr>
                <w:color w:val="000000"/>
                <w:sz w:val="28"/>
                <w:szCs w:val="28"/>
              </w:rPr>
              <w:t>№</w:t>
            </w:r>
            <w:r w:rsidR="00EF5100" w:rsidRPr="00250BCF">
              <w:rPr>
                <w:color w:val="000000"/>
                <w:sz w:val="28"/>
                <w:szCs w:val="28"/>
              </w:rPr>
              <w:t xml:space="preserve"> </w:t>
            </w:r>
            <w:r w:rsidR="009E7CE5">
              <w:rPr>
                <w:color w:val="000000"/>
                <w:sz w:val="28"/>
                <w:szCs w:val="28"/>
              </w:rPr>
              <w:t>107</w:t>
            </w:r>
            <w:r w:rsidR="00403BC8" w:rsidRPr="00250BC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250BCF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50BCF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50BCF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250BCF">
              <w:rPr>
                <w:color w:val="000000"/>
                <w:sz w:val="28"/>
                <w:szCs w:val="28"/>
              </w:rPr>
              <w:t>пгт.</w:t>
            </w:r>
            <w:r w:rsidR="00EF5100" w:rsidRPr="00250BCF">
              <w:rPr>
                <w:color w:val="000000"/>
                <w:sz w:val="28"/>
                <w:szCs w:val="28"/>
              </w:rPr>
              <w:t xml:space="preserve"> </w:t>
            </w:r>
            <w:r w:rsidRPr="00250BCF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50BCF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250BCF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250BCF" w:rsidTr="008D7C68">
        <w:tc>
          <w:tcPr>
            <w:tcW w:w="5778" w:type="dxa"/>
          </w:tcPr>
          <w:p w:rsidR="009E7CE5" w:rsidRPr="00095ED5" w:rsidRDefault="009E7CE5" w:rsidP="009E7CE5">
            <w:pPr>
              <w:pStyle w:val="afa"/>
              <w:rPr>
                <w:rFonts w:ascii="Times New Roman" w:hAnsi="Times New Roman"/>
                <w:sz w:val="28"/>
                <w:szCs w:val="28"/>
              </w:rPr>
            </w:pPr>
            <w:r w:rsidRPr="00095ED5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475CD7">
              <w:rPr>
                <w:rFonts w:ascii="Times New Roman" w:hAnsi="Times New Roman"/>
                <w:sz w:val="28"/>
                <w:szCs w:val="28"/>
              </w:rPr>
              <w:t>я</w:t>
            </w:r>
            <w:r w:rsidRPr="00095ED5">
              <w:rPr>
                <w:rFonts w:ascii="Times New Roman" w:hAnsi="Times New Roman"/>
                <w:sz w:val="28"/>
                <w:szCs w:val="28"/>
              </w:rPr>
              <w:t xml:space="preserve"> в распоряжение администрации Кондинского района </w:t>
            </w:r>
          </w:p>
          <w:p w:rsidR="00475CD7" w:rsidRDefault="009E7CE5" w:rsidP="009E7CE5">
            <w:pPr>
              <w:pStyle w:val="afa"/>
              <w:rPr>
                <w:rFonts w:ascii="Times New Roman" w:hAnsi="Times New Roman"/>
                <w:sz w:val="28"/>
                <w:szCs w:val="28"/>
              </w:rPr>
            </w:pPr>
            <w:r w:rsidRPr="00095ED5">
              <w:rPr>
                <w:rFonts w:ascii="Times New Roman" w:hAnsi="Times New Roman"/>
                <w:sz w:val="28"/>
                <w:szCs w:val="28"/>
              </w:rPr>
              <w:t xml:space="preserve">от 14 марта 2025 года № 227-р </w:t>
            </w:r>
          </w:p>
          <w:p w:rsidR="00475CD7" w:rsidRDefault="009E7CE5" w:rsidP="009E7CE5">
            <w:pPr>
              <w:pStyle w:val="afa"/>
              <w:rPr>
                <w:rFonts w:ascii="Times New Roman" w:hAnsi="Times New Roman"/>
                <w:sz w:val="28"/>
                <w:szCs w:val="28"/>
              </w:rPr>
            </w:pPr>
            <w:r w:rsidRPr="00095ED5">
              <w:rPr>
                <w:rFonts w:ascii="Times New Roman" w:hAnsi="Times New Roman"/>
                <w:sz w:val="28"/>
                <w:szCs w:val="28"/>
              </w:rPr>
              <w:t xml:space="preserve">«Об утверждении перечня вопросов </w:t>
            </w:r>
          </w:p>
          <w:p w:rsidR="00475CD7" w:rsidRDefault="009E7CE5" w:rsidP="009E7CE5">
            <w:pPr>
              <w:pStyle w:val="afa"/>
              <w:rPr>
                <w:rFonts w:ascii="Times New Roman" w:hAnsi="Times New Roman"/>
                <w:sz w:val="28"/>
                <w:szCs w:val="28"/>
              </w:rPr>
            </w:pPr>
            <w:r w:rsidRPr="00095ED5">
              <w:rPr>
                <w:rFonts w:ascii="Times New Roman" w:hAnsi="Times New Roman"/>
                <w:sz w:val="28"/>
                <w:szCs w:val="28"/>
              </w:rPr>
              <w:t xml:space="preserve">для оценки профессионального уровня лиц, замещающих должности </w:t>
            </w:r>
          </w:p>
          <w:p w:rsidR="009E7CE5" w:rsidRPr="00095ED5" w:rsidRDefault="009E7CE5" w:rsidP="009E7CE5">
            <w:pPr>
              <w:pStyle w:val="afa"/>
              <w:rPr>
                <w:rFonts w:ascii="Times New Roman" w:hAnsi="Times New Roman"/>
                <w:sz w:val="28"/>
                <w:szCs w:val="28"/>
              </w:rPr>
            </w:pPr>
            <w:r w:rsidRPr="00095ED5">
              <w:rPr>
                <w:rFonts w:ascii="Times New Roman" w:hAnsi="Times New Roman"/>
                <w:sz w:val="28"/>
                <w:szCs w:val="28"/>
              </w:rPr>
              <w:t>муниципальной службы»</w:t>
            </w:r>
          </w:p>
          <w:p w:rsidR="00174172" w:rsidRPr="00250BCF" w:rsidRDefault="00174172" w:rsidP="00B53CB3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9E7CE5" w:rsidRPr="00095ED5" w:rsidRDefault="009E7CE5" w:rsidP="009E7C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ED5">
        <w:rPr>
          <w:sz w:val="28"/>
          <w:szCs w:val="28"/>
        </w:rPr>
        <w:t>В целях приведения распоряжения администрации Кондинского района</w:t>
      </w:r>
      <w:r>
        <w:rPr>
          <w:sz w:val="28"/>
          <w:szCs w:val="28"/>
        </w:rPr>
        <w:t xml:space="preserve"> </w:t>
      </w:r>
      <w:r w:rsidR="00475CD7">
        <w:rPr>
          <w:sz w:val="28"/>
          <w:szCs w:val="28"/>
        </w:rPr>
        <w:t xml:space="preserve">                </w:t>
      </w:r>
      <w:r w:rsidRPr="00095ED5">
        <w:rPr>
          <w:sz w:val="28"/>
          <w:szCs w:val="28"/>
        </w:rPr>
        <w:t>в соответствие с действующим законодательством:</w:t>
      </w:r>
    </w:p>
    <w:p w:rsidR="009E7CE5" w:rsidRPr="00095ED5" w:rsidRDefault="009E7CE5" w:rsidP="009E7C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ED5">
        <w:rPr>
          <w:sz w:val="28"/>
          <w:szCs w:val="28"/>
        </w:rPr>
        <w:t>1. Внести в распоряжение администрации Кондинского района</w:t>
      </w:r>
      <w:r>
        <w:rPr>
          <w:sz w:val="28"/>
          <w:szCs w:val="28"/>
        </w:rPr>
        <w:t xml:space="preserve"> </w:t>
      </w:r>
      <w:r w:rsidR="00475CD7">
        <w:rPr>
          <w:sz w:val="28"/>
          <w:szCs w:val="28"/>
        </w:rPr>
        <w:t xml:space="preserve">                          </w:t>
      </w:r>
      <w:r w:rsidRPr="00095ED5">
        <w:rPr>
          <w:sz w:val="28"/>
          <w:szCs w:val="28"/>
        </w:rPr>
        <w:t>от 14 марта 2025 года № 227-р «Об утверждении перечня вопросов для оценки профессионального уровня лиц, замещающих должности муниципальной службы» следующ</w:t>
      </w:r>
      <w:r w:rsidR="00475CD7">
        <w:rPr>
          <w:sz w:val="28"/>
          <w:szCs w:val="28"/>
        </w:rPr>
        <w:t>е</w:t>
      </w:r>
      <w:r w:rsidRPr="00095ED5">
        <w:rPr>
          <w:sz w:val="28"/>
          <w:szCs w:val="28"/>
        </w:rPr>
        <w:t>е изменени</w:t>
      </w:r>
      <w:r w:rsidR="00475CD7">
        <w:rPr>
          <w:sz w:val="28"/>
          <w:szCs w:val="28"/>
        </w:rPr>
        <w:t>е</w:t>
      </w:r>
      <w:r w:rsidRPr="00095ED5">
        <w:rPr>
          <w:sz w:val="28"/>
          <w:szCs w:val="28"/>
        </w:rPr>
        <w:t>:</w:t>
      </w:r>
    </w:p>
    <w:p w:rsidR="009E7CE5" w:rsidRPr="00095ED5" w:rsidRDefault="009E7CE5" w:rsidP="009E7C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ED5">
        <w:rPr>
          <w:sz w:val="28"/>
          <w:szCs w:val="28"/>
        </w:rPr>
        <w:t>Приложение к распоряжению изложить в новой редакции (приложение</w:t>
      </w:r>
      <w:r w:rsidR="00475CD7">
        <w:rPr>
          <w:sz w:val="28"/>
          <w:szCs w:val="28"/>
        </w:rPr>
        <w:t>).</w:t>
      </w:r>
    </w:p>
    <w:p w:rsidR="009E7CE5" w:rsidRPr="00095ED5" w:rsidRDefault="009E7CE5" w:rsidP="009E7C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ED5">
        <w:rPr>
          <w:sz w:val="28"/>
          <w:szCs w:val="28"/>
        </w:rPr>
        <w:t>2. Управлению кадровой политики и делопроизводства администрации Кондинского района ознакомить с распоряжением муниципальных служащих администрации Кондинского района, органов администрации Кондинского района, администрации городского поселения Междуреченский, Контрольно-счетной палаты Кондинского района.</w:t>
      </w:r>
    </w:p>
    <w:p w:rsidR="009E7CE5" w:rsidRPr="00095ED5" w:rsidRDefault="009E7CE5" w:rsidP="009E7CE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ED5">
        <w:rPr>
          <w:sz w:val="28"/>
          <w:szCs w:val="28"/>
        </w:rPr>
        <w:t>3. Распоряжение разместить на официаль</w:t>
      </w:r>
      <w:r w:rsidR="00475CD7">
        <w:rPr>
          <w:sz w:val="28"/>
          <w:szCs w:val="28"/>
        </w:rPr>
        <w:t>ном сайте органов местного самоуправления Кондинского района.</w:t>
      </w:r>
    </w:p>
    <w:p w:rsidR="00250BCF" w:rsidRDefault="00250BCF" w:rsidP="00250BCF">
      <w:pPr>
        <w:rPr>
          <w:color w:val="000000"/>
          <w:sz w:val="28"/>
          <w:szCs w:val="28"/>
        </w:rPr>
      </w:pPr>
    </w:p>
    <w:p w:rsidR="009E7CE5" w:rsidRPr="00250BCF" w:rsidRDefault="009E7CE5" w:rsidP="00250BCF">
      <w:pPr>
        <w:rPr>
          <w:color w:val="000000"/>
          <w:sz w:val="28"/>
          <w:szCs w:val="28"/>
        </w:rPr>
      </w:pPr>
    </w:p>
    <w:p w:rsidR="00EF5100" w:rsidRPr="00250BCF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250BCF" w:rsidTr="00936E49">
        <w:tc>
          <w:tcPr>
            <w:tcW w:w="4785" w:type="dxa"/>
          </w:tcPr>
          <w:p w:rsidR="00B75BF6" w:rsidRPr="00250BCF" w:rsidRDefault="0058313B" w:rsidP="0058313B">
            <w:pPr>
              <w:jc w:val="both"/>
              <w:rPr>
                <w:sz w:val="28"/>
                <w:szCs w:val="28"/>
              </w:rPr>
            </w:pPr>
            <w:r w:rsidRPr="00250BCF">
              <w:rPr>
                <w:sz w:val="28"/>
                <w:szCs w:val="28"/>
              </w:rPr>
              <w:t>Г</w:t>
            </w:r>
            <w:r w:rsidR="00B75BF6" w:rsidRPr="00250BCF">
              <w:rPr>
                <w:sz w:val="28"/>
                <w:szCs w:val="28"/>
              </w:rPr>
              <w:t>лав</w:t>
            </w:r>
            <w:r w:rsidRPr="00250BCF">
              <w:rPr>
                <w:sz w:val="28"/>
                <w:szCs w:val="28"/>
              </w:rPr>
              <w:t>а</w:t>
            </w:r>
            <w:r w:rsidR="00EF5100" w:rsidRPr="00250BCF">
              <w:rPr>
                <w:sz w:val="28"/>
                <w:szCs w:val="28"/>
              </w:rPr>
              <w:t xml:space="preserve"> </w:t>
            </w:r>
            <w:r w:rsidR="00B75BF6" w:rsidRPr="00250BCF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250BCF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250BCF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250BCF">
              <w:rPr>
                <w:sz w:val="28"/>
                <w:szCs w:val="28"/>
              </w:rPr>
              <w:t>А.В.Зяблицев</w:t>
            </w:r>
          </w:p>
        </w:tc>
      </w:tr>
    </w:tbl>
    <w:p w:rsidR="00250BCF" w:rsidRDefault="00250BCF">
      <w:pPr>
        <w:rPr>
          <w:color w:val="000000"/>
          <w:sz w:val="16"/>
        </w:rPr>
      </w:pPr>
    </w:p>
    <w:p w:rsidR="009E7CE5" w:rsidRDefault="009E7CE5">
      <w:pPr>
        <w:rPr>
          <w:color w:val="000000"/>
          <w:sz w:val="16"/>
        </w:rPr>
      </w:pPr>
    </w:p>
    <w:p w:rsidR="009E7CE5" w:rsidRDefault="009E7CE5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16127B" w:rsidRDefault="0016127B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E113D2">
        <w:rPr>
          <w:color w:val="000000"/>
          <w:sz w:val="16"/>
        </w:rPr>
        <w:t>6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1839E9" w:rsidP="00E113D2">
      <w:pPr>
        <w:tabs>
          <w:tab w:val="left" w:pos="4962"/>
        </w:tabs>
        <w:ind w:left="4962"/>
      </w:pPr>
      <w:r>
        <w:t>от 0</w:t>
      </w:r>
      <w:r w:rsidR="00DE5AEE">
        <w:t>9</w:t>
      </w:r>
      <w:r w:rsidR="00E113D2">
        <w:t>.0</w:t>
      </w:r>
      <w:r>
        <w:t>2</w:t>
      </w:r>
      <w:r w:rsidR="00E113D2">
        <w:t xml:space="preserve">.2026 № </w:t>
      </w:r>
      <w:r w:rsidR="009E7CE5">
        <w:t>107</w:t>
      </w:r>
      <w:r w:rsidR="00AA2ECF">
        <w:t>-р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Перечень</w:t>
      </w:r>
    </w:p>
    <w:p w:rsidR="009E7CE5" w:rsidRDefault="009E7CE5" w:rsidP="009E7CE5">
      <w:pPr>
        <w:tabs>
          <w:tab w:val="left" w:pos="4962"/>
        </w:tabs>
        <w:jc w:val="center"/>
      </w:pPr>
      <w:r>
        <w:t>вопросов для оценки профессионального уровня лиц, замещающих должности муниципальной службы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1. Вопросы на знание Конституции Российской Федерации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Кем принята Конституция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Кто является носителем суверенитета и единственным источником власти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Кем является Президент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На какой срок избирается Президент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Кто может быть избран Президентом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Кто подписывает и обнародует федеральные законы?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Кто является Верховным Главнокомандующим Вооруженными </w:t>
      </w:r>
      <w:r w:rsidR="00BA7ABA">
        <w:t>С</w:t>
      </w:r>
      <w:r>
        <w:t>илами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Кто осуществляет исполнительную власть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Кем осуществляется Правосудие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Каким органом является Федеральное Собрание - парламент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Кто осуществляет государственную власть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Количественный состав Государственной Думы Российской Федерации.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Кто может быть избран депутатом Государственной Думы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На какой срок избирается Государственная Дума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Кому принадлежит право законодательной инициативы?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Куда вносятся законопроекты?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Кем составляется Государственный бюджет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С какой целью утверждается Государственный бюджет?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Основания приобретения и прекращения гражданства Российской Федерации.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Кто имеет право избирать и быть избранными в органы государственной власти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Кому в Российской Федерации юридическая помощь оказывается бесплатно?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22</w:t>
      </w:r>
      <w:r w:rsidR="00475CD7">
        <w:t>.</w:t>
      </w:r>
      <w:r>
        <w:t xml:space="preserve"> С какого возраста гражданин Российской Федерации самостоятельно и в полном объеме осуществляет свои права и обязанности?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2. Вопросы на знание федерального законодательства,</w:t>
      </w:r>
    </w:p>
    <w:p w:rsidR="009E7CE5" w:rsidRDefault="009E7CE5" w:rsidP="009E7CE5">
      <w:pPr>
        <w:tabs>
          <w:tab w:val="left" w:pos="4962"/>
        </w:tabs>
        <w:jc w:val="center"/>
      </w:pPr>
      <w:r>
        <w:t>законодательства Ханты-Мансийского автономного округа – Югры,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нормативных правовых актов Кондинского района и городского поселения Междуреченский о местном самоуправлении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Понятие муниципального образования.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Каким документом устанавливаются наименования представительного органа муниципального образования, главы муниципального образования, местной администрации?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Порядок наделения органов местного самоуправления отдельными государственными полномочиями.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Статус Ханты-Мансийского автономного округа – Югры.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Субъект права законодательной инициативы по внесению изменений в Устав Ханты-Мансийского автономного округа – Югры.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6</w:t>
      </w:r>
      <w:r w:rsidR="00475CD7">
        <w:t>.</w:t>
      </w:r>
      <w:r>
        <w:t xml:space="preserve"> Какие символы имеет Ханты-Мансийский автономный округ – Югра?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Полномочия Правительства Ханты-Мансийского автономного округа – Югры.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Правовые акты Ханты-Мансийского автономного округа – Югры.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Дума Ханты-Мансийского автономного округа </w:t>
      </w:r>
      <w:r w:rsidR="00BA7ABA">
        <w:t>–</w:t>
      </w:r>
      <w:r>
        <w:t xml:space="preserve"> Югры. Состав и порядок ее формирования.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Статус и границы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Официальные символы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Структура органов местного самоуправления Кондинского района и городского поселения Междуреченский.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Представительный орган муниципального образования Кондинский район и городское поселение Междуреченский.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Кто осуществляет организацию деятельности представительного органа муниципального образования Кондинский район и городское поселение Междуреченский?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Глава муниципального образования Кондинский район и городское поселение Междуреченский.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Исполнительно-распорядительный орган муниципального образования Кондинский район и городское поселение Междуреченский.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Контрольно-счетный орган муниципального образования Кондинский район.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В систему муниципальных правовых актов Кондинского района и городского поселения Междуреченский входят: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Какие нормативные акты принимает представительный орган муниципального образования Кондинский район и городское поселение Междуреченский?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Какие нормативные акты издает глава муниципального образования Кондинский район и городское поселение Междуреченский?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Правовые акты Контрольно-счетной палаты Кондинского района и председателя Контрольно-счетной палаты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</w:p>
    <w:p w:rsidR="009E7CE5" w:rsidRDefault="009E7CE5" w:rsidP="009E7CE5">
      <w:pPr>
        <w:tabs>
          <w:tab w:val="left" w:pos="4962"/>
        </w:tabs>
        <w:jc w:val="center"/>
      </w:pPr>
      <w:r>
        <w:t>3. Вопросы на знание федерального законодательства, законодательства</w:t>
      </w:r>
    </w:p>
    <w:p w:rsidR="009E7CE5" w:rsidRDefault="009E7CE5" w:rsidP="009E7CE5">
      <w:pPr>
        <w:tabs>
          <w:tab w:val="left" w:pos="4962"/>
        </w:tabs>
        <w:jc w:val="center"/>
      </w:pPr>
      <w:r>
        <w:t>Ханты-Мансийского автономного округа – Югры, муниципальных нормативных правовых актов Кондинского района и городского поселения Междуреченский,</w:t>
      </w:r>
    </w:p>
    <w:p w:rsidR="009E7CE5" w:rsidRDefault="009E7CE5" w:rsidP="009E7CE5">
      <w:pPr>
        <w:tabs>
          <w:tab w:val="left" w:pos="4962"/>
        </w:tabs>
        <w:jc w:val="center"/>
      </w:pPr>
      <w:r>
        <w:t>регулирующих вопросы муниципальной службы</w:t>
      </w:r>
    </w:p>
    <w:p w:rsidR="009E7CE5" w:rsidRDefault="009E7CE5" w:rsidP="009E7CE5">
      <w:pPr>
        <w:tabs>
          <w:tab w:val="left" w:pos="4962"/>
        </w:tabs>
      </w:pPr>
    </w:p>
    <w:p w:rsidR="009E7CE5" w:rsidRPr="00BA7ABA" w:rsidRDefault="009E7CE5" w:rsidP="009E7CE5">
      <w:pPr>
        <w:tabs>
          <w:tab w:val="left" w:pos="4962"/>
        </w:tabs>
        <w:ind w:firstLine="567"/>
        <w:jc w:val="both"/>
      </w:pPr>
      <w:r>
        <w:t>1</w:t>
      </w:r>
      <w:r w:rsidR="00475CD7">
        <w:t>.</w:t>
      </w:r>
      <w:r>
        <w:t xml:space="preserve"> Понятие муниципальной службы.</w:t>
      </w:r>
    </w:p>
    <w:p w:rsidR="009E7CE5" w:rsidRPr="00BA7ABA" w:rsidRDefault="009E7CE5" w:rsidP="009E7CE5">
      <w:pPr>
        <w:tabs>
          <w:tab w:val="left" w:pos="4962"/>
        </w:tabs>
        <w:ind w:firstLine="567"/>
        <w:jc w:val="both"/>
      </w:pPr>
      <w:r w:rsidRPr="00BA7ABA">
        <w:t>2</w:t>
      </w:r>
      <w:r w:rsidR="00475CD7" w:rsidRPr="00BA7ABA">
        <w:t>.</w:t>
      </w:r>
      <w:r w:rsidRPr="00BA7ABA">
        <w:t xml:space="preserve"> Понятие представителя нанимателя (работодателя</w:t>
      </w:r>
      <w:r w:rsidR="00BA7ABA" w:rsidRPr="00BA7ABA">
        <w:t>)</w:t>
      </w:r>
      <w:r w:rsidRPr="00BA7ABA">
        <w:t xml:space="preserve"> муниципального служащего.</w:t>
      </w:r>
    </w:p>
    <w:p w:rsidR="009E7CE5" w:rsidRPr="00BA7ABA" w:rsidRDefault="009E7CE5" w:rsidP="009E7CE5">
      <w:pPr>
        <w:tabs>
          <w:tab w:val="left" w:pos="4962"/>
        </w:tabs>
        <w:ind w:firstLine="567"/>
        <w:jc w:val="both"/>
      </w:pPr>
      <w:r w:rsidRPr="00BA7ABA">
        <w:t>3</w:t>
      </w:r>
      <w:r w:rsidR="00475CD7" w:rsidRPr="00BA7ABA">
        <w:t>.</w:t>
      </w:r>
      <w:r w:rsidRPr="00BA7ABA">
        <w:t xml:space="preserve"> Основные принципы муниципальной службы.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4</w:t>
      </w:r>
      <w:r w:rsidR="00475CD7">
        <w:t>.</w:t>
      </w:r>
      <w:r>
        <w:t xml:space="preserve"> Взаимосвязь муниципальной службы и государственной гражданской службы Российской Федерации.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5</w:t>
      </w:r>
      <w:r w:rsidR="00475CD7">
        <w:t>.</w:t>
      </w:r>
      <w:r>
        <w:t xml:space="preserve"> Должности муниципальной службы.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6</w:t>
      </w:r>
      <w:r w:rsidR="00475CD7">
        <w:t>.</w:t>
      </w:r>
      <w:r>
        <w:t xml:space="preserve"> Классификация должностей муниципальной службы.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7</w:t>
      </w:r>
      <w:r w:rsidR="00475CD7">
        <w:t>.</w:t>
      </w:r>
      <w:r>
        <w:t xml:space="preserve"> Основные квалификационные требования для замещения должностей муниципальной службы.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8</w:t>
      </w:r>
      <w:r w:rsidR="00475CD7">
        <w:t>.</w:t>
      </w:r>
      <w:r>
        <w:t xml:space="preserve"> Реестр должностей муниципальной службы.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9</w:t>
      </w:r>
      <w:r w:rsidR="00475CD7">
        <w:t>.</w:t>
      </w:r>
      <w:r>
        <w:t xml:space="preserve"> Классные чины муниципальных служащих. Порядок присвоения муниципальным служащим классных чинов и сохранения классных чинов муниципальных служащих.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10</w:t>
      </w:r>
      <w:r w:rsidR="00475CD7">
        <w:t>.</w:t>
      </w:r>
      <w:r>
        <w:t xml:space="preserve"> Понятие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11</w:t>
      </w:r>
      <w:r w:rsidR="00475CD7">
        <w:t>.</w:t>
      </w:r>
      <w:r>
        <w:t xml:space="preserve"> Основные права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12</w:t>
      </w:r>
      <w:r w:rsidR="00475CD7">
        <w:t>.</w:t>
      </w:r>
      <w:r>
        <w:t xml:space="preserve"> Основные обязанности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13</w:t>
      </w:r>
      <w:r w:rsidR="00475CD7">
        <w:t>.</w:t>
      </w:r>
      <w:r>
        <w:t xml:space="preserve"> Ограничения, связанные с муниципальной службой.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14</w:t>
      </w:r>
      <w:r w:rsidR="00475CD7">
        <w:t>.</w:t>
      </w:r>
      <w:r>
        <w:t xml:space="preserve"> Запреты, связанные с муниципальной службой.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15</w:t>
      </w:r>
      <w:r w:rsidR="00475CD7">
        <w:t>.</w:t>
      </w:r>
      <w:r>
        <w:t xml:space="preserve"> Урегулирование конфликта интересов на муниципальной службе.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16</w:t>
      </w:r>
      <w:r w:rsidR="00475CD7">
        <w:t>.</w:t>
      </w:r>
      <w:r>
        <w:t xml:space="preserve"> Требования к служебному поведению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lastRenderedPageBreak/>
        <w:t>17</w:t>
      </w:r>
      <w:r w:rsidR="00475CD7">
        <w:t>.</w:t>
      </w:r>
      <w:r>
        <w:t xml:space="preserve"> Представление сведений о доходах, расходах, об имуществе и обязательствах имущественного характера.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18</w:t>
      </w:r>
      <w:r w:rsidR="00475CD7">
        <w:t>.</w:t>
      </w:r>
      <w:r>
        <w:t xml:space="preserve"> Представление сведений о размещении информации в информационно-телекоммуникационной сети «Интернет».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19</w:t>
      </w:r>
      <w:r w:rsidR="00475CD7">
        <w:t>.</w:t>
      </w:r>
      <w:r>
        <w:t xml:space="preserve"> Представление анкеты, сообщение об изменении сведений, содержащихся в анкете, и проверка таких сведений.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20</w:t>
      </w:r>
      <w:r w:rsidR="00475CD7">
        <w:t>.</w:t>
      </w:r>
      <w:r>
        <w:t xml:space="preserve"> Граждане, имеющие право поступления на муниципальную службу.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21</w:t>
      </w:r>
      <w:r w:rsidR="00475CD7">
        <w:t>.</w:t>
      </w:r>
      <w:r>
        <w:t xml:space="preserve"> Поступление на муниципальную службу.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22</w:t>
      </w:r>
      <w:r w:rsidR="00475CD7">
        <w:t>.</w:t>
      </w:r>
      <w:r>
        <w:t xml:space="preserve"> Конкурс на замещение должности муниципальной службы.</w:t>
      </w:r>
    </w:p>
    <w:p w:rsidR="009E7CE5" w:rsidRPr="0049386A" w:rsidRDefault="009E7CE5" w:rsidP="009E7CE5">
      <w:pPr>
        <w:tabs>
          <w:tab w:val="left" w:pos="4962"/>
        </w:tabs>
        <w:ind w:firstLine="567"/>
        <w:jc w:val="both"/>
      </w:pPr>
      <w:r>
        <w:t>23</w:t>
      </w:r>
      <w:r w:rsidR="00475CD7">
        <w:t>.</w:t>
      </w:r>
      <w:r>
        <w:t xml:space="preserve"> Аттестация </w:t>
      </w:r>
      <w:r w:rsidRPr="0049386A">
        <w:t>муниципальных служащих.</w:t>
      </w:r>
    </w:p>
    <w:p w:rsidR="009E7CE5" w:rsidRPr="0049386A" w:rsidRDefault="009E7CE5" w:rsidP="009E7CE5">
      <w:pPr>
        <w:tabs>
          <w:tab w:val="left" w:pos="4962"/>
        </w:tabs>
        <w:ind w:firstLine="567"/>
        <w:jc w:val="both"/>
      </w:pPr>
      <w:r w:rsidRPr="0049386A">
        <w:t>24</w:t>
      </w:r>
      <w:r w:rsidR="00475CD7" w:rsidRPr="0049386A">
        <w:t>.</w:t>
      </w:r>
      <w:r w:rsidRPr="0049386A">
        <w:t xml:space="preserve"> Основания для расторжения трудового договора с муниципальным служащим.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 w:rsidRPr="0049386A">
        <w:t>25</w:t>
      </w:r>
      <w:r w:rsidR="00475CD7" w:rsidRPr="0049386A">
        <w:t>.</w:t>
      </w:r>
      <w:r w:rsidRPr="0049386A">
        <w:t xml:space="preserve"> Рабочее (служебное</w:t>
      </w:r>
      <w:r w:rsidR="0049386A" w:rsidRPr="0049386A">
        <w:t>)</w:t>
      </w:r>
      <w:r w:rsidRPr="0049386A">
        <w:t xml:space="preserve"> время и </w:t>
      </w:r>
      <w:r>
        <w:t>время отдыха.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26</w:t>
      </w:r>
      <w:r w:rsidR="00475CD7">
        <w:t>.</w:t>
      </w:r>
      <w:r>
        <w:t xml:space="preserve"> Отпуск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27</w:t>
      </w:r>
      <w:r w:rsidR="00475CD7">
        <w:t>.</w:t>
      </w:r>
      <w:r>
        <w:t xml:space="preserve"> Общие принципы оплаты труда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28</w:t>
      </w:r>
      <w:r w:rsidR="00475CD7">
        <w:t>.</w:t>
      </w:r>
      <w:r>
        <w:t xml:space="preserve"> Гарантии, предоставляемые муниципальному служащему.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29</w:t>
      </w:r>
      <w:r w:rsidR="00475CD7">
        <w:t>.</w:t>
      </w:r>
      <w:r>
        <w:t xml:space="preserve"> Пенсионное обеспечение муниципального служащего и членов его семьи.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30</w:t>
      </w:r>
      <w:r w:rsidR="00475CD7">
        <w:t>.</w:t>
      </w:r>
      <w:r>
        <w:t xml:space="preserve"> Стаж муниципальной службы и порядок его исчисления 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31</w:t>
      </w:r>
      <w:r w:rsidR="00475CD7">
        <w:t>.</w:t>
      </w:r>
      <w:r>
        <w:t xml:space="preserve"> Поощрения и награждения за муниципальную службу.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32</w:t>
      </w:r>
      <w:r w:rsidR="00475CD7">
        <w:t>.</w:t>
      </w:r>
      <w:r>
        <w:t xml:space="preserve"> Дисциплинарная ответственность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33</w:t>
      </w:r>
      <w:r w:rsidR="00475CD7">
        <w:t>.</w:t>
      </w:r>
      <w:r>
        <w:t xml:space="preserve">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34</w:t>
      </w:r>
      <w:r w:rsidR="00475CD7">
        <w:t>.</w:t>
      </w:r>
      <w:r>
        <w:t xml:space="preserve"> Понятие персональных данных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35</w:t>
      </w:r>
      <w:r w:rsidR="00475CD7">
        <w:t>.</w:t>
      </w:r>
      <w:r>
        <w:t xml:space="preserve"> Порядок ведения личного дела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36</w:t>
      </w:r>
      <w:r w:rsidR="00475CD7">
        <w:t>.</w:t>
      </w:r>
      <w:r>
        <w:t xml:space="preserve"> Порядок формирования кадрового резерва на муниципальной службе.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37</w:t>
      </w:r>
      <w:r w:rsidR="00475CD7">
        <w:t>.</w:t>
      </w:r>
      <w:r>
        <w:t xml:space="preserve"> Комиссии по соблюдению требований к служебному поведению муниципальных служащих и урегулированию конфликта интересов.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38</w:t>
      </w:r>
      <w:r w:rsidR="00475CD7">
        <w:t>.</w:t>
      </w:r>
      <w:r>
        <w:t xml:space="preserve"> Денежное содержание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39</w:t>
      </w:r>
      <w:r w:rsidR="00475CD7">
        <w:t>.</w:t>
      </w:r>
      <w:r>
        <w:t xml:space="preserve"> Дополнительное профессиональное образование муниципального служащего.</w:t>
      </w:r>
    </w:p>
    <w:p w:rsidR="009E7CE5" w:rsidRDefault="009E7CE5" w:rsidP="009E7CE5">
      <w:pPr>
        <w:tabs>
          <w:tab w:val="left" w:pos="4962"/>
        </w:tabs>
        <w:ind w:firstLine="567"/>
        <w:jc w:val="both"/>
      </w:pPr>
      <w:r>
        <w:t>40</w:t>
      </w:r>
      <w:r w:rsidR="00475CD7">
        <w:t>.</w:t>
      </w:r>
      <w:r>
        <w:t xml:space="preserve"> Порядок получения разрешения на участие на безвозмездной основе в управлении некоммерческой организацией.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4. Вопросы на знание федерального законодательства, законодательства</w:t>
      </w:r>
    </w:p>
    <w:p w:rsidR="009E7CE5" w:rsidRDefault="009E7CE5" w:rsidP="009E7CE5">
      <w:pPr>
        <w:tabs>
          <w:tab w:val="left" w:pos="4962"/>
        </w:tabs>
        <w:jc w:val="center"/>
      </w:pPr>
      <w:r>
        <w:t>Ханты-Мансийского автономного округа – Югры, муниципальных нормативных правовых актов Кондинского района и городского поселения Междуреченский, регулирующих вопросы противодействия коррупции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Понятие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Понятие противодействие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Основные принципы противодействия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Организационные основы противодействия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Меры по профилактике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Основные направления деятельности органов местного самоуправления по повышению эффективности противодействия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Представление сведений о доходах, об имуществе и обязательствах имущественного характера и сведений о расходах</w:t>
      </w:r>
      <w:r w:rsidR="0049386A">
        <w:t>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Обязанность муниципальных служащих уведомлять об обращениях в целях склонения к совершению коррупционных правонарушений.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Конфликт интересов.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Порядок предотвращения и урегулирования конфликта интересов.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Ограничения, налагаемые на гражданина, замещавшего должность муниципальной службы, при заключении им трудового или гражданско-правового договора.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12</w:t>
      </w:r>
      <w:r w:rsidR="00475CD7">
        <w:t>.</w:t>
      </w:r>
      <w:r>
        <w:t xml:space="preserve"> Обязанность передачи ценных бумаг (долей участия, паев в уставных (складочных</w:t>
      </w:r>
      <w:r w:rsidR="0049386A">
        <w:t>)</w:t>
      </w:r>
      <w:r>
        <w:t xml:space="preserve"> капиталах организаций</w:t>
      </w:r>
      <w:r w:rsidR="0049386A">
        <w:t>)</w:t>
      </w:r>
      <w:r>
        <w:t xml:space="preserve"> в доверительное управление в целях предотвращения конфликта интересов.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Ответственность физических лиц за коррупционные правонарушения.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Обязанность организаций принимать меры по предупреждению коррупции.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Ответственность юридических лиц за коррупционные правонарушения.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Обязанности муниципальных служащих по противодействию коррупции и ее профилактике, содержащиеся в Кодексе этики и служебного поведения муниципальных служащих.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Цель принятия Кодекса этики и служебного поведения муниципальных служащих.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Обязанности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Понятие и основные принципы профессиональной этики муниципального служащего.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Ответственность за нарушение положений Кодекса этики и служебного поведения муниципальных служащих.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5. Вопросы на знание в области информационно-коммуникационных технологий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На какие отношения распространяется действие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Основные требования при обеспечении доступа к информации о деятельности государственных органов и органов местного самоуправления?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Какие существуют способы обеспечения доступа к информации о деятельности органов местного самоуправления?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Требования Министерства цифрового развития, связи и массовых коммуникаций Российской Федерации к размещаемой информации.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Что такое </w:t>
      </w:r>
      <w:r w:rsidR="00D414F9">
        <w:t>о</w:t>
      </w:r>
      <w:r>
        <w:t>ткрытые данные?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Какая нормативная правовая база регламентирует использование информационно-коммуникационных технологий при организации предоставления государственных и муниципальных услуг в электронной форме?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Каким способом в соответствии с действующим законодательством можно подать заявление на получение государственных и муниципальных услуг?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Какой браузер рекомендуется использовать в работе?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Что такое автоматизированное рабочее место?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Понятие электронной цифровой подписи.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Какие программы используют для уменьшения объема файлов?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Какая антивирусная программа установлена на вашем рабочем компьютере?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</w:p>
    <w:p w:rsidR="009E7CE5" w:rsidRDefault="009E7CE5" w:rsidP="009E7CE5">
      <w:pPr>
        <w:tabs>
          <w:tab w:val="left" w:pos="4962"/>
        </w:tabs>
        <w:jc w:val="center"/>
      </w:pPr>
      <w:r>
        <w:t>6. Вопросы для муниципальных служащих, в должностной инструкции которых предусмотрено участие в реализации мероприятий по профилактике терроризма</w:t>
      </w:r>
    </w:p>
    <w:p w:rsidR="009E7CE5" w:rsidRDefault="009E7CE5" w:rsidP="009E7CE5">
      <w:pPr>
        <w:tabs>
          <w:tab w:val="left" w:pos="4962"/>
        </w:tabs>
        <w:jc w:val="center"/>
      </w:pPr>
      <w:r>
        <w:t>и противодействию его идеологии</w:t>
      </w:r>
    </w:p>
    <w:p w:rsidR="009E7CE5" w:rsidRDefault="009E7CE5" w:rsidP="009E7CE5">
      <w:pPr>
        <w:tabs>
          <w:tab w:val="left" w:pos="4962"/>
        </w:tabs>
      </w:pPr>
    </w:p>
    <w:p w:rsidR="009E7CE5" w:rsidRPr="0049386A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В каком федеральном законе закреплены основные принципы противодействия терроризму в Российской </w:t>
      </w:r>
      <w:r w:rsidRPr="0049386A">
        <w:t>Федерации?</w:t>
      </w:r>
    </w:p>
    <w:p w:rsidR="009E7CE5" w:rsidRPr="0049386A" w:rsidRDefault="009E7CE5" w:rsidP="009E7CE5">
      <w:pPr>
        <w:tabs>
          <w:tab w:val="left" w:pos="4962"/>
        </w:tabs>
        <w:ind w:firstLine="709"/>
        <w:jc w:val="both"/>
      </w:pPr>
      <w:r w:rsidRPr="0049386A">
        <w:t>2</w:t>
      </w:r>
      <w:r w:rsidR="00475CD7" w:rsidRPr="0049386A">
        <w:t>.</w:t>
      </w:r>
      <w:r w:rsidRPr="0049386A">
        <w:t xml:space="preserve"> Согласно Федеральному закону от 06 марта 2006 года № 35-ФЗ </w:t>
      </w:r>
      <w:r w:rsidR="0049386A" w:rsidRPr="0049386A">
        <w:t xml:space="preserve">                                            </w:t>
      </w:r>
      <w:proofErr w:type="gramStart"/>
      <w:r w:rsidR="0049386A" w:rsidRPr="0049386A">
        <w:t xml:space="preserve">   </w:t>
      </w:r>
      <w:r w:rsidRPr="0049386A">
        <w:t>«</w:t>
      </w:r>
      <w:proofErr w:type="gramEnd"/>
      <w:r w:rsidRPr="0049386A">
        <w:t>О противодействии терроризму» терроризм -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49386A">
        <w:t>3</w:t>
      </w:r>
      <w:r w:rsidR="00475CD7" w:rsidRPr="0049386A">
        <w:t>.</w:t>
      </w:r>
      <w:r w:rsidRPr="0049386A">
        <w:t xml:space="preserve"> Предупреждение (профилактика</w:t>
      </w:r>
      <w:r w:rsidR="0049386A" w:rsidRPr="0049386A">
        <w:t>)</w:t>
      </w:r>
      <w:r w:rsidRPr="0049386A">
        <w:t xml:space="preserve"> </w:t>
      </w:r>
      <w:r>
        <w:t>терроризма осуществляется по следующим направлениям: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Под профилактикой терроризма понимается: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5</w:t>
      </w:r>
      <w:r w:rsidR="00475CD7">
        <w:t>.</w:t>
      </w:r>
      <w:r>
        <w:t xml:space="preserve"> К полномочиям органов местного самоуправления в области противодействия терроризму относится: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Антитеррористическая защищенность объекта - это состояние: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Место массового пребывания людей - это:</w:t>
      </w:r>
    </w:p>
    <w:p w:rsidR="009E7CE5" w:rsidRPr="0049386A" w:rsidRDefault="009E7CE5" w:rsidP="009E7CE5">
      <w:pPr>
        <w:tabs>
          <w:tab w:val="left" w:pos="4962"/>
        </w:tabs>
        <w:ind w:firstLine="709"/>
        <w:jc w:val="both"/>
      </w:pPr>
      <w:r w:rsidRPr="0049386A">
        <w:t>8</w:t>
      </w:r>
      <w:r w:rsidR="00475CD7" w:rsidRPr="0049386A">
        <w:t>.</w:t>
      </w:r>
      <w:r w:rsidRPr="0049386A">
        <w:t xml:space="preserve"> Обязательные для выполнения требования к антитеррористической защищенности объектов (территорий</w:t>
      </w:r>
      <w:r w:rsidR="0049386A" w:rsidRPr="0049386A">
        <w:t>)</w:t>
      </w:r>
      <w:r w:rsidRPr="0049386A">
        <w:t>, порядок их разработки и форму паспорта безопасности таких объектов (территорий</w:t>
      </w:r>
      <w:r w:rsidR="0049386A" w:rsidRPr="0049386A">
        <w:t>)</w:t>
      </w:r>
      <w:r w:rsidRPr="0049386A">
        <w:t xml:space="preserve"> (за исключением объектов транспортной инфраструктуры, транспортных средств и объектов топливно-энергетического комплекса</w:t>
      </w:r>
      <w:r w:rsidR="0049386A" w:rsidRPr="0049386A">
        <w:t>)</w:t>
      </w:r>
      <w:r w:rsidRPr="0049386A">
        <w:t xml:space="preserve"> устанавливает: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49386A">
        <w:t>9</w:t>
      </w:r>
      <w:r w:rsidR="00475CD7" w:rsidRPr="0049386A">
        <w:t>.</w:t>
      </w:r>
      <w:r w:rsidRPr="0049386A">
        <w:t xml:space="preserve"> Кто обеспечивает выполнение требований к антитеррористической </w:t>
      </w:r>
      <w:r>
        <w:t>защищенности объектов, находящихся в муниципальной собственности или в ведении органов местного самоуправления?</w:t>
      </w:r>
    </w:p>
    <w:p w:rsidR="009E7CE5" w:rsidRPr="0049386A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Финансовое обеспечение противодействия </w:t>
      </w:r>
      <w:r w:rsidRPr="0049386A">
        <w:t>терроризму осуществляется за счет средств: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49386A">
        <w:t>11</w:t>
      </w:r>
      <w:r w:rsidR="00475CD7" w:rsidRPr="0049386A">
        <w:t>.</w:t>
      </w:r>
      <w:r w:rsidRPr="0049386A">
        <w:t xml:space="preserve"> Защита населения от пропагандистского (идеологического</w:t>
      </w:r>
      <w:r w:rsidR="0049386A" w:rsidRPr="0049386A">
        <w:t>)</w:t>
      </w:r>
      <w:r w:rsidRPr="0049386A">
        <w:t xml:space="preserve"> воздействия международных террористических организаций, сообществ и отдельных лиц </w:t>
      </w:r>
      <w:r>
        <w:t>в Российской Федерации обеспечивается в рамках реализации: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Профилактическая работа с лицами, подверженными воздействию идеологии терроризма, а также подпавшими под ее влияние это: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7.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Контрольно-счетной палаты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Каким нормативным актом устанавливаются полномочия, состав и порядок деятельности контрольно-счетного органа муниципального образования?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Принципы деятельности контрольно-счетного </w:t>
      </w:r>
      <w:r w:rsidRPr="0049386A">
        <w:t>органа (перечислить</w:t>
      </w:r>
      <w:r w:rsidR="0049386A" w:rsidRPr="0049386A">
        <w:t>)</w:t>
      </w:r>
      <w:r w:rsidRPr="0049386A">
        <w:t>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Формы осуществления контрольно-счетным органом внешнего муниципального финансового контроля?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Стандарты внешнего муниципального финансового контроля для проведения контрольных и экспертно-аналитических мероприятий - это?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Контрольно-счетный орган муниципального образования - это?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Объектами контрольного, экспертно-аналитического мероприятия являются?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 влекут за собой?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Должностные лица контрольно-счетного органа несут ответственность за?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В какие сроки со дня получения представления органы местного самоуправления и муниципальные органы, а также проверяемые организации и их должностные лица обязаны уведомить в письменной форме контрольно-счетный орган о принятых по результатам рассмотрения представления решениях и мерах?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Действия контрольно-счетного органа, если при проведении контрольных мероприятий выявлены факты незаконного использования средств соответствующего бюджета, в которых усматриваются признаки преступления или коррупционного правонарушения?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Аудит эффективности - это?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Реконструкция объектов капитального строительства - это?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Результатом осуществления внешнего муниципального контроля при проведении контрольных мероприятий может являться?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Нецелевое использование бюджетных средств - это?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Что влечет за собой нецелевое использование бюджетных средств?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Бюджет - это?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Муниципальной собственностью является?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Бюджетирование, ориентированное на результат - это?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19</w:t>
      </w:r>
      <w:r w:rsidR="00475CD7">
        <w:t>.</w:t>
      </w:r>
      <w:r>
        <w:t xml:space="preserve"> Какие бюджетные меры принуждения применяются к финансовому органу, главному распорядителю бюджетных средств, распорядителю бюджетных средств, получателю бюджетных средств, главному администратору доходов бюджета, главному администратору источников финансирования дефицита бюджета, совершившему бюджетное нарушение?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Каким документом и на какой срок вводится временная финансовая администрация в муниципальном образовании?</w:t>
      </w:r>
    </w:p>
    <w:p w:rsidR="009E7CE5" w:rsidRPr="00D414F9" w:rsidRDefault="009E7CE5" w:rsidP="009E7CE5">
      <w:pPr>
        <w:tabs>
          <w:tab w:val="left" w:pos="4962"/>
        </w:tabs>
        <w:rPr>
          <w:sz w:val="22"/>
        </w:rPr>
      </w:pPr>
    </w:p>
    <w:p w:rsidR="009E7CE5" w:rsidRDefault="009E7CE5" w:rsidP="009E7CE5">
      <w:pPr>
        <w:tabs>
          <w:tab w:val="left" w:pos="4962"/>
        </w:tabs>
        <w:jc w:val="center"/>
      </w:pPr>
      <w:r>
        <w:t>8. Вопросы в соответствии с должностными обязанностями муниципальных служащих комитета по информационным технологиям и связи администрации Кондинского района</w:t>
      </w:r>
    </w:p>
    <w:p w:rsidR="009E7CE5" w:rsidRPr="00D414F9" w:rsidRDefault="009E7CE5" w:rsidP="009E7CE5">
      <w:pPr>
        <w:tabs>
          <w:tab w:val="left" w:pos="4962"/>
        </w:tabs>
        <w:rPr>
          <w:sz w:val="22"/>
        </w:rPr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Назовите основные направления деятельности комитета по информационным технологиям и связи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Что такое аттестация объекта информатизации?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Какой документ определяет требования к защите информации в муниципальных информационных системах?</w:t>
      </w:r>
    </w:p>
    <w:p w:rsidR="009E7CE5" w:rsidRPr="00563DAF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С какой периодичностью проводится расчет и оценка показателя, характеризующего текущее </w:t>
      </w:r>
      <w:r w:rsidRPr="00563DAF">
        <w:t>состояние защиты информации от базового уровня угроз безопасности информации (</w:t>
      </w:r>
      <w:proofErr w:type="spellStart"/>
      <w:r w:rsidRPr="00563DAF">
        <w:t>Кзи</w:t>
      </w:r>
      <w:proofErr w:type="spellEnd"/>
      <w:r w:rsidR="00563DAF" w:rsidRPr="00563DAF">
        <w:t>)</w:t>
      </w:r>
      <w:r w:rsidRPr="00563DAF">
        <w:t>?</w:t>
      </w:r>
    </w:p>
    <w:p w:rsidR="009E7CE5" w:rsidRPr="00563DAF" w:rsidRDefault="009E7CE5" w:rsidP="009E7CE5">
      <w:pPr>
        <w:tabs>
          <w:tab w:val="left" w:pos="4962"/>
        </w:tabs>
        <w:ind w:firstLine="709"/>
        <w:jc w:val="both"/>
      </w:pPr>
      <w:r w:rsidRPr="00563DAF">
        <w:t>5</w:t>
      </w:r>
      <w:r w:rsidR="00475CD7" w:rsidRPr="00563DAF">
        <w:t>.</w:t>
      </w:r>
      <w:r w:rsidRPr="00563DAF">
        <w:t xml:space="preserve"> С какой периодичностью проводится расчет и оценка показателя, который определяет достаточность и эффективность проведения мероприятий по защите информации (</w:t>
      </w:r>
      <w:proofErr w:type="spellStart"/>
      <w:r w:rsidRPr="00563DAF">
        <w:t>Пзи</w:t>
      </w:r>
      <w:proofErr w:type="spellEnd"/>
      <w:r w:rsidR="00563DAF" w:rsidRPr="00563DAF">
        <w:t>)</w:t>
      </w:r>
      <w:r w:rsidRPr="00563DAF">
        <w:t>?</w:t>
      </w:r>
    </w:p>
    <w:p w:rsidR="009E7CE5" w:rsidRPr="00563DAF" w:rsidRDefault="009E7CE5" w:rsidP="009E7CE5">
      <w:pPr>
        <w:tabs>
          <w:tab w:val="left" w:pos="4962"/>
        </w:tabs>
        <w:ind w:firstLine="709"/>
        <w:jc w:val="both"/>
      </w:pPr>
      <w:r w:rsidRPr="00563DAF">
        <w:t>6</w:t>
      </w:r>
      <w:r w:rsidR="00475CD7" w:rsidRPr="00563DAF">
        <w:t>.</w:t>
      </w:r>
      <w:r w:rsidRPr="00563DAF">
        <w:t xml:space="preserve"> Кто является оператором персональных данных?</w:t>
      </w:r>
    </w:p>
    <w:p w:rsidR="009E7CE5" w:rsidRPr="00563DAF" w:rsidRDefault="009E7CE5" w:rsidP="009E7CE5">
      <w:pPr>
        <w:tabs>
          <w:tab w:val="left" w:pos="4962"/>
        </w:tabs>
        <w:ind w:firstLine="709"/>
        <w:jc w:val="both"/>
      </w:pPr>
      <w:r w:rsidRPr="00563DAF">
        <w:t>7</w:t>
      </w:r>
      <w:r w:rsidR="00475CD7" w:rsidRPr="00563DAF">
        <w:t>.</w:t>
      </w:r>
      <w:r w:rsidRPr="00563DAF">
        <w:t xml:space="preserve"> Какой документ разъясняет, как оператор персональных данных собирает, хранит и использует личную информацию людей?</w:t>
      </w:r>
    </w:p>
    <w:p w:rsidR="009E7CE5" w:rsidRPr="00563DAF" w:rsidRDefault="009E7CE5" w:rsidP="009E7CE5">
      <w:pPr>
        <w:tabs>
          <w:tab w:val="left" w:pos="4962"/>
        </w:tabs>
        <w:ind w:firstLine="709"/>
        <w:jc w:val="both"/>
      </w:pPr>
      <w:r w:rsidRPr="00563DAF">
        <w:t>8</w:t>
      </w:r>
      <w:r w:rsidR="00475CD7" w:rsidRPr="00563DAF">
        <w:t>.</w:t>
      </w:r>
      <w:r w:rsidRPr="00563DAF">
        <w:t xml:space="preserve"> Какие государственные органы отвечают за контроль и регулирование информационной безопасности? </w:t>
      </w:r>
    </w:p>
    <w:p w:rsidR="009E7CE5" w:rsidRPr="00563DAF" w:rsidRDefault="009E7CE5" w:rsidP="009E7CE5">
      <w:pPr>
        <w:tabs>
          <w:tab w:val="left" w:pos="4962"/>
        </w:tabs>
        <w:ind w:firstLine="709"/>
        <w:jc w:val="both"/>
      </w:pPr>
      <w:r w:rsidRPr="00563DAF">
        <w:t>9</w:t>
      </w:r>
      <w:r w:rsidR="00475CD7" w:rsidRPr="00563DAF">
        <w:t>.</w:t>
      </w:r>
      <w:r w:rsidRPr="00563DAF">
        <w:t xml:space="preserve"> Что такое средства криптографической защиты информации (СКЗИ</w:t>
      </w:r>
      <w:r w:rsidR="00563DAF" w:rsidRPr="00563DAF">
        <w:t>)</w:t>
      </w:r>
      <w:r w:rsidRPr="00563DAF">
        <w:t>?</w:t>
      </w:r>
    </w:p>
    <w:p w:rsidR="009E7CE5" w:rsidRPr="00D414F9" w:rsidRDefault="009E7CE5" w:rsidP="009E7CE5">
      <w:pPr>
        <w:tabs>
          <w:tab w:val="left" w:pos="4962"/>
        </w:tabs>
        <w:rPr>
          <w:sz w:val="22"/>
        </w:rPr>
      </w:pPr>
    </w:p>
    <w:p w:rsidR="009E7CE5" w:rsidRPr="00D414F9" w:rsidRDefault="009E7CE5" w:rsidP="009E7CE5">
      <w:pPr>
        <w:tabs>
          <w:tab w:val="left" w:pos="4962"/>
        </w:tabs>
        <w:jc w:val="center"/>
      </w:pPr>
      <w:r w:rsidRPr="00D414F9">
        <w:t>8.1. Отдел цифровой трансформации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  <w:rPr>
          <w:sz w:val="22"/>
        </w:rPr>
      </w:pP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1</w:t>
      </w:r>
      <w:r w:rsidR="00475CD7" w:rsidRPr="00D414F9">
        <w:t>.</w:t>
      </w:r>
      <w:r w:rsidRPr="00D414F9">
        <w:t xml:space="preserve"> Для чего предназначена федеральная государственная информационная система «Единая система идентификации и аутентификации» (ФГИС ЕСИА</w:t>
      </w:r>
      <w:r w:rsidR="00D414F9" w:rsidRPr="00D414F9">
        <w:t>)</w:t>
      </w:r>
      <w:r w:rsidRPr="00D414F9">
        <w:t>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2</w:t>
      </w:r>
      <w:r w:rsidR="00475CD7" w:rsidRPr="00D414F9">
        <w:t>.</w:t>
      </w:r>
      <w:r w:rsidRPr="00D414F9">
        <w:t xml:space="preserve"> Что такое открытые данные?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3</w:t>
      </w:r>
      <w:r w:rsidR="00475CD7" w:rsidRPr="00D414F9">
        <w:t>.</w:t>
      </w:r>
      <w:r w:rsidRPr="00D414F9">
        <w:t xml:space="preserve"> Для чего предназначена система межведомственного электронного взаимодействия (СМЭВ</w:t>
      </w:r>
      <w:r w:rsidR="00D414F9" w:rsidRPr="00D414F9">
        <w:t>)</w:t>
      </w:r>
      <w:r w:rsidRPr="00D414F9">
        <w:t>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4</w:t>
      </w:r>
      <w:r w:rsidR="00475CD7" w:rsidRPr="00D414F9">
        <w:t>.</w:t>
      </w:r>
      <w:r w:rsidRPr="00D414F9">
        <w:t xml:space="preserve"> Для чего предназначен личный кабинет участников межведомственного электронного взаимодействия (ЛКУВ</w:t>
      </w:r>
      <w:r w:rsidR="00D414F9" w:rsidRPr="00D414F9">
        <w:t>)</w:t>
      </w:r>
      <w:r w:rsidRPr="00D414F9">
        <w:t>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5</w:t>
      </w:r>
      <w:r w:rsidR="00475CD7" w:rsidRPr="00D414F9">
        <w:t>.</w:t>
      </w:r>
      <w:r w:rsidRPr="00D414F9">
        <w:t xml:space="preserve"> Какие информационные системы используются для предоставления электронных услуг в электронном виде в Кондинском районе?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6</w:t>
      </w:r>
      <w:r w:rsidR="00475CD7" w:rsidRPr="00D414F9">
        <w:t>.</w:t>
      </w:r>
      <w:r w:rsidRPr="00D414F9">
        <w:t xml:space="preserve"> Что такое проактивное предоставление электронных услуг?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7</w:t>
      </w:r>
      <w:r w:rsidR="00475CD7" w:rsidRPr="00D414F9">
        <w:t>.</w:t>
      </w:r>
      <w:r w:rsidRPr="00D414F9">
        <w:t xml:space="preserve"> Требования, предъявляемые к обеспечению доступности официальных сайтов органов местного самоуправления для слабовидящих. 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8</w:t>
      </w:r>
      <w:r w:rsidR="00475CD7" w:rsidRPr="00D414F9">
        <w:t>.</w:t>
      </w:r>
      <w:r w:rsidRPr="00D414F9">
        <w:t xml:space="preserve"> Для чего предназначена Платформа обратной связи? 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 w:rsidRPr="00D414F9">
        <w:t>9</w:t>
      </w:r>
      <w:r w:rsidR="00475CD7" w:rsidRPr="00D414F9">
        <w:t>.</w:t>
      </w:r>
      <w:r w:rsidRPr="00D414F9">
        <w:t xml:space="preserve"> Установленные требования для подключения к Государственным информационным системам (ГИС</w:t>
      </w:r>
      <w:r w:rsidR="00D414F9" w:rsidRPr="00D414F9">
        <w:t>)</w:t>
      </w:r>
      <w:r w:rsidRPr="00D414F9">
        <w:t>.</w:t>
      </w:r>
    </w:p>
    <w:p w:rsidR="009E7CE5" w:rsidRPr="00D414F9" w:rsidRDefault="009E7CE5" w:rsidP="009E7CE5">
      <w:pPr>
        <w:tabs>
          <w:tab w:val="left" w:pos="4962"/>
        </w:tabs>
        <w:rPr>
          <w:sz w:val="22"/>
        </w:rPr>
      </w:pPr>
    </w:p>
    <w:p w:rsidR="009E7CE5" w:rsidRDefault="009E7CE5" w:rsidP="009E7CE5">
      <w:pPr>
        <w:tabs>
          <w:tab w:val="left" w:pos="4962"/>
        </w:tabs>
        <w:jc w:val="center"/>
      </w:pPr>
      <w:r>
        <w:t>9. Вопросы в соответствии с должностными обязанностями муниципальных служащих комитета по управлению муниципальным имуществом администрации Кондинского района</w:t>
      </w:r>
    </w:p>
    <w:p w:rsidR="009E7CE5" w:rsidRPr="00D414F9" w:rsidRDefault="009E7CE5" w:rsidP="009E7CE5">
      <w:pPr>
        <w:tabs>
          <w:tab w:val="left" w:pos="4962"/>
        </w:tabs>
        <w:jc w:val="center"/>
        <w:rPr>
          <w:sz w:val="22"/>
        </w:rPr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В соответствии с каким нормативным правовым актом подготавливается аукционная документация на право заключения договора аренды, на каком официальном сайте размещается извещение о проведении аукциона?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2</w:t>
      </w:r>
      <w:r w:rsidR="00475CD7">
        <w:t>.</w:t>
      </w:r>
      <w:r>
        <w:t xml:space="preserve"> Требования к участникам аукциона?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На основании какого нормативного правового акта устанавливается методика расчета арендной платы муниципального имущества?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Что такое аренда? Дайте определение.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Кто выступает организатором торгов на право заключения договоров аренды муниципального имущества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Каким юридическим и физическим лицам запрещается передавать муниципальное имущество в безвозмездное пользование?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Назовите срок для подачи заявок при организации аукциона на право заключения договора аренды?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В течение какого срока после проведения аукциона на право заключения договора аренды должен быть заключен договор аренды?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Подлежит ли государственной регистрации право безвозмездного пользования?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Подлежит ли государственной регистрации право ответственного хранения?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В течение какого срока стороны договора аренды обязаны известить друг друга об изменении своих почтовых, банковских и иных реквизитов?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Какие нормативно-правовые акты издает комитет по управлению муниципальным имуществом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В какой срок подлежит опубликованию на официальном сайте торгов протокол рассмотрения заявок на участие в аукционе?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Какой муниципальный нормативно-правовой акт регламентирует порядок управления и распоряжения муниципальным имуществом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С какого момента юридическое лицо считается созданным?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Какой документ является основанием для уничтожения объекта муниципального имущества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Каким документом оформляется уничтожение объекта муниципального имущества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Назовите виды обременений недвижимого имущества?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Кто выступает продавцом, арендодателем, ссудодателем, поклажедателем, залогодателем муниципального имущества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Может ли находиться в собственности Кондинского района имущество, находящееся за пределами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С какого момента возникает право собственности на объект недвижимого имущества?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22</w:t>
      </w:r>
      <w:r w:rsidR="00475CD7">
        <w:t>.</w:t>
      </w:r>
      <w:r>
        <w:t xml:space="preserve"> Охарактеризуйте понятие права собственности?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23</w:t>
      </w:r>
      <w:r w:rsidR="00475CD7">
        <w:t>.</w:t>
      </w:r>
      <w:r>
        <w:t xml:space="preserve"> Что входит в состав доходов от использования муниципального имущества?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24</w:t>
      </w:r>
      <w:r w:rsidR="00475CD7">
        <w:t>.</w:t>
      </w:r>
      <w:r>
        <w:t xml:space="preserve"> Назовите виды реорганизации юридического лица?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25</w:t>
      </w:r>
      <w:r w:rsidR="00475CD7">
        <w:t>.</w:t>
      </w:r>
      <w:r>
        <w:t xml:space="preserve"> Назовите периодичность проведения инвентаризации имущества в муниципальных учреждениях?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26</w:t>
      </w:r>
      <w:r w:rsidR="00475CD7">
        <w:t>.</w:t>
      </w:r>
      <w:r>
        <w:t xml:space="preserve"> Какие документы являются основаниями для снятия муниципального здания или сооружения с кадастрового учета в Едином государственном реестре недвижимости Федеральная службы государственной регистрации, кадастра и картографии?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27</w:t>
      </w:r>
      <w:r w:rsidR="00475CD7">
        <w:t>.</w:t>
      </w:r>
      <w:r>
        <w:t xml:space="preserve"> Подлежит ли государственной регистрации право оперативного управления на объекты недвижимости?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28</w:t>
      </w:r>
      <w:r w:rsidR="00475CD7">
        <w:t>.</w:t>
      </w:r>
      <w:r>
        <w:t xml:space="preserve"> Что входит в понятие «жилищный фонд»?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29</w:t>
      </w:r>
      <w:r w:rsidR="00475CD7">
        <w:t>.</w:t>
      </w:r>
      <w:r>
        <w:t xml:space="preserve"> Что относится к видам жилых помещений?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30</w:t>
      </w:r>
      <w:r w:rsidR="00475CD7">
        <w:t>.</w:t>
      </w:r>
      <w:r>
        <w:t xml:space="preserve"> Помещения какого жилищного фонда могут быть объектом договора социального найма?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31</w:t>
      </w:r>
      <w:r w:rsidR="00475CD7">
        <w:t>.</w:t>
      </w:r>
      <w:r>
        <w:t xml:space="preserve"> Что понимается под раскрытием информации управляющей организацией?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32</w:t>
      </w:r>
      <w:r w:rsidR="00475CD7">
        <w:t>.</w:t>
      </w:r>
      <w:r>
        <w:t xml:space="preserve"> На какие формы собственности подразделяется жилищный фонд?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33</w:t>
      </w:r>
      <w:r w:rsidR="00475CD7">
        <w:t>.</w:t>
      </w:r>
      <w:r>
        <w:t xml:space="preserve"> По чьей инициативе может быть созвано внеочередное общее собрание собственников помещений в многоквартирном доме?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34</w:t>
      </w:r>
      <w:r w:rsidR="00475CD7">
        <w:t>.</w:t>
      </w:r>
      <w:r>
        <w:t xml:space="preserve"> Когда собственники помещений в многоквартирном доме обязаны проводить годовое общее собрание собственников помещений в многоквартирном доме?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35</w:t>
      </w:r>
      <w:r w:rsidR="00475CD7">
        <w:t>.</w:t>
      </w:r>
      <w:r>
        <w:t xml:space="preserve"> Где учитывается муниципальное имущество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36</w:t>
      </w:r>
      <w:r w:rsidR="00475CD7">
        <w:t>.</w:t>
      </w:r>
      <w:r>
        <w:t xml:space="preserve"> С какого момента возникает обязанность по внесению платы за жилое помещение и коммунальные услуги у собственника жилого помещения?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37</w:t>
      </w:r>
      <w:r w:rsidR="00475CD7">
        <w:t>.</w:t>
      </w:r>
      <w:r>
        <w:t xml:space="preserve"> Когда может быть изменен способ управления многоквартирным домом?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38</w:t>
      </w:r>
      <w:r w:rsidR="00475CD7">
        <w:t>.</w:t>
      </w:r>
      <w:r>
        <w:t xml:space="preserve"> Какие меры могут быть применены для нанимателей в случае систематического невнесения оплаты за жилищно-коммунальные услуги, при наличии задолженности более шести месяцев?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10. Вопросы в соответствии с должностными обязанностями</w:t>
      </w:r>
      <w:r w:rsidR="00D414F9">
        <w:t xml:space="preserve"> </w:t>
      </w:r>
      <w:r>
        <w:t>муниципальных служащих комитета по финансам и налоговой политике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10.1. Отдел доходов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Понятие доходы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Виды налоговых доходов местного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Виды неналоговых доходов местного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Что относится к безвозмездным поступлениям?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Что понимается под профицитом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Что понимается под дефицитом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Какие налоги закреплены за местными бюджетами?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Дайте определение администратора доходов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Понятие налог? 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 xml:space="preserve">10.2. Отдел межбюджетных </w:t>
      </w:r>
      <w:r w:rsidR="00D414F9" w:rsidRPr="000B2287">
        <w:t>отношений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Понятие межбюджетные трансферты?</w:t>
      </w:r>
    </w:p>
    <w:p w:rsidR="009E7CE5" w:rsidRPr="00D414F9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Формы </w:t>
      </w:r>
      <w:r w:rsidRPr="00D414F9">
        <w:t>межбюджетных трансфертов, предоставляемых из местных бюджетов?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D414F9">
        <w:t>3</w:t>
      </w:r>
      <w:r w:rsidR="00475CD7" w:rsidRPr="00D414F9">
        <w:t>.</w:t>
      </w:r>
      <w:r w:rsidRPr="00D414F9">
        <w:t xml:space="preserve"> Действие закона (решения</w:t>
      </w:r>
      <w:r w:rsidR="00D414F9" w:rsidRPr="00D414F9">
        <w:t>)</w:t>
      </w:r>
      <w:r w:rsidRPr="00D414F9">
        <w:t xml:space="preserve"> </w:t>
      </w:r>
      <w:r>
        <w:t>о бюджете во времени?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10.3. Отдел казначейства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Понятие расходы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Понятие бюджетные обязательства?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Кто является участниками бюджетного процесса?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Что предусматривает исполнение бюджета по расходам?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Допускается ли размещение бюджетных средств на депозитах?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10.4. Отдел бюджетного планирования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Что означает понятие консолидированный бюджет?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Что такое бюджетные ассигнования?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Является ли обязательным ведение бюджетной сметы в казенном учреждением?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На основании чего организуется исполнение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Кем устанавливается порядок ведения и исполнения бюджетной росписи?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10.5. Отдел учета и отчетности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Каким приказом </w:t>
      </w:r>
      <w:r w:rsidR="000D1236">
        <w:t>Министерства</w:t>
      </w:r>
      <w:r w:rsidR="000D1236" w:rsidRPr="000D1236">
        <w:t xml:space="preserve"> финансов Российской Федерации </w:t>
      </w:r>
      <w:r>
        <w:t>утверждена инструкция о порядке составления и предоставления годовой, квартальной и месячной отчетности об исполнении бюджетов бюджетн</w:t>
      </w:r>
      <w:r w:rsidR="000D1236">
        <w:t>ой системы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2</w:t>
      </w:r>
      <w:r w:rsidR="00475CD7">
        <w:t>.</w:t>
      </w:r>
      <w:r>
        <w:t xml:space="preserve"> В каких единицах измерения со</w:t>
      </w:r>
      <w:r w:rsidR="000D1236">
        <w:t>ставляется бюджетная отчетность?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Какие формы отчетов входят в состав годовой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Кондинского района</w:t>
      </w:r>
      <w:r w:rsidR="000D1236">
        <w:t>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Ка</w:t>
      </w:r>
      <w:r w:rsidR="000D1236">
        <w:t>ким документом первичного учета</w:t>
      </w:r>
      <w:r>
        <w:t xml:space="preserve"> подтверждается расходование выданных авансом подотчетных сумм с приложением оправдательных документов</w:t>
      </w:r>
      <w:r w:rsidR="000D1236">
        <w:t>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Срок выплаты отпускных.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Источники финансирования дефицита бюджета?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Понятие бюджетный кредит?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11. Вопросы в соответствии с должностными обязанностями</w:t>
      </w:r>
      <w:r w:rsidR="000D1236">
        <w:t xml:space="preserve"> </w:t>
      </w:r>
      <w:r>
        <w:t>муниципальных служащих комитета экономического развития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11.1. Отдел социально-экономического развития и муниципального регулирования</w:t>
      </w:r>
    </w:p>
    <w:p w:rsidR="009E7CE5" w:rsidRDefault="009E7CE5" w:rsidP="009E7CE5">
      <w:pPr>
        <w:tabs>
          <w:tab w:val="left" w:pos="4962"/>
        </w:tabs>
      </w:pPr>
    </w:p>
    <w:p w:rsidR="009E7CE5" w:rsidRPr="000D1236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 w:rsidRPr="000D1236">
        <w:t>.</w:t>
      </w:r>
      <w:r w:rsidRPr="000D1236">
        <w:t xml:space="preserve"> Каким федеральным законом регламентируется предоставление государственных (муниципальных</w:t>
      </w:r>
      <w:r w:rsidR="000D1236" w:rsidRPr="000D1236">
        <w:t>)</w:t>
      </w:r>
      <w:r w:rsidRPr="000D1236">
        <w:t xml:space="preserve"> услуг?</w:t>
      </w:r>
    </w:p>
    <w:p w:rsidR="009E7CE5" w:rsidRPr="000D1236" w:rsidRDefault="009E7CE5" w:rsidP="009E7CE5">
      <w:pPr>
        <w:tabs>
          <w:tab w:val="left" w:pos="4962"/>
        </w:tabs>
        <w:ind w:firstLine="709"/>
        <w:jc w:val="both"/>
      </w:pPr>
      <w:r w:rsidRPr="000D1236">
        <w:t>2</w:t>
      </w:r>
      <w:r w:rsidR="00475CD7" w:rsidRPr="000D1236">
        <w:t>.</w:t>
      </w:r>
      <w:r w:rsidRPr="000D1236">
        <w:t xml:space="preserve"> Назовите способы получения государственных (муниципальных</w:t>
      </w:r>
      <w:r w:rsidR="000D1236" w:rsidRPr="000D1236">
        <w:t>)</w:t>
      </w:r>
      <w:r w:rsidRPr="000D1236">
        <w:t xml:space="preserve"> услуг?</w:t>
      </w:r>
    </w:p>
    <w:p w:rsidR="009E7CE5" w:rsidRPr="000D1236" w:rsidRDefault="009E7CE5" w:rsidP="009E7CE5">
      <w:pPr>
        <w:tabs>
          <w:tab w:val="left" w:pos="4962"/>
        </w:tabs>
        <w:ind w:firstLine="709"/>
        <w:jc w:val="both"/>
      </w:pPr>
      <w:r w:rsidRPr="000D1236">
        <w:t>3</w:t>
      </w:r>
      <w:r w:rsidR="00475CD7" w:rsidRPr="000D1236">
        <w:t>.</w:t>
      </w:r>
      <w:r w:rsidRPr="000D1236">
        <w:t xml:space="preserve"> Назовите понятие «Оценка регулирующего воздействия проектов муниципальных нормативных правовых актов»?</w:t>
      </w:r>
    </w:p>
    <w:p w:rsidR="009E7CE5" w:rsidRPr="000D1236" w:rsidRDefault="009E7CE5" w:rsidP="009E7CE5">
      <w:pPr>
        <w:tabs>
          <w:tab w:val="left" w:pos="4962"/>
        </w:tabs>
        <w:ind w:firstLine="709"/>
        <w:jc w:val="both"/>
      </w:pPr>
      <w:r w:rsidRPr="000D1236">
        <w:t>4</w:t>
      </w:r>
      <w:r w:rsidR="00475CD7" w:rsidRPr="000D1236">
        <w:t>.</w:t>
      </w:r>
      <w:r w:rsidRPr="000D1236">
        <w:t xml:space="preserve"> Какие Вы знаете меры поддержки негосударственных (немуниципальных</w:t>
      </w:r>
      <w:r w:rsidR="000D1236" w:rsidRPr="000D1236">
        <w:t>)</w:t>
      </w:r>
      <w:r w:rsidRPr="000D1236">
        <w:t xml:space="preserve"> поставщиков услуг (работ</w:t>
      </w:r>
      <w:r w:rsidR="000D1236" w:rsidRPr="000D1236">
        <w:t>)</w:t>
      </w:r>
      <w:r w:rsidRPr="000D1236">
        <w:t xml:space="preserve"> в социальной сфере со стороны органов власти местного самоуправления?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0D1236">
        <w:t>5</w:t>
      </w:r>
      <w:r w:rsidR="00475CD7" w:rsidRPr="000D1236">
        <w:t>.</w:t>
      </w:r>
      <w:r w:rsidRPr="000D1236">
        <w:t xml:space="preserve"> Назовите </w:t>
      </w:r>
      <w:r w:rsidR="000D1236">
        <w:t>ф</w:t>
      </w:r>
      <w:r w:rsidRPr="000D1236">
        <w:t xml:space="preserve">едеральный закон, </w:t>
      </w:r>
      <w:r>
        <w:t>который устанавливает правовые основы стратегического планирования в Российской Федерации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Дайте официальное понятие Стратегии социально-экономического развития муниципального образования.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На какой период разрабатываются документы стратегического планирования?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Назовите документы стратегического планирования на муниципальном уровне.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11.2. Отдел программно-целевого планирования и проектной деятельности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Что включает в себя понятие муниципальная программа?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Каким документом утверждается перечень муниципальных программ?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Что включает в себя понятие проектная деятельность?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Какой орган принимает решение о начале реализации и закрытии проекта?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11.3. Отдел по труду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Что такое МРОТ, чем он устанавливается, его размер?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Каким документом устанавливается дата выплаты заработной платы?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Каким документом устанавливаются размер и условия оплаты труда выборных должностных лиц, осуществляющих свои полномочия на постоянной основе, и муниципальных служащих органов местного самоуправления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Кто контролирует наличие инструкций по охране труда в подразделениях организации?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Назовите виды инструктажа по охране труда.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11.4. Отдел тарифов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Что включает в себя понятие себестоимость?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2</w:t>
      </w:r>
      <w:r w:rsidR="00475CD7">
        <w:t>.</w:t>
      </w:r>
      <w:r>
        <w:t xml:space="preserve"> Какие группы расходов входят в структуру себестоимости?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Дать определение понятию рентабельность?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12.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комитета по инвестициям, промышленности и сельскому хозяйству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Перечислите муниципальные программы, ответственным исполнителем которых является комитет по инвестициям, промышленности и сельскому хозяйству администрации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Наименование муниципальной программы, в рамках которой поставлена задача по созданию благоприятных условий для развития заготовки и переработки дикоросов.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Наименование муниципальной программы, задачей которой является улучшение условий ведения предпринимательской деятельности, в том числе содействие развитию малого и среднего предпринимательства в муниципальных образованиях </w:t>
      </w:r>
      <w:r w:rsidR="000D1236">
        <w:t>Ханты-Мансийского автономного округа – Югры</w:t>
      </w:r>
      <w:r>
        <w:t>, включая социальное предпринимательство.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Наименование муниципальной программы, в рамках которой предоставляются транспортные услуги </w:t>
      </w:r>
      <w:proofErr w:type="gramStart"/>
      <w:r>
        <w:t>населению</w:t>
      </w:r>
      <w:proofErr w:type="gramEnd"/>
      <w:r>
        <w:t xml:space="preserve"> и организация транспортного обслуживания населения </w:t>
      </w:r>
      <w:r w:rsidR="000D1236">
        <w:br/>
      </w:r>
      <w:r>
        <w:t>в границах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В рамках какого закона органы местного самоуправления муниципальных образований Ханты-Мансийского автономного округа – Югры наделены отдельным государственным полномочием по поддержке сельскохозяйственного производства и деятельности по заготовке и переработке дикоросов.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Каким федеральным законом регулируются вопросы создания условий для предоставления транспортных услуг </w:t>
      </w:r>
      <w:proofErr w:type="gramStart"/>
      <w:r>
        <w:t>населению</w:t>
      </w:r>
      <w:proofErr w:type="gramEnd"/>
      <w:r>
        <w:t xml:space="preserve"> и организация транспортного обслуживания населения между поселениями в границах муниципального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Каким федеральным законом регулируется инвестиционная деятельность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В рамках какой государственной программы Ханты-Мансийского автономного округа – Югры предусмотрен порядок предоставления субвенций органам местного самоуправления муниципальных образований Ханты-Мансийского автономного </w:t>
      </w:r>
      <w:r w:rsidR="00CE2EC4">
        <w:br/>
      </w:r>
      <w:r>
        <w:t>округа – Югры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Перечислите направления поддержки, оказываемые в целях исполнения переданных полномочий по поддержке сельскохозяйственного производства и деятельности по заготовке и переработке дикоросов.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Наименование муниципального нормативно-правового документа, на основании которого утверждены порядки расчета и предоставления субсидий на поддержку сельскохозяйственного производства и деятельности по заготовке и переработке дикоросов.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Наименование муниципального нормативно-правового акта, которым утвержден порядок предоставления субсидий организациям транспортного комплекса, осуществляющим деятельность по обслуживанию населения на муниципальных маршрутах </w:t>
      </w:r>
      <w:r w:rsidR="00CE2EC4">
        <w:br/>
      </w:r>
      <w:r>
        <w:t>в границах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Наименование муниципального нормативно-</w:t>
      </w:r>
      <w:r w:rsidRPr="00CE2EC4">
        <w:t>правового акта, которым утвержден порядок предоставления субсидии на возмещение недополученных доходов юридическим лицам (за исключением субсидий государственным (муниципальным</w:t>
      </w:r>
      <w:r w:rsidR="00CE2EC4" w:rsidRPr="00CE2EC4">
        <w:t>)</w:t>
      </w:r>
      <w:r w:rsidRPr="00CE2EC4">
        <w:t xml:space="preserve"> учреждениям</w:t>
      </w:r>
      <w:r w:rsidR="00CE2EC4" w:rsidRPr="00CE2EC4">
        <w:t>)</w:t>
      </w:r>
      <w:r w:rsidRPr="00CE2EC4">
        <w:t xml:space="preserve">, индивидуальным предпринимателям, предоставляющим населению услуги по помывке </w:t>
      </w:r>
      <w:r>
        <w:t>в бане по социально-ориентированному тарифу на территории городского поселения Междуреченский.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Назовите наименование автоматизированной информационной системы, предназначенной для сбора, хранения, обработки и предоставления информации о работе </w:t>
      </w:r>
      <w:r>
        <w:lastRenderedPageBreak/>
        <w:t>пассажирского транспорта, обеспечивающего перевозку пассажиров и багажа по регулярным маршрутам Ханты-Мансийского автономного округа – Югры.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Понятие субъекта малого и среднего предпринимательства.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</w:t>
      </w:r>
      <w:r w:rsidRPr="00CE2EC4">
        <w:t>Условия отнесения хозяйствующих субъектов (юридических лиц или индивидуальных предпринимателей</w:t>
      </w:r>
      <w:r w:rsidR="00CE2EC4" w:rsidRPr="00CE2EC4">
        <w:t>)</w:t>
      </w:r>
      <w:r w:rsidRPr="00CE2EC4">
        <w:t xml:space="preserve"> к субъектам </w:t>
      </w:r>
      <w:r>
        <w:t>малого предпринимательства.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Понятие торговой деятельности.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Понятие торгового объекта.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Кем предоставляется государственная услуга по лицензированию розничной продажи алкогольной продукции на территории Ханты-Мансийского автономного </w:t>
      </w:r>
      <w:r w:rsidR="00CE2EC4">
        <w:br/>
      </w:r>
      <w:r>
        <w:t>округа – Югры?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Какими видами общественного транспорта на территории Кондинского района осуществляются регулярные перевозки пассажиров и багажа?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Понятие инвестиций.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Кто является инвестиционным уполномоченным в Кондинском районе?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13.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отдела физической культуры и спорта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Понятие «Физическая культура», ее основные функции.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Понятие «Спорт».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Нормативно-правовые документы, регламентирующие развитие физической культуры и спорта.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Основная цель муниципальной программы Кондинского района «Развитие физической культуры и спорта».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Муниципальные учреждения физической культуры и спорта, их функции.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Понятие календарного плана официальных физкультурных мероприятий и спортивных мероприятий Кондинского района.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14.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архитектуры и градостроительства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Разрешение на строительство - это…?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Разрешение на ввод в эксплуатацию - это…?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Срок предоставления муниципальной услуги «Выдача разрешения на строительство»?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Основаниями для отказа в выдаче разрешения на строительство являются?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Необходимые документы для получения разрешения на строительство?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Срок предоставления муниципальной услуги «Выдача разрешения на ввод объекта в эксплуатацию объекта капитального строительства»?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Основаниями для отказа в предоставлении муниципальной услуги «Выдача разрешения на ввод объекта в эксплуатацию объекта капитального строительства» являются?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Необходимые документы для получения муниципальной услуги «Выдача разрешения на ввод объекта в эксплуатацию объекта капитального строительства»?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Срок предоставления муниципальной услуги «Выдача градостроительного плана земельного участка»?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Какие сведения указывает застройщик в уведомлении о планируемом строительстве или реконструкции объекта индивидуального жилищного строительства или садового дома?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Для каких целей выдается градостроительный план земельного участка?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12</w:t>
      </w:r>
      <w:r w:rsidR="00475CD7">
        <w:t>.</w:t>
      </w:r>
      <w:r>
        <w:t xml:space="preserve"> Какой уполномоченный орган выдает разрешение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Последовательность и сроки выполнения административных процедур по предоставлению муниципальной услуги «Выдача акта освидетельствования проведения основных работ по строительству объекта индивидуального жилищного строительства или проведение работ по реконструкции объекта индивидуального жилищного строительства»?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Кем утверждается генеральный план поселения, в том числе внесение изменений в такие планы?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Правила землепользования и застройки включают в себя…?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Основаниями для рассмотрения уполномоченным органом вопроса о внесении изменений в правила землепользования и застройки являются…?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Назначение, виды документации по планировке территории?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Какие муниципальные услуги предоставляются населению управлением архитектуры и градостроительства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На какой срок выдается разрешение на установку рекламной конструкции?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Размер госпошлины за выдачу разрешения на установку рекламной конструкции?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В отношении каких объектов не проводится экспертиза проектной документации?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15.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внутренней политики администрации</w:t>
      </w:r>
    </w:p>
    <w:p w:rsidR="009E7CE5" w:rsidRDefault="009E7CE5" w:rsidP="009E7CE5">
      <w:pPr>
        <w:tabs>
          <w:tab w:val="left" w:pos="4962"/>
        </w:tabs>
        <w:jc w:val="center"/>
      </w:pPr>
      <w:r>
        <w:t>Кондинского района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jc w:val="center"/>
      </w:pPr>
      <w:r>
        <w:t>15.1. Отдел по вопросам местного самоуправления</w:t>
      </w:r>
    </w:p>
    <w:p w:rsidR="009E7CE5" w:rsidRDefault="009E7CE5" w:rsidP="009E7CE5">
      <w:pPr>
        <w:tabs>
          <w:tab w:val="left" w:pos="4962"/>
        </w:tabs>
      </w:pP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Что является </w:t>
      </w:r>
      <w:r w:rsidRPr="00174C08">
        <w:t>основанием для заключения Соглашений между органами местного самоуправления Кондинского района о принятии (передаче</w:t>
      </w:r>
      <w:r w:rsidR="00174C08" w:rsidRPr="00174C08">
        <w:t>)</w:t>
      </w:r>
      <w:r w:rsidRPr="00174C08">
        <w:t xml:space="preserve"> осуществления части полномочий по решению вопросов местного на очередной финансовый год?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2</w:t>
      </w:r>
      <w:r w:rsidR="00475CD7" w:rsidRPr="00174C08">
        <w:t>.</w:t>
      </w:r>
      <w:r w:rsidRPr="00174C08">
        <w:t xml:space="preserve"> Какие случаи являются исключительными для заключения Соглашений в течение финансового года (очередного финансового года и планового периода</w:t>
      </w:r>
      <w:r w:rsidR="00174C08" w:rsidRPr="00174C08">
        <w:t>)</w:t>
      </w:r>
      <w:r w:rsidRPr="00174C08">
        <w:t>?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3</w:t>
      </w:r>
      <w:r w:rsidR="00475CD7" w:rsidRPr="00174C08">
        <w:t>.</w:t>
      </w:r>
      <w:r w:rsidRPr="00174C08">
        <w:t xml:space="preserve"> Кто осуществляет председательствование на первом заседании Думы (Совета депутатов поселений</w:t>
      </w:r>
      <w:r w:rsidR="00174C08" w:rsidRPr="00174C08">
        <w:t>)</w:t>
      </w:r>
      <w:r w:rsidRPr="00174C08">
        <w:t xml:space="preserve"> нового созыва?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4</w:t>
      </w:r>
      <w:r w:rsidR="00475CD7" w:rsidRPr="00174C08">
        <w:t>.</w:t>
      </w:r>
      <w:r w:rsidRPr="00174C08">
        <w:t xml:space="preserve"> С какого возраста гражданин может стать главой муниципального образования городского/сельского поселения? 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5</w:t>
      </w:r>
      <w:r w:rsidR="00475CD7" w:rsidRPr="00174C08">
        <w:t>.</w:t>
      </w:r>
      <w:r w:rsidRPr="00174C08">
        <w:t xml:space="preserve"> Сроки официального опубликования сведений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труда?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6</w:t>
      </w:r>
      <w:r w:rsidR="00475CD7" w:rsidRPr="00174C08">
        <w:t>.</w:t>
      </w:r>
      <w:r w:rsidRPr="00174C08">
        <w:t xml:space="preserve"> Кто назначает выборы глав поселений, выборы депутатов в Совет депутатов поселений?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7</w:t>
      </w:r>
      <w:r w:rsidR="00475CD7" w:rsidRPr="00174C08">
        <w:t>.</w:t>
      </w:r>
      <w:r w:rsidRPr="00174C08">
        <w:t xml:space="preserve"> Кто является получателем субсидии из числа КМНС? </w:t>
      </w:r>
    </w:p>
    <w:p w:rsidR="009E7CE5" w:rsidRPr="00174C08" w:rsidRDefault="009E7CE5" w:rsidP="009E7CE5">
      <w:pPr>
        <w:tabs>
          <w:tab w:val="left" w:pos="4962"/>
        </w:tabs>
        <w:ind w:firstLine="709"/>
        <w:jc w:val="both"/>
      </w:pPr>
      <w:r w:rsidRPr="00174C08">
        <w:t>8</w:t>
      </w:r>
      <w:r w:rsidR="00475CD7" w:rsidRPr="00174C08">
        <w:t>.</w:t>
      </w:r>
      <w:r w:rsidRPr="00174C08">
        <w:t xml:space="preserve"> Меры поддержки для лиц из числа КМНС (в соответствии с утвержденным Порядком в Кондинском районе</w:t>
      </w:r>
      <w:r w:rsidR="00174C08" w:rsidRPr="00174C08">
        <w:t>)</w:t>
      </w:r>
      <w:r w:rsidRPr="00174C08">
        <w:t xml:space="preserve">? 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15.2. Отдел общественных связей и некоммерческих организаций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Правовые основы связей с общественностью: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Связи с общественностью регулируют отношения между: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Что такое связь с общественностью?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Что такое Госпаблики, как организована их работа? Сколько </w:t>
      </w:r>
      <w:proofErr w:type="spellStart"/>
      <w:r>
        <w:t>Госпабликов</w:t>
      </w:r>
      <w:proofErr w:type="spellEnd"/>
      <w:r>
        <w:t xml:space="preserve"> у нас</w:t>
      </w:r>
      <w:r w:rsidR="00174C08">
        <w:t xml:space="preserve"> </w:t>
      </w:r>
      <w:r w:rsidR="00174C08">
        <w:br/>
      </w:r>
      <w:r>
        <w:t>в районе?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Чем отличается некоммерческая организация от СОНКО?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Какую роль играют СМИ в связи с общественностью?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7</w:t>
      </w:r>
      <w:r w:rsidR="00475CD7">
        <w:t>.</w:t>
      </w:r>
      <w:r>
        <w:t xml:space="preserve"> Что такое медиаресурс?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Как формируется </w:t>
      </w:r>
      <w:r w:rsidR="00174C08">
        <w:t>О</w:t>
      </w:r>
      <w:r>
        <w:t>бщественный Совет при главе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Что такое мониторинг общественного мнения?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 w:rsidRPr="008E2DD1">
        <w:t>.</w:t>
      </w:r>
      <w:r w:rsidRPr="008E2DD1">
        <w:t xml:space="preserve"> Какие риски связаны с плохо организованными связями с общественностью?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Какие основные навыки необходимы специалисту по связям с общественностью?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Основная характеристика связи с общественностью на местном уровне: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15.3. Отдел по обращению граждан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 обращениям граждан относятся?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Сроки рассмотрения письменного обращения?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Повторным считается обращение, поступившее от одного и того же лица?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Имеют ли право органы местного самоуправления или их должностные лица отказать в приеме обращения, если решение поставленных в нем вопросов не входит в компетенцию данных органов и должностных лиц?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Первым днем течения срока рассмотрения обращения, направления его по компетенции, является?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Ответственность за нарушение Федерального закона от 02 мая 2006 года № 59-ФЗ «О порядке рассмотрения обращений граждан </w:t>
      </w:r>
      <w:r w:rsidRPr="008E2DD1">
        <w:t>Российской Федерации»?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7</w:t>
      </w:r>
      <w:r w:rsidR="00475CD7" w:rsidRPr="008E2DD1">
        <w:t>.</w:t>
      </w:r>
      <w:r w:rsidRPr="008E2DD1">
        <w:t xml:space="preserve"> Цель деятельности отдела по обращению граждан?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8</w:t>
      </w:r>
      <w:r w:rsidR="00475CD7" w:rsidRPr="008E2DD1">
        <w:t>.</w:t>
      </w:r>
      <w:r w:rsidRPr="008E2DD1">
        <w:t xml:space="preserve"> Цели и задачи Платформы обратной связи (ПОС</w:t>
      </w:r>
      <w:r w:rsidR="008E2DD1" w:rsidRPr="008E2DD1">
        <w:t>)</w:t>
      </w:r>
      <w:r w:rsidRPr="008E2DD1">
        <w:t>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9</w:t>
      </w:r>
      <w:r w:rsidR="00475CD7" w:rsidRPr="008E2DD1">
        <w:t>.</w:t>
      </w:r>
      <w:r w:rsidRPr="008E2DD1">
        <w:t xml:space="preserve"> Система «Инцидент менеджмент» - это?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16.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юридическо-правового управления администрации Кондинского района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jc w:val="center"/>
      </w:pPr>
      <w:r>
        <w:t>16.1. Отдел по организации закупок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Какие конкурентные способы определения поставщиков (подрядчиков, исполнителей</w:t>
      </w:r>
      <w:r w:rsidR="008E2DD1">
        <w:t>)</w:t>
      </w:r>
      <w:r>
        <w:t xml:space="preserve"> предусмотрены Федеральным законом от 05 апреля 2013 года № 44-ФЗ </w:t>
      </w:r>
      <w:r w:rsidR="008E2DD1">
        <w:br/>
      </w:r>
      <w:r>
        <w:t>«О контрактной системе в сфере закупок товаров, работ, услуг для обеспечения государственных и муниципальных нужд»?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Каким субъектам предоставляются преимущества при осуществлении закупок?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В каком размере заказчики обязаны осуществлять закупки у СМП, СОНКО?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Какие способы обеспечения заявок предусмотрены Федеральным законом </w:t>
      </w:r>
      <w:r w:rsidR="008E2DD1">
        <w:br/>
      </w:r>
      <w:r>
        <w:t>от 05 апреля 2013 года № 44-ФЗ «О контрактной системе в сфере закупок товаров, работ, услуг для обеспечения государственных и муниципальных нужд»?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В какой срок заказчик вправе отменить определение поставщика (подрядчика, исполнителя</w:t>
      </w:r>
      <w:r w:rsidR="008E2DD1">
        <w:t>)</w:t>
      </w:r>
      <w:r>
        <w:t>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При каком условии подлежат применению антидемпинговые меры?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В какой срок осуществляется оплата заказчиком поставленного товара, выполненной работы, оказанной </w:t>
      </w:r>
      <w:r w:rsidRPr="008E2DD1">
        <w:t>услуги?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8</w:t>
      </w:r>
      <w:r w:rsidR="00475CD7" w:rsidRPr="008E2DD1">
        <w:t>.</w:t>
      </w:r>
      <w:r w:rsidRPr="008E2DD1">
        <w:t xml:space="preserve"> В течение какого срока заказчик обязан предоставить ответ на поступившее от поставщика (подрядчика, исполнителя</w:t>
      </w:r>
      <w:r w:rsidR="008E2DD1" w:rsidRPr="008E2DD1">
        <w:t>)</w:t>
      </w:r>
      <w:r w:rsidRPr="008E2DD1">
        <w:t xml:space="preserve"> обращение за разъяснением извещения о закупке?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E2DD1">
        <w:t>9</w:t>
      </w:r>
      <w:r w:rsidR="00475CD7" w:rsidRPr="008E2DD1">
        <w:t>.</w:t>
      </w:r>
      <w:r w:rsidRPr="008E2DD1">
        <w:t xml:space="preserve"> Размер обеспечения заявки на участие </w:t>
      </w:r>
      <w:r>
        <w:t>в закупке?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Сколько должно быть членов комиссии при осуществлении закупок?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Для каких заказчиков создание контрактной службы является обязательным?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В какой срок заказчик обязан составить и разместить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Какие существуют критерии оценки заявок участников закупки?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14</w:t>
      </w:r>
      <w:r w:rsidR="00475CD7">
        <w:t>.</w:t>
      </w:r>
      <w:r>
        <w:t xml:space="preserve"> В какой срок размещается извещение об осуществлении закупки при проведении электронного конкурса?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В какой срок размещается извещение об осуществлении закупки при проведении электронного аукциона?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В какой срок размещается извещение об осуществлении закупки при проведении электронного запроса котировок?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Предельный размер </w:t>
      </w:r>
      <w:r w:rsidRPr="008E2DD1">
        <w:t>цены контракта при осуществлении закупки у единственного поставщика (подрядчика, исполнителя</w:t>
      </w:r>
      <w:r w:rsidR="008E2DD1" w:rsidRPr="008E2DD1">
        <w:t>)</w:t>
      </w:r>
      <w:r w:rsidRPr="008E2DD1">
        <w:t xml:space="preserve"> на основании пункта 4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18</w:t>
      </w:r>
      <w:r w:rsidR="00475CD7" w:rsidRPr="008E2DD1">
        <w:t>.</w:t>
      </w:r>
      <w:r w:rsidRPr="008E2DD1">
        <w:t xml:space="preserve"> В какой срок поставщик (подрядчик, исполнитель</w:t>
      </w:r>
      <w:r w:rsidR="008E2DD1" w:rsidRPr="008E2DD1">
        <w:t>)</w:t>
      </w:r>
      <w:r w:rsidRPr="008E2DD1">
        <w:t xml:space="preserve"> обязан предоставить заказчику обеспечение гарантийных обязательств? 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19</w:t>
      </w:r>
      <w:r w:rsidR="00475CD7" w:rsidRPr="008E2DD1">
        <w:t>.</w:t>
      </w:r>
      <w:r w:rsidRPr="008E2DD1">
        <w:t xml:space="preserve"> Размер обеспечения гарантийных обязательств?</w:t>
      </w:r>
    </w:p>
    <w:p w:rsidR="009E7CE5" w:rsidRPr="008E2DD1" w:rsidRDefault="009E7CE5" w:rsidP="009E7CE5">
      <w:pPr>
        <w:tabs>
          <w:tab w:val="left" w:pos="4962"/>
        </w:tabs>
        <w:ind w:firstLine="709"/>
        <w:jc w:val="both"/>
      </w:pPr>
      <w:r w:rsidRPr="008E2DD1">
        <w:t>20</w:t>
      </w:r>
      <w:r w:rsidR="00475CD7" w:rsidRPr="008E2DD1">
        <w:t>.</w:t>
      </w:r>
      <w:r w:rsidRPr="008E2DD1">
        <w:t xml:space="preserve"> Предельный размер начальной (максимальной</w:t>
      </w:r>
      <w:r w:rsidR="008E2DD1" w:rsidRPr="008E2DD1">
        <w:t>)</w:t>
      </w:r>
      <w:r w:rsidRPr="008E2DD1">
        <w:t xml:space="preserve"> цены контракта при осуществлении закупки у субъектов малого предпринимательства, социально ориентированных некоммерческих организаций?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В какой срок заказчик или приемочная комиссия должны осуществить подписание и размещение в Единой информационной системе в сфере закупок документа о приемке?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16.2. Отдел по организации деятельности Думы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 сформирована Дума Кондинского района, и кто является депутатами Думы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Должен ли депутат отчитываться перед избирателями?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В какой срок отчитываются председатель и постоянные комиссии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В каком случае депутат не может доверить право голоса?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Является ли основанием досрочного прекращения полномочий депутата Думы Кондинского района прекращение полномочий главы поселения?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В каком случае Дума Кондинского района полномочна?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С какой периодичностью проводятся заседания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Что является депутатским объединением?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При каком условии правомочно заседание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В какой срок проекты решений Думы, информации и другие необходимые для сессии Думы материалы вносятся в Думу?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За какое время предоставляются материалы к заседанию Думы депутатам?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Каким образом могут приниматься решения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Каков порядок принятия решения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Как в соответствии с инструкцией по делопроизводству оформляется проект правового акта?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В каком случае решение Думы подписывает председатель Думы и глава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Кем подписывается протокол совместного заседания постоянных комиссий?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Предусмотрены ли компенсации расходов депутату, осуществляющему деятельность на непостоянной основе?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Должны ли депутаты соблюдать ограничения, запреты, исполнять обязанности, установленные Федеральным законом от 25 декабря 2008 года № 273-ФЗ </w:t>
      </w:r>
      <w:r w:rsidR="008E2DD1">
        <w:br/>
      </w:r>
      <w:r>
        <w:t xml:space="preserve">«О противодействии коррупции» и другими федеральными законами?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Какие акты издает председатель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По чьей инициативе проводятся публичные слушания и как они назначаются?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Как </w:t>
      </w:r>
      <w:r w:rsidR="008E2DD1">
        <w:t>в</w:t>
      </w:r>
      <w:r>
        <w:t>ступают в силу муниципальные правовые акты?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22</w:t>
      </w:r>
      <w:r w:rsidR="00475CD7">
        <w:t>.</w:t>
      </w:r>
      <w:r>
        <w:t xml:space="preserve"> В какой срок направляются решения Думы главе района для подписания и обнародования?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23</w:t>
      </w:r>
      <w:r w:rsidR="00475CD7">
        <w:t>.</w:t>
      </w:r>
      <w:r>
        <w:t xml:space="preserve"> Каким образом осуществляется обнародование муниципальных правовых актов?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24</w:t>
      </w:r>
      <w:r w:rsidR="00475CD7">
        <w:t>.</w:t>
      </w:r>
      <w:r>
        <w:t xml:space="preserve"> Кем принимаются решения об удалении главы в отставку и избрание главы из числа кандидатов, представленных конкурсной комиссией по результатам конкурса?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25</w:t>
      </w:r>
      <w:r w:rsidR="00475CD7">
        <w:t>.</w:t>
      </w:r>
      <w:r>
        <w:t xml:space="preserve"> В какой срок оформляется протокол заседания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26</w:t>
      </w:r>
      <w:r w:rsidR="00475CD7">
        <w:t>.</w:t>
      </w:r>
      <w:r>
        <w:t xml:space="preserve"> В какой срок оформляются протокольные поручения?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27</w:t>
      </w:r>
      <w:r w:rsidR="00475CD7">
        <w:t>.</w:t>
      </w:r>
      <w:r>
        <w:t xml:space="preserve"> Как устанавливается дата решения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28</w:t>
      </w:r>
      <w:r w:rsidR="00475CD7">
        <w:t>.</w:t>
      </w:r>
      <w:r>
        <w:t xml:space="preserve"> Что является официальным внесением проекта решения Думы?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29</w:t>
      </w:r>
      <w:r w:rsidR="00475CD7">
        <w:t>.</w:t>
      </w:r>
      <w:r>
        <w:t xml:space="preserve"> Как сформирован состав Координационного совета представительных органов местного са</w:t>
      </w:r>
      <w:r w:rsidR="008E2DD1">
        <w:t>моуправления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30</w:t>
      </w:r>
      <w:r w:rsidR="00475CD7">
        <w:t>.</w:t>
      </w:r>
      <w:r>
        <w:t xml:space="preserve"> Какова </w:t>
      </w:r>
      <w:proofErr w:type="gramStart"/>
      <w:r>
        <w:t>численность</w:t>
      </w:r>
      <w:proofErr w:type="gramEnd"/>
      <w:r>
        <w:t xml:space="preserve"> и кто входит в инициативную группу граждан по реализации правотворческой инициативы?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16.3. Отдел по правовым вопросам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Виды актов прокурорского реагирование и сроки их рассмотрения.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Порядок вступления в силу судебных решений и сроки их обжалования.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Понятие «антикоррупционная экспертиза нормативного правового акта».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Понятие «</w:t>
      </w:r>
      <w:proofErr w:type="spellStart"/>
      <w:r>
        <w:t>коррупциогенные</w:t>
      </w:r>
      <w:proofErr w:type="spellEnd"/>
      <w:r>
        <w:t xml:space="preserve"> факторы».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Роль муниципального образования в сфере защиты прав потребителей.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Порядок регистрации Устава муниципального образования.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17.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кадровой политики и делопроизводства администрации Кондинского района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jc w:val="center"/>
      </w:pPr>
      <w:r>
        <w:t>17.1. Отдел муниципальной службы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Трудовой договор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Порядок хранения и использования персональных данных работников устанавливается: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Нормальная продолжительность рабочего времени не может превышать: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Дисциплинарное взыскание применяется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Лицам, работающим в местностях, приравненных к районам Крайнего Севера, предоставляются дополнительные оплачиваемые отпуска продолжительностью: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Индивидуальные трудовые споры рассматриваются: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Работа в выходной или нерабочий праздничный день оплачивается: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Реестр должностей муниципальной службы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Аттестация муниципального служащего проводится: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Первый классный чин и при назначении муниципального служащего на более высокую должность муниципальной службы в пределах одной группы должностей очередной классный чин присваиваются муниципальному служащему после успешного завершения испытания, а если испытание не устанавливалось: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За безупречную и эффективную муниципальную службу применяются следующие виды поощрений и награждений: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Гражданин не может быть принят на муниципальную службу после достижения им возраста: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Гражданин, претендующий на замещение должности муниципальной службы, при поступлении на службу, представляет представителю нанимателя сведения об адресах сайтов и (или</w:t>
      </w:r>
      <w:r w:rsidR="00C4071D">
        <w:t>)</w:t>
      </w:r>
      <w:r>
        <w:t xml:space="preserve">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14</w:t>
      </w:r>
      <w:r w:rsidR="00475CD7">
        <w:t>.</w:t>
      </w:r>
      <w:r>
        <w:t xml:space="preserve"> В соответствии с Федеральным законом от 02 марта 2007 года № 25-ФЗ </w:t>
      </w:r>
      <w:r w:rsidR="00C4071D">
        <w:br/>
      </w:r>
      <w:r>
        <w:t xml:space="preserve">«О муниципальной службе в Российской Федерации» личное дело муниципального служащего хранится: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На муниципальную службу вправе поступать: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Муниципальным служащим могут быть предоставлены дополнительные гарантии: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Коррупция это: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17.2. Архивный отдел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Назовите орган, который осуществляет государственное управление архивным делом в субъекте Российской Федерации.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Назовите законодательный акт, который регулирует отношения в сфере управления архивным делом России в настоящее время.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Назовите полномочия муниципального образования в области архивного дела </w:t>
      </w:r>
      <w:r w:rsidR="00C4071D">
        <w:br/>
      </w:r>
      <w:r>
        <w:t>в соответствии с Федеральным законом от 22 октября 2004 года № 125-ФЗ «Об архивном деле в Российской Федерации».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Дайте определение понятию «муниципальный архив» в соответствии </w:t>
      </w:r>
      <w:r w:rsidR="00C4071D">
        <w:br/>
      </w:r>
      <w:r>
        <w:t>с Федеральным законом от 22 октября 2004 года № 125-ФЗ «Об архивном деле в Российской Федерации».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Могут ли быть приватизированы документы, находящиеся в муниципальной собственности?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Сроки временного хранения документов органов местного самоуправления, включенных в состав Архивного фонда Российской Федерации, до их передачи на постоянное хранение.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Может ли ограничиваться доступ к архивным документам?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Какие виды ответственности установлены за нарушение законодательства об архивном деле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Как обеспечивается сохранность документов в архиве?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Какие параметры температурно-влажностного режима устанавливаются </w:t>
      </w:r>
      <w:r w:rsidR="00C4071D">
        <w:br/>
      </w:r>
      <w:r>
        <w:t>в архивохранилище для хранения документов на бумажных носителях?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Для чего в архиве проводятся сплошные сверки наличия и физического состояния дел фондов?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</w:p>
    <w:p w:rsidR="009E7CE5" w:rsidRDefault="009E7CE5" w:rsidP="009E7CE5">
      <w:pPr>
        <w:tabs>
          <w:tab w:val="left" w:pos="4962"/>
        </w:tabs>
        <w:jc w:val="center"/>
      </w:pPr>
      <w:r>
        <w:t>17.3. Общий отдел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C4071D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Дайте определение понятию «делопроизводство».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Что такое «документооборот»?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Что такое Инструкция по делопроизводству?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«Формирование дела», что это?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Дайте определение понятию «номенклатура дел».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Допускается ли создание и хранение в СЭД электронного образа документа, имеющего гриф ограничения доступа «Совершенно секретно», «Секретно» и </w:t>
      </w:r>
      <w:r w:rsidR="00270BE8">
        <w:br/>
      </w:r>
      <w:r>
        <w:t>«Для служебного пользования»?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Дайте определение понятию «заверенная копия документа».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Оригинал и подлинник это одно и то же? Дайте определение понятию.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Что такое «дубликат документа»?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Согласно Инструкции по делопроизводству в администрации Кондинского района, какие поля должен иметь документ?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Что такое «Выписка из документа»?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В какой срок должен быть рассмотрен поступивший на рассмотрение должностного лица документ, согласно Инструкции по делопроизводству в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13</w:t>
      </w:r>
      <w:r w:rsidR="00475CD7">
        <w:t>.</w:t>
      </w:r>
      <w:r>
        <w:t xml:space="preserve"> Какова цель деятельности общего отдела управления кадровой политики и делопроизводства?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Каковы основные задачи и функции общего отдела управления кадровой политики и делопроизводства?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Обязательно ли использование Инструкции по делопроизводству в органе местного самоуправления?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Допускаются ли переносы слов при оформлении служебных документов, согласно Инструкции по делопроизводству в администрации Кондинского района?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17</w:t>
      </w:r>
      <w:r w:rsidR="00475CD7" w:rsidRPr="00270BE8">
        <w:t>.</w:t>
      </w:r>
      <w:r w:rsidRPr="00270BE8">
        <w:t xml:space="preserve"> Сроки согласования проекта правового акта у одного руководителя (согласно Инструкции по делопроизводству в администрации Кондинского района</w:t>
      </w:r>
      <w:r w:rsidR="00270BE8" w:rsidRPr="00270BE8">
        <w:t>)</w:t>
      </w:r>
      <w:r w:rsidRPr="00270BE8">
        <w:t>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18</w:t>
      </w:r>
      <w:r w:rsidR="00475CD7" w:rsidRPr="00270BE8">
        <w:t>.</w:t>
      </w:r>
      <w:r w:rsidRPr="00270BE8">
        <w:t xml:space="preserve"> В какой срок должен быть зарегистрирован проект правового акта в администрации Кондинского района, согласно Инструкции по делопроизводству в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В течение скольких дней муниципальные нормативные правовые акты Кондинского района со дня подписания направляются в Управление государственной регистрации нормативных правовых актов Аппарата Губернатора, Правительства Ханты-Мансийского автономного округа – Югры?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Можно ли считать документ снятым с контроля, если дан промежуточный ответ?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Назовите дату предоставления номенклатуры дел на следующий календарный год структурными подразделениями администрации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22</w:t>
      </w:r>
      <w:r w:rsidR="00475CD7">
        <w:t>.</w:t>
      </w:r>
      <w:r>
        <w:t xml:space="preserve"> Регистрация документов с ограничительной пометкой «Для служебного пользования» в администрации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23</w:t>
      </w:r>
      <w:r w:rsidR="00475CD7">
        <w:t>.</w:t>
      </w:r>
      <w:r>
        <w:t xml:space="preserve"> Обнародование нормативных правовых актов в администрации Кондинского района.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24</w:t>
      </w:r>
      <w:r w:rsidR="00475CD7">
        <w:t>.</w:t>
      </w:r>
      <w:r>
        <w:t xml:space="preserve"> Что составляет систему муниципальных правовых актов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</w:p>
    <w:p w:rsidR="009E7CE5" w:rsidRDefault="009E7CE5" w:rsidP="009E7CE5">
      <w:pPr>
        <w:tabs>
          <w:tab w:val="left" w:pos="4962"/>
        </w:tabs>
        <w:jc w:val="center"/>
      </w:pPr>
      <w:r>
        <w:t>18.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гражданской защиты населения администрации Кондинского района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jc w:val="center"/>
      </w:pPr>
      <w:r>
        <w:t>18.1. Отдела по делам гражданской обороны, чрезвычайным ситуациям и пожарной безопасности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Нормативно-правовые акты</w:t>
      </w:r>
      <w:r w:rsidR="00270BE8">
        <w:t>,</w:t>
      </w:r>
      <w:r>
        <w:t xml:space="preserve"> необходимые для исполнения должностных обязанностей в соответствующей области деятельности и по виду деятельности?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Орган единой государственной системы предупреждения и ликвидации чрезвычайных ситуаций на муниципальном уровне?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Постоянно действующий орган управления единой государственной системы предупреждения и ликвидации чрезвычайных ситуаций на муниципальном уровне?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Орган повседневного управления единой государственной системы предупреждения и ликвидации чрезвычайных ситуаций на муниципальном уровне?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Режимы функционирования органов управления и сил единой государственной системы предупреждения и ликвидации чрезвычайных ситуаций системы?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Какими нормативными правовыми актами </w:t>
      </w:r>
      <w:r w:rsidRPr="00270BE8">
        <w:t>регламентируется деятельность в области гражданской обороны?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7</w:t>
      </w:r>
      <w:r w:rsidR="00475CD7" w:rsidRPr="00270BE8">
        <w:t>.</w:t>
      </w:r>
      <w:r w:rsidRPr="00270BE8">
        <w:t xml:space="preserve"> Что такое гражданская оборона?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8</w:t>
      </w:r>
      <w:r w:rsidR="00475CD7" w:rsidRPr="00270BE8">
        <w:t>.</w:t>
      </w:r>
      <w:r w:rsidRPr="00270BE8">
        <w:t xml:space="preserve"> Назовите основные полномочия (основные тезисы</w:t>
      </w:r>
      <w:r w:rsidR="00270BE8" w:rsidRPr="00270BE8">
        <w:t>)</w:t>
      </w:r>
      <w:r w:rsidRPr="00270BE8">
        <w:t xml:space="preserve"> органов местного самоуправления в области гражданской обороны?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270BE8">
        <w:t>9</w:t>
      </w:r>
      <w:r w:rsidR="00475CD7" w:rsidRPr="00270BE8">
        <w:t>.</w:t>
      </w:r>
      <w:r w:rsidRPr="00270BE8">
        <w:t xml:space="preserve"> Полномочия органов местного самоуправления в области защиты </w:t>
      </w:r>
      <w:r>
        <w:t>населения и территорий от чрезвычайных ситуаций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С какой периодичностью должностные лица и работники гражданской обороны проходят повышение квалификации?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11</w:t>
      </w:r>
      <w:r w:rsidR="00475CD7">
        <w:t>.</w:t>
      </w:r>
      <w:r>
        <w:t xml:space="preserve"> Дайте определение понятию - </w:t>
      </w:r>
      <w:r w:rsidR="00270BE8">
        <w:t>о</w:t>
      </w:r>
      <w:r>
        <w:t>бъект защиты?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Дайте определение понятию - </w:t>
      </w:r>
      <w:r w:rsidR="00270BE8">
        <w:t>п</w:t>
      </w:r>
      <w:r>
        <w:t>ожарная безопасность объекта защиты?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Что такое эвакуация?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Назовите условия, </w:t>
      </w:r>
      <w:r w:rsidRPr="00270BE8">
        <w:t>при которых обеспечивается пожарная безопасность городских и сельских поселений муниципального района?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15</w:t>
      </w:r>
      <w:r w:rsidR="00475CD7" w:rsidRPr="00270BE8">
        <w:t>.</w:t>
      </w:r>
      <w:r w:rsidRPr="00270BE8">
        <w:t xml:space="preserve"> Назовите (основные тезисы</w:t>
      </w:r>
      <w:r w:rsidR="00270BE8" w:rsidRPr="00270BE8">
        <w:t>)</w:t>
      </w:r>
      <w:r w:rsidRPr="00270BE8">
        <w:t>, что включают в себя первичные меры пожарной безопасности?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16</w:t>
      </w:r>
      <w:r w:rsidR="00475CD7" w:rsidRPr="00270BE8">
        <w:t>.</w:t>
      </w:r>
      <w:r w:rsidRPr="00270BE8">
        <w:t xml:space="preserve"> Что такое чрезвычайная ситуация?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17</w:t>
      </w:r>
      <w:r w:rsidR="00475CD7" w:rsidRPr="00270BE8">
        <w:t>.</w:t>
      </w:r>
      <w:r w:rsidRPr="00270BE8">
        <w:t xml:space="preserve"> Что такое предупреждение чрезвычайных ситуаций?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18</w:t>
      </w:r>
      <w:r w:rsidR="00475CD7" w:rsidRPr="00270BE8">
        <w:t>.</w:t>
      </w:r>
      <w:r w:rsidRPr="00270BE8">
        <w:t xml:space="preserve"> Что такое ликвидация чрезвычайных ситуаций?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19</w:t>
      </w:r>
      <w:r w:rsidR="00475CD7" w:rsidRPr="00270BE8">
        <w:t>.</w:t>
      </w:r>
      <w:r w:rsidRPr="00270BE8">
        <w:t xml:space="preserve"> Виды чрезвычайных ситуаций? (по зонам</w:t>
      </w:r>
      <w:r w:rsidR="00270BE8" w:rsidRPr="00270BE8">
        <w:t>).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20</w:t>
      </w:r>
      <w:r w:rsidR="00475CD7" w:rsidRPr="00270BE8">
        <w:t>.</w:t>
      </w:r>
      <w:r w:rsidRPr="00270BE8">
        <w:t xml:space="preserve"> Виды чрезвычайных ситуаций? (по типу</w:t>
      </w:r>
      <w:r w:rsidR="00270BE8" w:rsidRPr="00270BE8">
        <w:t>).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18.2. Отдел общественной безопасности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Какими нормативными актами определена правовая основа противодействия терроризму на территории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Какие основные принципы устанавливает Федеральный закон от 06 марта 2006 года № 35-ФЗ «О противодействии терроризму»?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Что такое терроризм?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Что такое противодействие терроризму?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Какой </w:t>
      </w:r>
      <w:r w:rsidR="00270BE8">
        <w:t>ф</w:t>
      </w:r>
      <w:r>
        <w:t>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Что такое правонарушение?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Что такое профилактика правонарушений?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Кто является субъектами профилактики правонарушений?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Права органов местного самоуправления в сфере профилактики правонарушений.</w:t>
      </w:r>
    </w:p>
    <w:p w:rsidR="009E7CE5" w:rsidRPr="00475CD7" w:rsidRDefault="009E7CE5" w:rsidP="009E7CE5">
      <w:pPr>
        <w:tabs>
          <w:tab w:val="left" w:pos="4962"/>
        </w:tabs>
        <w:ind w:firstLine="709"/>
        <w:jc w:val="both"/>
        <w:rPr>
          <w:color w:val="FF0000"/>
        </w:rPr>
      </w:pPr>
      <w:r>
        <w:t>10</w:t>
      </w:r>
      <w:r w:rsidR="00475CD7">
        <w:t>.</w:t>
      </w:r>
      <w:r>
        <w:t xml:space="preserve"> Что является целью Стратегии государственной антинаркотической политики Российской Федерации до 2030 года (утверждена Указом Президента Российской Федерации от 23 ноября 2020 года № </w:t>
      </w:r>
      <w:r w:rsidRPr="00270BE8">
        <w:t>733</w:t>
      </w:r>
      <w:r w:rsidR="00270BE8" w:rsidRPr="00270BE8">
        <w:t>)</w:t>
      </w:r>
      <w:r w:rsidRPr="00270BE8">
        <w:t>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Что такое Антинаркотическая деятельность?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Что подразумевает реабилитация больных наркоманией?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Что такое «национальная безопасность»?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Понятие «противодействие экстремизму».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Какой закон устанавливает административную ответственность за нарушение законов и иных нормативных правовых актов Ханты-Мансийского автономного </w:t>
      </w:r>
      <w:r w:rsidR="00270BE8">
        <w:br/>
      </w:r>
      <w:r>
        <w:t xml:space="preserve">округа – Югры нормативных правовых актов органов местного самоуправления муниципальных образований Ханты-Мансийского автономного округа – Югры, а также административную ответственность по вопросам, не отнесенным в соответствии с Кодексом Российской Федерации об административных правонарушениях к вопросам, имеющим федеральное значение, определяет подведомственность дел об административных правонарушениях, регулирует иные вопросы в соответствии с Кодексом Российской Федерации об административных правонарушениях.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Кто являются Субъектами административных правонарушений.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19.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жилищно-коммунального хозяйства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</w:t>
      </w:r>
      <w:r w:rsidR="00475CD7">
        <w:t>.</w:t>
      </w:r>
      <w:r>
        <w:t xml:space="preserve"> Что относится к бюджетным трансфертам?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Что такое бюджет?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Какую ответственность несет муниципальный служащий за неисполнение или ненадлежащее исполнение возложенных на него должностных обязанностей?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Что такое субсидия?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Каким нормативным документом специалист управления жилищно-коммунального хозяйства администрации Кондинского района руководствуется при предоставлении субсидии в целях возмещения недополученных доходов организациям?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Что такое бюджетная классификация?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Что такое дебиторская задолженность?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Что такое кредиторская задолженность?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Что такое бюджетная роспись?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Что такое консолидированный бюджет?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Что такое бюджетные ассигнования?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Какие услуги относятся к коммунальным услугам?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Что такое инвестиционная программа?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Что такое мониторинг?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Что такое дорожная карта?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Кто является уполномоченным органом по проверке первичных документов, связанных с предоставлением субсидии?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Какие функции осуществляет уполномоченный орган?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Что такое муниципальная программа? Каким распорядительным документом муниципальная программа утверждается?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Что включает в себя подготовка к осенне-зимнему периоду?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Какие эпидемиологические мероприятия проводятся на территории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Назовите долю софинансирования местного бюджета в части капитального ремонта сетей теплоснабжения, водоснабжения и водоотведения.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22</w:t>
      </w:r>
      <w:r w:rsidR="00475CD7">
        <w:t>.</w:t>
      </w:r>
      <w:r>
        <w:t xml:space="preserve"> Что такое СГОЗ в части муниципальных закупок?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23</w:t>
      </w:r>
      <w:r w:rsidR="00475CD7">
        <w:t>.</w:t>
      </w:r>
      <w:r>
        <w:t xml:space="preserve"> Что такое план график и что он в себя включает?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24</w:t>
      </w:r>
      <w:r w:rsidR="00475CD7">
        <w:t>.</w:t>
      </w:r>
      <w:r>
        <w:t xml:space="preserve"> Что предусматривает система АИС «Домашние животные»?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25</w:t>
      </w:r>
      <w:r w:rsidR="00475CD7">
        <w:t>.</w:t>
      </w:r>
      <w:r>
        <w:t xml:space="preserve"> Перечислите полномочия городских и сельских поселений в сфере ТКО и КГО.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20.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по природным ресурсам и экологии администрации Кондинского района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jc w:val="center"/>
      </w:pPr>
      <w:r>
        <w:t>20.1. Отдел земельных отношений</w:t>
      </w:r>
    </w:p>
    <w:p w:rsidR="009E7CE5" w:rsidRDefault="009E7CE5" w:rsidP="009E7CE5">
      <w:pPr>
        <w:tabs>
          <w:tab w:val="left" w:pos="4962"/>
        </w:tabs>
        <w:jc w:val="center"/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Состав земель в Российской Федерации.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Отнесение земель к категориям, перевод их из одной категории в другую.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Собственность на землю, понятие и виды собственности.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Случаи предоставления земельных участков в собственность без проведения торгов.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Случаи предоставления земельных участков в аренду без проведения торгов.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Безвозмездное пользование земельными участками, случаи и основания предоставления.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7</w:t>
      </w:r>
      <w:r w:rsidR="00475CD7" w:rsidRPr="00270BE8">
        <w:t>.</w:t>
      </w:r>
      <w:r w:rsidRPr="00270BE8">
        <w:t xml:space="preserve"> Постоянное (бессрочное</w:t>
      </w:r>
      <w:r w:rsidR="00270BE8" w:rsidRPr="00270BE8">
        <w:t>)</w:t>
      </w:r>
      <w:r w:rsidRPr="00270BE8">
        <w:t xml:space="preserve"> пользование земельными участками, случаи и основания предоставления.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Случаи и основания для использования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9</w:t>
      </w:r>
      <w:r w:rsidR="00475CD7">
        <w:t>.</w:t>
      </w:r>
      <w:r>
        <w:t xml:space="preserve"> Перераспределение земельных участков, случаи и основания </w:t>
      </w:r>
      <w:r w:rsidR="00770196">
        <w:t>перераспределения земель и (или)</w:t>
      </w:r>
      <w:r>
        <w:t xml:space="preserve">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Документы о </w:t>
      </w:r>
      <w:r w:rsidRPr="00270BE8">
        <w:t>правах на земельные участки.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11</w:t>
      </w:r>
      <w:r w:rsidR="00475CD7" w:rsidRPr="00270BE8">
        <w:t>.</w:t>
      </w:r>
      <w:r w:rsidRPr="00270BE8">
        <w:t xml:space="preserve"> Основания прекращения права собственности, права пожизненного наследуемого владения, права постоянного (бессрочного</w:t>
      </w:r>
      <w:r w:rsidR="00270BE8" w:rsidRPr="00270BE8">
        <w:t>)</w:t>
      </w:r>
      <w:r w:rsidRPr="00270BE8">
        <w:t xml:space="preserve"> пользования на земельный участок.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12</w:t>
      </w:r>
      <w:r w:rsidR="00475CD7" w:rsidRPr="00270BE8">
        <w:t>.</w:t>
      </w:r>
      <w:r w:rsidRPr="00270BE8">
        <w:t xml:space="preserve"> Основания изъятия земельных участков для государственных или муниципальных нужд.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Размер арендной платы за земельный участок, находящийся в государственной или муниципальной собственности.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Сроки аренды земельного участка, находящегося в государственной или муниципальной собственности.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Порядок предоставления земельных участков гражданам для индивидуального жилищного строительства.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18</w:t>
      </w:r>
      <w:r w:rsidR="00475CD7" w:rsidRPr="00270BE8">
        <w:t>.</w:t>
      </w:r>
      <w:r w:rsidRPr="00270BE8">
        <w:t xml:space="preserve"> Платность использования земли (формы платы, порядок, условия и сроки уплаты</w:t>
      </w:r>
      <w:r w:rsidR="00270BE8" w:rsidRPr="00270BE8">
        <w:t>)</w:t>
      </w:r>
      <w:r w:rsidRPr="00270BE8">
        <w:t>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Порядок предоставления земельных участков для осуществления крестьянским (фермерским</w:t>
      </w:r>
      <w:r w:rsidR="00270BE8">
        <w:t>)</w:t>
      </w:r>
      <w:r>
        <w:t xml:space="preserve"> хозяйством его деятельности.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Условия и порядок отказа лица от права на земельный участок.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20.2. Отдел недропользования и экологии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Какими нормативными правовыми актами регулируется деятельность в сфере охраны окружающей среды?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Полномочия муниципального района в сфере отношений, связанных с охраной окружающей среды?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Каким нормативным </w:t>
      </w:r>
      <w:r w:rsidRPr="00270BE8">
        <w:t>правовым актом закреплена ответственность за несоблюдение требований в области охраны окружающей среды?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4</w:t>
      </w:r>
      <w:r w:rsidR="00475CD7" w:rsidRPr="00270BE8">
        <w:t>.</w:t>
      </w:r>
      <w:r w:rsidRPr="00270BE8">
        <w:t xml:space="preserve"> Что относится к участкам недр местного значения?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5</w:t>
      </w:r>
      <w:r w:rsidR="00475CD7" w:rsidRPr="00270BE8">
        <w:t>.</w:t>
      </w:r>
      <w:r w:rsidRPr="00270BE8">
        <w:t xml:space="preserve"> Перечислите виды пользования недрами.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6</w:t>
      </w:r>
      <w:r w:rsidR="00475CD7" w:rsidRPr="00270BE8">
        <w:t>.</w:t>
      </w:r>
      <w:r w:rsidRPr="00270BE8">
        <w:t xml:space="preserve"> Какой запрет установлен на деятельность в границах водоохранных зон водных объектов?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 w:rsidRPr="00270BE8">
        <w:t>7</w:t>
      </w:r>
      <w:r w:rsidR="00475CD7" w:rsidRPr="00270BE8">
        <w:t>.</w:t>
      </w:r>
      <w:r w:rsidRPr="00270BE8">
        <w:t xml:space="preserve"> Что влечет загрязнение и (или</w:t>
      </w:r>
      <w:r w:rsidR="00270BE8" w:rsidRPr="00270BE8">
        <w:t>)</w:t>
      </w:r>
      <w:r w:rsidRPr="00270BE8">
        <w:t xml:space="preserve"> засорение окружающей среды, выражающееся в сбросе отходов производства и потребления вне объектов размещения отходов или мест (площадок</w:t>
      </w:r>
      <w:r w:rsidR="00270BE8" w:rsidRPr="00270BE8">
        <w:t>)</w:t>
      </w:r>
      <w:r w:rsidRPr="00270BE8">
        <w:t xml:space="preserve"> накопления отходов?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21.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управления образования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Каким нормативно-правовым актом устанавливаются требования к кандидату</w:t>
      </w:r>
      <w:r w:rsidR="00270BE8">
        <w:t xml:space="preserve"> </w:t>
      </w:r>
      <w:r w:rsidR="00270BE8">
        <w:br/>
      </w:r>
      <w:r>
        <w:t>на должность руководителя муниципального образовательного учреждения?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Получение образования в рамках общеобразовательных программ, реализуемых образовательными организациями, является: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Кто имеет право на образование?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Какие коллегиальные органы общественного управления могут формироваться в образовательной организации?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5</w:t>
      </w:r>
      <w:r w:rsidR="00475CD7">
        <w:t>.</w:t>
      </w:r>
      <w:r>
        <w:t xml:space="preserve"> Электронны</w:t>
      </w:r>
      <w:r w:rsidR="00270BE8">
        <w:t xml:space="preserve">е образовательные ресурсы - это </w:t>
      </w:r>
      <w:r>
        <w:t>…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Кто несет ответственность за повышение профессиональной квалификации педагогического работника?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Коллективный договор - это …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В зависимости от того, кто является учредителем образовательной организации, она может быть …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С какого момента образовательная организация вправе вести образовательную деятельность?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В каких случаях трудовое законодательство позволяет уволить педагогического работника по инициативе работодателя?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Кого руководитель образовательной организации не вправе допускать к педагогической деятельности?</w:t>
      </w:r>
    </w:p>
    <w:p w:rsidR="009E7CE5" w:rsidRPr="00270BE8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Кто </w:t>
      </w:r>
      <w:r w:rsidRPr="00270BE8">
        <w:t>является участниками образовательных отношений?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270BE8">
        <w:t>13</w:t>
      </w:r>
      <w:r w:rsidR="00475CD7" w:rsidRPr="00270BE8">
        <w:t>.</w:t>
      </w:r>
      <w:r w:rsidRPr="00270BE8">
        <w:t xml:space="preserve"> Какие сведения о педагогических работниках должны быть размещены в открытом доступе (сайт</w:t>
      </w:r>
      <w:r w:rsidR="00270BE8" w:rsidRPr="00270BE8">
        <w:t>)</w:t>
      </w:r>
      <w:r w:rsidRPr="00270BE8">
        <w:t xml:space="preserve"> образовательной </w:t>
      </w:r>
      <w:r>
        <w:t>организации?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Решение каких вопросов в сфере образования относится к полномочиям органов местного самоуправления?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Какие программы относятся к основным образовательным программам?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Какие программы относятся к дополнительным образовательным программам?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Подберите каждому термину его правильное определение: межбюджетные отношения, межбюджетные трансферты, дотации, субвенция, субсидия, бюджетный кредит.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Раскройте понятия «формы получения образования» и «формы обучения».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Итоговая аттестация - это …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Раскройте сущность понятия «ребенок», данного в Конвенции о правах ребенка.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Охарактеризуйте понятие «дети, находящихся в трудной жизненной ситуации».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22.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отдела культуры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Назовите ключевые положения закона «Основы законодательства Российской Федерации о культуре».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Назовите основные цели и задачи государственной культурной политики Российской Федерации на современном этапе и как они реализуются на муниципальном уровне.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Полномочия органов местного самоуправления в области культуры.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Приведите примеры муниципальных услуг в сфере культуры.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Что включает в себя понятие «муниципальное задание» для учреждений культуры?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Основные факторы, влияющие на качество оказания услуг в области культуры.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Назовите основные источник финансирования учреждений культуры, кроме субсидии на выполнение муниципального задания. Как привлекаются внебюджетные средства?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Раскройте понятие «конфликт интересов» на муниципальной службе. Приведите пример потенциального конфликта интересов в работе специалиста отдела культуры администрации Кондинского района. </w:t>
      </w:r>
    </w:p>
    <w:p w:rsidR="009E7CE5" w:rsidRPr="00270BE8" w:rsidRDefault="009E7CE5" w:rsidP="00475CD7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Опишите структуру и типы учреждений </w:t>
      </w:r>
      <w:r w:rsidRPr="00270BE8">
        <w:t>культуры Кондинского района.</w:t>
      </w:r>
    </w:p>
    <w:p w:rsidR="009E7CE5" w:rsidRDefault="009E7CE5" w:rsidP="00475CD7">
      <w:pPr>
        <w:tabs>
          <w:tab w:val="left" w:pos="4962"/>
        </w:tabs>
        <w:ind w:firstLine="709"/>
        <w:jc w:val="both"/>
      </w:pPr>
      <w:r w:rsidRPr="00270BE8">
        <w:t>10</w:t>
      </w:r>
      <w:r w:rsidR="00475CD7" w:rsidRPr="00270BE8">
        <w:t>.</w:t>
      </w:r>
      <w:r w:rsidRPr="00270BE8">
        <w:t xml:space="preserve"> Назовите критерии (показатели</w:t>
      </w:r>
      <w:r w:rsidR="00270BE8" w:rsidRPr="00270BE8">
        <w:t>)</w:t>
      </w:r>
      <w:r w:rsidRPr="00270BE8">
        <w:t>, по которым проводится независимая оценка качества оказания услуг организациями культуры</w:t>
      </w:r>
      <w:r>
        <w:t>.</w:t>
      </w:r>
    </w:p>
    <w:p w:rsidR="009E7CE5" w:rsidRDefault="009E7CE5" w:rsidP="00475CD7">
      <w:pPr>
        <w:tabs>
          <w:tab w:val="left" w:pos="4962"/>
        </w:tabs>
        <w:ind w:firstLine="709"/>
      </w:pPr>
      <w:r>
        <w:t>11</w:t>
      </w:r>
      <w:r w:rsidR="00475CD7">
        <w:t>.</w:t>
      </w:r>
      <w:r>
        <w:t xml:space="preserve"> Назовите цели отдела культуры администрации Кондинского района.</w:t>
      </w:r>
    </w:p>
    <w:p w:rsidR="009E7CE5" w:rsidRDefault="009E7CE5" w:rsidP="009E7CE5">
      <w:pPr>
        <w:tabs>
          <w:tab w:val="left" w:pos="4962"/>
        </w:tabs>
      </w:pPr>
    </w:p>
    <w:p w:rsidR="008C6347" w:rsidRDefault="009E7CE5" w:rsidP="009E7CE5">
      <w:pPr>
        <w:tabs>
          <w:tab w:val="left" w:pos="4962"/>
        </w:tabs>
        <w:jc w:val="center"/>
      </w:pPr>
      <w:r>
        <w:t>23. Вопросы в соответствии с должностными обязанностями</w:t>
      </w:r>
      <w:r w:rsidR="008C6347">
        <w:t xml:space="preserve"> </w:t>
      </w:r>
    </w:p>
    <w:p w:rsidR="008C6347" w:rsidRDefault="009E7CE5" w:rsidP="009E7CE5">
      <w:pPr>
        <w:tabs>
          <w:tab w:val="left" w:pos="4962"/>
        </w:tabs>
        <w:jc w:val="center"/>
      </w:pPr>
      <w:r>
        <w:t xml:space="preserve">муниципальных служащих отдела записи актов гражданского состояния </w:t>
      </w:r>
    </w:p>
    <w:p w:rsidR="009E7CE5" w:rsidRDefault="009E7CE5" w:rsidP="009E7CE5">
      <w:pPr>
        <w:tabs>
          <w:tab w:val="left" w:pos="4962"/>
        </w:tabs>
        <w:jc w:val="center"/>
      </w:pPr>
      <w:r>
        <w:t>администрации Кондинского района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</w:t>
      </w:r>
      <w:r w:rsidR="00475CD7">
        <w:t>.</w:t>
      </w:r>
      <w:r>
        <w:t xml:space="preserve"> Основные законы и нормативно-правовые акты в сфере государственной регистрации актов гражданского состояния?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Имеют ли граждане право подать заявление о заключении брака в орган ЗАГС населенного пункта, в котором нет регистрации по месту жительству ни у жениха, ни у невесты?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Верно ли утверждение: «При государственной регистрации расторжения брака по взаимному согласию супругов, не имеющих общих детей, не достигших совершеннолетия, свидетельство о заключении брака сдается в орган ЗАГС и по истечении установленного срока хранения уничтожается.»?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Допускается ли заполнение бланка свидетельства о государственной регистрации акта гражданского состояния рукописным способом?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Государственными полномочиями по регистрации каких актовых записей наделены администрации сельских поселений в муниципальном образовании Кондинский район?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Срок хранения книг государственной регистрации актов гражданского состояния </w:t>
      </w:r>
      <w:r w:rsidR="008C6347">
        <w:br/>
      </w:r>
      <w:r>
        <w:t>в органе ЗАГС?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При государственной регистрации заключения брака может ли супруг оставить свою добрачную фамилию, а супруга выбрать фамилию, образованную путем присоединения фамилии жены к фамилии мужа? (</w:t>
      </w:r>
      <w:proofErr w:type="gramStart"/>
      <w:r>
        <w:t>например</w:t>
      </w:r>
      <w:proofErr w:type="gramEnd"/>
      <w:r>
        <w:t xml:space="preserve">: он - Уткин, она Уткина </w:t>
      </w:r>
      <w:r w:rsidR="008C6347" w:rsidRPr="008C6347">
        <w:t>-</w:t>
      </w:r>
      <w:r w:rsidRPr="008C6347">
        <w:t xml:space="preserve"> Задунайская</w:t>
      </w:r>
      <w:r w:rsidR="008C6347" w:rsidRPr="008C6347">
        <w:t>)</w:t>
      </w:r>
      <w:r w:rsidRPr="008C6347">
        <w:t>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Могут ли отец или мать получить повторное свидетельство о рождении ребенка, если ко дню выдачи повторного свидетельства ребенок достиг совершеннолетия?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Место государственной регистрации рождения?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Если фактическое место рождения ребенка например - г. Ханты-Мансийск, место проживания родителей - пгт. Междуреченский, вправе ли работник отдела ЗАГС указать, по просьбе родителей ребенка, в актовой записи о рождении ребенка место рождения ребенка - пгт. Междуреченский.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Какая записывается фамилия ребенка при государственной регистрации рождения, если у родителей разные фамилии?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В каких целях устанавливается государственная регистрация актов гражданского состояния?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13</w:t>
      </w:r>
      <w:r w:rsidR="00475CD7" w:rsidRPr="008C6347">
        <w:t>.</w:t>
      </w:r>
      <w:r w:rsidRPr="008C6347">
        <w:t xml:space="preserve"> В отношении кого работник органа ЗАГС не вправе производить государственную регистрацию акта гражданского состояния? Кто в таком случае производит регистрацию?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14</w:t>
      </w:r>
      <w:r w:rsidR="00475CD7" w:rsidRPr="008C6347">
        <w:t>.</w:t>
      </w:r>
      <w:r w:rsidRPr="008C6347">
        <w:t xml:space="preserve"> Брачный возраст в Российской Федерации?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15</w:t>
      </w:r>
      <w:r w:rsidR="00475CD7" w:rsidRPr="008C6347">
        <w:t>.</w:t>
      </w:r>
      <w:r w:rsidRPr="008C6347">
        <w:t xml:space="preserve"> По запросу каких органов (организаций, лиц</w:t>
      </w:r>
      <w:r w:rsidR="008C6347" w:rsidRPr="008C6347">
        <w:t>)</w:t>
      </w:r>
      <w:r w:rsidRPr="008C6347">
        <w:t xml:space="preserve"> орган ЗАГС обязан сообщить информацию о государственной регистрации актов гражданского состояния?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16</w:t>
      </w:r>
      <w:r w:rsidR="00475CD7" w:rsidRPr="008C6347">
        <w:t>.</w:t>
      </w:r>
      <w:r w:rsidRPr="008C6347">
        <w:t xml:space="preserve"> При государственной регистрации рождения записывается ли отец ребенка, если брак между родителями ребенка был расторгнут, но со дня расторжения брака прошло не более трехсот дней?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17</w:t>
      </w:r>
      <w:r w:rsidR="00475CD7" w:rsidRPr="008C6347">
        <w:t>.</w:t>
      </w:r>
      <w:r w:rsidRPr="008C6347">
        <w:t xml:space="preserve"> В какой форме может быть подано заявление о заключении брака?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18</w:t>
      </w:r>
      <w:r w:rsidR="00475CD7" w:rsidRPr="008C6347">
        <w:t>.</w:t>
      </w:r>
      <w:r w:rsidRPr="008C6347">
        <w:t xml:space="preserve"> Где производится государственная регистрация заключения брака, если вступающие в брак (одно из лиц</w:t>
      </w:r>
      <w:r w:rsidR="008C6347" w:rsidRPr="008C6347">
        <w:t>)</w:t>
      </w:r>
      <w:r w:rsidRPr="008C6347">
        <w:t xml:space="preserve"> не могут явиться в орган ЗАГС вследствие тяжелой болезни?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Место государственной регистрации смерти?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По истечении какого срока после подачи заявления производится государственная регистрация расторжения брака по взаимному согласию супругов, не имеющих общих детей, не достигших совершеннолетия?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24. Вопросы в соответствии с должностными обязанностями</w:t>
      </w:r>
      <w:r w:rsidR="008C6347">
        <w:t xml:space="preserve"> </w:t>
      </w:r>
      <w:r>
        <w:t>муниципальных служащих отдела молодежной политики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Какие вопросы организации и осуществления мероприятий по работе с детьми и молодежью решают органы местного самоуправления при реализации государственной молодежной политики в муниципальном образовании?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2</w:t>
      </w:r>
      <w:r w:rsidR="00475CD7">
        <w:t>.</w:t>
      </w:r>
      <w:r>
        <w:t xml:space="preserve"> Основные цели работы отдела молодежной политики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Какие основные функции отдела молодежной политики администрации Кондинского района?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Перечислите перспективные формы организации работы с молодежью в рамках реализации муниципальной программы Кондинского района «Развитие молодежной политики».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Какие основные вопросы учитываются при организации и проведении молодежного мероприятия?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Как происходит автоматизация процессов взаимодействия молодежи с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организациями, принимающими участие в реализации государственной молодежной политики?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7</w:t>
      </w:r>
      <w:r w:rsidR="00475CD7" w:rsidRPr="008C6347">
        <w:t>.</w:t>
      </w:r>
      <w:r w:rsidRPr="008C6347">
        <w:t xml:space="preserve"> Назовите цели и задачи проведения молодежных форумов (</w:t>
      </w:r>
      <w:proofErr w:type="spellStart"/>
      <w:r w:rsidRPr="008C6347">
        <w:t>форумных</w:t>
      </w:r>
      <w:proofErr w:type="spellEnd"/>
      <w:r w:rsidRPr="008C6347">
        <w:t xml:space="preserve"> компаний</w:t>
      </w:r>
      <w:r w:rsidR="008C6347" w:rsidRPr="008C6347">
        <w:t>)</w:t>
      </w:r>
      <w:r w:rsidRPr="008C6347">
        <w:t xml:space="preserve">. 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8</w:t>
      </w:r>
      <w:r w:rsidR="00475CD7" w:rsidRPr="008C6347">
        <w:t>.</w:t>
      </w:r>
      <w:r w:rsidRPr="008C6347">
        <w:t xml:space="preserve"> Описать форму работы с молодежью «Квест».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C6347">
        <w:t>9</w:t>
      </w:r>
      <w:r w:rsidR="00475CD7" w:rsidRPr="008C6347">
        <w:t>.</w:t>
      </w:r>
      <w:r w:rsidRPr="008C6347">
        <w:t xml:space="preserve"> Кто такие волонтеры (добровольцы</w:t>
      </w:r>
      <w:r w:rsidR="008C6347" w:rsidRPr="008C6347">
        <w:t>)</w:t>
      </w:r>
      <w:r w:rsidRPr="008C6347">
        <w:t>? Перечислите основные задачи волонтерской (добровольческой</w:t>
      </w:r>
      <w:r w:rsidR="00E45505">
        <w:t>)</w:t>
      </w:r>
      <w:r w:rsidRPr="008C6347">
        <w:t xml:space="preserve"> деятельности, основные мотивы добровольческой </w:t>
      </w:r>
      <w:r>
        <w:t>деятельности: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Что такое социальное проектирование? Основные этапы составления проекта.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25.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отдела по организации деятельности</w:t>
      </w:r>
    </w:p>
    <w:p w:rsidR="009E7CE5" w:rsidRDefault="009E7CE5" w:rsidP="009E7CE5">
      <w:pPr>
        <w:tabs>
          <w:tab w:val="left" w:pos="4962"/>
        </w:tabs>
        <w:jc w:val="center"/>
      </w:pPr>
      <w:r>
        <w:t>комиссии по делам несовершеннолетних и защите их прав администрации</w:t>
      </w:r>
    </w:p>
    <w:p w:rsidR="009E7CE5" w:rsidRDefault="009E7CE5" w:rsidP="009E7CE5">
      <w:pPr>
        <w:tabs>
          <w:tab w:val="left" w:pos="4962"/>
        </w:tabs>
        <w:jc w:val="center"/>
      </w:pPr>
      <w:r>
        <w:t>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Чем регламентирована деятельность комиссий по делам несовершеннолетних и защите их прав на федеральном уровне?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Сроки проведения заседаний комиссии?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При каких условиях заседание комиссии является правомочным?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Какими правами обладают члены комиссии при обсуждении и голосовании?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Назовите </w:t>
      </w:r>
      <w:r w:rsidR="008C6347">
        <w:t>ф</w:t>
      </w:r>
      <w:r>
        <w:t>едеральный закон, регламентирующий деятельность по профилактике безнадзорности и правонарушений несовершеннолетних?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Перечислите органы и учреждения, входящие систему профилактики безнадзорности и правонарушений несовершеннолетних.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7</w:t>
      </w:r>
      <w:r w:rsidR="00475CD7">
        <w:t>.</w:t>
      </w:r>
      <w:r>
        <w:t xml:space="preserve"> Назовите состав комиссии.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Перечислите государственные полномочия, переданные муниципальному образованию Кондинский район, касающиеся деятельности муниципальной комиссии по делам несовершеннолетних и защите их прав.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Каким законом определены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Назовите нормативно-правовой акт устанавливающий порядок образования и деятельности комиссий по делам несовершеннолетних и защите их прав в Ханты-Мансийском автономном округе – Югре.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Полномочия муниципальной комиссии по делам несовершеннолетних и защите их прав полномочиями на принятие решения о допуске или недопуске лиц, </w:t>
      </w:r>
      <w:r w:rsidRPr="008C6347">
        <w:t>имевших судимость к педагогической деятельности, к предпринимательской деятельности и (или</w:t>
      </w:r>
      <w:r w:rsidR="008C6347" w:rsidRPr="008C6347">
        <w:t>)</w:t>
      </w:r>
      <w:r w:rsidRPr="008C6347">
        <w:t xml:space="preserve"> трудовой </w:t>
      </w:r>
      <w:r>
        <w:t xml:space="preserve">деятельности в сфере образования, воспитания, развития несовершеннолетних, организации </w:t>
      </w:r>
      <w:r w:rsidRPr="008C6347">
        <w:t>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r w:rsidR="000B2287">
        <w:t>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12</w:t>
      </w:r>
      <w:r w:rsidR="00475CD7">
        <w:t>.</w:t>
      </w:r>
      <w:r>
        <w:t xml:space="preserve"> Имеют ли право члены комиссии по делам несовершеннолетних и защите их прав составлять протоколы об административных правонарушениях?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Какие меры воздействия предусмотрены законодательством за ненадлежащее исполнение родительских обязанностей по воспитанию и содержанию детей?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Перечислите основные задачи муниципальной комиссии по делам несовершеннолетних и защите их прав.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Назовите 2-3 основания для прекращения профилактической работы с несовершеннолетним </w:t>
      </w:r>
      <w:r w:rsidRPr="008C6347">
        <w:t>и (или</w:t>
      </w:r>
      <w:r w:rsidR="008C6347" w:rsidRPr="008C6347">
        <w:t>)</w:t>
      </w:r>
      <w:r w:rsidRPr="008C6347">
        <w:t xml:space="preserve"> семьей.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C6347">
        <w:t>16</w:t>
      </w:r>
      <w:r w:rsidR="00475CD7" w:rsidRPr="008C6347">
        <w:t>.</w:t>
      </w:r>
      <w:r w:rsidRPr="008C6347">
        <w:t xml:space="preserve"> Имеет ли право член муниципальной </w:t>
      </w:r>
      <w:r>
        <w:t>комиссии по делам несовершеннолетних и защите их прав знакомиться с материалами дела?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17</w:t>
      </w:r>
      <w:r w:rsidR="00475CD7">
        <w:t>.</w:t>
      </w:r>
      <w:r>
        <w:t xml:space="preserve"> Что понимается под ночным временем согласно Закону Ханты-Мансийского автономного округа – Югры от 11 июня 2010 года № 102-оз «Об административных правонарушениях»?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18</w:t>
      </w:r>
      <w:r w:rsidR="00475CD7">
        <w:t>.</w:t>
      </w:r>
      <w:r>
        <w:t xml:space="preserve"> В какой срок должен быть уплачен административный штраф?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19</w:t>
      </w:r>
      <w:r w:rsidR="00475CD7">
        <w:t>.</w:t>
      </w:r>
      <w:r>
        <w:t xml:space="preserve"> Кем подписывается протокол заседания комиссии?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20</w:t>
      </w:r>
      <w:r w:rsidR="00475CD7">
        <w:t>.</w:t>
      </w:r>
      <w:r>
        <w:t xml:space="preserve"> В какой срок рассматривается дело об административном правонарушении?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26.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специального отдела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Государственная тайна -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Допуск граждан к государственной тайне -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Доступ граждан к сведениям, составляющим государственную тайну -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Обязательным условием для передачи сведений, составляющих государственную тайну, органам государственной власти, предприятиям, учреждениям и организациям является: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Кто принимает решение о допуске граждан к особой важности, совершенно секретным, секретным сведениям?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Сколько форм допуска к государственной тайне предусматривает законодательство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C6347">
        <w:t>7</w:t>
      </w:r>
      <w:r w:rsidR="00475CD7" w:rsidRPr="008C6347">
        <w:t>.</w:t>
      </w:r>
      <w:r w:rsidRPr="008C6347">
        <w:t xml:space="preserve"> Какой гриф секретности необходимо установить (в соответствии с законодательством Российской Федерации</w:t>
      </w:r>
      <w:r w:rsidR="008C6347" w:rsidRPr="008C6347">
        <w:t>)</w:t>
      </w:r>
      <w:r w:rsidRPr="008C6347">
        <w:t xml:space="preserve"> для сведений о чрезвычайных происшествиях и катастрофах, угрожающих безопасности и здоровью </w:t>
      </w:r>
      <w:r>
        <w:t>граждан, и их последствиях, а также о стихийных бедствиях, их официальных прогнозах и последствиях?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8</w:t>
      </w:r>
      <w:r w:rsidR="00475CD7">
        <w:t>.</w:t>
      </w:r>
      <w:r>
        <w:t xml:space="preserve"> Основанием для отказа должностному лицу или гражданину в допуске к государственной тайне является: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9</w:t>
      </w:r>
      <w:r w:rsidR="00475CD7">
        <w:t>.</w:t>
      </w:r>
      <w:r>
        <w:t xml:space="preserve"> Допуск должностного лица к государственной тайне может быть прекращен в случае однократного нарушения им обязательств, связанных с согласованием выезда за границу, по решению: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10</w:t>
      </w:r>
      <w:r w:rsidR="00475CD7">
        <w:t>.</w:t>
      </w:r>
      <w:r>
        <w:t xml:space="preserve"> Кто в организации может работать с мобилизационными документами?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11</w:t>
      </w:r>
      <w:r w:rsidR="00475CD7">
        <w:t>.</w:t>
      </w:r>
      <w:r>
        <w:t xml:space="preserve"> Сроки создания комиссии для проведения служебного расследования после обнаружения факта разглашения секретных сведений или утраты носителей, содержащих такие сведения?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12</w:t>
      </w:r>
      <w:r w:rsidR="00475CD7">
        <w:t>.</w:t>
      </w:r>
      <w:r>
        <w:t xml:space="preserve"> Где храниться номенклатура должностей работников, подлежащих оформлению на допуск к государственной тайне?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13</w:t>
      </w:r>
      <w:r w:rsidR="00475CD7">
        <w:t>.</w:t>
      </w:r>
      <w:r>
        <w:t xml:space="preserve"> Какой максимальный размер процентной надбавки к должностному окладу может быть установлен работнику структурного подразделения по защите государственной тайны?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14</w:t>
      </w:r>
      <w:r w:rsidR="00475CD7">
        <w:t>.</w:t>
      </w:r>
      <w:r>
        <w:t xml:space="preserve"> За какой стаж работы в структурном подразделении по защите государственной тайны выплачивается максимальная процентная надбавка к должностному окладу?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15</w:t>
      </w:r>
      <w:r w:rsidR="00475CD7">
        <w:t>.</w:t>
      </w:r>
      <w:r>
        <w:t xml:space="preserve"> Что является основным принципом мобилизационной подготовки и мобилизации?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16</w:t>
      </w:r>
      <w:r w:rsidR="00475CD7">
        <w:t>.</w:t>
      </w:r>
      <w:r>
        <w:t xml:space="preserve"> Кто определяет цели и задачи мобилизационной подготовки и мобилизации в Российской Федерации?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17</w:t>
      </w:r>
      <w:r w:rsidR="00475CD7">
        <w:t>.</w:t>
      </w:r>
      <w:r>
        <w:t xml:space="preserve"> Какую ответственность в соответствии с законодательством Российской Федерации не влекут за собой правонарушения в сфере информации</w:t>
      </w:r>
      <w:r w:rsidRPr="008C6347">
        <w:t>, информационных технологий и защиты информации (согласно законодательству Российской Федерации</w:t>
      </w:r>
      <w:r w:rsidR="008C6347" w:rsidRPr="008C6347">
        <w:t>)</w:t>
      </w:r>
      <w:r w:rsidRPr="008C6347">
        <w:t>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18</w:t>
      </w:r>
      <w:r w:rsidR="00475CD7" w:rsidRPr="008C6347">
        <w:t>.</w:t>
      </w:r>
      <w:r w:rsidRPr="008C6347">
        <w:t xml:space="preserve"> При выезде за границу работника организации, допущенного к государственной тайне, режимно-секретное подразделение направляет уведомление о его выезде в: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19</w:t>
      </w:r>
      <w:r w:rsidR="00475CD7" w:rsidRPr="008C6347">
        <w:t>.</w:t>
      </w:r>
      <w:r w:rsidRPr="008C6347">
        <w:t xml:space="preserve"> Кем осуществляется подготовка документов для оформления допуска граждан к государственной тайне?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C6347">
        <w:t>20</w:t>
      </w:r>
      <w:r w:rsidR="00475CD7" w:rsidRPr="008C6347">
        <w:t>.</w:t>
      </w:r>
      <w:r w:rsidRPr="008C6347">
        <w:t xml:space="preserve"> Каким термином (согласно законодательству Российской Федерации</w:t>
      </w:r>
      <w:r w:rsidR="008C6347" w:rsidRPr="008C6347">
        <w:t>)</w:t>
      </w:r>
      <w:r w:rsidRPr="008C6347">
        <w:t xml:space="preserve"> можно назвать защищаемые государством сведения в области его военной, внешнеполитической</w:t>
      </w:r>
      <w:r>
        <w:t>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21</w:t>
      </w:r>
      <w:r w:rsidR="00475CD7">
        <w:t>.</w:t>
      </w:r>
      <w:r>
        <w:t xml:space="preserve"> Доступ к информации - это:</w:t>
      </w:r>
      <w:bookmarkStart w:id="0" w:name="_GoBack"/>
      <w:bookmarkEnd w:id="0"/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22</w:t>
      </w:r>
      <w:r w:rsidR="00475CD7">
        <w:t>.</w:t>
      </w:r>
      <w:r>
        <w:t xml:space="preserve"> Носители сведений, составляющих государственную тайну, - это: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23</w:t>
      </w:r>
      <w:r w:rsidR="00475CD7">
        <w:t>.</w:t>
      </w:r>
      <w:r>
        <w:t xml:space="preserve"> Что понимается под мобилизацией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24</w:t>
      </w:r>
      <w:r w:rsidR="00475CD7">
        <w:t>.</w:t>
      </w:r>
      <w:r>
        <w:t xml:space="preserve"> Основным принципом мобилизационной подготовки и мобилизации является?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25</w:t>
      </w:r>
      <w:r w:rsidR="00475CD7">
        <w:t>.</w:t>
      </w:r>
      <w:r>
        <w:t xml:space="preserve"> Кто определяет цели и задачи мобилизационной подготовки и мобилизации в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26</w:t>
      </w:r>
      <w:r w:rsidR="00475CD7">
        <w:t>.</w:t>
      </w:r>
      <w:r>
        <w:t xml:space="preserve"> Кто устанавливает расходы на мобилизационную подготовку федеральным законом о федеральном бюджете?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27</w:t>
      </w:r>
      <w:r w:rsidR="00475CD7">
        <w:t>.</w:t>
      </w:r>
      <w:r>
        <w:t xml:space="preserve"> Кто рассматривает расходы на мобилизационную подготовку, установленные принятым Государственной Думой федеральным законом о федеральном бюджете?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28</w:t>
      </w:r>
      <w:r w:rsidR="00475CD7">
        <w:t>.</w:t>
      </w:r>
      <w:r>
        <w:t xml:space="preserve"> Кто организует разработку мобилизационных планов для удовлетворения потребностей государства, Вооруженных Сил Российской Федерации, других войск, воинских формирований, органов и </w:t>
      </w:r>
      <w:proofErr w:type="gramStart"/>
      <w:r>
        <w:t>специальных формирований</w:t>
      </w:r>
      <w:proofErr w:type="gramEnd"/>
      <w:r>
        <w:t xml:space="preserve"> и нужд населения в военное время?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29</w:t>
      </w:r>
      <w:r w:rsidR="00475CD7">
        <w:t>.</w:t>
      </w:r>
      <w:r>
        <w:t xml:space="preserve"> Кто устанавливает порядок </w:t>
      </w:r>
      <w:r w:rsidRPr="008C6347">
        <w:t>представления ежегодных докладов о состоянии мобилизационной готовности Российской Федерации?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C6347">
        <w:t>30</w:t>
      </w:r>
      <w:r w:rsidR="00475CD7" w:rsidRPr="008C6347">
        <w:t>.</w:t>
      </w:r>
      <w:r w:rsidRPr="008C6347">
        <w:t xml:space="preserve"> Является ли предоставление (приостановление</w:t>
      </w:r>
      <w:r w:rsidR="008C6347" w:rsidRPr="008C6347">
        <w:t>)</w:t>
      </w:r>
      <w:r w:rsidRPr="008C6347">
        <w:t xml:space="preserve"> права </w:t>
      </w:r>
      <w:r>
        <w:t>на отсрочку от призыва на военную службу по мобилизации гражданам или отдельным категориям граждан обязанностью организаций?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31</w:t>
      </w:r>
      <w:r w:rsidR="00475CD7">
        <w:t>.</w:t>
      </w:r>
      <w:r>
        <w:t xml:space="preserve"> При объявлении мобилизации военнослужащие продолжают проходить военную службу, за исключением военнослужащих: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32</w:t>
      </w:r>
      <w:r w:rsidR="00475CD7">
        <w:t>.</w:t>
      </w:r>
      <w:r>
        <w:t xml:space="preserve"> Бронирование </w:t>
      </w:r>
      <w:r w:rsidRPr="008C6347">
        <w:t>граждан, пребывающих в запасе, проводится в целях: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33</w:t>
      </w:r>
      <w:r w:rsidR="00475CD7" w:rsidRPr="008C6347">
        <w:t>.</w:t>
      </w:r>
      <w:r w:rsidRPr="008C6347">
        <w:t xml:space="preserve"> Кому предоставляется отсрочка от призыва на военную службу по мобилизации?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34</w:t>
      </w:r>
      <w:r w:rsidR="00475CD7" w:rsidRPr="008C6347">
        <w:t>.</w:t>
      </w:r>
      <w:r w:rsidRPr="008C6347">
        <w:t xml:space="preserve"> Кто определяет порядок финансирования мероприятий по мобилизационной подготовке и мобилизации?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35</w:t>
      </w:r>
      <w:r w:rsidR="00475CD7" w:rsidRPr="008C6347">
        <w:t>.</w:t>
      </w:r>
      <w:r w:rsidRPr="008C6347">
        <w:t xml:space="preserve"> Кто предоставляет (приостанавливает</w:t>
      </w:r>
      <w:r w:rsidR="008C6347" w:rsidRPr="008C6347">
        <w:t>)</w:t>
      </w:r>
      <w:r w:rsidRPr="008C6347">
        <w:t xml:space="preserve"> право на отсрочку от призыва на военную службу по мобилизации гражданам или отдельным категориям граждан?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36</w:t>
      </w:r>
      <w:r w:rsidR="00475CD7" w:rsidRPr="008C6347">
        <w:t>.</w:t>
      </w:r>
      <w:r w:rsidRPr="008C6347">
        <w:t xml:space="preserve"> Кто разрабатывает проекты нормативных правовых актов, подлежащих введению в действие в период мобилизации и в военное время, а также проекты нормативных правовых актов в области мобилизационной подготовки?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37</w:t>
      </w:r>
      <w:r w:rsidR="00475CD7" w:rsidRPr="008C6347">
        <w:t>.</w:t>
      </w:r>
      <w:r w:rsidRPr="008C6347">
        <w:t xml:space="preserve"> Кто организует повышение квалификации работников мобилизационных органов?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38</w:t>
      </w:r>
      <w:r w:rsidR="00475CD7" w:rsidRPr="008C6347">
        <w:t>.</w:t>
      </w:r>
      <w:r w:rsidRPr="008C6347">
        <w:t xml:space="preserve"> Кто в организации может работать с мобилизационными документами?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 w:rsidRPr="008C6347">
        <w:t>39</w:t>
      </w:r>
      <w:r w:rsidR="00475CD7" w:rsidRPr="008C6347">
        <w:t>.</w:t>
      </w:r>
      <w:r w:rsidRPr="008C6347">
        <w:t xml:space="preserve"> Основанием для засекречивания сведений, полученных (разработанных</w:t>
      </w:r>
      <w:r w:rsidR="008C6347" w:rsidRPr="008C6347">
        <w:t>)</w:t>
      </w:r>
      <w:r w:rsidRPr="008C6347">
        <w:t xml:space="preserve"> в результате управленческой, производственной, научной и иных видов деятельности органов </w:t>
      </w:r>
      <w:r>
        <w:t>государственной власти, предприятий, учреждений и организаций, является: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27.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отдела муниципального и финансового контроля администрации 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lastRenderedPageBreak/>
        <w:t>1</w:t>
      </w:r>
      <w:r w:rsidR="00475CD7">
        <w:t>.</w:t>
      </w:r>
      <w:r>
        <w:t xml:space="preserve"> Какие контрольные действия инспектор вправе совершать при проведении контрольных мероприятий?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В каких случаях решения, принятые по результатам контрольного мероприятия могут быть признаны недействительными?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В течение какого срока </w:t>
      </w:r>
      <w:r w:rsidRPr="008C6347">
        <w:t>досудебная жалоба подлежит рассмотрению контрольным органом?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4</w:t>
      </w:r>
      <w:r w:rsidR="00475CD7" w:rsidRPr="008C6347">
        <w:t>.</w:t>
      </w:r>
      <w:r w:rsidRPr="008C6347">
        <w:t xml:space="preserve"> Виды государственного (муниципального</w:t>
      </w:r>
      <w:r w:rsidR="008C6347" w:rsidRPr="008C6347">
        <w:t>)</w:t>
      </w:r>
      <w:r w:rsidRPr="008C6347">
        <w:t xml:space="preserve"> финансового контроля.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5</w:t>
      </w:r>
      <w:r w:rsidR="00475CD7" w:rsidRPr="008C6347">
        <w:t>.</w:t>
      </w:r>
      <w:r w:rsidRPr="008C6347">
        <w:t xml:space="preserve"> Методы осуществления муниципального финансового контроля.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6</w:t>
      </w:r>
      <w:r w:rsidR="00475CD7" w:rsidRPr="008C6347">
        <w:t>.</w:t>
      </w:r>
      <w:r w:rsidRPr="008C6347">
        <w:t xml:space="preserve"> Какими документами оформляются результаты проверок, ревизий, обследований в результате осуществления муниципального финансового контроля?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7</w:t>
      </w:r>
      <w:r w:rsidR="00475CD7" w:rsidRPr="008C6347">
        <w:t>.</w:t>
      </w:r>
      <w:r w:rsidRPr="008C6347">
        <w:t xml:space="preserve"> Виды проверок государственного (муниципального</w:t>
      </w:r>
      <w:r w:rsidR="008C6347" w:rsidRPr="008C6347">
        <w:t>)</w:t>
      </w:r>
      <w:r w:rsidRPr="008C6347">
        <w:t xml:space="preserve"> финансового контроля.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8</w:t>
      </w:r>
      <w:r w:rsidR="00475CD7" w:rsidRPr="008C6347">
        <w:t>.</w:t>
      </w:r>
      <w:r w:rsidRPr="008C6347">
        <w:t xml:space="preserve"> Регулярность проведения плановых проверок контрольным органом в сфере закупок.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9</w:t>
      </w:r>
      <w:r w:rsidR="00475CD7" w:rsidRPr="008C6347">
        <w:t>.</w:t>
      </w:r>
      <w:r w:rsidRPr="008C6347">
        <w:t xml:space="preserve"> Понятие камеральной проверки в целях осуществления государственного (муниципального</w:t>
      </w:r>
      <w:r w:rsidR="008C6347" w:rsidRPr="008C6347">
        <w:t>)</w:t>
      </w:r>
      <w:r w:rsidRPr="008C6347">
        <w:t xml:space="preserve"> финансового контроля.</w:t>
      </w:r>
    </w:p>
    <w:p w:rsidR="009E7CE5" w:rsidRPr="008C6347" w:rsidRDefault="009E7CE5" w:rsidP="009E7CE5">
      <w:pPr>
        <w:tabs>
          <w:tab w:val="left" w:pos="4962"/>
        </w:tabs>
        <w:ind w:firstLine="709"/>
        <w:jc w:val="both"/>
      </w:pPr>
      <w:r w:rsidRPr="008C6347">
        <w:t>10</w:t>
      </w:r>
      <w:r w:rsidR="00475CD7" w:rsidRPr="008C6347">
        <w:t>.</w:t>
      </w:r>
      <w:r w:rsidRPr="008C6347">
        <w:t xml:space="preserve"> Понятие выездной проверки в целях осуществления государственного (муниципального</w:t>
      </w:r>
      <w:r w:rsidR="008C6347" w:rsidRPr="008C6347">
        <w:t>)</w:t>
      </w:r>
      <w:r w:rsidRPr="008C6347">
        <w:t xml:space="preserve"> финансового контроля.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28.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отдела дорожной деятельности администрации</w:t>
      </w:r>
    </w:p>
    <w:p w:rsidR="009E7CE5" w:rsidRDefault="009E7CE5" w:rsidP="009E7CE5">
      <w:pPr>
        <w:tabs>
          <w:tab w:val="left" w:pos="4962"/>
        </w:tabs>
        <w:jc w:val="center"/>
      </w:pPr>
      <w:r>
        <w:t>Кондинского района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Из каких источников формируется доходная часть дорожного фонда? 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Назовите основные направления расходов средств дорожного фонда?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jc w:val="center"/>
      </w:pPr>
      <w:r>
        <w:t>29. Вопросы в соответствии с должностными обязанностями</w:t>
      </w:r>
    </w:p>
    <w:p w:rsidR="009E7CE5" w:rsidRDefault="009E7CE5" w:rsidP="009E7CE5">
      <w:pPr>
        <w:tabs>
          <w:tab w:val="left" w:pos="4962"/>
        </w:tabs>
        <w:jc w:val="center"/>
      </w:pPr>
      <w:r>
        <w:t>муниципальных служащих администрации городского поселения Междуреченский</w:t>
      </w:r>
    </w:p>
    <w:p w:rsidR="009E7CE5" w:rsidRDefault="009E7CE5" w:rsidP="009E7CE5">
      <w:pPr>
        <w:tabs>
          <w:tab w:val="left" w:pos="4962"/>
        </w:tabs>
      </w:pP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1</w:t>
      </w:r>
      <w:r w:rsidR="00475CD7">
        <w:t>.</w:t>
      </w:r>
      <w:r>
        <w:t xml:space="preserve"> Номенклатура дел - это…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2</w:t>
      </w:r>
      <w:r w:rsidR="00475CD7">
        <w:t>.</w:t>
      </w:r>
      <w:r>
        <w:t xml:space="preserve"> Обязательно ли использование инструкции по делопроизводству в органе местного самоуправления?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3</w:t>
      </w:r>
      <w:r w:rsidR="00475CD7">
        <w:t>.</w:t>
      </w:r>
      <w:r>
        <w:t xml:space="preserve"> Кем должен быть согласован проект правового акта до предоставления на подпись руководителю?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4</w:t>
      </w:r>
      <w:r w:rsidR="00475CD7">
        <w:t>.</w:t>
      </w:r>
      <w:r>
        <w:t xml:space="preserve"> Подготовка, согласование и оформление проектов правовых актов.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5</w:t>
      </w:r>
      <w:r w:rsidR="00475CD7">
        <w:t>.</w:t>
      </w:r>
      <w:r>
        <w:t xml:space="preserve"> Сроки исполнения документов (</w:t>
      </w:r>
      <w:r w:rsidRPr="008C6347">
        <w:t>резолюций, поручений</w:t>
      </w:r>
      <w:r w:rsidR="008C6347" w:rsidRPr="008C6347">
        <w:t>)</w:t>
      </w:r>
      <w:r w:rsidRPr="008C6347">
        <w:t>.</w:t>
      </w:r>
    </w:p>
    <w:p w:rsidR="009E7CE5" w:rsidRDefault="009E7CE5" w:rsidP="009E7CE5">
      <w:pPr>
        <w:tabs>
          <w:tab w:val="left" w:pos="4962"/>
        </w:tabs>
        <w:ind w:firstLine="709"/>
        <w:jc w:val="both"/>
      </w:pPr>
      <w:r>
        <w:t>6</w:t>
      </w:r>
      <w:r w:rsidR="00475CD7">
        <w:t>.</w:t>
      </w:r>
      <w:r>
        <w:t xml:space="preserve"> Можно ли считать документ снятым с контроля, если дан промежуточный ответ?</w:t>
      </w:r>
    </w:p>
    <w:p w:rsidR="009E7CE5" w:rsidRDefault="009E7CE5" w:rsidP="009E7CE5">
      <w:pPr>
        <w:tabs>
          <w:tab w:val="left" w:pos="4962"/>
        </w:tabs>
      </w:pPr>
    </w:p>
    <w:sectPr w:rsidR="009E7CE5" w:rsidSect="00BE3099">
      <w:headerReference w:type="even" r:id="rId9"/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E8" w:rsidRDefault="00270BE8">
      <w:r>
        <w:separator/>
      </w:r>
    </w:p>
  </w:endnote>
  <w:endnote w:type="continuationSeparator" w:id="0">
    <w:p w:rsidR="00270BE8" w:rsidRDefault="0027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E8" w:rsidRDefault="00270BE8">
      <w:r>
        <w:separator/>
      </w:r>
    </w:p>
  </w:footnote>
  <w:footnote w:type="continuationSeparator" w:id="0">
    <w:p w:rsidR="00270BE8" w:rsidRDefault="0027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BE8" w:rsidRDefault="00270BE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BE8" w:rsidRDefault="00270BE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Content>
      <w:p w:rsidR="00270BE8" w:rsidRDefault="00270B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287">
          <w:rPr>
            <w:noProof/>
          </w:rPr>
          <w:t>24</w:t>
        </w:r>
        <w:r>
          <w:fldChar w:fldCharType="end"/>
        </w:r>
      </w:p>
    </w:sdtContent>
  </w:sdt>
  <w:p w:rsidR="00270BE8" w:rsidRDefault="00270BE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1F1"/>
    <w:rsid w:val="0003444E"/>
    <w:rsid w:val="00034DE7"/>
    <w:rsid w:val="00035194"/>
    <w:rsid w:val="000361B6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4BE3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287"/>
    <w:rsid w:val="000B2550"/>
    <w:rsid w:val="000B2710"/>
    <w:rsid w:val="000B2A7B"/>
    <w:rsid w:val="000B2B00"/>
    <w:rsid w:val="000B4982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400"/>
    <w:rsid w:val="000D08D4"/>
    <w:rsid w:val="000D1236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023"/>
    <w:rsid w:val="0013716C"/>
    <w:rsid w:val="00137534"/>
    <w:rsid w:val="00137AD8"/>
    <w:rsid w:val="00137FFB"/>
    <w:rsid w:val="0014059A"/>
    <w:rsid w:val="001416C5"/>
    <w:rsid w:val="001428F0"/>
    <w:rsid w:val="00142D88"/>
    <w:rsid w:val="00142FE6"/>
    <w:rsid w:val="00143367"/>
    <w:rsid w:val="001437F4"/>
    <w:rsid w:val="00143FDC"/>
    <w:rsid w:val="001451BE"/>
    <w:rsid w:val="00145711"/>
    <w:rsid w:val="0014653F"/>
    <w:rsid w:val="00146E0A"/>
    <w:rsid w:val="00147945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4C08"/>
    <w:rsid w:val="0017506F"/>
    <w:rsid w:val="00175969"/>
    <w:rsid w:val="001777BA"/>
    <w:rsid w:val="00180BDB"/>
    <w:rsid w:val="00182552"/>
    <w:rsid w:val="00182FEF"/>
    <w:rsid w:val="001839E9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2F37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38C0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CF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0BE8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61B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7A4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426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4BEF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025"/>
    <w:rsid w:val="0047587E"/>
    <w:rsid w:val="00475CD7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86A"/>
    <w:rsid w:val="00493BA8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4F7B89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3DAF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1C66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75859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6152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85E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67C23"/>
    <w:rsid w:val="00770196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4F8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347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DD1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5613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7E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55D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E7CE5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3CB3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ABA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6F83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071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2EC4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4F9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20E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AEE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3D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7B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5505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6C1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9C1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D3B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1391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B7A0C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A95F-A9F6-4748-A3DF-7E1D7B7D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27</Pages>
  <Words>11026</Words>
  <Characters>62853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13</cp:revision>
  <cp:lastPrinted>2024-04-10T05:30:00Z</cp:lastPrinted>
  <dcterms:created xsi:type="dcterms:W3CDTF">2026-02-09T07:03:00Z</dcterms:created>
  <dcterms:modified xsi:type="dcterms:W3CDTF">2026-02-09T09:42:00Z</dcterms:modified>
</cp:coreProperties>
</file>