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63" w:rsidRDefault="00061C63" w:rsidP="00061C63">
      <w:pPr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</w:p>
    <w:p w:rsidR="00061C63" w:rsidRPr="007E61C4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 w:rsidRPr="007E61C4">
        <w:rPr>
          <w:b/>
          <w:sz w:val="28"/>
          <w:szCs w:val="28"/>
        </w:rPr>
        <w:t>ХАНТЫ-МАНСИЙСКИЙ АВТОНОМНЫЙ ОКРУГ – ЮГРА</w:t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</w:p>
    <w:p w:rsidR="00061C63" w:rsidRDefault="00061C63" w:rsidP="00061C6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326" w:rsidRPr="00EB1252" w:rsidRDefault="00B84326" w:rsidP="00B84326">
      <w:pPr>
        <w:suppressAutoHyphens/>
        <w:jc w:val="center"/>
        <w:rPr>
          <w:b/>
        </w:rPr>
      </w:pPr>
    </w:p>
    <w:p w:rsidR="00B84326" w:rsidRPr="00061C63" w:rsidRDefault="00B84326" w:rsidP="00061C63">
      <w:pPr>
        <w:suppressAutoHyphens/>
        <w:jc w:val="center"/>
        <w:rPr>
          <w:b/>
          <w:sz w:val="28"/>
          <w:szCs w:val="28"/>
        </w:rPr>
      </w:pPr>
      <w:r w:rsidRPr="00061C63">
        <w:rPr>
          <w:b/>
          <w:sz w:val="28"/>
          <w:szCs w:val="28"/>
        </w:rPr>
        <w:t>О внесении изменений и дополнений в Устав Кондинского района</w:t>
      </w:r>
    </w:p>
    <w:p w:rsidR="00B84326" w:rsidRPr="00061C63" w:rsidRDefault="00B84326" w:rsidP="00B84326">
      <w:pPr>
        <w:suppressAutoHyphens/>
        <w:jc w:val="center"/>
        <w:rPr>
          <w:b/>
          <w:sz w:val="28"/>
          <w:szCs w:val="28"/>
        </w:rPr>
      </w:pPr>
    </w:p>
    <w:p w:rsidR="00B84326" w:rsidRPr="00061C63" w:rsidRDefault="00B84326" w:rsidP="00B84326">
      <w:pPr>
        <w:suppressAutoHyphens/>
        <w:ind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 xml:space="preserve">В целях приведения Устава Кондинского района в соответствии </w:t>
      </w:r>
      <w:r w:rsidR="00CB78E1" w:rsidRPr="00061C63">
        <w:rPr>
          <w:sz w:val="28"/>
          <w:szCs w:val="28"/>
        </w:rPr>
        <w:t>с федеральным</w:t>
      </w:r>
      <w:r w:rsidR="0082213C" w:rsidRPr="00061C63">
        <w:rPr>
          <w:sz w:val="28"/>
          <w:szCs w:val="28"/>
        </w:rPr>
        <w:t xml:space="preserve">и законами </w:t>
      </w:r>
      <w:r w:rsidR="00065E33" w:rsidRPr="00061C63">
        <w:rPr>
          <w:sz w:val="28"/>
          <w:szCs w:val="28"/>
        </w:rPr>
        <w:t>и</w:t>
      </w:r>
      <w:r w:rsidR="0082213C" w:rsidRPr="00061C63">
        <w:rPr>
          <w:sz w:val="28"/>
          <w:szCs w:val="28"/>
        </w:rPr>
        <w:t xml:space="preserve"> законами Ханты-</w:t>
      </w:r>
      <w:r w:rsidR="00061C63">
        <w:rPr>
          <w:sz w:val="28"/>
          <w:szCs w:val="28"/>
        </w:rPr>
        <w:t xml:space="preserve">Мансийского автономного округа - </w:t>
      </w:r>
      <w:r w:rsidR="0082213C" w:rsidRPr="00061C63">
        <w:rPr>
          <w:sz w:val="28"/>
          <w:szCs w:val="28"/>
        </w:rPr>
        <w:t>Югр</w:t>
      </w:r>
      <w:r w:rsidR="00061C63">
        <w:rPr>
          <w:sz w:val="28"/>
          <w:szCs w:val="28"/>
        </w:rPr>
        <w:t>ы</w:t>
      </w:r>
      <w:r w:rsidR="00111D07" w:rsidRPr="00061C63">
        <w:rPr>
          <w:sz w:val="28"/>
          <w:szCs w:val="28"/>
        </w:rPr>
        <w:t>, руководствуясь</w:t>
      </w:r>
      <w:r w:rsidRPr="00061C63">
        <w:rPr>
          <w:sz w:val="28"/>
          <w:szCs w:val="28"/>
        </w:rPr>
        <w:t xml:space="preserve"> Федеральным законом от 06 октября 2003 года№131-ФЗ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Федерации»,</w:t>
      </w:r>
      <w:r w:rsidR="005A588C" w:rsidRPr="00061C63">
        <w:rPr>
          <w:sz w:val="28"/>
          <w:szCs w:val="28"/>
        </w:rPr>
        <w:t xml:space="preserve"> Уставом Кондинского района, </w:t>
      </w:r>
      <w:r w:rsidRPr="00061C63">
        <w:rPr>
          <w:sz w:val="28"/>
          <w:szCs w:val="28"/>
        </w:rPr>
        <w:t xml:space="preserve">Дума Кондинского района </w:t>
      </w:r>
      <w:r w:rsidRPr="00061C63">
        <w:rPr>
          <w:b/>
          <w:sz w:val="28"/>
          <w:szCs w:val="28"/>
        </w:rPr>
        <w:t>решила</w:t>
      </w:r>
      <w:r w:rsidRPr="00061C63">
        <w:rPr>
          <w:sz w:val="28"/>
          <w:szCs w:val="28"/>
        </w:rPr>
        <w:t>:</w:t>
      </w:r>
    </w:p>
    <w:p w:rsidR="00B84326" w:rsidRPr="00061C63" w:rsidRDefault="00B84326" w:rsidP="00B8432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>Принять изменения и дополнения в Устав Кондинского района (приложение).</w:t>
      </w:r>
    </w:p>
    <w:p w:rsidR="00B84326" w:rsidRPr="00061C63" w:rsidRDefault="00B84326" w:rsidP="00B8432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>Направить настоящее решение в течение 15 дней со дня его принятия в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Управление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Министерства юстиции Российской Федерации по Ханты-Мансийскому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автономному округу –Югре для государственной регистрации.</w:t>
      </w:r>
    </w:p>
    <w:p w:rsidR="00B84326" w:rsidRPr="00061C63" w:rsidRDefault="00B84326" w:rsidP="00B8432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>Опубликовать настоящее решение в газете «Кондинский вестник» в течение7днейсодня его поступления из территориального органа уполномоченного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федерального органа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исполнительной власти в сфере регистрации уставов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муниципальных образований и</w:t>
      </w:r>
      <w:r w:rsidR="00A01D0D">
        <w:rPr>
          <w:sz w:val="28"/>
          <w:szCs w:val="28"/>
        </w:rPr>
        <w:t xml:space="preserve"> </w:t>
      </w:r>
      <w:r w:rsidRPr="00061C63"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B84326" w:rsidRPr="00061C63" w:rsidRDefault="00B84326" w:rsidP="00B84326">
      <w:pPr>
        <w:numPr>
          <w:ilvl w:val="0"/>
          <w:numId w:val="9"/>
        </w:numPr>
        <w:tabs>
          <w:tab w:val="clear" w:pos="927"/>
          <w:tab w:val="num" w:pos="0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6D41D0" w:rsidRPr="00061C63" w:rsidRDefault="00B84326" w:rsidP="00B84326">
      <w:pPr>
        <w:numPr>
          <w:ilvl w:val="0"/>
          <w:numId w:val="9"/>
        </w:numPr>
        <w:tabs>
          <w:tab w:val="clear" w:pos="927"/>
          <w:tab w:val="num" w:pos="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061C63">
        <w:rPr>
          <w:sz w:val="28"/>
          <w:szCs w:val="28"/>
        </w:rPr>
        <w:t>Контроль за выполнением настоящего решения возложить на постоянную мандатную комиссию Думы Кондинского района (Н.С.Бабкин)</w:t>
      </w:r>
      <w:r w:rsidR="00061C63">
        <w:rPr>
          <w:sz w:val="28"/>
          <w:szCs w:val="28"/>
        </w:rPr>
        <w:t xml:space="preserve">. </w:t>
      </w:r>
    </w:p>
    <w:p w:rsidR="00B84326" w:rsidRPr="00061C63" w:rsidRDefault="00B84326" w:rsidP="006D41D0">
      <w:pPr>
        <w:tabs>
          <w:tab w:val="left" w:pos="851"/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B84326" w:rsidRPr="00061C63" w:rsidRDefault="00B84326" w:rsidP="00B84326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B84326" w:rsidRPr="00061C63" w:rsidRDefault="00B84326" w:rsidP="00B84326">
      <w:pPr>
        <w:suppressAutoHyphens/>
        <w:rPr>
          <w:sz w:val="28"/>
          <w:szCs w:val="28"/>
        </w:rPr>
      </w:pPr>
      <w:r w:rsidRPr="00061C63">
        <w:rPr>
          <w:sz w:val="28"/>
          <w:szCs w:val="28"/>
        </w:rPr>
        <w:t xml:space="preserve">Глава Кондинского района          </w:t>
      </w:r>
      <w:r w:rsidR="00924572">
        <w:rPr>
          <w:sz w:val="28"/>
          <w:szCs w:val="28"/>
        </w:rPr>
        <w:t xml:space="preserve">                                                     </w:t>
      </w:r>
      <w:r w:rsidRPr="00061C63">
        <w:rPr>
          <w:sz w:val="28"/>
          <w:szCs w:val="28"/>
        </w:rPr>
        <w:t xml:space="preserve"> А.Н.Поздеев</w:t>
      </w:r>
    </w:p>
    <w:p w:rsidR="00B84326" w:rsidRPr="00061C63" w:rsidRDefault="00B84326" w:rsidP="00B84326">
      <w:pPr>
        <w:suppressAutoHyphens/>
        <w:rPr>
          <w:b/>
          <w:sz w:val="28"/>
          <w:szCs w:val="28"/>
        </w:rPr>
      </w:pPr>
    </w:p>
    <w:p w:rsidR="00B84326" w:rsidRPr="00061C63" w:rsidRDefault="00B84326" w:rsidP="00B84326">
      <w:pPr>
        <w:suppressAutoHyphens/>
        <w:ind w:left="60"/>
        <w:rPr>
          <w:sz w:val="28"/>
          <w:szCs w:val="28"/>
        </w:rPr>
      </w:pPr>
    </w:p>
    <w:p w:rsidR="00B84326" w:rsidRPr="00061C63" w:rsidRDefault="00B84326" w:rsidP="00061C63">
      <w:pPr>
        <w:suppressAutoHyphens/>
        <w:rPr>
          <w:sz w:val="28"/>
          <w:szCs w:val="28"/>
        </w:rPr>
      </w:pPr>
      <w:r w:rsidRPr="00061C63">
        <w:rPr>
          <w:sz w:val="28"/>
          <w:szCs w:val="28"/>
        </w:rPr>
        <w:t>пгт. Междуреченский</w:t>
      </w:r>
    </w:p>
    <w:p w:rsidR="00E27593" w:rsidRPr="00061C63" w:rsidRDefault="00061C63" w:rsidP="00061C6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A40D99" w:rsidRPr="00061C63">
        <w:rPr>
          <w:sz w:val="28"/>
          <w:szCs w:val="28"/>
        </w:rPr>
        <w:t>2013</w:t>
      </w:r>
      <w:r w:rsidR="00B84326" w:rsidRPr="00061C63">
        <w:rPr>
          <w:sz w:val="28"/>
          <w:szCs w:val="28"/>
        </w:rPr>
        <w:t xml:space="preserve"> года </w:t>
      </w:r>
    </w:p>
    <w:p w:rsidR="00B84326" w:rsidRPr="00061C63" w:rsidRDefault="00FC2061" w:rsidP="00061C6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61C63">
        <w:rPr>
          <w:sz w:val="28"/>
          <w:szCs w:val="28"/>
        </w:rPr>
        <w:t>331</w:t>
      </w:r>
    </w:p>
    <w:p w:rsidR="00B84326" w:rsidRPr="00061C63" w:rsidRDefault="00B84326" w:rsidP="00B84326">
      <w:pPr>
        <w:suppressAutoHyphens/>
        <w:rPr>
          <w:sz w:val="28"/>
          <w:szCs w:val="28"/>
        </w:rPr>
      </w:pPr>
    </w:p>
    <w:p w:rsidR="00B84326" w:rsidRDefault="00B84326" w:rsidP="00B84326">
      <w:pPr>
        <w:suppressAutoHyphens/>
        <w:ind w:left="60"/>
        <w:rPr>
          <w:sz w:val="28"/>
          <w:szCs w:val="28"/>
        </w:rPr>
      </w:pPr>
    </w:p>
    <w:p w:rsidR="00A01D0D" w:rsidRDefault="00A01D0D" w:rsidP="00B84326">
      <w:pPr>
        <w:suppressAutoHyphens/>
        <w:ind w:left="60"/>
        <w:rPr>
          <w:sz w:val="28"/>
          <w:szCs w:val="28"/>
        </w:rPr>
      </w:pPr>
    </w:p>
    <w:p w:rsidR="00A01D0D" w:rsidRPr="00061C63" w:rsidRDefault="00A01D0D" w:rsidP="00B84326">
      <w:pPr>
        <w:suppressAutoHyphens/>
        <w:ind w:left="60"/>
        <w:rPr>
          <w:sz w:val="28"/>
          <w:szCs w:val="28"/>
        </w:rPr>
      </w:pPr>
    </w:p>
    <w:p w:rsidR="00B84326" w:rsidRPr="00061C63" w:rsidRDefault="00B84326" w:rsidP="00B84326">
      <w:pPr>
        <w:ind w:left="5812"/>
        <w:rPr>
          <w:sz w:val="28"/>
          <w:szCs w:val="28"/>
        </w:rPr>
      </w:pPr>
    </w:p>
    <w:p w:rsidR="00B84326" w:rsidRPr="00450C20" w:rsidRDefault="00B84326" w:rsidP="00B84326">
      <w:pPr>
        <w:ind w:left="5812"/>
        <w:jc w:val="right"/>
      </w:pPr>
      <w:r w:rsidRPr="00450C20">
        <w:lastRenderedPageBreak/>
        <w:t>Приложение к решению</w:t>
      </w:r>
    </w:p>
    <w:p w:rsidR="00B84326" w:rsidRPr="00450C20" w:rsidRDefault="00B84326" w:rsidP="00B84326">
      <w:pPr>
        <w:ind w:left="5812"/>
        <w:jc w:val="right"/>
      </w:pPr>
      <w:r w:rsidRPr="00450C20">
        <w:t xml:space="preserve">Думы Кондинского района </w:t>
      </w:r>
    </w:p>
    <w:p w:rsidR="00B84326" w:rsidRDefault="00B84326" w:rsidP="00B84326">
      <w:pPr>
        <w:ind w:left="5812"/>
        <w:jc w:val="right"/>
      </w:pPr>
      <w:r>
        <w:t xml:space="preserve">от </w:t>
      </w:r>
      <w:r w:rsidR="00061C63">
        <w:t xml:space="preserve">20.03.2013 </w:t>
      </w:r>
      <w:r>
        <w:t>№</w:t>
      </w:r>
      <w:r w:rsidR="00061C63">
        <w:t xml:space="preserve"> 331</w:t>
      </w:r>
    </w:p>
    <w:p w:rsidR="00993C04" w:rsidRDefault="00993C04" w:rsidP="00B84326">
      <w:pPr>
        <w:jc w:val="center"/>
        <w:rPr>
          <w:b/>
          <w:sz w:val="24"/>
          <w:szCs w:val="24"/>
        </w:rPr>
      </w:pPr>
    </w:p>
    <w:p w:rsidR="00B84326" w:rsidRPr="00FC2061" w:rsidRDefault="00B84326" w:rsidP="00B84326">
      <w:pPr>
        <w:jc w:val="center"/>
        <w:rPr>
          <w:b/>
          <w:sz w:val="28"/>
          <w:szCs w:val="28"/>
        </w:rPr>
      </w:pPr>
      <w:r w:rsidRPr="00FC2061">
        <w:rPr>
          <w:b/>
          <w:sz w:val="28"/>
          <w:szCs w:val="28"/>
        </w:rPr>
        <w:t>Изменения и дополнения в Устав Кондинского района</w:t>
      </w:r>
    </w:p>
    <w:p w:rsidR="00FC2061" w:rsidRDefault="00FC2061" w:rsidP="00B84326">
      <w:pPr>
        <w:jc w:val="center"/>
        <w:rPr>
          <w:b/>
          <w:sz w:val="24"/>
          <w:szCs w:val="24"/>
        </w:rPr>
      </w:pPr>
    </w:p>
    <w:p w:rsidR="00A177AA" w:rsidRPr="00FC2061" w:rsidRDefault="00F6314F" w:rsidP="00FC2061">
      <w:pPr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П</w:t>
      </w:r>
      <w:r w:rsidR="00A177AA" w:rsidRPr="00FC2061">
        <w:rPr>
          <w:sz w:val="28"/>
          <w:szCs w:val="28"/>
        </w:rPr>
        <w:t xml:space="preserve">одпункт 4 </w:t>
      </w:r>
      <w:r w:rsidR="00C96584" w:rsidRPr="00FC2061">
        <w:rPr>
          <w:sz w:val="28"/>
          <w:szCs w:val="28"/>
        </w:rPr>
        <w:t>пункта 1 с</w:t>
      </w:r>
      <w:r w:rsidR="00B51C68" w:rsidRPr="00FC2061">
        <w:rPr>
          <w:sz w:val="28"/>
          <w:szCs w:val="28"/>
        </w:rPr>
        <w:t>тать</w:t>
      </w:r>
      <w:r w:rsidR="00FC2061">
        <w:rPr>
          <w:sz w:val="28"/>
          <w:szCs w:val="28"/>
        </w:rPr>
        <w:t>и 6 У</w:t>
      </w:r>
      <w:r w:rsidR="00C96584" w:rsidRPr="00FC2061">
        <w:rPr>
          <w:sz w:val="28"/>
          <w:szCs w:val="28"/>
        </w:rPr>
        <w:t>ст</w:t>
      </w:r>
      <w:r w:rsidR="00B51C68" w:rsidRPr="00FC2061">
        <w:rPr>
          <w:sz w:val="28"/>
          <w:szCs w:val="28"/>
        </w:rPr>
        <w:t>ава Кондинского района</w:t>
      </w:r>
      <w:r w:rsidR="00A177AA" w:rsidRPr="00FC2061">
        <w:rPr>
          <w:sz w:val="28"/>
          <w:szCs w:val="28"/>
        </w:rPr>
        <w:t xml:space="preserve"> изложить в следующей редакции:</w:t>
      </w:r>
    </w:p>
    <w:p w:rsidR="00C96584" w:rsidRPr="00FC2061" w:rsidRDefault="00A177AA" w:rsidP="00FC2061">
      <w:pPr>
        <w:pStyle w:val="af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«4) организация в границах муниципального района электро- и газ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снабжения поселений, в пределах полномочий установленных законодател</w:t>
      </w:r>
      <w:r w:rsidRPr="00FC2061">
        <w:rPr>
          <w:sz w:val="28"/>
          <w:szCs w:val="28"/>
        </w:rPr>
        <w:t>ь</w:t>
      </w:r>
      <w:r w:rsidRPr="00FC2061">
        <w:rPr>
          <w:sz w:val="28"/>
          <w:szCs w:val="28"/>
        </w:rPr>
        <w:t xml:space="preserve">ством </w:t>
      </w:r>
      <w:r w:rsidR="00C96584" w:rsidRPr="00FC2061">
        <w:rPr>
          <w:sz w:val="28"/>
          <w:szCs w:val="28"/>
        </w:rPr>
        <w:t>Российской Федерации</w:t>
      </w:r>
      <w:r w:rsidRPr="00FC2061">
        <w:rPr>
          <w:sz w:val="28"/>
          <w:szCs w:val="28"/>
        </w:rPr>
        <w:t>;</w:t>
      </w:r>
      <w:r w:rsidR="00C96584" w:rsidRPr="00FC2061">
        <w:rPr>
          <w:sz w:val="28"/>
          <w:szCs w:val="28"/>
        </w:rPr>
        <w:t>».</w:t>
      </w:r>
    </w:p>
    <w:p w:rsidR="00890C77" w:rsidRPr="00FC2061" w:rsidRDefault="00890C77" w:rsidP="00FC2061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</w:p>
    <w:p w:rsidR="00A177AA" w:rsidRPr="00FC2061" w:rsidRDefault="00884764" w:rsidP="00FC2061">
      <w:pPr>
        <w:pStyle w:val="af"/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В подпункте 9) пункта 1 с</w:t>
      </w:r>
      <w:r w:rsidR="00FC2061">
        <w:rPr>
          <w:sz w:val="28"/>
          <w:szCs w:val="28"/>
        </w:rPr>
        <w:t>татьи 6.1. У</w:t>
      </w:r>
      <w:r w:rsidRPr="00FC2061">
        <w:rPr>
          <w:sz w:val="28"/>
          <w:szCs w:val="28"/>
        </w:rPr>
        <w:t>става Кондинского района слова «принуди</w:t>
      </w:r>
      <w:r w:rsidR="00584F9A">
        <w:rPr>
          <w:sz w:val="28"/>
          <w:szCs w:val="28"/>
        </w:rPr>
        <w:t>тельного содержания.»</w:t>
      </w:r>
      <w:r w:rsidRPr="00FC2061">
        <w:rPr>
          <w:sz w:val="28"/>
          <w:szCs w:val="28"/>
        </w:rPr>
        <w:t xml:space="preserve"> заменить словами «принудительного с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держания;».</w:t>
      </w:r>
    </w:p>
    <w:p w:rsidR="00884764" w:rsidRPr="00FC2061" w:rsidRDefault="00884764" w:rsidP="00FC2061">
      <w:pPr>
        <w:pStyle w:val="af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890C77" w:rsidRPr="00FC2061" w:rsidRDefault="008C6B51" w:rsidP="00FC2061">
      <w:pPr>
        <w:pStyle w:val="af"/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Пункт</w:t>
      </w:r>
      <w:r w:rsidR="00890C77" w:rsidRPr="00FC2061">
        <w:rPr>
          <w:sz w:val="28"/>
          <w:szCs w:val="28"/>
        </w:rPr>
        <w:t xml:space="preserve"> 1 статьи 6.1. </w:t>
      </w:r>
      <w:r w:rsidR="00FC2061">
        <w:rPr>
          <w:sz w:val="28"/>
          <w:szCs w:val="28"/>
        </w:rPr>
        <w:t>У</w:t>
      </w:r>
      <w:r w:rsidR="0038429D" w:rsidRPr="00FC2061">
        <w:rPr>
          <w:sz w:val="28"/>
          <w:szCs w:val="28"/>
        </w:rPr>
        <w:t xml:space="preserve">става Кондинского района </w:t>
      </w:r>
      <w:r w:rsidR="00A015AA" w:rsidRPr="00FC2061">
        <w:rPr>
          <w:sz w:val="28"/>
          <w:szCs w:val="28"/>
        </w:rPr>
        <w:t xml:space="preserve">дополнить </w:t>
      </w:r>
      <w:r w:rsidRPr="00FC2061">
        <w:rPr>
          <w:sz w:val="28"/>
          <w:szCs w:val="28"/>
        </w:rPr>
        <w:t>под</w:t>
      </w:r>
      <w:r w:rsidR="00A015AA" w:rsidRPr="00FC2061">
        <w:rPr>
          <w:sz w:val="28"/>
          <w:szCs w:val="28"/>
        </w:rPr>
        <w:t>пун</w:t>
      </w:r>
      <w:r w:rsidR="00A015AA" w:rsidRPr="00FC2061">
        <w:rPr>
          <w:sz w:val="28"/>
          <w:szCs w:val="28"/>
        </w:rPr>
        <w:t>к</w:t>
      </w:r>
      <w:r w:rsidR="00A015AA" w:rsidRPr="00FC2061">
        <w:rPr>
          <w:sz w:val="28"/>
          <w:szCs w:val="28"/>
        </w:rPr>
        <w:t xml:space="preserve">тами </w:t>
      </w:r>
      <w:r w:rsidR="00890C77" w:rsidRPr="00FC2061">
        <w:rPr>
          <w:sz w:val="28"/>
          <w:szCs w:val="28"/>
        </w:rPr>
        <w:t>10</w:t>
      </w:r>
      <w:r w:rsidR="00A015AA" w:rsidRPr="00FC2061">
        <w:rPr>
          <w:sz w:val="28"/>
          <w:szCs w:val="28"/>
        </w:rPr>
        <w:t xml:space="preserve"> и 11</w:t>
      </w:r>
      <w:r w:rsidR="00890C77" w:rsidRPr="00FC2061">
        <w:rPr>
          <w:sz w:val="28"/>
          <w:szCs w:val="28"/>
        </w:rPr>
        <w:t xml:space="preserve"> следующего содержания:</w:t>
      </w:r>
    </w:p>
    <w:p w:rsidR="00A015AA" w:rsidRPr="00FC2061" w:rsidRDefault="00890C77" w:rsidP="00FC2061">
      <w:pPr>
        <w:pStyle w:val="af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«</w:t>
      </w:r>
      <w:r w:rsidR="00A015AA" w:rsidRPr="00FC2061">
        <w:rPr>
          <w:sz w:val="28"/>
          <w:szCs w:val="28"/>
        </w:rPr>
        <w:t xml:space="preserve">10) </w:t>
      </w:r>
      <w:r w:rsidR="00884764"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казание поддержки общественным объединениям инвалидов, а также созданным общероссийскими общественными объединениями инвал</w:t>
      </w:r>
      <w:r w:rsidRPr="00FC2061">
        <w:rPr>
          <w:sz w:val="28"/>
          <w:szCs w:val="28"/>
        </w:rPr>
        <w:t>и</w:t>
      </w:r>
      <w:r w:rsidRPr="00FC2061">
        <w:rPr>
          <w:sz w:val="28"/>
          <w:szCs w:val="28"/>
        </w:rPr>
        <w:t xml:space="preserve">дов организациям в соответствии с </w:t>
      </w:r>
      <w:hyperlink r:id="rId8" w:history="1">
        <w:r w:rsidRPr="00FC2061">
          <w:rPr>
            <w:rStyle w:val="ae"/>
            <w:color w:val="auto"/>
            <w:sz w:val="28"/>
            <w:szCs w:val="28"/>
            <w:u w:val="none"/>
          </w:rPr>
          <w:t>Федеральным законом</w:t>
        </w:r>
      </w:hyperlink>
      <w:r w:rsidR="00A01D0D">
        <w:t xml:space="preserve"> </w:t>
      </w:r>
      <w:r w:rsidRPr="00FC2061">
        <w:rPr>
          <w:sz w:val="28"/>
          <w:szCs w:val="28"/>
        </w:rPr>
        <w:t>о</w:t>
      </w:r>
      <w:r w:rsidR="00096089" w:rsidRPr="00FC2061">
        <w:rPr>
          <w:sz w:val="28"/>
          <w:szCs w:val="28"/>
        </w:rPr>
        <w:t xml:space="preserve">т 24 ноября 1995 года </w:t>
      </w:r>
      <w:r w:rsidR="00FC2061">
        <w:rPr>
          <w:sz w:val="28"/>
          <w:szCs w:val="28"/>
        </w:rPr>
        <w:t xml:space="preserve">№ </w:t>
      </w:r>
      <w:r w:rsidR="00096089" w:rsidRPr="00FC2061">
        <w:rPr>
          <w:sz w:val="28"/>
          <w:szCs w:val="28"/>
        </w:rPr>
        <w:t>181-ФЗ «</w:t>
      </w:r>
      <w:r w:rsidRPr="00FC2061">
        <w:rPr>
          <w:sz w:val="28"/>
          <w:szCs w:val="28"/>
        </w:rPr>
        <w:t>О социальной защите инвалидов в Российской Федерации</w:t>
      </w:r>
      <w:r w:rsidR="00096089" w:rsidRPr="00FC2061">
        <w:rPr>
          <w:sz w:val="28"/>
          <w:szCs w:val="28"/>
        </w:rPr>
        <w:t>»</w:t>
      </w:r>
      <w:r w:rsidR="00884764" w:rsidRPr="00FC2061">
        <w:rPr>
          <w:sz w:val="28"/>
          <w:szCs w:val="28"/>
        </w:rPr>
        <w:t>;</w:t>
      </w:r>
    </w:p>
    <w:p w:rsidR="00890C77" w:rsidRPr="00FC2061" w:rsidRDefault="00884764" w:rsidP="00FC2061">
      <w:pPr>
        <w:pStyle w:val="af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11) о</w:t>
      </w:r>
      <w:r w:rsidR="00A015AA" w:rsidRPr="00FC2061">
        <w:rPr>
          <w:sz w:val="28"/>
          <w:szCs w:val="28"/>
        </w:rPr>
        <w:t>существление мероприятий, предусмотренных Федеральным зак</w:t>
      </w:r>
      <w:r w:rsidR="00A015AA" w:rsidRPr="00FC2061">
        <w:rPr>
          <w:sz w:val="28"/>
          <w:szCs w:val="28"/>
        </w:rPr>
        <w:t>о</w:t>
      </w:r>
      <w:r w:rsidR="00A015AA" w:rsidRPr="00FC2061">
        <w:rPr>
          <w:sz w:val="28"/>
          <w:szCs w:val="28"/>
        </w:rPr>
        <w:t>ном «О донорстве крови и ее компонентов</w:t>
      </w:r>
      <w:r w:rsidR="00096089" w:rsidRPr="00FC2061">
        <w:rPr>
          <w:sz w:val="28"/>
          <w:szCs w:val="28"/>
        </w:rPr>
        <w:t>»</w:t>
      </w:r>
      <w:r w:rsidRPr="00FC2061">
        <w:rPr>
          <w:sz w:val="28"/>
          <w:szCs w:val="28"/>
        </w:rPr>
        <w:t>.</w:t>
      </w:r>
      <w:r w:rsidR="00A015AA" w:rsidRPr="00FC2061">
        <w:rPr>
          <w:sz w:val="28"/>
          <w:szCs w:val="28"/>
        </w:rPr>
        <w:t>»</w:t>
      </w:r>
      <w:r w:rsidR="00890C77" w:rsidRPr="00FC2061">
        <w:rPr>
          <w:sz w:val="28"/>
          <w:szCs w:val="28"/>
        </w:rPr>
        <w:t>.</w:t>
      </w:r>
    </w:p>
    <w:p w:rsidR="002C4490" w:rsidRPr="00FC2061" w:rsidRDefault="002C4490" w:rsidP="00FC2061">
      <w:pPr>
        <w:pStyle w:val="af"/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2C4490" w:rsidRPr="00FC2061" w:rsidRDefault="002C4490" w:rsidP="00FC2061">
      <w:pPr>
        <w:pStyle w:val="af"/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Пункт 4 статьи 8</w:t>
      </w:r>
      <w:r w:rsidR="00FC2061" w:rsidRPr="00FC2061">
        <w:rPr>
          <w:sz w:val="28"/>
          <w:szCs w:val="28"/>
        </w:rPr>
        <w:t>У</w:t>
      </w:r>
      <w:r w:rsidR="0038429D" w:rsidRPr="00FC2061">
        <w:rPr>
          <w:sz w:val="28"/>
          <w:szCs w:val="28"/>
        </w:rPr>
        <w:t>става Кондинского района</w:t>
      </w:r>
      <w:r w:rsidRPr="00FC2061">
        <w:rPr>
          <w:sz w:val="28"/>
          <w:szCs w:val="28"/>
        </w:rPr>
        <w:t xml:space="preserve"> изложить в следующей редакции:</w:t>
      </w:r>
    </w:p>
    <w:p w:rsidR="002C4490" w:rsidRPr="00FC2061" w:rsidRDefault="0080009F" w:rsidP="00FC2061">
      <w:pPr>
        <w:tabs>
          <w:tab w:val="num" w:pos="0"/>
          <w:tab w:val="left" w:pos="851"/>
          <w:tab w:val="num" w:pos="975"/>
        </w:tabs>
        <w:ind w:firstLine="567"/>
        <w:jc w:val="both"/>
        <w:rPr>
          <w:rStyle w:val="ae"/>
          <w:color w:val="auto"/>
          <w:sz w:val="28"/>
          <w:szCs w:val="28"/>
          <w:u w:val="none"/>
        </w:rPr>
      </w:pPr>
      <w:r w:rsidRPr="00FC2061">
        <w:rPr>
          <w:sz w:val="28"/>
          <w:szCs w:val="28"/>
        </w:rPr>
        <w:t>«</w:t>
      </w:r>
      <w:r w:rsidR="00FC2061">
        <w:rPr>
          <w:sz w:val="28"/>
          <w:szCs w:val="28"/>
        </w:rPr>
        <w:t xml:space="preserve">4. </w:t>
      </w:r>
      <w:r w:rsidRPr="00FC2061">
        <w:rPr>
          <w:sz w:val="28"/>
          <w:szCs w:val="28"/>
        </w:rPr>
        <w:t>Днем голосования на выборах депутатов Думы</w:t>
      </w:r>
      <w:r w:rsidR="002C4490" w:rsidRPr="00FC2061">
        <w:rPr>
          <w:sz w:val="28"/>
          <w:szCs w:val="28"/>
        </w:rPr>
        <w:t xml:space="preserve"> района, является вт</w:t>
      </w:r>
      <w:r w:rsidR="002C4490" w:rsidRPr="00FC2061">
        <w:rPr>
          <w:sz w:val="28"/>
          <w:szCs w:val="28"/>
        </w:rPr>
        <w:t>о</w:t>
      </w:r>
      <w:r w:rsidR="002C4490" w:rsidRPr="00FC2061">
        <w:rPr>
          <w:sz w:val="28"/>
          <w:szCs w:val="28"/>
        </w:rPr>
        <w:t>рое воскресенье сентябр</w:t>
      </w:r>
      <w:r w:rsidR="004403AA" w:rsidRPr="00FC2061">
        <w:rPr>
          <w:sz w:val="28"/>
          <w:szCs w:val="28"/>
        </w:rPr>
        <w:t>я года, в котором истекает срок</w:t>
      </w:r>
      <w:r w:rsidR="002C4490" w:rsidRPr="00FC2061">
        <w:rPr>
          <w:sz w:val="28"/>
          <w:szCs w:val="28"/>
        </w:rPr>
        <w:t xml:space="preserve"> полномочий</w:t>
      </w:r>
      <w:r w:rsidR="00A01D0D">
        <w:rPr>
          <w:sz w:val="28"/>
          <w:szCs w:val="28"/>
        </w:rPr>
        <w:t xml:space="preserve"> </w:t>
      </w:r>
      <w:r w:rsidRPr="00FC2061">
        <w:rPr>
          <w:sz w:val="28"/>
          <w:szCs w:val="28"/>
        </w:rPr>
        <w:t>депут</w:t>
      </w:r>
      <w:r w:rsidRPr="00FC2061">
        <w:rPr>
          <w:sz w:val="28"/>
          <w:szCs w:val="28"/>
        </w:rPr>
        <w:t>а</w:t>
      </w:r>
      <w:r w:rsidRPr="00FC2061">
        <w:rPr>
          <w:sz w:val="28"/>
          <w:szCs w:val="28"/>
        </w:rPr>
        <w:t>тов Думы района</w:t>
      </w:r>
      <w:r w:rsidR="002C4490" w:rsidRPr="00FC2061">
        <w:rPr>
          <w:sz w:val="28"/>
          <w:szCs w:val="28"/>
        </w:rPr>
        <w:t xml:space="preserve">, за исключением случаев, предусмотренных </w:t>
      </w:r>
      <w:r w:rsidR="002C4490" w:rsidRPr="00FC2061">
        <w:rPr>
          <w:rStyle w:val="ae"/>
          <w:color w:val="auto"/>
          <w:sz w:val="28"/>
          <w:szCs w:val="28"/>
          <w:u w:val="none"/>
        </w:rPr>
        <w:t>федеральным законом.</w:t>
      </w:r>
      <w:r w:rsidR="00884764" w:rsidRPr="00FC2061">
        <w:rPr>
          <w:rStyle w:val="ae"/>
          <w:color w:val="auto"/>
          <w:sz w:val="28"/>
          <w:szCs w:val="28"/>
          <w:u w:val="none"/>
        </w:rPr>
        <w:t>»</w:t>
      </w:r>
      <w:r w:rsidR="00F54D47" w:rsidRPr="00FC2061">
        <w:rPr>
          <w:rStyle w:val="ae"/>
          <w:color w:val="auto"/>
          <w:sz w:val="28"/>
          <w:szCs w:val="28"/>
          <w:u w:val="none"/>
        </w:rPr>
        <w:t>.</w:t>
      </w:r>
    </w:p>
    <w:p w:rsidR="00A81D1A" w:rsidRPr="00FC2061" w:rsidRDefault="00A81D1A" w:rsidP="00FC2061">
      <w:pPr>
        <w:tabs>
          <w:tab w:val="num" w:pos="0"/>
          <w:tab w:val="left" w:pos="851"/>
          <w:tab w:val="num" w:pos="975"/>
        </w:tabs>
        <w:ind w:firstLine="567"/>
        <w:jc w:val="both"/>
        <w:rPr>
          <w:rStyle w:val="ae"/>
          <w:color w:val="auto"/>
          <w:sz w:val="28"/>
          <w:szCs w:val="28"/>
          <w:u w:val="none"/>
        </w:rPr>
      </w:pPr>
    </w:p>
    <w:p w:rsidR="009C52D1" w:rsidRPr="00FC2061" w:rsidRDefault="00FC2061" w:rsidP="00FC2061">
      <w:pPr>
        <w:pStyle w:val="af"/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17 У</w:t>
      </w:r>
      <w:r w:rsidR="009C52D1" w:rsidRPr="00FC2061">
        <w:rPr>
          <w:sz w:val="28"/>
          <w:szCs w:val="28"/>
        </w:rPr>
        <w:t xml:space="preserve">става Кондинского района </w:t>
      </w:r>
      <w:r w:rsidR="00A93BAA" w:rsidRPr="00FC2061">
        <w:rPr>
          <w:sz w:val="28"/>
          <w:szCs w:val="28"/>
        </w:rPr>
        <w:t>признать утратившим силу.</w:t>
      </w:r>
    </w:p>
    <w:p w:rsidR="00A93BAA" w:rsidRPr="00FC2061" w:rsidRDefault="00A93BAA" w:rsidP="00FC2061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</w:p>
    <w:p w:rsidR="00891CF8" w:rsidRPr="00FC2061" w:rsidRDefault="009C52D1" w:rsidP="00FC2061">
      <w:pPr>
        <w:pStyle w:val="af"/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 xml:space="preserve">В пункте </w:t>
      </w:r>
      <w:r w:rsidR="00FC2061">
        <w:rPr>
          <w:sz w:val="28"/>
          <w:szCs w:val="28"/>
        </w:rPr>
        <w:t>3 статьи 21 У</w:t>
      </w:r>
      <w:r w:rsidR="00584F9A">
        <w:rPr>
          <w:sz w:val="28"/>
          <w:szCs w:val="28"/>
        </w:rPr>
        <w:t>става Кондинского района слова</w:t>
      </w:r>
      <w:r w:rsidRPr="00FC2061">
        <w:rPr>
          <w:sz w:val="28"/>
          <w:szCs w:val="28"/>
        </w:rPr>
        <w:t xml:space="preserve"> «со дня начала работы Думы района нового созыва.»</w:t>
      </w:r>
      <w:r w:rsidR="00584F9A">
        <w:rPr>
          <w:sz w:val="28"/>
          <w:szCs w:val="28"/>
        </w:rPr>
        <w:t xml:space="preserve"> заменить словами</w:t>
      </w:r>
      <w:r w:rsidRPr="00FC2061">
        <w:rPr>
          <w:sz w:val="28"/>
          <w:szCs w:val="28"/>
        </w:rPr>
        <w:t>«</w:t>
      </w:r>
      <w:r w:rsidR="00362104" w:rsidRPr="00FC2061">
        <w:rPr>
          <w:sz w:val="28"/>
          <w:szCs w:val="28"/>
        </w:rPr>
        <w:t>по истече</w:t>
      </w:r>
      <w:r w:rsidR="00584F9A">
        <w:rPr>
          <w:sz w:val="28"/>
          <w:szCs w:val="28"/>
        </w:rPr>
        <w:t xml:space="preserve">нию </w:t>
      </w:r>
      <w:r w:rsidR="00362104" w:rsidRPr="00FC2061">
        <w:rPr>
          <w:sz w:val="28"/>
          <w:szCs w:val="28"/>
        </w:rPr>
        <w:t xml:space="preserve">срока </w:t>
      </w:r>
      <w:r w:rsidRPr="00FC2061">
        <w:rPr>
          <w:sz w:val="28"/>
          <w:szCs w:val="28"/>
        </w:rPr>
        <w:t>полномочий Думы района</w:t>
      </w:r>
      <w:r w:rsidR="00DA7F4E" w:rsidRPr="00FC2061">
        <w:rPr>
          <w:sz w:val="28"/>
          <w:szCs w:val="28"/>
        </w:rPr>
        <w:t>.</w:t>
      </w:r>
      <w:r w:rsidRPr="00FC2061">
        <w:rPr>
          <w:sz w:val="28"/>
          <w:szCs w:val="28"/>
        </w:rPr>
        <w:t>».</w:t>
      </w:r>
    </w:p>
    <w:p w:rsidR="00F54D47" w:rsidRPr="00FC2061" w:rsidRDefault="00F54D47" w:rsidP="00FC2061">
      <w:pPr>
        <w:pStyle w:val="af"/>
        <w:tabs>
          <w:tab w:val="num" w:pos="0"/>
          <w:tab w:val="left" w:pos="851"/>
          <w:tab w:val="num" w:pos="975"/>
        </w:tabs>
        <w:ind w:left="0" w:firstLine="567"/>
        <w:jc w:val="both"/>
        <w:rPr>
          <w:sz w:val="28"/>
          <w:szCs w:val="28"/>
        </w:rPr>
      </w:pPr>
    </w:p>
    <w:p w:rsidR="00065E33" w:rsidRPr="00FC2061" w:rsidRDefault="00065E33" w:rsidP="00FC2061">
      <w:pPr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Статью</w:t>
      </w:r>
      <w:r w:rsidR="006A58BA" w:rsidRPr="00FC2061">
        <w:rPr>
          <w:sz w:val="28"/>
          <w:szCs w:val="28"/>
        </w:rPr>
        <w:t xml:space="preserve"> 25.1</w:t>
      </w:r>
      <w:r w:rsidR="00FC2061">
        <w:rPr>
          <w:sz w:val="28"/>
          <w:szCs w:val="28"/>
        </w:rPr>
        <w:t xml:space="preserve"> У</w:t>
      </w:r>
      <w:r w:rsidRPr="00FC2061">
        <w:rPr>
          <w:sz w:val="28"/>
          <w:szCs w:val="28"/>
        </w:rPr>
        <w:t>става Кондинского района изложить в следующей р</w:t>
      </w:r>
      <w:r w:rsidRPr="00FC2061">
        <w:rPr>
          <w:sz w:val="28"/>
          <w:szCs w:val="28"/>
        </w:rPr>
        <w:t>е</w:t>
      </w:r>
      <w:r w:rsidRPr="00FC2061">
        <w:rPr>
          <w:sz w:val="28"/>
          <w:szCs w:val="28"/>
        </w:rPr>
        <w:t xml:space="preserve">дакции: </w:t>
      </w:r>
    </w:p>
    <w:p w:rsidR="002B3041" w:rsidRPr="00FC2061" w:rsidRDefault="00065E33" w:rsidP="00FC2061">
      <w:pPr>
        <w:pStyle w:val="af"/>
        <w:tabs>
          <w:tab w:val="num" w:pos="0"/>
          <w:tab w:val="left" w:pos="284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«</w:t>
      </w:r>
      <w:r w:rsidR="002B3041" w:rsidRPr="00FC2061">
        <w:rPr>
          <w:b/>
          <w:bCs/>
          <w:sz w:val="28"/>
          <w:szCs w:val="28"/>
        </w:rPr>
        <w:t xml:space="preserve">Статья 25.1. Дополнительные гарантии лицу, осуществляющему полномочия депутата, выборного должностного лица </w:t>
      </w:r>
      <w:r w:rsidR="002B3041" w:rsidRPr="00FC2061">
        <w:rPr>
          <w:b/>
          <w:sz w:val="28"/>
          <w:szCs w:val="28"/>
        </w:rPr>
        <w:t>муниципального образования на постоянной основе</w:t>
      </w:r>
    </w:p>
    <w:p w:rsidR="007820DA" w:rsidRPr="00FC2061" w:rsidRDefault="007820DA" w:rsidP="00FC2061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1. Лицу, осуществляющему полномочия депутата, выборного должнос</w:t>
      </w:r>
      <w:r w:rsidRPr="00FC2061">
        <w:rPr>
          <w:sz w:val="28"/>
          <w:szCs w:val="28"/>
        </w:rPr>
        <w:t>т</w:t>
      </w:r>
      <w:r w:rsidRPr="00FC2061">
        <w:rPr>
          <w:sz w:val="28"/>
          <w:szCs w:val="28"/>
        </w:rPr>
        <w:t>ного лица муниципального образования (далее – лицо, замещающее муниц</w:t>
      </w:r>
      <w:r w:rsidRPr="00FC2061">
        <w:rPr>
          <w:sz w:val="28"/>
          <w:szCs w:val="28"/>
        </w:rPr>
        <w:t>и</w:t>
      </w:r>
      <w:r w:rsidRPr="00FC2061">
        <w:rPr>
          <w:sz w:val="28"/>
          <w:szCs w:val="28"/>
        </w:rPr>
        <w:lastRenderedPageBreak/>
        <w:t>пальную должность) на постоянной основе, за счет средств бюджета района гарантируется: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право на своевременное и в полном объеме получение денежного с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держания;</w:t>
      </w:r>
    </w:p>
    <w:p w:rsidR="00772DBA" w:rsidRPr="00FC2061" w:rsidRDefault="00772DB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возмещение расходов, связанных со служебными командировками;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помимо предусмотренных Трудовым кодексом Российской Федер</w:t>
      </w:r>
      <w:r w:rsidRPr="00FC2061">
        <w:rPr>
          <w:sz w:val="28"/>
          <w:szCs w:val="28"/>
        </w:rPr>
        <w:t>а</w:t>
      </w:r>
      <w:r w:rsidRPr="00FC2061">
        <w:rPr>
          <w:sz w:val="28"/>
          <w:szCs w:val="28"/>
        </w:rPr>
        <w:t>ции и иными федеральными законами ежегодных основного оплачиваемого отпуска и дополнительных оплачиваемых отпусков, предоставляется допо</w:t>
      </w:r>
      <w:r w:rsidRPr="00FC2061">
        <w:rPr>
          <w:sz w:val="28"/>
          <w:szCs w:val="28"/>
        </w:rPr>
        <w:t>л</w:t>
      </w:r>
      <w:r w:rsidRPr="00FC2061">
        <w:rPr>
          <w:sz w:val="28"/>
          <w:szCs w:val="28"/>
        </w:rPr>
        <w:t>нительный оплачиваемый отпуск за ненормированный рабочий день в кол</w:t>
      </w:r>
      <w:r w:rsidRPr="00FC2061">
        <w:rPr>
          <w:sz w:val="28"/>
          <w:szCs w:val="28"/>
        </w:rPr>
        <w:t>и</w:t>
      </w:r>
      <w:r w:rsidR="00584F9A">
        <w:rPr>
          <w:sz w:val="28"/>
          <w:szCs w:val="28"/>
        </w:rPr>
        <w:t xml:space="preserve">честве 25 </w:t>
      </w:r>
      <w:r w:rsidRPr="00FC2061">
        <w:rPr>
          <w:sz w:val="28"/>
          <w:szCs w:val="28"/>
        </w:rPr>
        <w:t>календарных дней;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страхование на случай причинения вреда здоровью и имуществу лица, замещающего муниципальную должность, в связи с исполнением им дол</w:t>
      </w:r>
      <w:r w:rsidRPr="00FC2061">
        <w:rPr>
          <w:sz w:val="28"/>
          <w:szCs w:val="28"/>
        </w:rPr>
        <w:t>ж</w:t>
      </w:r>
      <w:r w:rsidRPr="00FC2061">
        <w:rPr>
          <w:sz w:val="28"/>
          <w:szCs w:val="28"/>
        </w:rPr>
        <w:t>ностных полномочий, а также на случай заболевания или утраты трудосп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собности в период замещения им муниципальной должности или после его прекращения, но наступивших в связи с исполнением им должностных об</w:t>
      </w:r>
      <w:r w:rsidRPr="00FC2061">
        <w:rPr>
          <w:sz w:val="28"/>
          <w:szCs w:val="28"/>
        </w:rPr>
        <w:t>я</w:t>
      </w:r>
      <w:r w:rsidRPr="00FC2061">
        <w:rPr>
          <w:sz w:val="28"/>
          <w:szCs w:val="28"/>
        </w:rPr>
        <w:t>занностей;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дополнительное пенсионное обеспечение за выслугу лет и в связи с инвалидностью, а также пенсионное обеспечение членов семьи лица, зам</w:t>
      </w:r>
      <w:r w:rsidRPr="00FC2061">
        <w:rPr>
          <w:sz w:val="28"/>
          <w:szCs w:val="28"/>
        </w:rPr>
        <w:t>е</w:t>
      </w:r>
      <w:r w:rsidRPr="00FC2061">
        <w:rPr>
          <w:sz w:val="28"/>
          <w:szCs w:val="28"/>
        </w:rPr>
        <w:t>щающего муниципальную должность, в случае его смерти, наступившей в связи с исполнением им должностных полномочий;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лицу, замещающему муниципальную должность, и их несовершенн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летним детям в возрасте до 18 лет (при обучении в образовательных учре</w:t>
      </w:r>
      <w:r w:rsidRPr="00FC2061">
        <w:rPr>
          <w:sz w:val="28"/>
          <w:szCs w:val="28"/>
        </w:rPr>
        <w:t>ж</w:t>
      </w:r>
      <w:r w:rsidRPr="00FC2061">
        <w:rPr>
          <w:sz w:val="28"/>
          <w:szCs w:val="28"/>
        </w:rPr>
        <w:t>дениях – до 23 лет) предоставляется частичная компенсация в размере 70 процентов стоимости оздоровительной или санаторно-курортной путевки один раз в календарном году, а также компенсация стоимости проезда к ме</w:t>
      </w:r>
      <w:r w:rsidRPr="00FC2061">
        <w:rPr>
          <w:sz w:val="28"/>
          <w:szCs w:val="28"/>
        </w:rPr>
        <w:t>с</w:t>
      </w:r>
      <w:r w:rsidRPr="00FC2061">
        <w:rPr>
          <w:sz w:val="28"/>
          <w:szCs w:val="28"/>
        </w:rPr>
        <w:t>ту оздоровительного или санаторно-курортного лечения и обратно один раз в два года;</w:t>
      </w:r>
    </w:p>
    <w:p w:rsidR="007820DA" w:rsidRPr="00FC2061" w:rsidRDefault="007820DA" w:rsidP="00FC2061">
      <w:pPr>
        <w:pStyle w:val="ConsNonformat"/>
        <w:numPr>
          <w:ilvl w:val="0"/>
          <w:numId w:val="22"/>
        </w:numPr>
        <w:tabs>
          <w:tab w:val="num" w:pos="0"/>
          <w:tab w:val="left" w:pos="540"/>
          <w:tab w:val="left" w:pos="851"/>
        </w:tabs>
        <w:autoSpaceDE w:val="0"/>
        <w:autoSpaceDN w:val="0"/>
        <w:adjustRightInd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FC2061">
        <w:rPr>
          <w:rFonts w:ascii="Times New Roman" w:hAnsi="Times New Roman"/>
          <w:sz w:val="28"/>
          <w:szCs w:val="28"/>
        </w:rPr>
        <w:t>помимо предусмотренных Трудовым кодексом Российской Федер</w:t>
      </w:r>
      <w:r w:rsidRPr="00FC2061">
        <w:rPr>
          <w:rFonts w:ascii="Times New Roman" w:hAnsi="Times New Roman"/>
          <w:sz w:val="28"/>
          <w:szCs w:val="28"/>
        </w:rPr>
        <w:t>а</w:t>
      </w:r>
      <w:r w:rsidRPr="00FC2061">
        <w:rPr>
          <w:rFonts w:ascii="Times New Roman" w:hAnsi="Times New Roman"/>
          <w:sz w:val="28"/>
          <w:szCs w:val="28"/>
        </w:rPr>
        <w:t>ции и иными федеральными законами ежегодных основного оплачиваемого отпуска и дополнительных оплачиваемых отпусков, предоставляется допо</w:t>
      </w:r>
      <w:r w:rsidRPr="00FC2061">
        <w:rPr>
          <w:rFonts w:ascii="Times New Roman" w:hAnsi="Times New Roman"/>
          <w:sz w:val="28"/>
          <w:szCs w:val="28"/>
        </w:rPr>
        <w:t>л</w:t>
      </w:r>
      <w:r w:rsidRPr="00FC2061">
        <w:rPr>
          <w:rFonts w:ascii="Times New Roman" w:hAnsi="Times New Roman"/>
          <w:sz w:val="28"/>
          <w:szCs w:val="28"/>
        </w:rPr>
        <w:t xml:space="preserve">нительный оплачиваемый отпуск за выслугу лет, </w:t>
      </w:r>
      <w:r w:rsidR="00584F9A">
        <w:rPr>
          <w:rFonts w:ascii="Times New Roman" w:hAnsi="Times New Roman"/>
          <w:sz w:val="28"/>
          <w:szCs w:val="28"/>
        </w:rPr>
        <w:t xml:space="preserve">                    за каждый год работы </w:t>
      </w:r>
      <w:r w:rsidRPr="00FC2061">
        <w:rPr>
          <w:rFonts w:ascii="Times New Roman" w:hAnsi="Times New Roman"/>
          <w:sz w:val="28"/>
          <w:szCs w:val="28"/>
        </w:rPr>
        <w:t>- 1 день отпуска</w:t>
      </w:r>
      <w:r w:rsidR="006D41D0" w:rsidRPr="00FC2061">
        <w:rPr>
          <w:rFonts w:ascii="Times New Roman" w:hAnsi="Times New Roman"/>
          <w:sz w:val="28"/>
          <w:szCs w:val="28"/>
        </w:rPr>
        <w:t>,</w:t>
      </w:r>
      <w:r w:rsidR="00584F9A">
        <w:rPr>
          <w:rFonts w:ascii="Times New Roman" w:hAnsi="Times New Roman"/>
          <w:sz w:val="28"/>
          <w:szCs w:val="28"/>
        </w:rPr>
        <w:t xml:space="preserve"> но </w:t>
      </w:r>
      <w:r w:rsidRPr="00FC2061">
        <w:rPr>
          <w:rFonts w:ascii="Times New Roman" w:hAnsi="Times New Roman"/>
          <w:sz w:val="28"/>
          <w:szCs w:val="28"/>
        </w:rPr>
        <w:t>не более 20 календарных дней;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медицинское обслуживание лица, замещающего муниципальную должность, и членов его семьи, в том числе после выхода лица, замещающ</w:t>
      </w:r>
      <w:r w:rsidRPr="00FC2061">
        <w:rPr>
          <w:sz w:val="28"/>
          <w:szCs w:val="28"/>
        </w:rPr>
        <w:t>е</w:t>
      </w:r>
      <w:r w:rsidRPr="00FC2061">
        <w:rPr>
          <w:sz w:val="28"/>
          <w:szCs w:val="28"/>
        </w:rPr>
        <w:t>го муниципальную должность, на пенсию;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защита лица, замещающего муниципальную должность, и членов его семьи от насилия, угроз и других неправомерных действий в связи с испо</w:t>
      </w:r>
      <w:r w:rsidRPr="00FC2061">
        <w:rPr>
          <w:sz w:val="28"/>
          <w:szCs w:val="28"/>
        </w:rPr>
        <w:t>л</w:t>
      </w:r>
      <w:r w:rsidRPr="00FC2061">
        <w:rPr>
          <w:sz w:val="28"/>
          <w:szCs w:val="28"/>
        </w:rPr>
        <w:t>нением им должностных полномочий в случаях, порядке и на условиях, у</w:t>
      </w:r>
      <w:r w:rsidRPr="00FC2061">
        <w:rPr>
          <w:sz w:val="28"/>
          <w:szCs w:val="28"/>
        </w:rPr>
        <w:t>с</w:t>
      </w:r>
      <w:r w:rsidRPr="00FC2061">
        <w:rPr>
          <w:sz w:val="28"/>
          <w:szCs w:val="28"/>
        </w:rPr>
        <w:t>тановленных решениями Думы Кондин</w:t>
      </w:r>
      <w:r w:rsidR="00584F9A">
        <w:rPr>
          <w:sz w:val="28"/>
          <w:szCs w:val="28"/>
        </w:rPr>
        <w:t xml:space="preserve">ского </w:t>
      </w:r>
      <w:r w:rsidRPr="00FC2061">
        <w:rPr>
          <w:sz w:val="28"/>
          <w:szCs w:val="28"/>
        </w:rPr>
        <w:t>района;</w:t>
      </w:r>
    </w:p>
    <w:p w:rsidR="007820DA" w:rsidRPr="00FC2061" w:rsidRDefault="007820DA" w:rsidP="00FC2061">
      <w:pPr>
        <w:numPr>
          <w:ilvl w:val="0"/>
          <w:numId w:val="22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возмещение расходов, связанных с переездом из другой местн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сти лица, замещающего муниципальную должность, и членов его семьи.</w:t>
      </w:r>
    </w:p>
    <w:p w:rsidR="00065E33" w:rsidRPr="00FC2061" w:rsidRDefault="00584F9A" w:rsidP="00FC2061">
      <w:pPr>
        <w:pStyle w:val="af"/>
        <w:numPr>
          <w:ilvl w:val="0"/>
          <w:numId w:val="23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Порядок, размеры и условия </w:t>
      </w:r>
      <w:r w:rsidR="007820DA" w:rsidRPr="00FC2061">
        <w:rPr>
          <w:sz w:val="28"/>
          <w:szCs w:val="28"/>
        </w:rPr>
        <w:t>предоставления дополнительных гара</w:t>
      </w:r>
      <w:r w:rsidR="007820DA" w:rsidRPr="00FC2061">
        <w:rPr>
          <w:sz w:val="28"/>
          <w:szCs w:val="28"/>
        </w:rPr>
        <w:t>н</w:t>
      </w:r>
      <w:r w:rsidR="007820DA" w:rsidRPr="00FC2061">
        <w:rPr>
          <w:sz w:val="28"/>
          <w:szCs w:val="28"/>
        </w:rPr>
        <w:t>тий для лиц, замещающих муниципальную должность на постоянной основе,</w:t>
      </w:r>
      <w:r w:rsidR="00A01D0D">
        <w:rPr>
          <w:sz w:val="28"/>
          <w:szCs w:val="28"/>
        </w:rPr>
        <w:t xml:space="preserve"> </w:t>
      </w:r>
      <w:r w:rsidR="007820DA" w:rsidRPr="00FC2061">
        <w:rPr>
          <w:sz w:val="28"/>
          <w:szCs w:val="28"/>
        </w:rPr>
        <w:t xml:space="preserve">устанавливаются  нормативными правовыми актами </w:t>
      </w:r>
      <w:r w:rsidR="00717F75">
        <w:rPr>
          <w:sz w:val="28"/>
          <w:szCs w:val="28"/>
        </w:rPr>
        <w:t>Думы</w:t>
      </w:r>
      <w:r w:rsidR="007820DA" w:rsidRPr="00FC2061">
        <w:rPr>
          <w:sz w:val="28"/>
          <w:szCs w:val="28"/>
        </w:rPr>
        <w:t xml:space="preserve"> района.</w:t>
      </w:r>
      <w:r w:rsidR="00065E33" w:rsidRPr="00FC2061">
        <w:rPr>
          <w:sz w:val="28"/>
          <w:szCs w:val="28"/>
        </w:rPr>
        <w:t>»</w:t>
      </w:r>
      <w:r w:rsidR="007820DA" w:rsidRPr="00FC2061">
        <w:rPr>
          <w:sz w:val="28"/>
          <w:szCs w:val="28"/>
        </w:rPr>
        <w:t>.</w:t>
      </w:r>
    </w:p>
    <w:p w:rsidR="00065E33" w:rsidRPr="00FC2061" w:rsidRDefault="00065E33" w:rsidP="00FC2061">
      <w:pPr>
        <w:pStyle w:val="af"/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</w:p>
    <w:p w:rsidR="00481041" w:rsidRPr="00FC2061" w:rsidRDefault="00F6314F" w:rsidP="00FC2061">
      <w:pPr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lastRenderedPageBreak/>
        <w:t>С</w:t>
      </w:r>
      <w:r w:rsidR="00FC2061">
        <w:rPr>
          <w:sz w:val="28"/>
          <w:szCs w:val="28"/>
        </w:rPr>
        <w:t>татью 38 У</w:t>
      </w:r>
      <w:r w:rsidR="00C96584" w:rsidRPr="00FC2061">
        <w:rPr>
          <w:sz w:val="28"/>
          <w:szCs w:val="28"/>
        </w:rPr>
        <w:t>става Кондинского района</w:t>
      </w:r>
      <w:r w:rsidR="00481041" w:rsidRPr="00FC2061">
        <w:rPr>
          <w:sz w:val="28"/>
          <w:szCs w:val="28"/>
        </w:rPr>
        <w:t xml:space="preserve"> изложить в следующей реда</w:t>
      </w:r>
      <w:r w:rsidR="00481041" w:rsidRPr="00FC2061">
        <w:rPr>
          <w:sz w:val="28"/>
          <w:szCs w:val="28"/>
        </w:rPr>
        <w:t>к</w:t>
      </w:r>
      <w:r w:rsidR="00481041" w:rsidRPr="00FC2061">
        <w:rPr>
          <w:sz w:val="28"/>
          <w:szCs w:val="28"/>
        </w:rPr>
        <w:t>ции</w:t>
      </w:r>
      <w:r w:rsidRPr="00FC2061">
        <w:rPr>
          <w:sz w:val="28"/>
          <w:szCs w:val="28"/>
        </w:rPr>
        <w:t>:</w:t>
      </w:r>
    </w:p>
    <w:p w:rsidR="002B3041" w:rsidRPr="00FC2061" w:rsidRDefault="00F6314F" w:rsidP="00FC2061">
      <w:pPr>
        <w:tabs>
          <w:tab w:val="num" w:pos="0"/>
          <w:tab w:val="left" w:pos="851"/>
        </w:tabs>
        <w:ind w:firstLine="567"/>
        <w:rPr>
          <w:sz w:val="28"/>
          <w:szCs w:val="28"/>
        </w:rPr>
      </w:pPr>
      <w:r w:rsidRPr="00FC2061">
        <w:rPr>
          <w:sz w:val="28"/>
          <w:szCs w:val="28"/>
        </w:rPr>
        <w:t xml:space="preserve"> «</w:t>
      </w:r>
      <w:r w:rsidR="002B3041" w:rsidRPr="00FC2061">
        <w:rPr>
          <w:b/>
          <w:sz w:val="28"/>
          <w:szCs w:val="28"/>
        </w:rPr>
        <w:t xml:space="preserve">Статья 38. Муниципальное имущество </w:t>
      </w:r>
    </w:p>
    <w:p w:rsidR="00481041" w:rsidRPr="00FC2061" w:rsidRDefault="00481041" w:rsidP="00FC2061">
      <w:pPr>
        <w:tabs>
          <w:tab w:val="num" w:pos="0"/>
          <w:tab w:val="left" w:pos="851"/>
        </w:tabs>
        <w:ind w:firstLine="567"/>
        <w:rPr>
          <w:sz w:val="28"/>
          <w:szCs w:val="28"/>
        </w:rPr>
      </w:pPr>
      <w:r w:rsidRPr="00FC2061">
        <w:rPr>
          <w:sz w:val="28"/>
          <w:szCs w:val="28"/>
        </w:rPr>
        <w:t>1. В собственности Кондинского района может находиться:</w:t>
      </w:r>
    </w:p>
    <w:p w:rsidR="00481041" w:rsidRPr="00FC2061" w:rsidRDefault="00481041" w:rsidP="00FC2061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1) имущество,</w:t>
      </w:r>
      <w:r w:rsidR="00717F75">
        <w:rPr>
          <w:sz w:val="28"/>
          <w:szCs w:val="28"/>
        </w:rPr>
        <w:t xml:space="preserve"> указанное в частях</w:t>
      </w:r>
      <w:r w:rsidR="00772DBA" w:rsidRPr="00FC2061">
        <w:rPr>
          <w:sz w:val="28"/>
          <w:szCs w:val="28"/>
        </w:rPr>
        <w:t xml:space="preserve"> 3</w:t>
      </w:r>
      <w:r w:rsidR="00717F75">
        <w:rPr>
          <w:sz w:val="28"/>
          <w:szCs w:val="28"/>
        </w:rPr>
        <w:t>, 3.1</w:t>
      </w:r>
      <w:bookmarkStart w:id="0" w:name="_GoBack"/>
      <w:bookmarkEnd w:id="0"/>
      <w:r w:rsidR="00772DBA" w:rsidRPr="00FC2061">
        <w:rPr>
          <w:sz w:val="28"/>
          <w:szCs w:val="28"/>
        </w:rPr>
        <w:t xml:space="preserve">статьи 50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FC2061">
        <w:rPr>
          <w:sz w:val="28"/>
          <w:szCs w:val="28"/>
        </w:rPr>
        <w:t>предназначенное для решения вопросов местного значения установленных</w:t>
      </w:r>
      <w:r w:rsidR="00772DBA" w:rsidRPr="00FC2061">
        <w:rPr>
          <w:sz w:val="28"/>
          <w:szCs w:val="28"/>
        </w:rPr>
        <w:t xml:space="preserve"> настоящим Уставом</w:t>
      </w:r>
      <w:r w:rsidRPr="00FC2061">
        <w:rPr>
          <w:sz w:val="28"/>
          <w:szCs w:val="28"/>
        </w:rPr>
        <w:t>;</w:t>
      </w:r>
    </w:p>
    <w:p w:rsidR="00481041" w:rsidRPr="00FC2061" w:rsidRDefault="00481041" w:rsidP="00FC2061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2) имущество, предназначенное для осуществления отдельных госуда</w:t>
      </w:r>
      <w:r w:rsidRPr="00FC2061">
        <w:rPr>
          <w:sz w:val="28"/>
          <w:szCs w:val="28"/>
        </w:rPr>
        <w:t>р</w:t>
      </w:r>
      <w:r w:rsidRPr="00FC2061">
        <w:rPr>
          <w:sz w:val="28"/>
          <w:szCs w:val="28"/>
        </w:rPr>
        <w:t>ственных полномочий, переданных органам местного самоуправления, в случаях, установленных федеральными законами и законами Ханты-Мансийского автономного округа – Югры, а также имущество, предназн</w:t>
      </w:r>
      <w:r w:rsidRPr="00FC2061">
        <w:rPr>
          <w:sz w:val="28"/>
          <w:szCs w:val="28"/>
        </w:rPr>
        <w:t>а</w:t>
      </w:r>
      <w:r w:rsidRPr="00FC2061">
        <w:rPr>
          <w:sz w:val="28"/>
          <w:szCs w:val="28"/>
        </w:rPr>
        <w:t>ченное для осуществления отдельных полномочий органов местного сам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 xml:space="preserve">управления, переданных им в порядке, предусмотренном </w:t>
      </w:r>
      <w:hyperlink r:id="rId9" w:anchor="sub_1504#sub_1504" w:history="1">
        <w:r w:rsidRPr="00FC2061">
          <w:rPr>
            <w:rStyle w:val="ae"/>
            <w:color w:val="auto"/>
            <w:sz w:val="28"/>
            <w:szCs w:val="28"/>
            <w:u w:val="none"/>
          </w:rPr>
          <w:t>частью 4 статьи 15</w:t>
        </w:r>
      </w:hyperlink>
      <w:r w:rsidRPr="00FC2061">
        <w:rPr>
          <w:sz w:val="28"/>
          <w:szCs w:val="28"/>
        </w:rPr>
        <w:t xml:space="preserve"> Федерального закона от 6 октября 2003 г</w:t>
      </w:r>
      <w:r w:rsidR="00A52944">
        <w:rPr>
          <w:sz w:val="28"/>
          <w:szCs w:val="28"/>
        </w:rPr>
        <w:t>ода</w:t>
      </w:r>
      <w:r w:rsidRPr="00FC2061">
        <w:rPr>
          <w:sz w:val="28"/>
          <w:szCs w:val="28"/>
        </w:rPr>
        <w:t xml:space="preserve"> № 131-ФЗ «Об общих принц</w:t>
      </w:r>
      <w:r w:rsidRPr="00FC2061">
        <w:rPr>
          <w:sz w:val="28"/>
          <w:szCs w:val="28"/>
        </w:rPr>
        <w:t>и</w:t>
      </w:r>
      <w:r w:rsidRPr="00FC2061">
        <w:rPr>
          <w:sz w:val="28"/>
          <w:szCs w:val="28"/>
        </w:rPr>
        <w:t>пах организации местного самоуправления в Российской Федерации»;</w:t>
      </w:r>
    </w:p>
    <w:p w:rsidR="00481041" w:rsidRPr="00FC2061" w:rsidRDefault="00481041" w:rsidP="00FC2061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</w:t>
      </w:r>
      <w:r w:rsidRPr="00FC2061">
        <w:rPr>
          <w:sz w:val="28"/>
          <w:szCs w:val="28"/>
        </w:rPr>
        <w:t>у</w:t>
      </w:r>
      <w:r w:rsidRPr="00FC2061">
        <w:rPr>
          <w:sz w:val="28"/>
          <w:szCs w:val="28"/>
        </w:rPr>
        <w:t>ниципальных служащих, работников муниципальных предприятий и учре</w:t>
      </w:r>
      <w:r w:rsidRPr="00FC2061">
        <w:rPr>
          <w:sz w:val="28"/>
          <w:szCs w:val="28"/>
        </w:rPr>
        <w:t>ж</w:t>
      </w:r>
      <w:r w:rsidRPr="00FC2061">
        <w:rPr>
          <w:sz w:val="28"/>
          <w:szCs w:val="28"/>
        </w:rPr>
        <w:t>дений в соответствии с нормативными правовыми актами Думы Кондинск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го района;</w:t>
      </w:r>
    </w:p>
    <w:p w:rsidR="00481041" w:rsidRPr="00FC2061" w:rsidRDefault="00481041" w:rsidP="00FC2061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4) имущество, необходимое для решения вопросов, право решения кот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рых предоставлено органам местного самоуправления федеральными зак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нами и которые не отнесены к вопросам местного значения.</w:t>
      </w:r>
    </w:p>
    <w:p w:rsidR="00F6314F" w:rsidRPr="00FC2061" w:rsidRDefault="00481041" w:rsidP="00FC2061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>2. В случае возникновения у муниципального образования права собс</w:t>
      </w:r>
      <w:r w:rsidRPr="00FC2061">
        <w:rPr>
          <w:sz w:val="28"/>
          <w:szCs w:val="28"/>
        </w:rPr>
        <w:t>т</w:t>
      </w:r>
      <w:r w:rsidRPr="00FC2061">
        <w:rPr>
          <w:sz w:val="28"/>
          <w:szCs w:val="28"/>
        </w:rPr>
        <w:t>венности на имущество, не соответствующее требованиям пунктов 1-4 н</w:t>
      </w:r>
      <w:r w:rsidRPr="00FC2061">
        <w:rPr>
          <w:sz w:val="28"/>
          <w:szCs w:val="28"/>
        </w:rPr>
        <w:t>а</w:t>
      </w:r>
      <w:r w:rsidRPr="00FC2061">
        <w:rPr>
          <w:sz w:val="28"/>
          <w:szCs w:val="28"/>
        </w:rPr>
        <w:t>стоящей статьи, указанное имущество подлежит перепрофилированию (и</w:t>
      </w:r>
      <w:r w:rsidRPr="00FC2061">
        <w:rPr>
          <w:sz w:val="28"/>
          <w:szCs w:val="28"/>
        </w:rPr>
        <w:t>з</w:t>
      </w:r>
      <w:r w:rsidRPr="00FC2061">
        <w:rPr>
          <w:sz w:val="28"/>
          <w:szCs w:val="28"/>
        </w:rPr>
        <w:t>менению целевого назначения имущества) либо отчуждению. Порядок и ср</w:t>
      </w:r>
      <w:r w:rsidRPr="00FC2061">
        <w:rPr>
          <w:sz w:val="28"/>
          <w:szCs w:val="28"/>
        </w:rPr>
        <w:t>о</w:t>
      </w:r>
      <w:r w:rsidRPr="00FC2061">
        <w:rPr>
          <w:sz w:val="28"/>
          <w:szCs w:val="28"/>
        </w:rPr>
        <w:t>ки такого отчуждения устанавливаются федеральным законом.</w:t>
      </w:r>
      <w:r w:rsidR="00F6314F" w:rsidRPr="00FC2061">
        <w:rPr>
          <w:sz w:val="28"/>
          <w:szCs w:val="28"/>
        </w:rPr>
        <w:t>».</w:t>
      </w:r>
    </w:p>
    <w:p w:rsidR="00481041" w:rsidRPr="00FC2061" w:rsidRDefault="00481041" w:rsidP="00FC2061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</w:p>
    <w:p w:rsidR="00111D07" w:rsidRPr="00FC2061" w:rsidRDefault="00FC2061" w:rsidP="00FC2061">
      <w:pPr>
        <w:numPr>
          <w:ilvl w:val="0"/>
          <w:numId w:val="20"/>
        </w:numPr>
        <w:tabs>
          <w:tab w:val="clear" w:pos="899"/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43 У</w:t>
      </w:r>
      <w:r w:rsidR="00F6314F" w:rsidRPr="00FC2061">
        <w:rPr>
          <w:sz w:val="28"/>
          <w:szCs w:val="28"/>
        </w:rPr>
        <w:t xml:space="preserve">става Кондинского района дополнить пунктом </w:t>
      </w:r>
      <w:r w:rsidR="00A52944">
        <w:rPr>
          <w:sz w:val="28"/>
          <w:szCs w:val="28"/>
        </w:rPr>
        <w:t xml:space="preserve">                           7 </w:t>
      </w:r>
      <w:r w:rsidR="00B51C68" w:rsidRPr="00FC2061">
        <w:rPr>
          <w:sz w:val="28"/>
          <w:szCs w:val="28"/>
        </w:rPr>
        <w:t>следующе</w:t>
      </w:r>
      <w:r w:rsidR="00F6314F" w:rsidRPr="00FC2061">
        <w:rPr>
          <w:sz w:val="28"/>
          <w:szCs w:val="28"/>
        </w:rPr>
        <w:t>го содержания:</w:t>
      </w:r>
    </w:p>
    <w:p w:rsidR="006A58BA" w:rsidRPr="00FC2061" w:rsidRDefault="00F6314F" w:rsidP="00FC2061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 w:rsidRPr="00FC2061">
        <w:rPr>
          <w:sz w:val="28"/>
          <w:szCs w:val="28"/>
        </w:rPr>
        <w:t xml:space="preserve"> «</w:t>
      </w:r>
      <w:r w:rsidR="00A42CA5" w:rsidRPr="00FC2061">
        <w:rPr>
          <w:sz w:val="28"/>
          <w:szCs w:val="28"/>
        </w:rPr>
        <w:t xml:space="preserve">7. </w:t>
      </w:r>
      <w:r w:rsidRPr="00FC2061">
        <w:rPr>
          <w:sz w:val="28"/>
          <w:szCs w:val="28"/>
        </w:rPr>
        <w:t>Возложение на муниципальные образования обязанности финанс</w:t>
      </w:r>
      <w:r w:rsidRPr="00FC2061">
        <w:rPr>
          <w:sz w:val="28"/>
          <w:szCs w:val="28"/>
        </w:rPr>
        <w:t>и</w:t>
      </w:r>
      <w:r w:rsidRPr="00FC2061">
        <w:rPr>
          <w:sz w:val="28"/>
          <w:szCs w:val="28"/>
        </w:rPr>
        <w:t>рования расходов, возникших в связи с осуществлением органами государс</w:t>
      </w:r>
      <w:r w:rsidRPr="00FC2061">
        <w:rPr>
          <w:sz w:val="28"/>
          <w:szCs w:val="28"/>
        </w:rPr>
        <w:t>т</w:t>
      </w:r>
      <w:r w:rsidRPr="00FC2061">
        <w:rPr>
          <w:sz w:val="28"/>
          <w:szCs w:val="28"/>
        </w:rPr>
        <w:t>венной власти и (или) органами местного самоуправления иных муниц</w:t>
      </w:r>
      <w:r w:rsidRPr="00FC2061">
        <w:rPr>
          <w:sz w:val="28"/>
          <w:szCs w:val="28"/>
        </w:rPr>
        <w:t>и</w:t>
      </w:r>
      <w:r w:rsidRPr="00FC2061">
        <w:rPr>
          <w:sz w:val="28"/>
          <w:szCs w:val="28"/>
        </w:rPr>
        <w:t>пальных образований своих полномочий, не допускается</w:t>
      </w:r>
      <w:r w:rsidR="002709BD" w:rsidRPr="00FC2061">
        <w:rPr>
          <w:sz w:val="28"/>
          <w:szCs w:val="28"/>
        </w:rPr>
        <w:t>.</w:t>
      </w:r>
      <w:r w:rsidRPr="00FC2061">
        <w:rPr>
          <w:sz w:val="28"/>
          <w:szCs w:val="28"/>
        </w:rPr>
        <w:t>».</w:t>
      </w:r>
    </w:p>
    <w:p w:rsidR="00653C55" w:rsidRPr="00FC2061" w:rsidRDefault="00653C55" w:rsidP="00653C55">
      <w:pPr>
        <w:ind w:left="975"/>
        <w:jc w:val="both"/>
        <w:rPr>
          <w:sz w:val="28"/>
          <w:szCs w:val="28"/>
        </w:rPr>
      </w:pPr>
    </w:p>
    <w:sectPr w:rsidR="00653C55" w:rsidRPr="00FC2061" w:rsidSect="00061C63">
      <w:headerReference w:type="even" r:id="rId10"/>
      <w:headerReference w:type="default" r:id="rId11"/>
      <w:footnotePr>
        <w:numRestart w:val="eachPage"/>
      </w:footnotePr>
      <w:pgSz w:w="11906" w:h="16838" w:code="9"/>
      <w:pgMar w:top="1134" w:right="850" w:bottom="1134" w:left="1701" w:header="45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05A" w:rsidRDefault="0015205A">
      <w:r>
        <w:separator/>
      </w:r>
    </w:p>
  </w:endnote>
  <w:endnote w:type="continuationSeparator" w:id="1">
    <w:p w:rsidR="0015205A" w:rsidRDefault="00152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05A" w:rsidRDefault="0015205A">
      <w:r>
        <w:separator/>
      </w:r>
    </w:p>
  </w:footnote>
  <w:footnote w:type="continuationSeparator" w:id="1">
    <w:p w:rsidR="0015205A" w:rsidRDefault="00152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9D" w:rsidRDefault="00424507" w:rsidP="00BB47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42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429D">
      <w:rPr>
        <w:rStyle w:val="a8"/>
        <w:noProof/>
      </w:rPr>
      <w:t>8</w:t>
    </w:r>
    <w:r>
      <w:rPr>
        <w:rStyle w:val="a8"/>
      </w:rPr>
      <w:fldChar w:fldCharType="end"/>
    </w:r>
  </w:p>
  <w:p w:rsidR="0038429D" w:rsidRDefault="003842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9D" w:rsidRDefault="00424507" w:rsidP="00A51D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842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572">
      <w:rPr>
        <w:rStyle w:val="a8"/>
        <w:noProof/>
      </w:rPr>
      <w:t>2</w:t>
    </w:r>
    <w:r>
      <w:rPr>
        <w:rStyle w:val="a8"/>
      </w:rPr>
      <w:fldChar w:fldCharType="end"/>
    </w:r>
  </w:p>
  <w:p w:rsidR="0038429D" w:rsidRDefault="003842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B82281F"/>
    <w:multiLevelType w:val="hybridMultilevel"/>
    <w:tmpl w:val="C5E0CE50"/>
    <w:lvl w:ilvl="0" w:tplc="E7EA8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94244"/>
    <w:multiLevelType w:val="hybridMultilevel"/>
    <w:tmpl w:val="80FA82A4"/>
    <w:lvl w:ilvl="0" w:tplc="6BB0A71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5C94"/>
    <w:multiLevelType w:val="hybridMultilevel"/>
    <w:tmpl w:val="66344314"/>
    <w:lvl w:ilvl="0" w:tplc="55366F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D274A"/>
    <w:multiLevelType w:val="hybridMultilevel"/>
    <w:tmpl w:val="C59C7D56"/>
    <w:lvl w:ilvl="0" w:tplc="F49C9FC6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6544F8"/>
    <w:multiLevelType w:val="hybridMultilevel"/>
    <w:tmpl w:val="BE066F9A"/>
    <w:lvl w:ilvl="0" w:tplc="9FD2E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EFF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B5E3C"/>
    <w:multiLevelType w:val="hybridMultilevel"/>
    <w:tmpl w:val="316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F8C236C"/>
    <w:multiLevelType w:val="hybridMultilevel"/>
    <w:tmpl w:val="B20C294E"/>
    <w:lvl w:ilvl="0" w:tplc="1DE07EC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4ECC7FF4"/>
    <w:lvl w:ilvl="0" w:tplc="1638C36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3840E1"/>
    <w:multiLevelType w:val="hybridMultilevel"/>
    <w:tmpl w:val="E572C334"/>
    <w:lvl w:ilvl="0" w:tplc="8A94DDB4">
      <w:start w:val="4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8232D8"/>
    <w:multiLevelType w:val="hybridMultilevel"/>
    <w:tmpl w:val="F544C98C"/>
    <w:lvl w:ilvl="0" w:tplc="7DA211F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142AF5A">
      <w:numFmt w:val="none"/>
      <w:lvlText w:val=""/>
      <w:lvlJc w:val="left"/>
      <w:pPr>
        <w:tabs>
          <w:tab w:val="num" w:pos="360"/>
        </w:tabs>
      </w:pPr>
    </w:lvl>
    <w:lvl w:ilvl="2" w:tplc="957EABB8">
      <w:numFmt w:val="none"/>
      <w:lvlText w:val=""/>
      <w:lvlJc w:val="left"/>
      <w:pPr>
        <w:tabs>
          <w:tab w:val="num" w:pos="360"/>
        </w:tabs>
      </w:pPr>
    </w:lvl>
    <w:lvl w:ilvl="3" w:tplc="669CDEDE">
      <w:numFmt w:val="none"/>
      <w:lvlText w:val=""/>
      <w:lvlJc w:val="left"/>
      <w:pPr>
        <w:tabs>
          <w:tab w:val="num" w:pos="360"/>
        </w:tabs>
      </w:pPr>
    </w:lvl>
    <w:lvl w:ilvl="4" w:tplc="6CFEE3EA">
      <w:numFmt w:val="none"/>
      <w:lvlText w:val=""/>
      <w:lvlJc w:val="left"/>
      <w:pPr>
        <w:tabs>
          <w:tab w:val="num" w:pos="360"/>
        </w:tabs>
      </w:pPr>
    </w:lvl>
    <w:lvl w:ilvl="5" w:tplc="2BDCFA76">
      <w:numFmt w:val="none"/>
      <w:lvlText w:val=""/>
      <w:lvlJc w:val="left"/>
      <w:pPr>
        <w:tabs>
          <w:tab w:val="num" w:pos="360"/>
        </w:tabs>
      </w:pPr>
    </w:lvl>
    <w:lvl w:ilvl="6" w:tplc="4B569C58">
      <w:numFmt w:val="none"/>
      <w:lvlText w:val=""/>
      <w:lvlJc w:val="left"/>
      <w:pPr>
        <w:tabs>
          <w:tab w:val="num" w:pos="360"/>
        </w:tabs>
      </w:pPr>
    </w:lvl>
    <w:lvl w:ilvl="7" w:tplc="783AB8D2">
      <w:numFmt w:val="none"/>
      <w:lvlText w:val=""/>
      <w:lvlJc w:val="left"/>
      <w:pPr>
        <w:tabs>
          <w:tab w:val="num" w:pos="360"/>
        </w:tabs>
      </w:pPr>
    </w:lvl>
    <w:lvl w:ilvl="8" w:tplc="EC202D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7540"/>
    <w:multiLevelType w:val="hybridMultilevel"/>
    <w:tmpl w:val="F694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37D82"/>
    <w:rsid w:val="000011A8"/>
    <w:rsid w:val="00015A45"/>
    <w:rsid w:val="00022F1E"/>
    <w:rsid w:val="00026F2F"/>
    <w:rsid w:val="00030045"/>
    <w:rsid w:val="00060AAD"/>
    <w:rsid w:val="00061C63"/>
    <w:rsid w:val="00063E77"/>
    <w:rsid w:val="00065E33"/>
    <w:rsid w:val="00070342"/>
    <w:rsid w:val="000766EC"/>
    <w:rsid w:val="00077F3F"/>
    <w:rsid w:val="000944D1"/>
    <w:rsid w:val="0009473F"/>
    <w:rsid w:val="00096089"/>
    <w:rsid w:val="000A0AF3"/>
    <w:rsid w:val="000B41D0"/>
    <w:rsid w:val="000B6956"/>
    <w:rsid w:val="000C1C75"/>
    <w:rsid w:val="000C361C"/>
    <w:rsid w:val="000D7473"/>
    <w:rsid w:val="000D74A5"/>
    <w:rsid w:val="000E20B9"/>
    <w:rsid w:val="000E2523"/>
    <w:rsid w:val="000E61EB"/>
    <w:rsid w:val="000F4A0F"/>
    <w:rsid w:val="00102DA5"/>
    <w:rsid w:val="00105023"/>
    <w:rsid w:val="0011126B"/>
    <w:rsid w:val="00111D07"/>
    <w:rsid w:val="0011375F"/>
    <w:rsid w:val="001152C0"/>
    <w:rsid w:val="0011583D"/>
    <w:rsid w:val="00121A93"/>
    <w:rsid w:val="00134EA9"/>
    <w:rsid w:val="00142B5A"/>
    <w:rsid w:val="001443E7"/>
    <w:rsid w:val="0015205A"/>
    <w:rsid w:val="0015481A"/>
    <w:rsid w:val="00156993"/>
    <w:rsid w:val="0016133D"/>
    <w:rsid w:val="00161B66"/>
    <w:rsid w:val="001657BF"/>
    <w:rsid w:val="00171B1F"/>
    <w:rsid w:val="001729EC"/>
    <w:rsid w:val="00174236"/>
    <w:rsid w:val="00180DFE"/>
    <w:rsid w:val="001A4047"/>
    <w:rsid w:val="001A52AD"/>
    <w:rsid w:val="001A6DB9"/>
    <w:rsid w:val="001A6E9F"/>
    <w:rsid w:val="001C40A0"/>
    <w:rsid w:val="001D0C77"/>
    <w:rsid w:val="001F08D6"/>
    <w:rsid w:val="001F4487"/>
    <w:rsid w:val="00222A23"/>
    <w:rsid w:val="002259CD"/>
    <w:rsid w:val="0022604B"/>
    <w:rsid w:val="0023732D"/>
    <w:rsid w:val="00240EDE"/>
    <w:rsid w:val="00241E5D"/>
    <w:rsid w:val="00242CE9"/>
    <w:rsid w:val="002477AF"/>
    <w:rsid w:val="00247F61"/>
    <w:rsid w:val="00260650"/>
    <w:rsid w:val="0026210A"/>
    <w:rsid w:val="0026236A"/>
    <w:rsid w:val="002709BD"/>
    <w:rsid w:val="00276DE8"/>
    <w:rsid w:val="00280E6C"/>
    <w:rsid w:val="0028311F"/>
    <w:rsid w:val="00283DBA"/>
    <w:rsid w:val="002961EE"/>
    <w:rsid w:val="002964E3"/>
    <w:rsid w:val="002A0486"/>
    <w:rsid w:val="002A2A44"/>
    <w:rsid w:val="002B22E5"/>
    <w:rsid w:val="002B2DC3"/>
    <w:rsid w:val="002B3041"/>
    <w:rsid w:val="002C4490"/>
    <w:rsid w:val="002D0689"/>
    <w:rsid w:val="002D29B5"/>
    <w:rsid w:val="002D36FA"/>
    <w:rsid w:val="002D47B6"/>
    <w:rsid w:val="002D63B6"/>
    <w:rsid w:val="002E13AC"/>
    <w:rsid w:val="002E2977"/>
    <w:rsid w:val="002E34D9"/>
    <w:rsid w:val="002E5172"/>
    <w:rsid w:val="002E60C6"/>
    <w:rsid w:val="002E73C1"/>
    <w:rsid w:val="00302946"/>
    <w:rsid w:val="003044BF"/>
    <w:rsid w:val="00305249"/>
    <w:rsid w:val="00310A99"/>
    <w:rsid w:val="003167DD"/>
    <w:rsid w:val="00317F7A"/>
    <w:rsid w:val="00321C0F"/>
    <w:rsid w:val="003415E5"/>
    <w:rsid w:val="00345020"/>
    <w:rsid w:val="003475F3"/>
    <w:rsid w:val="00353BCC"/>
    <w:rsid w:val="003567C6"/>
    <w:rsid w:val="0035746B"/>
    <w:rsid w:val="00362104"/>
    <w:rsid w:val="00366B35"/>
    <w:rsid w:val="00367F75"/>
    <w:rsid w:val="003713DC"/>
    <w:rsid w:val="00372F5A"/>
    <w:rsid w:val="00377158"/>
    <w:rsid w:val="0038429D"/>
    <w:rsid w:val="003941CF"/>
    <w:rsid w:val="00395724"/>
    <w:rsid w:val="00395872"/>
    <w:rsid w:val="003A0AE1"/>
    <w:rsid w:val="003A3DA0"/>
    <w:rsid w:val="003A5DF9"/>
    <w:rsid w:val="003A7914"/>
    <w:rsid w:val="003A79A2"/>
    <w:rsid w:val="003C1F64"/>
    <w:rsid w:val="003C2AF6"/>
    <w:rsid w:val="003C580A"/>
    <w:rsid w:val="003D0262"/>
    <w:rsid w:val="003D1F4B"/>
    <w:rsid w:val="003E1670"/>
    <w:rsid w:val="003E35C2"/>
    <w:rsid w:val="003E6AB3"/>
    <w:rsid w:val="003F1E8D"/>
    <w:rsid w:val="003F268E"/>
    <w:rsid w:val="003F71C0"/>
    <w:rsid w:val="004030B2"/>
    <w:rsid w:val="00407E00"/>
    <w:rsid w:val="00410C9A"/>
    <w:rsid w:val="00424507"/>
    <w:rsid w:val="00426E71"/>
    <w:rsid w:val="00431288"/>
    <w:rsid w:val="00434010"/>
    <w:rsid w:val="004370A2"/>
    <w:rsid w:val="004403AA"/>
    <w:rsid w:val="004438F5"/>
    <w:rsid w:val="00444659"/>
    <w:rsid w:val="00444B26"/>
    <w:rsid w:val="00450B73"/>
    <w:rsid w:val="00450C20"/>
    <w:rsid w:val="004546BC"/>
    <w:rsid w:val="004560B2"/>
    <w:rsid w:val="00467676"/>
    <w:rsid w:val="00470437"/>
    <w:rsid w:val="00471FBA"/>
    <w:rsid w:val="0047622E"/>
    <w:rsid w:val="00481041"/>
    <w:rsid w:val="00484183"/>
    <w:rsid w:val="00492A8A"/>
    <w:rsid w:val="00497543"/>
    <w:rsid w:val="004A1D15"/>
    <w:rsid w:val="004A4367"/>
    <w:rsid w:val="004B02DF"/>
    <w:rsid w:val="004C4350"/>
    <w:rsid w:val="004D17BC"/>
    <w:rsid w:val="004D1D79"/>
    <w:rsid w:val="004D3437"/>
    <w:rsid w:val="004D42A9"/>
    <w:rsid w:val="004D579F"/>
    <w:rsid w:val="004D6419"/>
    <w:rsid w:val="004E1BD0"/>
    <w:rsid w:val="004E2374"/>
    <w:rsid w:val="00503120"/>
    <w:rsid w:val="00526168"/>
    <w:rsid w:val="00537D82"/>
    <w:rsid w:val="00542412"/>
    <w:rsid w:val="0055415D"/>
    <w:rsid w:val="00554CFD"/>
    <w:rsid w:val="00557FF6"/>
    <w:rsid w:val="005666E1"/>
    <w:rsid w:val="00570E4E"/>
    <w:rsid w:val="00582665"/>
    <w:rsid w:val="0058363D"/>
    <w:rsid w:val="00584F9A"/>
    <w:rsid w:val="00585392"/>
    <w:rsid w:val="00587D9D"/>
    <w:rsid w:val="005927D5"/>
    <w:rsid w:val="005A0E0F"/>
    <w:rsid w:val="005A2DDD"/>
    <w:rsid w:val="005A588C"/>
    <w:rsid w:val="005A6234"/>
    <w:rsid w:val="005B1239"/>
    <w:rsid w:val="005B2930"/>
    <w:rsid w:val="005D3185"/>
    <w:rsid w:val="005D36E0"/>
    <w:rsid w:val="005D431E"/>
    <w:rsid w:val="005E3C29"/>
    <w:rsid w:val="005F264F"/>
    <w:rsid w:val="00602E42"/>
    <w:rsid w:val="00604C31"/>
    <w:rsid w:val="006112D1"/>
    <w:rsid w:val="00637052"/>
    <w:rsid w:val="00637C37"/>
    <w:rsid w:val="00641F04"/>
    <w:rsid w:val="00651096"/>
    <w:rsid w:val="00651CEC"/>
    <w:rsid w:val="00653A23"/>
    <w:rsid w:val="00653C55"/>
    <w:rsid w:val="0065673D"/>
    <w:rsid w:val="0068153D"/>
    <w:rsid w:val="00683EBF"/>
    <w:rsid w:val="0068644F"/>
    <w:rsid w:val="006A3A6A"/>
    <w:rsid w:val="006A5599"/>
    <w:rsid w:val="006A58BA"/>
    <w:rsid w:val="006B0733"/>
    <w:rsid w:val="006B64CC"/>
    <w:rsid w:val="006B7BAF"/>
    <w:rsid w:val="006B7C72"/>
    <w:rsid w:val="006D41D0"/>
    <w:rsid w:val="006D4883"/>
    <w:rsid w:val="006D6073"/>
    <w:rsid w:val="006D7B22"/>
    <w:rsid w:val="006E2BAC"/>
    <w:rsid w:val="006F1D68"/>
    <w:rsid w:val="006F4A58"/>
    <w:rsid w:val="006F7F40"/>
    <w:rsid w:val="007028C5"/>
    <w:rsid w:val="00704164"/>
    <w:rsid w:val="00711E49"/>
    <w:rsid w:val="007147E2"/>
    <w:rsid w:val="0071495E"/>
    <w:rsid w:val="00715E26"/>
    <w:rsid w:val="00717F75"/>
    <w:rsid w:val="00720F26"/>
    <w:rsid w:val="00732A1A"/>
    <w:rsid w:val="00732ED9"/>
    <w:rsid w:val="00745CE1"/>
    <w:rsid w:val="00762B96"/>
    <w:rsid w:val="00772DBA"/>
    <w:rsid w:val="007763F8"/>
    <w:rsid w:val="007820DA"/>
    <w:rsid w:val="00785404"/>
    <w:rsid w:val="00785596"/>
    <w:rsid w:val="007973A5"/>
    <w:rsid w:val="00797FDC"/>
    <w:rsid w:val="007A3ECC"/>
    <w:rsid w:val="007A4493"/>
    <w:rsid w:val="007A7DD1"/>
    <w:rsid w:val="007B2837"/>
    <w:rsid w:val="007B3017"/>
    <w:rsid w:val="007C06FB"/>
    <w:rsid w:val="007C2E46"/>
    <w:rsid w:val="007D475B"/>
    <w:rsid w:val="007D5AD6"/>
    <w:rsid w:val="007D676D"/>
    <w:rsid w:val="007D6D78"/>
    <w:rsid w:val="007E61C4"/>
    <w:rsid w:val="007E73AA"/>
    <w:rsid w:val="007F57A6"/>
    <w:rsid w:val="007F7071"/>
    <w:rsid w:val="007F7080"/>
    <w:rsid w:val="0080009F"/>
    <w:rsid w:val="008042EA"/>
    <w:rsid w:val="00805D8B"/>
    <w:rsid w:val="00815B22"/>
    <w:rsid w:val="0082213C"/>
    <w:rsid w:val="00830B75"/>
    <w:rsid w:val="008450CB"/>
    <w:rsid w:val="0084717C"/>
    <w:rsid w:val="008547F0"/>
    <w:rsid w:val="008636C9"/>
    <w:rsid w:val="00865072"/>
    <w:rsid w:val="00871338"/>
    <w:rsid w:val="00872830"/>
    <w:rsid w:val="008741EF"/>
    <w:rsid w:val="00884764"/>
    <w:rsid w:val="00890C20"/>
    <w:rsid w:val="00890C77"/>
    <w:rsid w:val="008912C6"/>
    <w:rsid w:val="00891CF8"/>
    <w:rsid w:val="00892B6E"/>
    <w:rsid w:val="00893F66"/>
    <w:rsid w:val="008A2BCF"/>
    <w:rsid w:val="008B3A01"/>
    <w:rsid w:val="008B3EB9"/>
    <w:rsid w:val="008B5F98"/>
    <w:rsid w:val="008B653A"/>
    <w:rsid w:val="008B68A3"/>
    <w:rsid w:val="008C03A0"/>
    <w:rsid w:val="008C2B0E"/>
    <w:rsid w:val="008C6B51"/>
    <w:rsid w:val="008C7F1D"/>
    <w:rsid w:val="008D2B77"/>
    <w:rsid w:val="008E4B22"/>
    <w:rsid w:val="008F0C56"/>
    <w:rsid w:val="008F3A6D"/>
    <w:rsid w:val="008F43AA"/>
    <w:rsid w:val="008F6883"/>
    <w:rsid w:val="00910A9E"/>
    <w:rsid w:val="00914355"/>
    <w:rsid w:val="00924572"/>
    <w:rsid w:val="009251AC"/>
    <w:rsid w:val="009321CD"/>
    <w:rsid w:val="00932CE8"/>
    <w:rsid w:val="00936871"/>
    <w:rsid w:val="009504F3"/>
    <w:rsid w:val="0095251E"/>
    <w:rsid w:val="009538AE"/>
    <w:rsid w:val="00954C5D"/>
    <w:rsid w:val="00961A03"/>
    <w:rsid w:val="009626F9"/>
    <w:rsid w:val="009638A2"/>
    <w:rsid w:val="00977A1B"/>
    <w:rsid w:val="00980FAB"/>
    <w:rsid w:val="0098233C"/>
    <w:rsid w:val="00982C37"/>
    <w:rsid w:val="00993C04"/>
    <w:rsid w:val="0099729C"/>
    <w:rsid w:val="009A4B51"/>
    <w:rsid w:val="009A6146"/>
    <w:rsid w:val="009A654F"/>
    <w:rsid w:val="009B37FE"/>
    <w:rsid w:val="009B47A0"/>
    <w:rsid w:val="009B5814"/>
    <w:rsid w:val="009B6DAC"/>
    <w:rsid w:val="009C52D1"/>
    <w:rsid w:val="009C7695"/>
    <w:rsid w:val="009D06A7"/>
    <w:rsid w:val="009D1EBD"/>
    <w:rsid w:val="009D3C28"/>
    <w:rsid w:val="009F692B"/>
    <w:rsid w:val="00A015AA"/>
    <w:rsid w:val="00A01D0D"/>
    <w:rsid w:val="00A02CAC"/>
    <w:rsid w:val="00A0341D"/>
    <w:rsid w:val="00A177AA"/>
    <w:rsid w:val="00A209A1"/>
    <w:rsid w:val="00A2751A"/>
    <w:rsid w:val="00A3184B"/>
    <w:rsid w:val="00A322F3"/>
    <w:rsid w:val="00A40D99"/>
    <w:rsid w:val="00A42CA5"/>
    <w:rsid w:val="00A43C93"/>
    <w:rsid w:val="00A4478F"/>
    <w:rsid w:val="00A4682B"/>
    <w:rsid w:val="00A51D54"/>
    <w:rsid w:val="00A52944"/>
    <w:rsid w:val="00A5676F"/>
    <w:rsid w:val="00A6179C"/>
    <w:rsid w:val="00A650B2"/>
    <w:rsid w:val="00A6619D"/>
    <w:rsid w:val="00A66E16"/>
    <w:rsid w:val="00A81D1A"/>
    <w:rsid w:val="00A8350E"/>
    <w:rsid w:val="00A86DA5"/>
    <w:rsid w:val="00A91F26"/>
    <w:rsid w:val="00A91FFD"/>
    <w:rsid w:val="00A92119"/>
    <w:rsid w:val="00A93972"/>
    <w:rsid w:val="00A93BAA"/>
    <w:rsid w:val="00A95917"/>
    <w:rsid w:val="00AA026D"/>
    <w:rsid w:val="00AA756C"/>
    <w:rsid w:val="00AB00A7"/>
    <w:rsid w:val="00AB19FE"/>
    <w:rsid w:val="00AB6F7F"/>
    <w:rsid w:val="00AC0BBB"/>
    <w:rsid w:val="00AC4325"/>
    <w:rsid w:val="00AD042A"/>
    <w:rsid w:val="00AD1C03"/>
    <w:rsid w:val="00AD2EF7"/>
    <w:rsid w:val="00AD5E75"/>
    <w:rsid w:val="00AE210B"/>
    <w:rsid w:val="00AF6EEF"/>
    <w:rsid w:val="00B14716"/>
    <w:rsid w:val="00B15F4B"/>
    <w:rsid w:val="00B364B1"/>
    <w:rsid w:val="00B51C68"/>
    <w:rsid w:val="00B51F25"/>
    <w:rsid w:val="00B54D79"/>
    <w:rsid w:val="00B64DF5"/>
    <w:rsid w:val="00B67446"/>
    <w:rsid w:val="00B82113"/>
    <w:rsid w:val="00B838A5"/>
    <w:rsid w:val="00B84194"/>
    <w:rsid w:val="00B84326"/>
    <w:rsid w:val="00B85761"/>
    <w:rsid w:val="00B85B42"/>
    <w:rsid w:val="00B87420"/>
    <w:rsid w:val="00B902B9"/>
    <w:rsid w:val="00B90527"/>
    <w:rsid w:val="00B936A4"/>
    <w:rsid w:val="00BA51BB"/>
    <w:rsid w:val="00BB3F66"/>
    <w:rsid w:val="00BB4012"/>
    <w:rsid w:val="00BB46C1"/>
    <w:rsid w:val="00BB470D"/>
    <w:rsid w:val="00BB7A69"/>
    <w:rsid w:val="00BD3A4E"/>
    <w:rsid w:val="00BD52B5"/>
    <w:rsid w:val="00BE111B"/>
    <w:rsid w:val="00BE4777"/>
    <w:rsid w:val="00C06B0C"/>
    <w:rsid w:val="00C16979"/>
    <w:rsid w:val="00C2366E"/>
    <w:rsid w:val="00C263EC"/>
    <w:rsid w:val="00C274D0"/>
    <w:rsid w:val="00C279FF"/>
    <w:rsid w:val="00C3245D"/>
    <w:rsid w:val="00C32861"/>
    <w:rsid w:val="00C37461"/>
    <w:rsid w:val="00C413EF"/>
    <w:rsid w:val="00C44C7E"/>
    <w:rsid w:val="00C47572"/>
    <w:rsid w:val="00C52A33"/>
    <w:rsid w:val="00C6070D"/>
    <w:rsid w:val="00C66BA4"/>
    <w:rsid w:val="00C66D70"/>
    <w:rsid w:val="00C67142"/>
    <w:rsid w:val="00C73405"/>
    <w:rsid w:val="00C74460"/>
    <w:rsid w:val="00C762B9"/>
    <w:rsid w:val="00C77C73"/>
    <w:rsid w:val="00C828E7"/>
    <w:rsid w:val="00C82F4A"/>
    <w:rsid w:val="00C87326"/>
    <w:rsid w:val="00C910BA"/>
    <w:rsid w:val="00C93C5C"/>
    <w:rsid w:val="00C94B07"/>
    <w:rsid w:val="00C96584"/>
    <w:rsid w:val="00C96BC6"/>
    <w:rsid w:val="00CA04CA"/>
    <w:rsid w:val="00CA2C6E"/>
    <w:rsid w:val="00CA6B15"/>
    <w:rsid w:val="00CB133D"/>
    <w:rsid w:val="00CB22E6"/>
    <w:rsid w:val="00CB6BD4"/>
    <w:rsid w:val="00CB6D7B"/>
    <w:rsid w:val="00CB6E32"/>
    <w:rsid w:val="00CB7049"/>
    <w:rsid w:val="00CB78E1"/>
    <w:rsid w:val="00CB7C81"/>
    <w:rsid w:val="00CB7E49"/>
    <w:rsid w:val="00CC1970"/>
    <w:rsid w:val="00CD372E"/>
    <w:rsid w:val="00CD6B30"/>
    <w:rsid w:val="00CD743E"/>
    <w:rsid w:val="00CF0BE0"/>
    <w:rsid w:val="00D17752"/>
    <w:rsid w:val="00D22A48"/>
    <w:rsid w:val="00D22C73"/>
    <w:rsid w:val="00D3114C"/>
    <w:rsid w:val="00D34B09"/>
    <w:rsid w:val="00D41DBA"/>
    <w:rsid w:val="00D42880"/>
    <w:rsid w:val="00D45177"/>
    <w:rsid w:val="00D46F6B"/>
    <w:rsid w:val="00D47AF2"/>
    <w:rsid w:val="00D55191"/>
    <w:rsid w:val="00D605E8"/>
    <w:rsid w:val="00D62DDA"/>
    <w:rsid w:val="00D76D9C"/>
    <w:rsid w:val="00D80A95"/>
    <w:rsid w:val="00D852F5"/>
    <w:rsid w:val="00D9723D"/>
    <w:rsid w:val="00DA46EB"/>
    <w:rsid w:val="00DA637C"/>
    <w:rsid w:val="00DA7F24"/>
    <w:rsid w:val="00DA7F4E"/>
    <w:rsid w:val="00DC0BEF"/>
    <w:rsid w:val="00DC0D32"/>
    <w:rsid w:val="00DD4725"/>
    <w:rsid w:val="00DD7E06"/>
    <w:rsid w:val="00DE307E"/>
    <w:rsid w:val="00DE5279"/>
    <w:rsid w:val="00DF0307"/>
    <w:rsid w:val="00DF08AC"/>
    <w:rsid w:val="00DF6329"/>
    <w:rsid w:val="00DF6FB6"/>
    <w:rsid w:val="00E03CB1"/>
    <w:rsid w:val="00E11698"/>
    <w:rsid w:val="00E17087"/>
    <w:rsid w:val="00E178A8"/>
    <w:rsid w:val="00E24D6A"/>
    <w:rsid w:val="00E27593"/>
    <w:rsid w:val="00E31790"/>
    <w:rsid w:val="00E441D8"/>
    <w:rsid w:val="00E45BD3"/>
    <w:rsid w:val="00E45EB8"/>
    <w:rsid w:val="00E505CD"/>
    <w:rsid w:val="00E66AE4"/>
    <w:rsid w:val="00E74BD7"/>
    <w:rsid w:val="00E76487"/>
    <w:rsid w:val="00E871DB"/>
    <w:rsid w:val="00E87C0B"/>
    <w:rsid w:val="00E9056E"/>
    <w:rsid w:val="00E91D1A"/>
    <w:rsid w:val="00E93ECA"/>
    <w:rsid w:val="00EA03E6"/>
    <w:rsid w:val="00EA5694"/>
    <w:rsid w:val="00EB1252"/>
    <w:rsid w:val="00EB393A"/>
    <w:rsid w:val="00EB5081"/>
    <w:rsid w:val="00EB5CF1"/>
    <w:rsid w:val="00EC0973"/>
    <w:rsid w:val="00EC4A11"/>
    <w:rsid w:val="00EC5D06"/>
    <w:rsid w:val="00EC65B1"/>
    <w:rsid w:val="00ED1811"/>
    <w:rsid w:val="00ED7D30"/>
    <w:rsid w:val="00EF277F"/>
    <w:rsid w:val="00EF383F"/>
    <w:rsid w:val="00EF7D45"/>
    <w:rsid w:val="00F11146"/>
    <w:rsid w:val="00F159BF"/>
    <w:rsid w:val="00F306C9"/>
    <w:rsid w:val="00F53694"/>
    <w:rsid w:val="00F53934"/>
    <w:rsid w:val="00F54D47"/>
    <w:rsid w:val="00F56862"/>
    <w:rsid w:val="00F62D7F"/>
    <w:rsid w:val="00F6314F"/>
    <w:rsid w:val="00F81244"/>
    <w:rsid w:val="00F81CEC"/>
    <w:rsid w:val="00FA5091"/>
    <w:rsid w:val="00FB1D0E"/>
    <w:rsid w:val="00FB431F"/>
    <w:rsid w:val="00FB4B41"/>
    <w:rsid w:val="00FB5D30"/>
    <w:rsid w:val="00FC1B24"/>
    <w:rsid w:val="00FC2061"/>
    <w:rsid w:val="00FC39E7"/>
    <w:rsid w:val="00FE0138"/>
    <w:rsid w:val="00FE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9F"/>
  </w:style>
  <w:style w:type="paragraph" w:styleId="1">
    <w:name w:val="heading 1"/>
    <w:basedOn w:val="a"/>
    <w:next w:val="a"/>
    <w:link w:val="10"/>
    <w:uiPriority w:val="99"/>
    <w:qFormat/>
    <w:rsid w:val="00F159B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A650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0E4E"/>
    <w:pPr>
      <w:jc w:val="center"/>
    </w:pPr>
    <w:rPr>
      <w:b/>
      <w:caps/>
      <w:sz w:val="28"/>
    </w:rPr>
  </w:style>
  <w:style w:type="paragraph" w:styleId="a4">
    <w:name w:val="footnote text"/>
    <w:basedOn w:val="a"/>
    <w:semiHidden/>
    <w:rsid w:val="00570E4E"/>
  </w:style>
  <w:style w:type="character" w:styleId="a5">
    <w:name w:val="footnote reference"/>
    <w:semiHidden/>
    <w:rsid w:val="00570E4E"/>
    <w:rPr>
      <w:vertAlign w:val="superscript"/>
    </w:rPr>
  </w:style>
  <w:style w:type="paragraph" w:styleId="a6">
    <w:name w:val="header"/>
    <w:basedOn w:val="a"/>
    <w:link w:val="a7"/>
    <w:uiPriority w:val="99"/>
    <w:rsid w:val="00570E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70E4E"/>
  </w:style>
  <w:style w:type="paragraph" w:customStyle="1" w:styleId="ConsNormal">
    <w:name w:val="ConsNormal"/>
    <w:link w:val="ConsNormal0"/>
    <w:rsid w:val="00570E4E"/>
    <w:pPr>
      <w:ind w:right="19772" w:firstLine="720"/>
    </w:pPr>
    <w:rPr>
      <w:snapToGrid w:val="0"/>
      <w:sz w:val="24"/>
    </w:rPr>
  </w:style>
  <w:style w:type="paragraph" w:customStyle="1" w:styleId="ConsNonformat">
    <w:name w:val="ConsNonformat"/>
    <w:rsid w:val="00570E4E"/>
    <w:pPr>
      <w:ind w:right="19772"/>
    </w:pPr>
    <w:rPr>
      <w:rFonts w:ascii="Courier New" w:hAnsi="Courier New"/>
      <w:snapToGrid w:val="0"/>
    </w:rPr>
  </w:style>
  <w:style w:type="paragraph" w:styleId="a9">
    <w:name w:val="Body Text Indent"/>
    <w:basedOn w:val="a"/>
    <w:rsid w:val="00570E4E"/>
    <w:pPr>
      <w:tabs>
        <w:tab w:val="left" w:pos="1276"/>
      </w:tabs>
      <w:ind w:firstLine="709"/>
      <w:jc w:val="both"/>
    </w:pPr>
    <w:rPr>
      <w:snapToGrid w:val="0"/>
      <w:sz w:val="28"/>
    </w:rPr>
  </w:style>
  <w:style w:type="table" w:styleId="aa">
    <w:name w:val="Table Grid"/>
    <w:basedOn w:val="a1"/>
    <w:rsid w:val="00F30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rmal0">
    <w:name w:val="ConsNormal Знак"/>
    <w:link w:val="ConsNormal"/>
    <w:rsid w:val="00732A1A"/>
    <w:rPr>
      <w:snapToGrid w:val="0"/>
      <w:sz w:val="24"/>
      <w:lang w:val="ru-RU" w:eastAsia="ru-RU" w:bidi="ar-SA"/>
    </w:rPr>
  </w:style>
  <w:style w:type="paragraph" w:styleId="ab">
    <w:name w:val="footer"/>
    <w:basedOn w:val="a"/>
    <w:rsid w:val="00310A9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557FF6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F4A0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rsid w:val="0065109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D852F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D852F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52F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52F5"/>
  </w:style>
  <w:style w:type="paragraph" w:styleId="22">
    <w:name w:val="Body Text 2"/>
    <w:basedOn w:val="a"/>
    <w:link w:val="23"/>
    <w:uiPriority w:val="99"/>
    <w:semiHidden/>
    <w:unhideWhenUsed/>
    <w:rsid w:val="00E91D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91D1A"/>
  </w:style>
  <w:style w:type="character" w:customStyle="1" w:styleId="a7">
    <w:name w:val="Верхний колонтитул Знак"/>
    <w:basedOn w:val="a0"/>
    <w:link w:val="a6"/>
    <w:uiPriority w:val="99"/>
    <w:rsid w:val="00E91D1A"/>
  </w:style>
  <w:style w:type="paragraph" w:styleId="HTML">
    <w:name w:val="HTML Preformatted"/>
    <w:basedOn w:val="a"/>
    <w:rsid w:val="00DF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</w:rPr>
  </w:style>
  <w:style w:type="character" w:customStyle="1" w:styleId="ae">
    <w:name w:val="Гипертекстовая ссылка"/>
    <w:uiPriority w:val="99"/>
    <w:rsid w:val="00BE4777"/>
    <w:rPr>
      <w:color w:val="008000"/>
      <w:sz w:val="20"/>
      <w:szCs w:val="20"/>
      <w:u w:val="single"/>
    </w:rPr>
  </w:style>
  <w:style w:type="paragraph" w:styleId="af">
    <w:name w:val="List Paragraph"/>
    <w:basedOn w:val="a"/>
    <w:uiPriority w:val="34"/>
    <w:qFormat/>
    <w:rsid w:val="00890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490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040112\Local%20Settings\Temp\~NS68EA9\&#1060;&#1077;&#1076;&#1077;&#1088;&#1072;&#1083;&#1100;&#1085;&#1099;&#1081;%20&#1079;&#1072;&#1082;&#1086;&#1085;%20&#1086;&#1090;%206%20&#1086;&#1082;&#1090;&#1103;&#1073;&#1088;&#1103;%202003%20&#1075;.%20N%20131-&#1060;&#1047;%20'&#1054;&#1073;%20&#1086;&#1073;&#1097;&#1080;&#1093;%20&#1087;&#1088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</vt:lpstr>
    </vt:vector>
  </TitlesOfParts>
  <Company/>
  <LinksUpToDate>false</LinksUpToDate>
  <CharactersWithSpaces>8292</CharactersWithSpaces>
  <SharedDoc>false</SharedDoc>
  <HLinks>
    <vt:vector size="6" baseType="variant">
      <vt:variant>
        <vt:i4>4916249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Settings/Temp/~NS68EA9/Федеральный закон от 6 октября 2003 г. N 131-ФЗ 'Об общих пр... (фрагмент).rtf</vt:lpwstr>
      </vt:variant>
      <vt:variant>
        <vt:lpwstr>sub_1504#sub_1504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</dc:title>
  <dc:creator>Предустановлен</dc:creator>
  <cp:lastModifiedBy>Трифанова Татьяна Петровна</cp:lastModifiedBy>
  <cp:revision>9</cp:revision>
  <cp:lastPrinted>2013-03-21T10:49:00Z</cp:lastPrinted>
  <dcterms:created xsi:type="dcterms:W3CDTF">2013-03-06T11:42:00Z</dcterms:created>
  <dcterms:modified xsi:type="dcterms:W3CDTF">2014-10-17T03:08:00Z</dcterms:modified>
</cp:coreProperties>
</file>