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1" w:rsidRPr="00917B81" w:rsidRDefault="006E2166" w:rsidP="00917B8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216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1in;visibility:visible">
            <v:imagedata r:id="rId7" o:title=""/>
          </v:shape>
        </w:pict>
      </w:r>
    </w:p>
    <w:p w:rsidR="00917B81" w:rsidRPr="00917B81" w:rsidRDefault="00917B81" w:rsidP="00917B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81" w:rsidRPr="00917B81" w:rsidRDefault="00917B81" w:rsidP="00917B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8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17B81" w:rsidRPr="00917B81" w:rsidRDefault="00917B81" w:rsidP="00917B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81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917B81" w:rsidRPr="00917B81" w:rsidRDefault="00917B81" w:rsidP="00917B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81" w:rsidRPr="00917B81" w:rsidRDefault="00917B81" w:rsidP="00917B8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3A90" w:rsidRPr="00917B81" w:rsidRDefault="00C33A90" w:rsidP="00917B8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E0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ОПРОСЕ</w:t>
      </w:r>
      <w:r w:rsidRPr="00254E0A">
        <w:rPr>
          <w:rFonts w:ascii="Times New Roman" w:hAnsi="Times New Roman" w:cs="Times New Roman"/>
          <w:b/>
          <w:bCs/>
          <w:sz w:val="28"/>
          <w:szCs w:val="28"/>
        </w:rPr>
        <w:t xml:space="preserve"> ГРАЖДАН </w:t>
      </w:r>
    </w:p>
    <w:p w:rsidR="00C33A90" w:rsidRPr="00254E0A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ТЕРРИТОРИИКОНДИНСКОГО РАЙОНА</w:t>
      </w:r>
    </w:p>
    <w:p w:rsidR="00C33A90" w:rsidRPr="00254E0A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7B81" w:rsidRDefault="00917B81" w:rsidP="00CE69D5">
      <w:pPr>
        <w:widowControl w:val="0"/>
        <w:autoSpaceDE w:val="0"/>
        <w:autoSpaceDN w:val="0"/>
        <w:adjustRightInd w:val="0"/>
        <w:spacing w:after="0" w:line="0" w:lineRule="atLeast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A90" w:rsidRPr="00EB09E0" w:rsidRDefault="00C33A90" w:rsidP="00917B81">
      <w:pPr>
        <w:widowControl w:val="0"/>
        <w:autoSpaceDE w:val="0"/>
        <w:autoSpaceDN w:val="0"/>
        <w:adjustRightInd w:val="0"/>
        <w:spacing w:after="0" w:line="0" w:lineRule="atLeast"/>
        <w:ind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8" w:history="1">
        <w:r w:rsidRPr="00254E0A">
          <w:rPr>
            <w:rFonts w:ascii="Times New Roman" w:hAnsi="Times New Roman" w:cs="Times New Roman"/>
            <w:color w:val="000000"/>
            <w:sz w:val="28"/>
            <w:szCs w:val="28"/>
          </w:rPr>
          <w:t>статьей 31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254E0A">
          <w:rPr>
            <w:rFonts w:ascii="Times New Roman" w:hAnsi="Times New Roman" w:cs="Times New Roman"/>
            <w:color w:val="000000"/>
            <w:sz w:val="28"/>
            <w:szCs w:val="28"/>
          </w:rPr>
          <w:t>статьей</w:t>
        </w:r>
      </w:hyperlink>
      <w:hyperlink r:id="rId10" w:history="1">
        <w:r w:rsidRPr="00254E0A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254E0A">
        <w:rPr>
          <w:rFonts w:ascii="Times New Roman" w:hAnsi="Times New Roman" w:cs="Times New Roman"/>
          <w:color w:val="000000"/>
          <w:sz w:val="28"/>
          <w:szCs w:val="28"/>
        </w:rPr>
        <w:t>5 Устава Кондинского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 Дума Кондинского района </w:t>
      </w:r>
      <w:r w:rsidRPr="00EB09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решила:</w:t>
      </w:r>
    </w:p>
    <w:p w:rsidR="00C33A90" w:rsidRPr="00254E0A" w:rsidRDefault="00C33A90" w:rsidP="00917B8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0" w:lineRule="atLeast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26" w:history="1">
        <w:r w:rsidRPr="00254E0A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бопросе граждан на территории Кондинского района(П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>риложе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ние)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A90" w:rsidRPr="00254E0A" w:rsidRDefault="00C33A90" w:rsidP="00917B8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0" w:lineRule="atLeast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A">
        <w:rPr>
          <w:rFonts w:ascii="Times New Roman" w:hAnsi="Times New Roman" w:cs="Times New Roman"/>
          <w:color w:val="000000"/>
          <w:sz w:val="28"/>
          <w:szCs w:val="28"/>
        </w:rPr>
        <w:t>2. Решение Думы Кондинского района от 16 февраля 2006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106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принятииположения об опросе граждан на территории </w:t>
      </w:r>
      <w:proofErr w:type="spellStart"/>
      <w:r w:rsidRPr="00254E0A">
        <w:rPr>
          <w:rFonts w:ascii="Times New Roman" w:hAnsi="Times New Roman" w:cs="Times New Roman"/>
          <w:color w:val="000000"/>
          <w:sz w:val="28"/>
          <w:szCs w:val="28"/>
        </w:rPr>
        <w:t>Кондинскогорайона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силу.</w:t>
      </w:r>
    </w:p>
    <w:p w:rsidR="00C33A90" w:rsidRPr="00254E0A" w:rsidRDefault="00C33A90" w:rsidP="00917B8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0" w:lineRule="atLeast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>Кондинский вестник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4E0A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C33A90" w:rsidRPr="00254E0A" w:rsidRDefault="00C33A90" w:rsidP="00917B8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0" w:lineRule="atLeast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A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C33A90" w:rsidRPr="00254E0A" w:rsidRDefault="00C33A90" w:rsidP="00917B8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0" w:lineRule="atLeast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54E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54E0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(Н.С.Бабкин) 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главу администрации Кондинского района М.В. Шишкина в соответствии с их компетенцией.</w:t>
      </w:r>
    </w:p>
    <w:p w:rsidR="00C33A90" w:rsidRPr="00254E0A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A90" w:rsidRPr="00254E0A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A90" w:rsidRPr="00254E0A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E0A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А.Н. Поздеев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4E6E" w:rsidRDefault="00054E6E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A90" w:rsidRPr="00254E0A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E0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4E0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33A90" w:rsidRPr="00254E0A" w:rsidRDefault="00917B81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C33A90">
        <w:rPr>
          <w:rFonts w:ascii="Times New Roman" w:hAnsi="Times New Roman" w:cs="Times New Roman"/>
          <w:sz w:val="28"/>
          <w:szCs w:val="28"/>
        </w:rPr>
        <w:t xml:space="preserve"> 2014</w:t>
      </w:r>
      <w:r w:rsidR="00C33A90" w:rsidRPr="00254E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4E0A">
        <w:rPr>
          <w:rFonts w:ascii="Times New Roman" w:hAnsi="Times New Roman" w:cs="Times New Roman"/>
          <w:sz w:val="28"/>
          <w:szCs w:val="28"/>
        </w:rPr>
        <w:t>№</w:t>
      </w:r>
      <w:r w:rsidR="00917B81">
        <w:rPr>
          <w:rFonts w:ascii="Times New Roman" w:hAnsi="Times New Roman" w:cs="Times New Roman"/>
          <w:sz w:val="28"/>
          <w:szCs w:val="28"/>
        </w:rPr>
        <w:t xml:space="preserve"> 431</w:t>
      </w:r>
      <w:r w:rsidRPr="00254E0A">
        <w:rPr>
          <w:rFonts w:ascii="Times New Roman" w:hAnsi="Times New Roman" w:cs="Times New Roman"/>
          <w:sz w:val="28"/>
          <w:szCs w:val="28"/>
        </w:rPr>
        <w:tab/>
      </w:r>
    </w:p>
    <w:p w:rsidR="00C33A90" w:rsidRPr="00254E0A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69D5" w:rsidRDefault="00CE69D5" w:rsidP="00CE69D5">
      <w:pPr>
        <w:widowControl w:val="0"/>
        <w:autoSpaceDE w:val="0"/>
        <w:autoSpaceDN w:val="0"/>
        <w:adjustRightInd w:val="0"/>
        <w:spacing w:after="0" w:line="0" w:lineRule="atLeast"/>
        <w:ind w:left="6521"/>
        <w:jc w:val="both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widowControl w:val="0"/>
        <w:autoSpaceDE w:val="0"/>
        <w:autoSpaceDN w:val="0"/>
        <w:adjustRightInd w:val="0"/>
        <w:spacing w:after="0" w:line="0" w:lineRule="atLeast"/>
        <w:ind w:left="6521"/>
        <w:jc w:val="both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widowControl w:val="0"/>
        <w:autoSpaceDE w:val="0"/>
        <w:autoSpaceDN w:val="0"/>
        <w:adjustRightInd w:val="0"/>
        <w:spacing w:after="0" w:line="0" w:lineRule="atLeast"/>
        <w:ind w:left="6521"/>
        <w:jc w:val="both"/>
        <w:rPr>
          <w:rFonts w:ascii="Times New Roman" w:hAnsi="Times New Roman" w:cs="Times New Roman"/>
          <w:sz w:val="20"/>
          <w:szCs w:val="20"/>
        </w:rPr>
      </w:pPr>
    </w:p>
    <w:p w:rsidR="00917B81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left="6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Приложениек решению</w:t>
      </w:r>
    </w:p>
    <w:p w:rsidR="00C33A90" w:rsidRPr="005F5334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left="6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Думы Кондинского района</w:t>
      </w:r>
    </w:p>
    <w:p w:rsidR="00C33A90" w:rsidRPr="005F5334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left="6521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6"/>
      <w:bookmarkEnd w:id="1"/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17B81">
        <w:rPr>
          <w:rFonts w:ascii="Times New Roman" w:hAnsi="Times New Roman" w:cs="Times New Roman"/>
          <w:sz w:val="20"/>
          <w:szCs w:val="20"/>
        </w:rPr>
        <w:t>28.01.</w:t>
      </w:r>
      <w:r>
        <w:rPr>
          <w:rFonts w:ascii="Times New Roman" w:hAnsi="Times New Roman" w:cs="Times New Roman"/>
          <w:sz w:val="20"/>
          <w:szCs w:val="20"/>
        </w:rPr>
        <w:t xml:space="preserve">2014 </w:t>
      </w:r>
      <w:r w:rsidRPr="005F5334">
        <w:rPr>
          <w:rFonts w:ascii="Times New Roman" w:hAnsi="Times New Roman" w:cs="Times New Roman"/>
          <w:sz w:val="20"/>
          <w:szCs w:val="20"/>
        </w:rPr>
        <w:t>№</w:t>
      </w:r>
      <w:r w:rsidR="00917B81">
        <w:rPr>
          <w:rFonts w:ascii="Times New Roman" w:hAnsi="Times New Roman" w:cs="Times New Roman"/>
          <w:sz w:val="20"/>
          <w:szCs w:val="20"/>
        </w:rPr>
        <w:t>431</w:t>
      </w:r>
    </w:p>
    <w:p w:rsidR="00C33A90" w:rsidRPr="005F5334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33A90" w:rsidRPr="00DD07BE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D07BE">
        <w:rPr>
          <w:rFonts w:ascii="Times New Roman" w:hAnsi="Times New Roman" w:cs="Times New Roman"/>
          <w:b/>
          <w:bCs/>
          <w:color w:val="1F497D"/>
          <w:sz w:val="28"/>
          <w:szCs w:val="28"/>
        </w:rPr>
        <w:t>ПОЛОЖЕНИЕ</w:t>
      </w:r>
    </w:p>
    <w:p w:rsidR="00C33A90" w:rsidRPr="00DD07BE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D07BE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ОБ ОПРОСЕ ГРАЖДАН </w:t>
      </w:r>
    </w:p>
    <w:p w:rsidR="00C33A90" w:rsidRPr="00DD07BE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D07BE">
        <w:rPr>
          <w:rFonts w:ascii="Times New Roman" w:hAnsi="Times New Roman" w:cs="Times New Roman"/>
          <w:b/>
          <w:bCs/>
          <w:color w:val="1F497D"/>
          <w:sz w:val="28"/>
          <w:szCs w:val="28"/>
        </w:rPr>
        <w:t>НА ТЕРРИТОРИИ КОНДИНСКОГО РАЙОНА</w:t>
      </w:r>
    </w:p>
    <w:p w:rsidR="00C33A90" w:rsidRPr="005F5334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3A90" w:rsidRPr="00DD07BE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DD07BE">
        <w:rPr>
          <w:rFonts w:ascii="Times New Roman" w:hAnsi="Times New Roman" w:cs="Times New Roman"/>
          <w:b/>
          <w:bCs/>
          <w:color w:val="1F497D"/>
          <w:sz w:val="28"/>
          <w:szCs w:val="28"/>
        </w:rPr>
        <w:t>Статья 1. Общие положения</w:t>
      </w:r>
    </w:p>
    <w:p w:rsidR="00C33A90" w:rsidRPr="00FD6F72" w:rsidRDefault="00C33A90" w:rsidP="00CE69D5">
      <w:pPr>
        <w:pStyle w:val="a7"/>
        <w:spacing w:line="0" w:lineRule="atLeast"/>
        <w:rPr>
          <w:sz w:val="28"/>
          <w:szCs w:val="28"/>
        </w:rPr>
      </w:pPr>
      <w:r w:rsidRPr="00FD6F72">
        <w:rPr>
          <w:rStyle w:val="a6"/>
          <w:sz w:val="28"/>
          <w:szCs w:val="28"/>
        </w:rPr>
        <w:t> </w:t>
      </w:r>
    </w:p>
    <w:p w:rsidR="00C33A90" w:rsidRPr="005F5334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5F533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опросе граждан на территории Кондинского района (далее – Положение) </w:t>
      </w:r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</w:t>
      </w:r>
      <w:hyperlink r:id="rId11" w:history="1">
        <w:r w:rsidRPr="005F5334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2" w:history="1">
        <w:r w:rsidRPr="005F533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3" w:history="1">
        <w:proofErr w:type="spellStart"/>
        <w:r w:rsidRPr="005F533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F5334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и устанавливает порядок назначения и проведения опроса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Кондинского района, в целях определенных частью 2 настоящей статьи </w:t>
      </w:r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опрос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Pr="005F533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Опрос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– форма</w:t>
      </w:r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 участия </w:t>
      </w:r>
      <w:proofErr w:type="spellStart"/>
      <w:r w:rsidRPr="005F5334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F53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5F533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осуществлении местного самоуправл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которая проводится в целях выявления мнения населения Кондинского района и его учета при принятии решений по вопросам местного значения  органами местного самоуправления и должностными лицами местного самоуправления Кондинского района в пределах компетенции, а также учета мнения граждан при принятии решений об изменении целевого назначения земель Кондинского района для объектов регионального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межрегионального значения органами государственной власти Ханты-Мансийского автономного округа - Югры.</w:t>
      </w:r>
    </w:p>
    <w:p w:rsidR="00C33A90" w:rsidRPr="00EB09E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Решение о назначении опроса граждан принимается Думой Кондинского района.</w:t>
      </w:r>
    </w:p>
    <w:p w:rsidR="00C33A90" w:rsidRPr="005F5334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Опрос граждан проводится на всей территории Кондинского района, либо его части.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F5334">
        <w:rPr>
          <w:rFonts w:ascii="Times New Roman" w:hAnsi="Times New Roman" w:cs="Times New Roman"/>
          <w:sz w:val="28"/>
          <w:szCs w:val="28"/>
        </w:rPr>
        <w:t>В опросе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F5334">
        <w:rPr>
          <w:rFonts w:ascii="Times New Roman" w:hAnsi="Times New Roman" w:cs="Times New Roman"/>
          <w:sz w:val="28"/>
          <w:szCs w:val="28"/>
        </w:rPr>
        <w:t xml:space="preserve"> имеют право участвовать </w:t>
      </w:r>
      <w:r>
        <w:rPr>
          <w:rFonts w:ascii="Times New Roman" w:hAnsi="Times New Roman" w:cs="Times New Roman"/>
          <w:sz w:val="28"/>
          <w:szCs w:val="28"/>
        </w:rPr>
        <w:t>граждане, обладающие в соответствии с законодательством Российской Федерации активным избирательным правом, место жительства которых расположено в границах Кондинского района (далее – жители).</w:t>
      </w:r>
    </w:p>
    <w:p w:rsidR="00C33A90" w:rsidRDefault="00C33A90" w:rsidP="00CE69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Жители участвуют в опросе граждан на основе равного и прямого волеизъявления. В ходе опроса каждый гражданин обладает одним голосом, которым он вправе воспользоваться лично.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Участие в опросе граждан является свободным и добровольным,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волеизъявлением жителя не допускается. В ходе граждан опроса никто не может быть принужден к выражению своих мнений и убеждений или отказу от них.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Подготовка, проведение и установление результатов опроса граждан осуществляются открыто и гласно.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D6F72">
        <w:rPr>
          <w:rFonts w:ascii="Times New Roman" w:hAnsi="Times New Roman" w:cs="Times New Roman"/>
          <w:sz w:val="28"/>
          <w:szCs w:val="28"/>
        </w:rPr>
        <w:t xml:space="preserve">Содержание вопросов, выносимых на опрос граждан, не должно </w:t>
      </w:r>
      <w:r w:rsidRPr="00FD6F72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противоречить законодательству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Pr="00FD6F72">
        <w:rPr>
          <w:rFonts w:ascii="Times New Roman" w:hAnsi="Times New Roman" w:cs="Times New Roman"/>
          <w:sz w:val="28"/>
          <w:szCs w:val="28"/>
        </w:rPr>
        <w:t xml:space="preserve">, 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>Кондинского района.</w:t>
      </w:r>
    </w:p>
    <w:p w:rsidR="00C33A90" w:rsidRDefault="00C33A90" w:rsidP="00CE69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Выносимые на опрос граждан вопросы должны быть сформулированы таким образом, чтобы исключить множественное толкование, ответ на вопрос должен предполагать однозначностьи исключать неопределенность правовых последствий принятого в результате опроса решения.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42725">
        <w:rPr>
          <w:rFonts w:ascii="Times New Roman" w:hAnsi="Times New Roman" w:cs="Times New Roman"/>
          <w:sz w:val="28"/>
          <w:szCs w:val="28"/>
        </w:rPr>
        <w:t>. Минимальная численность жителей, участие которых в опросе граждан необходимо для выявления мнения на</w:t>
      </w:r>
      <w:r>
        <w:rPr>
          <w:rFonts w:ascii="Times New Roman" w:hAnsi="Times New Roman" w:cs="Times New Roman"/>
          <w:sz w:val="28"/>
          <w:szCs w:val="28"/>
        </w:rPr>
        <w:t>селения Кондинского района</w:t>
      </w:r>
      <w:r w:rsidRPr="00742725">
        <w:rPr>
          <w:rFonts w:ascii="Times New Roman" w:hAnsi="Times New Roman" w:cs="Times New Roman"/>
          <w:sz w:val="28"/>
          <w:szCs w:val="28"/>
        </w:rPr>
        <w:t>, определяется в решении Думы Кондинского района о назначении опроса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всей территории Кондинского района - не менее </w:t>
      </w:r>
      <w:r w:rsidRPr="00742725">
        <w:rPr>
          <w:rFonts w:ascii="Times New Roman" w:hAnsi="Times New Roman" w:cs="Times New Roman"/>
          <w:sz w:val="28"/>
          <w:szCs w:val="28"/>
        </w:rPr>
        <w:t>3 процентов от общей численности жителей Кондинского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района-</w:t>
      </w:r>
      <w:r w:rsidRPr="0074272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42725">
        <w:rPr>
          <w:rFonts w:ascii="Times New Roman" w:hAnsi="Times New Roman" w:cs="Times New Roman"/>
          <w:sz w:val="28"/>
          <w:szCs w:val="28"/>
        </w:rPr>
        <w:t xml:space="preserve"> менее 50 процентов </w:t>
      </w:r>
      <w:r>
        <w:rPr>
          <w:rFonts w:ascii="Times New Roman" w:hAnsi="Times New Roman" w:cs="Times New Roman"/>
          <w:sz w:val="28"/>
          <w:szCs w:val="28"/>
        </w:rPr>
        <w:t>населения Кондинского района данной части территории.</w:t>
      </w:r>
    </w:p>
    <w:p w:rsidR="00C33A90" w:rsidRPr="00AD447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470">
        <w:rPr>
          <w:rFonts w:ascii="Times New Roman" w:hAnsi="Times New Roman" w:cs="Times New Roman"/>
          <w:sz w:val="28"/>
          <w:szCs w:val="28"/>
        </w:rPr>
        <w:t xml:space="preserve">12. Началом подготовки и проведения опроса граждан является дата вступления в силу решения Думы Кондинского района о назначении опроса граждан, окончанием опроса граждан является дата опубликования результатов опроса. 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D6F72">
        <w:rPr>
          <w:sz w:val="28"/>
          <w:szCs w:val="28"/>
        </w:rPr>
        <w:t xml:space="preserve">Настоящее Положение не распространяет свое действие </w:t>
      </w:r>
      <w:r>
        <w:rPr>
          <w:sz w:val="28"/>
          <w:szCs w:val="28"/>
        </w:rPr>
        <w:t xml:space="preserve">при проведении </w:t>
      </w:r>
      <w:r w:rsidRPr="00FD6F72">
        <w:rPr>
          <w:sz w:val="28"/>
          <w:szCs w:val="28"/>
        </w:rPr>
        <w:t xml:space="preserve">социологических опросов и иных видов социологических исследований, проводимых по инициативе иных </w:t>
      </w:r>
      <w:proofErr w:type="spellStart"/>
      <w:r w:rsidRPr="00FD6F72">
        <w:rPr>
          <w:sz w:val="28"/>
          <w:szCs w:val="28"/>
        </w:rPr>
        <w:t>субъектовна</w:t>
      </w:r>
      <w:proofErr w:type="spellEnd"/>
      <w:r w:rsidRPr="00FD6F7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Кондинского района</w:t>
      </w:r>
      <w:r w:rsidRPr="00FD6F72">
        <w:rPr>
          <w:sz w:val="28"/>
          <w:szCs w:val="28"/>
        </w:rPr>
        <w:t>.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A90" w:rsidRPr="006872AA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872AA">
        <w:rPr>
          <w:rFonts w:ascii="Times New Roman" w:hAnsi="Times New Roman" w:cs="Times New Roman"/>
          <w:b/>
          <w:bCs/>
          <w:color w:val="1F497D"/>
          <w:sz w:val="28"/>
          <w:szCs w:val="28"/>
        </w:rPr>
        <w:t>Статья 2. Порядок назначения опроса граждан</w:t>
      </w:r>
    </w:p>
    <w:p w:rsidR="00C33A90" w:rsidRPr="005F5334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3A90" w:rsidRDefault="00C33A90" w:rsidP="00CE69D5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65C7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граждан проводит</w:t>
      </w:r>
      <w:r w:rsidRPr="00CF65C7">
        <w:rPr>
          <w:rFonts w:ascii="Times New Roman" w:hAnsi="Times New Roman" w:cs="Times New Roman"/>
          <w:sz w:val="28"/>
          <w:szCs w:val="28"/>
        </w:rPr>
        <w:t>ся по инициативе:</w:t>
      </w:r>
    </w:p>
    <w:p w:rsidR="00C33A90" w:rsidRPr="00110196" w:rsidRDefault="00C33A90" w:rsidP="00CE69D5">
      <w:pPr>
        <w:pStyle w:val="a5"/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96">
        <w:rPr>
          <w:rFonts w:ascii="Times New Roman" w:hAnsi="Times New Roman" w:cs="Times New Roman"/>
          <w:sz w:val="28"/>
          <w:szCs w:val="28"/>
        </w:rPr>
        <w:t>Думы Кондинского района или главы Кондинского района - по вопросам местного значения;</w:t>
      </w:r>
    </w:p>
    <w:p w:rsidR="00C33A90" w:rsidRDefault="00C33A90" w:rsidP="00CE69D5">
      <w:pPr>
        <w:pStyle w:val="a5"/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700">
        <w:rPr>
          <w:rFonts w:ascii="Times New Roman" w:hAnsi="Times New Roman" w:cs="Times New Roman"/>
          <w:sz w:val="28"/>
          <w:szCs w:val="28"/>
        </w:rPr>
        <w:t>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Кондинского района для объектов регионального и межрегионального значения.</w:t>
      </w:r>
    </w:p>
    <w:p w:rsidR="00C33A90" w:rsidRDefault="00C33A90" w:rsidP="00CE69D5">
      <w:pPr>
        <w:pStyle w:val="a5"/>
        <w:numPr>
          <w:ilvl w:val="0"/>
          <w:numId w:val="1"/>
        </w:num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7EA">
        <w:rPr>
          <w:rFonts w:ascii="Times New Roman" w:hAnsi="Times New Roman" w:cs="Times New Roman"/>
          <w:sz w:val="28"/>
          <w:szCs w:val="28"/>
        </w:rPr>
        <w:t>В решении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опроса граждан</w:t>
      </w:r>
      <w:r w:rsidRPr="004A37EA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C33A90" w:rsidRDefault="00C33A90" w:rsidP="00CE69D5">
      <w:pPr>
        <w:pStyle w:val="a5"/>
        <w:numPr>
          <w:ilvl w:val="0"/>
          <w:numId w:val="7"/>
        </w:numPr>
        <w:tabs>
          <w:tab w:val="left" w:pos="993"/>
        </w:tabs>
        <w:spacing w:after="0" w:line="0" w:lineRule="atLeast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проведения опроса;</w:t>
      </w:r>
    </w:p>
    <w:p w:rsidR="00C33A90" w:rsidRPr="00555FAA" w:rsidRDefault="00C33A90" w:rsidP="00CE69D5">
      <w:pPr>
        <w:pStyle w:val="a5"/>
        <w:numPr>
          <w:ilvl w:val="0"/>
          <w:numId w:val="7"/>
        </w:numPr>
        <w:tabs>
          <w:tab w:val="left" w:pos="993"/>
        </w:tabs>
        <w:spacing w:after="0" w:line="0" w:lineRule="atLeast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дата и сроки проведения опроса граждан;</w:t>
      </w:r>
    </w:p>
    <w:p w:rsidR="00C33A90" w:rsidRPr="0074608C" w:rsidRDefault="00C33A90" w:rsidP="00CE69D5">
      <w:pPr>
        <w:pStyle w:val="a5"/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08C">
        <w:rPr>
          <w:rFonts w:ascii="Times New Roman" w:hAnsi="Times New Roman" w:cs="Times New Roman"/>
          <w:sz w:val="28"/>
          <w:szCs w:val="28"/>
        </w:rPr>
        <w:t>формулировка вопроса (вопросов</w:t>
      </w:r>
      <w:r>
        <w:rPr>
          <w:rFonts w:ascii="Times New Roman" w:hAnsi="Times New Roman" w:cs="Times New Roman"/>
          <w:sz w:val="28"/>
          <w:szCs w:val="28"/>
        </w:rPr>
        <w:t xml:space="preserve">), предлагаемого (предлагаемых) </w:t>
      </w:r>
      <w:r w:rsidRPr="0074608C">
        <w:rPr>
          <w:rFonts w:ascii="Times New Roman" w:hAnsi="Times New Roman" w:cs="Times New Roman"/>
          <w:sz w:val="28"/>
          <w:szCs w:val="28"/>
        </w:rPr>
        <w:t>при проведении опроса граждан;</w:t>
      </w:r>
    </w:p>
    <w:p w:rsidR="00C33A90" w:rsidRDefault="00C33A90" w:rsidP="00CE69D5">
      <w:pPr>
        <w:pStyle w:val="a5"/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EA">
        <w:rPr>
          <w:rFonts w:ascii="Times New Roman" w:hAnsi="Times New Roman" w:cs="Times New Roman"/>
          <w:sz w:val="28"/>
          <w:szCs w:val="28"/>
        </w:rPr>
        <w:t>методика проведения опроса граждан</w:t>
      </w:r>
      <w:r>
        <w:rPr>
          <w:rFonts w:ascii="Times New Roman" w:hAnsi="Times New Roman" w:cs="Times New Roman"/>
          <w:sz w:val="28"/>
          <w:szCs w:val="28"/>
        </w:rPr>
        <w:t xml:space="preserve"> (тайное голосование или поименное голосование)</w:t>
      </w:r>
      <w:r w:rsidRPr="004A37EA">
        <w:rPr>
          <w:rFonts w:ascii="Times New Roman" w:hAnsi="Times New Roman" w:cs="Times New Roman"/>
          <w:sz w:val="28"/>
          <w:szCs w:val="28"/>
        </w:rPr>
        <w:t>;</w:t>
      </w:r>
    </w:p>
    <w:p w:rsidR="00C33A90" w:rsidRPr="008D7865" w:rsidRDefault="00C33A90" w:rsidP="00CE69D5">
      <w:pPr>
        <w:pStyle w:val="a5"/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515">
        <w:rPr>
          <w:rFonts w:ascii="Times New Roman" w:hAnsi="Times New Roman" w:cs="Times New Roman"/>
          <w:sz w:val="28"/>
          <w:szCs w:val="28"/>
        </w:rPr>
        <w:t>форма опросного листа (Приложение 1 к настоящему Положению)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7865">
        <w:rPr>
          <w:rFonts w:ascii="Times New Roman" w:hAnsi="Times New Roman" w:cs="Times New Roman"/>
          <w:sz w:val="28"/>
          <w:szCs w:val="28"/>
        </w:rPr>
        <w:t>форма опросного списка (Приложение 2 к настоящему Положению);</w:t>
      </w:r>
    </w:p>
    <w:p w:rsidR="00C33A90" w:rsidRDefault="00C33A90" w:rsidP="00CE69D5">
      <w:pPr>
        <w:pStyle w:val="a5"/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7EA">
        <w:rPr>
          <w:rFonts w:ascii="Times New Roman" w:hAnsi="Times New Roman" w:cs="Times New Roman"/>
          <w:sz w:val="28"/>
          <w:szCs w:val="28"/>
        </w:rPr>
        <w:t>минимальная численность жителей</w:t>
      </w:r>
      <w:r w:rsidR="00B3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4A37EA">
        <w:rPr>
          <w:rFonts w:ascii="Times New Roman" w:hAnsi="Times New Roman" w:cs="Times New Roman"/>
          <w:sz w:val="28"/>
          <w:szCs w:val="28"/>
        </w:rPr>
        <w:t>, участвующих в опросе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A37EA">
        <w:rPr>
          <w:rFonts w:ascii="Times New Roman" w:hAnsi="Times New Roman" w:cs="Times New Roman"/>
          <w:sz w:val="28"/>
          <w:szCs w:val="28"/>
        </w:rPr>
        <w:t>.</w:t>
      </w:r>
    </w:p>
    <w:p w:rsidR="00C33A90" w:rsidRPr="0074608C" w:rsidRDefault="00C33A90" w:rsidP="00CE69D5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08C">
        <w:rPr>
          <w:rFonts w:ascii="Times New Roman" w:hAnsi="Times New Roman" w:cs="Times New Roman"/>
          <w:sz w:val="28"/>
          <w:szCs w:val="28"/>
        </w:rPr>
        <w:lastRenderedPageBreak/>
        <w:t>С предложением о проведении опроса могут обратиться депутаты Думы Кондинского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Кондинского района,</w:t>
      </w:r>
      <w:r w:rsidRPr="0074608C">
        <w:rPr>
          <w:rFonts w:ascii="Times New Roman" w:hAnsi="Times New Roman" w:cs="Times New Roman"/>
          <w:sz w:val="28"/>
          <w:szCs w:val="28"/>
        </w:rPr>
        <w:t xml:space="preserve"> инициативные группы граждан, не менее 10 граждан, им</w:t>
      </w:r>
      <w:r>
        <w:rPr>
          <w:rFonts w:ascii="Times New Roman" w:hAnsi="Times New Roman" w:cs="Times New Roman"/>
          <w:sz w:val="28"/>
          <w:szCs w:val="28"/>
        </w:rPr>
        <w:t>еющих право на участие в опросе граждан</w:t>
      </w:r>
      <w:r w:rsidRPr="0074608C">
        <w:rPr>
          <w:rFonts w:ascii="Times New Roman" w:hAnsi="Times New Roman" w:cs="Times New Roman"/>
          <w:sz w:val="28"/>
          <w:szCs w:val="28"/>
        </w:rPr>
        <w:t>, местные общественные объединения, органы территориального общественного самоуправления, действующие на территории опроса, которые обладают правами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(далее – инициаторы)</w:t>
      </w:r>
      <w:r w:rsidRPr="0074608C">
        <w:rPr>
          <w:rFonts w:ascii="Times New Roman" w:hAnsi="Times New Roman" w:cs="Times New Roman"/>
          <w:sz w:val="28"/>
          <w:szCs w:val="28"/>
        </w:rPr>
        <w:t>.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предложении указываются: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основания опроса граждан;</w:t>
      </w:r>
    </w:p>
    <w:p w:rsidR="00C33A90" w:rsidRPr="0074608C" w:rsidRDefault="00C33A90" w:rsidP="00CE69D5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08C">
        <w:rPr>
          <w:rFonts w:ascii="Times New Roman" w:hAnsi="Times New Roman" w:cs="Times New Roman"/>
          <w:sz w:val="28"/>
          <w:szCs w:val="28"/>
        </w:rPr>
        <w:t xml:space="preserve">2) предлагаемая формулировка </w:t>
      </w:r>
      <w:r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4608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460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4608C">
        <w:rPr>
          <w:rFonts w:ascii="Times New Roman" w:hAnsi="Times New Roman" w:cs="Times New Roman"/>
          <w:sz w:val="28"/>
          <w:szCs w:val="28"/>
        </w:rPr>
        <w:t>), выносимого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4608C">
        <w:rPr>
          <w:rFonts w:ascii="Times New Roman" w:hAnsi="Times New Roman" w:cs="Times New Roman"/>
          <w:sz w:val="28"/>
          <w:szCs w:val="28"/>
        </w:rPr>
        <w:t xml:space="preserve"> на опрос;</w:t>
      </w:r>
    </w:p>
    <w:p w:rsidR="00C33A90" w:rsidRPr="0074608C" w:rsidRDefault="00C33A90" w:rsidP="00CE69D5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08C">
        <w:rPr>
          <w:rFonts w:ascii="Times New Roman" w:hAnsi="Times New Roman" w:cs="Times New Roman"/>
          <w:sz w:val="28"/>
          <w:szCs w:val="28"/>
        </w:rPr>
        <w:t>3) территория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4608C">
        <w:rPr>
          <w:rFonts w:ascii="Times New Roman" w:hAnsi="Times New Roman" w:cs="Times New Roman"/>
          <w:sz w:val="28"/>
          <w:szCs w:val="28"/>
        </w:rPr>
        <w:t>;</w:t>
      </w:r>
    </w:p>
    <w:p w:rsidR="00C33A90" w:rsidRPr="0074608C" w:rsidRDefault="00C33A90" w:rsidP="00CE69D5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08C">
        <w:rPr>
          <w:rFonts w:ascii="Times New Roman" w:hAnsi="Times New Roman" w:cs="Times New Roman"/>
          <w:sz w:val="28"/>
          <w:szCs w:val="28"/>
        </w:rPr>
        <w:t>4) дата проведения опроса;</w:t>
      </w:r>
    </w:p>
    <w:p w:rsidR="00C33A90" w:rsidRPr="0074608C" w:rsidRDefault="00C33A90" w:rsidP="00CE69D5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08C">
        <w:rPr>
          <w:rFonts w:ascii="Times New Roman" w:hAnsi="Times New Roman" w:cs="Times New Roman"/>
          <w:sz w:val="28"/>
          <w:szCs w:val="28"/>
        </w:rPr>
        <w:t>5) адрес и телефон инициатора (инициаторов) предложения.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196">
        <w:rPr>
          <w:rFonts w:ascii="Times New Roman" w:hAnsi="Times New Roman" w:cs="Times New Roman"/>
          <w:sz w:val="28"/>
          <w:szCs w:val="28"/>
        </w:rPr>
        <w:t>5. Если инициаторов предложения удовлетворят полученные в ходе консультаций (согласования) информация, разъяснения они вправе отозвать  предложение о проведении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10196">
        <w:rPr>
          <w:rFonts w:ascii="Times New Roman" w:hAnsi="Times New Roman" w:cs="Times New Roman"/>
          <w:sz w:val="28"/>
          <w:szCs w:val="28"/>
        </w:rPr>
        <w:t>.</w:t>
      </w:r>
    </w:p>
    <w:p w:rsidR="00C33A90" w:rsidRDefault="00C33A90" w:rsidP="00CE69D5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865">
        <w:rPr>
          <w:rFonts w:ascii="Times New Roman" w:hAnsi="Times New Roman" w:cs="Times New Roman"/>
          <w:sz w:val="28"/>
          <w:szCs w:val="28"/>
        </w:rPr>
        <w:t>6. Решение о назначении опроса граждан принимается Думой Кондинского района в течение 30 дней со дня поступления предложенияо проведении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33A90" w:rsidRPr="008D7865" w:rsidRDefault="00C33A90" w:rsidP="00CE69D5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Опрос граждан должен быть назначен в срок не позднее </w:t>
      </w:r>
      <w:r w:rsidRPr="008D786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Думы Кондинского района о его назначении. 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A90" w:rsidRPr="006872AA" w:rsidRDefault="00C33A90" w:rsidP="00CE69D5">
      <w:pPr>
        <w:pStyle w:val="a5"/>
        <w:tabs>
          <w:tab w:val="left" w:pos="993"/>
        </w:tabs>
        <w:spacing w:after="0" w:line="0" w:lineRule="atLeast"/>
        <w:ind w:left="0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872AA">
        <w:rPr>
          <w:rFonts w:ascii="Times New Roman" w:hAnsi="Times New Roman" w:cs="Times New Roman"/>
          <w:b/>
          <w:bCs/>
          <w:color w:val="1F497D"/>
          <w:sz w:val="28"/>
          <w:szCs w:val="28"/>
        </w:rPr>
        <w:t>Статья 3. Организация проведения опроса</w:t>
      </w:r>
    </w:p>
    <w:p w:rsidR="00C33A90" w:rsidRPr="00D552B7" w:rsidRDefault="00C33A90" w:rsidP="00CE69D5">
      <w:pPr>
        <w:pStyle w:val="a5"/>
        <w:tabs>
          <w:tab w:val="left" w:pos="993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33A90" w:rsidRPr="00D552B7" w:rsidRDefault="00C33A90" w:rsidP="00CE69D5">
      <w:pPr>
        <w:pStyle w:val="a5"/>
        <w:numPr>
          <w:ilvl w:val="0"/>
          <w:numId w:val="8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</w:t>
      </w:r>
      <w:r w:rsidRPr="00D552B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2B7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>
        <w:rPr>
          <w:rFonts w:ascii="Times New Roman" w:hAnsi="Times New Roman" w:cs="Times New Roman"/>
          <w:sz w:val="28"/>
          <w:szCs w:val="28"/>
        </w:rPr>
        <w:t>, в том числе организационное, материально-техническое сопровождение</w:t>
      </w:r>
      <w:r w:rsidRPr="00D552B7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Кондинского района.</w:t>
      </w:r>
    </w:p>
    <w:p w:rsidR="00C33A90" w:rsidRDefault="00C33A90" w:rsidP="00CE69D5">
      <w:pPr>
        <w:pStyle w:val="a7"/>
        <w:numPr>
          <w:ilvl w:val="0"/>
          <w:numId w:val="8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FD6F72">
        <w:rPr>
          <w:sz w:val="28"/>
          <w:szCs w:val="28"/>
        </w:rPr>
        <w:t xml:space="preserve"> В целях проведения опроса граждан администрация </w:t>
      </w:r>
      <w:r>
        <w:rPr>
          <w:sz w:val="28"/>
          <w:szCs w:val="28"/>
        </w:rPr>
        <w:t>Кондинского района:</w:t>
      </w:r>
    </w:p>
    <w:p w:rsidR="00C33A90" w:rsidRPr="008D7493" w:rsidRDefault="00C33A90" w:rsidP="00CE69D5">
      <w:pPr>
        <w:pStyle w:val="a7"/>
        <w:numPr>
          <w:ilvl w:val="0"/>
          <w:numId w:val="12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8D7493">
        <w:rPr>
          <w:sz w:val="28"/>
          <w:szCs w:val="28"/>
        </w:rPr>
        <w:t>в случае поименного голосования определяет способ проведения опроса граждан (на собраниях, в трудовых коллективах, путем поквартирного (домо</w:t>
      </w:r>
      <w:r>
        <w:rPr>
          <w:sz w:val="28"/>
          <w:szCs w:val="28"/>
        </w:rPr>
        <w:t>вого) обхода граждан, на улицах)</w:t>
      </w:r>
      <w:r w:rsidRPr="008D7493">
        <w:rPr>
          <w:sz w:val="28"/>
          <w:szCs w:val="28"/>
        </w:rPr>
        <w:t xml:space="preserve"> иными способами, не противоречащими действующему законодательству.</w:t>
      </w:r>
    </w:p>
    <w:p w:rsidR="00C33A90" w:rsidRPr="006166B9" w:rsidRDefault="00C33A90" w:rsidP="00CE69D5">
      <w:pPr>
        <w:pStyle w:val="a7"/>
        <w:numPr>
          <w:ilvl w:val="0"/>
          <w:numId w:val="12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8D7493">
        <w:rPr>
          <w:sz w:val="28"/>
          <w:szCs w:val="28"/>
        </w:rPr>
        <w:t>в случае тайного голосования (в пунктах,</w:t>
      </w:r>
      <w:r w:rsidRPr="00FD6F72">
        <w:rPr>
          <w:sz w:val="28"/>
          <w:szCs w:val="28"/>
        </w:rPr>
        <w:t xml:space="preserve"> опр</w:t>
      </w:r>
      <w:r>
        <w:rPr>
          <w:sz w:val="28"/>
          <w:szCs w:val="28"/>
        </w:rPr>
        <w:t xml:space="preserve">еделенных для проведения опроса граждан) </w:t>
      </w:r>
      <w:r w:rsidRPr="006166B9">
        <w:rPr>
          <w:sz w:val="28"/>
          <w:szCs w:val="28"/>
        </w:rPr>
        <w:t>утверждает количество и местонахождение пунктов опроса</w:t>
      </w:r>
      <w:r>
        <w:rPr>
          <w:sz w:val="28"/>
          <w:szCs w:val="28"/>
        </w:rPr>
        <w:t xml:space="preserve"> граждан</w:t>
      </w:r>
      <w:r w:rsidRPr="006166B9">
        <w:rPr>
          <w:sz w:val="28"/>
          <w:szCs w:val="28"/>
        </w:rPr>
        <w:t>, оборудует пункты опроса</w:t>
      </w:r>
      <w:r>
        <w:rPr>
          <w:sz w:val="28"/>
          <w:szCs w:val="28"/>
        </w:rPr>
        <w:t xml:space="preserve"> граждан</w:t>
      </w:r>
      <w:r w:rsidRPr="006166B9">
        <w:rPr>
          <w:sz w:val="28"/>
          <w:szCs w:val="28"/>
        </w:rPr>
        <w:t>;</w:t>
      </w:r>
    </w:p>
    <w:p w:rsidR="00C33A90" w:rsidRDefault="00C33A90" w:rsidP="00CE69D5">
      <w:pPr>
        <w:pStyle w:val="a7"/>
        <w:numPr>
          <w:ilvl w:val="0"/>
          <w:numId w:val="12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количество и </w:t>
      </w:r>
      <w:r w:rsidRPr="006166B9">
        <w:rPr>
          <w:sz w:val="28"/>
          <w:szCs w:val="28"/>
        </w:rPr>
        <w:t>обеспечива</w:t>
      </w:r>
      <w:r>
        <w:rPr>
          <w:sz w:val="28"/>
          <w:szCs w:val="28"/>
        </w:rPr>
        <w:t>ет изготовление опросных листов, опросных списков.</w:t>
      </w:r>
    </w:p>
    <w:p w:rsidR="00C33A90" w:rsidRPr="00C059D0" w:rsidRDefault="00C33A90" w:rsidP="00CE69D5">
      <w:pPr>
        <w:pStyle w:val="a7"/>
        <w:numPr>
          <w:ilvl w:val="0"/>
          <w:numId w:val="8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C059D0">
        <w:rPr>
          <w:sz w:val="28"/>
          <w:szCs w:val="28"/>
        </w:rPr>
        <w:t>Для обеспечения организации и проведения опроса граждан администрация Кондинского района осуществляет проведение опроса граждан самостоятельно, путём создания Комиссии по проведению опроса граждан (далее – Комиссия), или заключает договоры с физическими лицами и организациями, специализирующимися на проведении опросов (далее по тексту – интервьюеры).</w:t>
      </w:r>
      <w:r>
        <w:rPr>
          <w:sz w:val="28"/>
          <w:szCs w:val="28"/>
        </w:rPr>
        <w:t>Также для</w:t>
      </w:r>
      <w:r w:rsidRPr="00FD6F72">
        <w:rPr>
          <w:sz w:val="28"/>
          <w:szCs w:val="28"/>
        </w:rPr>
        <w:t xml:space="preserve"> проведения опроса граждан администрация </w:t>
      </w:r>
      <w:r>
        <w:rPr>
          <w:sz w:val="28"/>
          <w:szCs w:val="28"/>
        </w:rPr>
        <w:t xml:space="preserve">Кондинского района </w:t>
      </w:r>
      <w:r w:rsidRPr="00FD6F72">
        <w:rPr>
          <w:sz w:val="28"/>
          <w:szCs w:val="28"/>
        </w:rPr>
        <w:t xml:space="preserve">вправе привлекать на добровольной основе лиц, </w:t>
      </w:r>
      <w:r w:rsidRPr="00FD6F72">
        <w:rPr>
          <w:sz w:val="28"/>
          <w:szCs w:val="28"/>
        </w:rPr>
        <w:lastRenderedPageBreak/>
        <w:t xml:space="preserve">которые будут проводить опрос граждан. Количество указанных лиц определяется администрацией </w:t>
      </w:r>
      <w:r>
        <w:rPr>
          <w:sz w:val="28"/>
          <w:szCs w:val="28"/>
        </w:rPr>
        <w:t>Кондинского района</w:t>
      </w:r>
      <w:r w:rsidRPr="00FD6F72">
        <w:rPr>
          <w:sz w:val="28"/>
          <w:szCs w:val="28"/>
        </w:rPr>
        <w:t>.</w:t>
      </w:r>
    </w:p>
    <w:p w:rsidR="00C33A90" w:rsidRPr="00FD6F72" w:rsidRDefault="00C33A90" w:rsidP="00CE69D5">
      <w:pPr>
        <w:pStyle w:val="a7"/>
        <w:numPr>
          <w:ilvl w:val="0"/>
          <w:numId w:val="8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6F72">
        <w:rPr>
          <w:sz w:val="28"/>
          <w:szCs w:val="28"/>
        </w:rPr>
        <w:t>остав</w:t>
      </w:r>
      <w:r>
        <w:rPr>
          <w:sz w:val="28"/>
          <w:szCs w:val="28"/>
        </w:rPr>
        <w:t>, Регламент работы (</w:t>
      </w:r>
      <w:r w:rsidRPr="00FD6F72">
        <w:rPr>
          <w:sz w:val="28"/>
          <w:szCs w:val="28"/>
        </w:rPr>
        <w:t>порядок деятельности</w:t>
      </w:r>
      <w:r>
        <w:rPr>
          <w:sz w:val="28"/>
          <w:szCs w:val="28"/>
        </w:rPr>
        <w:t>)</w:t>
      </w:r>
      <w:r w:rsidRPr="00FD6F72">
        <w:rPr>
          <w:sz w:val="28"/>
          <w:szCs w:val="28"/>
        </w:rPr>
        <w:t xml:space="preserve"> Комиссии утверждается </w:t>
      </w:r>
      <w:r>
        <w:rPr>
          <w:sz w:val="28"/>
          <w:szCs w:val="28"/>
        </w:rPr>
        <w:t>администрацией Кондинского района</w:t>
      </w:r>
      <w:r w:rsidRPr="00FD6F72">
        <w:rPr>
          <w:sz w:val="28"/>
          <w:szCs w:val="28"/>
        </w:rPr>
        <w:t>.</w:t>
      </w:r>
    </w:p>
    <w:p w:rsidR="00C33A90" w:rsidRPr="00FD6F72" w:rsidRDefault="00C33A90" w:rsidP="00CE69D5">
      <w:pPr>
        <w:pStyle w:val="a7"/>
        <w:numPr>
          <w:ilvl w:val="0"/>
          <w:numId w:val="8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FD6F72">
        <w:rPr>
          <w:sz w:val="28"/>
          <w:szCs w:val="28"/>
        </w:rPr>
        <w:t xml:space="preserve">В состав Комиссии включаются представители администрации </w:t>
      </w:r>
      <w:r>
        <w:rPr>
          <w:sz w:val="28"/>
          <w:szCs w:val="28"/>
        </w:rPr>
        <w:t xml:space="preserve">Кондинского района </w:t>
      </w:r>
      <w:r w:rsidRPr="00FD6F72">
        <w:rPr>
          <w:sz w:val="28"/>
          <w:szCs w:val="28"/>
        </w:rPr>
        <w:t xml:space="preserve">и </w:t>
      </w:r>
      <w:r>
        <w:rPr>
          <w:sz w:val="28"/>
          <w:szCs w:val="28"/>
        </w:rPr>
        <w:t>Думы Кондинского района (по согласованию)</w:t>
      </w:r>
      <w:r w:rsidRPr="00FD6F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представители </w:t>
      </w:r>
      <w:r w:rsidRPr="00FD6F72">
        <w:rPr>
          <w:sz w:val="28"/>
          <w:szCs w:val="28"/>
        </w:rPr>
        <w:t>муниципальных учреждений, общественных объединений и организаций.</w:t>
      </w:r>
    </w:p>
    <w:p w:rsidR="00C33A90" w:rsidRPr="00BA5D2E" w:rsidRDefault="00C33A90" w:rsidP="00CE69D5">
      <w:pPr>
        <w:pStyle w:val="a7"/>
        <w:numPr>
          <w:ilvl w:val="0"/>
          <w:numId w:val="8"/>
        </w:numPr>
        <w:tabs>
          <w:tab w:val="left" w:pos="851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AC1C6B">
        <w:rPr>
          <w:sz w:val="28"/>
          <w:szCs w:val="28"/>
        </w:rPr>
        <w:t>В состав Комиссии входят председатель Комиссии, заместитель</w:t>
      </w:r>
      <w:r>
        <w:rPr>
          <w:sz w:val="28"/>
          <w:szCs w:val="28"/>
        </w:rPr>
        <w:t xml:space="preserve"> председателя Комиссии</w:t>
      </w:r>
      <w:r w:rsidRPr="00AC1C6B">
        <w:rPr>
          <w:sz w:val="28"/>
          <w:szCs w:val="28"/>
        </w:rPr>
        <w:t xml:space="preserve">,  </w:t>
      </w:r>
      <w:r>
        <w:rPr>
          <w:sz w:val="28"/>
          <w:szCs w:val="28"/>
        </w:rPr>
        <w:t>секретарь Комиссии, члены Комиссии.</w:t>
      </w:r>
    </w:p>
    <w:p w:rsidR="00C33A90" w:rsidRPr="00FD6F72" w:rsidRDefault="00C33A90" w:rsidP="00CE69D5">
      <w:pPr>
        <w:pStyle w:val="a7"/>
        <w:numPr>
          <w:ilvl w:val="0"/>
          <w:numId w:val="8"/>
        </w:numPr>
        <w:spacing w:line="0" w:lineRule="atLeast"/>
        <w:jc w:val="both"/>
        <w:rPr>
          <w:sz w:val="28"/>
          <w:szCs w:val="28"/>
        </w:rPr>
      </w:pPr>
      <w:r w:rsidRPr="00BA5D2E">
        <w:rPr>
          <w:sz w:val="28"/>
          <w:szCs w:val="28"/>
        </w:rPr>
        <w:t xml:space="preserve"> Комиссия в пределах своих полномочий:</w:t>
      </w:r>
    </w:p>
    <w:p w:rsidR="00C33A90" w:rsidRPr="00FD6F72" w:rsidRDefault="00C33A90" w:rsidP="00CE69D5">
      <w:pPr>
        <w:pStyle w:val="a7"/>
        <w:numPr>
          <w:ilvl w:val="0"/>
          <w:numId w:val="10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FD6F72">
        <w:rPr>
          <w:sz w:val="28"/>
          <w:szCs w:val="28"/>
        </w:rPr>
        <w:t>организует проведение опроса граждан в соответствии с действующим законодательством и настоящим Положением;</w:t>
      </w:r>
    </w:p>
    <w:p w:rsidR="00C33A90" w:rsidRPr="00FD6F72" w:rsidRDefault="00C33A90" w:rsidP="00CE69D5">
      <w:pPr>
        <w:pStyle w:val="a7"/>
        <w:numPr>
          <w:ilvl w:val="0"/>
          <w:numId w:val="10"/>
        </w:numPr>
        <w:spacing w:line="0" w:lineRule="atLeast"/>
        <w:jc w:val="both"/>
        <w:rPr>
          <w:sz w:val="28"/>
          <w:szCs w:val="28"/>
        </w:rPr>
      </w:pPr>
      <w:r w:rsidRPr="00FD6F72">
        <w:rPr>
          <w:sz w:val="28"/>
          <w:szCs w:val="28"/>
        </w:rPr>
        <w:t>устанавливает результаты опроса граждан;</w:t>
      </w:r>
    </w:p>
    <w:p w:rsidR="00C33A90" w:rsidRPr="00FD6F72" w:rsidRDefault="00C33A90" w:rsidP="00CE69D5">
      <w:pPr>
        <w:pStyle w:val="a7"/>
        <w:numPr>
          <w:ilvl w:val="0"/>
          <w:numId w:val="10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FD6F72">
        <w:rPr>
          <w:sz w:val="28"/>
          <w:szCs w:val="28"/>
        </w:rPr>
        <w:t xml:space="preserve">на основании полученных результатов составляет </w:t>
      </w:r>
      <w:r>
        <w:rPr>
          <w:sz w:val="28"/>
          <w:szCs w:val="28"/>
        </w:rPr>
        <w:t>протокол</w:t>
      </w:r>
      <w:r w:rsidRPr="00FD6F72">
        <w:rPr>
          <w:sz w:val="28"/>
          <w:szCs w:val="28"/>
        </w:rPr>
        <w:t>по итогам опроса граждан;</w:t>
      </w:r>
    </w:p>
    <w:p w:rsidR="00C33A90" w:rsidRPr="00FD6F72" w:rsidRDefault="00C33A90" w:rsidP="00CE69D5">
      <w:pPr>
        <w:pStyle w:val="a7"/>
        <w:numPr>
          <w:ilvl w:val="0"/>
          <w:numId w:val="10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FD6F72">
        <w:rPr>
          <w:sz w:val="28"/>
          <w:szCs w:val="28"/>
        </w:rPr>
        <w:t>взаимодействует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C33A90" w:rsidRPr="000E1598" w:rsidRDefault="00C33A90" w:rsidP="00CE69D5">
      <w:pPr>
        <w:pStyle w:val="a7"/>
        <w:numPr>
          <w:ilvl w:val="0"/>
          <w:numId w:val="10"/>
        </w:numPr>
        <w:tabs>
          <w:tab w:val="left" w:pos="142"/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</w:t>
      </w:r>
      <w:r w:rsidRPr="00FD6F72">
        <w:rPr>
          <w:sz w:val="28"/>
          <w:szCs w:val="28"/>
        </w:rPr>
        <w:t xml:space="preserve">т при проведении опроса </w:t>
      </w:r>
      <w:r>
        <w:rPr>
          <w:sz w:val="28"/>
          <w:szCs w:val="28"/>
        </w:rPr>
        <w:t xml:space="preserve">граждан </w:t>
      </w:r>
      <w:r w:rsidRPr="00FD6F72">
        <w:rPr>
          <w:sz w:val="28"/>
          <w:szCs w:val="28"/>
        </w:rPr>
        <w:t>список участников опроса граждан</w:t>
      </w:r>
      <w:r>
        <w:rPr>
          <w:sz w:val="28"/>
          <w:szCs w:val="28"/>
        </w:rPr>
        <w:t xml:space="preserve"> (Приложение 4 к настоящему Положению)</w:t>
      </w:r>
      <w:r w:rsidRPr="00FD6F72">
        <w:rPr>
          <w:sz w:val="28"/>
          <w:szCs w:val="28"/>
        </w:rPr>
        <w:t>;</w:t>
      </w:r>
    </w:p>
    <w:p w:rsidR="00C33A90" w:rsidRDefault="00C33A90" w:rsidP="00CE69D5">
      <w:pPr>
        <w:pStyle w:val="a7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6F72">
        <w:rPr>
          <w:sz w:val="28"/>
          <w:szCs w:val="28"/>
        </w:rPr>
        <w:t xml:space="preserve">) </w:t>
      </w:r>
      <w:r>
        <w:rPr>
          <w:sz w:val="28"/>
          <w:szCs w:val="28"/>
        </w:rPr>
        <w:t>формирует список лиц, осуществляющих сбор подписей (Приложение 5 к настоящему Положению);</w:t>
      </w:r>
    </w:p>
    <w:p w:rsidR="00C33A90" w:rsidRDefault="00C33A90" w:rsidP="00CE69D5">
      <w:pPr>
        <w:pStyle w:val="a7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FD6F72">
        <w:rPr>
          <w:sz w:val="28"/>
          <w:szCs w:val="28"/>
        </w:rPr>
        <w:t xml:space="preserve"> в целях проведения опроса граждан осуществляют иные полномочия в соответствии с договором, настоящим Положением и действующим законодательством.</w:t>
      </w:r>
    </w:p>
    <w:p w:rsidR="00C33A90" w:rsidRDefault="00C33A90" w:rsidP="00CE69D5">
      <w:pPr>
        <w:pStyle w:val="a7"/>
        <w:spacing w:line="0" w:lineRule="atLeast"/>
        <w:ind w:firstLine="567"/>
        <w:jc w:val="both"/>
        <w:rPr>
          <w:sz w:val="28"/>
          <w:szCs w:val="28"/>
        </w:rPr>
      </w:pPr>
    </w:p>
    <w:p w:rsidR="00C33A90" w:rsidRPr="006872AA" w:rsidRDefault="00C33A90" w:rsidP="00CE69D5">
      <w:pPr>
        <w:pStyle w:val="a7"/>
        <w:spacing w:line="0" w:lineRule="atLeast"/>
        <w:rPr>
          <w:rStyle w:val="a6"/>
          <w:color w:val="1F497D"/>
          <w:sz w:val="28"/>
          <w:szCs w:val="28"/>
        </w:rPr>
      </w:pPr>
      <w:r w:rsidRPr="006872AA">
        <w:rPr>
          <w:rStyle w:val="a6"/>
          <w:color w:val="1F497D"/>
          <w:sz w:val="28"/>
          <w:szCs w:val="28"/>
        </w:rPr>
        <w:t>Статья 4. Опросный лист</w:t>
      </w:r>
    </w:p>
    <w:p w:rsidR="00C33A90" w:rsidRDefault="00C33A90" w:rsidP="00CE69D5">
      <w:pPr>
        <w:pStyle w:val="a7"/>
        <w:spacing w:line="0" w:lineRule="atLeast"/>
        <w:ind w:firstLine="567"/>
        <w:jc w:val="both"/>
        <w:rPr>
          <w:sz w:val="28"/>
          <w:szCs w:val="28"/>
        </w:rPr>
      </w:pPr>
    </w:p>
    <w:p w:rsidR="00C33A90" w:rsidRPr="005A62BF" w:rsidRDefault="00C33A90" w:rsidP="00CE69D5">
      <w:pPr>
        <w:pStyle w:val="a7"/>
        <w:tabs>
          <w:tab w:val="left" w:pos="709"/>
          <w:tab w:val="left" w:pos="851"/>
        </w:tabs>
        <w:spacing w:line="0" w:lineRule="atLeast"/>
        <w:ind w:firstLine="567"/>
        <w:jc w:val="both"/>
        <w:rPr>
          <w:sz w:val="28"/>
          <w:szCs w:val="28"/>
        </w:rPr>
      </w:pPr>
      <w:r w:rsidRPr="005A62BF">
        <w:rPr>
          <w:sz w:val="28"/>
          <w:szCs w:val="28"/>
        </w:rPr>
        <w:t>1. При тайном голосовании для выявления мнения жителей используются опросные листы.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1"/>
      <w:r>
        <w:rPr>
          <w:rFonts w:ascii="Times New Roman" w:hAnsi="Times New Roman" w:cs="Times New Roman"/>
          <w:sz w:val="28"/>
          <w:szCs w:val="28"/>
        </w:rPr>
        <w:t>2. Описание опросного  листа для опроса граждан Кондинского района (далее – опросный лист):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52B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бумаге белого цвета;</w:t>
      </w:r>
      <w:bookmarkEnd w:id="2"/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1152B9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 xml:space="preserve">опросного листа </w:t>
      </w:r>
      <w:r w:rsidRPr="001152B9">
        <w:rPr>
          <w:rFonts w:ascii="Times New Roman" w:hAnsi="Times New Roman" w:cs="Times New Roman"/>
          <w:sz w:val="28"/>
          <w:szCs w:val="28"/>
        </w:rPr>
        <w:t>составляет 210х297 мм (формат А</w:t>
      </w:r>
      <w:proofErr w:type="gramStart"/>
      <w:r w:rsidRPr="001152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152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Pr="001152B9">
        <w:rPr>
          <w:rFonts w:ascii="Times New Roman" w:hAnsi="Times New Roman" w:cs="Times New Roman"/>
          <w:sz w:val="28"/>
          <w:szCs w:val="28"/>
        </w:rPr>
        <w:t xml:space="preserve">екст размещается только на одной стороне </w:t>
      </w:r>
      <w:r>
        <w:rPr>
          <w:rFonts w:ascii="Times New Roman" w:hAnsi="Times New Roman" w:cs="Times New Roman"/>
          <w:sz w:val="28"/>
          <w:szCs w:val="28"/>
        </w:rPr>
        <w:t>опросного листа;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опросные листы</w:t>
      </w:r>
      <w:r w:rsidRPr="001152B9">
        <w:rPr>
          <w:rFonts w:ascii="Times New Roman" w:hAnsi="Times New Roman" w:cs="Times New Roman"/>
          <w:sz w:val="28"/>
          <w:szCs w:val="28"/>
        </w:rPr>
        <w:t xml:space="preserve"> печатаются на русском языке.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</w:t>
      </w:r>
      <w:r w:rsidRPr="001152B9">
        <w:rPr>
          <w:rFonts w:ascii="Times New Roman" w:hAnsi="Times New Roman" w:cs="Times New Roman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z w:val="28"/>
          <w:szCs w:val="28"/>
        </w:rPr>
        <w:t>опросного листа</w:t>
      </w:r>
      <w:r w:rsidRPr="001152B9">
        <w:rPr>
          <w:rFonts w:ascii="Times New Roman" w:hAnsi="Times New Roman" w:cs="Times New Roman"/>
          <w:sz w:val="28"/>
          <w:szCs w:val="28"/>
        </w:rPr>
        <w:t xml:space="preserve"> печатается в одну краску черного цвета; 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опросном листе</w:t>
      </w:r>
      <w:r w:rsidRPr="001152B9">
        <w:rPr>
          <w:rFonts w:ascii="Times New Roman" w:hAnsi="Times New Roman" w:cs="Times New Roman"/>
          <w:sz w:val="28"/>
          <w:szCs w:val="28"/>
        </w:rPr>
        <w:t xml:space="preserve"> части, отведенные каждому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Pr="001152B9">
        <w:rPr>
          <w:rFonts w:ascii="Times New Roman" w:hAnsi="Times New Roman" w:cs="Times New Roman"/>
          <w:sz w:val="28"/>
          <w:szCs w:val="28"/>
        </w:rPr>
        <w:t xml:space="preserve">, разделяются прямой линией. Эти части </w:t>
      </w:r>
      <w:r>
        <w:rPr>
          <w:rFonts w:ascii="Times New Roman" w:hAnsi="Times New Roman" w:cs="Times New Roman"/>
          <w:sz w:val="28"/>
          <w:szCs w:val="28"/>
        </w:rPr>
        <w:t>опросного листа</w:t>
      </w:r>
      <w:r w:rsidRPr="001152B9">
        <w:rPr>
          <w:rFonts w:ascii="Times New Roman" w:hAnsi="Times New Roman" w:cs="Times New Roman"/>
          <w:sz w:val="28"/>
          <w:szCs w:val="28"/>
        </w:rPr>
        <w:t xml:space="preserve"> должны быть одинаковыми по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Pr="001152B9">
        <w:rPr>
          <w:rFonts w:ascii="Times New Roman" w:hAnsi="Times New Roman" w:cs="Times New Roman"/>
          <w:sz w:val="28"/>
          <w:szCs w:val="28"/>
        </w:rPr>
        <w:t>се квадраты для проставления знаков должны быть одинакового размера и располагаться строго друг под другом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3" w:name="sub_3011"/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1152B9">
        <w:rPr>
          <w:rFonts w:ascii="Times New Roman" w:hAnsi="Times New Roman" w:cs="Times New Roman"/>
          <w:sz w:val="28"/>
          <w:szCs w:val="28"/>
        </w:rPr>
        <w:t xml:space="preserve">о периметру </w:t>
      </w:r>
      <w:r>
        <w:rPr>
          <w:rFonts w:ascii="Times New Roman" w:hAnsi="Times New Roman" w:cs="Times New Roman"/>
          <w:sz w:val="28"/>
          <w:szCs w:val="28"/>
        </w:rPr>
        <w:t>опросного листа</w:t>
      </w:r>
      <w:r w:rsidRPr="001152B9">
        <w:rPr>
          <w:rFonts w:ascii="Times New Roman" w:hAnsi="Times New Roman" w:cs="Times New Roman"/>
          <w:sz w:val="28"/>
          <w:szCs w:val="28"/>
        </w:rPr>
        <w:t xml:space="preserve"> на расстоянии 5-12 мм от его краев печатается в одну линию рамка черного цвета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3"/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н</w:t>
      </w:r>
      <w:r w:rsidRPr="001152B9">
        <w:rPr>
          <w:rFonts w:ascii="Times New Roman" w:hAnsi="Times New Roman" w:cs="Times New Roman"/>
          <w:sz w:val="28"/>
          <w:szCs w:val="28"/>
        </w:rPr>
        <w:t xml:space="preserve">умерация </w:t>
      </w:r>
      <w:r>
        <w:rPr>
          <w:rFonts w:ascii="Times New Roman" w:hAnsi="Times New Roman" w:cs="Times New Roman"/>
          <w:sz w:val="28"/>
          <w:szCs w:val="28"/>
        </w:rPr>
        <w:t>опросных листов</w:t>
      </w:r>
      <w:r w:rsidRPr="001152B9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Pr="001152B9">
        <w:rPr>
          <w:rFonts w:ascii="Times New Roman" w:hAnsi="Times New Roman" w:cs="Times New Roman"/>
          <w:sz w:val="28"/>
          <w:szCs w:val="28"/>
        </w:rPr>
        <w:t xml:space="preserve"> целях защиты </w:t>
      </w:r>
      <w:r>
        <w:rPr>
          <w:rFonts w:ascii="Times New Roman" w:hAnsi="Times New Roman" w:cs="Times New Roman"/>
          <w:sz w:val="28"/>
          <w:szCs w:val="28"/>
        </w:rPr>
        <w:t>опросного листа</w:t>
      </w:r>
      <w:r w:rsidRPr="001152B9">
        <w:rPr>
          <w:rFonts w:ascii="Times New Roman" w:hAnsi="Times New Roman" w:cs="Times New Roman"/>
          <w:sz w:val="28"/>
          <w:szCs w:val="28"/>
        </w:rPr>
        <w:t xml:space="preserve"> от подделки на его лицевой стороне </w:t>
      </w:r>
      <w:r w:rsidRPr="0076605F">
        <w:rPr>
          <w:rFonts w:ascii="Times New Roman" w:hAnsi="Times New Roman" w:cs="Times New Roman"/>
          <w:sz w:val="28"/>
          <w:szCs w:val="28"/>
        </w:rPr>
        <w:t>в правом верхнем углу предусматривается свободное место для размещения</w:t>
      </w:r>
      <w:r w:rsidRPr="001152B9">
        <w:rPr>
          <w:rFonts w:ascii="Times New Roman" w:hAnsi="Times New Roman" w:cs="Times New Roman"/>
          <w:sz w:val="28"/>
          <w:szCs w:val="28"/>
        </w:rPr>
        <w:t xml:space="preserve"> подписей двух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52B9">
        <w:rPr>
          <w:rFonts w:ascii="Times New Roman" w:hAnsi="Times New Roman" w:cs="Times New Roman"/>
          <w:sz w:val="28"/>
          <w:szCs w:val="28"/>
        </w:rPr>
        <w:t>омиссии.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605F">
        <w:rPr>
          <w:rFonts w:ascii="Times New Roman" w:hAnsi="Times New Roman" w:cs="Times New Roman"/>
          <w:sz w:val="28"/>
          <w:szCs w:val="28"/>
        </w:rPr>
        <w:t xml:space="preserve">При вынесении на опрос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6605F">
        <w:rPr>
          <w:rFonts w:ascii="Times New Roman" w:hAnsi="Times New Roman" w:cs="Times New Roman"/>
          <w:sz w:val="28"/>
          <w:szCs w:val="28"/>
        </w:rPr>
        <w:t>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C33A90" w:rsidRPr="0076605F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05F">
        <w:rPr>
          <w:rFonts w:ascii="Times New Roman" w:hAnsi="Times New Roman" w:cs="Times New Roman"/>
          <w:sz w:val="28"/>
          <w:szCs w:val="28"/>
        </w:rPr>
        <w:t>4. Альтернативные редакции какой-либо статьи или какого-либо пункта вынесенного на опрос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6605F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 также последовательно нумеруются.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05F">
        <w:rPr>
          <w:rFonts w:ascii="Times New Roman" w:hAnsi="Times New Roman" w:cs="Times New Roman"/>
          <w:sz w:val="28"/>
          <w:szCs w:val="28"/>
        </w:rPr>
        <w:t>5. Опросный лист должен содержать разъяснение о порядке его заполнения.</w:t>
      </w:r>
    </w:p>
    <w:p w:rsidR="00C33A90" w:rsidRDefault="00C33A90" w:rsidP="00CE69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A90" w:rsidRPr="006872AA" w:rsidRDefault="00C33A90" w:rsidP="00CE69D5">
      <w:pPr>
        <w:spacing w:after="0" w:line="0" w:lineRule="atLeast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6872AA">
        <w:rPr>
          <w:rFonts w:ascii="Times New Roman" w:hAnsi="Times New Roman" w:cs="Times New Roman"/>
          <w:b/>
          <w:bCs/>
          <w:color w:val="1F497D"/>
          <w:sz w:val="28"/>
          <w:szCs w:val="28"/>
        </w:rPr>
        <w:t>Статья 5. Опросный список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A90" w:rsidRPr="006D785C" w:rsidRDefault="00C33A90" w:rsidP="00CE69D5">
      <w:pPr>
        <w:pStyle w:val="a7"/>
        <w:tabs>
          <w:tab w:val="left" w:pos="709"/>
          <w:tab w:val="left" w:pos="851"/>
        </w:tabs>
        <w:spacing w:line="0" w:lineRule="atLeast"/>
        <w:ind w:firstLine="567"/>
        <w:jc w:val="both"/>
        <w:rPr>
          <w:sz w:val="28"/>
          <w:szCs w:val="28"/>
        </w:rPr>
      </w:pPr>
      <w:r w:rsidRPr="006D785C">
        <w:rPr>
          <w:sz w:val="28"/>
          <w:szCs w:val="28"/>
        </w:rPr>
        <w:t>1. При поименном голосовании для выявления мнения жителей используются опросные списки.</w:t>
      </w:r>
    </w:p>
    <w:p w:rsidR="00C33A90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6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Описание опросного списка</w:t>
      </w:r>
      <w:r w:rsidRPr="005A62BF">
        <w:rPr>
          <w:rFonts w:ascii="Times New Roman" w:hAnsi="Times New Roman" w:cs="Times New Roman"/>
          <w:sz w:val="28"/>
          <w:szCs w:val="28"/>
        </w:rPr>
        <w:t xml:space="preserve"> для опроса граждан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опросный список):</w:t>
      </w:r>
    </w:p>
    <w:p w:rsidR="00C33A90" w:rsidRPr="009F42E8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>1) на бумаге белого цвета;</w:t>
      </w:r>
    </w:p>
    <w:p w:rsidR="00C33A90" w:rsidRPr="009F42E8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>2) размер опросного списка составляет 297х210 мм (формат А</w:t>
      </w:r>
      <w:proofErr w:type="gramStart"/>
      <w:r w:rsidRPr="009F42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F42E8">
        <w:rPr>
          <w:rFonts w:ascii="Times New Roman" w:hAnsi="Times New Roman" w:cs="Times New Roman"/>
          <w:sz w:val="28"/>
          <w:szCs w:val="28"/>
        </w:rPr>
        <w:t xml:space="preserve"> альбомный);</w:t>
      </w:r>
    </w:p>
    <w:p w:rsidR="00C33A90" w:rsidRPr="009F42E8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>3) текст размещается только на одной стороне опросного списка;</w:t>
      </w:r>
    </w:p>
    <w:p w:rsidR="00C33A90" w:rsidRPr="009F42E8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>4) опросные списки печатаются на русском языке.</w:t>
      </w:r>
    </w:p>
    <w:p w:rsidR="00C33A90" w:rsidRPr="009F42E8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 xml:space="preserve">5) текст опросного списка печатается в одну краску черного цвета; </w:t>
      </w:r>
    </w:p>
    <w:p w:rsidR="00C33A90" w:rsidRPr="009F42E8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>6) нумерация опросных списков не допускается;</w:t>
      </w:r>
    </w:p>
    <w:p w:rsidR="00C33A90" w:rsidRPr="009F42E8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E8">
        <w:rPr>
          <w:rFonts w:ascii="Times New Roman" w:hAnsi="Times New Roman" w:cs="Times New Roman"/>
          <w:sz w:val="28"/>
          <w:szCs w:val="28"/>
        </w:rPr>
        <w:t>7) опросный список содержит: сведения об участнике опроса (ФИО, дата рождения, адрес места жительства, серия номер паспорта (или документа           его заменяющего); текст вопроса, вынесенного на опрос; варианты ответов; подпись участника голосования; сведения о лице, осуществляющем сбор подписей (ФИО, дата рождения, адрес места жительства, серия и номер паспорта, подпись лица, осуществляющего сбор подписей, дата её внесения);</w:t>
      </w:r>
      <w:proofErr w:type="gramEnd"/>
    </w:p>
    <w:p w:rsidR="00C33A90" w:rsidRPr="009F42E8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E8">
        <w:rPr>
          <w:rFonts w:ascii="Times New Roman" w:hAnsi="Times New Roman" w:cs="Times New Roman"/>
          <w:sz w:val="28"/>
          <w:szCs w:val="28"/>
        </w:rPr>
        <w:t>8) опросный список удостоверяется подписями председателя и секретаря Комиссии, напротив подписи указывается дата удостоверения.</w:t>
      </w:r>
    </w:p>
    <w:p w:rsidR="00C33A90" w:rsidRPr="00BA4D92" w:rsidRDefault="00C33A90" w:rsidP="00CE69D5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33A90" w:rsidRPr="006872AA" w:rsidRDefault="00C33A90" w:rsidP="00CE69D5">
      <w:pPr>
        <w:pStyle w:val="a7"/>
        <w:tabs>
          <w:tab w:val="left" w:pos="330"/>
        </w:tabs>
        <w:spacing w:line="0" w:lineRule="atLeast"/>
        <w:rPr>
          <w:color w:val="1F497D"/>
          <w:sz w:val="28"/>
          <w:szCs w:val="28"/>
        </w:rPr>
      </w:pPr>
      <w:r w:rsidRPr="006872AA">
        <w:rPr>
          <w:rStyle w:val="a6"/>
          <w:color w:val="1F497D"/>
          <w:sz w:val="28"/>
          <w:szCs w:val="28"/>
        </w:rPr>
        <w:t>Статья 6. Порядок проведения опроса граждан</w:t>
      </w:r>
    </w:p>
    <w:p w:rsidR="00C33A90" w:rsidRDefault="00C33A90" w:rsidP="00CE69D5">
      <w:pPr>
        <w:pStyle w:val="a7"/>
        <w:spacing w:line="0" w:lineRule="atLeast"/>
        <w:ind w:firstLine="567"/>
        <w:jc w:val="both"/>
        <w:rPr>
          <w:sz w:val="28"/>
          <w:szCs w:val="28"/>
        </w:rPr>
      </w:pP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32B9">
        <w:rPr>
          <w:sz w:val="28"/>
          <w:szCs w:val="28"/>
        </w:rPr>
        <w:t>.</w:t>
      </w:r>
      <w:r>
        <w:rPr>
          <w:sz w:val="28"/>
          <w:szCs w:val="28"/>
        </w:rPr>
        <w:t>При проведении опроса граждан методом тайного голосования:</w:t>
      </w:r>
    </w:p>
    <w:p w:rsidR="00C33A90" w:rsidRPr="00975CFF" w:rsidRDefault="00C33A90" w:rsidP="00CE69D5">
      <w:pPr>
        <w:pStyle w:val="a7"/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5CFF">
        <w:rPr>
          <w:sz w:val="28"/>
          <w:szCs w:val="28"/>
        </w:rPr>
        <w:t>ведется список участников опроса,в котором удостоверяется факт получения участником опроса опросного листа.</w:t>
      </w:r>
      <w:r>
        <w:rPr>
          <w:sz w:val="28"/>
          <w:szCs w:val="28"/>
        </w:rPr>
        <w:t xml:space="preserve"> В качестве списка участников опроса может быть использован список избирателей по соответствующим территориям;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л</w:t>
      </w:r>
      <w:r w:rsidRPr="00FD6F72">
        <w:rPr>
          <w:sz w:val="28"/>
          <w:szCs w:val="28"/>
        </w:rPr>
        <w:t>ица, проводящие опрос</w:t>
      </w:r>
      <w:r>
        <w:rPr>
          <w:sz w:val="28"/>
          <w:szCs w:val="28"/>
        </w:rPr>
        <w:t xml:space="preserve"> граждан</w:t>
      </w:r>
      <w:r w:rsidRPr="00FD6F72">
        <w:rPr>
          <w:sz w:val="28"/>
          <w:szCs w:val="28"/>
        </w:rPr>
        <w:t>, вносят в список участников опроса</w:t>
      </w:r>
      <w:r>
        <w:rPr>
          <w:sz w:val="28"/>
          <w:szCs w:val="28"/>
        </w:rPr>
        <w:t xml:space="preserve"> граждан</w:t>
      </w:r>
      <w:r w:rsidRPr="00FD6F72">
        <w:rPr>
          <w:sz w:val="28"/>
          <w:szCs w:val="28"/>
        </w:rPr>
        <w:t xml:space="preserve"> сведения о фамилии, имени, от</w:t>
      </w:r>
      <w:r>
        <w:rPr>
          <w:sz w:val="28"/>
          <w:szCs w:val="28"/>
        </w:rPr>
        <w:t xml:space="preserve">честве, дате рождения, </w:t>
      </w:r>
      <w:r w:rsidRPr="00FD6F72">
        <w:rPr>
          <w:sz w:val="28"/>
          <w:szCs w:val="28"/>
        </w:rPr>
        <w:t>месте жительства участников опроса</w:t>
      </w:r>
      <w:r>
        <w:rPr>
          <w:sz w:val="28"/>
          <w:szCs w:val="28"/>
        </w:rPr>
        <w:t xml:space="preserve"> граждан, серию и номер паспорт</w:t>
      </w:r>
      <w:proofErr w:type="gramStart"/>
      <w:r>
        <w:rPr>
          <w:sz w:val="28"/>
          <w:szCs w:val="28"/>
        </w:rPr>
        <w:t>а</w:t>
      </w:r>
      <w:r w:rsidRPr="00FD6F72">
        <w:rPr>
          <w:sz w:val="28"/>
          <w:szCs w:val="28"/>
        </w:rPr>
        <w:t>(</w:t>
      </w:r>
      <w:proofErr w:type="gramEnd"/>
      <w:r w:rsidRPr="00FD6F72">
        <w:rPr>
          <w:sz w:val="28"/>
          <w:szCs w:val="28"/>
        </w:rPr>
        <w:t xml:space="preserve">указывается </w:t>
      </w:r>
      <w:r w:rsidRPr="00FD6F72">
        <w:rPr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населенного пункта</w:t>
      </w:r>
      <w:r w:rsidRPr="00FD6F72">
        <w:rPr>
          <w:sz w:val="28"/>
          <w:szCs w:val="28"/>
        </w:rPr>
        <w:t xml:space="preserve">; в случае, если опрос граждан проводится на части территории </w:t>
      </w:r>
      <w:r>
        <w:rPr>
          <w:sz w:val="28"/>
          <w:szCs w:val="28"/>
        </w:rPr>
        <w:t>населенного пункта</w:t>
      </w:r>
      <w:r w:rsidRPr="00FD6F72">
        <w:rPr>
          <w:sz w:val="28"/>
          <w:szCs w:val="28"/>
        </w:rPr>
        <w:t>, то указываются: микрорайон, улица и (или) иные сведения, позволяющие идентифициров</w:t>
      </w:r>
      <w:r>
        <w:rPr>
          <w:sz w:val="28"/>
          <w:szCs w:val="28"/>
        </w:rPr>
        <w:t>ать соответствующую территорию);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</w:t>
      </w:r>
      <w:r w:rsidRPr="00E15430">
        <w:rPr>
          <w:sz w:val="28"/>
          <w:szCs w:val="28"/>
        </w:rPr>
        <w:t>ри получении опросного листа участник опросапредъявляет паспорт или иной докуме</w:t>
      </w:r>
      <w:r>
        <w:rPr>
          <w:sz w:val="28"/>
          <w:szCs w:val="28"/>
        </w:rPr>
        <w:t xml:space="preserve">нт, удостоверяющий его личность </w:t>
      </w:r>
      <w:r w:rsidRPr="00E15430">
        <w:rPr>
          <w:sz w:val="28"/>
          <w:szCs w:val="28"/>
        </w:rPr>
        <w:t>и место жительства, и расписывается напротив своей фамилии в списке участников опроса</w:t>
      </w:r>
      <w:r>
        <w:rPr>
          <w:sz w:val="28"/>
          <w:szCs w:val="28"/>
        </w:rPr>
        <w:t xml:space="preserve"> граждан;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Pr="00E15430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E15430">
        <w:rPr>
          <w:sz w:val="28"/>
          <w:szCs w:val="28"/>
        </w:rPr>
        <w:t xml:space="preserve">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</w:t>
      </w:r>
      <w:r>
        <w:rPr>
          <w:sz w:val="28"/>
          <w:szCs w:val="28"/>
        </w:rPr>
        <w:t xml:space="preserve"> граждан</w:t>
      </w:r>
      <w:r w:rsidRPr="00E15430">
        <w:rPr>
          <w:sz w:val="28"/>
          <w:szCs w:val="28"/>
        </w:rPr>
        <w:t xml:space="preserve"> помощь, расписывается в списке участников опроса </w:t>
      </w:r>
      <w:r>
        <w:rPr>
          <w:sz w:val="28"/>
          <w:szCs w:val="28"/>
        </w:rPr>
        <w:t xml:space="preserve">граждан </w:t>
      </w:r>
      <w:r w:rsidRPr="00E15430">
        <w:rPr>
          <w:sz w:val="28"/>
          <w:szCs w:val="28"/>
        </w:rPr>
        <w:t>в графе «Подпись участника опроса</w:t>
      </w:r>
      <w:r>
        <w:rPr>
          <w:sz w:val="28"/>
          <w:szCs w:val="28"/>
        </w:rPr>
        <w:t xml:space="preserve"> граждан</w:t>
      </w:r>
      <w:r w:rsidRPr="00E15430">
        <w:rPr>
          <w:sz w:val="28"/>
          <w:szCs w:val="28"/>
        </w:rPr>
        <w:t>о получении опросного листа» с указанием своей фамилии и инициалов.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у</w:t>
      </w:r>
      <w:r w:rsidRPr="00E15430">
        <w:rPr>
          <w:sz w:val="28"/>
          <w:szCs w:val="28"/>
        </w:rPr>
        <w:t>частник опроса</w:t>
      </w:r>
      <w:r>
        <w:rPr>
          <w:sz w:val="28"/>
          <w:szCs w:val="28"/>
        </w:rPr>
        <w:t xml:space="preserve"> граждан</w:t>
      </w:r>
      <w:r w:rsidRPr="00E15430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>знакомиться с вопросо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вопросами), предлагаемым(предлагаемыми) при  проведении опроса, </w:t>
      </w:r>
      <w:r w:rsidRPr="00E15430">
        <w:rPr>
          <w:sz w:val="28"/>
          <w:szCs w:val="28"/>
        </w:rPr>
        <w:t>поставить любой знак в квадрате под словом «</w:t>
      </w:r>
      <w:r>
        <w:rPr>
          <w:sz w:val="28"/>
          <w:szCs w:val="28"/>
        </w:rPr>
        <w:t>ЗА</w:t>
      </w:r>
      <w:r w:rsidRPr="00E15430">
        <w:rPr>
          <w:sz w:val="28"/>
          <w:szCs w:val="28"/>
        </w:rPr>
        <w:t>» или «</w:t>
      </w:r>
      <w:r>
        <w:rPr>
          <w:sz w:val="28"/>
          <w:szCs w:val="28"/>
        </w:rPr>
        <w:t>ПРОТИВ</w:t>
      </w:r>
      <w:r w:rsidRPr="00E15430">
        <w:rPr>
          <w:sz w:val="28"/>
          <w:szCs w:val="28"/>
        </w:rPr>
        <w:t>» в соответствии со своим волеизъявлением</w:t>
      </w:r>
      <w:r>
        <w:rPr>
          <w:sz w:val="28"/>
          <w:szCs w:val="28"/>
        </w:rPr>
        <w:t>;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участнику опроса граждан обеспечивается конфиденциальность волеизъявления.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 проведении опроса граждан методом поименного голосования: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лицо, проводящее опрос граждан знакомит участник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опроса                  с вопросом(вопросами), предлагаемым(предлагаемыми) при проведении опроса граждан; 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опросный список вносятся сведения об участнике опроса при предъявлении участником опроса паспорта (документа, заменяющего паспорт);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участником опроса собственноручно вносится в опросный список волеизъявление и подпись, в случае, если на опрос граждан выноситься </w:t>
      </w:r>
      <w:proofErr w:type="gramStart"/>
      <w:r>
        <w:rPr>
          <w:sz w:val="28"/>
          <w:szCs w:val="28"/>
        </w:rPr>
        <w:t>два          и более вопросов</w:t>
      </w:r>
      <w:proofErr w:type="gramEnd"/>
      <w:r>
        <w:rPr>
          <w:sz w:val="28"/>
          <w:szCs w:val="28"/>
        </w:rPr>
        <w:t>, волеизъявление и подпись участника опроса вносится                  в отношении каждого вопроса;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 завершении опроса, лицо, проводящее опрос граждан (осуществляющее сбор подписей) вносит сведения о себе, подпись и дату проведения опроса граждан;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опросный список удостоверяется председателем и секретарем Комиссии;</w:t>
      </w:r>
    </w:p>
    <w:p w:rsidR="00C33A90" w:rsidRDefault="00C33A90" w:rsidP="00CE69D5">
      <w:pPr>
        <w:pStyle w:val="a7"/>
        <w:tabs>
          <w:tab w:val="left" w:pos="550"/>
          <w:tab w:val="left" w:pos="99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л</w:t>
      </w:r>
      <w:r w:rsidRPr="00E15430">
        <w:rPr>
          <w:sz w:val="28"/>
          <w:szCs w:val="28"/>
        </w:rPr>
        <w:t>ицо, проводящее опрос гражданобеспечивает необходимую конфиденциальность информации, полученной при проведении опроса граждан.</w:t>
      </w:r>
    </w:p>
    <w:p w:rsidR="00C33A90" w:rsidRDefault="00C33A90" w:rsidP="00CE69D5">
      <w:pPr>
        <w:pStyle w:val="a7"/>
        <w:tabs>
          <w:tab w:val="left" w:pos="550"/>
        </w:tabs>
        <w:spacing w:line="0" w:lineRule="atLeast"/>
        <w:jc w:val="both"/>
        <w:rPr>
          <w:sz w:val="28"/>
          <w:szCs w:val="28"/>
        </w:rPr>
      </w:pPr>
    </w:p>
    <w:p w:rsidR="00C33A90" w:rsidRPr="00B26C3A" w:rsidRDefault="00C33A90" w:rsidP="00CE69D5">
      <w:pPr>
        <w:pStyle w:val="a7"/>
        <w:spacing w:line="0" w:lineRule="atLeast"/>
        <w:jc w:val="both"/>
        <w:rPr>
          <w:color w:val="1F497D"/>
          <w:sz w:val="28"/>
          <w:szCs w:val="28"/>
        </w:rPr>
      </w:pPr>
      <w:r w:rsidRPr="00B26C3A">
        <w:rPr>
          <w:b/>
          <w:bCs/>
          <w:color w:val="1F497D"/>
          <w:sz w:val="28"/>
          <w:szCs w:val="28"/>
        </w:rPr>
        <w:t>Статья 7.</w:t>
      </w:r>
      <w:r w:rsidRPr="00B26C3A">
        <w:rPr>
          <w:rStyle w:val="a6"/>
          <w:color w:val="1F497D"/>
          <w:sz w:val="28"/>
          <w:szCs w:val="28"/>
        </w:rPr>
        <w:t>Подведение итогов и установление результатов опроса граждан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left="567"/>
        <w:jc w:val="center"/>
        <w:rPr>
          <w:sz w:val="28"/>
          <w:szCs w:val="28"/>
        </w:rPr>
      </w:pPr>
    </w:p>
    <w:p w:rsidR="00C33A90" w:rsidRDefault="00C33A90" w:rsidP="00CE69D5">
      <w:pPr>
        <w:pStyle w:val="a7"/>
        <w:numPr>
          <w:ilvl w:val="0"/>
          <w:numId w:val="23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E15430">
        <w:rPr>
          <w:sz w:val="28"/>
          <w:szCs w:val="28"/>
        </w:rPr>
        <w:t>По окончании проведения опроса граждан Комиссия и</w:t>
      </w:r>
      <w:r>
        <w:rPr>
          <w:sz w:val="28"/>
          <w:szCs w:val="28"/>
        </w:rPr>
        <w:t>ли интервьюеры</w:t>
      </w:r>
      <w:r w:rsidRPr="00E15430">
        <w:rPr>
          <w:sz w:val="28"/>
          <w:szCs w:val="28"/>
        </w:rPr>
        <w:t xml:space="preserve">, обобщают и анализируют полученные данные и устанавливают результаты опроса граждан, оформляя их в виде </w:t>
      </w:r>
      <w:r>
        <w:rPr>
          <w:sz w:val="28"/>
          <w:szCs w:val="28"/>
        </w:rPr>
        <w:t>протокола</w:t>
      </w:r>
      <w:r w:rsidRPr="00E15430">
        <w:rPr>
          <w:sz w:val="28"/>
          <w:szCs w:val="28"/>
        </w:rPr>
        <w:t xml:space="preserve"> о результатах опроса граждан</w:t>
      </w:r>
      <w:r w:rsidRPr="00AD4470">
        <w:rPr>
          <w:sz w:val="28"/>
          <w:szCs w:val="28"/>
        </w:rPr>
        <w:t>в течении 3 (трех) дне</w:t>
      </w:r>
      <w:proofErr w:type="gramStart"/>
      <w:r w:rsidRPr="00AD4470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протокол).</w:t>
      </w:r>
    </w:p>
    <w:p w:rsidR="00C33A90" w:rsidRPr="00C24901" w:rsidRDefault="00C33A90" w:rsidP="00CE69D5">
      <w:pPr>
        <w:pStyle w:val="a7"/>
        <w:tabs>
          <w:tab w:val="left" w:pos="550"/>
        </w:tabs>
        <w:spacing w:line="0" w:lineRule="atLeast"/>
        <w:ind w:firstLine="567"/>
        <w:jc w:val="both"/>
        <w:rPr>
          <w:sz w:val="28"/>
          <w:szCs w:val="28"/>
        </w:rPr>
      </w:pPr>
      <w:r w:rsidRPr="00C24901">
        <w:rPr>
          <w:sz w:val="28"/>
          <w:szCs w:val="28"/>
        </w:rPr>
        <w:lastRenderedPageBreak/>
        <w:t>2. В протоколе указываются (Приложение 3 к настоящему Положению):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опроса граждан;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составления, время и место составления протокола;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протокола с указанием территории проведения опроса граждан либо ее части;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граждан, имеющих право на участие в опросе граждан;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граждан, принявших участие;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записей в опросном списке, оказавшихся недействительными, число опросных листов, признанных не действительными (в зависимости                   от выбранного метода опроса);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голосов, поданных «ЗА» вопрос, вынесенный на опрос граждан;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голосов, поданных «ПРОТИВ» вопроса, вынесенного                     на опрос граждан;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(признать опрос состоявшимся/несостоявшимся, действительным/недействительным);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 опроса граждан (одобрен/неодобрен);</w:t>
      </w:r>
    </w:p>
    <w:p w:rsidR="00C33A90" w:rsidRDefault="00C33A90" w:rsidP="00CE69D5">
      <w:pPr>
        <w:pStyle w:val="a7"/>
        <w:numPr>
          <w:ilvl w:val="0"/>
          <w:numId w:val="16"/>
        </w:numPr>
        <w:tabs>
          <w:tab w:val="left" w:pos="993"/>
        </w:tabs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подписи всех членов Комиссии.</w:t>
      </w:r>
    </w:p>
    <w:p w:rsidR="00C33A90" w:rsidRPr="00C24901" w:rsidRDefault="00C33A90" w:rsidP="00CE69D5">
      <w:pPr>
        <w:pStyle w:val="a7"/>
        <w:tabs>
          <w:tab w:val="left" w:pos="993"/>
        </w:tabs>
        <w:spacing w:line="0" w:lineRule="atLeast"/>
        <w:ind w:firstLine="550"/>
        <w:jc w:val="both"/>
        <w:rPr>
          <w:sz w:val="28"/>
          <w:szCs w:val="28"/>
        </w:rPr>
      </w:pPr>
      <w:r w:rsidRPr="00C24901">
        <w:rPr>
          <w:sz w:val="28"/>
          <w:szCs w:val="28"/>
        </w:rPr>
        <w:t xml:space="preserve">3. При определении результатов опроса граждан недействительными признаются: 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50"/>
        <w:jc w:val="both"/>
        <w:rPr>
          <w:sz w:val="28"/>
          <w:szCs w:val="28"/>
        </w:rPr>
      </w:pPr>
      <w:r w:rsidRPr="00BE39B8">
        <w:rPr>
          <w:sz w:val="28"/>
          <w:szCs w:val="28"/>
        </w:rPr>
        <w:t>1) опросные листы, которые незаверенные подписями членов Комиссии (в правом верхнем углу); в которых</w:t>
      </w:r>
      <w:r>
        <w:rPr>
          <w:sz w:val="28"/>
          <w:szCs w:val="28"/>
        </w:rPr>
        <w:t xml:space="preserve"> не содержатся</w:t>
      </w:r>
      <w:r w:rsidRPr="00BE39B8">
        <w:rPr>
          <w:sz w:val="28"/>
          <w:szCs w:val="28"/>
        </w:rPr>
        <w:t xml:space="preserve"> отмет</w:t>
      </w:r>
      <w:r>
        <w:rPr>
          <w:sz w:val="28"/>
          <w:szCs w:val="28"/>
        </w:rPr>
        <w:t>кио голосовании</w:t>
      </w:r>
      <w:r w:rsidRPr="00BE39B8">
        <w:rPr>
          <w:sz w:val="28"/>
          <w:szCs w:val="28"/>
        </w:rPr>
        <w:t xml:space="preserve"> или </w:t>
      </w:r>
      <w:r>
        <w:rPr>
          <w:sz w:val="28"/>
          <w:szCs w:val="28"/>
        </w:rPr>
        <w:t>отметки проставлены</w:t>
      </w:r>
      <w:r w:rsidRPr="00BE39B8">
        <w:rPr>
          <w:sz w:val="28"/>
          <w:szCs w:val="28"/>
        </w:rPr>
        <w:t xml:space="preserve"> более чем в одном квадрате;</w:t>
      </w:r>
      <w:r>
        <w:rPr>
          <w:sz w:val="28"/>
          <w:szCs w:val="28"/>
        </w:rPr>
        <w:t xml:space="preserve"> в случае, когда невозможно установить волеизъявление участника опроса;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опросные списки или записи в опросном списке, в которых не содержатся данные об участнике опроса и (или) подписи участника опроса; </w:t>
      </w:r>
      <w:r w:rsidRPr="00E15430">
        <w:rPr>
          <w:sz w:val="28"/>
          <w:szCs w:val="28"/>
        </w:rPr>
        <w:t>графы заполнены не полностью</w:t>
      </w:r>
      <w:r>
        <w:rPr>
          <w:sz w:val="28"/>
          <w:szCs w:val="28"/>
        </w:rPr>
        <w:t>; имеются повторяющиеся записи; невозможно достоверно установить мнение участников опроса.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Думы Кондинского района о назначении опроса граждан.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Опрос граждан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  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324F5">
        <w:rPr>
          <w:sz w:val="28"/>
          <w:szCs w:val="28"/>
        </w:rPr>
        <w:t xml:space="preserve">Если опрос </w:t>
      </w:r>
      <w:r>
        <w:rPr>
          <w:sz w:val="28"/>
          <w:szCs w:val="28"/>
        </w:rPr>
        <w:t xml:space="preserve">граждан </w:t>
      </w:r>
      <w:r w:rsidRPr="009324F5">
        <w:rPr>
          <w:sz w:val="28"/>
          <w:szCs w:val="28"/>
        </w:rPr>
        <w:t>проводился по нескольким вопросам, то подсчет голосов по каждому вопросу производится отдельно.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7. Протокол</w:t>
      </w:r>
      <w:r w:rsidRPr="0072276A">
        <w:rPr>
          <w:sz w:val="28"/>
          <w:szCs w:val="28"/>
        </w:rPr>
        <w:t xml:space="preserve"> составляется в 2 (двух) экземплярах и подп</w:t>
      </w:r>
      <w:r>
        <w:rPr>
          <w:sz w:val="28"/>
          <w:szCs w:val="28"/>
        </w:rPr>
        <w:t>исывается всеми членами Комиссии.</w:t>
      </w:r>
    </w:p>
    <w:p w:rsidR="00C33A90" w:rsidRDefault="00C33A90" w:rsidP="00CE69D5">
      <w:pPr>
        <w:pStyle w:val="a7"/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8. Результаты опроса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дней после подписания протокола направляются в администрацию Кондинского района, инициатору проведения опроса граждан.</w:t>
      </w:r>
    </w:p>
    <w:p w:rsidR="00C33A90" w:rsidRDefault="00C33A90" w:rsidP="00CE69D5">
      <w:pPr>
        <w:pStyle w:val="a7"/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Установленные результаты опроса граждан </w:t>
      </w:r>
      <w:r w:rsidRPr="00FD6F72">
        <w:rPr>
          <w:sz w:val="28"/>
          <w:szCs w:val="28"/>
        </w:rPr>
        <w:t xml:space="preserve"> подлежат опубликованию в </w:t>
      </w:r>
      <w:r>
        <w:rPr>
          <w:sz w:val="28"/>
          <w:szCs w:val="28"/>
        </w:rPr>
        <w:t>газете «Кондинский вестник» и размещаю</w:t>
      </w:r>
      <w:r w:rsidRPr="00FD6F72">
        <w:rPr>
          <w:sz w:val="28"/>
          <w:szCs w:val="28"/>
        </w:rPr>
        <w:t xml:space="preserve">тся на официальном сайте </w:t>
      </w:r>
      <w:r>
        <w:rPr>
          <w:sz w:val="28"/>
          <w:szCs w:val="28"/>
        </w:rPr>
        <w:t>органов местного самоуправления Кондинского района</w:t>
      </w:r>
      <w:r w:rsidRPr="00FD6F72">
        <w:rPr>
          <w:sz w:val="28"/>
          <w:szCs w:val="28"/>
        </w:rPr>
        <w:t xml:space="preserve"> не позднее 20 </w:t>
      </w:r>
      <w:r w:rsidRPr="00FD6F72">
        <w:rPr>
          <w:sz w:val="28"/>
          <w:szCs w:val="28"/>
        </w:rPr>
        <w:lastRenderedPageBreak/>
        <w:t xml:space="preserve">(двадцати) дней </w:t>
      </w:r>
      <w:r w:rsidRPr="00AD4470">
        <w:rPr>
          <w:sz w:val="28"/>
          <w:szCs w:val="28"/>
        </w:rPr>
        <w:t>со дня подписания протокола</w:t>
      </w:r>
      <w:r w:rsidRPr="00FD6F72">
        <w:rPr>
          <w:sz w:val="28"/>
          <w:szCs w:val="28"/>
        </w:rPr>
        <w:t xml:space="preserve">. Ответственной за опубликование результатов опроса граждан и их размещение на официальном сайте является администрация </w:t>
      </w:r>
      <w:r>
        <w:rPr>
          <w:sz w:val="28"/>
          <w:szCs w:val="28"/>
        </w:rPr>
        <w:t>Кондинского района</w:t>
      </w:r>
      <w:r w:rsidRPr="00FD6F72">
        <w:rPr>
          <w:sz w:val="28"/>
          <w:szCs w:val="28"/>
        </w:rPr>
        <w:t>.</w:t>
      </w:r>
    </w:p>
    <w:p w:rsidR="00C33A90" w:rsidRDefault="00C33A90" w:rsidP="00CE69D5">
      <w:pPr>
        <w:pStyle w:val="a7"/>
        <w:tabs>
          <w:tab w:val="left" w:pos="993"/>
        </w:tabs>
        <w:spacing w:line="0" w:lineRule="atLeast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10. Д</w:t>
      </w:r>
      <w:r w:rsidRPr="0072276A">
        <w:rPr>
          <w:sz w:val="28"/>
          <w:szCs w:val="28"/>
        </w:rPr>
        <w:t xml:space="preserve">окументация, связанная с </w:t>
      </w:r>
      <w:r>
        <w:rPr>
          <w:sz w:val="28"/>
          <w:szCs w:val="28"/>
        </w:rPr>
        <w:t xml:space="preserve">подготовкой и </w:t>
      </w:r>
      <w:r w:rsidRPr="0072276A">
        <w:rPr>
          <w:sz w:val="28"/>
          <w:szCs w:val="28"/>
        </w:rPr>
        <w:t>проведением опроса</w:t>
      </w:r>
      <w:r>
        <w:rPr>
          <w:sz w:val="28"/>
          <w:szCs w:val="28"/>
        </w:rPr>
        <w:t xml:space="preserve"> граждан</w:t>
      </w:r>
      <w:r w:rsidRPr="0072276A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формируется в соответствии с правилами делопроизводства                      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(десяти) дней, со дня подписания протокола направляется                       в администрацию Кондинского района для хранения </w:t>
      </w:r>
      <w:r w:rsidRPr="00897CC3">
        <w:rPr>
          <w:sz w:val="28"/>
          <w:szCs w:val="28"/>
        </w:rPr>
        <w:t>в порядке, установленном действующим законодательством.</w:t>
      </w:r>
    </w:p>
    <w:p w:rsidR="00C33A90" w:rsidRPr="00C24901" w:rsidRDefault="00C33A90" w:rsidP="00CE69D5">
      <w:pPr>
        <w:tabs>
          <w:tab w:val="left" w:pos="993"/>
        </w:tabs>
        <w:spacing w:after="0" w:line="0" w:lineRule="atLeas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24901">
        <w:rPr>
          <w:rFonts w:ascii="Times New Roman" w:hAnsi="Times New Roman" w:cs="Times New Roman"/>
          <w:sz w:val="28"/>
          <w:szCs w:val="28"/>
        </w:rPr>
        <w:t xml:space="preserve">11.В случае принятия органами местного самоуправления и должностными лицами местного самоуправления Кондинского района решения, противоречащего результатам опроса граждан, указанные органы обязаны в течение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C24901">
        <w:rPr>
          <w:rFonts w:ascii="Times New Roman" w:hAnsi="Times New Roman" w:cs="Times New Roman"/>
          <w:sz w:val="28"/>
          <w:szCs w:val="28"/>
        </w:rPr>
        <w:t>дней после принятия решения довести через средства массовой информации до населения причины принятия такого решения.</w:t>
      </w:r>
    </w:p>
    <w:p w:rsidR="00917B81" w:rsidRDefault="00917B81" w:rsidP="00CE69D5">
      <w:pPr>
        <w:pStyle w:val="a7"/>
        <w:spacing w:line="0" w:lineRule="atLeast"/>
        <w:jc w:val="both"/>
        <w:rPr>
          <w:rStyle w:val="a6"/>
          <w:color w:val="1F497D"/>
          <w:sz w:val="28"/>
          <w:szCs w:val="28"/>
        </w:rPr>
      </w:pPr>
    </w:p>
    <w:p w:rsidR="00C33A90" w:rsidRPr="002E7E9B" w:rsidRDefault="00C33A90" w:rsidP="00CE69D5">
      <w:pPr>
        <w:pStyle w:val="a7"/>
        <w:spacing w:line="0" w:lineRule="atLeast"/>
        <w:jc w:val="both"/>
        <w:rPr>
          <w:color w:val="1F497D"/>
          <w:sz w:val="28"/>
          <w:szCs w:val="28"/>
        </w:rPr>
      </w:pPr>
      <w:r w:rsidRPr="002E7E9B">
        <w:rPr>
          <w:rStyle w:val="a6"/>
          <w:color w:val="1F497D"/>
          <w:sz w:val="28"/>
          <w:szCs w:val="28"/>
        </w:rPr>
        <w:t xml:space="preserve">Статья 7. Финансирование </w:t>
      </w:r>
      <w:proofErr w:type="spellStart"/>
      <w:r w:rsidRPr="002E7E9B">
        <w:rPr>
          <w:rStyle w:val="a6"/>
          <w:color w:val="1F497D"/>
          <w:sz w:val="28"/>
          <w:szCs w:val="28"/>
        </w:rPr>
        <w:t>подготовкии</w:t>
      </w:r>
      <w:proofErr w:type="spellEnd"/>
      <w:r w:rsidRPr="002E7E9B">
        <w:rPr>
          <w:rStyle w:val="a6"/>
          <w:color w:val="1F497D"/>
          <w:sz w:val="28"/>
          <w:szCs w:val="28"/>
        </w:rPr>
        <w:t xml:space="preserve"> проведения опроса граждан</w:t>
      </w:r>
    </w:p>
    <w:p w:rsidR="00C33A90" w:rsidRPr="00FD6F72" w:rsidRDefault="00C33A90" w:rsidP="00CE69D5">
      <w:pPr>
        <w:pStyle w:val="a7"/>
        <w:spacing w:line="0" w:lineRule="atLeast"/>
        <w:jc w:val="both"/>
        <w:rPr>
          <w:sz w:val="28"/>
          <w:szCs w:val="28"/>
        </w:rPr>
      </w:pPr>
      <w:r w:rsidRPr="00FD6F72">
        <w:rPr>
          <w:rStyle w:val="a6"/>
          <w:sz w:val="28"/>
          <w:szCs w:val="28"/>
        </w:rPr>
        <w:t> 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мероприятий, связанных с подготовкой и проведением опроса граждан, осуществляется: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средств бюджета Кондинского района – при проведении опроса граждан по инициативе органов местного самоуправления Кондинского района;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бюджета Ханты-Мансийского автономного округа – Югры – при проведении опроса граждан по инициативе органов государственной власти Ханты-мансийского автономного округа – Югры.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17B81" w:rsidRDefault="00917B81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1180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об опросе граждан 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Кондинского района</w:t>
      </w:r>
    </w:p>
    <w:p w:rsidR="00C33A90" w:rsidRPr="001152B9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3A90" w:rsidRDefault="00C33A90" w:rsidP="00CE69D5">
      <w:pPr>
        <w:pStyle w:val="1"/>
        <w:spacing w:before="0"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152B9">
        <w:rPr>
          <w:rFonts w:ascii="Times New Roman" w:hAnsi="Times New Roman" w:cs="Times New Roman"/>
          <w:sz w:val="28"/>
          <w:szCs w:val="28"/>
        </w:rPr>
        <w:t xml:space="preserve">ФОРМА ОПРОСНОГО ЛИСТА </w:t>
      </w:r>
    </w:p>
    <w:p w:rsidR="00C33A90" w:rsidRDefault="00C33A90" w:rsidP="00CE69D5">
      <w:pPr>
        <w:spacing w:after="0" w:line="0" w:lineRule="atLeast"/>
        <w:rPr>
          <w:lang w:eastAsia="ru-RU"/>
        </w:rPr>
      </w:pPr>
    </w:p>
    <w:tbl>
      <w:tblPr>
        <w:tblW w:w="9648" w:type="dxa"/>
        <w:tblInd w:w="2" w:type="dxa"/>
        <w:tblLayout w:type="fixed"/>
        <w:tblLook w:val="00A0"/>
      </w:tblPr>
      <w:tblGrid>
        <w:gridCol w:w="6033"/>
        <w:gridCol w:w="351"/>
        <w:gridCol w:w="9"/>
        <w:gridCol w:w="759"/>
        <w:gridCol w:w="131"/>
        <w:gridCol w:w="10"/>
        <w:gridCol w:w="384"/>
        <w:gridCol w:w="351"/>
        <w:gridCol w:w="360"/>
        <w:gridCol w:w="900"/>
        <w:gridCol w:w="360"/>
      </w:tblGrid>
      <w:tr w:rsidR="00C33A90" w:rsidRPr="0031221B">
        <w:trPr>
          <w:trHeight w:val="2094"/>
        </w:trPr>
        <w:tc>
          <w:tcPr>
            <w:tcW w:w="7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ОПРОСНЫЙ ЛИСТ 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ПРОВЕДЕНИЯ ОПРОСА ГРАЖДАН НА ТЕРРИТОРИИ МУНИЦИПАЛЬНОГО ОБРАЗОВАНИЯ КОНДИНСКИЙ РАЙОН 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(ИЛИ НА ЕЕ ЧАСТИ)</w:t>
            </w:r>
          </w:p>
        </w:tc>
        <w:tc>
          <w:tcPr>
            <w:tcW w:w="249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22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(место для подписи </w:t>
            </w:r>
            <w:proofErr w:type="gramEnd"/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1221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двух членов Комиссии)</w:t>
            </w: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316"/>
        </w:trPr>
        <w:tc>
          <w:tcPr>
            <w:tcW w:w="964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pStyle w:val="a5"/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22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РАЗЪЯСНЕНИЯ О ПОРЯДКЕ ЗАПОЛНЕНИЯ ОПРОСНОГО ЛИСТА</w:t>
            </w:r>
          </w:p>
        </w:tc>
      </w:tr>
      <w:tr w:rsidR="00C33A90" w:rsidRPr="0031221B">
        <w:trPr>
          <w:trHeight w:val="1005"/>
        </w:trPr>
        <w:tc>
          <w:tcPr>
            <w:tcW w:w="96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Поставьте любой знак в пустом квадрате снизу от варианта ответа справа от вопроса (</w:t>
            </w:r>
            <w:proofErr w:type="spellStart"/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</w:t>
            </w:r>
            <w:proofErr w:type="spellEnd"/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в зависимости от Вашего выбора.</w:t>
            </w:r>
          </w:p>
          <w:p w:rsidR="00C33A90" w:rsidRPr="0031221B" w:rsidRDefault="00C33A90" w:rsidP="00CE69D5">
            <w:pPr>
              <w:spacing w:after="0" w:line="0" w:lineRule="atLeast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Опросный лист, в котором не содержится отметок в квадратах, расположенных справа от вопроса (</w:t>
            </w:r>
            <w:proofErr w:type="spellStart"/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ов</w:t>
            </w:r>
            <w:proofErr w:type="spellEnd"/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снизу от вариантов ответов или знак (знаки) проставлен (</w:t>
            </w:r>
            <w:proofErr w:type="spellStart"/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ны</w:t>
            </w:r>
            <w:proofErr w:type="spellEnd"/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более чем в одном квадрате, считается недействительным. </w:t>
            </w:r>
          </w:p>
          <w:p w:rsidR="00C33A90" w:rsidRPr="0031221B" w:rsidRDefault="00C33A90" w:rsidP="00CE69D5">
            <w:pPr>
              <w:spacing w:after="0" w:line="0" w:lineRule="atLeast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Опросный лист, не заверенный подписями двух членов Комиссии при подсчете голосов не учитывается</w:t>
            </w:r>
            <w:proofErr w:type="gramEnd"/>
            <w:r w:rsidRPr="0031221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</w:p>
          <w:p w:rsidR="00C33A90" w:rsidRPr="0031221B" w:rsidRDefault="00C33A90" w:rsidP="00CE69D5">
            <w:pPr>
              <w:spacing w:after="0" w:line="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A90" w:rsidRPr="0031221B">
        <w:trPr>
          <w:trHeight w:val="255"/>
        </w:trPr>
        <w:tc>
          <w:tcPr>
            <w:tcW w:w="6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31221B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ТЕКСТ ВЫНЕСЕННОГО НА ОПРОС ВОПРОСА</w:t>
            </w:r>
          </w:p>
        </w:tc>
        <w:tc>
          <w:tcPr>
            <w:tcW w:w="164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351" w:type="dxa"/>
            <w:tcBorders>
              <w:top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«ПРОТИВ»</w:t>
            </w:r>
          </w:p>
        </w:tc>
      </w:tr>
      <w:tr w:rsidR="00C33A90" w:rsidRPr="0031221B">
        <w:trPr>
          <w:trHeight w:val="300"/>
        </w:trPr>
        <w:tc>
          <w:tcPr>
            <w:tcW w:w="60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675"/>
        </w:trPr>
        <w:tc>
          <w:tcPr>
            <w:tcW w:w="60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left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tcBorders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270"/>
        </w:trPr>
        <w:tc>
          <w:tcPr>
            <w:tcW w:w="6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420"/>
        </w:trPr>
        <w:tc>
          <w:tcPr>
            <w:tcW w:w="60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31221B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ТЕКСТ ВЫНЕСЕННОГО НА ОПРОС ВОПРОСА</w:t>
            </w:r>
          </w:p>
        </w:tc>
        <w:tc>
          <w:tcPr>
            <w:tcW w:w="1644" w:type="dxa"/>
            <w:gridSpan w:val="6"/>
            <w:tcBorders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35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«ПРОТИВ»</w:t>
            </w:r>
          </w:p>
        </w:tc>
      </w:tr>
      <w:tr w:rsidR="00C33A90" w:rsidRPr="0031221B">
        <w:trPr>
          <w:trHeight w:val="375"/>
        </w:trPr>
        <w:tc>
          <w:tcPr>
            <w:tcW w:w="6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510"/>
        </w:trPr>
        <w:tc>
          <w:tcPr>
            <w:tcW w:w="6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left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426"/>
        </w:trPr>
        <w:tc>
          <w:tcPr>
            <w:tcW w:w="6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left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465"/>
        </w:trPr>
        <w:tc>
          <w:tcPr>
            <w:tcW w:w="60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31221B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ТЕКСТ ВЫНЕСЕННОГО НА ОПРОС ВОПРОСА</w:t>
            </w:r>
          </w:p>
        </w:tc>
        <w:tc>
          <w:tcPr>
            <w:tcW w:w="164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351" w:type="dxa"/>
            <w:tcBorders>
              <w:top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«ПРОТИВ»</w:t>
            </w:r>
          </w:p>
        </w:tc>
      </w:tr>
      <w:tr w:rsidR="00C33A90" w:rsidRPr="0031221B">
        <w:trPr>
          <w:trHeight w:val="330"/>
        </w:trPr>
        <w:tc>
          <w:tcPr>
            <w:tcW w:w="6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690"/>
        </w:trPr>
        <w:tc>
          <w:tcPr>
            <w:tcW w:w="6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A90" w:rsidRPr="0031221B">
        <w:trPr>
          <w:trHeight w:val="246"/>
        </w:trPr>
        <w:tc>
          <w:tcPr>
            <w:tcW w:w="6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3A90" w:rsidRDefault="00C33A90" w:rsidP="00CE69D5">
      <w:pPr>
        <w:spacing w:after="0" w:line="0" w:lineRule="atLeast"/>
        <w:rPr>
          <w:lang w:eastAsia="ru-RU"/>
        </w:rPr>
      </w:pPr>
    </w:p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  <w:sectPr w:rsidR="00C33A90" w:rsidSect="00FF4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об опросе граждан 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территории Кондинского района 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ХАНТЫ-МАНСИЙСКИЙ АВТОНОМНЫЙ ОКРУГ – ЮГРА</w:t>
      </w:r>
    </w:p>
    <w:p w:rsidR="00C33A90" w:rsidRPr="004A167D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CE0C47">
        <w:rPr>
          <w:rFonts w:ascii="Times New Roman" w:hAnsi="Times New Roman" w:cs="Times New Roman"/>
          <w:b/>
          <w:bCs/>
        </w:rPr>
        <w:t>МУНИЦИПАЛЬНОЕ ОБРАЗОВАНИЕ КОНДИНСКИЙ РАЙОН</w:t>
      </w: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0C47">
        <w:rPr>
          <w:rFonts w:ascii="Times New Roman" w:hAnsi="Times New Roman" w:cs="Times New Roman"/>
        </w:rPr>
        <w:t>ОПРОС ГРАЖДАН КОНДИНСКОГО РАЙОНА</w:t>
      </w:r>
      <w:r w:rsidRPr="00CE0C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br/>
      </w:r>
      <w:r w:rsidRPr="00CE0C47">
        <w:rPr>
          <w:rFonts w:ascii="Times New Roman" w:hAnsi="Times New Roman" w:cs="Times New Roman"/>
          <w:b w:val="0"/>
          <w:bCs w:val="0"/>
          <w:sz w:val="20"/>
          <w:szCs w:val="20"/>
        </w:rPr>
        <w:t>(дата проведения опроса граждан)</w:t>
      </w:r>
    </w:p>
    <w:p w:rsidR="00C33A90" w:rsidRPr="00AD4470" w:rsidRDefault="00C33A90" w:rsidP="00CE69D5">
      <w:pPr>
        <w:spacing w:after="0" w:line="0" w:lineRule="atLeas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47">
        <w:rPr>
          <w:rFonts w:ascii="Times New Roman" w:hAnsi="Times New Roman" w:cs="Times New Roman"/>
          <w:b/>
          <w:bCs/>
          <w:sz w:val="28"/>
          <w:szCs w:val="28"/>
        </w:rPr>
        <w:t>ОПРОСНЫЙ 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E0C47">
        <w:rPr>
          <w:rFonts w:ascii="Times New Roman" w:hAnsi="Times New Roman" w:cs="Times New Roman"/>
          <w:sz w:val="28"/>
          <w:szCs w:val="28"/>
        </w:rPr>
        <w:tab/>
        <w:t>Мы, ниж</w:t>
      </w:r>
      <w:r>
        <w:rPr>
          <w:rFonts w:ascii="Times New Roman" w:hAnsi="Times New Roman" w:cs="Times New Roman"/>
          <w:sz w:val="28"/>
          <w:szCs w:val="28"/>
        </w:rPr>
        <w:t>еподписавшиеся, выражаем мнение, необходимое для учета при принятии решени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вопросу(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156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232"/>
        <w:gridCol w:w="1440"/>
        <w:gridCol w:w="1929"/>
        <w:gridCol w:w="1929"/>
        <w:gridCol w:w="3702"/>
        <w:gridCol w:w="1081"/>
        <w:gridCol w:w="1081"/>
        <w:gridCol w:w="1620"/>
      </w:tblGrid>
      <w:tr w:rsidR="00C33A90" w:rsidRPr="0031221B">
        <w:trPr>
          <w:trHeight w:val="91"/>
        </w:trPr>
        <w:tc>
          <w:tcPr>
            <w:tcW w:w="648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1221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1221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32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44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1929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Место жительства</w:t>
            </w:r>
          </w:p>
        </w:tc>
        <w:tc>
          <w:tcPr>
            <w:tcW w:w="1929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 xml:space="preserve">Серия и номер паспорта 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(</w:t>
            </w: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 документа его заменяющего</w:t>
            </w:r>
            <w:r w:rsidRPr="0031221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702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Текст вопрос</w:t>
            </w:r>
            <w:proofErr w:type="gramStart"/>
            <w:r w:rsidRPr="0031221B">
              <w:rPr>
                <w:rFonts w:ascii="Times New Roman" w:hAnsi="Times New Roman" w:cs="Times New Roman"/>
                <w:b/>
                <w:bCs/>
              </w:rPr>
              <w:t>а(</w:t>
            </w:r>
            <w:proofErr w:type="spellStart"/>
            <w:proofErr w:type="gramEnd"/>
            <w:r w:rsidRPr="0031221B">
              <w:rPr>
                <w:rFonts w:ascii="Times New Roman" w:hAnsi="Times New Roman" w:cs="Times New Roman"/>
                <w:b/>
                <w:bCs/>
              </w:rPr>
              <w:t>ов</w:t>
            </w:r>
            <w:proofErr w:type="spellEnd"/>
            <w:r w:rsidRPr="0031221B">
              <w:rPr>
                <w:rFonts w:ascii="Times New Roman" w:hAnsi="Times New Roman" w:cs="Times New Roman"/>
                <w:b/>
                <w:bCs/>
              </w:rPr>
              <w:t xml:space="preserve">), 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вынесенног</w:t>
            </w:r>
            <w:proofErr w:type="gramStart"/>
            <w:r w:rsidRPr="0031221B">
              <w:rPr>
                <w:rFonts w:ascii="Times New Roman" w:hAnsi="Times New Roman" w:cs="Times New Roman"/>
                <w:b/>
                <w:bCs/>
              </w:rPr>
              <w:t>о(</w:t>
            </w:r>
            <w:proofErr w:type="spellStart"/>
            <w:proofErr w:type="gramEnd"/>
            <w:r w:rsidRPr="0031221B">
              <w:rPr>
                <w:rFonts w:ascii="Times New Roman" w:hAnsi="Times New Roman" w:cs="Times New Roman"/>
                <w:b/>
                <w:bCs/>
              </w:rPr>
              <w:t>ых</w:t>
            </w:r>
            <w:proofErr w:type="spellEnd"/>
            <w:r w:rsidRPr="0031221B">
              <w:rPr>
                <w:rFonts w:ascii="Times New Roman" w:hAnsi="Times New Roman" w:cs="Times New Roman"/>
                <w:b/>
                <w:bCs/>
              </w:rPr>
              <w:t>) на опрос</w:t>
            </w:r>
          </w:p>
        </w:tc>
        <w:tc>
          <w:tcPr>
            <w:tcW w:w="216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Варианты ответов*</w:t>
            </w:r>
          </w:p>
        </w:tc>
        <w:tc>
          <w:tcPr>
            <w:tcW w:w="162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Подпись участника голосования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C33A90" w:rsidRPr="0031221B">
        <w:trPr>
          <w:trHeight w:val="236"/>
        </w:trPr>
        <w:tc>
          <w:tcPr>
            <w:tcW w:w="648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«ЗА»</w:t>
            </w: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«ПРОТИВ»</w:t>
            </w:r>
          </w:p>
        </w:tc>
        <w:tc>
          <w:tcPr>
            <w:tcW w:w="1620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86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2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3A90" w:rsidRPr="0031221B">
        <w:trPr>
          <w:trHeight w:val="86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0" w:rsidRPr="0031221B">
        <w:trPr>
          <w:trHeight w:val="86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0" w:rsidRPr="0031221B">
        <w:trPr>
          <w:trHeight w:val="86"/>
        </w:trPr>
        <w:tc>
          <w:tcPr>
            <w:tcW w:w="648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1. текст вопроса</w:t>
            </w: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0" w:rsidRPr="0031221B">
        <w:trPr>
          <w:trHeight w:val="91"/>
        </w:trPr>
        <w:tc>
          <w:tcPr>
            <w:tcW w:w="648" w:type="dxa"/>
            <w:vMerge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2. текст вопроса</w:t>
            </w: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A90" w:rsidRPr="00AD4470" w:rsidRDefault="00C33A90" w:rsidP="00CE69D5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15660" w:type="dxa"/>
        <w:tblInd w:w="2" w:type="dxa"/>
        <w:tblLook w:val="00A0"/>
      </w:tblPr>
      <w:tblGrid>
        <w:gridCol w:w="3780"/>
        <w:gridCol w:w="540"/>
        <w:gridCol w:w="1980"/>
        <w:gridCol w:w="360"/>
        <w:gridCol w:w="3629"/>
        <w:gridCol w:w="5371"/>
      </w:tblGrid>
      <w:tr w:rsidR="00C33A90" w:rsidRPr="0031221B">
        <w:tc>
          <w:tcPr>
            <w:tcW w:w="4320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осуществлял****: </w:t>
            </w:r>
          </w:p>
        </w:tc>
        <w:tc>
          <w:tcPr>
            <w:tcW w:w="11340" w:type="dxa"/>
            <w:gridSpan w:val="4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90" w:rsidRPr="0031221B">
        <w:tc>
          <w:tcPr>
            <w:tcW w:w="15660" w:type="dxa"/>
            <w:gridSpan w:val="6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221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паспорта,</w:t>
            </w:r>
            <w:proofErr w:type="gramEnd"/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A90" w:rsidRPr="0031221B">
        <w:tc>
          <w:tcPr>
            <w:tcW w:w="15660" w:type="dxa"/>
            <w:gridSpan w:val="6"/>
            <w:tcBorders>
              <w:top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21B">
              <w:rPr>
                <w:rFonts w:ascii="Times New Roman" w:hAnsi="Times New Roman" w:cs="Times New Roman"/>
                <w:sz w:val="16"/>
                <w:szCs w:val="16"/>
              </w:rPr>
              <w:t>подпись лица, осуществляющего сбор подписей, дата её внесения)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A90" w:rsidRPr="0031221B">
        <w:tc>
          <w:tcPr>
            <w:tcW w:w="15660" w:type="dxa"/>
            <w:gridSpan w:val="6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Опросный список удостоверяю:</w:t>
            </w: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A90" w:rsidRPr="0031221B">
        <w:tc>
          <w:tcPr>
            <w:tcW w:w="378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C33A90" w:rsidRPr="0031221B" w:rsidRDefault="00C33A90" w:rsidP="00CE69D5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«___» ___________ 20___ года</w:t>
            </w:r>
          </w:p>
        </w:tc>
      </w:tr>
      <w:tr w:rsidR="00C33A90" w:rsidRPr="0031221B">
        <w:tc>
          <w:tcPr>
            <w:tcW w:w="378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C33A90" w:rsidRPr="0031221B" w:rsidRDefault="00C33A90" w:rsidP="00CE69D5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«___» ___________ 20___ года</w:t>
            </w:r>
          </w:p>
        </w:tc>
      </w:tr>
    </w:tbl>
    <w:p w:rsidR="00C33A90" w:rsidRDefault="00C33A90" w:rsidP="00CE69D5">
      <w:pPr>
        <w:spacing w:after="0" w:line="0" w:lineRule="atLeast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33A90" w:rsidRPr="000B2701" w:rsidRDefault="00C33A90" w:rsidP="00CE69D5">
      <w:pPr>
        <w:spacing w:after="0" w:line="0" w:lineRule="atLeast"/>
        <w:ind w:left="-539"/>
        <w:rPr>
          <w:rFonts w:ascii="Times New Roman" w:hAnsi="Times New Roman" w:cs="Times New Roman"/>
          <w:sz w:val="16"/>
          <w:szCs w:val="16"/>
        </w:rPr>
      </w:pPr>
      <w:r w:rsidRPr="000B2701">
        <w:rPr>
          <w:rFonts w:ascii="Times New Roman" w:hAnsi="Times New Roman" w:cs="Times New Roman"/>
          <w:sz w:val="16"/>
          <w:szCs w:val="16"/>
        </w:rPr>
        <w:t>* вариант ответа прописывается полностью в соответствующей графе собственноручно участником опроса</w:t>
      </w:r>
    </w:p>
    <w:p w:rsidR="00C33A90" w:rsidRPr="000B2701" w:rsidRDefault="00C33A90" w:rsidP="00CE69D5">
      <w:pPr>
        <w:spacing w:after="0" w:line="0" w:lineRule="atLeast"/>
        <w:ind w:left="-539"/>
        <w:rPr>
          <w:rFonts w:ascii="Times New Roman" w:hAnsi="Times New Roman" w:cs="Times New Roman"/>
          <w:sz w:val="16"/>
          <w:szCs w:val="16"/>
        </w:rPr>
      </w:pPr>
      <w:r w:rsidRPr="000B2701">
        <w:rPr>
          <w:rFonts w:ascii="Times New Roman" w:hAnsi="Times New Roman" w:cs="Times New Roman"/>
          <w:sz w:val="16"/>
          <w:szCs w:val="16"/>
        </w:rPr>
        <w:t>** подписью участник опроса удостоверяет выбор, при наличии нескольких вопросов, вынесенных на опрос, выбор ответа и подпись участника опроса проставляется за каждый вопрос</w:t>
      </w:r>
    </w:p>
    <w:p w:rsidR="00C33A90" w:rsidRPr="000B2701" w:rsidRDefault="00C33A90" w:rsidP="00CE69D5">
      <w:pPr>
        <w:spacing w:after="0" w:line="0" w:lineRule="atLeast"/>
        <w:ind w:left="-539"/>
        <w:rPr>
          <w:rFonts w:ascii="Times New Roman" w:hAnsi="Times New Roman" w:cs="Times New Roman"/>
          <w:sz w:val="16"/>
          <w:szCs w:val="16"/>
        </w:rPr>
      </w:pPr>
      <w:r w:rsidRPr="000B2701">
        <w:rPr>
          <w:rFonts w:ascii="Times New Roman" w:hAnsi="Times New Roman" w:cs="Times New Roman"/>
          <w:sz w:val="16"/>
          <w:szCs w:val="16"/>
        </w:rPr>
        <w:t>*** по результатам обработки опросные списки брошюруются в книги (тома)</w:t>
      </w:r>
    </w:p>
    <w:p w:rsidR="00C33A90" w:rsidRPr="00CE0C47" w:rsidRDefault="00C33A90" w:rsidP="00CE69D5">
      <w:pPr>
        <w:spacing w:after="0" w:line="0" w:lineRule="atLeast"/>
        <w:ind w:left="-539"/>
        <w:rPr>
          <w:rFonts w:ascii="Times New Roman" w:hAnsi="Times New Roman" w:cs="Times New Roman"/>
          <w:sz w:val="28"/>
          <w:szCs w:val="28"/>
        </w:rPr>
      </w:pPr>
      <w:r w:rsidRPr="000B2701">
        <w:rPr>
          <w:rFonts w:ascii="Times New Roman" w:hAnsi="Times New Roman" w:cs="Times New Roman"/>
          <w:sz w:val="16"/>
          <w:szCs w:val="16"/>
        </w:rPr>
        <w:t xml:space="preserve">**** лицо, осуществляющее сбор подписей, может заполнять графы 1-5 по просьбе участника опроса, за исключением граф 7-9, которые заполняются участником пороса собственноручно, графа 6 может заполняться машинописным способом (типографским) при изготовлении бланков опросного списка  </w:t>
      </w:r>
    </w:p>
    <w:p w:rsidR="00C33A90" w:rsidRPr="004A167D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  <w:sectPr w:rsidR="00C33A90" w:rsidRPr="004A167D" w:rsidSect="004A167D"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об опросе граждан 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территории Кондинского района </w:t>
      </w:r>
    </w:p>
    <w:p w:rsidR="00C33A90" w:rsidRPr="004A167D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7797"/>
        <w:jc w:val="both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ХАНТЫ-МАНСИЙСКИЙ АВТОНОМНЫЙ ОКРУГ – ЮГРА</w:t>
      </w: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ОБРАЗОВАНИЕ КОНДИНСКИЙ РАЙОН</w:t>
      </w: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</w:rPr>
        <w:t>ОПРОС ГРАЖДАН КОНДИНСКОГО РАЙОНА</w:t>
      </w:r>
      <w:r>
        <w:rPr>
          <w:rFonts w:ascii="Times New Roman" w:hAnsi="Times New Roman" w:cs="Times New Roman"/>
        </w:rPr>
        <w:br/>
        <w:t>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(дата проведения опроса граждан)</w:t>
      </w:r>
    </w:p>
    <w:p w:rsidR="00C33A90" w:rsidRPr="00AD4470" w:rsidRDefault="00C33A90" w:rsidP="00CE69D5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AD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AD9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ПРОВЕДЕНИЯ ОПРОСА ГРАЖДАН </w:t>
      </w: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4AD9">
        <w:rPr>
          <w:rFonts w:ascii="Times New Roman" w:hAnsi="Times New Roman" w:cs="Times New Roman"/>
          <w:b/>
          <w:bCs/>
          <w:sz w:val="20"/>
          <w:szCs w:val="20"/>
        </w:rPr>
        <w:t xml:space="preserve">НА ТЕРРИТОРИИ МУНИЦИПАЛЬНОГО ОБРАЗОВАНИЯ КОНДИНСКИЙ РАЙОН </w:t>
      </w: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4AD9">
        <w:rPr>
          <w:rFonts w:ascii="Times New Roman" w:hAnsi="Times New Roman" w:cs="Times New Roman"/>
          <w:b/>
          <w:bCs/>
          <w:sz w:val="20"/>
          <w:szCs w:val="20"/>
        </w:rPr>
        <w:t>(ЧАСТИ ЕЕ ТЕРРИТОРИИ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</w:t>
      </w:r>
      <w:r w:rsidRPr="00DC4AD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0" w:type="auto"/>
        <w:tblInd w:w="2" w:type="dxa"/>
        <w:tblLook w:val="00A0"/>
      </w:tblPr>
      <w:tblGrid>
        <w:gridCol w:w="647"/>
        <w:gridCol w:w="4499"/>
        <w:gridCol w:w="1232"/>
        <w:gridCol w:w="390"/>
        <w:gridCol w:w="2801"/>
      </w:tblGrid>
      <w:tr w:rsidR="00C33A90" w:rsidRPr="0031221B">
        <w:tc>
          <w:tcPr>
            <w:tcW w:w="5148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составления протокола: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c>
          <w:tcPr>
            <w:tcW w:w="5148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составления протокола: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c>
          <w:tcPr>
            <w:tcW w:w="5148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составления протокола (адрес):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c>
          <w:tcPr>
            <w:tcW w:w="5148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Общее число граждан, имеющих право на участие в опросе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Число граждан, принявших участие в опросе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Количество изготовленных опросных листов/опросных списков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Количество погашенных опросных листов/опросных списков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Число записей в опросном списке, оказавшихся недействительными/Число опросных листов, признанных недействительными (</w:t>
            </w:r>
            <w:r w:rsidRPr="0031221B">
              <w:rPr>
                <w:rFonts w:ascii="Times New Roman" w:hAnsi="Times New Roman" w:cs="Times New Roman"/>
                <w:i/>
                <w:iCs/>
              </w:rPr>
              <w:t>в зависимости от выбранного метода опроса</w:t>
            </w:r>
            <w:r w:rsidRPr="00312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Количество голосов, поданных «ЗА» вопрос, вынесенный на опрос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Количество голосов, поданных «ПРОТИВ» вопроса, вынесенного на опрос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Решение комиссии: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ind w:left="1332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а) признать опрос граждан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состоявшимся/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несостоявшимся</w:t>
            </w: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ind w:left="1332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б) признать опрос граждан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действительным/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недействительным</w:t>
            </w:r>
          </w:p>
        </w:tc>
      </w:tr>
      <w:tr w:rsidR="00C33A90" w:rsidRPr="00312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648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32" w:type="dxa"/>
            <w:gridSpan w:val="2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Результат опроса*</w:t>
            </w:r>
          </w:p>
        </w:tc>
        <w:tc>
          <w:tcPr>
            <w:tcW w:w="39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вопрос одобрен/неодобрен</w:t>
            </w:r>
          </w:p>
        </w:tc>
      </w:tr>
    </w:tbl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527"/>
        <w:gridCol w:w="300"/>
        <w:gridCol w:w="1914"/>
        <w:gridCol w:w="486"/>
        <w:gridCol w:w="3342"/>
      </w:tblGrid>
      <w:tr w:rsidR="00C33A90" w:rsidRPr="0031221B">
        <w:tc>
          <w:tcPr>
            <w:tcW w:w="3528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c>
          <w:tcPr>
            <w:tcW w:w="3528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30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c>
          <w:tcPr>
            <w:tcW w:w="3528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1221B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0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c>
          <w:tcPr>
            <w:tcW w:w="3528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C33A90" w:rsidRPr="0031221B">
        <w:tc>
          <w:tcPr>
            <w:tcW w:w="3528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33A90" w:rsidRPr="000E1598" w:rsidRDefault="00C33A90" w:rsidP="00CE69D5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921813">
        <w:rPr>
          <w:rFonts w:ascii="Times New Roman" w:hAnsi="Times New Roman" w:cs="Times New Roman"/>
          <w:sz w:val="16"/>
          <w:szCs w:val="16"/>
        </w:rPr>
        <w:t>* вопрос считается одобренным, если за него проголосовало более половины участников опроса, принявших участие в голосовании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  <w:sectPr w:rsidR="00C33A90" w:rsidSect="004A167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об опросе граждан 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территории Кондинского района </w:t>
      </w:r>
    </w:p>
    <w:p w:rsidR="00C33A90" w:rsidRDefault="00C33A90" w:rsidP="00CE69D5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C33A90" w:rsidRPr="002C485C" w:rsidRDefault="00C33A90" w:rsidP="00CE69D5">
      <w:pPr>
        <w:spacing w:after="0" w:line="0" w:lineRule="atLeast"/>
        <w:rPr>
          <w:rFonts w:ascii="Times New Roman" w:hAnsi="Times New Roman" w:cs="Times New Roman"/>
        </w:rPr>
      </w:pPr>
    </w:p>
    <w:p w:rsidR="00C33A90" w:rsidRPr="002C485C" w:rsidRDefault="00C33A90" w:rsidP="00CE69D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2C485C">
        <w:rPr>
          <w:rFonts w:ascii="Times New Roman" w:hAnsi="Times New Roman" w:cs="Times New Roman"/>
        </w:rPr>
        <w:t>Экземпляр № ___</w:t>
      </w:r>
    </w:p>
    <w:p w:rsidR="00C33A90" w:rsidRPr="002C485C" w:rsidRDefault="00C33A90" w:rsidP="00CE69D5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2C485C">
        <w:rPr>
          <w:rFonts w:ascii="Times New Roman" w:hAnsi="Times New Roman" w:cs="Times New Roman"/>
        </w:rPr>
        <w:t xml:space="preserve">Книга № ___ </w:t>
      </w:r>
      <w:proofErr w:type="gramStart"/>
      <w:r w:rsidRPr="002C485C">
        <w:rPr>
          <w:rFonts w:ascii="Times New Roman" w:hAnsi="Times New Roman" w:cs="Times New Roman"/>
        </w:rPr>
        <w:t>из</w:t>
      </w:r>
      <w:proofErr w:type="gramEnd"/>
      <w:r w:rsidRPr="002C485C">
        <w:rPr>
          <w:rFonts w:ascii="Times New Roman" w:hAnsi="Times New Roman" w:cs="Times New Roman"/>
        </w:rPr>
        <w:t xml:space="preserve"> ___ </w:t>
      </w:r>
    </w:p>
    <w:p w:rsidR="00C33A90" w:rsidRPr="002C485C" w:rsidRDefault="00C33A90" w:rsidP="00CE69D5">
      <w:pPr>
        <w:spacing w:after="0" w:line="0" w:lineRule="atLeast"/>
        <w:rPr>
          <w:rFonts w:ascii="Times New Roman" w:hAnsi="Times New Roman" w:cs="Times New Roman"/>
        </w:rPr>
      </w:pPr>
    </w:p>
    <w:p w:rsidR="00C33A90" w:rsidRPr="002C485C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sz w:val="20"/>
          <w:szCs w:val="20"/>
        </w:rPr>
      </w:pPr>
      <w:r w:rsidRPr="002C485C">
        <w:rPr>
          <w:rFonts w:ascii="Times New Roman" w:hAnsi="Times New Roman" w:cs="Times New Roman"/>
          <w:sz w:val="20"/>
          <w:szCs w:val="20"/>
        </w:rPr>
        <w:t>ХАНТЫ-МАНСИЙСКИЙ АВТОНОМНЫЙ ОКРУГ – ЮГРА</w:t>
      </w:r>
    </w:p>
    <w:p w:rsidR="00C33A90" w:rsidRPr="002C485C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2C485C">
        <w:rPr>
          <w:rFonts w:ascii="Times New Roman" w:hAnsi="Times New Roman" w:cs="Times New Roman"/>
          <w:b/>
          <w:bCs/>
        </w:rPr>
        <w:t>МУНИЦИПАЛЬНОЕ ОБРАЗОВАНИЕ КОНДИНСКИЙ РАЙОН</w:t>
      </w:r>
    </w:p>
    <w:p w:rsidR="00C33A90" w:rsidRPr="002C485C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3A90" w:rsidRPr="002C485C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sz w:val="20"/>
          <w:szCs w:val="20"/>
        </w:rPr>
      </w:pPr>
      <w:r w:rsidRPr="002C485C">
        <w:rPr>
          <w:rFonts w:ascii="Times New Roman" w:hAnsi="Times New Roman" w:cs="Times New Roman"/>
          <w:sz w:val="28"/>
          <w:szCs w:val="28"/>
        </w:rPr>
        <w:t>ОПРОС ГРАЖДАН КОНДИНСКОГО РАЙОНА</w:t>
      </w:r>
      <w:r w:rsidRPr="002C485C">
        <w:rPr>
          <w:rFonts w:ascii="Times New Roman" w:hAnsi="Times New Roman" w:cs="Times New Roman"/>
        </w:rPr>
        <w:br/>
        <w:t>__________________________</w:t>
      </w:r>
      <w:r w:rsidRPr="002C485C">
        <w:rPr>
          <w:rFonts w:ascii="Times New Roman" w:hAnsi="Times New Roman" w:cs="Times New Roman"/>
        </w:rPr>
        <w:br/>
      </w:r>
      <w:r w:rsidRPr="002C485C">
        <w:rPr>
          <w:rFonts w:ascii="Times New Roman" w:hAnsi="Times New Roman" w:cs="Times New Roman"/>
          <w:sz w:val="20"/>
          <w:szCs w:val="20"/>
        </w:rPr>
        <w:t>(дата проведения опроса граждан)</w:t>
      </w:r>
    </w:p>
    <w:p w:rsidR="00C33A90" w:rsidRPr="002C485C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</w:rPr>
      </w:pP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</w:rPr>
      </w:pP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</w:rPr>
      </w:pPr>
      <w:r w:rsidRPr="002C485C">
        <w:rPr>
          <w:rFonts w:ascii="Times New Roman" w:hAnsi="Times New Roman" w:cs="Times New Roman"/>
        </w:rPr>
        <w:t>СПИСОК УЧАСТНИКОВ ОПРОСА</w:t>
      </w: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Кондинский район </w:t>
      </w:r>
    </w:p>
    <w:p w:rsidR="00C33A90" w:rsidRPr="002C485C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Кондинский район __________________________________________________)</w:t>
      </w: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</w:rPr>
      </w:pPr>
      <w:r w:rsidRPr="002C485C">
        <w:rPr>
          <w:rFonts w:ascii="Times New Roman" w:hAnsi="Times New Roman" w:cs="Times New Roman"/>
        </w:rPr>
        <w:br/>
        <w:t>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2C485C">
        <w:rPr>
          <w:rFonts w:ascii="Times New Roman" w:hAnsi="Times New Roman" w:cs="Times New Roman"/>
        </w:rPr>
        <w:t>___________________</w:t>
      </w:r>
    </w:p>
    <w:p w:rsidR="00C33A90" w:rsidRPr="00B05E3C" w:rsidRDefault="00C33A90" w:rsidP="00CE69D5">
      <w:pPr>
        <w:spacing w:after="0" w:line="0" w:lineRule="atLeast"/>
        <w:jc w:val="center"/>
      </w:pPr>
      <w:proofErr w:type="gramStart"/>
      <w:r w:rsidRPr="00B05E3C">
        <w:rPr>
          <w:rFonts w:ascii="Times New Roman" w:hAnsi="Times New Roman" w:cs="Times New Roman"/>
        </w:rPr>
        <w:t xml:space="preserve">(адрес </w:t>
      </w:r>
      <w:r>
        <w:rPr>
          <w:rFonts w:ascii="Times New Roman" w:hAnsi="Times New Roman" w:cs="Times New Roman"/>
        </w:rPr>
        <w:t>пункта проведения опроса: субъект Российской Федерации</w:t>
      </w:r>
      <w:r w:rsidRPr="00B05E3C">
        <w:rPr>
          <w:rFonts w:ascii="Times New Roman" w:hAnsi="Times New Roman" w:cs="Times New Roman"/>
        </w:rPr>
        <w:t>, район, город, район в городе, поселок, село, улица, дом</w:t>
      </w:r>
      <w:r w:rsidRPr="00B05E3C">
        <w:rPr>
          <w:rFonts w:ascii="Times New Roman" w:hAnsi="Times New Roman" w:cs="Times New Roman"/>
        </w:rPr>
        <w:br/>
      </w:r>
      <w:proofErr w:type="gramEnd"/>
    </w:p>
    <w:p w:rsidR="00C33A90" w:rsidRPr="00B05E3C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  <w:r w:rsidRPr="002C485C">
        <w:rPr>
          <w:rFonts w:ascii="Times New Roman" w:hAnsi="Times New Roman" w:cs="Times New Roman"/>
        </w:rPr>
        <w:br/>
      </w:r>
      <w:r w:rsidRPr="00B05E3C">
        <w:rPr>
          <w:rFonts w:ascii="Times New Roman" w:hAnsi="Times New Roman" w:cs="Times New Roman"/>
          <w:b w:val="0"/>
          <w:bCs w:val="0"/>
          <w:color w:val="auto"/>
        </w:rPr>
        <w:t>образованно</w:t>
      </w:r>
      <w:r>
        <w:rPr>
          <w:rFonts w:ascii="Times New Roman" w:hAnsi="Times New Roman" w:cs="Times New Roman"/>
          <w:b w:val="0"/>
          <w:bCs w:val="0"/>
          <w:color w:val="auto"/>
        </w:rPr>
        <w:t>го</w:t>
      </w:r>
      <w:r w:rsidRPr="00B05E3C">
        <w:rPr>
          <w:rFonts w:ascii="Times New Roman" w:hAnsi="Times New Roman" w:cs="Times New Roman"/>
          <w:b w:val="0"/>
          <w:bCs w:val="0"/>
          <w:color w:val="auto"/>
        </w:rPr>
        <w:t xml:space="preserve"> для проведения опроса граждан)  </w:t>
      </w:r>
    </w:p>
    <w:p w:rsidR="00C33A90" w:rsidRDefault="00C33A90" w:rsidP="00CE69D5">
      <w:pPr>
        <w:spacing w:after="0" w:line="0" w:lineRule="atLeast"/>
        <w:rPr>
          <w:rFonts w:ascii="Times New Roman" w:hAnsi="Times New Roman" w:cs="Times New Roman"/>
        </w:rPr>
      </w:pPr>
    </w:p>
    <w:p w:rsidR="00C33A90" w:rsidRDefault="00C33A90" w:rsidP="00CE69D5">
      <w:pPr>
        <w:spacing w:after="0" w:line="0" w:lineRule="atLeast"/>
        <w:rPr>
          <w:rFonts w:ascii="Times New Roman" w:hAnsi="Times New Roman" w:cs="Times New Roman"/>
        </w:rPr>
      </w:pPr>
    </w:p>
    <w:p w:rsidR="00C33A90" w:rsidRPr="00B05E3C" w:rsidRDefault="00C33A90" w:rsidP="00CE69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46"/>
        <w:gridCol w:w="2838"/>
        <w:gridCol w:w="3260"/>
      </w:tblGrid>
      <w:tr w:rsidR="00C33A90" w:rsidRPr="0031221B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СТРАНИЦА № _____</w:t>
            </w:r>
          </w:p>
        </w:tc>
      </w:tr>
      <w:tr w:rsidR="00C33A90" w:rsidRPr="0031221B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КНИГА № _____</w:t>
            </w:r>
          </w:p>
        </w:tc>
      </w:tr>
      <w:tr w:rsidR="00C33A90" w:rsidRPr="0031221B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A90" w:rsidRPr="00B05E3C" w:rsidRDefault="00C33A90" w:rsidP="00CE69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2"/>
        <w:gridCol w:w="2689"/>
        <w:gridCol w:w="1984"/>
        <w:gridCol w:w="4111"/>
        <w:gridCol w:w="1701"/>
        <w:gridCol w:w="1842"/>
        <w:gridCol w:w="1701"/>
      </w:tblGrid>
      <w:tr w:rsidR="00C33A90" w:rsidRPr="0031221B">
        <w:trPr>
          <w:trHeight w:val="1631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</w:t>
            </w: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(ДД.ММ</w:t>
            </w:r>
            <w:proofErr w:type="gramStart"/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.Г</w:t>
            </w:r>
            <w:proofErr w:type="gramEnd"/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УЧАСТНИКА ОПРОСА ЗА ПОЛУЧЕНИЯ ОПРОСНОГО ЛИСТА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ЧЛЕНА КОМИССИИ, ВЫДАВШЕГО ОПРОСНЫЙ 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ОСОБЫЕ ОТМЕТКИ</w:t>
            </w:r>
          </w:p>
        </w:tc>
      </w:tr>
      <w:tr w:rsidR="00C33A90" w:rsidRPr="003122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</w:pPr>
          </w:p>
          <w:p w:rsidR="00C33A90" w:rsidRPr="0031221B" w:rsidRDefault="00C33A90" w:rsidP="00CE69D5">
            <w:pPr>
              <w:spacing w:after="0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90" w:rsidRPr="0031221B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</w:pPr>
          </w:p>
          <w:p w:rsidR="00C33A90" w:rsidRPr="0031221B" w:rsidRDefault="00C33A90" w:rsidP="00CE69D5">
            <w:pPr>
              <w:spacing w:after="0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A90" w:rsidRPr="00B05E3C" w:rsidRDefault="00C33A90" w:rsidP="00CE69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2" w:type="dxa"/>
        <w:tblLayout w:type="fixed"/>
        <w:tblLook w:val="0000"/>
      </w:tblPr>
      <w:tblGrid>
        <w:gridCol w:w="8789"/>
        <w:gridCol w:w="2126"/>
        <w:gridCol w:w="375"/>
        <w:gridCol w:w="476"/>
        <w:gridCol w:w="1134"/>
        <w:gridCol w:w="1701"/>
      </w:tblGrid>
      <w:tr w:rsidR="00C33A90" w:rsidRPr="0031221B">
        <w:tc>
          <w:tcPr>
            <w:tcW w:w="11766" w:type="dxa"/>
            <w:gridSpan w:val="4"/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ЧИСЛО УЧАСТНИКОВ ОПРОСА, ВКЛЮЧЕННЫХ В СПИСОК НА МОМЕНТ ОКОНЧАНИЯ ОПРОСА</w:t>
            </w:r>
          </w:p>
        </w:tc>
        <w:tc>
          <w:tcPr>
            <w:tcW w:w="1134" w:type="dxa"/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A90" w:rsidRPr="0031221B" w:rsidRDefault="00C33A90" w:rsidP="00CE69D5">
            <w:pPr>
              <w:spacing w:after="0" w:line="0" w:lineRule="atLeas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0" w:rsidRPr="0031221B">
        <w:tc>
          <w:tcPr>
            <w:tcW w:w="11766" w:type="dxa"/>
            <w:gridSpan w:val="4"/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ЧИСЛО ОПРОСНЫХ ЛИСТОВ, ВЫДАННЫХ УЧАСТНИКАМ ОПРОСА В ПУНКТЕ ПРОВЕДЕНИЯ ОПРОСА В ДЕНЬ ПРОВЕДЕНИЯ ОПРОСА</w:t>
            </w:r>
          </w:p>
        </w:tc>
        <w:tc>
          <w:tcPr>
            <w:tcW w:w="1134" w:type="dxa"/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A90" w:rsidRPr="0031221B" w:rsidRDefault="00C33A90" w:rsidP="00CE69D5">
            <w:pPr>
              <w:spacing w:after="0"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0" w:rsidRPr="0031221B">
        <w:tc>
          <w:tcPr>
            <w:tcW w:w="8789" w:type="dxa"/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ПОДПИСЬ, ФАМИЛИЯ И ИНИЦИАЛЫ ЧЛЕНА КОМИССИИ, ПРОСТАВИВШЕГО СУММАРНЫЕ ДАННЫЕ НА ЭТОЙ СТРАНИЦЕ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33A90" w:rsidRPr="00B05E3C" w:rsidRDefault="00C33A90" w:rsidP="00CE69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55"/>
        <w:gridCol w:w="2775"/>
        <w:gridCol w:w="465"/>
        <w:gridCol w:w="5434"/>
      </w:tblGrid>
      <w:tr w:rsidR="00C33A90" w:rsidRPr="0031221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0" w:rsidRPr="0031221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C33A90" w:rsidRPr="0031221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0" w:rsidRPr="0031221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21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C33A90" w:rsidRPr="0031221B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e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31221B" w:rsidRDefault="00C33A90" w:rsidP="00CE69D5">
            <w:pPr>
              <w:pStyle w:val="ad"/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0"/>
          <w:szCs w:val="20"/>
        </w:rPr>
        <w:sectPr w:rsidR="00C33A90" w:rsidSect="000E1598"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</w:p>
    <w:p w:rsidR="00C33A90" w:rsidRDefault="00C33A90" w:rsidP="00CE69D5">
      <w:pPr>
        <w:spacing w:after="0" w:line="0" w:lineRule="atLeast"/>
        <w:ind w:firstLine="75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об опросе граждан </w:t>
      </w:r>
    </w:p>
    <w:p w:rsidR="00C33A90" w:rsidRDefault="00C33A90" w:rsidP="00CE69D5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территории Кондинского района </w:t>
      </w:r>
    </w:p>
    <w:p w:rsidR="00C33A90" w:rsidRDefault="00C33A90" w:rsidP="00CE69D5">
      <w:pPr>
        <w:spacing w:after="0" w:line="0" w:lineRule="atLeast"/>
        <w:ind w:firstLine="7513"/>
        <w:jc w:val="right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spacing w:after="0" w:line="0" w:lineRule="atLeast"/>
        <w:ind w:firstLine="7513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ХАНТЫ-МАНСИЙСКИЙ АВТОНОМНЫЙ ОКРУГ – ЮГРА</w:t>
      </w:r>
    </w:p>
    <w:p w:rsidR="00C33A90" w:rsidRPr="00CE0C47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CE0C47">
        <w:rPr>
          <w:rFonts w:ascii="Times New Roman" w:hAnsi="Times New Roman" w:cs="Times New Roman"/>
          <w:b/>
          <w:bCs/>
        </w:rPr>
        <w:t>МУНИЦИПАЛЬНОЕ ОБРАЗОВАНИЕ КОНДИНСКИЙ РАЙОН</w:t>
      </w:r>
    </w:p>
    <w:p w:rsidR="00C33A90" w:rsidRPr="00CE0C47" w:rsidRDefault="00C33A90" w:rsidP="00CE69D5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C33A90" w:rsidRDefault="00C33A90" w:rsidP="00CE69D5">
      <w:pPr>
        <w:pStyle w:val="1"/>
        <w:spacing w:before="0" w:after="0" w:line="0" w:lineRule="atLeas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0C47">
        <w:rPr>
          <w:rFonts w:ascii="Times New Roman" w:hAnsi="Times New Roman" w:cs="Times New Roman"/>
        </w:rPr>
        <w:t>ОПРОС ГРАЖДАН КОНДИНСКОГО РАЙОНА</w:t>
      </w:r>
      <w:r w:rsidRPr="00CE0C4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br/>
      </w:r>
      <w:r w:rsidRPr="00CE0C47">
        <w:rPr>
          <w:rFonts w:ascii="Times New Roman" w:hAnsi="Times New Roman" w:cs="Times New Roman"/>
          <w:b w:val="0"/>
          <w:bCs w:val="0"/>
          <w:sz w:val="20"/>
          <w:szCs w:val="20"/>
        </w:rPr>
        <w:t>(дата проведения опроса граждан)</w:t>
      </w:r>
    </w:p>
    <w:p w:rsidR="00C33A90" w:rsidRDefault="00C33A90" w:rsidP="00CE69D5">
      <w:pPr>
        <w:spacing w:after="0" w:line="0" w:lineRule="atLeast"/>
      </w:pP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47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ЛИЦ, ОСУЩЕСТВЛЯЮЩИХ СБОР ПОДПИСЕЙ</w:t>
      </w:r>
    </w:p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520"/>
        <w:gridCol w:w="1440"/>
        <w:gridCol w:w="2520"/>
        <w:gridCol w:w="1980"/>
      </w:tblGrid>
      <w:tr w:rsidR="00C33A90" w:rsidRPr="0031221B">
        <w:trPr>
          <w:trHeight w:val="330"/>
        </w:trPr>
        <w:tc>
          <w:tcPr>
            <w:tcW w:w="72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1221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1221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2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44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252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980" w:type="dxa"/>
            <w:vMerge w:val="restart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 xml:space="preserve">Серия и номер паспорта </w:t>
            </w:r>
          </w:p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21B">
              <w:rPr>
                <w:rFonts w:ascii="Times New Roman" w:hAnsi="Times New Roman" w:cs="Times New Roman"/>
                <w:b/>
                <w:bCs/>
              </w:rPr>
              <w:t>(</w:t>
            </w:r>
            <w:r w:rsidRPr="00312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 документа его заменяющего</w:t>
            </w:r>
            <w:r w:rsidRPr="0031221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33A90" w:rsidRPr="0031221B">
        <w:trPr>
          <w:trHeight w:val="869"/>
        </w:trPr>
        <w:tc>
          <w:tcPr>
            <w:tcW w:w="720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3A90" w:rsidRPr="0031221B">
        <w:trPr>
          <w:trHeight w:val="392"/>
        </w:trPr>
        <w:tc>
          <w:tcPr>
            <w:tcW w:w="7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33A90" w:rsidRDefault="00C33A90" w:rsidP="00CE69D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Ind w:w="2" w:type="dxa"/>
        <w:tblLook w:val="00A0"/>
      </w:tblPr>
      <w:tblGrid>
        <w:gridCol w:w="3240"/>
        <w:gridCol w:w="1980"/>
        <w:gridCol w:w="360"/>
        <w:gridCol w:w="3629"/>
      </w:tblGrid>
      <w:tr w:rsidR="00C33A90" w:rsidRPr="0031221B">
        <w:tc>
          <w:tcPr>
            <w:tcW w:w="324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90" w:rsidRPr="0031221B">
        <w:tc>
          <w:tcPr>
            <w:tcW w:w="3240" w:type="dxa"/>
          </w:tcPr>
          <w:p w:rsidR="00C33A90" w:rsidRPr="0031221B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221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33A90" w:rsidRPr="0031221B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A90" w:rsidRDefault="00C33A90" w:rsidP="00CE69D5">
      <w:pPr>
        <w:tabs>
          <w:tab w:val="left" w:pos="297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tabs>
          <w:tab w:val="left" w:pos="297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33A90" w:rsidRDefault="00C33A90" w:rsidP="00CE69D5">
      <w:pPr>
        <w:tabs>
          <w:tab w:val="left" w:pos="297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D5" w:rsidRDefault="00CE69D5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CB5DDB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CB5DDB">
        <w:rPr>
          <w:rFonts w:ascii="Times New Roman" w:hAnsi="Times New Roman" w:cs="Times New Roman"/>
          <w:b/>
          <w:bCs/>
          <w:color w:val="1F497D"/>
          <w:sz w:val="24"/>
          <w:szCs w:val="24"/>
        </w:rPr>
        <w:t>ОСНОВНЫЕ ПОЛОЖЕНИЯ ПОРЯДКА ОПРОСА ГРАЖДАН</w:t>
      </w:r>
    </w:p>
    <w:p w:rsidR="00C33A90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CB5DDB">
        <w:rPr>
          <w:rFonts w:ascii="Times New Roman" w:hAnsi="Times New Roman" w:cs="Times New Roman"/>
          <w:b/>
          <w:bCs/>
          <w:color w:val="1F497D"/>
          <w:sz w:val="24"/>
          <w:szCs w:val="24"/>
        </w:rPr>
        <w:t>(СХЕМА)</w:t>
      </w:r>
    </w:p>
    <w:p w:rsidR="00C33A90" w:rsidRPr="00CB5DDB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_________________________________________________________________________________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15337F" w:rsidRDefault="00C33A90" w:rsidP="00CE69D5">
      <w:pPr>
        <w:shd w:val="clear" w:color="auto" w:fill="DDD9C3"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ОПРОС ГРАЖДАН  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>форма участия населения в осуществлении местного самоуправления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15337F" w:rsidRDefault="00C33A90" w:rsidP="00CE69D5">
      <w:pPr>
        <w:shd w:val="clear" w:color="auto" w:fill="DDD9C3"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ЦЕЛЬ  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 xml:space="preserve">выявление мнения населения и его учета при принятии решения по вопросам местного значения (не является социологическим опросом или иным видом социологических исследований) 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3A90" w:rsidRPr="0015337F" w:rsidRDefault="00C33A90" w:rsidP="00CE69D5">
      <w:pPr>
        <w:shd w:val="clear" w:color="auto" w:fill="DDD9C3"/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>СУБЪЕКТЫ ИНИЦИАТИВЫ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>Дума Кондинского района, Глава Кондинского района – по вопросам местного значения; органы государственной власти ХМАО-Югры – при принятии решения об изменении целевого назначения земель района для объектов регионального и межрегионального значения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3A90" w:rsidRPr="0015337F" w:rsidRDefault="00C33A90" w:rsidP="00CE69D5">
      <w:pPr>
        <w:shd w:val="clear" w:color="auto" w:fill="DDD9C3"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С ПРЕДЛОЖЕНИЕМ О ПРОВЕДЕНИИ ОПРОСА </w:t>
      </w:r>
    </w:p>
    <w:p w:rsidR="00C33A90" w:rsidRPr="0015337F" w:rsidRDefault="00C33A90" w:rsidP="00CE69D5">
      <w:pPr>
        <w:shd w:val="clear" w:color="auto" w:fill="DDD9C3"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>МОГУТ ОБРАТИТЬСЯ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6453">
        <w:rPr>
          <w:rFonts w:ascii="Times New Roman" w:hAnsi="Times New Roman" w:cs="Times New Roman"/>
          <w:sz w:val="24"/>
          <w:szCs w:val="24"/>
        </w:rPr>
        <w:t xml:space="preserve">депутаты Думы Кондинского района, администрация Кондинского района, инициативные группы граждан, не менее 10 граждан, имеющих право на участие в опросе граждан, местные общественные объединения, органы территориального общественного самоуправления, действующие на территории опроса, которые обладают правами инициативной группы 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3A90" w:rsidRPr="0015337F" w:rsidRDefault="00C33A90" w:rsidP="00CE69D5">
      <w:pPr>
        <w:shd w:val="clear" w:color="auto" w:fill="DDD9C3"/>
        <w:spacing w:after="0" w:line="0" w:lineRule="atLeast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>РЕШЕНИЕ О НАЗНАЧЕНИИ ОПРОСА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b/>
          <w:bCs/>
          <w:sz w:val="24"/>
          <w:szCs w:val="24"/>
        </w:rPr>
        <w:t>принимается</w:t>
      </w:r>
      <w:r w:rsidRPr="00405F72">
        <w:rPr>
          <w:rFonts w:ascii="Times New Roman" w:hAnsi="Times New Roman" w:cs="Times New Roman"/>
          <w:sz w:val="24"/>
          <w:szCs w:val="24"/>
        </w:rPr>
        <w:t xml:space="preserve"> Думой района:</w:t>
      </w:r>
    </w:p>
    <w:p w:rsidR="00C33A90" w:rsidRPr="00816453" w:rsidRDefault="00C33A90" w:rsidP="00CE69D5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453">
        <w:rPr>
          <w:rFonts w:ascii="Times New Roman" w:hAnsi="Times New Roman" w:cs="Times New Roman"/>
          <w:sz w:val="24"/>
          <w:szCs w:val="24"/>
        </w:rPr>
        <w:t xml:space="preserve">решение о назначении опроса граждан принимается Думой Кондинского района и опубликовывается в газете «Кондинский вестник» в течение 30 дней со дня поступления предложения о проведении опроса граждан.  </w:t>
      </w:r>
    </w:p>
    <w:p w:rsidR="00C33A90" w:rsidRPr="00816453" w:rsidRDefault="00C33A90" w:rsidP="00CE69D5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453">
        <w:rPr>
          <w:rFonts w:ascii="Times New Roman" w:hAnsi="Times New Roman" w:cs="Times New Roman"/>
          <w:sz w:val="24"/>
          <w:szCs w:val="24"/>
        </w:rPr>
        <w:t xml:space="preserve">опрос граждан должен быть назначен и проведен в срок не позднее 90 дней со дня принятия решения Думы Кондинского района о его назначении. </w:t>
      </w: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Pr="00405F72">
        <w:rPr>
          <w:rFonts w:ascii="Times New Roman" w:hAnsi="Times New Roman" w:cs="Times New Roman"/>
          <w:b/>
          <w:bCs/>
          <w:sz w:val="24"/>
          <w:szCs w:val="24"/>
        </w:rPr>
        <w:t>устанавливается</w:t>
      </w:r>
      <w:r w:rsidRPr="00405F72">
        <w:rPr>
          <w:rFonts w:ascii="Times New Roman" w:hAnsi="Times New Roman" w:cs="Times New Roman"/>
          <w:sz w:val="24"/>
          <w:szCs w:val="24"/>
        </w:rPr>
        <w:t>:</w:t>
      </w:r>
    </w:p>
    <w:p w:rsidR="00C33A90" w:rsidRPr="00405F72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>- дата и сроки проведения;</w:t>
      </w:r>
    </w:p>
    <w:p w:rsidR="00C33A90" w:rsidRPr="00405F72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>- формулировка вопроса;</w:t>
      </w:r>
    </w:p>
    <w:p w:rsidR="00C33A90" w:rsidRPr="00405F72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>- методика проведения опроса;</w:t>
      </w:r>
    </w:p>
    <w:p w:rsidR="00C33A90" w:rsidRPr="00405F72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>- форма опросного листа (опросного списка);</w:t>
      </w:r>
    </w:p>
    <w:p w:rsidR="00C33A90" w:rsidRPr="00405F72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5F72">
        <w:rPr>
          <w:rFonts w:ascii="Times New Roman" w:hAnsi="Times New Roman" w:cs="Times New Roman"/>
          <w:sz w:val="24"/>
          <w:szCs w:val="24"/>
        </w:rPr>
        <w:t>- минимальная численность жителей, участвующих в опросе.</w:t>
      </w:r>
    </w:p>
    <w:p w:rsidR="00C33A90" w:rsidRPr="00405F72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3A90" w:rsidRPr="0015337F" w:rsidRDefault="00C33A90" w:rsidP="00CE69D5">
      <w:pPr>
        <w:pStyle w:val="a5"/>
        <w:shd w:val="clear" w:color="auto" w:fill="DDD9C3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>МЕТОДЫ ПРОВЕДЕНИЯ ОПРОСА</w:t>
      </w:r>
    </w:p>
    <w:p w:rsidR="00C33A90" w:rsidRPr="00405F72" w:rsidRDefault="00C33A90" w:rsidP="00CE69D5">
      <w:pPr>
        <w:pStyle w:val="a7"/>
        <w:spacing w:line="0" w:lineRule="atLeast"/>
        <w:ind w:left="1440"/>
      </w:pPr>
      <w:r w:rsidRPr="00405F72">
        <w:t xml:space="preserve">- в пунктах, определенных для проведения опроса </w:t>
      </w:r>
    </w:p>
    <w:p w:rsidR="00C33A90" w:rsidRPr="00405F72" w:rsidRDefault="00C33A90" w:rsidP="00CE69D5">
      <w:pPr>
        <w:pStyle w:val="a7"/>
        <w:spacing w:line="0" w:lineRule="atLeast"/>
        <w:jc w:val="center"/>
      </w:pPr>
      <w:r w:rsidRPr="00405F72">
        <w:t>(</w:t>
      </w:r>
      <w:r w:rsidRPr="00405F72">
        <w:rPr>
          <w:i/>
          <w:iCs/>
        </w:rPr>
        <w:t>путем тайного голосования с применением опросного листа</w:t>
      </w:r>
      <w:r w:rsidRPr="00405F72">
        <w:t>);</w:t>
      </w:r>
    </w:p>
    <w:p w:rsidR="00C33A90" w:rsidRPr="00405F72" w:rsidRDefault="00C33A90" w:rsidP="00CE69D5">
      <w:pPr>
        <w:pStyle w:val="a7"/>
        <w:spacing w:line="0" w:lineRule="atLeast"/>
        <w:jc w:val="center"/>
      </w:pPr>
    </w:p>
    <w:tbl>
      <w:tblPr>
        <w:tblW w:w="0" w:type="auto"/>
        <w:tblInd w:w="2" w:type="dxa"/>
        <w:tblLook w:val="00A0"/>
      </w:tblPr>
      <w:tblGrid>
        <w:gridCol w:w="3167"/>
        <w:gridCol w:w="900"/>
        <w:gridCol w:w="5502"/>
      </w:tblGrid>
      <w:tr w:rsidR="00C33A90" w:rsidRPr="00D30982">
        <w:tc>
          <w:tcPr>
            <w:tcW w:w="3168" w:type="dxa"/>
          </w:tcPr>
          <w:p w:rsidR="00C33A90" w:rsidRDefault="00C33A90" w:rsidP="00CE69D5">
            <w:pPr>
              <w:pStyle w:val="a7"/>
              <w:spacing w:line="0" w:lineRule="atLeast"/>
              <w:jc w:val="center"/>
            </w:pPr>
          </w:p>
          <w:p w:rsidR="00C33A90" w:rsidRDefault="00C33A90" w:rsidP="00CE69D5">
            <w:pPr>
              <w:pStyle w:val="a7"/>
              <w:spacing w:line="0" w:lineRule="atLeast"/>
              <w:jc w:val="center"/>
            </w:pPr>
          </w:p>
          <w:p w:rsidR="00C33A90" w:rsidRPr="00405F72" w:rsidRDefault="00C33A90" w:rsidP="00CE69D5">
            <w:pPr>
              <w:pStyle w:val="a7"/>
              <w:spacing w:line="0" w:lineRule="atLeast"/>
              <w:jc w:val="center"/>
            </w:pPr>
            <w:r w:rsidRPr="00405F72">
              <w:t>(</w:t>
            </w:r>
            <w:r w:rsidRPr="00D30982">
              <w:rPr>
                <w:i/>
                <w:iCs/>
              </w:rPr>
              <w:t>путем открытого голосования с применением опросного списка</w:t>
            </w:r>
            <w:r w:rsidRPr="00405F72">
              <w:t>)</w:t>
            </w:r>
          </w:p>
        </w:tc>
        <w:tc>
          <w:tcPr>
            <w:tcW w:w="900" w:type="dxa"/>
          </w:tcPr>
          <w:p w:rsidR="00C33A90" w:rsidRPr="00405F72" w:rsidRDefault="006E2166" w:rsidP="00CE69D5">
            <w:pPr>
              <w:pStyle w:val="a7"/>
              <w:spacing w:line="0" w:lineRule="atLeast"/>
              <w:jc w:val="center"/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" o:spid="_x0000_s1026" type="#_x0000_t87" style="position:absolute;left:0;text-align:left;margin-left:2.85pt;margin-top:4.1pt;width:35.7pt;height:87.75pt;z-index:251657728;visibility:visible;mso-position-horizontal-relative:text;mso-position-vertical-relative:text;v-text-anchor:middle" adj="1471" strokecolor="#4579b8"/>
              </w:pict>
            </w:r>
          </w:p>
        </w:tc>
        <w:tc>
          <w:tcPr>
            <w:tcW w:w="5503" w:type="dxa"/>
          </w:tcPr>
          <w:p w:rsidR="00C33A90" w:rsidRPr="00405F72" w:rsidRDefault="00C33A90" w:rsidP="00CE69D5">
            <w:pPr>
              <w:pStyle w:val="a7"/>
              <w:spacing w:line="0" w:lineRule="atLeast"/>
              <w:ind w:left="42"/>
              <w:jc w:val="both"/>
            </w:pPr>
            <w:r w:rsidRPr="00405F72">
              <w:t>- на собраниях;</w:t>
            </w:r>
          </w:p>
          <w:p w:rsidR="00C33A90" w:rsidRPr="00405F72" w:rsidRDefault="00C33A90" w:rsidP="00CE69D5">
            <w:pPr>
              <w:pStyle w:val="a7"/>
              <w:spacing w:line="0" w:lineRule="atLeast"/>
              <w:ind w:left="42"/>
              <w:jc w:val="both"/>
            </w:pPr>
            <w:r w:rsidRPr="00405F72">
              <w:t>- в трудовых коллективах;</w:t>
            </w:r>
          </w:p>
          <w:p w:rsidR="00C33A90" w:rsidRPr="00405F72" w:rsidRDefault="00C33A90" w:rsidP="00CE69D5">
            <w:pPr>
              <w:pStyle w:val="a7"/>
              <w:spacing w:line="0" w:lineRule="atLeast"/>
              <w:ind w:left="42"/>
              <w:jc w:val="both"/>
            </w:pPr>
            <w:r w:rsidRPr="00405F72">
              <w:t>- путем поквартирного (домового) обхода граждан;</w:t>
            </w:r>
          </w:p>
          <w:p w:rsidR="00C33A90" w:rsidRPr="00405F72" w:rsidRDefault="00C33A90" w:rsidP="00CE69D5">
            <w:pPr>
              <w:pStyle w:val="a7"/>
              <w:tabs>
                <w:tab w:val="left" w:pos="993"/>
              </w:tabs>
              <w:spacing w:line="0" w:lineRule="atLeast"/>
              <w:ind w:left="42"/>
              <w:jc w:val="both"/>
            </w:pPr>
            <w:r w:rsidRPr="00405F72">
              <w:t>- на улицах, иными способами, не противоречащими действующему законодательству.</w:t>
            </w:r>
          </w:p>
        </w:tc>
      </w:tr>
    </w:tbl>
    <w:p w:rsidR="00C33A90" w:rsidRPr="00405F72" w:rsidRDefault="00C33A90" w:rsidP="00CE69D5">
      <w:pPr>
        <w:pStyle w:val="a7"/>
        <w:spacing w:line="0" w:lineRule="atLeast"/>
        <w:jc w:val="center"/>
      </w:pP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15337F" w:rsidRDefault="00C33A90" w:rsidP="00CE69D5">
      <w:pPr>
        <w:pStyle w:val="a5"/>
        <w:shd w:val="clear" w:color="auto" w:fill="DDD9C3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ПОДГОТОВКУ ПРОВЕДЕНИЯ, </w:t>
      </w:r>
    </w:p>
    <w:p w:rsidR="00C33A90" w:rsidRPr="0015337F" w:rsidRDefault="00C33A90" w:rsidP="00CE69D5">
      <w:pPr>
        <w:pStyle w:val="a5"/>
        <w:shd w:val="clear" w:color="auto" w:fill="DDD9C3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>В Т.Ч. ОРГАНИЗАЦИОННОЕ, МАТЕРИАЛЬНО-ТЕХНИЧЕСКОЕ СОПРОВОЖДЕНИЕ ОПРОСА ОСУЩЕСТВЛЯЕТ АДМИНИСТРАЦИЯ РАЙОНА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Комиссии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места, способа проведения опроса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пунктов опроса, утверждения количества и местонахождения пунктов опроса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оборудование пунктов опроса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количества и изготовление опросных листов (опросных списков)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15337F" w:rsidRDefault="00C33A90" w:rsidP="00CE69D5">
      <w:pPr>
        <w:pStyle w:val="a5"/>
        <w:shd w:val="clear" w:color="auto" w:fill="DDD9C3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КОМИССИЯ, </w:t>
      </w:r>
    </w:p>
    <w:p w:rsidR="00C33A90" w:rsidRPr="0015337F" w:rsidRDefault="00C33A90" w:rsidP="00CE69D5">
      <w:pPr>
        <w:pStyle w:val="a5"/>
        <w:shd w:val="clear" w:color="auto" w:fill="DDD9C3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>УПОЛНОМОЧЕННАЯ НА ПОДГОТОВКУ И ПРОВЕДЕНИЕ ОПРОСА ГРАЖДАН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формируется администрацией района на срок кампании по подготовке и проведению опроса (начало полномочий – дата вступления в силу решения о назначении опроса</w:t>
      </w:r>
      <w:proofErr w:type="gramEnd"/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ата обнародования результатов опроса);</w:t>
      </w:r>
    </w:p>
    <w:p w:rsidR="00C33A90" w:rsidRPr="009F4A20" w:rsidRDefault="00C33A90" w:rsidP="00CE69D5">
      <w:pPr>
        <w:pStyle w:val="a7"/>
        <w:tabs>
          <w:tab w:val="left" w:pos="993"/>
        </w:tabs>
        <w:spacing w:line="0" w:lineRule="atLeast"/>
        <w:jc w:val="center"/>
      </w:pPr>
      <w:r>
        <w:t xml:space="preserve">- количество членов Комиссии, состав, структура Комиссии, порядок (Регламент) её работы определяется администрацией района (в состав Комиссии включаются </w:t>
      </w:r>
      <w:r w:rsidRPr="009F4A20">
        <w:t>представители администрации Кондинского района и Думы Кондинского района (по согласованию), представители муниципальных учреждений, общественных объединений и организаций)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Комиссия: оповещает (информирует) граждан; составляет списки участников опроса; организует проведение опроса; устанавливает итоги опроса; направляет результаты в СМИ, органы МСУ района, инициатору проведения опроса; и пр.</w:t>
      </w:r>
      <w:proofErr w:type="gramEnd"/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3A90" w:rsidRPr="0015337F" w:rsidRDefault="00C33A90" w:rsidP="00CE69D5">
      <w:pPr>
        <w:pStyle w:val="a5"/>
        <w:shd w:val="clear" w:color="auto" w:fill="DDD9C3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>ОПРЕДЕЛЕНИЕ РЕЗУЛЬТАТОВ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итоги опроса подводит Комиссия, фиксируя результаты 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об итогах проведения опроса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обработки данных опрос признается состоявшимся (несостоявшимся), действительным (недействительным), вопрос одобренным (неодобренным) 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опроса обнародуются, направляются в органы МСУ, инициаторам опроса</w:t>
      </w:r>
    </w:p>
    <w:p w:rsidR="00C33A90" w:rsidRPr="00B4488B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B4488B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результаты опроса носят рекомендательный характер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15337F" w:rsidRDefault="00C33A90" w:rsidP="00CE69D5">
      <w:pPr>
        <w:pStyle w:val="a5"/>
        <w:shd w:val="clear" w:color="auto" w:fill="DDD9C3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ФИНАНСИРОВАНИЕ 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соответствующего субъекта инициативы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(местный бюджет или бюджет автономного округа)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3A90" w:rsidRPr="0015337F" w:rsidRDefault="00C33A90" w:rsidP="00CE69D5">
      <w:pPr>
        <w:pStyle w:val="a5"/>
        <w:shd w:val="clear" w:color="auto" w:fill="DDD9C3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5337F">
        <w:rPr>
          <w:rFonts w:ascii="Times New Roman" w:hAnsi="Times New Roman" w:cs="Times New Roman"/>
          <w:b/>
          <w:bCs/>
          <w:color w:val="1F497D"/>
          <w:sz w:val="24"/>
          <w:szCs w:val="24"/>
        </w:rPr>
        <w:t>ХРАНЕНИЕ ДОКУМЕНТАЦИ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Комиссии по подготовке и проведению опроса граждан 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правилами делопроизводства и передается одновременно </w:t>
      </w:r>
    </w:p>
    <w:p w:rsidR="00C33A90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результатами опроса в администрацию района, с последующей передачей на хранение </w:t>
      </w:r>
    </w:p>
    <w:p w:rsidR="00C33A90" w:rsidRPr="00405F72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муниципальный архив </w:t>
      </w:r>
    </w:p>
    <w:p w:rsidR="00C33A90" w:rsidRPr="00405F72" w:rsidRDefault="00C33A90" w:rsidP="00CE69D5">
      <w:pPr>
        <w:pStyle w:val="a5"/>
        <w:tabs>
          <w:tab w:val="left" w:pos="993"/>
        </w:tabs>
        <w:spacing w:after="0" w:line="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405F72" w:rsidRDefault="00C33A90" w:rsidP="00CE69D5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A90" w:rsidRPr="00405F72" w:rsidRDefault="00C33A90" w:rsidP="00CE69D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7" w:type="dxa"/>
        <w:tblInd w:w="2" w:type="dxa"/>
        <w:tblLayout w:type="fixed"/>
        <w:tblLook w:val="00A0"/>
      </w:tblPr>
      <w:tblGrid>
        <w:gridCol w:w="5103"/>
        <w:gridCol w:w="4854"/>
      </w:tblGrid>
      <w:tr w:rsidR="00C33A90" w:rsidRPr="00E4056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E40561" w:rsidRDefault="00C33A90" w:rsidP="00CE69D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33A90" w:rsidRPr="00E40561" w:rsidRDefault="00C33A90" w:rsidP="00CE69D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A90" w:rsidRDefault="00C33A90" w:rsidP="00CE69D5">
      <w:pPr>
        <w:tabs>
          <w:tab w:val="left" w:pos="297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C33A90" w:rsidSect="000E159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86" w:rsidRDefault="00DA7486" w:rsidP="004A167D">
      <w:pPr>
        <w:spacing w:after="0" w:line="240" w:lineRule="auto"/>
      </w:pPr>
      <w:r>
        <w:separator/>
      </w:r>
    </w:p>
  </w:endnote>
  <w:endnote w:type="continuationSeparator" w:id="1">
    <w:p w:rsidR="00DA7486" w:rsidRDefault="00DA7486" w:rsidP="004A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86" w:rsidRDefault="00DA7486" w:rsidP="004A167D">
      <w:pPr>
        <w:spacing w:after="0" w:line="240" w:lineRule="auto"/>
      </w:pPr>
      <w:r>
        <w:separator/>
      </w:r>
    </w:p>
  </w:footnote>
  <w:footnote w:type="continuationSeparator" w:id="1">
    <w:p w:rsidR="00DA7486" w:rsidRDefault="00DA7486" w:rsidP="004A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E7B"/>
    <w:multiLevelType w:val="hybridMultilevel"/>
    <w:tmpl w:val="52DE7380"/>
    <w:lvl w:ilvl="0" w:tplc="AF62F33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038BC"/>
    <w:multiLevelType w:val="hybridMultilevel"/>
    <w:tmpl w:val="D81C5258"/>
    <w:lvl w:ilvl="0" w:tplc="79A8C5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63060"/>
    <w:multiLevelType w:val="hybridMultilevel"/>
    <w:tmpl w:val="F182D32E"/>
    <w:lvl w:ilvl="0" w:tplc="8228A7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1C5FC1"/>
    <w:multiLevelType w:val="hybridMultilevel"/>
    <w:tmpl w:val="779E8E5C"/>
    <w:lvl w:ilvl="0" w:tplc="CA2CA4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EE3B95"/>
    <w:multiLevelType w:val="hybridMultilevel"/>
    <w:tmpl w:val="2424D4CA"/>
    <w:lvl w:ilvl="0" w:tplc="2AFEC6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5C13F6"/>
    <w:multiLevelType w:val="hybridMultilevel"/>
    <w:tmpl w:val="AF4ED0C8"/>
    <w:lvl w:ilvl="0" w:tplc="AE707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5C6D7E"/>
    <w:multiLevelType w:val="hybridMultilevel"/>
    <w:tmpl w:val="26667C9C"/>
    <w:lvl w:ilvl="0" w:tplc="7C46F128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516C3"/>
    <w:multiLevelType w:val="hybridMultilevel"/>
    <w:tmpl w:val="D58A8EA4"/>
    <w:lvl w:ilvl="0" w:tplc="5A2EF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3E6BAD"/>
    <w:multiLevelType w:val="hybridMultilevel"/>
    <w:tmpl w:val="0444F2E4"/>
    <w:lvl w:ilvl="0" w:tplc="9C9EE3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1B4DC3"/>
    <w:multiLevelType w:val="hybridMultilevel"/>
    <w:tmpl w:val="3CE46A16"/>
    <w:lvl w:ilvl="0" w:tplc="4B3241D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C637AE"/>
    <w:multiLevelType w:val="hybridMultilevel"/>
    <w:tmpl w:val="12466C28"/>
    <w:lvl w:ilvl="0" w:tplc="A7F03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A012E4"/>
    <w:multiLevelType w:val="hybridMultilevel"/>
    <w:tmpl w:val="519A0B0A"/>
    <w:lvl w:ilvl="0" w:tplc="2ECC9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29263A"/>
    <w:multiLevelType w:val="hybridMultilevel"/>
    <w:tmpl w:val="4ED6016C"/>
    <w:lvl w:ilvl="0" w:tplc="5A2EF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84368B"/>
    <w:multiLevelType w:val="hybridMultilevel"/>
    <w:tmpl w:val="B5562BD2"/>
    <w:lvl w:ilvl="0" w:tplc="3BCC6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BDE1464"/>
    <w:multiLevelType w:val="hybridMultilevel"/>
    <w:tmpl w:val="119A7DA2"/>
    <w:lvl w:ilvl="0" w:tplc="A23EC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CB847FB"/>
    <w:multiLevelType w:val="hybridMultilevel"/>
    <w:tmpl w:val="ECD67658"/>
    <w:lvl w:ilvl="0" w:tplc="A4E09E7A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2D42476"/>
    <w:multiLevelType w:val="hybridMultilevel"/>
    <w:tmpl w:val="FDBEE7D6"/>
    <w:lvl w:ilvl="0" w:tplc="AA26F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B726C1"/>
    <w:multiLevelType w:val="hybridMultilevel"/>
    <w:tmpl w:val="3DE01E2C"/>
    <w:lvl w:ilvl="0" w:tplc="66648672">
      <w:start w:val="6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2C0F14"/>
    <w:multiLevelType w:val="hybridMultilevel"/>
    <w:tmpl w:val="58FC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FB5331"/>
    <w:multiLevelType w:val="hybridMultilevel"/>
    <w:tmpl w:val="2624AB82"/>
    <w:lvl w:ilvl="0" w:tplc="B6A2D27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37273C"/>
    <w:multiLevelType w:val="hybridMultilevel"/>
    <w:tmpl w:val="5A4685DC"/>
    <w:lvl w:ilvl="0" w:tplc="EA5A35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082EBE"/>
    <w:multiLevelType w:val="hybridMultilevel"/>
    <w:tmpl w:val="D81C5258"/>
    <w:lvl w:ilvl="0" w:tplc="79A8C5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84A73C4"/>
    <w:multiLevelType w:val="hybridMultilevel"/>
    <w:tmpl w:val="B6460A00"/>
    <w:lvl w:ilvl="0" w:tplc="4AEA54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CBB76A9"/>
    <w:multiLevelType w:val="hybridMultilevel"/>
    <w:tmpl w:val="E2404FD6"/>
    <w:lvl w:ilvl="0" w:tplc="5D12F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2A08C7"/>
    <w:multiLevelType w:val="hybridMultilevel"/>
    <w:tmpl w:val="119A7DA2"/>
    <w:lvl w:ilvl="0" w:tplc="A23EC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3"/>
  </w:num>
  <w:num w:numId="5">
    <w:abstractNumId w:val="24"/>
  </w:num>
  <w:num w:numId="6">
    <w:abstractNumId w:val="14"/>
  </w:num>
  <w:num w:numId="7">
    <w:abstractNumId w:val="13"/>
  </w:num>
  <w:num w:numId="8">
    <w:abstractNumId w:val="0"/>
  </w:num>
  <w:num w:numId="9">
    <w:abstractNumId w:val="21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  <w:num w:numId="16">
    <w:abstractNumId w:val="23"/>
  </w:num>
  <w:num w:numId="17">
    <w:abstractNumId w:val="19"/>
  </w:num>
  <w:num w:numId="18">
    <w:abstractNumId w:val="1"/>
  </w:num>
  <w:num w:numId="19">
    <w:abstractNumId w:val="4"/>
  </w:num>
  <w:num w:numId="20">
    <w:abstractNumId w:val="18"/>
  </w:num>
  <w:num w:numId="21">
    <w:abstractNumId w:val="6"/>
  </w:num>
  <w:num w:numId="22">
    <w:abstractNumId w:val="20"/>
  </w:num>
  <w:num w:numId="23">
    <w:abstractNumId w:val="12"/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DA"/>
    <w:rsid w:val="00007298"/>
    <w:rsid w:val="00013CE2"/>
    <w:rsid w:val="00022807"/>
    <w:rsid w:val="00027A5D"/>
    <w:rsid w:val="00042929"/>
    <w:rsid w:val="00044D42"/>
    <w:rsid w:val="00054E6E"/>
    <w:rsid w:val="00055314"/>
    <w:rsid w:val="000579F8"/>
    <w:rsid w:val="000A4D39"/>
    <w:rsid w:val="000A57AE"/>
    <w:rsid w:val="000B1581"/>
    <w:rsid w:val="000B2701"/>
    <w:rsid w:val="000C08D1"/>
    <w:rsid w:val="000C62B9"/>
    <w:rsid w:val="000E1598"/>
    <w:rsid w:val="00110196"/>
    <w:rsid w:val="00112C58"/>
    <w:rsid w:val="001152B9"/>
    <w:rsid w:val="001209B1"/>
    <w:rsid w:val="00143F84"/>
    <w:rsid w:val="0015337F"/>
    <w:rsid w:val="00175544"/>
    <w:rsid w:val="001C3C3C"/>
    <w:rsid w:val="001E1673"/>
    <w:rsid w:val="001E2012"/>
    <w:rsid w:val="001F6573"/>
    <w:rsid w:val="001F6D33"/>
    <w:rsid w:val="00201EBA"/>
    <w:rsid w:val="0021119F"/>
    <w:rsid w:val="00222515"/>
    <w:rsid w:val="0022305A"/>
    <w:rsid w:val="00245347"/>
    <w:rsid w:val="00246AFF"/>
    <w:rsid w:val="00254E0A"/>
    <w:rsid w:val="00281C70"/>
    <w:rsid w:val="00291939"/>
    <w:rsid w:val="002A03A4"/>
    <w:rsid w:val="002A1CBD"/>
    <w:rsid w:val="002C485C"/>
    <w:rsid w:val="002E0E10"/>
    <w:rsid w:val="002E3460"/>
    <w:rsid w:val="002E7E9B"/>
    <w:rsid w:val="00306FAE"/>
    <w:rsid w:val="0031221B"/>
    <w:rsid w:val="0034076D"/>
    <w:rsid w:val="003409AF"/>
    <w:rsid w:val="00352630"/>
    <w:rsid w:val="003B71ED"/>
    <w:rsid w:val="003C5A76"/>
    <w:rsid w:val="003F5808"/>
    <w:rsid w:val="00405F72"/>
    <w:rsid w:val="00416AF3"/>
    <w:rsid w:val="00435818"/>
    <w:rsid w:val="00450D7C"/>
    <w:rsid w:val="00473D26"/>
    <w:rsid w:val="00477F00"/>
    <w:rsid w:val="004A167D"/>
    <w:rsid w:val="004A37EA"/>
    <w:rsid w:val="004D41A6"/>
    <w:rsid w:val="004E39FF"/>
    <w:rsid w:val="004F4F4E"/>
    <w:rsid w:val="00505442"/>
    <w:rsid w:val="00507287"/>
    <w:rsid w:val="0051771F"/>
    <w:rsid w:val="0052240C"/>
    <w:rsid w:val="00547C63"/>
    <w:rsid w:val="00555FAA"/>
    <w:rsid w:val="0057281D"/>
    <w:rsid w:val="005A62BF"/>
    <w:rsid w:val="005B4F00"/>
    <w:rsid w:val="005B6504"/>
    <w:rsid w:val="005D02F0"/>
    <w:rsid w:val="005D2231"/>
    <w:rsid w:val="005E10E7"/>
    <w:rsid w:val="005E44FA"/>
    <w:rsid w:val="005E7ADA"/>
    <w:rsid w:val="005F5334"/>
    <w:rsid w:val="00600B68"/>
    <w:rsid w:val="0060474C"/>
    <w:rsid w:val="00605E17"/>
    <w:rsid w:val="006166B9"/>
    <w:rsid w:val="00626F95"/>
    <w:rsid w:val="00654ABF"/>
    <w:rsid w:val="00654CF3"/>
    <w:rsid w:val="00673789"/>
    <w:rsid w:val="0068098A"/>
    <w:rsid w:val="006872AA"/>
    <w:rsid w:val="006D785C"/>
    <w:rsid w:val="006E2166"/>
    <w:rsid w:val="006E2AE6"/>
    <w:rsid w:val="006E5219"/>
    <w:rsid w:val="006F68DB"/>
    <w:rsid w:val="00705904"/>
    <w:rsid w:val="0070714D"/>
    <w:rsid w:val="00714097"/>
    <w:rsid w:val="0072276A"/>
    <w:rsid w:val="007337D4"/>
    <w:rsid w:val="00742725"/>
    <w:rsid w:val="0074608C"/>
    <w:rsid w:val="007521EF"/>
    <w:rsid w:val="0076605F"/>
    <w:rsid w:val="00772DFE"/>
    <w:rsid w:val="0077627D"/>
    <w:rsid w:val="007D6342"/>
    <w:rsid w:val="007E3920"/>
    <w:rsid w:val="007E71A9"/>
    <w:rsid w:val="00816453"/>
    <w:rsid w:val="0085379D"/>
    <w:rsid w:val="00857B89"/>
    <w:rsid w:val="008657EE"/>
    <w:rsid w:val="008774DA"/>
    <w:rsid w:val="00886B23"/>
    <w:rsid w:val="00897CC3"/>
    <w:rsid w:val="008A15A3"/>
    <w:rsid w:val="008C10F0"/>
    <w:rsid w:val="008D7493"/>
    <w:rsid w:val="008D7865"/>
    <w:rsid w:val="0091180F"/>
    <w:rsid w:val="00917B81"/>
    <w:rsid w:val="00921813"/>
    <w:rsid w:val="009324F5"/>
    <w:rsid w:val="009457AD"/>
    <w:rsid w:val="00951920"/>
    <w:rsid w:val="00960D2C"/>
    <w:rsid w:val="00975CFF"/>
    <w:rsid w:val="009B0262"/>
    <w:rsid w:val="009C51A8"/>
    <w:rsid w:val="009D59FB"/>
    <w:rsid w:val="009F42E8"/>
    <w:rsid w:val="009F4A20"/>
    <w:rsid w:val="00A11DD8"/>
    <w:rsid w:val="00A426F6"/>
    <w:rsid w:val="00A46EA8"/>
    <w:rsid w:val="00A61E5E"/>
    <w:rsid w:val="00A73472"/>
    <w:rsid w:val="00A83715"/>
    <w:rsid w:val="00A8451D"/>
    <w:rsid w:val="00A925BC"/>
    <w:rsid w:val="00AB41DB"/>
    <w:rsid w:val="00AC1C6B"/>
    <w:rsid w:val="00AC2CB7"/>
    <w:rsid w:val="00AD4470"/>
    <w:rsid w:val="00AE0C8E"/>
    <w:rsid w:val="00B05E3C"/>
    <w:rsid w:val="00B24DE3"/>
    <w:rsid w:val="00B26C3A"/>
    <w:rsid w:val="00B2736D"/>
    <w:rsid w:val="00B32797"/>
    <w:rsid w:val="00B352D1"/>
    <w:rsid w:val="00B4488B"/>
    <w:rsid w:val="00B75A91"/>
    <w:rsid w:val="00BA18FF"/>
    <w:rsid w:val="00BA2FE5"/>
    <w:rsid w:val="00BA4D92"/>
    <w:rsid w:val="00BA5D2E"/>
    <w:rsid w:val="00BC29CC"/>
    <w:rsid w:val="00BC323A"/>
    <w:rsid w:val="00BE0318"/>
    <w:rsid w:val="00BE39B8"/>
    <w:rsid w:val="00BF32B9"/>
    <w:rsid w:val="00C00AE6"/>
    <w:rsid w:val="00C059D0"/>
    <w:rsid w:val="00C15C5B"/>
    <w:rsid w:val="00C17170"/>
    <w:rsid w:val="00C21D51"/>
    <w:rsid w:val="00C24901"/>
    <w:rsid w:val="00C33407"/>
    <w:rsid w:val="00C33A90"/>
    <w:rsid w:val="00C46ECF"/>
    <w:rsid w:val="00C47849"/>
    <w:rsid w:val="00C517E0"/>
    <w:rsid w:val="00C71D36"/>
    <w:rsid w:val="00CB5DDB"/>
    <w:rsid w:val="00CD1D7B"/>
    <w:rsid w:val="00CE0C47"/>
    <w:rsid w:val="00CE69D5"/>
    <w:rsid w:val="00CF01EF"/>
    <w:rsid w:val="00CF0A22"/>
    <w:rsid w:val="00CF65C7"/>
    <w:rsid w:val="00D30982"/>
    <w:rsid w:val="00D36D38"/>
    <w:rsid w:val="00D3733B"/>
    <w:rsid w:val="00D5503C"/>
    <w:rsid w:val="00D552B7"/>
    <w:rsid w:val="00D61B52"/>
    <w:rsid w:val="00D67718"/>
    <w:rsid w:val="00D82E34"/>
    <w:rsid w:val="00D9733C"/>
    <w:rsid w:val="00DA11F0"/>
    <w:rsid w:val="00DA2897"/>
    <w:rsid w:val="00DA6A39"/>
    <w:rsid w:val="00DA7486"/>
    <w:rsid w:val="00DB1FFE"/>
    <w:rsid w:val="00DC2362"/>
    <w:rsid w:val="00DC4AD9"/>
    <w:rsid w:val="00DD07BE"/>
    <w:rsid w:val="00DD1700"/>
    <w:rsid w:val="00DE3033"/>
    <w:rsid w:val="00DE35DD"/>
    <w:rsid w:val="00E06578"/>
    <w:rsid w:val="00E13ADE"/>
    <w:rsid w:val="00E15430"/>
    <w:rsid w:val="00E40561"/>
    <w:rsid w:val="00E41A0F"/>
    <w:rsid w:val="00E6672F"/>
    <w:rsid w:val="00E7140B"/>
    <w:rsid w:val="00E73FA1"/>
    <w:rsid w:val="00E75BCD"/>
    <w:rsid w:val="00E76915"/>
    <w:rsid w:val="00E921E6"/>
    <w:rsid w:val="00EB09E0"/>
    <w:rsid w:val="00EB69A9"/>
    <w:rsid w:val="00EC11D9"/>
    <w:rsid w:val="00EC2883"/>
    <w:rsid w:val="00EF08BF"/>
    <w:rsid w:val="00F11FE3"/>
    <w:rsid w:val="00F13CE7"/>
    <w:rsid w:val="00F2730F"/>
    <w:rsid w:val="00F27460"/>
    <w:rsid w:val="00F34A00"/>
    <w:rsid w:val="00F41898"/>
    <w:rsid w:val="00F41C0A"/>
    <w:rsid w:val="00F5012F"/>
    <w:rsid w:val="00F6229F"/>
    <w:rsid w:val="00F70C5E"/>
    <w:rsid w:val="00F83707"/>
    <w:rsid w:val="00F921B2"/>
    <w:rsid w:val="00F95769"/>
    <w:rsid w:val="00FA79F1"/>
    <w:rsid w:val="00FB28AD"/>
    <w:rsid w:val="00FB67BA"/>
    <w:rsid w:val="00FC7F80"/>
    <w:rsid w:val="00FD6F72"/>
    <w:rsid w:val="00FF2A7C"/>
    <w:rsid w:val="00FF45B5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54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544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F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6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65C7"/>
    <w:pPr>
      <w:ind w:left="720"/>
    </w:pPr>
  </w:style>
  <w:style w:type="character" w:styleId="a6">
    <w:name w:val="Strong"/>
    <w:uiPriority w:val="99"/>
    <w:qFormat/>
    <w:rsid w:val="00FD6F72"/>
    <w:rPr>
      <w:b/>
      <w:bCs/>
    </w:rPr>
  </w:style>
  <w:style w:type="paragraph" w:styleId="a7">
    <w:name w:val="Normal (Web)"/>
    <w:basedOn w:val="a"/>
    <w:uiPriority w:val="99"/>
    <w:rsid w:val="00FD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0544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4A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A167D"/>
  </w:style>
  <w:style w:type="paragraph" w:styleId="ab">
    <w:name w:val="footer"/>
    <w:basedOn w:val="a"/>
    <w:link w:val="ac"/>
    <w:uiPriority w:val="99"/>
    <w:semiHidden/>
    <w:rsid w:val="004A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A167D"/>
  </w:style>
  <w:style w:type="paragraph" w:customStyle="1" w:styleId="ad">
    <w:name w:val="Нормальный (таблица)"/>
    <w:basedOn w:val="a"/>
    <w:next w:val="a"/>
    <w:uiPriority w:val="99"/>
    <w:rsid w:val="000E15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E1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99"/>
    <w:qFormat/>
    <w:rsid w:val="00C47849"/>
    <w:rPr>
      <w:rFonts w:eastAsia="Times New Roman" w:cs="Calibri"/>
      <w:sz w:val="22"/>
      <w:szCs w:val="22"/>
    </w:rPr>
  </w:style>
  <w:style w:type="character" w:styleId="af0">
    <w:name w:val="Hyperlink"/>
    <w:uiPriority w:val="99"/>
    <w:rsid w:val="00C47849"/>
    <w:rPr>
      <w:color w:val="0000FF"/>
      <w:u w:val="single"/>
    </w:rPr>
  </w:style>
  <w:style w:type="paragraph" w:customStyle="1" w:styleId="ConsNormal">
    <w:name w:val="ConsNormal"/>
    <w:uiPriority w:val="99"/>
    <w:rsid w:val="00C47849"/>
    <w:pPr>
      <w:widowControl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B18BEBDC8C27195AE2D146518751648C12D83A535A8E9E3D65034013172C80DA7112C79818A2ER0gEJ" TargetMode="External"/><Relationship Id="rId13" Type="http://schemas.openxmlformats.org/officeDocument/2006/relationships/hyperlink" Target="consultantplus://offline/ref=A47B18BEBDC8C27195AE331973742B194FCE758DA23DA6B9B6890B695638789F4AE8486E3D8C882B09D181RCg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7B18BEBDC8C27195AE2D146518751648C12D83A535A8E9E3D65034013172C80DA7112C79818A2ER0gEJ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7B18BEBDC8C27195AE2D14651875164BCD2C85AE6BFFEBB2835ER3g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7B18BEBDC8C27195AE331973742B194FCE758DA23DA6B9B6890B695638789F4AE8486E3D8C882B09D181RC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B18BEBDC8C27195AE331973742B194FCE758DA23DA6B9B6890B695638789F4AE8486E3D8C882B09D080RCg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3485</Words>
  <Characters>26330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главой  Кондинского района</vt:lpstr>
    </vt:vector>
  </TitlesOfParts>
  <Company/>
  <LinksUpToDate>false</LinksUpToDate>
  <CharactersWithSpaces>29756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главой  Кондинского района</dc:title>
  <dc:subject/>
  <dc:creator>040113</dc:creator>
  <cp:keywords/>
  <dc:description/>
  <cp:lastModifiedBy>Санаров Игорь Андреевич</cp:lastModifiedBy>
  <cp:revision>11</cp:revision>
  <cp:lastPrinted>2014-01-28T03:26:00Z</cp:lastPrinted>
  <dcterms:created xsi:type="dcterms:W3CDTF">2014-01-23T03:15:00Z</dcterms:created>
  <dcterms:modified xsi:type="dcterms:W3CDTF">2014-01-29T04:11:00Z</dcterms:modified>
</cp:coreProperties>
</file>