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085F7F" w:rsidRDefault="00085645" w:rsidP="00150422">
      <w:pPr>
        <w:jc w:val="center"/>
        <w:rPr>
          <w:sz w:val="16"/>
          <w:szCs w:val="16"/>
        </w:rPr>
      </w:pPr>
      <w:r>
        <w:rPr>
          <w:noProof/>
          <w:szCs w:val="28"/>
        </w:rPr>
        <w:drawing>
          <wp:inline distT="0" distB="0" distL="0" distR="0">
            <wp:extent cx="803275"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3275" cy="914400"/>
                    </a:xfrm>
                    <a:prstGeom prst="rect">
                      <a:avLst/>
                    </a:prstGeom>
                    <a:noFill/>
                    <a:ln>
                      <a:noFill/>
                    </a:ln>
                  </pic:spPr>
                </pic:pic>
              </a:graphicData>
            </a:graphic>
          </wp:inline>
        </w:drawing>
      </w:r>
    </w:p>
    <w:p w:rsidR="00CB4F2A" w:rsidRPr="00085F7F" w:rsidRDefault="00CB4F2A" w:rsidP="00150422">
      <w:pPr>
        <w:jc w:val="center"/>
        <w:rPr>
          <w:b/>
          <w:sz w:val="28"/>
          <w:szCs w:val="28"/>
        </w:rPr>
      </w:pPr>
    </w:p>
    <w:p w:rsidR="00512EDA" w:rsidRPr="00085F7F" w:rsidRDefault="00512EDA" w:rsidP="00150422">
      <w:pPr>
        <w:jc w:val="center"/>
        <w:rPr>
          <w:b/>
          <w:sz w:val="28"/>
          <w:szCs w:val="28"/>
        </w:rPr>
      </w:pPr>
      <w:r w:rsidRPr="00085F7F">
        <w:rPr>
          <w:b/>
          <w:sz w:val="28"/>
          <w:szCs w:val="28"/>
        </w:rPr>
        <w:t>ХАНТЫ-МАНСИЙСКИЙ АВТОНОМНЫЙ ОКРУГ – ЮГРА</w:t>
      </w:r>
    </w:p>
    <w:p w:rsidR="00512EDA" w:rsidRPr="00085F7F" w:rsidRDefault="00512EDA" w:rsidP="00150422">
      <w:pPr>
        <w:jc w:val="center"/>
        <w:rPr>
          <w:b/>
          <w:sz w:val="28"/>
          <w:szCs w:val="28"/>
        </w:rPr>
      </w:pPr>
      <w:r w:rsidRPr="00085F7F">
        <w:rPr>
          <w:b/>
          <w:sz w:val="28"/>
          <w:szCs w:val="28"/>
        </w:rPr>
        <w:t>ДУМА КОНДИНСКОГО РАЙОНА</w:t>
      </w:r>
    </w:p>
    <w:p w:rsidR="00512EDA" w:rsidRPr="00085F7F" w:rsidRDefault="00512EDA" w:rsidP="00150422">
      <w:pPr>
        <w:jc w:val="center"/>
        <w:rPr>
          <w:b/>
          <w:sz w:val="28"/>
          <w:szCs w:val="28"/>
        </w:rPr>
      </w:pPr>
    </w:p>
    <w:p w:rsidR="00512EDA" w:rsidRPr="00085F7F" w:rsidRDefault="00512EDA" w:rsidP="00150422">
      <w:pPr>
        <w:jc w:val="center"/>
        <w:rPr>
          <w:b/>
          <w:sz w:val="28"/>
          <w:szCs w:val="28"/>
        </w:rPr>
      </w:pPr>
      <w:r w:rsidRPr="00085F7F">
        <w:rPr>
          <w:b/>
          <w:sz w:val="28"/>
          <w:szCs w:val="28"/>
        </w:rPr>
        <w:t>РЕШЕНИЕ</w:t>
      </w:r>
    </w:p>
    <w:p w:rsidR="00943A4B" w:rsidRPr="00E2221E" w:rsidRDefault="00943A4B" w:rsidP="00150422">
      <w:pPr>
        <w:jc w:val="center"/>
        <w:rPr>
          <w:b/>
          <w:sz w:val="26"/>
          <w:szCs w:val="26"/>
        </w:rPr>
      </w:pPr>
    </w:p>
    <w:p w:rsidR="00D67234" w:rsidRPr="009A214B" w:rsidRDefault="00637CAE" w:rsidP="002F6369">
      <w:pPr>
        <w:jc w:val="center"/>
        <w:rPr>
          <w:b/>
          <w:bCs/>
          <w:sz w:val="26"/>
          <w:szCs w:val="26"/>
        </w:rPr>
      </w:pPr>
      <w:r w:rsidRPr="00637CAE">
        <w:rPr>
          <w:b/>
          <w:bCs/>
          <w:sz w:val="26"/>
          <w:szCs w:val="26"/>
        </w:rPr>
        <w:t xml:space="preserve">О внесении изменений в решение Думы Кондинского района от 25 декабря 2024 года № 1212 </w:t>
      </w:r>
      <w:r w:rsidR="007E7507">
        <w:rPr>
          <w:b/>
          <w:bCs/>
          <w:sz w:val="26"/>
          <w:szCs w:val="26"/>
        </w:rPr>
        <w:t>«</w:t>
      </w:r>
      <w:r w:rsidRPr="00637CAE">
        <w:rPr>
          <w:b/>
          <w:bCs/>
          <w:sz w:val="26"/>
          <w:szCs w:val="26"/>
        </w:rPr>
        <w:t>О бюджете муниципального образования Кондинский район на 2025 год и на плановый период 2026 и 2027 годов</w:t>
      </w:r>
      <w:r w:rsidR="007E7507">
        <w:rPr>
          <w:b/>
          <w:bCs/>
          <w:sz w:val="26"/>
          <w:szCs w:val="26"/>
        </w:rPr>
        <w:t>»</w:t>
      </w:r>
    </w:p>
    <w:p w:rsidR="00212F04" w:rsidRPr="009A214B" w:rsidRDefault="00212F04" w:rsidP="00212F04">
      <w:pPr>
        <w:ind w:firstLine="709"/>
        <w:jc w:val="both"/>
        <w:rPr>
          <w:sz w:val="26"/>
          <w:szCs w:val="26"/>
        </w:rPr>
      </w:pPr>
    </w:p>
    <w:p w:rsidR="00427526" w:rsidRDefault="00427526" w:rsidP="00427526">
      <w:pPr>
        <w:ind w:firstLine="709"/>
        <w:jc w:val="both"/>
      </w:pPr>
      <w:r>
        <w:t xml:space="preserve">В соответствии со статьями 96, 217 Бюджетного кодекса Российской Федерации, решением Думы Кондинского района от 15 сентября 2011 года № 133 </w:t>
      </w:r>
      <w:r w:rsidR="007E7507">
        <w:t>«</w:t>
      </w:r>
      <w:r>
        <w:t>Об утверждении Положения о бюджетном процессе в муниципальном образовании Кондинский район</w:t>
      </w:r>
      <w:r w:rsidR="007E7507">
        <w:t>»</w:t>
      </w:r>
      <w:r>
        <w:t xml:space="preserve">, руководствуясь подпунктом 2 пункта 1 статьи 18 Устава Кондинского района, Дума Кондинского района </w:t>
      </w:r>
      <w:r w:rsidRPr="00427526">
        <w:rPr>
          <w:b/>
        </w:rPr>
        <w:t>решила:</w:t>
      </w:r>
    </w:p>
    <w:p w:rsidR="00427526" w:rsidRDefault="00427526" w:rsidP="00427526">
      <w:pPr>
        <w:ind w:firstLine="709"/>
        <w:jc w:val="both"/>
      </w:pPr>
      <w:r>
        <w:t xml:space="preserve">1. Внести в решение Думы Кондинского района от 25 декабря 2024 года № 1212   </w:t>
      </w:r>
      <w:r w:rsidR="007E7507">
        <w:t>«</w:t>
      </w:r>
      <w:r>
        <w:t>О бюджете муниципального образования Кондинский район на 2025 год и на плановый период 2026 и 2027 годов</w:t>
      </w:r>
      <w:r w:rsidR="007E7507">
        <w:t>»</w:t>
      </w:r>
      <w:r>
        <w:t xml:space="preserve"> (далее – решение) следующие изменения:</w:t>
      </w:r>
    </w:p>
    <w:p w:rsidR="00427526" w:rsidRDefault="00427526" w:rsidP="00427526">
      <w:pPr>
        <w:ind w:firstLine="709"/>
        <w:jc w:val="both"/>
      </w:pPr>
      <w:r>
        <w:t>1) Подпункт а) пункта 1 части 1 изложить в следующей редакции:</w:t>
      </w:r>
    </w:p>
    <w:p w:rsidR="00427526" w:rsidRDefault="007E7507" w:rsidP="00427526">
      <w:pPr>
        <w:ind w:firstLine="709"/>
        <w:jc w:val="both"/>
      </w:pPr>
      <w:r>
        <w:t>«</w:t>
      </w:r>
      <w:r w:rsidR="00427526">
        <w:t>а) на 2025 год – 6 071 097 273,48 рублей</w:t>
      </w:r>
      <w:proofErr w:type="gramStart"/>
      <w:r w:rsidR="00427526">
        <w:t>;</w:t>
      </w:r>
      <w:r>
        <w:t>»</w:t>
      </w:r>
      <w:proofErr w:type="gramEnd"/>
      <w:r w:rsidR="00427526">
        <w:t>;</w:t>
      </w:r>
    </w:p>
    <w:p w:rsidR="00427526" w:rsidRDefault="00427526" w:rsidP="00427526">
      <w:pPr>
        <w:ind w:firstLine="709"/>
        <w:jc w:val="both"/>
      </w:pPr>
      <w:r>
        <w:t>2) Подпункт а) пункта 2 части 1 изложить в следующей редакции:</w:t>
      </w:r>
    </w:p>
    <w:p w:rsidR="00427526" w:rsidRDefault="007E7507" w:rsidP="00427526">
      <w:pPr>
        <w:ind w:firstLine="709"/>
        <w:jc w:val="both"/>
      </w:pPr>
      <w:r>
        <w:t>«</w:t>
      </w:r>
      <w:r w:rsidR="00427526">
        <w:t>а) на 2025 год – 6 172 444 319,98 рублей</w:t>
      </w:r>
      <w:proofErr w:type="gramStart"/>
      <w:r w:rsidR="00427526">
        <w:t>;</w:t>
      </w:r>
      <w:r>
        <w:t>»</w:t>
      </w:r>
      <w:proofErr w:type="gramEnd"/>
      <w:r w:rsidR="00427526">
        <w:t>;</w:t>
      </w:r>
    </w:p>
    <w:p w:rsidR="00427526" w:rsidRDefault="00427526" w:rsidP="00427526">
      <w:pPr>
        <w:ind w:firstLine="709"/>
        <w:jc w:val="both"/>
      </w:pPr>
      <w:r>
        <w:t>3) Пункт 1 части 13 изложить в следующей редакции:</w:t>
      </w:r>
    </w:p>
    <w:p w:rsidR="00427526" w:rsidRDefault="007E7507" w:rsidP="00427526">
      <w:pPr>
        <w:ind w:firstLine="709"/>
        <w:jc w:val="both"/>
      </w:pPr>
      <w:r>
        <w:t>«</w:t>
      </w:r>
      <w:r w:rsidR="00427526">
        <w:t>1) на 2025 год в сумме 3 692 189 257,00 рублей</w:t>
      </w:r>
      <w:proofErr w:type="gramStart"/>
      <w:r w:rsidR="00427526">
        <w:t>;</w:t>
      </w:r>
      <w:r>
        <w:t>»</w:t>
      </w:r>
      <w:proofErr w:type="gramEnd"/>
      <w:r w:rsidR="00427526">
        <w:t>;</w:t>
      </w:r>
    </w:p>
    <w:p w:rsidR="00427526" w:rsidRDefault="00427526" w:rsidP="00427526">
      <w:pPr>
        <w:ind w:firstLine="709"/>
        <w:jc w:val="both"/>
      </w:pPr>
      <w:r>
        <w:t>4) Пункт 1 части 15 изложить в следующей редакции:</w:t>
      </w:r>
    </w:p>
    <w:p w:rsidR="00427526" w:rsidRDefault="007E7507" w:rsidP="00427526">
      <w:pPr>
        <w:ind w:firstLine="709"/>
        <w:jc w:val="both"/>
      </w:pPr>
      <w:r>
        <w:t>«</w:t>
      </w:r>
      <w:r w:rsidR="00427526">
        <w:t>1) на 2025 год в сумме 645 078 350,64 рублей, согласно приложению 6 к настоящему решению</w:t>
      </w:r>
      <w:proofErr w:type="gramStart"/>
      <w:r w:rsidR="00427526">
        <w:t>;</w:t>
      </w:r>
      <w:r>
        <w:t>»</w:t>
      </w:r>
      <w:proofErr w:type="gramEnd"/>
      <w:r w:rsidR="00427526">
        <w:t>;</w:t>
      </w:r>
    </w:p>
    <w:p w:rsidR="00427526" w:rsidRDefault="00427526" w:rsidP="00427526">
      <w:pPr>
        <w:ind w:firstLine="709"/>
        <w:jc w:val="both"/>
      </w:pPr>
      <w:r>
        <w:t>5)Пункт 1 части 18 изложить в следующей редакции:</w:t>
      </w:r>
    </w:p>
    <w:p w:rsidR="00427526" w:rsidRDefault="007E7507" w:rsidP="00427526">
      <w:pPr>
        <w:ind w:firstLine="709"/>
        <w:jc w:val="both"/>
      </w:pPr>
      <w:r>
        <w:t>«</w:t>
      </w:r>
      <w:r w:rsidR="00427526">
        <w:t>1) на 2025 год в сумме 338 803 921,19 рублей</w:t>
      </w:r>
      <w:proofErr w:type="gramStart"/>
      <w:r w:rsidR="00427526">
        <w:t>;</w:t>
      </w:r>
      <w:r>
        <w:t>»</w:t>
      </w:r>
      <w:proofErr w:type="gramEnd"/>
      <w:r w:rsidR="00427526">
        <w:t>;</w:t>
      </w:r>
    </w:p>
    <w:p w:rsidR="00427526" w:rsidRDefault="00427526" w:rsidP="00427526">
      <w:pPr>
        <w:ind w:firstLine="709"/>
        <w:jc w:val="both"/>
      </w:pPr>
      <w:r>
        <w:t xml:space="preserve">6) Часть 9 дополнить пунктами 8-12 следующего содержания: </w:t>
      </w:r>
    </w:p>
    <w:p w:rsidR="00427526" w:rsidRDefault="007E7507" w:rsidP="00427526">
      <w:pPr>
        <w:ind w:firstLine="709"/>
        <w:jc w:val="both"/>
      </w:pPr>
      <w:r>
        <w:t>«</w:t>
      </w:r>
      <w:r w:rsidR="00427526">
        <w:t xml:space="preserve">8) Субсидию обществу с ограниченной ответственностью </w:t>
      </w:r>
      <w:r>
        <w:t>«</w:t>
      </w:r>
      <w:r w:rsidR="00427526">
        <w:t>Мобильный мир</w:t>
      </w:r>
      <w:r>
        <w:t>»</w:t>
      </w:r>
      <w:r w:rsidR="00427526">
        <w:t xml:space="preserve"> на возмещение недополученных доходов организациям, предоставляющим населению услуги теплоснабжения, в связи с установлением (введением) уровня платы для населения муниципальными правовыми актами органов местного самоуправления Кондинского района на 2025 год в сумме 1 295 300,00 рублей; </w:t>
      </w:r>
    </w:p>
    <w:p w:rsidR="00427526" w:rsidRDefault="00427526" w:rsidP="00427526">
      <w:pPr>
        <w:ind w:firstLine="709"/>
        <w:jc w:val="both"/>
      </w:pPr>
      <w:r>
        <w:t xml:space="preserve">9) Субсидию обществу с ограниченной ответственностью СК </w:t>
      </w:r>
      <w:r w:rsidR="007E7507">
        <w:t>«</w:t>
      </w:r>
      <w:r>
        <w:t>Лидер</w:t>
      </w:r>
      <w:r w:rsidR="007E7507">
        <w:t>»</w:t>
      </w:r>
      <w:r>
        <w:t xml:space="preserve"> на финансовое обеспечение (возмещение) затрат на приобретение топливно-энергетических ресурсов на 2025 год в сумме 10 731 400,00 рублей;</w:t>
      </w:r>
    </w:p>
    <w:p w:rsidR="00427526" w:rsidRDefault="00427526" w:rsidP="00427526">
      <w:pPr>
        <w:ind w:firstLine="709"/>
        <w:jc w:val="both"/>
      </w:pPr>
      <w:r>
        <w:t xml:space="preserve">10) Субсидию обществу с ограниченной ответственностью </w:t>
      </w:r>
      <w:r w:rsidR="007E7507">
        <w:t>«</w:t>
      </w:r>
      <w:r>
        <w:t>Комплекс коммунальных платежей</w:t>
      </w:r>
      <w:r w:rsidR="007E7507">
        <w:t>»</w:t>
      </w:r>
      <w:r>
        <w:t xml:space="preserve"> на финансовое обеспечение (возмещение) затрат на приобретение топливно-энергетических ресурсов на 2025 год в сумме 28 646 075,42 рублей;</w:t>
      </w:r>
    </w:p>
    <w:p w:rsidR="00427526" w:rsidRDefault="00427526" w:rsidP="00427526">
      <w:pPr>
        <w:ind w:firstLine="709"/>
        <w:jc w:val="both"/>
      </w:pPr>
      <w:r>
        <w:t xml:space="preserve">11) Субсидию обществу с ограниченной ответственностью </w:t>
      </w:r>
      <w:r w:rsidR="007E7507">
        <w:t>«</w:t>
      </w:r>
      <w:proofErr w:type="spellStart"/>
      <w:r>
        <w:t>Теплотехсервис</w:t>
      </w:r>
      <w:proofErr w:type="spellEnd"/>
      <w:r w:rsidR="007E7507">
        <w:t>»</w:t>
      </w:r>
      <w:r>
        <w:t xml:space="preserve"> на финансовое обеспечение (возмещение) затрат на приобретение топливно-энергетических ресурсов на 2025 год в сумме 11 072 068,42 рублей;</w:t>
      </w:r>
    </w:p>
    <w:p w:rsidR="00427526" w:rsidRDefault="00427526" w:rsidP="00427526">
      <w:pPr>
        <w:ind w:firstLine="709"/>
        <w:jc w:val="both"/>
      </w:pPr>
      <w:r>
        <w:lastRenderedPageBreak/>
        <w:t xml:space="preserve">12) Субсидию обществу с ограниченной ответственностью </w:t>
      </w:r>
      <w:r w:rsidR="007E7507">
        <w:t>«</w:t>
      </w:r>
      <w:r>
        <w:t>Мобильный мир</w:t>
      </w:r>
      <w:r w:rsidR="007E7507">
        <w:t>»</w:t>
      </w:r>
      <w:r>
        <w:t xml:space="preserve"> на финансовое обеспечение (возмещение) затрат на приобретение топливно-энергетических ресурсов на 2025 го</w:t>
      </w:r>
      <w:r w:rsidR="00A0659C">
        <w:t>д в сумме 5 580 566,75 рублей</w:t>
      </w:r>
      <w:proofErr w:type="gramStart"/>
      <w:r w:rsidR="00A0659C">
        <w:t>.</w:t>
      </w:r>
      <w:r w:rsidR="007E7507">
        <w:t>»</w:t>
      </w:r>
      <w:r w:rsidR="00A0659C">
        <w:t>.</w:t>
      </w:r>
      <w:proofErr w:type="gramEnd"/>
    </w:p>
    <w:p w:rsidR="00427526" w:rsidRDefault="00427526" w:rsidP="00427526">
      <w:pPr>
        <w:ind w:firstLine="709"/>
        <w:jc w:val="both"/>
      </w:pPr>
      <w:r>
        <w:t xml:space="preserve">7) Приложение 1 к решению </w:t>
      </w:r>
      <w:r w:rsidR="007E7507">
        <w:t>«</w:t>
      </w:r>
      <w:r>
        <w:t>Доходы бюджета муниципального образования Кондинский район на 2025 год</w:t>
      </w:r>
      <w:r w:rsidR="007E7507">
        <w:t>»</w:t>
      </w:r>
      <w:r>
        <w:t xml:space="preserve"> изложить в редакции согласно пр</w:t>
      </w:r>
      <w:r w:rsidR="00A0659C">
        <w:t>иложению 1 к настоящему решению;</w:t>
      </w:r>
    </w:p>
    <w:p w:rsidR="00427526" w:rsidRDefault="00427526" w:rsidP="00427526">
      <w:pPr>
        <w:ind w:firstLine="709"/>
        <w:jc w:val="both"/>
      </w:pPr>
      <w:r>
        <w:t xml:space="preserve">8) Приложение 3 к решению </w:t>
      </w:r>
      <w:r w:rsidR="007E7507">
        <w:t>«</w:t>
      </w:r>
      <w: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r w:rsidR="007E7507">
        <w:t>»</w:t>
      </w:r>
      <w:r>
        <w:t xml:space="preserve"> изложить в редакции согласно приложению 2 к настоящему решению</w:t>
      </w:r>
      <w:r w:rsidR="00A0659C">
        <w:t>;</w:t>
      </w:r>
    </w:p>
    <w:p w:rsidR="00427526" w:rsidRDefault="00427526" w:rsidP="00427526">
      <w:pPr>
        <w:ind w:firstLine="709"/>
        <w:jc w:val="both"/>
      </w:pPr>
      <w:r>
        <w:t xml:space="preserve">9) Приложение 5 к решению </w:t>
      </w:r>
      <w:r w:rsidR="007E7507">
        <w:t>«</w:t>
      </w:r>
      <w:r>
        <w:t xml:space="preserve">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w:t>
      </w:r>
      <w:proofErr w:type="gramStart"/>
      <w:r>
        <w:t>видов расходов классификации расходов бюджета муниципального образования</w:t>
      </w:r>
      <w:proofErr w:type="gramEnd"/>
      <w:r>
        <w:t xml:space="preserve"> Кондинский район на 2025 год</w:t>
      </w:r>
      <w:r w:rsidR="007E7507">
        <w:t>»</w:t>
      </w:r>
      <w:r>
        <w:t xml:space="preserve"> изложить в редакции согласно приложению 3 к настоящему решению</w:t>
      </w:r>
      <w:r w:rsidR="00A0659C">
        <w:t>;</w:t>
      </w:r>
    </w:p>
    <w:p w:rsidR="00427526" w:rsidRDefault="00427526" w:rsidP="00427526">
      <w:pPr>
        <w:ind w:firstLine="709"/>
        <w:jc w:val="both"/>
      </w:pPr>
      <w:r>
        <w:t xml:space="preserve">10) Приложение 7 к решению </w:t>
      </w:r>
      <w:r w:rsidR="007E7507">
        <w:t>«</w:t>
      </w:r>
      <w: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r w:rsidR="007E7507">
        <w:t>»</w:t>
      </w:r>
      <w:r>
        <w:t xml:space="preserve"> изложить в редакции согласно приложению 4 к настоящему решению</w:t>
      </w:r>
      <w:r w:rsidR="00A0659C">
        <w:t>;</w:t>
      </w:r>
    </w:p>
    <w:p w:rsidR="00427526" w:rsidRDefault="00427526" w:rsidP="00427526">
      <w:pPr>
        <w:ind w:firstLine="709"/>
        <w:jc w:val="both"/>
      </w:pPr>
      <w:r>
        <w:t xml:space="preserve">11) Приложение 9 к решению </w:t>
      </w:r>
      <w:r w:rsidR="007E7507">
        <w:t>«</w:t>
      </w:r>
      <w:r>
        <w:t>Ведомственная структура расходов бюджета муниципального образования Кондинский район на 2025 год</w:t>
      </w:r>
      <w:r w:rsidR="007E7507">
        <w:t>»</w:t>
      </w:r>
      <w:r>
        <w:t xml:space="preserve"> изложить в редакции согласно приложению 5 к настоящему решению</w:t>
      </w:r>
      <w:r w:rsidR="00A0659C">
        <w:t>;</w:t>
      </w:r>
    </w:p>
    <w:p w:rsidR="00427526" w:rsidRDefault="00427526" w:rsidP="00427526">
      <w:pPr>
        <w:ind w:firstLine="709"/>
        <w:jc w:val="both"/>
      </w:pPr>
      <w:r>
        <w:t xml:space="preserve">12) Приложение 11 к решению </w:t>
      </w:r>
      <w:r w:rsidR="007E7507">
        <w:t>«</w:t>
      </w:r>
      <w:r>
        <w:t>Распределение межбюджетных трансфертов бюджетам муниципальных образований Кондинского района на 2025 год</w:t>
      </w:r>
      <w:r w:rsidR="007E7507">
        <w:t>»</w:t>
      </w:r>
      <w:r>
        <w:t xml:space="preserve"> изложить в редакции согласно приложению 6 к настоящему решению</w:t>
      </w:r>
      <w:r w:rsidR="00A0659C">
        <w:t>;</w:t>
      </w:r>
    </w:p>
    <w:p w:rsidR="00427526" w:rsidRDefault="00427526" w:rsidP="00427526">
      <w:pPr>
        <w:ind w:firstLine="709"/>
        <w:jc w:val="both"/>
      </w:pPr>
      <w:r>
        <w:t xml:space="preserve">13) Приложение 18 к решению </w:t>
      </w:r>
      <w:r w:rsidR="007E7507">
        <w:t>«</w:t>
      </w:r>
      <w:r>
        <w:t>Источники внутреннего финансирования дефицита бюджета муниципального образования Кондинский район на 2025 год</w:t>
      </w:r>
      <w:r w:rsidR="007E7507">
        <w:t>»</w:t>
      </w:r>
      <w:r>
        <w:t xml:space="preserve"> изложить в редакции согласно приложению 7 к настоящему решению.</w:t>
      </w:r>
    </w:p>
    <w:p w:rsidR="00427526" w:rsidRDefault="00427526" w:rsidP="00427526">
      <w:pPr>
        <w:ind w:firstLine="709"/>
        <w:jc w:val="both"/>
      </w:pPr>
      <w:r>
        <w:t xml:space="preserve">2. Настоящее решение опубликовать в газете </w:t>
      </w:r>
      <w:r w:rsidR="007E7507">
        <w:t>«</w:t>
      </w:r>
      <w:r>
        <w:t>Кондинский вестник</w:t>
      </w:r>
      <w:r w:rsidR="007E7507">
        <w:t>»</w:t>
      </w:r>
      <w:r>
        <w:t xml:space="preserve"> и разместить на официальном сайте органов местного самоуправления Кондинского района.</w:t>
      </w:r>
    </w:p>
    <w:p w:rsidR="00427526" w:rsidRDefault="00427526" w:rsidP="00427526">
      <w:pPr>
        <w:ind w:firstLine="709"/>
        <w:jc w:val="both"/>
      </w:pPr>
      <w:r>
        <w:t xml:space="preserve">3. Настоящее решение вступает в силу после официального опубликования. </w:t>
      </w:r>
    </w:p>
    <w:p w:rsidR="00212F04" w:rsidRPr="00637CAE" w:rsidRDefault="00427526" w:rsidP="00427526">
      <w:pPr>
        <w:ind w:firstLine="709"/>
        <w:jc w:val="both"/>
        <w:rPr>
          <w:sz w:val="26"/>
          <w:szCs w:val="26"/>
          <w:lang w:val="x-none"/>
        </w:rPr>
      </w:pPr>
      <w:r>
        <w:t xml:space="preserve">4. </w:t>
      </w:r>
      <w:proofErr w:type="gramStart"/>
      <w:r>
        <w:t>Контроль за</w:t>
      </w:r>
      <w:proofErr w:type="gramEnd"/>
      <w:r>
        <w:t xml:space="preserve"> выполнением настоящего решения возложить на председателя Думы Кондинского района Р.В. Бринстера и главу Кондинского района А.В. Зяблицева в соответствии с их компетенцией.</w:t>
      </w:r>
    </w:p>
    <w:p w:rsidR="009D2A12" w:rsidRPr="00637CAE" w:rsidRDefault="009D2A12" w:rsidP="00E2221E">
      <w:pPr>
        <w:spacing w:line="0" w:lineRule="atLeast"/>
        <w:ind w:firstLine="709"/>
        <w:jc w:val="center"/>
        <w:rPr>
          <w:sz w:val="26"/>
          <w:szCs w:val="26"/>
        </w:rPr>
      </w:pPr>
    </w:p>
    <w:p w:rsidR="008A74A6" w:rsidRPr="008A74A6" w:rsidRDefault="008A74A6" w:rsidP="007114A0">
      <w:pPr>
        <w:tabs>
          <w:tab w:val="center" w:pos="8505"/>
        </w:tabs>
        <w:jc w:val="both"/>
        <w:rPr>
          <w:sz w:val="26"/>
          <w:szCs w:val="26"/>
        </w:rPr>
      </w:pPr>
    </w:p>
    <w:p w:rsidR="008A74A6" w:rsidRPr="008A74A6" w:rsidRDefault="008A74A6" w:rsidP="007114A0">
      <w:pPr>
        <w:tabs>
          <w:tab w:val="center" w:pos="8505"/>
        </w:tabs>
        <w:jc w:val="both"/>
        <w:rPr>
          <w:sz w:val="26"/>
          <w:szCs w:val="26"/>
        </w:rPr>
      </w:pPr>
    </w:p>
    <w:p w:rsidR="007114A0" w:rsidRPr="00637CAE" w:rsidRDefault="007114A0" w:rsidP="007114A0">
      <w:pPr>
        <w:tabs>
          <w:tab w:val="center" w:pos="8505"/>
        </w:tabs>
        <w:jc w:val="both"/>
        <w:rPr>
          <w:sz w:val="26"/>
          <w:szCs w:val="26"/>
        </w:rPr>
      </w:pPr>
      <w:r w:rsidRPr="00637CAE">
        <w:rPr>
          <w:sz w:val="26"/>
          <w:szCs w:val="26"/>
        </w:rPr>
        <w:t>Председатель Думы Кондинского района</w:t>
      </w:r>
      <w:r w:rsidRPr="00637CAE">
        <w:rPr>
          <w:sz w:val="26"/>
          <w:szCs w:val="26"/>
        </w:rPr>
        <w:tab/>
        <w:t xml:space="preserve"> Р.В. Бринстер</w:t>
      </w:r>
    </w:p>
    <w:p w:rsidR="007114A0" w:rsidRPr="00637CAE" w:rsidRDefault="007114A0" w:rsidP="007114A0">
      <w:pPr>
        <w:tabs>
          <w:tab w:val="center" w:pos="8647"/>
        </w:tabs>
        <w:ind w:firstLine="709"/>
        <w:jc w:val="both"/>
        <w:rPr>
          <w:sz w:val="26"/>
          <w:szCs w:val="26"/>
        </w:rPr>
      </w:pPr>
    </w:p>
    <w:p w:rsidR="007114A0" w:rsidRPr="00427526" w:rsidRDefault="007114A0" w:rsidP="007114A0">
      <w:pPr>
        <w:tabs>
          <w:tab w:val="center" w:pos="8647"/>
        </w:tabs>
        <w:ind w:firstLine="709"/>
        <w:jc w:val="both"/>
        <w:rPr>
          <w:sz w:val="26"/>
          <w:szCs w:val="26"/>
        </w:rPr>
      </w:pPr>
    </w:p>
    <w:p w:rsidR="008A74A6" w:rsidRPr="00427526" w:rsidRDefault="008A74A6" w:rsidP="007114A0">
      <w:pPr>
        <w:tabs>
          <w:tab w:val="center" w:pos="8647"/>
        </w:tabs>
        <w:ind w:firstLine="709"/>
        <w:jc w:val="both"/>
        <w:rPr>
          <w:sz w:val="26"/>
          <w:szCs w:val="26"/>
        </w:rPr>
      </w:pPr>
    </w:p>
    <w:p w:rsidR="00522C16" w:rsidRPr="00637CAE" w:rsidRDefault="00F6083C" w:rsidP="000B4380">
      <w:pPr>
        <w:tabs>
          <w:tab w:val="center" w:pos="8647"/>
        </w:tabs>
        <w:jc w:val="both"/>
        <w:rPr>
          <w:sz w:val="26"/>
          <w:szCs w:val="26"/>
        </w:rPr>
      </w:pPr>
      <w:r>
        <w:rPr>
          <w:sz w:val="26"/>
          <w:szCs w:val="26"/>
        </w:rPr>
        <w:t>Г</w:t>
      </w:r>
      <w:r w:rsidR="000B4380" w:rsidRPr="00637CAE">
        <w:rPr>
          <w:sz w:val="26"/>
          <w:szCs w:val="26"/>
        </w:rPr>
        <w:t>лав</w:t>
      </w:r>
      <w:r>
        <w:rPr>
          <w:sz w:val="26"/>
          <w:szCs w:val="26"/>
        </w:rPr>
        <w:t>а</w:t>
      </w:r>
      <w:r w:rsidR="000B4380" w:rsidRPr="00637CAE">
        <w:rPr>
          <w:sz w:val="26"/>
          <w:szCs w:val="26"/>
        </w:rPr>
        <w:t xml:space="preserve"> Кондинского района</w:t>
      </w:r>
      <w:r w:rsidR="000B4380" w:rsidRPr="00637CAE">
        <w:rPr>
          <w:sz w:val="26"/>
          <w:szCs w:val="26"/>
        </w:rPr>
        <w:tab/>
        <w:t xml:space="preserve">А.В. </w:t>
      </w:r>
      <w:proofErr w:type="spellStart"/>
      <w:r>
        <w:rPr>
          <w:sz w:val="26"/>
          <w:szCs w:val="26"/>
        </w:rPr>
        <w:t>Зяблицев</w:t>
      </w:r>
      <w:proofErr w:type="spellEnd"/>
    </w:p>
    <w:p w:rsidR="00653336" w:rsidRPr="00637CAE" w:rsidRDefault="00653336" w:rsidP="00E2221E">
      <w:pPr>
        <w:tabs>
          <w:tab w:val="center" w:pos="8647"/>
        </w:tabs>
        <w:jc w:val="both"/>
        <w:rPr>
          <w:sz w:val="26"/>
          <w:szCs w:val="26"/>
        </w:rPr>
      </w:pPr>
    </w:p>
    <w:p w:rsidR="00441FEA" w:rsidRPr="00637CAE" w:rsidRDefault="00441FEA" w:rsidP="00E2221E">
      <w:pPr>
        <w:tabs>
          <w:tab w:val="center" w:pos="8647"/>
        </w:tabs>
        <w:jc w:val="both"/>
        <w:rPr>
          <w:sz w:val="26"/>
          <w:szCs w:val="26"/>
        </w:rPr>
      </w:pPr>
    </w:p>
    <w:p w:rsidR="00FA2D94" w:rsidRPr="00637CAE" w:rsidRDefault="00FA2D94" w:rsidP="00E2221E">
      <w:pPr>
        <w:jc w:val="both"/>
        <w:rPr>
          <w:sz w:val="26"/>
          <w:szCs w:val="26"/>
        </w:rPr>
      </w:pPr>
      <w:r w:rsidRPr="00637CAE">
        <w:rPr>
          <w:sz w:val="26"/>
          <w:szCs w:val="26"/>
        </w:rPr>
        <w:t xml:space="preserve">пгт. Междуреченский </w:t>
      </w:r>
    </w:p>
    <w:p w:rsidR="00FA2D94" w:rsidRPr="00637CAE" w:rsidRDefault="00A0659C" w:rsidP="00E2221E">
      <w:pPr>
        <w:jc w:val="both"/>
        <w:rPr>
          <w:sz w:val="26"/>
          <w:szCs w:val="26"/>
        </w:rPr>
      </w:pPr>
      <w:r>
        <w:rPr>
          <w:sz w:val="26"/>
          <w:szCs w:val="26"/>
        </w:rPr>
        <w:t>14</w:t>
      </w:r>
      <w:r w:rsidR="00FA2D94" w:rsidRPr="00637CAE">
        <w:rPr>
          <w:sz w:val="26"/>
          <w:szCs w:val="26"/>
        </w:rPr>
        <w:t xml:space="preserve"> </w:t>
      </w:r>
      <w:r>
        <w:rPr>
          <w:sz w:val="26"/>
          <w:szCs w:val="26"/>
        </w:rPr>
        <w:t>марта</w:t>
      </w:r>
      <w:r w:rsidR="00FA2D94" w:rsidRPr="00637CAE">
        <w:rPr>
          <w:sz w:val="26"/>
          <w:szCs w:val="26"/>
        </w:rPr>
        <w:t xml:space="preserve"> 202</w:t>
      </w:r>
      <w:r w:rsidR="00637CAE" w:rsidRPr="00637CAE">
        <w:rPr>
          <w:sz w:val="26"/>
          <w:szCs w:val="26"/>
        </w:rPr>
        <w:t>5</w:t>
      </w:r>
      <w:r w:rsidR="00FA2D94" w:rsidRPr="00637CAE">
        <w:rPr>
          <w:sz w:val="26"/>
          <w:szCs w:val="26"/>
        </w:rPr>
        <w:t xml:space="preserve"> года</w:t>
      </w:r>
    </w:p>
    <w:p w:rsidR="00447FCD" w:rsidRPr="00637CAE" w:rsidRDefault="00FA2D94" w:rsidP="00561957">
      <w:pPr>
        <w:jc w:val="both"/>
        <w:rPr>
          <w:sz w:val="26"/>
          <w:szCs w:val="26"/>
        </w:rPr>
      </w:pPr>
      <w:r w:rsidRPr="00637CAE">
        <w:rPr>
          <w:sz w:val="26"/>
          <w:szCs w:val="26"/>
        </w:rPr>
        <w:t>№ 1</w:t>
      </w:r>
      <w:r w:rsidR="009E4F34" w:rsidRPr="00637CAE">
        <w:rPr>
          <w:sz w:val="26"/>
          <w:szCs w:val="26"/>
        </w:rPr>
        <w:t>2</w:t>
      </w:r>
      <w:r w:rsidR="00D96294">
        <w:rPr>
          <w:sz w:val="26"/>
          <w:szCs w:val="26"/>
        </w:rPr>
        <w:t>2</w:t>
      </w:r>
      <w:r w:rsidR="00427526">
        <w:rPr>
          <w:sz w:val="26"/>
          <w:szCs w:val="26"/>
        </w:rPr>
        <w:t>9</w:t>
      </w:r>
    </w:p>
    <w:p w:rsidR="00447FCD" w:rsidRPr="00637CAE" w:rsidRDefault="00447FCD" w:rsidP="00561957">
      <w:pPr>
        <w:jc w:val="both"/>
        <w:rPr>
          <w:sz w:val="26"/>
          <w:szCs w:val="26"/>
        </w:rPr>
        <w:sectPr w:rsidR="00447FCD" w:rsidRPr="00637CAE" w:rsidSect="003D10DD">
          <w:headerReference w:type="default" r:id="rId10"/>
          <w:headerReference w:type="first" r:id="rId11"/>
          <w:pgSz w:w="11906" w:h="16838"/>
          <w:pgMar w:top="1134" w:right="850" w:bottom="1134" w:left="1701" w:header="709" w:footer="709" w:gutter="0"/>
          <w:cols w:space="708"/>
          <w:titlePg/>
          <w:docGrid w:linePitch="360"/>
        </w:sectPr>
      </w:pP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sidR="009E4F34">
        <w:rPr>
          <w:rFonts w:ascii="Times New Roman" w:hAnsi="Times New Roman" w:cs="Times New Roman"/>
          <w:b w:val="0"/>
          <w:bCs w:val="0"/>
          <w:kern w:val="0"/>
          <w:sz w:val="24"/>
          <w:szCs w:val="24"/>
        </w:rPr>
        <w:t xml:space="preserve"> 1</w:t>
      </w:r>
      <w:r w:rsidRPr="00D07824">
        <w:rPr>
          <w:rFonts w:ascii="Times New Roman" w:hAnsi="Times New Roman" w:cs="Times New Roman"/>
          <w:b w:val="0"/>
          <w:bCs w:val="0"/>
          <w:kern w:val="0"/>
          <w:sz w:val="24"/>
          <w:szCs w:val="24"/>
        </w:rPr>
        <w:t xml:space="preserve"> к решению </w:t>
      </w:r>
    </w:p>
    <w:p w:rsidR="00447FCD" w:rsidRPr="00D07824" w:rsidRDefault="00447FCD" w:rsidP="00447FCD">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447FCD" w:rsidRDefault="00447FCD" w:rsidP="00447FCD">
      <w:pPr>
        <w:pStyle w:val="Title"/>
        <w:spacing w:before="0" w:after="0"/>
        <w:ind w:left="5387" w:firstLine="0"/>
        <w:jc w:val="left"/>
        <w:rPr>
          <w:rFonts w:ascii="Times New Roman" w:hAnsi="Times New Roman" w:cs="Times New Roman"/>
          <w:b w:val="0"/>
          <w:bCs w:val="0"/>
          <w:kern w:val="0"/>
          <w:sz w:val="24"/>
          <w:szCs w:val="24"/>
        </w:rPr>
      </w:pPr>
      <w:r>
        <w:rPr>
          <w:rFonts w:ascii="Times New Roman" w:hAnsi="Times New Roman" w:cs="Times New Roman"/>
          <w:b w:val="0"/>
          <w:bCs w:val="0"/>
          <w:kern w:val="0"/>
          <w:sz w:val="24"/>
          <w:szCs w:val="24"/>
        </w:rPr>
        <w:t xml:space="preserve">от </w:t>
      </w:r>
      <w:r w:rsidR="00A0659C">
        <w:rPr>
          <w:rFonts w:ascii="Times New Roman" w:hAnsi="Times New Roman" w:cs="Times New Roman"/>
          <w:b w:val="0"/>
          <w:bCs w:val="0"/>
          <w:kern w:val="0"/>
          <w:sz w:val="24"/>
          <w:szCs w:val="24"/>
        </w:rPr>
        <w:t>14</w:t>
      </w:r>
      <w:r>
        <w:rPr>
          <w:rFonts w:ascii="Times New Roman" w:hAnsi="Times New Roman" w:cs="Times New Roman"/>
          <w:b w:val="0"/>
          <w:bCs w:val="0"/>
          <w:kern w:val="0"/>
          <w:sz w:val="24"/>
          <w:szCs w:val="24"/>
        </w:rPr>
        <w:t>.</w:t>
      </w:r>
      <w:r w:rsidR="00F6083C">
        <w:rPr>
          <w:rFonts w:ascii="Times New Roman" w:hAnsi="Times New Roman" w:cs="Times New Roman"/>
          <w:b w:val="0"/>
          <w:bCs w:val="0"/>
          <w:kern w:val="0"/>
          <w:sz w:val="24"/>
          <w:szCs w:val="24"/>
        </w:rPr>
        <w:t>0</w:t>
      </w:r>
      <w:r w:rsidR="00A0659C">
        <w:rPr>
          <w:rFonts w:ascii="Times New Roman" w:hAnsi="Times New Roman" w:cs="Times New Roman"/>
          <w:b w:val="0"/>
          <w:bCs w:val="0"/>
          <w:kern w:val="0"/>
          <w:sz w:val="24"/>
          <w:szCs w:val="24"/>
        </w:rPr>
        <w:t>3</w:t>
      </w:r>
      <w:r>
        <w:rPr>
          <w:rFonts w:ascii="Times New Roman" w:hAnsi="Times New Roman" w:cs="Times New Roman"/>
          <w:b w:val="0"/>
          <w:bCs w:val="0"/>
          <w:kern w:val="0"/>
          <w:sz w:val="24"/>
          <w:szCs w:val="24"/>
        </w:rPr>
        <w:t>.202</w:t>
      </w:r>
      <w:r w:rsidR="00F6083C">
        <w:rPr>
          <w:rFonts w:ascii="Times New Roman" w:hAnsi="Times New Roman" w:cs="Times New Roman"/>
          <w:b w:val="0"/>
          <w:bCs w:val="0"/>
          <w:kern w:val="0"/>
          <w:sz w:val="24"/>
          <w:szCs w:val="24"/>
        </w:rPr>
        <w:t>5</w:t>
      </w:r>
      <w:r>
        <w:rPr>
          <w:rFonts w:ascii="Times New Roman" w:hAnsi="Times New Roman" w:cs="Times New Roman"/>
          <w:b w:val="0"/>
          <w:bCs w:val="0"/>
          <w:kern w:val="0"/>
          <w:sz w:val="24"/>
          <w:szCs w:val="24"/>
        </w:rPr>
        <w:t xml:space="preserve"> №</w:t>
      </w:r>
      <w:r w:rsidRPr="00D07824">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12</w:t>
      </w:r>
      <w:r w:rsidR="00D96294">
        <w:rPr>
          <w:rFonts w:ascii="Times New Roman" w:hAnsi="Times New Roman" w:cs="Times New Roman"/>
          <w:b w:val="0"/>
          <w:bCs w:val="0"/>
          <w:kern w:val="0"/>
          <w:sz w:val="24"/>
          <w:szCs w:val="24"/>
        </w:rPr>
        <w:t>2</w:t>
      </w:r>
      <w:r w:rsidR="00A0659C">
        <w:rPr>
          <w:rFonts w:ascii="Times New Roman" w:hAnsi="Times New Roman" w:cs="Times New Roman"/>
          <w:b w:val="0"/>
          <w:bCs w:val="0"/>
          <w:kern w:val="0"/>
          <w:sz w:val="24"/>
          <w:szCs w:val="24"/>
        </w:rPr>
        <w:t>9</w:t>
      </w:r>
    </w:p>
    <w:p w:rsidR="00447FCD" w:rsidRDefault="00447FCD" w:rsidP="00447FCD">
      <w:pPr>
        <w:pStyle w:val="Title"/>
        <w:spacing w:before="0" w:after="0"/>
        <w:ind w:firstLine="0"/>
        <w:rPr>
          <w:rFonts w:ascii="Times New Roman" w:hAnsi="Times New Roman" w:cs="Times New Roman"/>
          <w:b w:val="0"/>
          <w:bCs w:val="0"/>
          <w:kern w:val="0"/>
          <w:sz w:val="24"/>
          <w:szCs w:val="24"/>
        </w:rPr>
      </w:pPr>
    </w:p>
    <w:p w:rsidR="009E4F34" w:rsidRDefault="009E4F34" w:rsidP="00447FCD">
      <w:pPr>
        <w:pStyle w:val="Title"/>
        <w:spacing w:before="0" w:after="0"/>
        <w:ind w:firstLine="0"/>
        <w:rPr>
          <w:rFonts w:ascii="Times New Roman" w:hAnsi="Times New Roman" w:cs="Times New Roman"/>
          <w:b w:val="0"/>
          <w:bCs w:val="0"/>
          <w:kern w:val="0"/>
          <w:sz w:val="24"/>
          <w:szCs w:val="24"/>
        </w:rPr>
      </w:pPr>
    </w:p>
    <w:p w:rsidR="009E4F34" w:rsidRDefault="0024273C" w:rsidP="00517174">
      <w:pPr>
        <w:jc w:val="center"/>
        <w:rPr>
          <w:b/>
        </w:rPr>
      </w:pPr>
      <w:r w:rsidRPr="0024273C">
        <w:rPr>
          <w:b/>
        </w:rPr>
        <w:t>Доходы бюджета муниципального образования Кондинский район на 2025 год</w:t>
      </w:r>
    </w:p>
    <w:p w:rsidR="00653336" w:rsidRPr="00D07B61" w:rsidRDefault="00653336" w:rsidP="0051717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2108"/>
        <w:gridCol w:w="1382"/>
      </w:tblGrid>
      <w:tr w:rsidR="008F5FB3" w:rsidRPr="008F5FB3" w:rsidTr="0038374C">
        <w:trPr>
          <w:trHeight w:val="68"/>
        </w:trPr>
        <w:tc>
          <w:tcPr>
            <w:tcW w:w="3177" w:type="pct"/>
            <w:tcBorders>
              <w:top w:val="nil"/>
              <w:left w:val="nil"/>
              <w:bottom w:val="single" w:sz="4" w:space="0" w:color="auto"/>
              <w:right w:val="nil"/>
            </w:tcBorders>
            <w:shd w:val="clear" w:color="auto" w:fill="auto"/>
            <w:noWrap/>
            <w:hideMark/>
          </w:tcPr>
          <w:p w:rsidR="008F5FB3" w:rsidRPr="008F5FB3" w:rsidRDefault="008F5FB3">
            <w:pPr>
              <w:jc w:val="right"/>
              <w:rPr>
                <w:sz w:val="16"/>
                <w:szCs w:val="16"/>
              </w:rPr>
            </w:pPr>
          </w:p>
        </w:tc>
        <w:tc>
          <w:tcPr>
            <w:tcW w:w="1101" w:type="pct"/>
            <w:tcBorders>
              <w:top w:val="nil"/>
              <w:left w:val="nil"/>
              <w:bottom w:val="single" w:sz="4" w:space="0" w:color="auto"/>
              <w:right w:val="nil"/>
            </w:tcBorders>
            <w:shd w:val="clear" w:color="auto" w:fill="auto"/>
            <w:noWrap/>
            <w:hideMark/>
          </w:tcPr>
          <w:p w:rsidR="008F5FB3" w:rsidRPr="008F5FB3" w:rsidRDefault="008F5FB3">
            <w:pPr>
              <w:jc w:val="right"/>
              <w:rPr>
                <w:sz w:val="16"/>
                <w:szCs w:val="16"/>
              </w:rPr>
            </w:pPr>
          </w:p>
        </w:tc>
        <w:tc>
          <w:tcPr>
            <w:tcW w:w="722" w:type="pct"/>
            <w:tcBorders>
              <w:top w:val="nil"/>
              <w:left w:val="nil"/>
              <w:bottom w:val="single" w:sz="4" w:space="0" w:color="auto"/>
              <w:right w:val="nil"/>
            </w:tcBorders>
            <w:shd w:val="clear" w:color="auto" w:fill="auto"/>
            <w:noWrap/>
            <w:hideMark/>
          </w:tcPr>
          <w:p w:rsidR="008F5FB3" w:rsidRPr="008F5FB3" w:rsidRDefault="008F5FB3">
            <w:pPr>
              <w:jc w:val="right"/>
              <w:rPr>
                <w:sz w:val="16"/>
                <w:szCs w:val="16"/>
              </w:rPr>
            </w:pPr>
            <w:r w:rsidRPr="008F5FB3">
              <w:rPr>
                <w:sz w:val="16"/>
                <w:szCs w:val="16"/>
              </w:rPr>
              <w:t>(в рублях)</w:t>
            </w:r>
          </w:p>
        </w:tc>
      </w:tr>
      <w:tr w:rsidR="008F5FB3" w:rsidRPr="008F5FB3" w:rsidTr="0038374C">
        <w:trPr>
          <w:trHeight w:val="68"/>
        </w:trPr>
        <w:tc>
          <w:tcPr>
            <w:tcW w:w="3177" w:type="pct"/>
            <w:tcBorders>
              <w:top w:val="single" w:sz="4" w:space="0" w:color="auto"/>
            </w:tcBorders>
            <w:shd w:val="clear" w:color="auto" w:fill="auto"/>
            <w:vAlign w:val="center"/>
            <w:hideMark/>
          </w:tcPr>
          <w:p w:rsidR="008F5FB3" w:rsidRPr="008F5FB3" w:rsidRDefault="008F5FB3">
            <w:pPr>
              <w:jc w:val="center"/>
              <w:rPr>
                <w:sz w:val="16"/>
                <w:szCs w:val="16"/>
              </w:rPr>
            </w:pPr>
            <w:r w:rsidRPr="008F5FB3">
              <w:rPr>
                <w:sz w:val="16"/>
                <w:szCs w:val="16"/>
              </w:rPr>
              <w:t>Наименование кода классификации доходов</w:t>
            </w:r>
          </w:p>
        </w:tc>
        <w:tc>
          <w:tcPr>
            <w:tcW w:w="1101" w:type="pct"/>
            <w:tcBorders>
              <w:top w:val="single" w:sz="4" w:space="0" w:color="auto"/>
            </w:tcBorders>
            <w:shd w:val="clear" w:color="auto" w:fill="auto"/>
            <w:vAlign w:val="center"/>
            <w:hideMark/>
          </w:tcPr>
          <w:p w:rsidR="008F5FB3" w:rsidRPr="008F5FB3" w:rsidRDefault="008F5FB3">
            <w:pPr>
              <w:jc w:val="center"/>
              <w:rPr>
                <w:sz w:val="16"/>
                <w:szCs w:val="16"/>
              </w:rPr>
            </w:pPr>
            <w:r w:rsidRPr="008F5FB3">
              <w:rPr>
                <w:sz w:val="16"/>
                <w:szCs w:val="16"/>
              </w:rPr>
              <w:t>Код бюджетной классификации Российской Федерации</w:t>
            </w:r>
          </w:p>
        </w:tc>
        <w:tc>
          <w:tcPr>
            <w:tcW w:w="722" w:type="pct"/>
            <w:tcBorders>
              <w:top w:val="single" w:sz="4" w:space="0" w:color="auto"/>
            </w:tcBorders>
            <w:shd w:val="clear" w:color="auto" w:fill="auto"/>
            <w:vAlign w:val="center"/>
            <w:hideMark/>
          </w:tcPr>
          <w:p w:rsidR="008F5FB3" w:rsidRPr="008F5FB3" w:rsidRDefault="008F5FB3">
            <w:pPr>
              <w:jc w:val="center"/>
              <w:rPr>
                <w:sz w:val="16"/>
                <w:szCs w:val="16"/>
              </w:rPr>
            </w:pPr>
            <w:r w:rsidRPr="008F5FB3">
              <w:rPr>
                <w:sz w:val="16"/>
                <w:szCs w:val="16"/>
              </w:rPr>
              <w:t>2025 год</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Доходы бюджета - всего</w:t>
            </w:r>
          </w:p>
        </w:tc>
        <w:tc>
          <w:tcPr>
            <w:tcW w:w="1101" w:type="pct"/>
            <w:shd w:val="clear" w:color="auto" w:fill="auto"/>
            <w:hideMark/>
          </w:tcPr>
          <w:p w:rsidR="008F5FB3" w:rsidRPr="008F5FB3" w:rsidRDefault="008F5FB3">
            <w:pPr>
              <w:jc w:val="center"/>
              <w:rPr>
                <w:sz w:val="16"/>
                <w:szCs w:val="16"/>
              </w:rPr>
            </w:pPr>
            <w:r w:rsidRPr="008F5FB3">
              <w:rPr>
                <w:sz w:val="16"/>
                <w:szCs w:val="16"/>
              </w:rPr>
              <w:t> </w:t>
            </w:r>
          </w:p>
        </w:tc>
        <w:tc>
          <w:tcPr>
            <w:tcW w:w="722" w:type="pct"/>
            <w:shd w:val="clear" w:color="auto" w:fill="auto"/>
            <w:hideMark/>
          </w:tcPr>
          <w:p w:rsidR="008F5FB3" w:rsidRPr="008F5FB3" w:rsidRDefault="008F5FB3">
            <w:pPr>
              <w:jc w:val="right"/>
              <w:rPr>
                <w:sz w:val="16"/>
                <w:szCs w:val="16"/>
              </w:rPr>
            </w:pPr>
            <w:r w:rsidRPr="008F5FB3">
              <w:rPr>
                <w:sz w:val="16"/>
                <w:szCs w:val="16"/>
              </w:rPr>
              <w:t xml:space="preserve">6 071 097 273,48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в том числе:</w:t>
            </w:r>
          </w:p>
        </w:tc>
        <w:tc>
          <w:tcPr>
            <w:tcW w:w="1101" w:type="pct"/>
            <w:shd w:val="clear" w:color="auto" w:fill="auto"/>
            <w:hideMark/>
          </w:tcPr>
          <w:p w:rsidR="008F5FB3" w:rsidRPr="008F5FB3" w:rsidRDefault="008F5FB3">
            <w:pPr>
              <w:rPr>
                <w:sz w:val="16"/>
                <w:szCs w:val="16"/>
              </w:rPr>
            </w:pPr>
            <w:r w:rsidRPr="008F5FB3">
              <w:rPr>
                <w:sz w:val="16"/>
                <w:szCs w:val="16"/>
              </w:rPr>
              <w:t> </w:t>
            </w:r>
          </w:p>
        </w:tc>
        <w:tc>
          <w:tcPr>
            <w:tcW w:w="722" w:type="pct"/>
            <w:shd w:val="clear" w:color="auto" w:fill="auto"/>
            <w:noWrap/>
            <w:hideMark/>
          </w:tcPr>
          <w:p w:rsidR="008F5FB3" w:rsidRPr="008F5FB3" w:rsidRDefault="008F5FB3">
            <w:pPr>
              <w:jc w:val="right"/>
              <w:rPr>
                <w:sz w:val="16"/>
                <w:szCs w:val="16"/>
              </w:rPr>
            </w:pPr>
            <w:r w:rsidRPr="008F5FB3">
              <w:rPr>
                <w:sz w:val="16"/>
                <w:szCs w:val="16"/>
              </w:rPr>
              <w:t>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НАЛОГОВЫЕ И НЕНАЛОГОВЫЕ ДОХОДЫ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000 1 00 00 000 00 0000 000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2 033 683 715,10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НАЛОГИ НА ПРИБЫЛЬ, ДОХОДЫ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000 1 01 00 000 00 0000 000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1 798 915 580,00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на доходы физических лиц</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000 1 01 02 000 01 0000 110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1 798 915 580,00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8F5FB3">
              <w:rPr>
                <w:sz w:val="16"/>
                <w:szCs w:val="16"/>
              </w:rPr>
              <w:t xml:space="preserve"> </w:t>
            </w:r>
            <w:proofErr w:type="gramStart"/>
            <w:r w:rsidRPr="008F5FB3">
              <w:rPr>
                <w:sz w:val="16"/>
                <w:szCs w:val="16"/>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000 1 01 02 010 01 0000 110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1 788 213 385,00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8F5FB3">
              <w:rPr>
                <w:sz w:val="16"/>
                <w:szCs w:val="16"/>
              </w:rPr>
              <w:t xml:space="preserve"> в части суммы налога, не превышающей 312 тысяч рублей за налоговые периоды после 1 января 2025 года)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000 1 01 02 020 01 0000 110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810 772,00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proofErr w:type="gramStart"/>
            <w:r w:rsidRPr="008F5FB3">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8F5FB3">
              <w:rPr>
                <w:sz w:val="16"/>
                <w:szCs w:val="16"/>
              </w:rPr>
              <w:t xml:space="preserve">, не </w:t>
            </w:r>
            <w:proofErr w:type="gramStart"/>
            <w:r w:rsidRPr="008F5FB3">
              <w:rPr>
                <w:sz w:val="16"/>
                <w:szCs w:val="16"/>
              </w:rPr>
              <w:t>превышающей</w:t>
            </w:r>
            <w:proofErr w:type="gramEnd"/>
            <w:r w:rsidRPr="008F5FB3">
              <w:rPr>
                <w:sz w:val="16"/>
                <w:szCs w:val="16"/>
              </w:rPr>
              <w:t xml:space="preserve"> 312 тысяч рублей за налоговые периоды после 1 января 2025 года)</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000 1 01 02 030 01 0000 110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6 161 870,00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000 1 01 02 040 01 0000 110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3 729 553,00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НАЛОГИ НА ТОВАРЫ (РАБОТЫ, УСЛУГИ), РЕАЛИЗУЕМЫЕ НА ТЕРРИТОРИИ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000 1 03 00 000 00 0000 000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26 869 000,00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Акцизы по подакцизным товарам (продукции), производимым на территории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000 1 03 02 000 01 0000 110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26 869 000,00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000 1 03 02 230 01 0000 110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14 052 940,00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000 1 03 02 231 01 0000 110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14 052 940,00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моторные масла для дизельных и (или) карбюраторных (</w:t>
            </w:r>
            <w:proofErr w:type="spellStart"/>
            <w:r w:rsidRPr="008F5FB3">
              <w:rPr>
                <w:sz w:val="16"/>
                <w:szCs w:val="16"/>
              </w:rPr>
              <w:t>инжекторных</w:t>
            </w:r>
            <w:proofErr w:type="spellEnd"/>
            <w:r w:rsidRPr="008F5FB3">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000 1 03 02 240 01 0000 110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63 320,00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моторные масла для дизельных и (или) карбюраторных (</w:t>
            </w:r>
            <w:proofErr w:type="spellStart"/>
            <w:r w:rsidRPr="008F5FB3">
              <w:rPr>
                <w:sz w:val="16"/>
                <w:szCs w:val="16"/>
              </w:rPr>
              <w:t>инжекторных</w:t>
            </w:r>
            <w:proofErr w:type="spellEnd"/>
            <w:r w:rsidRPr="008F5FB3">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000 1 03 02 241 01 0000 110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63 320,00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000 1 03 02 250 01 0000 110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14 192 120,00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r w:rsidRPr="008F5FB3">
              <w:rPr>
                <w:sz w:val="16"/>
                <w:szCs w:val="16"/>
              </w:rPr>
              <w:br w:type="page"/>
            </w:r>
            <w:r w:rsidRPr="008F5FB3">
              <w:rPr>
                <w:sz w:val="16"/>
                <w:szCs w:val="16"/>
              </w:rPr>
              <w:br w:type="page"/>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000 1 03 02 251 01 0000 110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14 192 120,00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000 1 03 02 260 01 0000 110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-1 439 380,00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000 1 03 02 261 01 0000 110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-1 439 380,00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НАЛОГИ НА СОВОКУПНЫЙ ДОХОД</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000 1 05 00 000 00 0000 110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69 329 400,00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взимаемый в связи с применением упрощенной системы налогообложения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000 1 05 01 000 00 0000 110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65 375 400,00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взимаемый с налогоплательщиков, выбравших в качестве объекта налогообложения доходы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000 1 05 01 010 01 0000 110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26 411 662,00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взимаемый с налогоплательщиков, выбравших в качестве объекта налогообложения доходы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000 1 05 01 011 01 0000 110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26 411 662,00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000 1 05 01 020 01 0000 110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38 963 738,00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000 1 05 01 021 01 0000 110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38 963 738,00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Единый сельскохозяйственный налог</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000 1 05 03 000 01 0000 110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30 000,00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Единый сельскохозяйственный налог</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000 1 05 03 010 01 0000 110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30 000,00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 взимаемый в связи с применением патентной системы налогообложения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000 1 05 04 000 02 0000 110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3 924 000,00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Налог, взимаемый в связи с применением патентной системы налогообложения, зачисляемый в бюджеты муниципальных районов </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000 1 05 04 020 02 0000 110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3 924 000,00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НАЛОГИ НА ИМУЩЕСТВО</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4 205 000,00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 xml:space="preserve">Транспортный налог </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000 1 06 04 000 02 0000 110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3 985 000,00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Транспортный налог с организаций</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000 1 06 04 011 02 0000 110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609 000,00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Транспортный налог с физических лиц</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000 1 06 04 012 02 0000 110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3 376 000,00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Земельный налог</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000 1 06 06 000 00 0000 110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220 000,00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Земельный налог с организаций</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000 1 06 06 030 00 0000 110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211 000,00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Земельный налог с организаций, обладающих земельным участком, расположенным в границах межселенных территорий</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000 1 06 06 033 05 0000 110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211 000,00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Земельный налог с физических лиц</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000 1 06 06 040 00 0000 110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9 000,00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Земельный налог с физических лиц, обладающих земельным участком, расположенным в границах межселенных территорий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000 1 06 06 043 05 0000 110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ГОСУДАРСТВЕННАЯ ПОШЛИНА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000 1 08 00 000 00 0000 000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5 715 000,00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Государственная пошлина по делам, рассматриваемым в судах общей юрисдикции, мировыми судьями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000 1 08 03 000 01 0000 110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5 710 000,00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000 1 08 03 010 01 0000 110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5 710 000,00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Государственная пошлина за государственную регистрацию, а также за совершение прочих юридически значимых действий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000 1 08 07 000 01 0000 110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Государственная пошлина за выдачу разрешения на установку рекламной конструкции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000 1 08 07 150 01 0000 110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ИСПОЛЬЗОВАНИЯ ИМУЩЕСТВА, НАХОДЯЩЕГОСЯ В ГОСУДАРСТВЕННОЙ И МУНИЦИПАЛЬНОЙ СОБСТВЕННОСТИ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59 720 430,65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Проценты, полученные от предоставления бюджетных кредитов внутри страны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000 1 11 03 000 00 0000 120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7 130,65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000 1 11 03 050 05 0000 120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7 130,65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000 1 11 05 000 00 0000 120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54 040 800,00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000 1 11 05 010 00 0000 120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47 451 300,00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proofErr w:type="gramStart"/>
            <w:r w:rsidRPr="008F5FB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8F5FB3">
              <w:rPr>
                <w:sz w:val="16"/>
                <w:szCs w:val="16"/>
              </w:rPr>
              <w:br w:type="page"/>
            </w:r>
            <w:r w:rsidRPr="008F5FB3">
              <w:rPr>
                <w:sz w:val="16"/>
                <w:szCs w:val="16"/>
              </w:rPr>
              <w:br w:type="page"/>
            </w:r>
            <w:proofErr w:type="gramEnd"/>
          </w:p>
        </w:tc>
        <w:tc>
          <w:tcPr>
            <w:tcW w:w="1101" w:type="pct"/>
            <w:shd w:val="clear" w:color="auto" w:fill="auto"/>
            <w:noWrap/>
            <w:hideMark/>
          </w:tcPr>
          <w:p w:rsidR="008F5FB3" w:rsidRPr="008F5FB3" w:rsidRDefault="008F5FB3">
            <w:pPr>
              <w:jc w:val="center"/>
              <w:rPr>
                <w:sz w:val="16"/>
                <w:szCs w:val="16"/>
              </w:rPr>
            </w:pPr>
            <w:r w:rsidRPr="008F5FB3">
              <w:rPr>
                <w:sz w:val="16"/>
                <w:szCs w:val="16"/>
              </w:rPr>
              <w:t>000 1 11 05 013 05 0000 120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45 711 300,00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000 1 11 05 013 13 0000 120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1 740 000,00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000 1 11 05 030 00 0000 120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6 589 500,00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lastRenderedPageBreak/>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000 1 11 05 035 05 0000 120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6 589 500,00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государственной или муниципальной собственности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000 1 11 05 400 00 0000 120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000 1 11 05 430 00 0000 120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w:t>
            </w:r>
            <w:proofErr w:type="gramEnd"/>
            <w:r w:rsidRPr="008F5FB3">
              <w:rPr>
                <w:sz w:val="16"/>
                <w:szCs w:val="16"/>
              </w:rPr>
              <w:t xml:space="preserve"> </w:t>
            </w:r>
            <w:proofErr w:type="gramStart"/>
            <w:r w:rsidRPr="008F5FB3">
              <w:rPr>
                <w:sz w:val="16"/>
                <w:szCs w:val="16"/>
              </w:rPr>
              <w:t>органов), органов управления государственными внебюджетными фондами и казенных учреждений)</w:t>
            </w:r>
            <w:proofErr w:type="gramEnd"/>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000 1 11 05 430 05 0000 120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000 1 11 09 000 00 0000 120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5 671 400,00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000 1 11 09 040 00 0000 120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5 671 400,00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000 1 11 09 045 05 0000 120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5 671 400,00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ПЛАТЕЖИ ПРИ ПОЛЬЗОВАНИИ ПРИРОДНЫМИ РЕСУРСАМИ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5 921 497,59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негативное воздействие на окружающую среду</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000 1 12 01 000 01 0000 120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5 921 497,59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выбросы загрязняющих веществ в атмосферный воздух стационарными объектами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000 1 12 01 010 01 0000 120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1 236 526,89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сбросы загрязняющих веществ в водные объекты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000 1 12 01 030 01 0000 120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196 607,08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размещение отходов производства и потребления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000 1 12 01 040 01 0000 120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715 627,22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размещение отходов производства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000 1 12 01 041 01 0000 120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392 949,80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размещение твердых коммунальных отходов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000 1 12 01 042 01 0000 120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322 677,42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000 1 12 01 070 01 0000 120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3 772 736,40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ОКАЗАНИЯ ПЛАТНЫХ УСЛУГ И КОМПЕНСАЦИИ ЗАТРАТ ГОСУДАРСТВА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000 1 13 00 000 00 0000 000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36 066 206,20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оказания платных услуг (работ)</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000 1 13 01 000 00 0000 130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34 940 900,00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доходы от оказания платных услуг (работ)</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000 1 13 01 990 00 0000 130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34 940 900,00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доходы от оказания платных услуг (работ) получателями средств бюджетов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000 1 13 01 995 05 0000 130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34 940 900,00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Доходы от компенсации затрат государства</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000 1 13 02 000 00 0000 130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1 125 306,20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Прочие доходы от компенсации затрат государства</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000 1 13 02 990 00 0000 130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1 125 306,20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Прочие доходы от компенсации затрат бюджетов муниципальных районов</w:t>
            </w:r>
            <w:r w:rsidRPr="008F5FB3">
              <w:rPr>
                <w:sz w:val="16"/>
                <w:szCs w:val="16"/>
              </w:rPr>
              <w:br w:type="page"/>
            </w:r>
            <w:r w:rsidRPr="008F5FB3">
              <w:rPr>
                <w:sz w:val="16"/>
                <w:szCs w:val="16"/>
              </w:rPr>
              <w:br w:type="page"/>
            </w:r>
            <w:r w:rsidRPr="008F5FB3">
              <w:rPr>
                <w:sz w:val="16"/>
                <w:szCs w:val="16"/>
              </w:rPr>
              <w:br w:type="page"/>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000 1 13 02 995 05 0000 130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1 125 306,20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ДОХОДЫ ОТ ПРОДАЖИ МАТЕРИАЛЬНЫХ И НЕМАТЕРИАЛЬНЫХ АКТИВОВ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000 1 14 00 000 00 0000 000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22 384 600,00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Доходы от продажи квартир</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000 1 14 01 000 00 0000 410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7 011 100,00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Доходы от продажи квартир, находящихся в собственности муниципальных районов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000 1 14 01 050 05 0000 410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7 011 100,00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000 1 14 02 000 00 0000 000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15 111 000,00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000 1 14 02 050 05 0000 410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10 000 000,00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000 1 14 02 053 05 0000 410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10 000 000,00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000 1 14 02 050 05 0000 440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5 111 000,00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w:t>
            </w:r>
            <w:r w:rsidRPr="008F5FB3">
              <w:rPr>
                <w:sz w:val="16"/>
                <w:szCs w:val="16"/>
              </w:rPr>
              <w:lastRenderedPageBreak/>
              <w:t>указанному имуществу</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lastRenderedPageBreak/>
              <w:t>000 1 14 02 053 05 0000 440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5 111 000,00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lastRenderedPageBreak/>
              <w:t>Доходы от продажи земельных участков, находящихся в государственной и муниципальной собственности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000 1 14 06 000 00 0000 430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262 500,00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продажи земельных участков, государственная собственность на которые не разграничена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000 1 14 06 010 00 0000 430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262 500,00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000 1 14 06 013 05 0000 430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000 1 14 06 013 13 0000 430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182 500,00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АДМИНИСТРАТИВНЫЕ ПЛАТЕЖИ И СБОРЫ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000 1 15 00 000 00 0000 000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Платежи, взимаемые государственными и муниципальными органами (организациями) за выполнение определенных функций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000 1 15 02 000 00 0000 140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000 1 15 02 050 05 0000 140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ШТРАФЫ, САНКЦИИ, ВОЗМЕЩЕНИЕ УЩЕРБА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4 537 000,66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Кодексом Российской Федерации об административных правонарушениях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000 1 16 01 000 01 0000 140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3 806 900,00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000 1 16 01 050 01 0000 140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55 900,00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000 1 16 01 053 01 0000 140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55 900,00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000 1 16 01 060 01 0000 140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57 000,00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000 1 16 01 063 01 0000 140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57 000,00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sidRPr="008F5FB3">
              <w:rPr>
                <w:sz w:val="16"/>
                <w:szCs w:val="16"/>
              </w:rPr>
              <w:br w:type="page"/>
            </w:r>
            <w:r w:rsidRPr="008F5FB3">
              <w:rPr>
                <w:sz w:val="16"/>
                <w:szCs w:val="16"/>
              </w:rPr>
              <w:br w:type="page"/>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000 1 16 01 070 01 0000 140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000 1 16 01 072 01 0000 140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000 1 16 01 073 01 0000 140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000 1 16 01 080 01 0000 140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1 354 000,00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000 1 16 01 082 01 0000 140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1 317 000,00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000 1 16 01 083 01 0000 140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37 000,00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000 1 16 01 090 01 0000 140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222 400,00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000 1 16 01 092 01 0000 140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189 100,00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101" w:type="pct"/>
            <w:shd w:val="clear" w:color="auto" w:fill="auto"/>
            <w:hideMark/>
          </w:tcPr>
          <w:p w:rsidR="008F5FB3" w:rsidRPr="008F5FB3" w:rsidRDefault="008F5FB3">
            <w:pPr>
              <w:jc w:val="center"/>
              <w:rPr>
                <w:sz w:val="16"/>
                <w:szCs w:val="16"/>
              </w:rPr>
            </w:pPr>
            <w:r w:rsidRPr="008F5FB3">
              <w:rPr>
                <w:sz w:val="16"/>
                <w:szCs w:val="16"/>
              </w:rPr>
              <w:t>000 1 16 01 093 01 0000 140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33 300,00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000 1 16 01 110 01 0000 140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66 700,00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Административные штрафы, установленные главой 11 Кодекса Российской </w:t>
            </w:r>
            <w:r w:rsidRPr="008F5FB3">
              <w:rPr>
                <w:sz w:val="16"/>
                <w:szCs w:val="16"/>
              </w:rPr>
              <w:lastRenderedPageBreak/>
              <w:t>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lastRenderedPageBreak/>
              <w:t>000 1 16 01 113 01 0000 140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66 700,00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lastRenderedPageBreak/>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000 1 16 01 130 01 0000 140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000 1 16 01 133 01 0000 140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000 1 16 01 140 01 0000 140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80 700,00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000 1 16 01 143 01 0000 140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80 700,00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000 1 16 01 150 01 0000 140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94 600,00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8F5FB3">
              <w:rPr>
                <w:sz w:val="16"/>
                <w:szCs w:val="16"/>
              </w:rPr>
              <w:br w:type="page"/>
            </w:r>
            <w:r w:rsidRPr="008F5FB3">
              <w:rPr>
                <w:sz w:val="16"/>
                <w:szCs w:val="16"/>
              </w:rPr>
              <w:br w:type="page"/>
            </w:r>
            <w:r w:rsidRPr="008F5FB3">
              <w:rPr>
                <w:sz w:val="16"/>
                <w:szCs w:val="16"/>
              </w:rPr>
              <w:br w:type="page"/>
            </w:r>
            <w:proofErr w:type="gramEnd"/>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000 1 16 01 153 01 0000 140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94 600,00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000 1 16 01 190 01 0000 140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825 700,00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000 1 16 01 192 01 0000 140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7 200,00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000 1 16 01 193 01 0000 140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818 500,00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000 1 16 01 200 01 0000 140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1 037 700,00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000 1 16 01 203 01 0000 140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1 037 700,00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000 1 16 01 330 00 0000 140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35 200,00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000 1 16 01 333 01 0000 140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35 200,00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000 1 16 02 000 02 0000 140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94 300,00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000 1 16 02 010 02 0000 140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90 800,00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000 1 16 02 020 02 0000 140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Платежи, уплачиваемые в целях возмещения вреда</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000 1 16 11 000 01 0000 140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600 600,66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w:t>
            </w:r>
            <w:r w:rsidRPr="008F5FB3">
              <w:rPr>
                <w:sz w:val="16"/>
                <w:szCs w:val="16"/>
              </w:rPr>
              <w:lastRenderedPageBreak/>
              <w:t>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w:t>
            </w:r>
            <w:proofErr w:type="gramEnd"/>
            <w:r w:rsidRPr="008F5FB3">
              <w:rPr>
                <w:sz w:val="16"/>
                <w:szCs w:val="16"/>
              </w:rPr>
              <w:t xml:space="preserve"> объектам охоты и рыболовства и среде их обитания), подлежащие зачислению в бюджет муниципального образования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lastRenderedPageBreak/>
              <w:t>000 1 16 11 050 01 0000 140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191 400,00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lastRenderedPageBreak/>
              <w:t>Платежи, уплачиваемые в целях возмещения вреда, причиняемого автомобильным дорогам</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000 1 16 11 060 01 0000 140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409 200,66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000 1 16 11 064 01 0000 140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409 200,66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БЕЗВОЗМЕЗДНЫЕ ПОСТУПЛЕНИЯ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000 2 00 00 000 00 0000 000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4 037 413 558,38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БЕЗВОЗМЕЗДНЫЕ ПОСТУПЛЕНИЯ ОТ ДРУГИХ БЮДЖЕТОВ БЮДЖЕТНОЙ СИСТЕМЫ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000 2 02 00 000 00 0000 000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4 023 641 191,19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Дотации бюджетам бюджетной системы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000 2 02 10 000 00 0000 150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258 806 500,00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Дотации бюджетам на поддержку мер по обеспечению сбалансированности бюджетов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000 2 02 15 002 00 0000 150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258 806 500,00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Дотации бюджетам муниципальных районов на поддержку мер по обеспечению сбалансированности бюджетов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000 2 02 15 002 05 0000 150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258 806 500,00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бюджетной системы Российской Федерации (межбюджетные субсидии)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000 2 02 20 000 00 0000 150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1 127 705 300,00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000 2 02 20 041 00 0000 150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125 685 200,00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000 2 02 20 041 05 0000 150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125 685 200,00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000 2 02 20 302 00 0000 150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419 496 000,00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000 2 02 20 302 05 0000 150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419 496 000,00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на государственную поддержку организаций, входящих в систему спортивной подготовки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000 2 02 25 081 00 0000 150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363 000,00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000 2 02 25 081 05 0000 150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363 000,00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на реализацию мероприятий по модернизации коммунальной инфраструктуры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000 2 02 25 154 00 0000 150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20 030 300,00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районов на реализацию мероприятий по модернизации коммунальной инфраструктуры</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000 2 02 25 154 05 0000 150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20 030 300,00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000 2 02 25 179 00 0000 150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3 218 500,00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000 2 02 25 179 05 0000 150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3 218 500,00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proofErr w:type="gramStart"/>
            <w:r w:rsidRPr="008F5FB3">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000 2 02 25 304 00 0000 150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19 244 600,00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000 2 02 25 304 05 0000 150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19 244 600,00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на реализацию мероприятий по обеспечению жильем молодых семей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000 2 02 25 497 00 0000 150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16 222 700,00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муниципальных районов на реализацию мероприятий по обеспечению жильем молодых семей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000 2 02 25 497 05 0000 150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16 222 700,00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на поддержку отрасли культуры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000 2 02 25 519 00 0000 150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104 100,00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муниципальных районов на поддержку отрасли культуры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000 2 02 25 519 05 0000 150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104 100,00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на реализацию программ формирования современной городской среды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000 2 02 25 555 00 0000 150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8 520 000,00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Субсидии бюджетам муниципальных районов на реализацию программ формирования современной городской среды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000 2 02 25 555 05 0000 150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8 520 000,00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субсидии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000 2 02 29 999 00 0000 150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514 820 900,00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субсидии бюджетам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000 2 02 29 999 05 0000 150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514 820 900,00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Субвенции бюджетам бюджетной системы Российской Федерации</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000 2 02 30 000 00 0000 150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2 196 401 500,00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местным бюджетам на выполнение передаваемых полномочий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000 2 02 30 024 00 0000 150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2 165 405 000,00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муниципальных районов на выполнение передаваемых полномочий субъектов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000 2 02 30 024 05 0000 150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2 165 405 000,00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000 2 02 30 029 00 0000 150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13 291 000,00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000 2 02 30 029 05 0000 150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13 291 000,00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r w:rsidRPr="008F5FB3">
              <w:rPr>
                <w:sz w:val="16"/>
                <w:szCs w:val="16"/>
              </w:rPr>
              <w:br w:type="page"/>
            </w:r>
            <w:r w:rsidRPr="008F5FB3">
              <w:rPr>
                <w:sz w:val="16"/>
                <w:szCs w:val="16"/>
              </w:rPr>
              <w:br w:type="page"/>
            </w:r>
            <w:r w:rsidRPr="008F5FB3">
              <w:rPr>
                <w:sz w:val="16"/>
                <w:szCs w:val="16"/>
              </w:rPr>
              <w:br w:type="page"/>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000 2 02 35 118 00 0000 150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5 653 400,00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r w:rsidRPr="008F5FB3">
              <w:rPr>
                <w:sz w:val="16"/>
                <w:szCs w:val="16"/>
              </w:rPr>
              <w:br/>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000 2 02 35 118 05 0000 150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5 653 400,00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000 2 02 35 120 00 0000 150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20 700,00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000 2 02 35 120 05 0000 150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20 700,00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w:t>
            </w:r>
            <w:r w:rsidR="007E7507">
              <w:rPr>
                <w:sz w:val="16"/>
                <w:szCs w:val="16"/>
              </w:rPr>
              <w:t>«</w:t>
            </w:r>
            <w:r w:rsidRPr="008F5FB3">
              <w:rPr>
                <w:sz w:val="16"/>
                <w:szCs w:val="16"/>
              </w:rPr>
              <w:t>О ветеранах</w:t>
            </w:r>
            <w:r w:rsidR="007E7507">
              <w:rPr>
                <w:sz w:val="16"/>
                <w:szCs w:val="16"/>
              </w:rPr>
              <w:t>»</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000 2 02 35 135 00 0000 150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2 200 000,00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w:t>
            </w:r>
            <w:r w:rsidR="007E7507">
              <w:rPr>
                <w:sz w:val="16"/>
                <w:szCs w:val="16"/>
              </w:rPr>
              <w:t>«</w:t>
            </w:r>
            <w:r w:rsidRPr="008F5FB3">
              <w:rPr>
                <w:sz w:val="16"/>
                <w:szCs w:val="16"/>
              </w:rPr>
              <w:t>О ветеранах</w:t>
            </w:r>
            <w:r w:rsidR="007E7507">
              <w:rPr>
                <w:sz w:val="16"/>
                <w:szCs w:val="16"/>
              </w:rPr>
              <w:t>»</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000 2 02 35 135 05 0000 150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2 200 000,00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w:t>
            </w:r>
            <w:r w:rsidR="007E7507">
              <w:rPr>
                <w:sz w:val="16"/>
                <w:szCs w:val="16"/>
              </w:rPr>
              <w:t>«</w:t>
            </w:r>
            <w:r w:rsidRPr="008F5FB3">
              <w:rPr>
                <w:sz w:val="16"/>
                <w:szCs w:val="16"/>
              </w:rPr>
              <w:t>О социальной защите инвалидов в Российской Федерации</w:t>
            </w:r>
            <w:r w:rsidR="007E7507">
              <w:rPr>
                <w:sz w:val="16"/>
                <w:szCs w:val="16"/>
              </w:rPr>
              <w:t>»</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000 2 02 35 176 00 0000 150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2 200 000,00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w:t>
            </w:r>
            <w:r w:rsidR="007E7507">
              <w:rPr>
                <w:sz w:val="16"/>
                <w:szCs w:val="16"/>
              </w:rPr>
              <w:t>«</w:t>
            </w:r>
            <w:r w:rsidRPr="008F5FB3">
              <w:rPr>
                <w:sz w:val="16"/>
                <w:szCs w:val="16"/>
              </w:rPr>
              <w:t>О социальной защите инвалидов в Российской Федерации</w:t>
            </w:r>
            <w:r w:rsidR="007E7507">
              <w:rPr>
                <w:sz w:val="16"/>
                <w:szCs w:val="16"/>
              </w:rPr>
              <w:t>»</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000 2 02 35 176 05 0000 150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2 200 000,00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на государственную регистрацию актов гражданского состояния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000 2 02 35 930 00 0000 150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7 631 400,00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Субвенции бюджетам муниципальных районов на государственную регистрацию актов гражданского состояния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000 2 02 35 930 05 0000 150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7 631 400,00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Иные межбюджетные трансферты</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000 2 02 40 000 00 0000 150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440 727 891,19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000 2 02 40 014 00 0000 150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331 451 934,19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000 2 02 40 014 05 0000 150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331 451 934,19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proofErr w:type="gramStart"/>
            <w:r w:rsidRPr="008F5FB3">
              <w:rPr>
                <w:sz w:val="16"/>
                <w:szCs w:val="16"/>
              </w:rPr>
              <w:t xml:space="preserve">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E7507">
              <w:rPr>
                <w:sz w:val="16"/>
                <w:szCs w:val="16"/>
              </w:rPr>
              <w:t>«</w:t>
            </w:r>
            <w:r w:rsidRPr="008F5FB3">
              <w:rPr>
                <w:sz w:val="16"/>
                <w:szCs w:val="16"/>
              </w:rPr>
              <w:t>Сириус</w:t>
            </w:r>
            <w:r w:rsidR="007E7507">
              <w:rPr>
                <w:sz w:val="16"/>
                <w:szCs w:val="16"/>
              </w:rPr>
              <w:t>»</w:t>
            </w:r>
            <w:r w:rsidRPr="008F5FB3">
              <w:rPr>
                <w:sz w:val="16"/>
                <w:szCs w:val="16"/>
              </w:rPr>
              <w:t>, муниципальных общеобразовательных организаций и профессиональных образовательных организаций</w:t>
            </w:r>
            <w:proofErr w:type="gramEnd"/>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000 2 02 45 050 00 0000 150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2 459 200,00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proofErr w:type="gramStart"/>
            <w:r w:rsidRPr="008F5FB3">
              <w:rPr>
                <w:sz w:val="16"/>
                <w:szCs w:val="16"/>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E7507">
              <w:rPr>
                <w:sz w:val="16"/>
                <w:szCs w:val="16"/>
              </w:rPr>
              <w:t>«</w:t>
            </w:r>
            <w:r w:rsidRPr="008F5FB3">
              <w:rPr>
                <w:sz w:val="16"/>
                <w:szCs w:val="16"/>
              </w:rPr>
              <w:t>Сириус</w:t>
            </w:r>
            <w:r w:rsidR="007E7507">
              <w:rPr>
                <w:sz w:val="16"/>
                <w:szCs w:val="16"/>
              </w:rPr>
              <w:t>»</w:t>
            </w:r>
            <w:r w:rsidRPr="008F5FB3">
              <w:rPr>
                <w:sz w:val="16"/>
                <w:szCs w:val="16"/>
              </w:rPr>
              <w:t>, муниципальных общеобразовательных организаций и профессиональных образовательных организаций</w:t>
            </w:r>
            <w:proofErr w:type="gramEnd"/>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000 2 02 45 050 05 0000 150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2 459 200,00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000 2 02 45 303 00 0000 150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73 400 600,00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000 2 02 45 303 05 0000 150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73 400 600,00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Прочие межбюджетные трансферты, передаваемые бюджетам</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000 2 02 49 999 00 0000 150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33 416 157,00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межбюджетные трансферты, передаваемые бюджетам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000 2 02 49 999 05 0000 150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33 416 157,00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БЕЗВОЗМЕЗДНЫЕ ПОСТУПЛЕНИЯ ОТ ГОСУДАРСТВЕННЫХ (МУНИЦИПАЛЬНЫХ) ОРГАНИЗАЦИЙ</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000 2 03 00 000 00 0000 000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Безвозмездные поступления от государственных (муниципальных) организаций в бюджеты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000 2 03 05 000 05 0000 150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безвозмездные поступления от государственных (муниципальных) организаций в бюджеты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000 2 03 05 099 05 0000 150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100 000,00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БЕЗВОЗМЕЗДНЫЕ ПОСТУПЛЕНИЯ</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000 2 07 00 000 00 0000 000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13 674 273,39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безвозмездные поступления в бюджеты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000 2 07 05 000 05 0000 150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13 674 273,39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Прочие безвозмездные поступления в бюджеты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000 2 07 05 030 05 0000 150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13 674 273,39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t>ВОЗВРАТ ОСТАТКОВ СУБСИДИЙ, СУБВЕНЦИЙ И ИНЫХ МЕЖБЮДЖЕТНЫХ ТРАНСФЕРТОВ, ИМЕЮЩИХ ЦЕЛЕВОЕ НАЗНАЧЕНИЕ, ПРОШЛЫХ ЛЕТ</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000 2 19 00 000 00 0000 000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-1 906,20 </w:t>
            </w:r>
          </w:p>
        </w:tc>
      </w:tr>
      <w:tr w:rsidR="008F5FB3" w:rsidRPr="008F5FB3" w:rsidTr="0038374C">
        <w:trPr>
          <w:trHeight w:val="68"/>
        </w:trPr>
        <w:tc>
          <w:tcPr>
            <w:tcW w:w="3177" w:type="pct"/>
            <w:shd w:val="clear" w:color="auto" w:fill="auto"/>
            <w:hideMark/>
          </w:tcPr>
          <w:p w:rsidR="008F5FB3" w:rsidRPr="008F5FB3" w:rsidRDefault="008F5FB3" w:rsidP="008F5FB3">
            <w:pPr>
              <w:jc w:val="both"/>
              <w:rPr>
                <w:sz w:val="16"/>
                <w:szCs w:val="16"/>
              </w:rPr>
            </w:pPr>
            <w:r w:rsidRPr="008F5FB3">
              <w:rPr>
                <w:sz w:val="16"/>
                <w:szCs w:val="16"/>
              </w:rPr>
              <w:lastRenderedPageBreak/>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1" w:type="pct"/>
            <w:shd w:val="clear" w:color="auto" w:fill="auto"/>
            <w:noWrap/>
            <w:hideMark/>
          </w:tcPr>
          <w:p w:rsidR="008F5FB3" w:rsidRPr="008F5FB3" w:rsidRDefault="008F5FB3" w:rsidP="008F5FB3">
            <w:pPr>
              <w:jc w:val="center"/>
              <w:rPr>
                <w:sz w:val="16"/>
                <w:szCs w:val="16"/>
              </w:rPr>
            </w:pPr>
            <w:r w:rsidRPr="008F5FB3">
              <w:rPr>
                <w:sz w:val="16"/>
                <w:szCs w:val="16"/>
              </w:rPr>
              <w:t>000 2 19 00 000 05 0000 150</w:t>
            </w:r>
          </w:p>
        </w:tc>
        <w:tc>
          <w:tcPr>
            <w:tcW w:w="722" w:type="pct"/>
            <w:shd w:val="clear" w:color="auto" w:fill="auto"/>
            <w:noWrap/>
            <w:hideMark/>
          </w:tcPr>
          <w:p w:rsidR="008F5FB3" w:rsidRPr="008F5FB3" w:rsidRDefault="008F5FB3" w:rsidP="008F5FB3">
            <w:pPr>
              <w:jc w:val="right"/>
              <w:rPr>
                <w:sz w:val="16"/>
                <w:szCs w:val="16"/>
              </w:rPr>
            </w:pPr>
            <w:r w:rsidRPr="008F5FB3">
              <w:rPr>
                <w:sz w:val="16"/>
                <w:szCs w:val="16"/>
              </w:rPr>
              <w:t xml:space="preserve">-1 906,20 </w:t>
            </w:r>
          </w:p>
        </w:tc>
      </w:tr>
      <w:tr w:rsidR="008F5FB3" w:rsidRPr="008F5FB3" w:rsidTr="0038374C">
        <w:trPr>
          <w:trHeight w:val="68"/>
        </w:trPr>
        <w:tc>
          <w:tcPr>
            <w:tcW w:w="3177" w:type="pct"/>
            <w:shd w:val="clear" w:color="auto" w:fill="auto"/>
            <w:hideMark/>
          </w:tcPr>
          <w:p w:rsidR="008F5FB3" w:rsidRPr="008F5FB3" w:rsidRDefault="008F5FB3">
            <w:pPr>
              <w:jc w:val="both"/>
              <w:rPr>
                <w:sz w:val="16"/>
                <w:szCs w:val="16"/>
              </w:rPr>
            </w:pPr>
            <w:r w:rsidRPr="008F5FB3">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101" w:type="pct"/>
            <w:shd w:val="clear" w:color="auto" w:fill="auto"/>
            <w:noWrap/>
            <w:hideMark/>
          </w:tcPr>
          <w:p w:rsidR="008F5FB3" w:rsidRPr="008F5FB3" w:rsidRDefault="008F5FB3">
            <w:pPr>
              <w:jc w:val="center"/>
              <w:rPr>
                <w:sz w:val="16"/>
                <w:szCs w:val="16"/>
              </w:rPr>
            </w:pPr>
            <w:r w:rsidRPr="008F5FB3">
              <w:rPr>
                <w:sz w:val="16"/>
                <w:szCs w:val="16"/>
              </w:rPr>
              <w:t>000 2 19 60 010 05 0000 150</w:t>
            </w:r>
          </w:p>
        </w:tc>
        <w:tc>
          <w:tcPr>
            <w:tcW w:w="722" w:type="pct"/>
            <w:shd w:val="clear" w:color="auto" w:fill="auto"/>
            <w:noWrap/>
            <w:hideMark/>
          </w:tcPr>
          <w:p w:rsidR="008F5FB3" w:rsidRPr="008F5FB3" w:rsidRDefault="008F5FB3">
            <w:pPr>
              <w:jc w:val="right"/>
              <w:rPr>
                <w:sz w:val="16"/>
                <w:szCs w:val="16"/>
              </w:rPr>
            </w:pPr>
            <w:r w:rsidRPr="008F5FB3">
              <w:rPr>
                <w:sz w:val="16"/>
                <w:szCs w:val="16"/>
              </w:rPr>
              <w:t xml:space="preserve">-1 906,20 </w:t>
            </w:r>
          </w:p>
        </w:tc>
      </w:tr>
    </w:tbl>
    <w:p w:rsidR="009E4F34" w:rsidRPr="009E4F34" w:rsidRDefault="009E4F34" w:rsidP="009E4F34"/>
    <w:p w:rsidR="009E4F34" w:rsidRDefault="009E4F34" w:rsidP="009E4F34">
      <w:pPr>
        <w:tabs>
          <w:tab w:val="left" w:pos="3240"/>
        </w:tabs>
        <w:sectPr w:rsidR="009E4F34" w:rsidSect="000561A4">
          <w:headerReference w:type="default" r:id="rId12"/>
          <w:footerReference w:type="even" r:id="rId13"/>
          <w:footerReference w:type="default" r:id="rId1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2</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0659C" w:rsidP="009E4F34">
      <w:pPr>
        <w:pStyle w:val="Title"/>
        <w:spacing w:before="0" w:after="0"/>
        <w:ind w:left="5387" w:firstLine="0"/>
        <w:jc w:val="left"/>
        <w:rPr>
          <w:rFonts w:ascii="Times New Roman" w:hAnsi="Times New Roman" w:cs="Times New Roman"/>
          <w:b w:val="0"/>
          <w:bCs w:val="0"/>
          <w:kern w:val="0"/>
          <w:sz w:val="24"/>
          <w:szCs w:val="24"/>
        </w:rPr>
      </w:pPr>
      <w:r w:rsidRPr="00A0659C">
        <w:rPr>
          <w:rFonts w:ascii="Times New Roman" w:hAnsi="Times New Roman" w:cs="Times New Roman"/>
          <w:b w:val="0"/>
          <w:bCs w:val="0"/>
          <w:kern w:val="0"/>
          <w:sz w:val="24"/>
          <w:szCs w:val="24"/>
        </w:rPr>
        <w:t>от 14.03.2025 № 1229</w:t>
      </w:r>
    </w:p>
    <w:p w:rsidR="009E4F34" w:rsidRDefault="009E4F34" w:rsidP="009E4F34">
      <w:pPr>
        <w:tabs>
          <w:tab w:val="left" w:pos="3240"/>
        </w:tabs>
      </w:pPr>
    </w:p>
    <w:p w:rsidR="002D7CFE" w:rsidRDefault="002D7CFE" w:rsidP="009E4F34">
      <w:pPr>
        <w:tabs>
          <w:tab w:val="left" w:pos="3240"/>
        </w:tabs>
      </w:pPr>
    </w:p>
    <w:p w:rsidR="009E4F34" w:rsidRDefault="00A76409" w:rsidP="00BD097F">
      <w:pPr>
        <w:jc w:val="center"/>
        <w:rPr>
          <w:b/>
        </w:rPr>
      </w:pPr>
      <w:r w:rsidRPr="00A76409">
        <w:rPr>
          <w:b/>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2025 год</w:t>
      </w:r>
    </w:p>
    <w:p w:rsidR="00A76409" w:rsidRDefault="00A76409" w:rsidP="00BD097F">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3"/>
        <w:gridCol w:w="376"/>
        <w:gridCol w:w="421"/>
        <w:gridCol w:w="1101"/>
        <w:gridCol w:w="456"/>
        <w:gridCol w:w="1495"/>
      </w:tblGrid>
      <w:tr w:rsidR="008F5FB3" w:rsidRPr="008F5FB3" w:rsidTr="0038374C">
        <w:trPr>
          <w:trHeight w:val="68"/>
          <w:jc w:val="center"/>
        </w:trPr>
        <w:tc>
          <w:tcPr>
            <w:tcW w:w="2989" w:type="pct"/>
            <w:tcBorders>
              <w:top w:val="nil"/>
              <w:left w:val="nil"/>
              <w:bottom w:val="single" w:sz="4" w:space="0" w:color="auto"/>
              <w:right w:val="nil"/>
            </w:tcBorders>
            <w:shd w:val="clear" w:color="auto" w:fill="auto"/>
            <w:noWrap/>
            <w:vAlign w:val="bottom"/>
            <w:hideMark/>
          </w:tcPr>
          <w:p w:rsidR="008F5FB3" w:rsidRPr="008F5FB3" w:rsidRDefault="008F5FB3" w:rsidP="0038374C">
            <w:pPr>
              <w:rPr>
                <w:sz w:val="20"/>
                <w:szCs w:val="20"/>
              </w:rPr>
            </w:pPr>
          </w:p>
        </w:tc>
        <w:tc>
          <w:tcPr>
            <w:tcW w:w="196" w:type="pct"/>
            <w:tcBorders>
              <w:top w:val="nil"/>
              <w:left w:val="nil"/>
              <w:bottom w:val="single" w:sz="4" w:space="0" w:color="auto"/>
              <w:right w:val="nil"/>
            </w:tcBorders>
            <w:shd w:val="clear" w:color="auto" w:fill="auto"/>
            <w:noWrap/>
            <w:vAlign w:val="bottom"/>
            <w:hideMark/>
          </w:tcPr>
          <w:p w:rsidR="008F5FB3" w:rsidRPr="008F5FB3" w:rsidRDefault="008F5FB3" w:rsidP="0038374C">
            <w:pPr>
              <w:rPr>
                <w:sz w:val="16"/>
                <w:szCs w:val="16"/>
              </w:rPr>
            </w:pPr>
          </w:p>
        </w:tc>
        <w:tc>
          <w:tcPr>
            <w:tcW w:w="220" w:type="pct"/>
            <w:tcBorders>
              <w:top w:val="nil"/>
              <w:left w:val="nil"/>
              <w:bottom w:val="single" w:sz="4" w:space="0" w:color="auto"/>
              <w:right w:val="nil"/>
            </w:tcBorders>
            <w:shd w:val="clear" w:color="auto" w:fill="auto"/>
            <w:noWrap/>
            <w:vAlign w:val="bottom"/>
            <w:hideMark/>
          </w:tcPr>
          <w:p w:rsidR="008F5FB3" w:rsidRPr="008F5FB3" w:rsidRDefault="008F5FB3" w:rsidP="0038374C">
            <w:pPr>
              <w:rPr>
                <w:sz w:val="16"/>
                <w:szCs w:val="16"/>
              </w:rPr>
            </w:pPr>
          </w:p>
        </w:tc>
        <w:tc>
          <w:tcPr>
            <w:tcW w:w="575" w:type="pct"/>
            <w:tcBorders>
              <w:top w:val="nil"/>
              <w:left w:val="nil"/>
              <w:bottom w:val="single" w:sz="4" w:space="0" w:color="auto"/>
              <w:right w:val="nil"/>
            </w:tcBorders>
            <w:shd w:val="clear" w:color="auto" w:fill="auto"/>
            <w:noWrap/>
            <w:vAlign w:val="bottom"/>
            <w:hideMark/>
          </w:tcPr>
          <w:p w:rsidR="008F5FB3" w:rsidRPr="008F5FB3" w:rsidRDefault="008F5FB3" w:rsidP="0038374C">
            <w:pPr>
              <w:rPr>
                <w:sz w:val="16"/>
                <w:szCs w:val="16"/>
              </w:rPr>
            </w:pPr>
          </w:p>
        </w:tc>
        <w:tc>
          <w:tcPr>
            <w:tcW w:w="238" w:type="pct"/>
            <w:tcBorders>
              <w:top w:val="nil"/>
              <w:left w:val="nil"/>
              <w:bottom w:val="single" w:sz="4" w:space="0" w:color="auto"/>
              <w:right w:val="nil"/>
            </w:tcBorders>
            <w:shd w:val="clear" w:color="auto" w:fill="auto"/>
            <w:noWrap/>
            <w:vAlign w:val="bottom"/>
            <w:hideMark/>
          </w:tcPr>
          <w:p w:rsidR="008F5FB3" w:rsidRPr="008F5FB3" w:rsidRDefault="008F5FB3" w:rsidP="0038374C">
            <w:pPr>
              <w:rPr>
                <w:sz w:val="16"/>
                <w:szCs w:val="16"/>
              </w:rPr>
            </w:pPr>
          </w:p>
        </w:tc>
        <w:tc>
          <w:tcPr>
            <w:tcW w:w="781" w:type="pct"/>
            <w:tcBorders>
              <w:top w:val="nil"/>
              <w:left w:val="nil"/>
              <w:bottom w:val="single" w:sz="4" w:space="0" w:color="auto"/>
              <w:right w:val="nil"/>
            </w:tcBorders>
            <w:shd w:val="clear" w:color="auto" w:fill="auto"/>
            <w:noWrap/>
            <w:vAlign w:val="bottom"/>
            <w:hideMark/>
          </w:tcPr>
          <w:p w:rsidR="008F5FB3" w:rsidRPr="008F5FB3" w:rsidRDefault="008F5FB3" w:rsidP="0038374C">
            <w:pPr>
              <w:jc w:val="right"/>
              <w:rPr>
                <w:sz w:val="16"/>
                <w:szCs w:val="16"/>
              </w:rPr>
            </w:pPr>
            <w:r w:rsidRPr="008F5FB3">
              <w:rPr>
                <w:sz w:val="16"/>
                <w:szCs w:val="16"/>
              </w:rPr>
              <w:t>(в рублях)</w:t>
            </w:r>
          </w:p>
        </w:tc>
      </w:tr>
      <w:tr w:rsidR="0038374C" w:rsidRPr="008F5FB3" w:rsidTr="0038374C">
        <w:trPr>
          <w:trHeight w:val="572"/>
          <w:jc w:val="center"/>
        </w:trPr>
        <w:tc>
          <w:tcPr>
            <w:tcW w:w="2989" w:type="pct"/>
            <w:tcBorders>
              <w:top w:val="single" w:sz="4" w:space="0" w:color="auto"/>
            </w:tcBorders>
            <w:shd w:val="clear" w:color="auto" w:fill="auto"/>
            <w:noWrap/>
            <w:vAlign w:val="bottom"/>
            <w:hideMark/>
          </w:tcPr>
          <w:p w:rsidR="0038374C" w:rsidRPr="008F5FB3" w:rsidRDefault="0038374C" w:rsidP="0038374C">
            <w:pPr>
              <w:rPr>
                <w:sz w:val="16"/>
                <w:szCs w:val="16"/>
              </w:rPr>
            </w:pPr>
            <w:r w:rsidRPr="008F5FB3">
              <w:rPr>
                <w:sz w:val="16"/>
                <w:szCs w:val="16"/>
              </w:rPr>
              <w:t> </w:t>
            </w:r>
          </w:p>
          <w:p w:rsidR="0038374C" w:rsidRPr="008F5FB3" w:rsidRDefault="0038374C" w:rsidP="0038374C">
            <w:pPr>
              <w:jc w:val="center"/>
              <w:rPr>
                <w:sz w:val="16"/>
                <w:szCs w:val="16"/>
              </w:rPr>
            </w:pPr>
            <w:r w:rsidRPr="008F5FB3">
              <w:rPr>
                <w:sz w:val="16"/>
                <w:szCs w:val="16"/>
              </w:rPr>
              <w:t>Наименование</w:t>
            </w:r>
          </w:p>
          <w:p w:rsidR="0038374C" w:rsidRPr="008F5FB3" w:rsidRDefault="0038374C" w:rsidP="0038374C">
            <w:pPr>
              <w:rPr>
                <w:sz w:val="16"/>
                <w:szCs w:val="16"/>
              </w:rPr>
            </w:pPr>
            <w:r w:rsidRPr="008F5FB3">
              <w:rPr>
                <w:sz w:val="16"/>
                <w:szCs w:val="16"/>
              </w:rPr>
              <w:t> </w:t>
            </w:r>
          </w:p>
        </w:tc>
        <w:tc>
          <w:tcPr>
            <w:tcW w:w="196" w:type="pct"/>
            <w:tcBorders>
              <w:top w:val="single" w:sz="4" w:space="0" w:color="auto"/>
            </w:tcBorders>
            <w:shd w:val="clear" w:color="auto" w:fill="auto"/>
            <w:vAlign w:val="center"/>
            <w:hideMark/>
          </w:tcPr>
          <w:p w:rsidR="0038374C" w:rsidRPr="008F5FB3" w:rsidRDefault="0038374C" w:rsidP="0038374C">
            <w:pPr>
              <w:jc w:val="center"/>
              <w:rPr>
                <w:sz w:val="16"/>
                <w:szCs w:val="16"/>
              </w:rPr>
            </w:pPr>
            <w:proofErr w:type="spellStart"/>
            <w:r w:rsidRPr="008F5FB3">
              <w:rPr>
                <w:sz w:val="16"/>
                <w:szCs w:val="16"/>
              </w:rPr>
              <w:t>Рз</w:t>
            </w:r>
            <w:proofErr w:type="spellEnd"/>
          </w:p>
        </w:tc>
        <w:tc>
          <w:tcPr>
            <w:tcW w:w="220" w:type="pct"/>
            <w:tcBorders>
              <w:top w:val="single" w:sz="4" w:space="0" w:color="auto"/>
            </w:tcBorders>
            <w:shd w:val="clear" w:color="auto" w:fill="auto"/>
            <w:vAlign w:val="center"/>
            <w:hideMark/>
          </w:tcPr>
          <w:p w:rsidR="0038374C" w:rsidRPr="008F5FB3" w:rsidRDefault="0038374C" w:rsidP="0038374C">
            <w:pPr>
              <w:jc w:val="center"/>
              <w:rPr>
                <w:sz w:val="16"/>
                <w:szCs w:val="16"/>
              </w:rPr>
            </w:pPr>
            <w:proofErr w:type="gramStart"/>
            <w:r w:rsidRPr="008F5FB3">
              <w:rPr>
                <w:sz w:val="16"/>
                <w:szCs w:val="16"/>
              </w:rPr>
              <w:t>ПР</w:t>
            </w:r>
            <w:proofErr w:type="gramEnd"/>
          </w:p>
        </w:tc>
        <w:tc>
          <w:tcPr>
            <w:tcW w:w="575" w:type="pct"/>
            <w:tcBorders>
              <w:top w:val="single" w:sz="4" w:space="0" w:color="auto"/>
            </w:tcBorders>
            <w:shd w:val="clear" w:color="auto" w:fill="auto"/>
            <w:vAlign w:val="center"/>
            <w:hideMark/>
          </w:tcPr>
          <w:p w:rsidR="0038374C" w:rsidRPr="008F5FB3" w:rsidRDefault="0038374C" w:rsidP="0038374C">
            <w:pPr>
              <w:jc w:val="center"/>
              <w:rPr>
                <w:sz w:val="16"/>
                <w:szCs w:val="16"/>
              </w:rPr>
            </w:pPr>
            <w:r w:rsidRPr="008F5FB3">
              <w:rPr>
                <w:sz w:val="16"/>
                <w:szCs w:val="16"/>
              </w:rPr>
              <w:t>ЦСР</w:t>
            </w:r>
          </w:p>
        </w:tc>
        <w:tc>
          <w:tcPr>
            <w:tcW w:w="238" w:type="pct"/>
            <w:tcBorders>
              <w:top w:val="single" w:sz="4" w:space="0" w:color="auto"/>
            </w:tcBorders>
            <w:shd w:val="clear" w:color="auto" w:fill="auto"/>
            <w:vAlign w:val="center"/>
            <w:hideMark/>
          </w:tcPr>
          <w:p w:rsidR="0038374C" w:rsidRPr="008F5FB3" w:rsidRDefault="0038374C" w:rsidP="0038374C">
            <w:pPr>
              <w:jc w:val="center"/>
              <w:rPr>
                <w:sz w:val="16"/>
                <w:szCs w:val="16"/>
              </w:rPr>
            </w:pPr>
            <w:r w:rsidRPr="008F5FB3">
              <w:rPr>
                <w:sz w:val="16"/>
                <w:szCs w:val="16"/>
              </w:rPr>
              <w:t>ВР</w:t>
            </w:r>
          </w:p>
        </w:tc>
        <w:tc>
          <w:tcPr>
            <w:tcW w:w="781" w:type="pct"/>
            <w:tcBorders>
              <w:top w:val="single" w:sz="4" w:space="0" w:color="auto"/>
            </w:tcBorders>
            <w:shd w:val="clear" w:color="auto" w:fill="auto"/>
            <w:vAlign w:val="center"/>
            <w:hideMark/>
          </w:tcPr>
          <w:p w:rsidR="0038374C" w:rsidRPr="008F5FB3" w:rsidRDefault="0038374C" w:rsidP="0038374C">
            <w:pPr>
              <w:jc w:val="center"/>
              <w:rPr>
                <w:sz w:val="16"/>
                <w:szCs w:val="16"/>
              </w:rPr>
            </w:pPr>
            <w:r w:rsidRPr="008F5FB3">
              <w:rPr>
                <w:sz w:val="16"/>
                <w:szCs w:val="16"/>
              </w:rPr>
              <w:t>Сумма на  год</w:t>
            </w:r>
          </w:p>
        </w:tc>
      </w:tr>
      <w:tr w:rsidR="008F5FB3" w:rsidRPr="008F5FB3" w:rsidTr="0038374C">
        <w:trPr>
          <w:trHeight w:val="68"/>
          <w:jc w:val="center"/>
        </w:trPr>
        <w:tc>
          <w:tcPr>
            <w:tcW w:w="2989" w:type="pct"/>
            <w:shd w:val="clear" w:color="auto" w:fill="auto"/>
            <w:noWrap/>
            <w:vAlign w:val="bottom"/>
            <w:hideMark/>
          </w:tcPr>
          <w:p w:rsidR="008F5FB3" w:rsidRPr="008F5FB3" w:rsidRDefault="008F5FB3" w:rsidP="0038374C">
            <w:pPr>
              <w:jc w:val="center"/>
              <w:rPr>
                <w:sz w:val="16"/>
                <w:szCs w:val="16"/>
              </w:rPr>
            </w:pPr>
            <w:r w:rsidRPr="008F5FB3">
              <w:rPr>
                <w:sz w:val="16"/>
                <w:szCs w:val="16"/>
              </w:rPr>
              <w:t>1</w:t>
            </w:r>
          </w:p>
        </w:tc>
        <w:tc>
          <w:tcPr>
            <w:tcW w:w="196" w:type="pct"/>
            <w:shd w:val="clear" w:color="auto" w:fill="auto"/>
            <w:noWrap/>
            <w:vAlign w:val="bottom"/>
            <w:hideMark/>
          </w:tcPr>
          <w:p w:rsidR="008F5FB3" w:rsidRPr="008F5FB3" w:rsidRDefault="008F5FB3" w:rsidP="0038374C">
            <w:pPr>
              <w:jc w:val="center"/>
              <w:rPr>
                <w:sz w:val="16"/>
                <w:szCs w:val="16"/>
              </w:rPr>
            </w:pPr>
            <w:r w:rsidRPr="008F5FB3">
              <w:rPr>
                <w:sz w:val="16"/>
                <w:szCs w:val="16"/>
              </w:rPr>
              <w:t>2</w:t>
            </w:r>
          </w:p>
        </w:tc>
        <w:tc>
          <w:tcPr>
            <w:tcW w:w="220" w:type="pct"/>
            <w:shd w:val="clear" w:color="auto" w:fill="auto"/>
            <w:noWrap/>
            <w:vAlign w:val="bottom"/>
            <w:hideMark/>
          </w:tcPr>
          <w:p w:rsidR="008F5FB3" w:rsidRPr="008F5FB3" w:rsidRDefault="008F5FB3" w:rsidP="0038374C">
            <w:pPr>
              <w:jc w:val="center"/>
              <w:rPr>
                <w:sz w:val="16"/>
                <w:szCs w:val="16"/>
              </w:rPr>
            </w:pPr>
            <w:r w:rsidRPr="008F5FB3">
              <w:rPr>
                <w:sz w:val="16"/>
                <w:szCs w:val="16"/>
              </w:rPr>
              <w:t>3</w:t>
            </w:r>
          </w:p>
        </w:tc>
        <w:tc>
          <w:tcPr>
            <w:tcW w:w="575" w:type="pct"/>
            <w:shd w:val="clear" w:color="auto" w:fill="auto"/>
            <w:noWrap/>
            <w:vAlign w:val="bottom"/>
            <w:hideMark/>
          </w:tcPr>
          <w:p w:rsidR="008F5FB3" w:rsidRPr="008F5FB3" w:rsidRDefault="008F5FB3" w:rsidP="0038374C">
            <w:pPr>
              <w:jc w:val="center"/>
              <w:rPr>
                <w:sz w:val="16"/>
                <w:szCs w:val="16"/>
              </w:rPr>
            </w:pPr>
            <w:r w:rsidRPr="008F5FB3">
              <w:rPr>
                <w:sz w:val="16"/>
                <w:szCs w:val="16"/>
              </w:rPr>
              <w:t>4</w:t>
            </w:r>
          </w:p>
        </w:tc>
        <w:tc>
          <w:tcPr>
            <w:tcW w:w="238" w:type="pct"/>
            <w:shd w:val="clear" w:color="auto" w:fill="auto"/>
            <w:noWrap/>
            <w:vAlign w:val="bottom"/>
            <w:hideMark/>
          </w:tcPr>
          <w:p w:rsidR="008F5FB3" w:rsidRPr="008F5FB3" w:rsidRDefault="008F5FB3" w:rsidP="0038374C">
            <w:pPr>
              <w:jc w:val="center"/>
              <w:rPr>
                <w:sz w:val="16"/>
                <w:szCs w:val="16"/>
              </w:rPr>
            </w:pPr>
            <w:r w:rsidRPr="008F5FB3">
              <w:rPr>
                <w:sz w:val="16"/>
                <w:szCs w:val="16"/>
              </w:rPr>
              <w:t>5</w:t>
            </w:r>
          </w:p>
        </w:tc>
        <w:tc>
          <w:tcPr>
            <w:tcW w:w="781" w:type="pct"/>
            <w:shd w:val="clear" w:color="auto" w:fill="auto"/>
            <w:noWrap/>
            <w:vAlign w:val="bottom"/>
            <w:hideMark/>
          </w:tcPr>
          <w:p w:rsidR="008F5FB3" w:rsidRPr="008F5FB3" w:rsidRDefault="008F5FB3" w:rsidP="0038374C">
            <w:pPr>
              <w:jc w:val="center"/>
              <w:rPr>
                <w:sz w:val="16"/>
                <w:szCs w:val="16"/>
              </w:rPr>
            </w:pPr>
            <w:r w:rsidRPr="008F5FB3">
              <w:rPr>
                <w:sz w:val="16"/>
                <w:szCs w:val="16"/>
              </w:rPr>
              <w:t>6</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ОБЩЕГОСУДАРСТВЕННЫЕ ВОПРОСЫ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556 516 889,12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Функционирование высшего должностного лица субъекта Российской Федерации и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Глава (высшее должностное лицо)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5 726 800,00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4 266 400,00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4 266 400,00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4 266 400,00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4 266 400,00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164 200,00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164 200,00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164 200,00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Председатель представительного органа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0140102110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4 102 200,00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0140102110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4 102 200,00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0140102110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4 102 200,00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174 909 578,00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174 909 578,00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174 909 578,00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174 909 578,00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174 909 578,00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174 772 476,84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174 772 476,84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137 101,16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137 101,16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Судебная система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0441351200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0441351200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0441351200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53 760 598,51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12 503 900,00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12 503 900,00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12 503 900,00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7 206 500,00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7 206 500,00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7 206 500,00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Руководитель контрольно-счетной палаты муниципального образования и его заместители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5 297 400,00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5 297 400,00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5 297 400,00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41 256 698,51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41 256 698,51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41 256 698,51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40 407 398,51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40 407 398,51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40 407 398,51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1940184260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849 300,00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1940184260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849 300,00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1940184260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849 300,00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Резервные фонды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Непрограммные направления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Резервный фонд муниципального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Резервный фонд администрации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4000507050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4000507050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Резервные средства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4000507050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870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общегосударственные вопросы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316 832 812,61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272 922 772,29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272 922 772,29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15 324 040,00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1 049 140,00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56 540,00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56 540,00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992 600,00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992 600,00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7E7507">
              <w:rPr>
                <w:sz w:val="16"/>
                <w:szCs w:val="16"/>
              </w:rPr>
              <w:t>«</w:t>
            </w:r>
            <w:r w:rsidRPr="008F5FB3">
              <w:rPr>
                <w:sz w:val="16"/>
                <w:szCs w:val="16"/>
              </w:rPr>
              <w:t>Об административных правонарушениях</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2 219 000,00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1 993 730,89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1 993 730,89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225 269,11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225 269,11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отдельных государственных полномочий по созданию и осуществлению деятельности муниципальных комиссий по делам </w:t>
            </w:r>
            <w:r w:rsidRPr="008F5FB3">
              <w:rPr>
                <w:sz w:val="16"/>
                <w:szCs w:val="16"/>
              </w:rPr>
              <w:lastRenderedPageBreak/>
              <w:t>несовершеннолетних и защите их прав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12 055 900,00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9 207 471,02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9 207 471,02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2 848 428,98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2 848 428,98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257 319 432,29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250 429 732,29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225 899 903,47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225 899 903,47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23 430 702,80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23 430 702,80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128 066,02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128 066,02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971 060,00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971 060,00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6 889 700,00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6 889 700,00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6 889 700,00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кадровых, антикоррупционных технологий и кадрового состава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мероприятия развитие кадровых, антикоррупционных технологий и кадрового состава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0141170240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0141170240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0141170240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коренных малочисленных народов Севера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6 881 200,00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6 881 200,00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Государственная поддержка коренных малочисленных народов Севера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6 881 200,00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7E7507">
              <w:rPr>
                <w:sz w:val="16"/>
                <w:szCs w:val="16"/>
              </w:rPr>
              <w:t>«</w:t>
            </w:r>
            <w:r w:rsidRPr="008F5FB3">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7E7507">
              <w:rPr>
                <w:sz w:val="16"/>
                <w:szCs w:val="16"/>
              </w:rPr>
              <w:t>«</w:t>
            </w:r>
            <w:r w:rsidRPr="008F5FB3">
              <w:rPr>
                <w:sz w:val="16"/>
                <w:szCs w:val="16"/>
              </w:rPr>
              <w:t>Устойчивое развитие коренных малочисленных народов Севера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5 795 000,00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5 668 700,00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5 668 700,00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на продукцию охоты юридическим лицам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672 400,00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672 400,00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672 400,00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1041184213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21 702 263,80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21 702 263,80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20 305 686,80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20 236 888,80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20 236 888,80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20 236 888,80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68 798,00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68 798,00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68 798,00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и распоряжение муниципальным имуществом Кондинского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1 396 577,00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1 396 577,00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922 777,00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922 777,00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Исполнение судебных актов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373 800,00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Непрограммные направления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15 139 176,52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Премии и гранты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Исполнение отдельных расходных обязательств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4000900000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14 959 176,52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Управление резервными средствами бюджета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4000900010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14 959 176,52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4000900010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14 959 176,52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Резервные средства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4000900010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870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14 959 176,52</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lastRenderedPageBreak/>
              <w:t>НАЦИОНАЛЬНАЯ ОБОРОНА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Мобилизационная и вневойсковая подготовка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Непрограммные направления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4000451180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4000451180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Субвенции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4000451180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5 653 400,00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НАЦИОНАЛЬНАЯ БЕЗОПАСНОСТЬ И ПРАВООХРАНИТЕЛЬНАЯ ДЕЯТЕЛЬНОСТЬ</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8 173 529,80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Органы юстиции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7 631 400,00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7 631 400,00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7 631 400,00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7 631 400,00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0140159300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5 500 800,00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0140159300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4 917 737,67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0140159300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4 917 737,67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0140159300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583 062,33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Субвенции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0140159300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583 062,33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2 130 600,00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663 825,88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663 825,88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1 248 207,00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1 248 207,00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218 567,12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Субвенции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01401D9300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218 567,12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209 642,30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209 642,30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209 642,30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Предупреждение и ликвидация чрезвычайных ситуаций природного и техногенного характера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эффективной </w:t>
            </w:r>
            <w:proofErr w:type="gramStart"/>
            <w:r w:rsidRPr="008F5FB3">
              <w:rPr>
                <w:sz w:val="16"/>
                <w:szCs w:val="16"/>
              </w:rPr>
              <w:t>деятельности управления гражданской защиты населения администрации</w:t>
            </w:r>
            <w:proofErr w:type="gramEnd"/>
            <w:r w:rsidRPr="008F5FB3">
              <w:rPr>
                <w:sz w:val="16"/>
                <w:szCs w:val="16"/>
              </w:rPr>
              <w:t xml:space="preserve">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0441102180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0441102180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0441102180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пожарной безопасности и безопасности людей на водных объектах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191 742,30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эффективной </w:t>
            </w:r>
            <w:proofErr w:type="gramStart"/>
            <w:r w:rsidRPr="008F5FB3">
              <w:rPr>
                <w:sz w:val="16"/>
                <w:szCs w:val="16"/>
              </w:rPr>
              <w:t>деятельности управления гражданской защиты населения администрации</w:t>
            </w:r>
            <w:proofErr w:type="gramEnd"/>
            <w:r w:rsidRPr="008F5FB3">
              <w:rPr>
                <w:sz w:val="16"/>
                <w:szCs w:val="16"/>
              </w:rPr>
              <w:t xml:space="preserve">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0441202180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191 742,30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0441202180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191 742,30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0441202180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191 742,30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национальной безопасности и правоохранительной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332 487,50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332 487,50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332 487,50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327 487,50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функционирования и развития систем видеонаблюдения в сфере общественного порядка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0441372310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92 100,00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0441372310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92 100,00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0441372310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92 100,00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Создание условий для деятельности народных дружин</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230 950,00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F5FB3">
              <w:rPr>
                <w:sz w:val="16"/>
                <w:szCs w:val="16"/>
              </w:rPr>
              <w:lastRenderedPageBreak/>
              <w:t>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16 797,80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16 797,80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952,20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952,20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213 200,00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0441382300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213 200,00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Создание условий для деятельности народных дружин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04413S2300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4 437,50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04413S2300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4 199,45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04413S2300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4 199,45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04413S2300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238,05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04413S2300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238,05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незаконного оборота и потребления наркотических средств и психотропных веществ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в сфере средств массовой информации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0441470260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0441470260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0441470260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НАЦИОНАЛЬНАЯ ЭКОНОМИКА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514 687 504,66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Общеэкономические вопросы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28 687 219,08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15 902 934,58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15 902 934,58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15 902 934,58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6 752 934,58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2 430 851,56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2 430 851,56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3 094,00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3 094,00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2 155 202,18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2 155 202,18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2 163 786,84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1 007 973,52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0341170145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1 155 813,32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9 150 000,00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2 930 000,00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2 930 000,00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2 920 000,00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0341185060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12 784 284,50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12 784 284,50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12 784 284,50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реализацию мероприятий по содействию занятости населения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1641575060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1 809 264,50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1641575060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1 526 708,50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1641575060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1 526 708,50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1641575060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282 556,00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1641575060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282 556,00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содействию трудоустройству граждан</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10 975 020,00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F5FB3">
              <w:rPr>
                <w:sz w:val="16"/>
                <w:szCs w:val="16"/>
              </w:rPr>
              <w:lastRenderedPageBreak/>
              <w:t>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2 236 140,00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2 236 140,00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8 506 880,00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8 506 880,00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1641585060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Сельское хозяйство и рыболовство</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33 722 600,00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33 722 600,00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33 722 600,00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Развитие сельскохозяйственного производства, </w:t>
            </w:r>
            <w:proofErr w:type="spellStart"/>
            <w:r w:rsidRPr="008F5FB3">
              <w:rPr>
                <w:sz w:val="16"/>
                <w:szCs w:val="16"/>
              </w:rPr>
              <w:t>рыбохозяйственного</w:t>
            </w:r>
            <w:proofErr w:type="spellEnd"/>
            <w:r w:rsidRPr="008F5FB3">
              <w:rPr>
                <w:sz w:val="16"/>
                <w:szCs w:val="16"/>
              </w:rPr>
              <w:t xml:space="preserve"> комплекса и деятельности по заготовке и переработке дикоросов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33 343 000,00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Субсидии на поддержку растениеводства </w:t>
            </w:r>
            <w:proofErr w:type="spellStart"/>
            <w:r w:rsidRPr="008F5FB3">
              <w:rPr>
                <w:sz w:val="16"/>
                <w:szCs w:val="16"/>
              </w:rPr>
              <w:t>сельхозтоваропроизводителям</w:t>
            </w:r>
            <w:proofErr w:type="spellEnd"/>
            <w:r w:rsidRPr="008F5FB3">
              <w:rPr>
                <w:sz w:val="16"/>
                <w:szCs w:val="16"/>
              </w:rPr>
              <w:t xml:space="preserve"> (за исключением личных подсобных хозяйств)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Субсидии на поддержку животноводства </w:t>
            </w:r>
            <w:proofErr w:type="spellStart"/>
            <w:r w:rsidRPr="008F5FB3">
              <w:rPr>
                <w:sz w:val="16"/>
                <w:szCs w:val="16"/>
              </w:rPr>
              <w:t>сельхозтоваропроизводителям</w:t>
            </w:r>
            <w:proofErr w:type="spell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32 673 100,00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32 673 100,00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32 673 100,00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Субсидии на поддержку </w:t>
            </w:r>
            <w:proofErr w:type="spellStart"/>
            <w:r w:rsidRPr="008F5FB3">
              <w:rPr>
                <w:sz w:val="16"/>
                <w:szCs w:val="16"/>
              </w:rPr>
              <w:t>рыбохозяйственного</w:t>
            </w:r>
            <w:proofErr w:type="spellEnd"/>
            <w:r w:rsidRPr="008F5FB3">
              <w:rPr>
                <w:sz w:val="16"/>
                <w:szCs w:val="16"/>
              </w:rPr>
              <w:t xml:space="preserve"> комплекса товаропроизводителям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331 300,00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331 300,00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331 300,00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Гуманное обращение с животными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379 600,00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Организация мероприятий при осуществлении деятельности по обращению с животными без владельцев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0841284200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379 600,00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0841284200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0841284200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0841284200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314 900,00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0841284200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314 900,00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Транспорт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85 260 916,78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85 260 916,78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85 260 916,78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повышения качества и доступности транспортных услуг, оказываемых с использованием автомобильного, воздушного, водного транспорта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85 260 916,78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Отдельные мероприятия в области воздушного транспорта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Отдельные мероприятия в области водного транспорта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23 601 210,00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23 601 210,00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23 601 210,00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Отдельные мероприятия в области автомобильного транспорта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43 659 706,78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41 090 406,78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41 090 406,78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2 569 300,00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1641603030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2 569 300,00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Дорожное хозяйство (дорожные фонды)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316 982 967,99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дорожного </w:t>
            </w:r>
            <w:r w:rsidRPr="008F5FB3">
              <w:rPr>
                <w:sz w:val="16"/>
                <w:szCs w:val="16"/>
              </w:rPr>
              <w:lastRenderedPageBreak/>
              <w:t>хозяйства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316 982 967,99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316 982 967,99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w:t>
            </w:r>
            <w:proofErr w:type="gramStart"/>
            <w:r w:rsidRPr="008F5FB3">
              <w:rPr>
                <w:sz w:val="16"/>
                <w:szCs w:val="16"/>
              </w:rPr>
              <w:t>функционирования сети автомобильных дорог общего пользования местного значения</w:t>
            </w:r>
            <w:proofErr w:type="gramEnd"/>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316 982 967,99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содержание </w:t>
            </w:r>
            <w:proofErr w:type="spellStart"/>
            <w:r w:rsidRPr="008F5FB3">
              <w:rPr>
                <w:sz w:val="16"/>
                <w:szCs w:val="16"/>
              </w:rPr>
              <w:t>внутрипоселковых</w:t>
            </w:r>
            <w:proofErr w:type="spellEnd"/>
            <w:r w:rsidRPr="008F5FB3">
              <w:rPr>
                <w:sz w:val="16"/>
                <w:szCs w:val="16"/>
              </w:rPr>
              <w:t xml:space="preserve"> дорог и искусственных сооружений на них</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1841104190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31 471 738,71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1841104190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31 471 738,71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1841104190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31 471 738,71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капитальный ремонт, ремонт автомобильных дорог и искусственных сооружений на них</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15 548 496,08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14 882 303,08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14 882 303,08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666 193,00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666 193,00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содержание автомобильных дорог и искусственных сооружений на них</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43 024 233,20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24 091 285,78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24 091 285,78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18 932 947,42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1841179192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18 932 947,42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184119Д040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220 925 200,00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184119Д040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114 240 000,00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184119Д040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114 240 000,00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184119Д040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106 685 200,00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184119Д040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106 685 200,00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18411SД040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6 013 300,00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18411SД040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6 013 300,00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18411SД040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6 013 300,00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Связь и информатика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11 173 690,00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258 900,00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Содействие развитию застройки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Землеустройство</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128 750,00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300 150,00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81 700,00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Цифровое развитие Кондинского района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4 512 400,00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4 512 400,00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3 502 798,67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1741120070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3 502 798,67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1741120070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3 502 798,67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1741120070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3 502 798,67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безопасности информации и защиты данных в органах местного самоуправления Кондинского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1 009 601,33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в области информационных технологий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1741220070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1 009 601,33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1741220070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1 009 601,33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1741220070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1 009 601,33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мероприятия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1940102400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5 674 190,00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национальной экономики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38 860 110,81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1 902 300,00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1 902 300,00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1 902 300,00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0140184120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1 902 300,00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0140184120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1 702 710,00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0140184120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1 702 710,00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0140184120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199 590,00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0140184120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199 590,00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Содействие развитию застройки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Землеустройство</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развитие застройки населенных пунктов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0741170270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1 271 250,00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Развитие сельскохозяйственного производства, </w:t>
            </w:r>
            <w:proofErr w:type="spellStart"/>
            <w:r w:rsidRPr="008F5FB3">
              <w:rPr>
                <w:sz w:val="16"/>
                <w:szCs w:val="16"/>
              </w:rPr>
              <w:t>рыбохозяйственного</w:t>
            </w:r>
            <w:proofErr w:type="spellEnd"/>
            <w:r w:rsidRPr="008F5FB3">
              <w:rPr>
                <w:sz w:val="16"/>
                <w:szCs w:val="16"/>
              </w:rPr>
              <w:t xml:space="preserve"> комплекса и деятельности по заготовке и переработке дикоросов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Субсидии на поддержку деятельности по заготовке и переработке </w:t>
            </w:r>
            <w:proofErr w:type="gramStart"/>
            <w:r w:rsidRPr="008F5FB3">
              <w:rPr>
                <w:sz w:val="16"/>
                <w:szCs w:val="16"/>
              </w:rPr>
              <w:t>дикоросов</w:t>
            </w:r>
            <w:proofErr w:type="gramEnd"/>
            <w:r w:rsidRPr="008F5FB3">
              <w:rPr>
                <w:sz w:val="16"/>
                <w:szCs w:val="16"/>
              </w:rPr>
              <w:t xml:space="preserve"> юридическим лицам, индивидуальным предпринимателям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0841184384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3 434 700,00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2 303 711,34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2 303 711,34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Формирование градостроительной документации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2 303 711,34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полномочий в области градостроительной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0941182910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2 234 600,00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0941182910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2 234 600,00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0941182910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2 234 600,00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09411S2910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69 111,34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09411S2910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69 111,34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09411S2910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69 111,34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25 906 300,00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25 906 300,00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25 906 300,00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25 906 300,00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23 860 200,00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23 860 200,00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1 780 800,00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1 780 800,00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265 300,00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265 300,00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4 041 849,47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3 723 789,47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Малое и среднее предпринимательство и поддержка индивидуальной предпринимательской инициативы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3 723 789,47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161Э182380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3 537 600,00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161Э182380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3 537 600,00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161Э182380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3 537 600,00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161Э1S2380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186 189,47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161Э1S2380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186 189,47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161Э1S2380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186 189,47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318 060,00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Организация мероприятий по </w:t>
            </w:r>
            <w:r w:rsidRPr="008F5FB3">
              <w:rPr>
                <w:sz w:val="16"/>
                <w:szCs w:val="16"/>
              </w:rPr>
              <w:lastRenderedPageBreak/>
              <w:t>популяризации и пропаганде предпринимательской деятельности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318 060,00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организацию мероприятий по популяризации и пропаганде предпринимательской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1641272380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318 060,00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1641272380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318 060,00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1641272380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318 060,00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ЖИЛИЩНО-КОММУНАЛЬНОЕ ХОЗЯЙСТВО</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1 084 697 391,74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Жилищное хозяйство</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476 622 897,94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476 622 897,94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432 470 103,09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Жилье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432 470 103,09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419 496 000,00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419 496 000,00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Бюджетные инвестиции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419 496 000,00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111И26748S</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12 974 103,09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111И26748S</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12 974 103,09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Бюджетные инвестиции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111И26748S</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12 974 103,09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44 152 794,85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Реализация полномочий в области строительства и жилищных отношений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35 916 494,85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22 638 839,70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22 638 839,70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Бюджетные инвестиции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22 638 839,70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9 415 266,20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9 415 266,20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9 415 266,20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2 784 894,10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2 784 894,10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1141182907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2 784 894,10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700 170,30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700 170,30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Бюджетные инвестиции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700 170,30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291 193,80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291 193,80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291 193,80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86 130,75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86 130,75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11411S2907</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86 130,75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и распоряжение муниципальным имуществом Кондинского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8 236 300,00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прочие мероприятия по управлению муниципальным имуществом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8 236 300,00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8 236 300,00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1141370430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8 236 300,00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Коммунальное хозяйство</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545 400 678,32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543 000 678,32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42 509 444,45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Модернизация коммунальной инфраструктуры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42 509 444,45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модернизации коммунальной инфраструктуры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121И351540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22 255 888,89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121И351540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22 255 888,89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121И351540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22 255 888,89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модернизации коммунальной инфраструктуры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121И3А1540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20 253 555,56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121И3А1540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20 253 555,56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121И3А1540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20 253 555,56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500 491 233,87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надежности и качества предоставления коммунальных услуг</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199 760 533,34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в области жилищно-коммунального хозяйства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5 813 200,00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5 813 200,00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5 813 200,00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1241182591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174 552 600,00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1241182591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174 552 600,00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1241182591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174 552 600,00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12411S2591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19 394 733,34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12411S2591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19 394 733,34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12411S2591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19 394 733,34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107 241 033,34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в области жилищно-коммунального хозяйства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1 295 300,00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1 295 300,00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1 295 300,00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19 641 400,00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9 820 700,00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9 820 700,00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9 820 700,00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9 820 700,00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52 260 200,00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52 260 200,00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52 260 200,00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27 497 000,00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27 497 000,00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27 497 000,00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12412S2840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6 547 133,34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12412S2840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6 547 133,34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Субсидии юридическим лицам (кроме некоммерческих организаций), </w:t>
            </w:r>
            <w:r w:rsidRPr="008F5FB3">
              <w:rPr>
                <w:sz w:val="16"/>
                <w:szCs w:val="16"/>
              </w:rPr>
              <w:lastRenderedPageBreak/>
              <w:t>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12412S2840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6 547 133,34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 xml:space="preserve">Комплекс процессных мероприятий </w:t>
            </w:r>
            <w:r w:rsidR="007E7507">
              <w:rPr>
                <w:sz w:val="16"/>
                <w:szCs w:val="16"/>
              </w:rPr>
              <w:t>«</w:t>
            </w: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193 489 667,19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в области жилищно-коммунального хозяйства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144 867 089,41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49 865 989,41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49 865 989,41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95 001 100,00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1241370010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95 001 100,00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12 648 800,00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12 648 800,00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1241385150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12 648 800,00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12413S3040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3 597 377,78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12413S3040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3 597 377,78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12413S3040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3 597 377,78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8F5FB3">
              <w:rPr>
                <w:sz w:val="16"/>
                <w:szCs w:val="16"/>
              </w:rPr>
              <w:t>Междуреченский</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1641103510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1641103510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1641103510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Благоустройство</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43 385 615,48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0820000000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Благоустройство сельских территорий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0820200000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08202L5762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08202L5762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08202L5762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1 274 400,00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18 933 333,34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18 933 333,34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Формирование комфортной городской среды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18 933 333,34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программ формирования современной городской среды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091И455550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18 933 333,34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091И455550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9 466 666,67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091И455550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9 466 666,67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091И455550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9 466 666,67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091И455550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9 466 666,67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Непрограммные направления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23 177 882,14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Исполнение переданных полномочий городского поселения </w:t>
            </w:r>
            <w:proofErr w:type="gramStart"/>
            <w:r w:rsidRPr="008F5FB3">
              <w:rPr>
                <w:sz w:val="16"/>
                <w:szCs w:val="16"/>
              </w:rPr>
              <w:t>Междуреченский</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23 177 882,14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уличное освещение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15 914 249,52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15 914 249,52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15 914 249,52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организацию деятельности по сбору и транспортированию твердых коммунальных отходов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3 642 900,00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3 642 900,00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4000806200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3 642 900,00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озеленение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83 120,00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83 120,00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4000806300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83 120,00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организацию и содержанию мест захоронения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4000806400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прочие мероприятия по благоустройству поселения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3 394 112,62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3 394 112,62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4000806500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3 394 112,62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жилищно-коммунального хозяйства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19 288 200,00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государственной поддержки отдельным категориям граждан на улучшение жилищных условий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7E7507">
              <w:rPr>
                <w:sz w:val="16"/>
                <w:szCs w:val="16"/>
              </w:rPr>
              <w:t>«</w:t>
            </w:r>
            <w:r w:rsidRPr="008F5FB3">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1141284220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1141284220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1141284220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46 100,00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19 242 100,00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19 242 100,00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19 239 500,00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19 239 500,00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19 239 500,00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19 239 500,00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1241284340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ОХРАНА ОКРУЖАЮЩЕЙ СРЕДЫ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105 319 325,14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охраны окружающей среды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105 319 325,14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105 319 325,14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36 942 467,99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Проведение работ по ликвидации мест несанкционированного размещения отходов на территории населенных пунктов Кондинского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36 822 467,99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в области обеспечения экологической безопасности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1541170060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36 822 467,99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1541170060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36 822 467,99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1541170060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36 822 467,99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отдельных государственных полномочий Ханты-Мансийского автономного округа-Югры в сфере обращения с твердыми коммунальными </w:t>
            </w:r>
            <w:r w:rsidRPr="008F5FB3">
              <w:rPr>
                <w:sz w:val="16"/>
                <w:szCs w:val="16"/>
              </w:rPr>
              <w:lastRenderedPageBreak/>
              <w:t>отходами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1541284290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1541284290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1541284290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социально-экономического развития Кондинского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68 376 857,15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Генеральная уборка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68 376 857,15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Ликвидация накопленного вреда окружающей среде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1550382990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47 863 800,00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1550382990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47 863 800,00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1550382990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47 863 800,00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15503S2990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20 513 057,15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15503S2990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20 513 057,15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15503S2990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20 513 057,15</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ОБРАЗОВАНИЕ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2 954 967 198,07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Дошкольное образование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496 302 478,36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496 302 478,36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496 302 478,36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495 328 753,36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101 721 004,33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15 188 141,23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15 188 141,23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29 214 661,13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29 214 661,13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37 344,96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37 344,96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55 861 410,01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55 861 410,01</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1 419 447,00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1 419 447,00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12 147 941,03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3 755 858,18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3 755 858,18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8 392 082,85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8 392 082,85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57 908,00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16 545,00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16 545,00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41 363,00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41 363,00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программ дошкольного образования муниципальным образовательным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381 401 900,00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193 405 698,00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193 405 698,00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9 713 757,00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9 713 757,00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178 282 445,00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178 282 445,00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973 725,00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973 725,00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454 172,00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454 172,00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519 553,00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519 553,00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Общее образование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2 022 250 613,90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2 022 250 613,90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79 110 810,00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Педагоги и наставники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79 110 810,00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E7507">
              <w:rPr>
                <w:sz w:val="16"/>
                <w:szCs w:val="16"/>
              </w:rPr>
              <w:t>«</w:t>
            </w:r>
            <w:r w:rsidRPr="008F5FB3">
              <w:rPr>
                <w:sz w:val="16"/>
                <w:szCs w:val="16"/>
              </w:rPr>
              <w:t>Сириус</w:t>
            </w:r>
            <w:r w:rsidR="007E7507">
              <w:rPr>
                <w:sz w:val="16"/>
                <w:szCs w:val="16"/>
              </w:rPr>
              <w:t>»</w:t>
            </w:r>
            <w:r w:rsidRPr="008F5FB3">
              <w:rPr>
                <w:sz w:val="16"/>
                <w:szCs w:val="16"/>
              </w:rPr>
              <w:t>, муниципальных общеобразовательных организаций и профессиональных образовательных организаций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021Ю650500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2 459 200,00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021Ю650500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2 177 968,00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021Ю650500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2 177 968,00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021Ю650500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281 232,00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021Ю650500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281 232,00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8F5FB3">
              <w:rPr>
                <w:sz w:val="16"/>
                <w:szCs w:val="16"/>
              </w:rPr>
              <w:t>в</w:t>
            </w:r>
            <w:proofErr w:type="gramEnd"/>
            <w:r w:rsidRPr="008F5FB3">
              <w:rPr>
                <w:sz w:val="16"/>
                <w:szCs w:val="16"/>
              </w:rPr>
              <w:t xml:space="preserve"> общеобразовательных организация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021Ю651790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3 251 010,00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021Ю651790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2 661 699,00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021Ю651790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2 661 699,00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021Ю651790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589 311,00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021Ю651790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589 311,00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73 400 600,00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53 714 360,00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53 714 360,00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19 686 240,00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021Ю653030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19 686 240,00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1 943 139 803,90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1 937 223 286,90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306 258 925,55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72 665 847,10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72 665 847,10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175 365 451,20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175 365 451,20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34 878 074,85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34 878 074,85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23 339 552,40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Исполнение судебных актов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45 027,00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23 294 525,40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18 709 919,35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17 474 355,32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17 474 355,32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1 235 564,03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1 235 564,03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42 376 400,00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117 583 500,00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33 841 233,00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33 841 233,00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41 425 031,00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41 425 031,00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392 236,00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392 236,00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41 925 000,00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41 925 000,00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33 092,00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33 092,00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33 092,00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основных общеобразовательных программ муниципальным общеобразовательным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1 405 983 300,00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1 087 596 904,00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1 087 596 904,00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51 668 582,00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51 668 582,00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266 217 814,00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266 217 814,00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Обеспечение дополнительного образования детей в муниципальных общеобразовательных организациях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0241184306</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19 548 000,00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0241184306</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19 548 000,00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0241184306</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19 548 000,00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24 499 810,00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4 540 800,00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4 540 800,00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Закупка товаров, работ и услуг для обеспечения государственных </w:t>
            </w:r>
            <w:r w:rsidRPr="008F5FB3">
              <w:rPr>
                <w:sz w:val="16"/>
                <w:szCs w:val="16"/>
              </w:rPr>
              <w:lastRenderedPageBreak/>
              <w:t>(муниципальных)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8 284 503,00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8 284 503,00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11 674 507,00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02411L3040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11 674 507,00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02411S3020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2 230 340,00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02411S3020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2 230 340,00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02411S3020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2 230 340,00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Качество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4 330 100,00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4 330 100,00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1 070 100,00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1 070 100,00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2 439 852,00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2 439 852,00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820 148,00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0241284305</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820 148,00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1 586 417,00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1 586 417,00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1 355 964,00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1 355 964,00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230 453,00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230 453,00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Дополнительное образование детей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241 508 522,38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146 207 852,38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146 207 852,38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дополнительного образования детей, воспитания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146 159 245,38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67 160 116,62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1 851 935,54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1 851 935,54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63 634 781,08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63 634 781,08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1 673 400,00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1 673 400,00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8F5FB3">
              <w:rPr>
                <w:sz w:val="16"/>
                <w:szCs w:val="16"/>
              </w:rPr>
              <w:t>штатн</w:t>
            </w:r>
            <w:proofErr w:type="spellEnd"/>
            <w:r w:rsidRPr="008F5FB3">
              <w:rPr>
                <w:sz w:val="16"/>
                <w:szCs w:val="16"/>
              </w:rPr>
              <w:t>. расписанию)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45 216 771,87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45 216 771,87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44 021 396,20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1 195 375,67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27 184 559,70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27 184 559,70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26 044 233,30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1 140 326,40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6 487 797,19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6 487 797,19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6 487 797,19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48 607,00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48 607,00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48 607,00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0241500590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48 607,00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95 300 670,00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95 300 670,00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подведомственных учреждений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95 300 670,00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23 211 670,00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23 211 670,00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23 211 670,00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65 506 000,00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65 506 000,00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65 506 000,00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6 583 000,00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6 583 000,00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6 583 000,00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Молодежная политика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23 981 588,07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23 981 588,07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23 981 588,07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23 981 588,07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17 888 075,03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17 888 075,03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17 888 075,03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3 203 413,04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3 203 413,04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3 203 413,04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работе с детьми и молодежью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0340270280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910 100,00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0340270280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910 100,00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0340270280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910 100,00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0340285160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1 980 000,00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170 923 995,36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170 923 995,36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170 923 995,36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20 827 700,00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20 827 700,00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20 827 700,00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20 827 700,00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116 336 195,36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w:t>
            </w:r>
            <w:r w:rsidRPr="008F5FB3">
              <w:rPr>
                <w:sz w:val="16"/>
                <w:szCs w:val="16"/>
              </w:rPr>
              <w:lastRenderedPageBreak/>
              <w:t>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lastRenderedPageBreak/>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64 493 511,42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63 024 611,42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63 024 611,42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1 419 921,00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1 419 921,00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36 179,00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36 179,00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50 164 463,94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50 164 463,94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50 164 463,94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мероприятия в области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520 220,00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470 220,00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Премии и гранты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470 220,00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1 158 000,00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931 482,00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931 482,00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226 518,00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226 518,00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летнего отдыха и оздоровления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33 306 160,00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организацию отдыха детей в оздоровительных лагерях с дневным пребыванием детей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2 755 286,92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2 502 230,92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2 502 230,92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253 056,00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43 056,00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210 000,00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организацию отдыха детей в палаточных лагерях</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30 054,08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30 054,08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30 054,08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организацию загородного лагеря с круглосуточным пребыванием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353 759,00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353 759,00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0241370144</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353 759,00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9 751 100,00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6 182 691,80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6 182 691,80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3 568 408,20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3 568 408,20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Организация и обеспечение отдыха и оздоровления детей, в том числе в этнической среде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0241384080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19 332 500,00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0241384080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19 332 500,00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0241384080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19 332 500,00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02413S2050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1 083 460,00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02413S2050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686 970,20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02413S2050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686 970,20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02413S2050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396 489,80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02413S2050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396 489,80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дополнительного образования детей, воспитания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453 940,00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мероприятия в области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453 940,00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193 940,00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193 940,00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Премии и гранты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07</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0241470130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260 000,00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КУЛЬТУРА, КИНЕМАТОГРАФИЯ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246 934 788,03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Культура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237 709 188,03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391 000,00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0441582560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0441582560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0441582560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04415S2560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04415S2560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04415S2560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195 500,00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237 068 288,03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790 210,54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Сохранение культурного и исторического наследия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790 210,54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Развитие сферы культуры в муниципальных образованиях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0520182520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646 600,00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0520182520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646 600,00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0520182520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646 600,00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05201L5191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109 578,96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05201L5191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109 578,96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05201L5191</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109 578,96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05201S2520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34 031,58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05201S2520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34 031,58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05201S2520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34 031,58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236 278 077,49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подведомственных учреждений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220 195 449,13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23 899 692,13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834 592,00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834 592,00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5 046 507,99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5 046 507,99</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17 966 292,14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17 966 292,14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бюджетные ассигнования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Уплата налогов, сборов и иных платежей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850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52 300,00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194 152 900,00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82 995 200,00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казенных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82 995 200,00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111 157 700,00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111 157 700,00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прочих расходов в сфере культуры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2 000 000,00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1 930 000,00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1 770 000,00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142 857,00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142 857,00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0541185160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142 857,00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материально-технической базы учреждений культуры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9 149 281,36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прочих расходов в сфере культуры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9 149 281,36</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Капитальные вложения в объекты государственной (муниципальной) собственности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4 574 640,68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Бюджетные инвестиции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410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4 574 640,68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4 574 640,68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0541370050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4 574 640,68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6 933 347,00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прочих расходов в сфере культуры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6 933 347,00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480 272,00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480 272,00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1 359 000,00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1 359 000,00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5 094 075,00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2 519 645,00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0541470050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2 574 430,00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Непрограммные направления деятельности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249 900,00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249 900,00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249 900,00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249 900,00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4000485160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249 900,00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культуры, кинематографии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9 225 600,00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9 225 600,00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9 225 600,00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8 752 600,00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8 752 600,00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8 738 331,25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8 738 331,25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14 268,75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14 268,75</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архивного дела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0541284100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0541284100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473 000,00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08</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0541284100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473 000,00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ЗДРАВООХРАНЕНИЕ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здравоохранения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осуществления мероприятий по проведению дезинсекции и дератизации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Организация осуществления мероприятий по проведению дезинсекции и дератизации </w:t>
            </w:r>
            <w:proofErr w:type="gramStart"/>
            <w:r w:rsidRPr="008F5FB3">
              <w:rPr>
                <w:sz w:val="16"/>
                <w:szCs w:val="16"/>
              </w:rPr>
              <w:t>в</w:t>
            </w:r>
            <w:proofErr w:type="gramEnd"/>
            <w:r w:rsidRPr="008F5FB3">
              <w:rPr>
                <w:sz w:val="16"/>
                <w:szCs w:val="16"/>
              </w:rPr>
              <w:t xml:space="preserve"> </w:t>
            </w:r>
            <w:proofErr w:type="gramStart"/>
            <w:r w:rsidRPr="008F5FB3">
              <w:rPr>
                <w:sz w:val="16"/>
                <w:szCs w:val="16"/>
              </w:rPr>
              <w:t>Ханты-Мансийском</w:t>
            </w:r>
            <w:proofErr w:type="gramEnd"/>
            <w:r w:rsidRPr="008F5FB3">
              <w:rPr>
                <w:sz w:val="16"/>
                <w:szCs w:val="16"/>
              </w:rPr>
              <w:t xml:space="preserve"> автономном округе-Югре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1541384280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2 833 500,00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1541384280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1541384280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34 000,00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1541384280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2 799 500,00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09</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1541384280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240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2 799 500,00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СОЦИАЛЬНАЯ ПОЛИТИКА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48 506 526,32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Пенсионное обеспечение</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Дополнительное пенсионное обеспечение отдельных категорий граждан</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на дополнительное пенсионное обеспечение отдельных категорий граждан</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0141270220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0141270220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Публичные нормативные социальные выплаты гражданам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0141270220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5 588 000,00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населения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государственной поддержки отдельным категориям граждан на улучшение жилищных условий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4 400 000,00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7E7507">
              <w:rPr>
                <w:sz w:val="16"/>
                <w:szCs w:val="16"/>
              </w:rPr>
              <w:t>«</w:t>
            </w:r>
            <w:r w:rsidRPr="008F5FB3">
              <w:rPr>
                <w:sz w:val="16"/>
                <w:szCs w:val="16"/>
              </w:rPr>
              <w:t>О ветеранах</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1141251350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1141251350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1141251350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7E7507">
              <w:rPr>
                <w:sz w:val="16"/>
                <w:szCs w:val="16"/>
              </w:rPr>
              <w:t>«</w:t>
            </w:r>
            <w:r w:rsidRPr="008F5FB3">
              <w:rPr>
                <w:sz w:val="16"/>
                <w:szCs w:val="16"/>
              </w:rPr>
              <w:t>О социальной защите инвалидов в Российской Федерации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1141251760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1141251760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1141251760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2 200 000,00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Социальная поддержка граждан</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в области социальной политики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2141270070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2141270070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Публичные нормативные социальные выплаты гражданам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2141270070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8 100 000,00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Охрана семьи и детства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29 118 526,32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0241184050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12 042 000,00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1120000000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1120200000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по обеспечению жильем молодых семей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11202L4970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Социальное обеспечение и иные выплаты населению</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11202L4970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Социальные выплаты гражданам, кроме публичных нормативных социальных выплат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11202L4970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320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17 076 526,32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социальной политики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Реализация мероприятий в области социальной политики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2141170070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2141170070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06</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2141170070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1 300 000,00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ФИЗИЧЕСКАЯ КУЛЬТУРА И СПОРТ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229 960 465,27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Физическая культура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57 374 918,90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57 374 918,90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57 374 918,90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57 374 918,90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28 465 578,90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28 465 578,90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28 126 238,90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339 340,00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16 182 162,00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16 182 162,00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15 974 862,00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207 300,00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9 577 178,00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9 577 178,00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9 577 178,00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2 992 500,00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2 992 500,00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1 900 000,00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1 092 500,00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157 500,00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157 500,00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06411S2130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57 500,00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Массовый спорт</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мероприятия в области физической культуры и 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1 500 000,00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Расходы на мероприятия в области физической культуры и 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0641270040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0641270040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02</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0641270040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90 900,00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Спорт высших достижений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163 785 846,37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163 785 846,37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382 105,27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Региональный проект </w:t>
            </w:r>
            <w:r w:rsidR="007E7507">
              <w:rPr>
                <w:sz w:val="16"/>
                <w:szCs w:val="16"/>
              </w:rPr>
              <w:t>«</w:t>
            </w:r>
            <w:r w:rsidRPr="008F5FB3">
              <w:rPr>
                <w:sz w:val="16"/>
                <w:szCs w:val="16"/>
              </w:rPr>
              <w:t>Развитие спорта высших достижений</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0620200000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382 105,27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Государственная поддержка организаций, входящих в систему спортивной подготовки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06202L0810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382 105,27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06202L0810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382 105,27</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06202L0810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191 052,64</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06202L0810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191 052,63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163 403 741,10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163 403 741,10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 муниципальных учреждений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78 285 149,52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78 285 149,52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62 021 909,52</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16 263 240,00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51 047 738,00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51 047 738,00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35 740 438,00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0641100592</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15 307 300,00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25 946 222,00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25 946 222,00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20 397 422,00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0641100593</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5 548 800,00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7 718 400,00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7 718 400,00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5 343 400,00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0641182970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2 375 000,00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406 231,58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406 231,58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бюджетным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281 231,58</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Субсидии автономным учреждениям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06411S2970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125 000,00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физической культуры и спорта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функций органов местного самоуправления</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выплаты персоналу государственных (муниципальных) органов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11</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05</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0640102040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120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7 208 800,00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СРЕДСТВА МАССОВОЙ ИНФОРМАЦИИ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Другие вопросы в области средств массовой информации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2141500000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Мероприятия в сфере средств массовой информации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2141570260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2141570260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12</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04</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2141570260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630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4 819 200,00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ОБСЛУЖИВАНИЕ ГОСУДАРСТВЕННОГО (МУНИЦИПАЛЬНОГО) ДОЛГА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Обслуживание государственного (муниципального) внутреннего долга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муниципальным долгом</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1941400000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Расходы на обеспечение эффективного управления муниципальным долгом района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1941400650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Обслуживание государственного (муниципального) долга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1941400650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700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Обслуживание муниципального долга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13</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1941400650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730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101 000,00</w:t>
            </w:r>
          </w:p>
        </w:tc>
      </w:tr>
      <w:tr w:rsidR="008F5FB3" w:rsidRPr="008F5FB3" w:rsidTr="0038374C">
        <w:trPr>
          <w:trHeight w:val="68"/>
          <w:jc w:val="center"/>
        </w:trPr>
        <w:tc>
          <w:tcPr>
            <w:tcW w:w="2989" w:type="pct"/>
            <w:shd w:val="clear" w:color="auto" w:fill="auto"/>
            <w:vAlign w:val="bottom"/>
            <w:hideMark/>
          </w:tcPr>
          <w:p w:rsidR="008F5FB3" w:rsidRPr="008F5FB3" w:rsidRDefault="008F5FB3" w:rsidP="0038374C">
            <w:pPr>
              <w:rPr>
                <w:sz w:val="16"/>
                <w:szCs w:val="16"/>
              </w:rPr>
            </w:pPr>
            <w:r w:rsidRPr="008F5FB3">
              <w:rPr>
                <w:sz w:val="16"/>
                <w:szCs w:val="16"/>
              </w:rPr>
              <w:t>МЕЖБЮДЖЕТНЫЕ ТРАНСФЕРТЫ ОБЩЕГО ХАРАКТЕРА БЮДЖЕТАМ БЮДЖЕТНОЙ СИСТЕМЫ РОССИЙСКОЙ ФЕДЕРАЦИИ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575"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auto" w:fill="auto"/>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409 273 601,83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Дотации на выравнивание бюджетной обеспеченности субъектов Российской Федерации и муниципальных образований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Выравнивание финансовых возможностей и содействие сбалансированности местных бюджетов</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1941100000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Дотация на выравнивание бюджетной обеспеченности поселений, входящих в состав муниципальных районов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1941186010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1941186010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Дотации</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01</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1941186010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510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299 819 400,00</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Прочие межбюджетные трансферты общего характера</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1900000000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Комплексы процессных мероприятий</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1940000000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повышению эффективности деятельности органов местного самоуправления Кондинского района</w:t>
            </w:r>
            <w:r w:rsidR="007E7507">
              <w:rPr>
                <w:sz w:val="16"/>
                <w:szCs w:val="16"/>
              </w:rPr>
              <w:t>»</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1941300000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 на поддержку мер по обеспечению сбалансированности бюджетов</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1941386020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 </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1941386020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500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000000" w:fill="FFFFFF"/>
            <w:vAlign w:val="bottom"/>
            <w:hideMark/>
          </w:tcPr>
          <w:p w:rsidR="008F5FB3" w:rsidRPr="008F5FB3" w:rsidRDefault="008F5FB3" w:rsidP="0038374C">
            <w:pPr>
              <w:rPr>
                <w:sz w:val="16"/>
                <w:szCs w:val="16"/>
              </w:rPr>
            </w:pPr>
            <w:r w:rsidRPr="008F5FB3">
              <w:rPr>
                <w:sz w:val="16"/>
                <w:szCs w:val="16"/>
              </w:rPr>
              <w:t>Иные межбюджетные трансферты</w:t>
            </w:r>
          </w:p>
        </w:tc>
        <w:tc>
          <w:tcPr>
            <w:tcW w:w="196"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14</w:t>
            </w:r>
          </w:p>
        </w:tc>
        <w:tc>
          <w:tcPr>
            <w:tcW w:w="220" w:type="pct"/>
            <w:shd w:val="clear" w:color="000000" w:fill="FFFFFF"/>
            <w:noWrap/>
            <w:vAlign w:val="bottom"/>
            <w:hideMark/>
          </w:tcPr>
          <w:p w:rsidR="008F5FB3" w:rsidRPr="008F5FB3" w:rsidRDefault="008F5FB3" w:rsidP="0038374C">
            <w:pPr>
              <w:jc w:val="right"/>
              <w:rPr>
                <w:sz w:val="16"/>
                <w:szCs w:val="16"/>
              </w:rPr>
            </w:pPr>
            <w:r w:rsidRPr="008F5FB3">
              <w:rPr>
                <w:sz w:val="16"/>
                <w:szCs w:val="16"/>
              </w:rPr>
              <w:t>03</w:t>
            </w:r>
          </w:p>
        </w:tc>
        <w:tc>
          <w:tcPr>
            <w:tcW w:w="575" w:type="pct"/>
            <w:shd w:val="clear" w:color="000000" w:fill="FFFFFF"/>
            <w:noWrap/>
            <w:vAlign w:val="bottom"/>
            <w:hideMark/>
          </w:tcPr>
          <w:p w:rsidR="008F5FB3" w:rsidRPr="008F5FB3" w:rsidRDefault="008F5FB3" w:rsidP="0038374C">
            <w:pPr>
              <w:rPr>
                <w:sz w:val="16"/>
                <w:szCs w:val="16"/>
              </w:rPr>
            </w:pPr>
            <w:r w:rsidRPr="008F5FB3">
              <w:rPr>
                <w:sz w:val="16"/>
                <w:szCs w:val="16"/>
              </w:rPr>
              <w:t>1941386020</w:t>
            </w:r>
          </w:p>
        </w:tc>
        <w:tc>
          <w:tcPr>
            <w:tcW w:w="238" w:type="pct"/>
            <w:shd w:val="clear" w:color="000000" w:fill="FFFFFF"/>
            <w:noWrap/>
            <w:vAlign w:val="bottom"/>
            <w:hideMark/>
          </w:tcPr>
          <w:p w:rsidR="008F5FB3" w:rsidRPr="008F5FB3" w:rsidRDefault="008F5FB3" w:rsidP="0038374C">
            <w:pPr>
              <w:rPr>
                <w:sz w:val="16"/>
                <w:szCs w:val="16"/>
              </w:rPr>
            </w:pPr>
            <w:r w:rsidRPr="008F5FB3">
              <w:rPr>
                <w:sz w:val="16"/>
                <w:szCs w:val="16"/>
              </w:rPr>
              <w:t>540</w:t>
            </w:r>
          </w:p>
        </w:tc>
        <w:tc>
          <w:tcPr>
            <w:tcW w:w="781" w:type="pct"/>
            <w:shd w:val="clear" w:color="000000" w:fill="FFFFFF"/>
            <w:noWrap/>
            <w:vAlign w:val="bottom"/>
            <w:hideMark/>
          </w:tcPr>
          <w:p w:rsidR="008F5FB3" w:rsidRPr="008F5FB3" w:rsidRDefault="008F5FB3" w:rsidP="0038374C">
            <w:pPr>
              <w:jc w:val="right"/>
              <w:rPr>
                <w:sz w:val="16"/>
                <w:szCs w:val="16"/>
              </w:rPr>
            </w:pPr>
            <w:r w:rsidRPr="008F5FB3">
              <w:rPr>
                <w:sz w:val="16"/>
                <w:szCs w:val="16"/>
              </w:rPr>
              <w:t>109 454 201,83</w:t>
            </w:r>
          </w:p>
        </w:tc>
      </w:tr>
      <w:tr w:rsidR="008F5FB3" w:rsidRPr="008F5FB3" w:rsidTr="0038374C">
        <w:trPr>
          <w:trHeight w:val="68"/>
          <w:jc w:val="center"/>
        </w:trPr>
        <w:tc>
          <w:tcPr>
            <w:tcW w:w="2989" w:type="pct"/>
            <w:shd w:val="clear" w:color="auto" w:fill="auto"/>
            <w:noWrap/>
            <w:vAlign w:val="bottom"/>
            <w:hideMark/>
          </w:tcPr>
          <w:p w:rsidR="008F5FB3" w:rsidRPr="008F5FB3" w:rsidRDefault="008F5FB3" w:rsidP="0038374C">
            <w:pPr>
              <w:rPr>
                <w:sz w:val="20"/>
                <w:szCs w:val="20"/>
              </w:rPr>
            </w:pPr>
            <w:r w:rsidRPr="008F5FB3">
              <w:rPr>
                <w:sz w:val="20"/>
                <w:szCs w:val="20"/>
              </w:rPr>
              <w:t>Итого:</w:t>
            </w:r>
          </w:p>
        </w:tc>
        <w:tc>
          <w:tcPr>
            <w:tcW w:w="196" w:type="pct"/>
            <w:shd w:val="clear" w:color="auto" w:fill="auto"/>
            <w:noWrap/>
            <w:vAlign w:val="bottom"/>
            <w:hideMark/>
          </w:tcPr>
          <w:p w:rsidR="008F5FB3" w:rsidRPr="008F5FB3" w:rsidRDefault="008F5FB3" w:rsidP="0038374C">
            <w:pPr>
              <w:rPr>
                <w:sz w:val="20"/>
                <w:szCs w:val="20"/>
              </w:rPr>
            </w:pPr>
            <w:r w:rsidRPr="008F5FB3">
              <w:rPr>
                <w:sz w:val="20"/>
                <w:szCs w:val="20"/>
              </w:rPr>
              <w:t> </w:t>
            </w:r>
          </w:p>
        </w:tc>
        <w:tc>
          <w:tcPr>
            <w:tcW w:w="220" w:type="pct"/>
            <w:shd w:val="clear" w:color="auto" w:fill="auto"/>
            <w:noWrap/>
            <w:vAlign w:val="bottom"/>
            <w:hideMark/>
          </w:tcPr>
          <w:p w:rsidR="008F5FB3" w:rsidRPr="008F5FB3" w:rsidRDefault="008F5FB3" w:rsidP="0038374C">
            <w:pPr>
              <w:rPr>
                <w:sz w:val="20"/>
                <w:szCs w:val="20"/>
              </w:rPr>
            </w:pPr>
            <w:r w:rsidRPr="008F5FB3">
              <w:rPr>
                <w:sz w:val="20"/>
                <w:szCs w:val="20"/>
              </w:rPr>
              <w:t> </w:t>
            </w:r>
          </w:p>
        </w:tc>
        <w:tc>
          <w:tcPr>
            <w:tcW w:w="575" w:type="pct"/>
            <w:shd w:val="clear" w:color="auto" w:fill="auto"/>
            <w:noWrap/>
            <w:vAlign w:val="bottom"/>
            <w:hideMark/>
          </w:tcPr>
          <w:p w:rsidR="008F5FB3" w:rsidRPr="008F5FB3" w:rsidRDefault="008F5FB3" w:rsidP="0038374C">
            <w:pPr>
              <w:rPr>
                <w:sz w:val="20"/>
                <w:szCs w:val="20"/>
              </w:rPr>
            </w:pPr>
            <w:r w:rsidRPr="008F5FB3">
              <w:rPr>
                <w:sz w:val="20"/>
                <w:szCs w:val="20"/>
              </w:rPr>
              <w:t> </w:t>
            </w:r>
          </w:p>
        </w:tc>
        <w:tc>
          <w:tcPr>
            <w:tcW w:w="238" w:type="pct"/>
            <w:shd w:val="clear" w:color="auto" w:fill="auto"/>
            <w:noWrap/>
            <w:vAlign w:val="bottom"/>
            <w:hideMark/>
          </w:tcPr>
          <w:p w:rsidR="008F5FB3" w:rsidRPr="008F5FB3" w:rsidRDefault="008F5FB3" w:rsidP="0038374C">
            <w:pPr>
              <w:rPr>
                <w:sz w:val="20"/>
                <w:szCs w:val="20"/>
              </w:rPr>
            </w:pPr>
            <w:r w:rsidRPr="008F5FB3">
              <w:rPr>
                <w:sz w:val="20"/>
                <w:szCs w:val="20"/>
              </w:rPr>
              <w:t> </w:t>
            </w:r>
          </w:p>
        </w:tc>
        <w:tc>
          <w:tcPr>
            <w:tcW w:w="781" w:type="pct"/>
            <w:shd w:val="clear" w:color="auto" w:fill="auto"/>
            <w:noWrap/>
            <w:vAlign w:val="bottom"/>
            <w:hideMark/>
          </w:tcPr>
          <w:p w:rsidR="008F5FB3" w:rsidRPr="008F5FB3" w:rsidRDefault="008F5FB3" w:rsidP="0038374C">
            <w:pPr>
              <w:jc w:val="right"/>
              <w:rPr>
                <w:sz w:val="16"/>
                <w:szCs w:val="16"/>
              </w:rPr>
            </w:pPr>
            <w:r w:rsidRPr="008F5FB3">
              <w:rPr>
                <w:sz w:val="16"/>
                <w:szCs w:val="16"/>
              </w:rPr>
              <w:t>6 172 444 319,98</w:t>
            </w:r>
          </w:p>
        </w:tc>
      </w:tr>
    </w:tbl>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Default="009E4F34" w:rsidP="009E4F34"/>
    <w:p w:rsidR="009E4F34" w:rsidRDefault="009E4F34" w:rsidP="009E4F34">
      <w:pPr>
        <w:tabs>
          <w:tab w:val="left" w:pos="3375"/>
        </w:tabs>
        <w:sectPr w:rsidR="009E4F34" w:rsidSect="000561A4">
          <w:pgSz w:w="11906" w:h="16838"/>
          <w:pgMar w:top="1134" w:right="849" w:bottom="993" w:left="1701" w:header="709" w:footer="709" w:gutter="0"/>
          <w:cols w:space="708"/>
          <w:titlePg/>
          <w:docGrid w:linePitch="360"/>
        </w:sectPr>
      </w:pPr>
      <w:r>
        <w:tab/>
      </w: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3</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0659C" w:rsidP="009E4F34">
      <w:pPr>
        <w:pStyle w:val="Title"/>
        <w:spacing w:before="0" w:after="0"/>
        <w:ind w:left="5387" w:firstLine="0"/>
        <w:jc w:val="left"/>
        <w:rPr>
          <w:rFonts w:ascii="Times New Roman" w:hAnsi="Times New Roman" w:cs="Times New Roman"/>
          <w:b w:val="0"/>
          <w:bCs w:val="0"/>
          <w:kern w:val="0"/>
          <w:sz w:val="24"/>
          <w:szCs w:val="24"/>
        </w:rPr>
      </w:pPr>
      <w:r w:rsidRPr="00A0659C">
        <w:rPr>
          <w:rFonts w:ascii="Times New Roman" w:hAnsi="Times New Roman" w:cs="Times New Roman"/>
          <w:b w:val="0"/>
          <w:bCs w:val="0"/>
          <w:kern w:val="0"/>
          <w:sz w:val="24"/>
          <w:szCs w:val="24"/>
        </w:rPr>
        <w:t>от 14.03.2025 № 1229</w:t>
      </w:r>
    </w:p>
    <w:p w:rsidR="009E4F34" w:rsidRDefault="009E4F34" w:rsidP="009E4F34">
      <w:pPr>
        <w:tabs>
          <w:tab w:val="left" w:pos="3375"/>
        </w:tabs>
      </w:pPr>
    </w:p>
    <w:p w:rsidR="00236081" w:rsidRDefault="00236081" w:rsidP="009E4F34">
      <w:pPr>
        <w:tabs>
          <w:tab w:val="left" w:pos="3375"/>
        </w:tabs>
      </w:pPr>
    </w:p>
    <w:p w:rsidR="00060E65" w:rsidRDefault="00D40499" w:rsidP="002E5E75">
      <w:pPr>
        <w:jc w:val="center"/>
        <w:rPr>
          <w:b/>
        </w:rPr>
      </w:pPr>
      <w:r w:rsidRPr="00D40499">
        <w:rPr>
          <w:b/>
        </w:rPr>
        <w:t xml:space="preserve">Распределение бюджетных ассигнований по целевым статьям </w:t>
      </w:r>
    </w:p>
    <w:p w:rsidR="009E4F34" w:rsidRDefault="00D40499" w:rsidP="002E5E75">
      <w:pPr>
        <w:jc w:val="center"/>
        <w:rPr>
          <w:b/>
        </w:rPr>
      </w:pPr>
      <w:r w:rsidRPr="00D40499">
        <w:rPr>
          <w:b/>
        </w:rPr>
        <w:t xml:space="preserve">(муниципальным программам района и непрограммным направлениям деятельности), группам и подгруппам </w:t>
      </w:r>
      <w:proofErr w:type="gramStart"/>
      <w:r w:rsidRPr="00D40499">
        <w:rPr>
          <w:b/>
        </w:rPr>
        <w:t>видов расходов классификации расходов бюджета муниципального образования</w:t>
      </w:r>
      <w:proofErr w:type="gramEnd"/>
      <w:r w:rsidRPr="00D40499">
        <w:rPr>
          <w:b/>
        </w:rPr>
        <w:t xml:space="preserve">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1"/>
        <w:gridCol w:w="1112"/>
        <w:gridCol w:w="461"/>
        <w:gridCol w:w="1348"/>
      </w:tblGrid>
      <w:tr w:rsidR="008F5FB3" w:rsidRPr="008F5FB3" w:rsidTr="0038374C">
        <w:trPr>
          <w:trHeight w:val="68"/>
        </w:trPr>
        <w:tc>
          <w:tcPr>
            <w:tcW w:w="3474" w:type="pct"/>
            <w:tcBorders>
              <w:top w:val="nil"/>
              <w:left w:val="nil"/>
              <w:bottom w:val="single" w:sz="4" w:space="0" w:color="auto"/>
              <w:right w:val="nil"/>
            </w:tcBorders>
            <w:shd w:val="clear" w:color="auto" w:fill="auto"/>
            <w:noWrap/>
            <w:vAlign w:val="bottom"/>
            <w:hideMark/>
          </w:tcPr>
          <w:p w:rsidR="008F5FB3" w:rsidRPr="008F5FB3" w:rsidRDefault="00D40499" w:rsidP="008F5FB3">
            <w:pPr>
              <w:rPr>
                <w:sz w:val="16"/>
                <w:szCs w:val="16"/>
              </w:rPr>
            </w:pPr>
            <w:r>
              <w:tab/>
            </w:r>
          </w:p>
        </w:tc>
        <w:tc>
          <w:tcPr>
            <w:tcW w:w="581"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241"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20"/>
                <w:szCs w:val="20"/>
              </w:rPr>
            </w:pPr>
          </w:p>
        </w:tc>
        <w:tc>
          <w:tcPr>
            <w:tcW w:w="705" w:type="pct"/>
            <w:tcBorders>
              <w:top w:val="nil"/>
              <w:left w:val="nil"/>
              <w:bottom w:val="single" w:sz="4" w:space="0" w:color="auto"/>
              <w:right w:val="nil"/>
            </w:tcBorders>
            <w:shd w:val="clear" w:color="auto" w:fill="auto"/>
            <w:noWrap/>
            <w:vAlign w:val="bottom"/>
            <w:hideMark/>
          </w:tcPr>
          <w:p w:rsidR="008F5FB3" w:rsidRPr="008F5FB3" w:rsidRDefault="008F5FB3" w:rsidP="008F5FB3">
            <w:pPr>
              <w:jc w:val="right"/>
              <w:rPr>
                <w:sz w:val="16"/>
                <w:szCs w:val="16"/>
              </w:rPr>
            </w:pPr>
            <w:r w:rsidRPr="008F5FB3">
              <w:rPr>
                <w:sz w:val="16"/>
                <w:szCs w:val="16"/>
              </w:rPr>
              <w:t>(в рублях)</w:t>
            </w:r>
          </w:p>
        </w:tc>
      </w:tr>
      <w:tr w:rsidR="008F5FB3" w:rsidRPr="008F5FB3" w:rsidTr="0038374C">
        <w:trPr>
          <w:trHeight w:val="184"/>
        </w:trPr>
        <w:tc>
          <w:tcPr>
            <w:tcW w:w="3474" w:type="pct"/>
            <w:vMerge w:val="restart"/>
            <w:tcBorders>
              <w:top w:val="single" w:sz="4" w:space="0" w:color="auto"/>
            </w:tcBorders>
            <w:shd w:val="clear" w:color="auto" w:fill="auto"/>
            <w:noWrap/>
            <w:vAlign w:val="center"/>
            <w:hideMark/>
          </w:tcPr>
          <w:p w:rsidR="008F5FB3" w:rsidRPr="008F5FB3" w:rsidRDefault="008F5FB3" w:rsidP="008F5FB3">
            <w:pPr>
              <w:jc w:val="center"/>
              <w:rPr>
                <w:sz w:val="16"/>
                <w:szCs w:val="16"/>
              </w:rPr>
            </w:pPr>
            <w:r w:rsidRPr="008F5FB3">
              <w:rPr>
                <w:sz w:val="16"/>
                <w:szCs w:val="16"/>
              </w:rPr>
              <w:t>Наименование</w:t>
            </w:r>
          </w:p>
        </w:tc>
        <w:tc>
          <w:tcPr>
            <w:tcW w:w="581"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ЦСР</w:t>
            </w:r>
          </w:p>
        </w:tc>
        <w:tc>
          <w:tcPr>
            <w:tcW w:w="241"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ВР</w:t>
            </w:r>
          </w:p>
        </w:tc>
        <w:tc>
          <w:tcPr>
            <w:tcW w:w="705"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Сумма на  год</w:t>
            </w:r>
          </w:p>
        </w:tc>
      </w:tr>
      <w:tr w:rsidR="008F5FB3" w:rsidRPr="008F5FB3" w:rsidTr="0038374C">
        <w:trPr>
          <w:trHeight w:val="184"/>
        </w:trPr>
        <w:tc>
          <w:tcPr>
            <w:tcW w:w="3474" w:type="pct"/>
            <w:vMerge/>
            <w:vAlign w:val="center"/>
            <w:hideMark/>
          </w:tcPr>
          <w:p w:rsidR="008F5FB3" w:rsidRPr="008F5FB3" w:rsidRDefault="008F5FB3" w:rsidP="008F5FB3">
            <w:pPr>
              <w:rPr>
                <w:sz w:val="16"/>
                <w:szCs w:val="16"/>
              </w:rPr>
            </w:pPr>
          </w:p>
        </w:tc>
        <w:tc>
          <w:tcPr>
            <w:tcW w:w="581" w:type="pct"/>
            <w:vMerge/>
            <w:vAlign w:val="center"/>
            <w:hideMark/>
          </w:tcPr>
          <w:p w:rsidR="008F5FB3" w:rsidRPr="008F5FB3" w:rsidRDefault="008F5FB3" w:rsidP="008F5FB3">
            <w:pPr>
              <w:rPr>
                <w:sz w:val="16"/>
                <w:szCs w:val="16"/>
              </w:rPr>
            </w:pPr>
          </w:p>
        </w:tc>
        <w:tc>
          <w:tcPr>
            <w:tcW w:w="241" w:type="pct"/>
            <w:vMerge/>
            <w:vAlign w:val="center"/>
            <w:hideMark/>
          </w:tcPr>
          <w:p w:rsidR="008F5FB3" w:rsidRPr="008F5FB3" w:rsidRDefault="008F5FB3" w:rsidP="008F5FB3">
            <w:pPr>
              <w:rPr>
                <w:sz w:val="16"/>
                <w:szCs w:val="16"/>
              </w:rPr>
            </w:pPr>
          </w:p>
        </w:tc>
        <w:tc>
          <w:tcPr>
            <w:tcW w:w="705" w:type="pct"/>
            <w:vMerge/>
            <w:vAlign w:val="center"/>
            <w:hideMark/>
          </w:tcPr>
          <w:p w:rsidR="008F5FB3" w:rsidRPr="008F5FB3" w:rsidRDefault="008F5FB3" w:rsidP="008F5FB3">
            <w:pPr>
              <w:rPr>
                <w:sz w:val="16"/>
                <w:szCs w:val="16"/>
              </w:rPr>
            </w:pPr>
          </w:p>
        </w:tc>
      </w:tr>
      <w:tr w:rsidR="008F5FB3" w:rsidRPr="008F5FB3" w:rsidTr="0038374C">
        <w:trPr>
          <w:trHeight w:val="184"/>
        </w:trPr>
        <w:tc>
          <w:tcPr>
            <w:tcW w:w="3474" w:type="pct"/>
            <w:vMerge/>
            <w:vAlign w:val="center"/>
            <w:hideMark/>
          </w:tcPr>
          <w:p w:rsidR="008F5FB3" w:rsidRPr="008F5FB3" w:rsidRDefault="008F5FB3" w:rsidP="008F5FB3">
            <w:pPr>
              <w:rPr>
                <w:sz w:val="16"/>
                <w:szCs w:val="16"/>
              </w:rPr>
            </w:pPr>
          </w:p>
        </w:tc>
        <w:tc>
          <w:tcPr>
            <w:tcW w:w="581" w:type="pct"/>
            <w:vMerge/>
            <w:vAlign w:val="center"/>
            <w:hideMark/>
          </w:tcPr>
          <w:p w:rsidR="008F5FB3" w:rsidRPr="008F5FB3" w:rsidRDefault="008F5FB3" w:rsidP="008F5FB3">
            <w:pPr>
              <w:rPr>
                <w:sz w:val="16"/>
                <w:szCs w:val="16"/>
              </w:rPr>
            </w:pPr>
          </w:p>
        </w:tc>
        <w:tc>
          <w:tcPr>
            <w:tcW w:w="241" w:type="pct"/>
            <w:vMerge/>
            <w:vAlign w:val="center"/>
            <w:hideMark/>
          </w:tcPr>
          <w:p w:rsidR="008F5FB3" w:rsidRPr="008F5FB3" w:rsidRDefault="008F5FB3" w:rsidP="008F5FB3">
            <w:pPr>
              <w:rPr>
                <w:sz w:val="16"/>
                <w:szCs w:val="16"/>
              </w:rPr>
            </w:pPr>
          </w:p>
        </w:tc>
        <w:tc>
          <w:tcPr>
            <w:tcW w:w="705" w:type="pct"/>
            <w:vMerge/>
            <w:vAlign w:val="center"/>
            <w:hideMark/>
          </w:tcPr>
          <w:p w:rsidR="008F5FB3" w:rsidRPr="008F5FB3" w:rsidRDefault="008F5FB3" w:rsidP="008F5FB3">
            <w:pPr>
              <w:rPr>
                <w:sz w:val="16"/>
                <w:szCs w:val="16"/>
              </w:rPr>
            </w:pPr>
          </w:p>
        </w:tc>
      </w:tr>
      <w:tr w:rsidR="008F5FB3" w:rsidRPr="008F5FB3" w:rsidTr="0038374C">
        <w:trPr>
          <w:trHeight w:val="68"/>
        </w:trPr>
        <w:tc>
          <w:tcPr>
            <w:tcW w:w="3474" w:type="pct"/>
            <w:shd w:val="clear" w:color="auto" w:fill="auto"/>
            <w:noWrap/>
            <w:vAlign w:val="bottom"/>
            <w:hideMark/>
          </w:tcPr>
          <w:p w:rsidR="008F5FB3" w:rsidRPr="008F5FB3" w:rsidRDefault="008F5FB3" w:rsidP="008F5FB3">
            <w:pPr>
              <w:jc w:val="center"/>
              <w:rPr>
                <w:sz w:val="16"/>
                <w:szCs w:val="16"/>
              </w:rPr>
            </w:pPr>
            <w:r w:rsidRPr="008F5FB3">
              <w:rPr>
                <w:sz w:val="16"/>
                <w:szCs w:val="16"/>
              </w:rPr>
              <w:t>1</w:t>
            </w:r>
          </w:p>
        </w:tc>
        <w:tc>
          <w:tcPr>
            <w:tcW w:w="581" w:type="pct"/>
            <w:shd w:val="clear" w:color="auto" w:fill="auto"/>
            <w:noWrap/>
            <w:vAlign w:val="bottom"/>
            <w:hideMark/>
          </w:tcPr>
          <w:p w:rsidR="008F5FB3" w:rsidRPr="008F5FB3" w:rsidRDefault="008F5FB3" w:rsidP="008F5FB3">
            <w:pPr>
              <w:jc w:val="center"/>
              <w:rPr>
                <w:sz w:val="16"/>
                <w:szCs w:val="16"/>
              </w:rPr>
            </w:pPr>
            <w:r w:rsidRPr="008F5FB3">
              <w:rPr>
                <w:sz w:val="16"/>
                <w:szCs w:val="16"/>
              </w:rPr>
              <w:t>2</w:t>
            </w:r>
          </w:p>
        </w:tc>
        <w:tc>
          <w:tcPr>
            <w:tcW w:w="241" w:type="pct"/>
            <w:shd w:val="clear" w:color="auto" w:fill="auto"/>
            <w:noWrap/>
            <w:vAlign w:val="bottom"/>
            <w:hideMark/>
          </w:tcPr>
          <w:p w:rsidR="008F5FB3" w:rsidRPr="008F5FB3" w:rsidRDefault="008F5FB3" w:rsidP="008F5FB3">
            <w:pPr>
              <w:jc w:val="center"/>
              <w:rPr>
                <w:sz w:val="16"/>
                <w:szCs w:val="16"/>
              </w:rPr>
            </w:pPr>
            <w:r w:rsidRPr="008F5FB3">
              <w:rPr>
                <w:sz w:val="16"/>
                <w:szCs w:val="16"/>
              </w:rPr>
              <w:t>3</w:t>
            </w:r>
          </w:p>
        </w:tc>
        <w:tc>
          <w:tcPr>
            <w:tcW w:w="705" w:type="pct"/>
            <w:shd w:val="clear" w:color="auto" w:fill="auto"/>
            <w:noWrap/>
            <w:vAlign w:val="bottom"/>
            <w:hideMark/>
          </w:tcPr>
          <w:p w:rsidR="008F5FB3" w:rsidRPr="008F5FB3" w:rsidRDefault="008F5FB3" w:rsidP="008F5FB3">
            <w:pPr>
              <w:jc w:val="center"/>
              <w:rPr>
                <w:sz w:val="16"/>
                <w:szCs w:val="16"/>
              </w:rPr>
            </w:pPr>
            <w:r w:rsidRPr="008F5FB3">
              <w:rPr>
                <w:sz w:val="16"/>
                <w:szCs w:val="16"/>
              </w:rPr>
              <w:t>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485 511 150,29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485 511 150,29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222 324 418,00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Глава (высшее должностное лицо)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182 280 278,00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182 143 176,84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182 143 176,84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137 101,16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137 101,16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Председатель представительного органа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Руководитель контрольно-счетной палаты муниципального образования и его заместители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1 109 140,00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116 540,00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116 540,00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992 600,00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992 600,00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5 500 800,00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7E7507">
              <w:rPr>
                <w:sz w:val="16"/>
                <w:szCs w:val="16"/>
              </w:rPr>
              <w:t>«</w:t>
            </w:r>
            <w:r w:rsidRPr="008F5FB3">
              <w:rPr>
                <w:sz w:val="16"/>
                <w:szCs w:val="16"/>
              </w:rPr>
              <w:t>Об административных правонарушениях</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2 219 000,00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8F5FB3">
              <w:rPr>
                <w:sz w:val="16"/>
                <w:szCs w:val="16"/>
              </w:rPr>
              <w:lastRenderedPageBreak/>
              <w:t>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12 055 900,00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2 130 600,00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257 319 432,29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250 429 732,29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225 899 903,47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225 899 903,47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23 430 702,80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23 430 702,80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128 066,02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128 066,02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971 060,00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971 060,00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кадровых, антикоррупционных технологий и кадрового состава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мероприятия развитие кадровых, антикоррупционных технологий и кадрового состава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Дополнительное пенсионное обеспечение отдельных категорий граждан</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на дополнительное пенсионное обеспечение отдельных категорий граждан</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Публичные нормативные социальные выплаты гражданам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2 848 017 340,00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79 110 810,00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Педагоги и наставники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79 110 810,00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E7507">
              <w:rPr>
                <w:sz w:val="16"/>
                <w:szCs w:val="16"/>
              </w:rPr>
              <w:t>«</w:t>
            </w:r>
            <w:r w:rsidRPr="008F5FB3">
              <w:rPr>
                <w:sz w:val="16"/>
                <w:szCs w:val="16"/>
              </w:rPr>
              <w:t>Сириус</w:t>
            </w:r>
            <w:r w:rsidR="007E7507">
              <w:rPr>
                <w:sz w:val="16"/>
                <w:szCs w:val="16"/>
              </w:rPr>
              <w:t>»</w:t>
            </w:r>
            <w:r w:rsidRPr="008F5FB3">
              <w:rPr>
                <w:sz w:val="16"/>
                <w:szCs w:val="16"/>
              </w:rPr>
              <w:t>, муниципальных общеобразовательных организаций и профессиональных образовательных организаций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2 459 200,00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2 177 968,00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2 177 968,00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8F5FB3">
              <w:rPr>
                <w:sz w:val="16"/>
                <w:szCs w:val="16"/>
              </w:rPr>
              <w:t>в</w:t>
            </w:r>
            <w:proofErr w:type="gramEnd"/>
            <w:r w:rsidRPr="008F5FB3">
              <w:rPr>
                <w:sz w:val="16"/>
                <w:szCs w:val="16"/>
              </w:rPr>
              <w:t xml:space="preserve"> общеобразовательных организация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3 251 010,00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2 661 699,00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2 661 699,00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589 311,00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589 311,00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73 400 600,00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53 714 360,00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53 714 360,00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19 686 240,00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19 686 240,00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2 768 906 530,00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21 118 100,00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290 400,00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290 400,00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290 400,00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2 560 930 235,62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472 473 441,30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150 878 599,75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150 878 599,75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206 000 033,33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206 000 033,33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60 144,96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60 144,96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90 739 484,86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34 878 074,85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55 861 410,01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24 795 178,40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Исполнение судебных актов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45 027,00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24 750 151,40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81 022 324,32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71 394 677,44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71 394 677,44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9 627 646,88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1 235 564,03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8 392 082,85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520 220,00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470 220,00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470 220,00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lastRenderedPageBreak/>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117 583 500,00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13 291 000,00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276 155,00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276 155,00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программ дошкольного образования муниципальным образовательным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381 401 900,00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основных общеобразовательных программ муниципальным общеобразовательным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1 405 983 300,00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дополнительного образования детей в муниципальных общеобразовательных организациях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24 499 810,00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4 540 800,00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4 540 800,00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8 284 503,00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8 284 503,00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11 674 507,00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11 674 507,00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w:t>
            </w:r>
            <w:r w:rsidRPr="008F5FB3">
              <w:rPr>
                <w:sz w:val="16"/>
                <w:szCs w:val="16"/>
              </w:rPr>
              <w:lastRenderedPageBreak/>
              <w:t>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Качество образования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летнего отдыха и оздоровления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33 306 160,00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отдыха детей в оздоровительных лагерях с дневным пребыванием детей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2 755 286,92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2 502 230,92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2 502 230,92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253 056,00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43 056,00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отдыха детей в палаточных лагерях</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загородного лагеря с круглосуточным пребыванием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9 751 100,00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6 182 691,80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6 182 691,80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3 568 408,20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3 568 408,20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и обеспечение отдыха и оздоровления детей, в том числе в этнической среде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1 083 460,00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686 970,20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686 970,20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396 489,80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396 489,80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дополнительного образования детей, воспитания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146 613 185,38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67 160 116,62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1 851 935,54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1 851 935,54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63 634 781,08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63 634 781,08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1 673 400,00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юридическим лицам (кроме некоммерческих организаций), индивидуальным </w:t>
            </w:r>
            <w:r w:rsidRPr="008F5FB3">
              <w:rPr>
                <w:sz w:val="16"/>
                <w:szCs w:val="16"/>
              </w:rPr>
              <w:lastRenderedPageBreak/>
              <w:t>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1 673 400,00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обеспечение деятельности (оказание услуг</w:t>
            </w:r>
            <w:proofErr w:type="gramStart"/>
            <w:r w:rsidRPr="008F5FB3">
              <w:rPr>
                <w:sz w:val="16"/>
                <w:szCs w:val="16"/>
              </w:rPr>
              <w:t>)м</w:t>
            </w:r>
            <w:proofErr w:type="gramEnd"/>
            <w:r w:rsidRPr="008F5FB3">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8F5FB3">
              <w:rPr>
                <w:sz w:val="16"/>
                <w:szCs w:val="16"/>
              </w:rPr>
              <w:t>штатн</w:t>
            </w:r>
            <w:proofErr w:type="spellEnd"/>
            <w:r w:rsidRPr="008F5FB3">
              <w:rPr>
                <w:sz w:val="16"/>
                <w:szCs w:val="16"/>
              </w:rPr>
              <w:t>. расписанию)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45 216 771,87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45 216 771,87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44 021 396,20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1 195 375,67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27 184 559,70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27 184 559,70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26 044 233,30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1 140 326,40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453 940,00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193 940,00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193 940,00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2 608 749,00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2 608 749,00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1 810 136,00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1 810 136,00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798 613,00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519 553,00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39 884 522,65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39 884 522,65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23 981 588,07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работе с детьми и молодежью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15 902 934,58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6 752 934,58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2 430 851,56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2 430 851,56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3 094,00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3 094,00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2 155 202,18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2 155 202,18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2 163 786,84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1 007 973,52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1 155 813,32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9 150 000,00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2 930 000,00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2 930 000,00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2 920 000,00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1 360 000,00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1 560 000,00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953 829,80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953 829,80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Предупреждение и ликвидация чрезвычайных ситуаций природного и техногенного характера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эффективной </w:t>
            </w:r>
            <w:proofErr w:type="gramStart"/>
            <w:r w:rsidRPr="008F5FB3">
              <w:rPr>
                <w:sz w:val="16"/>
                <w:szCs w:val="16"/>
              </w:rPr>
              <w:t>деятельности управления гражданской защиты населения администрации</w:t>
            </w:r>
            <w:proofErr w:type="gramEnd"/>
            <w:r w:rsidRPr="008F5FB3">
              <w:rPr>
                <w:sz w:val="16"/>
                <w:szCs w:val="16"/>
              </w:rPr>
              <w:t xml:space="preserve"> Кондинского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пожарной безопасности и безопасности людей на водных объектах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эффективной </w:t>
            </w:r>
            <w:proofErr w:type="gramStart"/>
            <w:r w:rsidRPr="008F5FB3">
              <w:rPr>
                <w:sz w:val="16"/>
                <w:szCs w:val="16"/>
              </w:rPr>
              <w:t>деятельности управления гражданской защиты населения администрации</w:t>
            </w:r>
            <w:proofErr w:type="gramEnd"/>
            <w:r w:rsidRPr="008F5FB3">
              <w:rPr>
                <w:sz w:val="16"/>
                <w:szCs w:val="16"/>
              </w:rPr>
              <w:t xml:space="preserve"> Кондинского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348 187,50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функционирования и развития систем видеонаблюдения в сфере общественного порядка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Создание условий для деятельности народных дружин</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230 950,00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16 797,80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16 797,80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952,20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952,20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Создание условий для деятельности народных дружин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4 437,50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4 199,45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4 199,45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238,05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238,05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незаконного оборота и потребления наркотических средств и психотропных веществ</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в сфере средств массовой информации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341 702 358,03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790 210,54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Сохранение культурного и исторического наследия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790 210,54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Развитие сферы культуры в муниципальных образованиях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340 912 147,49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8 860 400,00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8 738 331,25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8 738 331,25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14 268,75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14 268,75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107 800,00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107 800,00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107 800,00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подведомственных учреждений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315 496 119,13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47 111 362,13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834 592,00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834 592,00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5 046 507,99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5 046 507,99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41 177 962,14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41 177 962,14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259 658 900,00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82 995 200,00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82 995 200,00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176 663 700,00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176 663 700,00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Предоставление субсидий бюджетным, автономным учреждениям и иным некоммерческим </w:t>
            </w:r>
            <w:r w:rsidRPr="008F5FB3">
              <w:rPr>
                <w:sz w:val="16"/>
                <w:szCs w:val="16"/>
              </w:rPr>
              <w:lastRenderedPageBreak/>
              <w:t>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1 930 000,00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1 770 000,00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архивного дела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материально-технической базы учреждений культуры</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9 149 281,36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9 149 281,36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6 933 347,00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6 933 347,00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480 272,00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480 272,00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5 094 075,00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2 519 645,00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230 021 065,27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Развитие спорта высших достижений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Государственная поддержка организаций, входящих в систему спортивной подготовки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191 052,64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191 052,63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229 638 960,00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7 269 400,00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222 278 660,00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106 750 728,42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106 750 728,42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90 148 148,42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16 602 580,00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67 229 900,00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67 229 900,00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51 715 300,00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15 514 600,00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35 523 400,00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35 523 400,00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29 974 600,00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5 548 800,00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физической культуры и спорта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2 992 500,00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2 992 500,00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1 092 500,00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7 718 400,00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7 718 400,00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5 343 400,00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2 375 000,00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157 500,00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157 500,00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406 231,58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406 231,58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281 231,58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физической культуры и спорта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Содействие развитию застройки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Землеустройство</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развитие застройки населенных пунктов Кондинского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38 431 700,00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Благоустройство сельских территорий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37 157 300,00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Развитие сельскохозяйственного производства, </w:t>
            </w:r>
            <w:proofErr w:type="spellStart"/>
            <w:r w:rsidRPr="008F5FB3">
              <w:rPr>
                <w:sz w:val="16"/>
                <w:szCs w:val="16"/>
              </w:rPr>
              <w:t>рыбохозяйственного</w:t>
            </w:r>
            <w:proofErr w:type="spellEnd"/>
            <w:r w:rsidRPr="008F5FB3">
              <w:rPr>
                <w:sz w:val="16"/>
                <w:szCs w:val="16"/>
              </w:rPr>
              <w:t xml:space="preserve"> комплекса и деятельности по заготовке и переработке дикоросов</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36 777 700,00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растениеводства </w:t>
            </w:r>
            <w:proofErr w:type="spellStart"/>
            <w:r w:rsidRPr="008F5FB3">
              <w:rPr>
                <w:sz w:val="16"/>
                <w:szCs w:val="16"/>
              </w:rPr>
              <w:t>сельхозтоваропроизводителям</w:t>
            </w:r>
            <w:proofErr w:type="spellEnd"/>
            <w:r w:rsidRPr="008F5FB3">
              <w:rPr>
                <w:sz w:val="16"/>
                <w:szCs w:val="16"/>
              </w:rPr>
              <w:t xml:space="preserve"> (за исключением личных подсобных хозяйств)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животноводства </w:t>
            </w:r>
            <w:proofErr w:type="spellStart"/>
            <w:r w:rsidRPr="008F5FB3">
              <w:rPr>
                <w:sz w:val="16"/>
                <w:szCs w:val="16"/>
              </w:rPr>
              <w:t>сельхозтоваропроизводителям</w:t>
            </w:r>
            <w:proofErr w:type="spell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w:t>
            </w:r>
            <w:proofErr w:type="spellStart"/>
            <w:r w:rsidRPr="008F5FB3">
              <w:rPr>
                <w:sz w:val="16"/>
                <w:szCs w:val="16"/>
              </w:rPr>
              <w:t>рыбохозяйственного</w:t>
            </w:r>
            <w:proofErr w:type="spellEnd"/>
            <w:r w:rsidRPr="008F5FB3">
              <w:rPr>
                <w:sz w:val="16"/>
                <w:szCs w:val="16"/>
              </w:rPr>
              <w:t xml:space="preserve"> комплекса товаропроизводителям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деятельности по заготовке и переработке </w:t>
            </w:r>
            <w:proofErr w:type="gramStart"/>
            <w:r w:rsidRPr="008F5FB3">
              <w:rPr>
                <w:sz w:val="16"/>
                <w:szCs w:val="16"/>
              </w:rPr>
              <w:t>дикоросов</w:t>
            </w:r>
            <w:proofErr w:type="gramEnd"/>
            <w:r w:rsidRPr="008F5FB3">
              <w:rPr>
                <w:sz w:val="16"/>
                <w:szCs w:val="16"/>
              </w:rPr>
              <w:t xml:space="preserve"> юридическим лицам, индивидуальным предпринимателям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Гуманное обращение с животными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мероприятий при осуществлении деятельности по обращению с животными без владельцев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21 237 044,68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18 933 333,34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Формирование комфортной городской среды</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18 933 333,34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программ формирования современной городской среды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18 933 333,34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2 303 711,34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Формирование градостроительной документации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2 303 711,34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полномочий в области градостроительной деятельности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коренных малочисленных народов Севера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Государственная поддержка коренных малочисленных народов Севера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7E7507">
              <w:rPr>
                <w:sz w:val="16"/>
                <w:szCs w:val="16"/>
              </w:rPr>
              <w:t>«</w:t>
            </w:r>
            <w:r w:rsidRPr="008F5FB3">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7E7507">
              <w:rPr>
                <w:sz w:val="16"/>
                <w:szCs w:val="16"/>
              </w:rPr>
              <w:t>«</w:t>
            </w:r>
            <w:r w:rsidRPr="008F5FB3">
              <w:rPr>
                <w:sz w:val="16"/>
                <w:szCs w:val="16"/>
              </w:rPr>
              <w:t>Устойчивое развитие коренных малочисленных народов Севера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5 795 000,00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на продукцию охоты юридическим лицам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546 054 238,06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432 470 103,09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Жилье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432 470 103,09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Капитальные вложения в объекты государственной (муниципальной) собственности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обеспечению жильем молодых семей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96 507 608,65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20 605 836,80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368 948,00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368 948,00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368 948,00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23 860 200,00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23 860 200,00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1 780 800,00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1 780 800,00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Реализация полномочий в области строительства и жилищных отношений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35 916 494,85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государственной поддержки отдельным категориям граждан на улучшение жилищных условий</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4 446 100,00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7E7507">
              <w:rPr>
                <w:sz w:val="16"/>
                <w:szCs w:val="16"/>
              </w:rPr>
              <w:t>«</w:t>
            </w:r>
            <w:r w:rsidRPr="008F5FB3">
              <w:rPr>
                <w:sz w:val="16"/>
                <w:szCs w:val="16"/>
              </w:rPr>
              <w:t>О ветеранах</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7E7507">
              <w:rPr>
                <w:sz w:val="16"/>
                <w:szCs w:val="16"/>
              </w:rPr>
              <w:t>«</w:t>
            </w:r>
            <w:r w:rsidRPr="008F5FB3">
              <w:rPr>
                <w:sz w:val="16"/>
                <w:szCs w:val="16"/>
              </w:rPr>
              <w:t>О социальной защите инвалидов в Российской Федерации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7E7507">
              <w:rPr>
                <w:sz w:val="16"/>
                <w:szCs w:val="16"/>
              </w:rPr>
              <w:t>«</w:t>
            </w:r>
            <w:r w:rsidRPr="008F5FB3">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и распоряжение муниципальным имуществом Кондинского района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9 632 877,00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прочие мероприятия по управлению муниципальным имуществом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9 632 877,00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9 159 077,00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9 159 077,00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Исполнение судебных актов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562 330 178,32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42 509 444,45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Модернизация коммунальной инфраструктуры</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42 509 444,45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модернизации коммунальной инфраструктуры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модернизации коммунальной инфраструктуры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519 820 733,87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19 326 900,00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87 400,00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надежности и качества предоставления коммунальных услуг</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199 760 533,34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174 552 600,00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174 552 600,00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174 552 600,00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19 394 733,34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19 394 733,34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19 394 733,34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107 243 633,34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19 641 400,00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27 499 600,00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193 489 667,19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144 867 089,41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49 865 989,41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49 865 989,41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95 001 100,00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95 001 100,00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108 152 825,14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39 775 967,99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Проведение работ по ликвидации мест несанкционированного размещения отходов на территории населенных пунктов Кондинского района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обеспечения экологической безопасности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Расходы на осуществление отдельных полномочий Ханты-Мансийского автономного округа-Югры по организации деятельности в сфере обращения с твердыми коммунальными отходами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Организация осуществления мероприятий по </w:t>
            </w:r>
            <w:r w:rsidRPr="008F5FB3">
              <w:rPr>
                <w:sz w:val="16"/>
                <w:szCs w:val="16"/>
              </w:rPr>
              <w:lastRenderedPageBreak/>
              <w:t>проведению дезинсекции и дератизации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1541300000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Организация осуществления мероприятий по проведению дезинсекции и дератизации </w:t>
            </w:r>
            <w:proofErr w:type="gramStart"/>
            <w:r w:rsidRPr="008F5FB3">
              <w:rPr>
                <w:sz w:val="16"/>
                <w:szCs w:val="16"/>
              </w:rPr>
              <w:t>в</w:t>
            </w:r>
            <w:proofErr w:type="gramEnd"/>
            <w:r w:rsidRPr="008F5FB3">
              <w:rPr>
                <w:sz w:val="16"/>
                <w:szCs w:val="16"/>
              </w:rPr>
              <w:t xml:space="preserve"> </w:t>
            </w:r>
            <w:proofErr w:type="gramStart"/>
            <w:r w:rsidRPr="008F5FB3">
              <w:rPr>
                <w:sz w:val="16"/>
                <w:szCs w:val="16"/>
              </w:rPr>
              <w:t>Ханты-Мансийском</w:t>
            </w:r>
            <w:proofErr w:type="gramEnd"/>
            <w:r w:rsidRPr="008F5FB3">
              <w:rPr>
                <w:sz w:val="16"/>
                <w:szCs w:val="16"/>
              </w:rPr>
              <w:t xml:space="preserve"> автономном округе-Югре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социально-экономического развития Кондинского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68 376 857,15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Генеральная уборка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68 376 857,15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Ликвидация накопленного вреда окружающей среде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104 487 050,75</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3 723 789,47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Малое и среднее предпринимательство и поддержка индивидуальной предпринимательской инициативы</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3 723 789,47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100 763 261,28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8F5FB3">
              <w:rPr>
                <w:sz w:val="16"/>
                <w:szCs w:val="16"/>
              </w:rPr>
              <w:t>Междуреченский</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мероприятий по популяризации и пропаганде предпринимательской деятельности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мероприятий по популяризации и пропаганде предпринимательской деятельности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12 784 284,50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реализацию мероприятий по содействию занятости населения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1 809 264,50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1 526 708,50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1 526 708,50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282 556,00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282 556,00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10 975 020,00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2 236 140,00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2 236 140,00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232 000,00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232 000,00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повышения качества и доступности транспортных услуг, оказываемых с использованием автомобильного, воздушного, водного </w:t>
            </w:r>
            <w:r w:rsidRPr="008F5FB3">
              <w:rPr>
                <w:sz w:val="16"/>
                <w:szCs w:val="16"/>
              </w:rPr>
              <w:lastRenderedPageBreak/>
              <w:t>транспорта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1641600000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85 260 916,78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Отдельные мероприятия в области воздушного транспорта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Отдельные мероприятия в области водного транспорта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Отдельные мероприятия в области автомобильного транспорта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43 659 706,78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41 090 406,78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41 090 406,78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2 569 300,00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2 569 300,00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Цифровое развитие Кондинского района</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4 512 400,00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4 512 400,00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информационных технологий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безопасности информации и защиты данных в органах местного самоуправления Кондинского района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информационных технологий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дорожного хозяйства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316 982 967,99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316 982 967,99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w:t>
            </w:r>
            <w:proofErr w:type="gramStart"/>
            <w:r w:rsidRPr="008F5FB3">
              <w:rPr>
                <w:sz w:val="16"/>
                <w:szCs w:val="16"/>
              </w:rPr>
              <w:t>функционирования сети автомобильных дорог общего пользования местного значения</w:t>
            </w:r>
            <w:proofErr w:type="gramEnd"/>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316 982 967,99</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содержание </w:t>
            </w:r>
            <w:proofErr w:type="spellStart"/>
            <w:r w:rsidRPr="008F5FB3">
              <w:rPr>
                <w:sz w:val="16"/>
                <w:szCs w:val="16"/>
              </w:rPr>
              <w:t>внутрипоселковых</w:t>
            </w:r>
            <w:proofErr w:type="spellEnd"/>
            <w:r w:rsidRPr="008F5FB3">
              <w:rPr>
                <w:sz w:val="16"/>
                <w:szCs w:val="16"/>
              </w:rPr>
              <w:t xml:space="preserve"> дорог и искусственных сооружений на них</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капитальный ремонт, ремонт автомобильных дорог и искусственных сооружений на них</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15 548 496,08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14 882 303,08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14 882 303,08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666 193,00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666 193,00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содержание автомобильных дорог и искусственных сооружений на них</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43 024 233,20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24 091 285,78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24 091 285,78</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18 932 947,42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18 932 947,42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220 925 200,00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114 240 000,00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114 240 000,00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106 685 200,00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106 685 200,00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456 444 890,34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456 444 890,34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47 070 288,51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5 813 590,00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5 813 590,00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5 813 590,00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Выравнивание финансовых возможностей и содействие сбалансированности местных бюджетов</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Дотация на выравнивание бюджетной обеспеченности поселений, входящих в состав муниципальных районов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Дотации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повышению эффективности деятельности органов местного самоуправления Кондинского района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 на поддержку мер по обеспечению сбалансированности бюджетов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муниципальным долгом</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эффективного управления муниципальным долгом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Обслуживание государственного (муниципального) долга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700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Обслуживание муниципального долга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730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социальной политики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Социальная поддержка граждан</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социальной политики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Публичные нормативные социальные выплаты гражданам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в сфере средств массовой информации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45 220 358,66</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6 083 300,00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Резервный фонд муниципального образования</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Резервный фонд администрации Кондинского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Резервные средства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870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Исполнение переданных полномочий городского поселения </w:t>
            </w:r>
            <w:proofErr w:type="gramStart"/>
            <w:r w:rsidRPr="008F5FB3">
              <w:rPr>
                <w:sz w:val="16"/>
                <w:szCs w:val="16"/>
              </w:rPr>
              <w:t>Междуреченский</w:t>
            </w:r>
            <w:proofErr w:type="gramEnd"/>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23 177 882,14</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уличное освещение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деятельности по сбору и транспортированию твердых </w:t>
            </w:r>
            <w:r w:rsidRPr="008F5FB3">
              <w:rPr>
                <w:sz w:val="16"/>
                <w:szCs w:val="16"/>
              </w:rPr>
              <w:lastRenderedPageBreak/>
              <w:t>коммунальных отходов</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lastRenderedPageBreak/>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озеленение</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и содержанию мест захоронения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Расходы на прочие мероприятия по благоустройству поселения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Исполнение отдельных расходных обязательств района</w:t>
            </w:r>
            <w:r w:rsidR="007E7507">
              <w:rPr>
                <w:sz w:val="16"/>
                <w:szCs w:val="16"/>
              </w:rPr>
              <w:t>»</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Управление резервными средствами бюджета района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r>
      <w:tr w:rsidR="008F5FB3" w:rsidRPr="008F5FB3" w:rsidTr="0038374C">
        <w:trPr>
          <w:trHeight w:val="68"/>
        </w:trPr>
        <w:tc>
          <w:tcPr>
            <w:tcW w:w="3474" w:type="pct"/>
            <w:shd w:val="clear" w:color="000000" w:fill="FFFFFF"/>
            <w:vAlign w:val="bottom"/>
            <w:hideMark/>
          </w:tcPr>
          <w:p w:rsidR="008F5FB3" w:rsidRPr="008F5FB3" w:rsidRDefault="008F5FB3" w:rsidP="008F5FB3">
            <w:pPr>
              <w:rPr>
                <w:sz w:val="16"/>
                <w:szCs w:val="16"/>
              </w:rPr>
            </w:pPr>
            <w:r w:rsidRPr="008F5FB3">
              <w:rPr>
                <w:sz w:val="16"/>
                <w:szCs w:val="16"/>
              </w:rPr>
              <w:t>Резервные средства</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870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r>
      <w:tr w:rsidR="008F5FB3" w:rsidRPr="008F5FB3" w:rsidTr="0038374C">
        <w:trPr>
          <w:trHeight w:val="68"/>
        </w:trPr>
        <w:tc>
          <w:tcPr>
            <w:tcW w:w="3474" w:type="pct"/>
            <w:shd w:val="clear" w:color="auto" w:fill="auto"/>
            <w:noWrap/>
            <w:vAlign w:val="bottom"/>
            <w:hideMark/>
          </w:tcPr>
          <w:p w:rsidR="008F5FB3" w:rsidRPr="008F5FB3" w:rsidRDefault="008F5FB3" w:rsidP="008F5FB3">
            <w:pPr>
              <w:rPr>
                <w:sz w:val="20"/>
                <w:szCs w:val="20"/>
              </w:rPr>
            </w:pPr>
            <w:r w:rsidRPr="008F5FB3">
              <w:rPr>
                <w:sz w:val="20"/>
                <w:szCs w:val="20"/>
              </w:rPr>
              <w:t>Итого</w:t>
            </w:r>
          </w:p>
        </w:tc>
        <w:tc>
          <w:tcPr>
            <w:tcW w:w="581"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241"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6 172 444 319,98</w:t>
            </w:r>
          </w:p>
        </w:tc>
      </w:tr>
    </w:tbl>
    <w:p w:rsidR="00D40499" w:rsidRDefault="00D40499" w:rsidP="00D40499">
      <w:pPr>
        <w:tabs>
          <w:tab w:val="center" w:pos="4678"/>
        </w:tabs>
      </w:pP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4</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0659C" w:rsidP="009E4F34">
      <w:pPr>
        <w:pStyle w:val="Title"/>
        <w:spacing w:before="0" w:after="0"/>
        <w:ind w:left="5387" w:firstLine="0"/>
        <w:jc w:val="left"/>
        <w:rPr>
          <w:rFonts w:ascii="Times New Roman" w:hAnsi="Times New Roman" w:cs="Times New Roman"/>
          <w:b w:val="0"/>
          <w:bCs w:val="0"/>
          <w:kern w:val="0"/>
          <w:sz w:val="24"/>
          <w:szCs w:val="24"/>
        </w:rPr>
      </w:pPr>
      <w:r w:rsidRPr="00A0659C">
        <w:rPr>
          <w:rFonts w:ascii="Times New Roman" w:hAnsi="Times New Roman" w:cs="Times New Roman"/>
          <w:b w:val="0"/>
          <w:bCs w:val="0"/>
          <w:kern w:val="0"/>
          <w:sz w:val="24"/>
          <w:szCs w:val="24"/>
        </w:rPr>
        <w:t>от 14.03.2025 № 1229</w:t>
      </w:r>
    </w:p>
    <w:p w:rsidR="009E4F34" w:rsidRDefault="009E4F34" w:rsidP="009E4F34">
      <w:pPr>
        <w:jc w:val="center"/>
      </w:pPr>
    </w:p>
    <w:p w:rsidR="00236081" w:rsidRDefault="00236081" w:rsidP="009E4F34">
      <w:pPr>
        <w:jc w:val="center"/>
      </w:pPr>
    </w:p>
    <w:p w:rsidR="009E4F34" w:rsidRDefault="00D40499" w:rsidP="00104217">
      <w:pPr>
        <w:jc w:val="center"/>
        <w:rPr>
          <w:b/>
        </w:rPr>
      </w:pPr>
      <w:r w:rsidRPr="00D40499">
        <w:rPr>
          <w:b/>
        </w:rPr>
        <w:t>Распределение бюджетных ассигнований по разделам и подразделам классификации расходов бюджета муниципального образования Кондинский район на 2025 год</w:t>
      </w:r>
    </w:p>
    <w:p w:rsidR="00B15E49" w:rsidRPr="00104217" w:rsidRDefault="00B15E49" w:rsidP="0010421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4394"/>
        <w:gridCol w:w="394"/>
        <w:gridCol w:w="436"/>
        <w:gridCol w:w="1637"/>
        <w:gridCol w:w="1717"/>
      </w:tblGrid>
      <w:tr w:rsidR="008F5FB3" w:rsidTr="0038374C">
        <w:trPr>
          <w:trHeight w:val="68"/>
        </w:trPr>
        <w:tc>
          <w:tcPr>
            <w:tcW w:w="519" w:type="pct"/>
            <w:tcBorders>
              <w:top w:val="nil"/>
              <w:left w:val="nil"/>
              <w:bottom w:val="single" w:sz="4" w:space="0" w:color="auto"/>
              <w:right w:val="nil"/>
            </w:tcBorders>
            <w:shd w:val="clear" w:color="auto" w:fill="auto"/>
            <w:noWrap/>
            <w:vAlign w:val="bottom"/>
            <w:hideMark/>
          </w:tcPr>
          <w:p w:rsidR="008F5FB3" w:rsidRDefault="00D40499">
            <w:pPr>
              <w:rPr>
                <w:sz w:val="16"/>
                <w:szCs w:val="16"/>
              </w:rPr>
            </w:pPr>
            <w:r>
              <w:tab/>
            </w:r>
          </w:p>
        </w:tc>
        <w:tc>
          <w:tcPr>
            <w:tcW w:w="2295" w:type="pct"/>
            <w:tcBorders>
              <w:top w:val="nil"/>
              <w:left w:val="nil"/>
              <w:bottom w:val="single" w:sz="4" w:space="0" w:color="auto"/>
              <w:right w:val="nil"/>
            </w:tcBorders>
            <w:shd w:val="clear" w:color="auto" w:fill="auto"/>
            <w:noWrap/>
            <w:vAlign w:val="bottom"/>
            <w:hideMark/>
          </w:tcPr>
          <w:p w:rsidR="008F5FB3" w:rsidRDefault="008F5FB3">
            <w:pPr>
              <w:rPr>
                <w:sz w:val="16"/>
                <w:szCs w:val="16"/>
              </w:rPr>
            </w:pPr>
          </w:p>
        </w:tc>
        <w:tc>
          <w:tcPr>
            <w:tcW w:w="206" w:type="pct"/>
            <w:tcBorders>
              <w:top w:val="nil"/>
              <w:left w:val="nil"/>
              <w:bottom w:val="single" w:sz="4" w:space="0" w:color="auto"/>
              <w:right w:val="nil"/>
            </w:tcBorders>
            <w:shd w:val="clear" w:color="auto" w:fill="auto"/>
            <w:noWrap/>
            <w:vAlign w:val="bottom"/>
            <w:hideMark/>
          </w:tcPr>
          <w:p w:rsidR="008F5FB3" w:rsidRDefault="008F5FB3">
            <w:pPr>
              <w:rPr>
                <w:sz w:val="16"/>
                <w:szCs w:val="16"/>
              </w:rPr>
            </w:pPr>
          </w:p>
        </w:tc>
        <w:tc>
          <w:tcPr>
            <w:tcW w:w="228" w:type="pct"/>
            <w:tcBorders>
              <w:top w:val="nil"/>
              <w:left w:val="nil"/>
              <w:bottom w:val="single" w:sz="4" w:space="0" w:color="auto"/>
              <w:right w:val="nil"/>
            </w:tcBorders>
            <w:shd w:val="clear" w:color="auto" w:fill="auto"/>
            <w:noWrap/>
            <w:vAlign w:val="bottom"/>
            <w:hideMark/>
          </w:tcPr>
          <w:p w:rsidR="008F5FB3" w:rsidRDefault="008F5FB3">
            <w:pPr>
              <w:rPr>
                <w:sz w:val="16"/>
                <w:szCs w:val="16"/>
              </w:rPr>
            </w:pPr>
          </w:p>
        </w:tc>
        <w:tc>
          <w:tcPr>
            <w:tcW w:w="855" w:type="pct"/>
            <w:tcBorders>
              <w:top w:val="nil"/>
              <w:left w:val="nil"/>
              <w:bottom w:val="single" w:sz="4" w:space="0" w:color="auto"/>
              <w:right w:val="nil"/>
            </w:tcBorders>
            <w:shd w:val="clear" w:color="auto" w:fill="auto"/>
            <w:noWrap/>
            <w:vAlign w:val="bottom"/>
            <w:hideMark/>
          </w:tcPr>
          <w:p w:rsidR="008F5FB3" w:rsidRDefault="008F5FB3">
            <w:pPr>
              <w:rPr>
                <w:sz w:val="16"/>
                <w:szCs w:val="16"/>
              </w:rPr>
            </w:pPr>
          </w:p>
        </w:tc>
        <w:tc>
          <w:tcPr>
            <w:tcW w:w="897" w:type="pct"/>
            <w:tcBorders>
              <w:top w:val="nil"/>
              <w:left w:val="nil"/>
              <w:bottom w:val="single" w:sz="4" w:space="0" w:color="auto"/>
              <w:right w:val="nil"/>
            </w:tcBorders>
            <w:shd w:val="clear" w:color="auto" w:fill="auto"/>
            <w:noWrap/>
            <w:vAlign w:val="bottom"/>
            <w:hideMark/>
          </w:tcPr>
          <w:p w:rsidR="008F5FB3" w:rsidRDefault="008F5FB3">
            <w:pPr>
              <w:jc w:val="right"/>
              <w:rPr>
                <w:sz w:val="16"/>
                <w:szCs w:val="16"/>
              </w:rPr>
            </w:pPr>
            <w:r>
              <w:rPr>
                <w:sz w:val="16"/>
                <w:szCs w:val="16"/>
              </w:rPr>
              <w:t>(в рублях)</w:t>
            </w:r>
          </w:p>
        </w:tc>
      </w:tr>
      <w:tr w:rsidR="0038374C" w:rsidTr="0038374C">
        <w:trPr>
          <w:trHeight w:val="68"/>
        </w:trPr>
        <w:tc>
          <w:tcPr>
            <w:tcW w:w="2814" w:type="pct"/>
            <w:gridSpan w:val="2"/>
            <w:tcBorders>
              <w:top w:val="single" w:sz="4" w:space="0" w:color="auto"/>
            </w:tcBorders>
            <w:shd w:val="clear" w:color="auto" w:fill="auto"/>
            <w:vAlign w:val="center"/>
            <w:hideMark/>
          </w:tcPr>
          <w:p w:rsidR="0038374C" w:rsidRDefault="0038374C">
            <w:pPr>
              <w:jc w:val="center"/>
              <w:rPr>
                <w:sz w:val="16"/>
                <w:szCs w:val="16"/>
              </w:rPr>
            </w:pPr>
            <w:r>
              <w:rPr>
                <w:sz w:val="16"/>
                <w:szCs w:val="16"/>
              </w:rPr>
              <w:t>Наименование</w:t>
            </w:r>
          </w:p>
        </w:tc>
        <w:tc>
          <w:tcPr>
            <w:tcW w:w="206" w:type="pct"/>
            <w:tcBorders>
              <w:top w:val="single" w:sz="4" w:space="0" w:color="auto"/>
            </w:tcBorders>
            <w:shd w:val="clear" w:color="auto" w:fill="auto"/>
            <w:vAlign w:val="center"/>
            <w:hideMark/>
          </w:tcPr>
          <w:p w:rsidR="0038374C" w:rsidRDefault="0038374C">
            <w:pPr>
              <w:jc w:val="center"/>
              <w:rPr>
                <w:sz w:val="16"/>
                <w:szCs w:val="16"/>
              </w:rPr>
            </w:pPr>
            <w:proofErr w:type="spellStart"/>
            <w:r>
              <w:rPr>
                <w:sz w:val="16"/>
                <w:szCs w:val="16"/>
              </w:rPr>
              <w:t>Рз</w:t>
            </w:r>
            <w:proofErr w:type="spellEnd"/>
          </w:p>
        </w:tc>
        <w:tc>
          <w:tcPr>
            <w:tcW w:w="228" w:type="pct"/>
            <w:tcBorders>
              <w:top w:val="single" w:sz="4" w:space="0" w:color="auto"/>
            </w:tcBorders>
            <w:shd w:val="clear" w:color="auto" w:fill="auto"/>
            <w:vAlign w:val="center"/>
            <w:hideMark/>
          </w:tcPr>
          <w:p w:rsidR="0038374C" w:rsidRDefault="0038374C">
            <w:pPr>
              <w:jc w:val="center"/>
              <w:rPr>
                <w:sz w:val="16"/>
                <w:szCs w:val="16"/>
              </w:rPr>
            </w:pPr>
            <w:proofErr w:type="gramStart"/>
            <w:r>
              <w:rPr>
                <w:sz w:val="16"/>
                <w:szCs w:val="16"/>
              </w:rPr>
              <w:t>ПР</w:t>
            </w:r>
            <w:proofErr w:type="gramEnd"/>
          </w:p>
        </w:tc>
        <w:tc>
          <w:tcPr>
            <w:tcW w:w="855" w:type="pct"/>
            <w:tcBorders>
              <w:top w:val="single" w:sz="4" w:space="0" w:color="auto"/>
            </w:tcBorders>
            <w:shd w:val="clear" w:color="auto" w:fill="auto"/>
            <w:vAlign w:val="center"/>
            <w:hideMark/>
          </w:tcPr>
          <w:p w:rsidR="0038374C" w:rsidRDefault="0038374C">
            <w:pPr>
              <w:jc w:val="center"/>
              <w:rPr>
                <w:sz w:val="16"/>
                <w:szCs w:val="16"/>
              </w:rPr>
            </w:pPr>
            <w:r>
              <w:rPr>
                <w:sz w:val="16"/>
                <w:szCs w:val="16"/>
              </w:rPr>
              <w:t>Сумма на  год</w:t>
            </w:r>
          </w:p>
        </w:tc>
        <w:tc>
          <w:tcPr>
            <w:tcW w:w="897" w:type="pct"/>
            <w:tcBorders>
              <w:top w:val="single" w:sz="4" w:space="0" w:color="auto"/>
            </w:tcBorders>
            <w:shd w:val="clear" w:color="auto" w:fill="auto"/>
            <w:noWrap/>
            <w:vAlign w:val="bottom"/>
            <w:hideMark/>
          </w:tcPr>
          <w:p w:rsidR="0038374C" w:rsidRDefault="0038374C">
            <w:pPr>
              <w:rPr>
                <w:sz w:val="16"/>
                <w:szCs w:val="16"/>
              </w:rPr>
            </w:pPr>
            <w:r>
              <w:rPr>
                <w:sz w:val="16"/>
                <w:szCs w:val="16"/>
              </w:rPr>
              <w:t> </w:t>
            </w:r>
          </w:p>
          <w:p w:rsidR="0038374C" w:rsidRDefault="0038374C">
            <w:pPr>
              <w:rPr>
                <w:sz w:val="16"/>
                <w:szCs w:val="16"/>
              </w:rPr>
            </w:pPr>
            <w:r>
              <w:rPr>
                <w:sz w:val="16"/>
                <w:szCs w:val="16"/>
              </w:rPr>
              <w:t>В том числе за счет</w:t>
            </w:r>
          </w:p>
          <w:p w:rsidR="0038374C" w:rsidRDefault="0038374C" w:rsidP="0038374C">
            <w:pPr>
              <w:jc w:val="center"/>
              <w:rPr>
                <w:sz w:val="16"/>
                <w:szCs w:val="16"/>
              </w:rPr>
            </w:pPr>
            <w:r>
              <w:rPr>
                <w:sz w:val="16"/>
                <w:szCs w:val="16"/>
              </w:rPr>
              <w:t xml:space="preserve"> субвенций </w:t>
            </w:r>
          </w:p>
        </w:tc>
      </w:tr>
      <w:tr w:rsidR="008F5FB3" w:rsidTr="0038374C">
        <w:trPr>
          <w:trHeight w:val="68"/>
        </w:trPr>
        <w:tc>
          <w:tcPr>
            <w:tcW w:w="2814" w:type="pct"/>
            <w:gridSpan w:val="2"/>
            <w:shd w:val="clear" w:color="auto" w:fill="auto"/>
            <w:noWrap/>
            <w:hideMark/>
          </w:tcPr>
          <w:p w:rsidR="008F5FB3" w:rsidRDefault="008F5FB3">
            <w:pPr>
              <w:jc w:val="center"/>
              <w:rPr>
                <w:sz w:val="16"/>
                <w:szCs w:val="16"/>
              </w:rPr>
            </w:pPr>
            <w:r>
              <w:rPr>
                <w:sz w:val="16"/>
                <w:szCs w:val="16"/>
              </w:rPr>
              <w:t>1</w:t>
            </w:r>
          </w:p>
        </w:tc>
        <w:tc>
          <w:tcPr>
            <w:tcW w:w="206" w:type="pct"/>
            <w:shd w:val="clear" w:color="auto" w:fill="auto"/>
            <w:noWrap/>
            <w:vAlign w:val="bottom"/>
            <w:hideMark/>
          </w:tcPr>
          <w:p w:rsidR="008F5FB3" w:rsidRDefault="008F5FB3">
            <w:pPr>
              <w:jc w:val="center"/>
              <w:rPr>
                <w:sz w:val="16"/>
                <w:szCs w:val="16"/>
              </w:rPr>
            </w:pPr>
            <w:r>
              <w:rPr>
                <w:sz w:val="16"/>
                <w:szCs w:val="16"/>
              </w:rPr>
              <w:t>2</w:t>
            </w:r>
          </w:p>
        </w:tc>
        <w:tc>
          <w:tcPr>
            <w:tcW w:w="228" w:type="pct"/>
            <w:shd w:val="clear" w:color="auto" w:fill="auto"/>
            <w:noWrap/>
            <w:vAlign w:val="bottom"/>
            <w:hideMark/>
          </w:tcPr>
          <w:p w:rsidR="008F5FB3" w:rsidRDefault="008F5FB3">
            <w:pPr>
              <w:jc w:val="center"/>
              <w:rPr>
                <w:sz w:val="16"/>
                <w:szCs w:val="16"/>
              </w:rPr>
            </w:pPr>
            <w:r>
              <w:rPr>
                <w:sz w:val="16"/>
                <w:szCs w:val="16"/>
              </w:rPr>
              <w:t>3</w:t>
            </w:r>
          </w:p>
        </w:tc>
        <w:tc>
          <w:tcPr>
            <w:tcW w:w="855" w:type="pct"/>
            <w:shd w:val="clear" w:color="auto" w:fill="auto"/>
            <w:noWrap/>
            <w:vAlign w:val="bottom"/>
            <w:hideMark/>
          </w:tcPr>
          <w:p w:rsidR="008F5FB3" w:rsidRDefault="008F5FB3">
            <w:pPr>
              <w:jc w:val="center"/>
              <w:rPr>
                <w:sz w:val="16"/>
                <w:szCs w:val="16"/>
              </w:rPr>
            </w:pPr>
            <w:r>
              <w:rPr>
                <w:sz w:val="16"/>
                <w:szCs w:val="16"/>
              </w:rPr>
              <w:t>4</w:t>
            </w:r>
          </w:p>
        </w:tc>
        <w:tc>
          <w:tcPr>
            <w:tcW w:w="897" w:type="pct"/>
            <w:shd w:val="clear" w:color="auto" w:fill="auto"/>
            <w:noWrap/>
            <w:vAlign w:val="bottom"/>
            <w:hideMark/>
          </w:tcPr>
          <w:p w:rsidR="008F5FB3" w:rsidRDefault="008F5FB3">
            <w:pPr>
              <w:jc w:val="center"/>
              <w:rPr>
                <w:sz w:val="16"/>
                <w:szCs w:val="16"/>
              </w:rPr>
            </w:pPr>
            <w:r>
              <w:rPr>
                <w:sz w:val="16"/>
                <w:szCs w:val="16"/>
              </w:rPr>
              <w:t>5</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ОБЩЕГОСУДАРСТВЕННЫЕ ВОПРОСЫ</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556 516 889,12</w:t>
            </w:r>
          </w:p>
        </w:tc>
        <w:tc>
          <w:tcPr>
            <w:tcW w:w="897" w:type="pct"/>
            <w:shd w:val="clear" w:color="auto" w:fill="auto"/>
            <w:noWrap/>
            <w:vAlign w:val="bottom"/>
            <w:hideMark/>
          </w:tcPr>
          <w:p w:rsidR="008F5FB3" w:rsidRDefault="008F5FB3">
            <w:pPr>
              <w:jc w:val="right"/>
              <w:rPr>
                <w:sz w:val="16"/>
                <w:szCs w:val="16"/>
              </w:rPr>
            </w:pPr>
            <w:r>
              <w:rPr>
                <w:sz w:val="16"/>
                <w:szCs w:val="16"/>
              </w:rPr>
              <w:t>22 026 100,00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02</w:t>
            </w:r>
          </w:p>
        </w:tc>
        <w:tc>
          <w:tcPr>
            <w:tcW w:w="855" w:type="pct"/>
            <w:shd w:val="clear" w:color="auto" w:fill="auto"/>
            <w:noWrap/>
            <w:vAlign w:val="bottom"/>
            <w:hideMark/>
          </w:tcPr>
          <w:p w:rsidR="008F5FB3" w:rsidRDefault="008F5FB3">
            <w:pPr>
              <w:jc w:val="right"/>
              <w:rPr>
                <w:sz w:val="16"/>
                <w:szCs w:val="16"/>
              </w:rPr>
            </w:pPr>
            <w:r>
              <w:rPr>
                <w:sz w:val="16"/>
                <w:szCs w:val="16"/>
              </w:rPr>
              <w:t>5 726 800,00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4 266 400,00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04</w:t>
            </w:r>
          </w:p>
        </w:tc>
        <w:tc>
          <w:tcPr>
            <w:tcW w:w="855" w:type="pct"/>
            <w:shd w:val="clear" w:color="auto" w:fill="auto"/>
            <w:noWrap/>
            <w:vAlign w:val="bottom"/>
            <w:hideMark/>
          </w:tcPr>
          <w:p w:rsidR="008F5FB3" w:rsidRDefault="008F5FB3">
            <w:pPr>
              <w:jc w:val="right"/>
              <w:rPr>
                <w:sz w:val="16"/>
                <w:szCs w:val="16"/>
              </w:rPr>
            </w:pPr>
            <w:r>
              <w:rPr>
                <w:sz w:val="16"/>
                <w:szCs w:val="16"/>
              </w:rPr>
              <w:t>174 909 578,00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Судебная система</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05</w:t>
            </w:r>
          </w:p>
        </w:tc>
        <w:tc>
          <w:tcPr>
            <w:tcW w:w="855" w:type="pct"/>
            <w:shd w:val="clear" w:color="auto" w:fill="auto"/>
            <w:noWrap/>
            <w:vAlign w:val="bottom"/>
            <w:hideMark/>
          </w:tcPr>
          <w:p w:rsidR="008F5FB3" w:rsidRDefault="008F5FB3">
            <w:pPr>
              <w:jc w:val="right"/>
              <w:rPr>
                <w:sz w:val="16"/>
                <w:szCs w:val="16"/>
              </w:rPr>
            </w:pPr>
            <w:r>
              <w:rPr>
                <w:sz w:val="16"/>
                <w:szCs w:val="16"/>
              </w:rPr>
              <w:t>20 700,00</w:t>
            </w:r>
          </w:p>
        </w:tc>
        <w:tc>
          <w:tcPr>
            <w:tcW w:w="897" w:type="pct"/>
            <w:shd w:val="clear" w:color="auto" w:fill="auto"/>
            <w:noWrap/>
            <w:vAlign w:val="bottom"/>
            <w:hideMark/>
          </w:tcPr>
          <w:p w:rsidR="008F5FB3" w:rsidRDefault="008F5FB3">
            <w:pPr>
              <w:jc w:val="right"/>
              <w:rPr>
                <w:sz w:val="16"/>
                <w:szCs w:val="16"/>
              </w:rPr>
            </w:pPr>
            <w:r>
              <w:rPr>
                <w:sz w:val="16"/>
                <w:szCs w:val="16"/>
              </w:rPr>
              <w:t>20 700,00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06</w:t>
            </w:r>
          </w:p>
        </w:tc>
        <w:tc>
          <w:tcPr>
            <w:tcW w:w="855" w:type="pct"/>
            <w:shd w:val="clear" w:color="auto" w:fill="auto"/>
            <w:noWrap/>
            <w:vAlign w:val="bottom"/>
            <w:hideMark/>
          </w:tcPr>
          <w:p w:rsidR="008F5FB3" w:rsidRDefault="008F5FB3">
            <w:pPr>
              <w:jc w:val="right"/>
              <w:rPr>
                <w:sz w:val="16"/>
                <w:szCs w:val="16"/>
              </w:rPr>
            </w:pPr>
            <w:r>
              <w:rPr>
                <w:sz w:val="16"/>
                <w:szCs w:val="16"/>
              </w:rPr>
              <w:t>53 760 598,51</w:t>
            </w:r>
          </w:p>
        </w:tc>
        <w:tc>
          <w:tcPr>
            <w:tcW w:w="897" w:type="pct"/>
            <w:shd w:val="clear" w:color="auto" w:fill="auto"/>
            <w:noWrap/>
            <w:vAlign w:val="bottom"/>
            <w:hideMark/>
          </w:tcPr>
          <w:p w:rsidR="008F5FB3" w:rsidRDefault="008F5FB3">
            <w:pPr>
              <w:jc w:val="right"/>
              <w:rPr>
                <w:sz w:val="16"/>
                <w:szCs w:val="16"/>
              </w:rPr>
            </w:pPr>
            <w:r>
              <w:rPr>
                <w:sz w:val="16"/>
                <w:szCs w:val="16"/>
              </w:rPr>
              <w:t>849 300,00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Резервные фонды</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11</w:t>
            </w:r>
          </w:p>
        </w:tc>
        <w:tc>
          <w:tcPr>
            <w:tcW w:w="855" w:type="pct"/>
            <w:shd w:val="clear" w:color="auto" w:fill="auto"/>
            <w:noWrap/>
            <w:vAlign w:val="bottom"/>
            <w:hideMark/>
          </w:tcPr>
          <w:p w:rsidR="008F5FB3" w:rsidRDefault="008F5FB3">
            <w:pPr>
              <w:jc w:val="right"/>
              <w:rPr>
                <w:sz w:val="16"/>
                <w:szCs w:val="16"/>
              </w:rPr>
            </w:pPr>
            <w:r>
              <w:rPr>
                <w:sz w:val="16"/>
                <w:szCs w:val="16"/>
              </w:rPr>
              <w:t>1 000 000,00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общегосударственные вопросы</w:t>
            </w:r>
          </w:p>
        </w:tc>
        <w:tc>
          <w:tcPr>
            <w:tcW w:w="206" w:type="pct"/>
            <w:shd w:val="clear" w:color="000000" w:fill="FFFFFF"/>
            <w:noWrap/>
            <w:vAlign w:val="bottom"/>
            <w:hideMark/>
          </w:tcPr>
          <w:p w:rsidR="008F5FB3" w:rsidRDefault="008F5FB3">
            <w:pPr>
              <w:jc w:val="right"/>
              <w:rPr>
                <w:sz w:val="16"/>
                <w:szCs w:val="16"/>
              </w:rPr>
            </w:pPr>
            <w:r>
              <w:rPr>
                <w:sz w:val="16"/>
                <w:szCs w:val="16"/>
              </w:rPr>
              <w:t>01</w:t>
            </w:r>
          </w:p>
        </w:tc>
        <w:tc>
          <w:tcPr>
            <w:tcW w:w="228" w:type="pct"/>
            <w:shd w:val="clear" w:color="000000" w:fill="FFFFFF"/>
            <w:noWrap/>
            <w:vAlign w:val="bottom"/>
            <w:hideMark/>
          </w:tcPr>
          <w:p w:rsidR="008F5FB3" w:rsidRDefault="008F5FB3">
            <w:pPr>
              <w:jc w:val="right"/>
              <w:rPr>
                <w:sz w:val="16"/>
                <w:szCs w:val="16"/>
              </w:rPr>
            </w:pPr>
            <w:r>
              <w:rPr>
                <w:sz w:val="16"/>
                <w:szCs w:val="16"/>
              </w:rPr>
              <w:t>13</w:t>
            </w:r>
          </w:p>
        </w:tc>
        <w:tc>
          <w:tcPr>
            <w:tcW w:w="855" w:type="pct"/>
            <w:shd w:val="clear" w:color="auto" w:fill="auto"/>
            <w:noWrap/>
            <w:vAlign w:val="bottom"/>
            <w:hideMark/>
          </w:tcPr>
          <w:p w:rsidR="008F5FB3" w:rsidRDefault="008F5FB3">
            <w:pPr>
              <w:jc w:val="right"/>
              <w:rPr>
                <w:sz w:val="16"/>
                <w:szCs w:val="16"/>
              </w:rPr>
            </w:pPr>
            <w:r>
              <w:rPr>
                <w:sz w:val="16"/>
                <w:szCs w:val="16"/>
              </w:rPr>
              <w:t>316 832 812,61</w:t>
            </w:r>
          </w:p>
        </w:tc>
        <w:tc>
          <w:tcPr>
            <w:tcW w:w="897" w:type="pct"/>
            <w:shd w:val="clear" w:color="auto" w:fill="auto"/>
            <w:noWrap/>
            <w:vAlign w:val="bottom"/>
            <w:hideMark/>
          </w:tcPr>
          <w:p w:rsidR="008F5FB3" w:rsidRDefault="008F5FB3">
            <w:pPr>
              <w:jc w:val="right"/>
              <w:rPr>
                <w:sz w:val="16"/>
                <w:szCs w:val="16"/>
              </w:rPr>
            </w:pPr>
            <w:r>
              <w:rPr>
                <w:sz w:val="16"/>
                <w:szCs w:val="16"/>
              </w:rPr>
              <w:t>21 156 100,00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НАЦИОНАЛЬНАЯ ОБОРОНА</w:t>
            </w:r>
          </w:p>
        </w:tc>
        <w:tc>
          <w:tcPr>
            <w:tcW w:w="206" w:type="pct"/>
            <w:shd w:val="clear" w:color="000000" w:fill="FFFFFF"/>
            <w:noWrap/>
            <w:vAlign w:val="bottom"/>
            <w:hideMark/>
          </w:tcPr>
          <w:p w:rsidR="008F5FB3" w:rsidRDefault="008F5FB3">
            <w:pPr>
              <w:jc w:val="right"/>
              <w:rPr>
                <w:sz w:val="16"/>
                <w:szCs w:val="16"/>
              </w:rPr>
            </w:pPr>
            <w:r>
              <w:rPr>
                <w:sz w:val="16"/>
                <w:szCs w:val="16"/>
              </w:rPr>
              <w:t>02</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5 653 400,00</w:t>
            </w:r>
          </w:p>
        </w:tc>
        <w:tc>
          <w:tcPr>
            <w:tcW w:w="897" w:type="pct"/>
            <w:shd w:val="clear" w:color="auto" w:fill="auto"/>
            <w:noWrap/>
            <w:vAlign w:val="bottom"/>
            <w:hideMark/>
          </w:tcPr>
          <w:p w:rsidR="008F5FB3" w:rsidRDefault="008F5FB3">
            <w:pPr>
              <w:jc w:val="right"/>
              <w:rPr>
                <w:sz w:val="16"/>
                <w:szCs w:val="16"/>
              </w:rPr>
            </w:pPr>
            <w:r>
              <w:rPr>
                <w:sz w:val="16"/>
                <w:szCs w:val="16"/>
              </w:rPr>
              <w:t>5 653 400,00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Мобилизационная и вневойсковая подготовка</w:t>
            </w:r>
          </w:p>
        </w:tc>
        <w:tc>
          <w:tcPr>
            <w:tcW w:w="206" w:type="pct"/>
            <w:shd w:val="clear" w:color="000000" w:fill="FFFFFF"/>
            <w:noWrap/>
            <w:vAlign w:val="bottom"/>
            <w:hideMark/>
          </w:tcPr>
          <w:p w:rsidR="008F5FB3" w:rsidRDefault="008F5FB3">
            <w:pPr>
              <w:jc w:val="right"/>
              <w:rPr>
                <w:sz w:val="16"/>
                <w:szCs w:val="16"/>
              </w:rPr>
            </w:pPr>
            <w:r>
              <w:rPr>
                <w:sz w:val="16"/>
                <w:szCs w:val="16"/>
              </w:rPr>
              <w:t>02</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5 653 400,00</w:t>
            </w:r>
          </w:p>
        </w:tc>
        <w:tc>
          <w:tcPr>
            <w:tcW w:w="897" w:type="pct"/>
            <w:shd w:val="clear" w:color="auto" w:fill="auto"/>
            <w:noWrap/>
            <w:vAlign w:val="bottom"/>
            <w:hideMark/>
          </w:tcPr>
          <w:p w:rsidR="008F5FB3" w:rsidRDefault="008F5FB3">
            <w:pPr>
              <w:jc w:val="right"/>
              <w:rPr>
                <w:sz w:val="16"/>
                <w:szCs w:val="16"/>
              </w:rPr>
            </w:pPr>
            <w:r>
              <w:rPr>
                <w:sz w:val="16"/>
                <w:szCs w:val="16"/>
              </w:rPr>
              <w:t>5 653 400,00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НАЦИОНАЛЬНАЯ БЕЗОПАСНОСТЬ И ПРАВООХРАНИТЕЛЬНАЯ ДЕЯТЕЛЬНОСТЬ</w:t>
            </w:r>
          </w:p>
        </w:tc>
        <w:tc>
          <w:tcPr>
            <w:tcW w:w="206" w:type="pct"/>
            <w:shd w:val="clear" w:color="000000" w:fill="FFFFFF"/>
            <w:noWrap/>
            <w:vAlign w:val="bottom"/>
            <w:hideMark/>
          </w:tcPr>
          <w:p w:rsidR="008F5FB3" w:rsidRDefault="008F5FB3">
            <w:pPr>
              <w:jc w:val="right"/>
              <w:rPr>
                <w:sz w:val="16"/>
                <w:szCs w:val="16"/>
              </w:rPr>
            </w:pPr>
            <w:r>
              <w:rPr>
                <w:sz w:val="16"/>
                <w:szCs w:val="16"/>
              </w:rPr>
              <w:t>03</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8 173 529,80</w:t>
            </w:r>
          </w:p>
        </w:tc>
        <w:tc>
          <w:tcPr>
            <w:tcW w:w="897" w:type="pct"/>
            <w:shd w:val="clear" w:color="auto" w:fill="auto"/>
            <w:noWrap/>
            <w:vAlign w:val="bottom"/>
            <w:hideMark/>
          </w:tcPr>
          <w:p w:rsidR="008F5FB3" w:rsidRDefault="008F5FB3">
            <w:pPr>
              <w:jc w:val="right"/>
              <w:rPr>
                <w:sz w:val="16"/>
                <w:szCs w:val="16"/>
              </w:rPr>
            </w:pPr>
            <w:r>
              <w:rPr>
                <w:sz w:val="16"/>
                <w:szCs w:val="16"/>
              </w:rPr>
              <w:t>7 631 400,00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Органы юстиции</w:t>
            </w:r>
          </w:p>
        </w:tc>
        <w:tc>
          <w:tcPr>
            <w:tcW w:w="206" w:type="pct"/>
            <w:shd w:val="clear" w:color="000000" w:fill="FFFFFF"/>
            <w:noWrap/>
            <w:vAlign w:val="bottom"/>
            <w:hideMark/>
          </w:tcPr>
          <w:p w:rsidR="008F5FB3" w:rsidRDefault="008F5FB3">
            <w:pPr>
              <w:jc w:val="right"/>
              <w:rPr>
                <w:sz w:val="16"/>
                <w:szCs w:val="16"/>
              </w:rPr>
            </w:pPr>
            <w:r>
              <w:rPr>
                <w:sz w:val="16"/>
                <w:szCs w:val="16"/>
              </w:rPr>
              <w:t>03</w:t>
            </w:r>
          </w:p>
        </w:tc>
        <w:tc>
          <w:tcPr>
            <w:tcW w:w="228" w:type="pct"/>
            <w:shd w:val="clear" w:color="000000" w:fill="FFFFFF"/>
            <w:noWrap/>
            <w:vAlign w:val="bottom"/>
            <w:hideMark/>
          </w:tcPr>
          <w:p w:rsidR="008F5FB3" w:rsidRDefault="008F5FB3">
            <w:pPr>
              <w:jc w:val="right"/>
              <w:rPr>
                <w:sz w:val="16"/>
                <w:szCs w:val="16"/>
              </w:rPr>
            </w:pPr>
            <w:r>
              <w:rPr>
                <w:sz w:val="16"/>
                <w:szCs w:val="16"/>
              </w:rPr>
              <w:t>04</w:t>
            </w:r>
          </w:p>
        </w:tc>
        <w:tc>
          <w:tcPr>
            <w:tcW w:w="855" w:type="pct"/>
            <w:shd w:val="clear" w:color="auto" w:fill="auto"/>
            <w:noWrap/>
            <w:vAlign w:val="bottom"/>
            <w:hideMark/>
          </w:tcPr>
          <w:p w:rsidR="008F5FB3" w:rsidRDefault="008F5FB3">
            <w:pPr>
              <w:jc w:val="right"/>
              <w:rPr>
                <w:sz w:val="16"/>
                <w:szCs w:val="16"/>
              </w:rPr>
            </w:pPr>
            <w:r>
              <w:rPr>
                <w:sz w:val="16"/>
                <w:szCs w:val="16"/>
              </w:rPr>
              <w:t>7 631 400,00</w:t>
            </w:r>
          </w:p>
        </w:tc>
        <w:tc>
          <w:tcPr>
            <w:tcW w:w="897" w:type="pct"/>
            <w:shd w:val="clear" w:color="auto" w:fill="auto"/>
            <w:noWrap/>
            <w:vAlign w:val="bottom"/>
            <w:hideMark/>
          </w:tcPr>
          <w:p w:rsidR="008F5FB3" w:rsidRDefault="008F5FB3">
            <w:pPr>
              <w:jc w:val="right"/>
              <w:rPr>
                <w:sz w:val="16"/>
                <w:szCs w:val="16"/>
              </w:rPr>
            </w:pPr>
            <w:r>
              <w:rPr>
                <w:sz w:val="16"/>
                <w:szCs w:val="16"/>
              </w:rPr>
              <w:t>7 631 400,00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06" w:type="pct"/>
            <w:shd w:val="clear" w:color="000000" w:fill="FFFFFF"/>
            <w:noWrap/>
            <w:vAlign w:val="bottom"/>
            <w:hideMark/>
          </w:tcPr>
          <w:p w:rsidR="008F5FB3" w:rsidRDefault="008F5FB3">
            <w:pPr>
              <w:jc w:val="right"/>
              <w:rPr>
                <w:sz w:val="16"/>
                <w:szCs w:val="16"/>
              </w:rPr>
            </w:pPr>
            <w:r>
              <w:rPr>
                <w:sz w:val="16"/>
                <w:szCs w:val="16"/>
              </w:rPr>
              <w:t>03</w:t>
            </w:r>
          </w:p>
        </w:tc>
        <w:tc>
          <w:tcPr>
            <w:tcW w:w="228" w:type="pct"/>
            <w:shd w:val="clear" w:color="000000" w:fill="FFFFFF"/>
            <w:noWrap/>
            <w:vAlign w:val="bottom"/>
            <w:hideMark/>
          </w:tcPr>
          <w:p w:rsidR="008F5FB3" w:rsidRDefault="008F5FB3">
            <w:pPr>
              <w:jc w:val="right"/>
              <w:rPr>
                <w:sz w:val="16"/>
                <w:szCs w:val="16"/>
              </w:rPr>
            </w:pPr>
            <w:r>
              <w:rPr>
                <w:sz w:val="16"/>
                <w:szCs w:val="16"/>
              </w:rPr>
              <w:t>10</w:t>
            </w:r>
          </w:p>
        </w:tc>
        <w:tc>
          <w:tcPr>
            <w:tcW w:w="855" w:type="pct"/>
            <w:shd w:val="clear" w:color="auto" w:fill="auto"/>
            <w:noWrap/>
            <w:vAlign w:val="bottom"/>
            <w:hideMark/>
          </w:tcPr>
          <w:p w:rsidR="008F5FB3" w:rsidRDefault="008F5FB3">
            <w:pPr>
              <w:jc w:val="right"/>
              <w:rPr>
                <w:sz w:val="16"/>
                <w:szCs w:val="16"/>
              </w:rPr>
            </w:pPr>
            <w:r>
              <w:rPr>
                <w:sz w:val="16"/>
                <w:szCs w:val="16"/>
              </w:rPr>
              <w:t>209 642,30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национальной безопасности и правоохранительной деятельности</w:t>
            </w:r>
          </w:p>
        </w:tc>
        <w:tc>
          <w:tcPr>
            <w:tcW w:w="206" w:type="pct"/>
            <w:shd w:val="clear" w:color="000000" w:fill="FFFFFF"/>
            <w:noWrap/>
            <w:vAlign w:val="bottom"/>
            <w:hideMark/>
          </w:tcPr>
          <w:p w:rsidR="008F5FB3" w:rsidRDefault="008F5FB3">
            <w:pPr>
              <w:jc w:val="right"/>
              <w:rPr>
                <w:sz w:val="16"/>
                <w:szCs w:val="16"/>
              </w:rPr>
            </w:pPr>
            <w:r>
              <w:rPr>
                <w:sz w:val="16"/>
                <w:szCs w:val="16"/>
              </w:rPr>
              <w:t>03</w:t>
            </w:r>
          </w:p>
        </w:tc>
        <w:tc>
          <w:tcPr>
            <w:tcW w:w="228" w:type="pct"/>
            <w:shd w:val="clear" w:color="000000" w:fill="FFFFFF"/>
            <w:noWrap/>
            <w:vAlign w:val="bottom"/>
            <w:hideMark/>
          </w:tcPr>
          <w:p w:rsidR="008F5FB3" w:rsidRDefault="008F5FB3">
            <w:pPr>
              <w:jc w:val="right"/>
              <w:rPr>
                <w:sz w:val="16"/>
                <w:szCs w:val="16"/>
              </w:rPr>
            </w:pPr>
            <w:r>
              <w:rPr>
                <w:sz w:val="16"/>
                <w:szCs w:val="16"/>
              </w:rPr>
              <w:t>14</w:t>
            </w:r>
          </w:p>
        </w:tc>
        <w:tc>
          <w:tcPr>
            <w:tcW w:w="855" w:type="pct"/>
            <w:shd w:val="clear" w:color="auto" w:fill="auto"/>
            <w:noWrap/>
            <w:vAlign w:val="bottom"/>
            <w:hideMark/>
          </w:tcPr>
          <w:p w:rsidR="008F5FB3" w:rsidRDefault="008F5FB3">
            <w:pPr>
              <w:jc w:val="right"/>
              <w:rPr>
                <w:sz w:val="16"/>
                <w:szCs w:val="16"/>
              </w:rPr>
            </w:pPr>
            <w:r>
              <w:rPr>
                <w:sz w:val="16"/>
                <w:szCs w:val="16"/>
              </w:rPr>
              <w:t>332 487,50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НАЦИОНАЛЬНАЯ ЭКОНОМИКА</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514 687 504,66</w:t>
            </w:r>
          </w:p>
        </w:tc>
        <w:tc>
          <w:tcPr>
            <w:tcW w:w="897" w:type="pct"/>
            <w:shd w:val="clear" w:color="auto" w:fill="auto"/>
            <w:noWrap/>
            <w:vAlign w:val="bottom"/>
            <w:hideMark/>
          </w:tcPr>
          <w:p w:rsidR="008F5FB3" w:rsidRDefault="008F5FB3">
            <w:pPr>
              <w:jc w:val="right"/>
              <w:rPr>
                <w:sz w:val="16"/>
                <w:szCs w:val="16"/>
              </w:rPr>
            </w:pPr>
            <w:r>
              <w:rPr>
                <w:sz w:val="16"/>
                <w:szCs w:val="16"/>
              </w:rPr>
              <w:t>39 059 600,00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Общеэкономические вопросы</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28 687 219,08</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Сельское хозяйство и рыболовство</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05</w:t>
            </w:r>
          </w:p>
        </w:tc>
        <w:tc>
          <w:tcPr>
            <w:tcW w:w="855" w:type="pct"/>
            <w:shd w:val="clear" w:color="auto" w:fill="auto"/>
            <w:noWrap/>
            <w:vAlign w:val="bottom"/>
            <w:hideMark/>
          </w:tcPr>
          <w:p w:rsidR="008F5FB3" w:rsidRDefault="008F5FB3">
            <w:pPr>
              <w:jc w:val="right"/>
              <w:rPr>
                <w:sz w:val="16"/>
                <w:szCs w:val="16"/>
              </w:rPr>
            </w:pPr>
            <w:r>
              <w:rPr>
                <w:sz w:val="16"/>
                <w:szCs w:val="16"/>
              </w:rPr>
              <w:t>33 722 600,00</w:t>
            </w:r>
          </w:p>
        </w:tc>
        <w:tc>
          <w:tcPr>
            <w:tcW w:w="897" w:type="pct"/>
            <w:shd w:val="clear" w:color="auto" w:fill="auto"/>
            <w:noWrap/>
            <w:vAlign w:val="bottom"/>
            <w:hideMark/>
          </w:tcPr>
          <w:p w:rsidR="008F5FB3" w:rsidRDefault="008F5FB3">
            <w:pPr>
              <w:jc w:val="right"/>
              <w:rPr>
                <w:sz w:val="16"/>
                <w:szCs w:val="16"/>
              </w:rPr>
            </w:pPr>
            <w:r>
              <w:rPr>
                <w:sz w:val="16"/>
                <w:szCs w:val="16"/>
              </w:rPr>
              <w:t>33 722 600,00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Транспорт</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08</w:t>
            </w:r>
          </w:p>
        </w:tc>
        <w:tc>
          <w:tcPr>
            <w:tcW w:w="855" w:type="pct"/>
            <w:shd w:val="clear" w:color="auto" w:fill="auto"/>
            <w:noWrap/>
            <w:vAlign w:val="bottom"/>
            <w:hideMark/>
          </w:tcPr>
          <w:p w:rsidR="008F5FB3" w:rsidRDefault="008F5FB3">
            <w:pPr>
              <w:jc w:val="right"/>
              <w:rPr>
                <w:sz w:val="16"/>
                <w:szCs w:val="16"/>
              </w:rPr>
            </w:pPr>
            <w:r>
              <w:rPr>
                <w:sz w:val="16"/>
                <w:szCs w:val="16"/>
              </w:rPr>
              <w:t>85 260 916,78</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Дорожное хозяйство (дорожные фонды)</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09</w:t>
            </w:r>
          </w:p>
        </w:tc>
        <w:tc>
          <w:tcPr>
            <w:tcW w:w="855" w:type="pct"/>
            <w:shd w:val="clear" w:color="auto" w:fill="auto"/>
            <w:noWrap/>
            <w:vAlign w:val="bottom"/>
            <w:hideMark/>
          </w:tcPr>
          <w:p w:rsidR="008F5FB3" w:rsidRDefault="008F5FB3">
            <w:pPr>
              <w:jc w:val="right"/>
              <w:rPr>
                <w:sz w:val="16"/>
                <w:szCs w:val="16"/>
              </w:rPr>
            </w:pPr>
            <w:r>
              <w:rPr>
                <w:sz w:val="16"/>
                <w:szCs w:val="16"/>
              </w:rPr>
              <w:t>316 982 967,99</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Связь и информатика</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10</w:t>
            </w:r>
          </w:p>
        </w:tc>
        <w:tc>
          <w:tcPr>
            <w:tcW w:w="855" w:type="pct"/>
            <w:shd w:val="clear" w:color="auto" w:fill="auto"/>
            <w:noWrap/>
            <w:vAlign w:val="bottom"/>
            <w:hideMark/>
          </w:tcPr>
          <w:p w:rsidR="008F5FB3" w:rsidRDefault="008F5FB3">
            <w:pPr>
              <w:jc w:val="right"/>
              <w:rPr>
                <w:sz w:val="16"/>
                <w:szCs w:val="16"/>
              </w:rPr>
            </w:pPr>
            <w:r>
              <w:rPr>
                <w:sz w:val="16"/>
                <w:szCs w:val="16"/>
              </w:rPr>
              <w:t>11 173 690,00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национальной экономики</w:t>
            </w:r>
          </w:p>
        </w:tc>
        <w:tc>
          <w:tcPr>
            <w:tcW w:w="206" w:type="pct"/>
            <w:shd w:val="clear" w:color="000000" w:fill="FFFFFF"/>
            <w:noWrap/>
            <w:vAlign w:val="bottom"/>
            <w:hideMark/>
          </w:tcPr>
          <w:p w:rsidR="008F5FB3" w:rsidRDefault="008F5FB3">
            <w:pPr>
              <w:jc w:val="right"/>
              <w:rPr>
                <w:sz w:val="16"/>
                <w:szCs w:val="16"/>
              </w:rPr>
            </w:pPr>
            <w:r>
              <w:rPr>
                <w:sz w:val="16"/>
                <w:szCs w:val="16"/>
              </w:rPr>
              <w:t>04</w:t>
            </w:r>
          </w:p>
        </w:tc>
        <w:tc>
          <w:tcPr>
            <w:tcW w:w="228" w:type="pct"/>
            <w:shd w:val="clear" w:color="000000" w:fill="FFFFFF"/>
            <w:noWrap/>
            <w:vAlign w:val="bottom"/>
            <w:hideMark/>
          </w:tcPr>
          <w:p w:rsidR="008F5FB3" w:rsidRDefault="008F5FB3">
            <w:pPr>
              <w:jc w:val="right"/>
              <w:rPr>
                <w:sz w:val="16"/>
                <w:szCs w:val="16"/>
              </w:rPr>
            </w:pPr>
            <w:r>
              <w:rPr>
                <w:sz w:val="16"/>
                <w:szCs w:val="16"/>
              </w:rPr>
              <w:t>12</w:t>
            </w:r>
          </w:p>
        </w:tc>
        <w:tc>
          <w:tcPr>
            <w:tcW w:w="855" w:type="pct"/>
            <w:shd w:val="clear" w:color="auto" w:fill="auto"/>
            <w:noWrap/>
            <w:vAlign w:val="bottom"/>
            <w:hideMark/>
          </w:tcPr>
          <w:p w:rsidR="008F5FB3" w:rsidRDefault="008F5FB3">
            <w:pPr>
              <w:jc w:val="right"/>
              <w:rPr>
                <w:sz w:val="16"/>
                <w:szCs w:val="16"/>
              </w:rPr>
            </w:pPr>
            <w:r>
              <w:rPr>
                <w:sz w:val="16"/>
                <w:szCs w:val="16"/>
              </w:rPr>
              <w:t>38 860 110,81</w:t>
            </w:r>
          </w:p>
        </w:tc>
        <w:tc>
          <w:tcPr>
            <w:tcW w:w="897" w:type="pct"/>
            <w:shd w:val="clear" w:color="auto" w:fill="auto"/>
            <w:noWrap/>
            <w:vAlign w:val="bottom"/>
            <w:hideMark/>
          </w:tcPr>
          <w:p w:rsidR="008F5FB3" w:rsidRDefault="008F5FB3">
            <w:pPr>
              <w:jc w:val="right"/>
              <w:rPr>
                <w:sz w:val="16"/>
                <w:szCs w:val="16"/>
              </w:rPr>
            </w:pPr>
            <w:r>
              <w:rPr>
                <w:sz w:val="16"/>
                <w:szCs w:val="16"/>
              </w:rPr>
              <w:t>5 337 000,00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ЖИЛИЩНО-КОММУНАЛЬНОЕ ХОЗЯЙСТВО</w:t>
            </w:r>
          </w:p>
        </w:tc>
        <w:tc>
          <w:tcPr>
            <w:tcW w:w="206" w:type="pct"/>
            <w:shd w:val="clear" w:color="000000" w:fill="FFFFFF"/>
            <w:noWrap/>
            <w:vAlign w:val="bottom"/>
            <w:hideMark/>
          </w:tcPr>
          <w:p w:rsidR="008F5FB3" w:rsidRDefault="008F5FB3">
            <w:pPr>
              <w:jc w:val="right"/>
              <w:rPr>
                <w:sz w:val="16"/>
                <w:szCs w:val="16"/>
              </w:rPr>
            </w:pPr>
            <w:r>
              <w:rPr>
                <w:sz w:val="16"/>
                <w:szCs w:val="16"/>
              </w:rPr>
              <w:t>05</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1 084 697 391,74</w:t>
            </w:r>
          </w:p>
        </w:tc>
        <w:tc>
          <w:tcPr>
            <w:tcW w:w="897" w:type="pct"/>
            <w:shd w:val="clear" w:color="auto" w:fill="auto"/>
            <w:noWrap/>
            <w:vAlign w:val="bottom"/>
            <w:hideMark/>
          </w:tcPr>
          <w:p w:rsidR="008F5FB3" w:rsidRDefault="008F5FB3">
            <w:pPr>
              <w:jc w:val="right"/>
              <w:rPr>
                <w:sz w:val="16"/>
                <w:szCs w:val="16"/>
              </w:rPr>
            </w:pPr>
            <w:r>
              <w:rPr>
                <w:sz w:val="16"/>
                <w:szCs w:val="16"/>
              </w:rPr>
              <w:t>79 805 900,00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Жилищное хозяйство</w:t>
            </w:r>
          </w:p>
        </w:tc>
        <w:tc>
          <w:tcPr>
            <w:tcW w:w="206" w:type="pct"/>
            <w:shd w:val="clear" w:color="000000" w:fill="FFFFFF"/>
            <w:noWrap/>
            <w:vAlign w:val="bottom"/>
            <w:hideMark/>
          </w:tcPr>
          <w:p w:rsidR="008F5FB3" w:rsidRDefault="008F5FB3">
            <w:pPr>
              <w:jc w:val="right"/>
              <w:rPr>
                <w:sz w:val="16"/>
                <w:szCs w:val="16"/>
              </w:rPr>
            </w:pPr>
            <w:r>
              <w:rPr>
                <w:sz w:val="16"/>
                <w:szCs w:val="16"/>
              </w:rPr>
              <w:t>05</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476 622 897,94</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Коммунальное хозяйство</w:t>
            </w:r>
          </w:p>
        </w:tc>
        <w:tc>
          <w:tcPr>
            <w:tcW w:w="206" w:type="pct"/>
            <w:shd w:val="clear" w:color="000000" w:fill="FFFFFF"/>
            <w:noWrap/>
            <w:vAlign w:val="bottom"/>
            <w:hideMark/>
          </w:tcPr>
          <w:p w:rsidR="008F5FB3" w:rsidRDefault="008F5FB3">
            <w:pPr>
              <w:jc w:val="right"/>
              <w:rPr>
                <w:sz w:val="16"/>
                <w:szCs w:val="16"/>
              </w:rPr>
            </w:pPr>
            <w:r>
              <w:rPr>
                <w:sz w:val="16"/>
                <w:szCs w:val="16"/>
              </w:rPr>
              <w:t>05</w:t>
            </w:r>
          </w:p>
        </w:tc>
        <w:tc>
          <w:tcPr>
            <w:tcW w:w="228" w:type="pct"/>
            <w:shd w:val="clear" w:color="000000" w:fill="FFFFFF"/>
            <w:noWrap/>
            <w:vAlign w:val="bottom"/>
            <w:hideMark/>
          </w:tcPr>
          <w:p w:rsidR="008F5FB3" w:rsidRDefault="008F5FB3">
            <w:pPr>
              <w:jc w:val="right"/>
              <w:rPr>
                <w:sz w:val="16"/>
                <w:szCs w:val="16"/>
              </w:rPr>
            </w:pPr>
            <w:r>
              <w:rPr>
                <w:sz w:val="16"/>
                <w:szCs w:val="16"/>
              </w:rPr>
              <w:t>02</w:t>
            </w:r>
          </w:p>
        </w:tc>
        <w:tc>
          <w:tcPr>
            <w:tcW w:w="855" w:type="pct"/>
            <w:shd w:val="clear" w:color="auto" w:fill="auto"/>
            <w:noWrap/>
            <w:vAlign w:val="bottom"/>
            <w:hideMark/>
          </w:tcPr>
          <w:p w:rsidR="008F5FB3" w:rsidRDefault="008F5FB3">
            <w:pPr>
              <w:jc w:val="right"/>
              <w:rPr>
                <w:sz w:val="16"/>
                <w:szCs w:val="16"/>
              </w:rPr>
            </w:pPr>
            <w:r>
              <w:rPr>
                <w:sz w:val="16"/>
                <w:szCs w:val="16"/>
              </w:rPr>
              <w:t>545 400 678,32</w:t>
            </w:r>
          </w:p>
        </w:tc>
        <w:tc>
          <w:tcPr>
            <w:tcW w:w="897" w:type="pct"/>
            <w:shd w:val="clear" w:color="auto" w:fill="auto"/>
            <w:noWrap/>
            <w:vAlign w:val="bottom"/>
            <w:hideMark/>
          </w:tcPr>
          <w:p w:rsidR="008F5FB3" w:rsidRDefault="008F5FB3">
            <w:pPr>
              <w:jc w:val="right"/>
              <w:rPr>
                <w:sz w:val="16"/>
                <w:szCs w:val="16"/>
              </w:rPr>
            </w:pPr>
            <w:r>
              <w:rPr>
                <w:sz w:val="16"/>
                <w:szCs w:val="16"/>
              </w:rPr>
              <w:t>79 757 200,00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Благоустройство</w:t>
            </w:r>
          </w:p>
        </w:tc>
        <w:tc>
          <w:tcPr>
            <w:tcW w:w="206" w:type="pct"/>
            <w:shd w:val="clear" w:color="000000" w:fill="FFFFFF"/>
            <w:noWrap/>
            <w:vAlign w:val="bottom"/>
            <w:hideMark/>
          </w:tcPr>
          <w:p w:rsidR="008F5FB3" w:rsidRDefault="008F5FB3">
            <w:pPr>
              <w:jc w:val="right"/>
              <w:rPr>
                <w:sz w:val="16"/>
                <w:szCs w:val="16"/>
              </w:rPr>
            </w:pPr>
            <w:r>
              <w:rPr>
                <w:sz w:val="16"/>
                <w:szCs w:val="16"/>
              </w:rPr>
              <w:t>05</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43 385 615,48</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жилищно-коммунального хозяйства</w:t>
            </w:r>
          </w:p>
        </w:tc>
        <w:tc>
          <w:tcPr>
            <w:tcW w:w="206" w:type="pct"/>
            <w:shd w:val="clear" w:color="000000" w:fill="FFFFFF"/>
            <w:noWrap/>
            <w:vAlign w:val="bottom"/>
            <w:hideMark/>
          </w:tcPr>
          <w:p w:rsidR="008F5FB3" w:rsidRDefault="008F5FB3">
            <w:pPr>
              <w:jc w:val="right"/>
              <w:rPr>
                <w:sz w:val="16"/>
                <w:szCs w:val="16"/>
              </w:rPr>
            </w:pPr>
            <w:r>
              <w:rPr>
                <w:sz w:val="16"/>
                <w:szCs w:val="16"/>
              </w:rPr>
              <w:t>05</w:t>
            </w:r>
          </w:p>
        </w:tc>
        <w:tc>
          <w:tcPr>
            <w:tcW w:w="228" w:type="pct"/>
            <w:shd w:val="clear" w:color="000000" w:fill="FFFFFF"/>
            <w:noWrap/>
            <w:vAlign w:val="bottom"/>
            <w:hideMark/>
          </w:tcPr>
          <w:p w:rsidR="008F5FB3" w:rsidRDefault="008F5FB3">
            <w:pPr>
              <w:jc w:val="right"/>
              <w:rPr>
                <w:sz w:val="16"/>
                <w:szCs w:val="16"/>
              </w:rPr>
            </w:pPr>
            <w:r>
              <w:rPr>
                <w:sz w:val="16"/>
                <w:szCs w:val="16"/>
              </w:rPr>
              <w:t>05</w:t>
            </w:r>
          </w:p>
        </w:tc>
        <w:tc>
          <w:tcPr>
            <w:tcW w:w="855" w:type="pct"/>
            <w:shd w:val="clear" w:color="auto" w:fill="auto"/>
            <w:noWrap/>
            <w:vAlign w:val="bottom"/>
            <w:hideMark/>
          </w:tcPr>
          <w:p w:rsidR="008F5FB3" w:rsidRDefault="008F5FB3">
            <w:pPr>
              <w:jc w:val="right"/>
              <w:rPr>
                <w:sz w:val="16"/>
                <w:szCs w:val="16"/>
              </w:rPr>
            </w:pPr>
            <w:r>
              <w:rPr>
                <w:sz w:val="16"/>
                <w:szCs w:val="16"/>
              </w:rPr>
              <w:t>19 288 200,00</w:t>
            </w:r>
          </w:p>
        </w:tc>
        <w:tc>
          <w:tcPr>
            <w:tcW w:w="897" w:type="pct"/>
            <w:shd w:val="clear" w:color="auto" w:fill="auto"/>
            <w:noWrap/>
            <w:vAlign w:val="bottom"/>
            <w:hideMark/>
          </w:tcPr>
          <w:p w:rsidR="008F5FB3" w:rsidRDefault="008F5FB3">
            <w:pPr>
              <w:jc w:val="right"/>
              <w:rPr>
                <w:sz w:val="16"/>
                <w:szCs w:val="16"/>
              </w:rPr>
            </w:pPr>
            <w:r>
              <w:rPr>
                <w:sz w:val="16"/>
                <w:szCs w:val="16"/>
              </w:rPr>
              <w:t>48 700,00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ОХРАНА ОКРУЖАЮЩЕЙ СРЕДЫ</w:t>
            </w:r>
          </w:p>
        </w:tc>
        <w:tc>
          <w:tcPr>
            <w:tcW w:w="206" w:type="pct"/>
            <w:shd w:val="clear" w:color="000000" w:fill="FFFFFF"/>
            <w:noWrap/>
            <w:vAlign w:val="bottom"/>
            <w:hideMark/>
          </w:tcPr>
          <w:p w:rsidR="008F5FB3" w:rsidRDefault="008F5FB3">
            <w:pPr>
              <w:jc w:val="right"/>
              <w:rPr>
                <w:sz w:val="16"/>
                <w:szCs w:val="16"/>
              </w:rPr>
            </w:pPr>
            <w:r>
              <w:rPr>
                <w:sz w:val="16"/>
                <w:szCs w:val="16"/>
              </w:rPr>
              <w:t>06</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105 319 325,14</w:t>
            </w:r>
          </w:p>
        </w:tc>
        <w:tc>
          <w:tcPr>
            <w:tcW w:w="897" w:type="pct"/>
            <w:shd w:val="clear" w:color="auto" w:fill="auto"/>
            <w:noWrap/>
            <w:vAlign w:val="bottom"/>
            <w:hideMark/>
          </w:tcPr>
          <w:p w:rsidR="008F5FB3" w:rsidRDefault="008F5FB3">
            <w:pPr>
              <w:jc w:val="right"/>
              <w:rPr>
                <w:sz w:val="16"/>
                <w:szCs w:val="16"/>
              </w:rPr>
            </w:pPr>
            <w:r>
              <w:rPr>
                <w:sz w:val="16"/>
                <w:szCs w:val="16"/>
              </w:rPr>
              <w:t>120 000,00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охраны окружающей среды</w:t>
            </w:r>
          </w:p>
        </w:tc>
        <w:tc>
          <w:tcPr>
            <w:tcW w:w="206" w:type="pct"/>
            <w:shd w:val="clear" w:color="000000" w:fill="FFFFFF"/>
            <w:noWrap/>
            <w:vAlign w:val="bottom"/>
            <w:hideMark/>
          </w:tcPr>
          <w:p w:rsidR="008F5FB3" w:rsidRDefault="008F5FB3">
            <w:pPr>
              <w:jc w:val="right"/>
              <w:rPr>
                <w:sz w:val="16"/>
                <w:szCs w:val="16"/>
              </w:rPr>
            </w:pPr>
            <w:r>
              <w:rPr>
                <w:sz w:val="16"/>
                <w:szCs w:val="16"/>
              </w:rPr>
              <w:t>06</w:t>
            </w:r>
          </w:p>
        </w:tc>
        <w:tc>
          <w:tcPr>
            <w:tcW w:w="228" w:type="pct"/>
            <w:shd w:val="clear" w:color="000000" w:fill="FFFFFF"/>
            <w:noWrap/>
            <w:vAlign w:val="bottom"/>
            <w:hideMark/>
          </w:tcPr>
          <w:p w:rsidR="008F5FB3" w:rsidRDefault="008F5FB3">
            <w:pPr>
              <w:jc w:val="right"/>
              <w:rPr>
                <w:sz w:val="16"/>
                <w:szCs w:val="16"/>
              </w:rPr>
            </w:pPr>
            <w:r>
              <w:rPr>
                <w:sz w:val="16"/>
                <w:szCs w:val="16"/>
              </w:rPr>
              <w:t>05</w:t>
            </w:r>
          </w:p>
        </w:tc>
        <w:tc>
          <w:tcPr>
            <w:tcW w:w="855" w:type="pct"/>
            <w:shd w:val="clear" w:color="auto" w:fill="auto"/>
            <w:noWrap/>
            <w:vAlign w:val="bottom"/>
            <w:hideMark/>
          </w:tcPr>
          <w:p w:rsidR="008F5FB3" w:rsidRDefault="008F5FB3">
            <w:pPr>
              <w:jc w:val="right"/>
              <w:rPr>
                <w:sz w:val="16"/>
                <w:szCs w:val="16"/>
              </w:rPr>
            </w:pPr>
            <w:r>
              <w:rPr>
                <w:sz w:val="16"/>
                <w:szCs w:val="16"/>
              </w:rPr>
              <w:t>105 319 325,14</w:t>
            </w:r>
          </w:p>
        </w:tc>
        <w:tc>
          <w:tcPr>
            <w:tcW w:w="897" w:type="pct"/>
            <w:shd w:val="clear" w:color="auto" w:fill="auto"/>
            <w:noWrap/>
            <w:vAlign w:val="bottom"/>
            <w:hideMark/>
          </w:tcPr>
          <w:p w:rsidR="008F5FB3" w:rsidRDefault="008F5FB3">
            <w:pPr>
              <w:jc w:val="right"/>
              <w:rPr>
                <w:sz w:val="16"/>
                <w:szCs w:val="16"/>
              </w:rPr>
            </w:pPr>
            <w:r>
              <w:rPr>
                <w:sz w:val="16"/>
                <w:szCs w:val="16"/>
              </w:rPr>
              <w:t>120 000,00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ОБРАЗОВАНИЕ</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2 954 967 198,07</w:t>
            </w:r>
          </w:p>
        </w:tc>
        <w:tc>
          <w:tcPr>
            <w:tcW w:w="897" w:type="pct"/>
            <w:shd w:val="clear" w:color="auto" w:fill="auto"/>
            <w:noWrap/>
            <w:vAlign w:val="bottom"/>
            <w:hideMark/>
          </w:tcPr>
          <w:p w:rsidR="008F5FB3" w:rsidRDefault="008F5FB3">
            <w:pPr>
              <w:jc w:val="right"/>
              <w:rPr>
                <w:sz w:val="16"/>
                <w:szCs w:val="16"/>
              </w:rPr>
            </w:pPr>
            <w:r>
              <w:rPr>
                <w:sz w:val="16"/>
                <w:szCs w:val="16"/>
              </w:rPr>
              <w:t>1 949 428 300,00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Дошкольное образование</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496 302 478,36</w:t>
            </w:r>
          </w:p>
        </w:tc>
        <w:tc>
          <w:tcPr>
            <w:tcW w:w="897" w:type="pct"/>
            <w:shd w:val="clear" w:color="auto" w:fill="auto"/>
            <w:noWrap/>
            <w:vAlign w:val="bottom"/>
            <w:hideMark/>
          </w:tcPr>
          <w:p w:rsidR="008F5FB3" w:rsidRDefault="008F5FB3">
            <w:pPr>
              <w:jc w:val="right"/>
              <w:rPr>
                <w:sz w:val="16"/>
                <w:szCs w:val="16"/>
              </w:rPr>
            </w:pPr>
            <w:r>
              <w:rPr>
                <w:sz w:val="16"/>
                <w:szCs w:val="16"/>
              </w:rPr>
              <w:t>381 459 808,00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Общее образование</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jc w:val="right"/>
              <w:rPr>
                <w:sz w:val="16"/>
                <w:szCs w:val="16"/>
              </w:rPr>
            </w:pPr>
            <w:r>
              <w:rPr>
                <w:sz w:val="16"/>
                <w:szCs w:val="16"/>
              </w:rPr>
              <w:t>02</w:t>
            </w:r>
          </w:p>
        </w:tc>
        <w:tc>
          <w:tcPr>
            <w:tcW w:w="855" w:type="pct"/>
            <w:shd w:val="clear" w:color="auto" w:fill="auto"/>
            <w:noWrap/>
            <w:vAlign w:val="bottom"/>
            <w:hideMark/>
          </w:tcPr>
          <w:p w:rsidR="008F5FB3" w:rsidRDefault="008F5FB3">
            <w:pPr>
              <w:jc w:val="right"/>
              <w:rPr>
                <w:sz w:val="16"/>
                <w:szCs w:val="16"/>
              </w:rPr>
            </w:pPr>
            <w:r>
              <w:rPr>
                <w:sz w:val="16"/>
                <w:szCs w:val="16"/>
              </w:rPr>
              <w:t>2 022 250 613,90</w:t>
            </w:r>
          </w:p>
        </w:tc>
        <w:tc>
          <w:tcPr>
            <w:tcW w:w="897" w:type="pct"/>
            <w:shd w:val="clear" w:color="auto" w:fill="auto"/>
            <w:noWrap/>
            <w:vAlign w:val="bottom"/>
            <w:hideMark/>
          </w:tcPr>
          <w:p w:rsidR="008F5FB3" w:rsidRDefault="008F5FB3">
            <w:pPr>
              <w:jc w:val="right"/>
              <w:rPr>
                <w:sz w:val="16"/>
                <w:szCs w:val="16"/>
              </w:rPr>
            </w:pPr>
            <w:r>
              <w:rPr>
                <w:sz w:val="16"/>
                <w:szCs w:val="16"/>
              </w:rPr>
              <w:t>1 547 477 992,00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Дополнительное образование детей</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241 508 522,38</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Молодежная политика</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jc w:val="right"/>
              <w:rPr>
                <w:sz w:val="16"/>
                <w:szCs w:val="16"/>
              </w:rPr>
            </w:pPr>
            <w:r>
              <w:rPr>
                <w:sz w:val="16"/>
                <w:szCs w:val="16"/>
              </w:rPr>
              <w:t>07</w:t>
            </w:r>
          </w:p>
        </w:tc>
        <w:tc>
          <w:tcPr>
            <w:tcW w:w="855" w:type="pct"/>
            <w:shd w:val="clear" w:color="auto" w:fill="auto"/>
            <w:noWrap/>
            <w:vAlign w:val="bottom"/>
            <w:hideMark/>
          </w:tcPr>
          <w:p w:rsidR="008F5FB3" w:rsidRDefault="008F5FB3">
            <w:pPr>
              <w:jc w:val="right"/>
              <w:rPr>
                <w:sz w:val="16"/>
                <w:szCs w:val="16"/>
              </w:rPr>
            </w:pPr>
            <w:r>
              <w:rPr>
                <w:sz w:val="16"/>
                <w:szCs w:val="16"/>
              </w:rPr>
              <w:t>23 981 588,07</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образования</w:t>
            </w:r>
          </w:p>
        </w:tc>
        <w:tc>
          <w:tcPr>
            <w:tcW w:w="206" w:type="pct"/>
            <w:shd w:val="clear" w:color="000000" w:fill="FFFFFF"/>
            <w:noWrap/>
            <w:vAlign w:val="bottom"/>
            <w:hideMark/>
          </w:tcPr>
          <w:p w:rsidR="008F5FB3" w:rsidRDefault="008F5FB3">
            <w:pPr>
              <w:jc w:val="right"/>
              <w:rPr>
                <w:sz w:val="16"/>
                <w:szCs w:val="16"/>
              </w:rPr>
            </w:pPr>
            <w:r>
              <w:rPr>
                <w:sz w:val="16"/>
                <w:szCs w:val="16"/>
              </w:rPr>
              <w:t>07</w:t>
            </w:r>
          </w:p>
        </w:tc>
        <w:tc>
          <w:tcPr>
            <w:tcW w:w="228" w:type="pct"/>
            <w:shd w:val="clear" w:color="000000" w:fill="FFFFFF"/>
            <w:noWrap/>
            <w:vAlign w:val="bottom"/>
            <w:hideMark/>
          </w:tcPr>
          <w:p w:rsidR="008F5FB3" w:rsidRDefault="008F5FB3">
            <w:pPr>
              <w:jc w:val="right"/>
              <w:rPr>
                <w:sz w:val="16"/>
                <w:szCs w:val="16"/>
              </w:rPr>
            </w:pPr>
            <w:r>
              <w:rPr>
                <w:sz w:val="16"/>
                <w:szCs w:val="16"/>
              </w:rPr>
              <w:t>09</w:t>
            </w:r>
          </w:p>
        </w:tc>
        <w:tc>
          <w:tcPr>
            <w:tcW w:w="855" w:type="pct"/>
            <w:shd w:val="clear" w:color="auto" w:fill="auto"/>
            <w:noWrap/>
            <w:vAlign w:val="bottom"/>
            <w:hideMark/>
          </w:tcPr>
          <w:p w:rsidR="008F5FB3" w:rsidRDefault="008F5FB3">
            <w:pPr>
              <w:jc w:val="right"/>
              <w:rPr>
                <w:sz w:val="16"/>
                <w:szCs w:val="16"/>
              </w:rPr>
            </w:pPr>
            <w:r>
              <w:rPr>
                <w:sz w:val="16"/>
                <w:szCs w:val="16"/>
              </w:rPr>
              <w:t>170 923 995,36</w:t>
            </w:r>
          </w:p>
        </w:tc>
        <w:tc>
          <w:tcPr>
            <w:tcW w:w="897" w:type="pct"/>
            <w:shd w:val="clear" w:color="auto" w:fill="auto"/>
            <w:noWrap/>
            <w:vAlign w:val="bottom"/>
            <w:hideMark/>
          </w:tcPr>
          <w:p w:rsidR="008F5FB3" w:rsidRDefault="008F5FB3">
            <w:pPr>
              <w:jc w:val="right"/>
              <w:rPr>
                <w:sz w:val="16"/>
                <w:szCs w:val="16"/>
              </w:rPr>
            </w:pPr>
            <w:r>
              <w:rPr>
                <w:sz w:val="16"/>
                <w:szCs w:val="16"/>
              </w:rPr>
              <w:t>20 490 500,00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КУЛЬТУРА, КИНЕМАТОГРАФИЯ</w:t>
            </w:r>
          </w:p>
        </w:tc>
        <w:tc>
          <w:tcPr>
            <w:tcW w:w="206" w:type="pct"/>
            <w:shd w:val="clear" w:color="000000" w:fill="FFFFFF"/>
            <w:noWrap/>
            <w:vAlign w:val="bottom"/>
            <w:hideMark/>
          </w:tcPr>
          <w:p w:rsidR="008F5FB3" w:rsidRDefault="008F5FB3">
            <w:pPr>
              <w:jc w:val="right"/>
              <w:rPr>
                <w:sz w:val="16"/>
                <w:szCs w:val="16"/>
              </w:rPr>
            </w:pPr>
            <w:r>
              <w:rPr>
                <w:sz w:val="16"/>
                <w:szCs w:val="16"/>
              </w:rPr>
              <w:t>08</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246 934 788,03</w:t>
            </w:r>
          </w:p>
        </w:tc>
        <w:tc>
          <w:tcPr>
            <w:tcW w:w="897" w:type="pct"/>
            <w:shd w:val="clear" w:color="auto" w:fill="auto"/>
            <w:noWrap/>
            <w:vAlign w:val="bottom"/>
            <w:hideMark/>
          </w:tcPr>
          <w:p w:rsidR="008F5FB3" w:rsidRDefault="008F5FB3">
            <w:pPr>
              <w:jc w:val="right"/>
              <w:rPr>
                <w:sz w:val="16"/>
                <w:szCs w:val="16"/>
              </w:rPr>
            </w:pPr>
            <w:r>
              <w:rPr>
                <w:sz w:val="16"/>
                <w:szCs w:val="16"/>
              </w:rPr>
              <w:t>473 000,00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Культура</w:t>
            </w:r>
          </w:p>
        </w:tc>
        <w:tc>
          <w:tcPr>
            <w:tcW w:w="206" w:type="pct"/>
            <w:shd w:val="clear" w:color="000000" w:fill="FFFFFF"/>
            <w:noWrap/>
            <w:vAlign w:val="bottom"/>
            <w:hideMark/>
          </w:tcPr>
          <w:p w:rsidR="008F5FB3" w:rsidRDefault="008F5FB3">
            <w:pPr>
              <w:jc w:val="right"/>
              <w:rPr>
                <w:sz w:val="16"/>
                <w:szCs w:val="16"/>
              </w:rPr>
            </w:pPr>
            <w:r>
              <w:rPr>
                <w:sz w:val="16"/>
                <w:szCs w:val="16"/>
              </w:rPr>
              <w:t>08</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237 709 188,03</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культуры, кинематографии</w:t>
            </w:r>
          </w:p>
        </w:tc>
        <w:tc>
          <w:tcPr>
            <w:tcW w:w="206" w:type="pct"/>
            <w:shd w:val="clear" w:color="000000" w:fill="FFFFFF"/>
            <w:noWrap/>
            <w:vAlign w:val="bottom"/>
            <w:hideMark/>
          </w:tcPr>
          <w:p w:rsidR="008F5FB3" w:rsidRDefault="008F5FB3">
            <w:pPr>
              <w:jc w:val="right"/>
              <w:rPr>
                <w:sz w:val="16"/>
                <w:szCs w:val="16"/>
              </w:rPr>
            </w:pPr>
            <w:r>
              <w:rPr>
                <w:sz w:val="16"/>
                <w:szCs w:val="16"/>
              </w:rPr>
              <w:t>08</w:t>
            </w:r>
          </w:p>
        </w:tc>
        <w:tc>
          <w:tcPr>
            <w:tcW w:w="228" w:type="pct"/>
            <w:shd w:val="clear" w:color="000000" w:fill="FFFFFF"/>
            <w:noWrap/>
            <w:vAlign w:val="bottom"/>
            <w:hideMark/>
          </w:tcPr>
          <w:p w:rsidR="008F5FB3" w:rsidRDefault="008F5FB3">
            <w:pPr>
              <w:jc w:val="right"/>
              <w:rPr>
                <w:sz w:val="16"/>
                <w:szCs w:val="16"/>
              </w:rPr>
            </w:pPr>
            <w:r>
              <w:rPr>
                <w:sz w:val="16"/>
                <w:szCs w:val="16"/>
              </w:rPr>
              <w:t>04</w:t>
            </w:r>
          </w:p>
        </w:tc>
        <w:tc>
          <w:tcPr>
            <w:tcW w:w="855" w:type="pct"/>
            <w:shd w:val="clear" w:color="auto" w:fill="auto"/>
            <w:noWrap/>
            <w:vAlign w:val="bottom"/>
            <w:hideMark/>
          </w:tcPr>
          <w:p w:rsidR="008F5FB3" w:rsidRDefault="008F5FB3">
            <w:pPr>
              <w:jc w:val="right"/>
              <w:rPr>
                <w:sz w:val="16"/>
                <w:szCs w:val="16"/>
              </w:rPr>
            </w:pPr>
            <w:r>
              <w:rPr>
                <w:sz w:val="16"/>
                <w:szCs w:val="16"/>
              </w:rPr>
              <w:t>9 225 600,00</w:t>
            </w:r>
          </w:p>
        </w:tc>
        <w:tc>
          <w:tcPr>
            <w:tcW w:w="897" w:type="pct"/>
            <w:shd w:val="clear" w:color="auto" w:fill="auto"/>
            <w:noWrap/>
            <w:vAlign w:val="bottom"/>
            <w:hideMark/>
          </w:tcPr>
          <w:p w:rsidR="008F5FB3" w:rsidRDefault="008F5FB3">
            <w:pPr>
              <w:jc w:val="right"/>
              <w:rPr>
                <w:sz w:val="16"/>
                <w:szCs w:val="16"/>
              </w:rPr>
            </w:pPr>
            <w:r>
              <w:rPr>
                <w:sz w:val="16"/>
                <w:szCs w:val="16"/>
              </w:rPr>
              <w:t>473 000,00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ЗДРАВООХРАНЕНИЕ</w:t>
            </w:r>
          </w:p>
        </w:tc>
        <w:tc>
          <w:tcPr>
            <w:tcW w:w="206" w:type="pct"/>
            <w:shd w:val="clear" w:color="000000" w:fill="FFFFFF"/>
            <w:noWrap/>
            <w:vAlign w:val="bottom"/>
            <w:hideMark/>
          </w:tcPr>
          <w:p w:rsidR="008F5FB3" w:rsidRDefault="008F5FB3">
            <w:pPr>
              <w:jc w:val="right"/>
              <w:rPr>
                <w:sz w:val="16"/>
                <w:szCs w:val="16"/>
              </w:rPr>
            </w:pPr>
            <w:r>
              <w:rPr>
                <w:sz w:val="16"/>
                <w:szCs w:val="16"/>
              </w:rPr>
              <w:t>09</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2 833 500,00</w:t>
            </w:r>
          </w:p>
        </w:tc>
        <w:tc>
          <w:tcPr>
            <w:tcW w:w="897" w:type="pct"/>
            <w:shd w:val="clear" w:color="auto" w:fill="auto"/>
            <w:noWrap/>
            <w:vAlign w:val="bottom"/>
            <w:hideMark/>
          </w:tcPr>
          <w:p w:rsidR="008F5FB3" w:rsidRDefault="008F5FB3">
            <w:pPr>
              <w:jc w:val="right"/>
              <w:rPr>
                <w:sz w:val="16"/>
                <w:szCs w:val="16"/>
              </w:rPr>
            </w:pPr>
            <w:r>
              <w:rPr>
                <w:sz w:val="16"/>
                <w:szCs w:val="16"/>
              </w:rPr>
              <w:t>2 833 500,00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здравоохранения</w:t>
            </w:r>
          </w:p>
        </w:tc>
        <w:tc>
          <w:tcPr>
            <w:tcW w:w="206" w:type="pct"/>
            <w:shd w:val="clear" w:color="000000" w:fill="FFFFFF"/>
            <w:noWrap/>
            <w:vAlign w:val="bottom"/>
            <w:hideMark/>
          </w:tcPr>
          <w:p w:rsidR="008F5FB3" w:rsidRDefault="008F5FB3">
            <w:pPr>
              <w:jc w:val="right"/>
              <w:rPr>
                <w:sz w:val="16"/>
                <w:szCs w:val="16"/>
              </w:rPr>
            </w:pPr>
            <w:r>
              <w:rPr>
                <w:sz w:val="16"/>
                <w:szCs w:val="16"/>
              </w:rPr>
              <w:t>09</w:t>
            </w:r>
          </w:p>
        </w:tc>
        <w:tc>
          <w:tcPr>
            <w:tcW w:w="228" w:type="pct"/>
            <w:shd w:val="clear" w:color="000000" w:fill="FFFFFF"/>
            <w:noWrap/>
            <w:vAlign w:val="bottom"/>
            <w:hideMark/>
          </w:tcPr>
          <w:p w:rsidR="008F5FB3" w:rsidRDefault="008F5FB3">
            <w:pPr>
              <w:jc w:val="right"/>
              <w:rPr>
                <w:sz w:val="16"/>
                <w:szCs w:val="16"/>
              </w:rPr>
            </w:pPr>
            <w:r>
              <w:rPr>
                <w:sz w:val="16"/>
                <w:szCs w:val="16"/>
              </w:rPr>
              <w:t>09</w:t>
            </w:r>
          </w:p>
        </w:tc>
        <w:tc>
          <w:tcPr>
            <w:tcW w:w="855" w:type="pct"/>
            <w:shd w:val="clear" w:color="auto" w:fill="auto"/>
            <w:noWrap/>
            <w:vAlign w:val="bottom"/>
            <w:hideMark/>
          </w:tcPr>
          <w:p w:rsidR="008F5FB3" w:rsidRDefault="008F5FB3">
            <w:pPr>
              <w:jc w:val="right"/>
              <w:rPr>
                <w:sz w:val="16"/>
                <w:szCs w:val="16"/>
              </w:rPr>
            </w:pPr>
            <w:r>
              <w:rPr>
                <w:sz w:val="16"/>
                <w:szCs w:val="16"/>
              </w:rPr>
              <w:t>2 833 500,00</w:t>
            </w:r>
          </w:p>
        </w:tc>
        <w:tc>
          <w:tcPr>
            <w:tcW w:w="897" w:type="pct"/>
            <w:shd w:val="clear" w:color="auto" w:fill="auto"/>
            <w:noWrap/>
            <w:vAlign w:val="bottom"/>
            <w:hideMark/>
          </w:tcPr>
          <w:p w:rsidR="008F5FB3" w:rsidRDefault="008F5FB3">
            <w:pPr>
              <w:jc w:val="right"/>
              <w:rPr>
                <w:sz w:val="16"/>
                <w:szCs w:val="16"/>
              </w:rPr>
            </w:pPr>
            <w:r>
              <w:rPr>
                <w:sz w:val="16"/>
                <w:szCs w:val="16"/>
              </w:rPr>
              <w:t>2 833 500,00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СОЦИАЛЬНАЯ ПОЛИТИКА</w:t>
            </w:r>
          </w:p>
        </w:tc>
        <w:tc>
          <w:tcPr>
            <w:tcW w:w="206" w:type="pct"/>
            <w:shd w:val="clear" w:color="000000" w:fill="FFFFFF"/>
            <w:noWrap/>
            <w:vAlign w:val="bottom"/>
            <w:hideMark/>
          </w:tcPr>
          <w:p w:rsidR="008F5FB3" w:rsidRDefault="008F5FB3">
            <w:pPr>
              <w:jc w:val="right"/>
              <w:rPr>
                <w:sz w:val="16"/>
                <w:szCs w:val="16"/>
              </w:rPr>
            </w:pPr>
            <w:r>
              <w:rPr>
                <w:sz w:val="16"/>
                <w:szCs w:val="16"/>
              </w:rPr>
              <w:t>10</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48 506 526,32</w:t>
            </w:r>
          </w:p>
        </w:tc>
        <w:tc>
          <w:tcPr>
            <w:tcW w:w="897" w:type="pct"/>
            <w:shd w:val="clear" w:color="auto" w:fill="auto"/>
            <w:noWrap/>
            <w:vAlign w:val="bottom"/>
            <w:hideMark/>
          </w:tcPr>
          <w:p w:rsidR="008F5FB3" w:rsidRDefault="008F5FB3">
            <w:pPr>
              <w:jc w:val="right"/>
              <w:rPr>
                <w:sz w:val="16"/>
                <w:szCs w:val="16"/>
              </w:rPr>
            </w:pPr>
            <w:r>
              <w:rPr>
                <w:sz w:val="16"/>
                <w:szCs w:val="16"/>
              </w:rPr>
              <w:t>16 442 000,00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Пенсионное обеспечение</w:t>
            </w:r>
          </w:p>
        </w:tc>
        <w:tc>
          <w:tcPr>
            <w:tcW w:w="206" w:type="pct"/>
            <w:shd w:val="clear" w:color="000000" w:fill="FFFFFF"/>
            <w:noWrap/>
            <w:vAlign w:val="bottom"/>
            <w:hideMark/>
          </w:tcPr>
          <w:p w:rsidR="008F5FB3" w:rsidRDefault="008F5FB3">
            <w:pPr>
              <w:jc w:val="right"/>
              <w:rPr>
                <w:sz w:val="16"/>
                <w:szCs w:val="16"/>
              </w:rPr>
            </w:pPr>
            <w:r>
              <w:rPr>
                <w:sz w:val="16"/>
                <w:szCs w:val="16"/>
              </w:rPr>
              <w:t>10</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5 588 000,00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Социальное обеспечение населения</w:t>
            </w:r>
          </w:p>
        </w:tc>
        <w:tc>
          <w:tcPr>
            <w:tcW w:w="206" w:type="pct"/>
            <w:shd w:val="clear" w:color="000000" w:fill="FFFFFF"/>
            <w:noWrap/>
            <w:vAlign w:val="bottom"/>
            <w:hideMark/>
          </w:tcPr>
          <w:p w:rsidR="008F5FB3" w:rsidRDefault="008F5FB3">
            <w:pPr>
              <w:jc w:val="right"/>
              <w:rPr>
                <w:sz w:val="16"/>
                <w:szCs w:val="16"/>
              </w:rPr>
            </w:pPr>
            <w:r>
              <w:rPr>
                <w:sz w:val="16"/>
                <w:szCs w:val="16"/>
              </w:rPr>
              <w:t>10</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12 500 000,00</w:t>
            </w:r>
          </w:p>
        </w:tc>
        <w:tc>
          <w:tcPr>
            <w:tcW w:w="897" w:type="pct"/>
            <w:shd w:val="clear" w:color="auto" w:fill="auto"/>
            <w:noWrap/>
            <w:vAlign w:val="bottom"/>
            <w:hideMark/>
          </w:tcPr>
          <w:p w:rsidR="008F5FB3" w:rsidRDefault="008F5FB3">
            <w:pPr>
              <w:jc w:val="right"/>
              <w:rPr>
                <w:sz w:val="16"/>
                <w:szCs w:val="16"/>
              </w:rPr>
            </w:pPr>
            <w:r>
              <w:rPr>
                <w:sz w:val="16"/>
                <w:szCs w:val="16"/>
              </w:rPr>
              <w:t>4 400 000,00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Охрана семьи и детства</w:t>
            </w:r>
          </w:p>
        </w:tc>
        <w:tc>
          <w:tcPr>
            <w:tcW w:w="206" w:type="pct"/>
            <w:shd w:val="clear" w:color="000000" w:fill="FFFFFF"/>
            <w:noWrap/>
            <w:vAlign w:val="bottom"/>
            <w:hideMark/>
          </w:tcPr>
          <w:p w:rsidR="008F5FB3" w:rsidRDefault="008F5FB3">
            <w:pPr>
              <w:jc w:val="right"/>
              <w:rPr>
                <w:sz w:val="16"/>
                <w:szCs w:val="16"/>
              </w:rPr>
            </w:pPr>
            <w:r>
              <w:rPr>
                <w:sz w:val="16"/>
                <w:szCs w:val="16"/>
              </w:rPr>
              <w:t>10</w:t>
            </w:r>
          </w:p>
        </w:tc>
        <w:tc>
          <w:tcPr>
            <w:tcW w:w="228" w:type="pct"/>
            <w:shd w:val="clear" w:color="000000" w:fill="FFFFFF"/>
            <w:noWrap/>
            <w:vAlign w:val="bottom"/>
            <w:hideMark/>
          </w:tcPr>
          <w:p w:rsidR="008F5FB3" w:rsidRDefault="008F5FB3">
            <w:pPr>
              <w:jc w:val="right"/>
              <w:rPr>
                <w:sz w:val="16"/>
                <w:szCs w:val="16"/>
              </w:rPr>
            </w:pPr>
            <w:r>
              <w:rPr>
                <w:sz w:val="16"/>
                <w:szCs w:val="16"/>
              </w:rPr>
              <w:t>04</w:t>
            </w:r>
          </w:p>
        </w:tc>
        <w:tc>
          <w:tcPr>
            <w:tcW w:w="855" w:type="pct"/>
            <w:shd w:val="clear" w:color="auto" w:fill="auto"/>
            <w:noWrap/>
            <w:vAlign w:val="bottom"/>
            <w:hideMark/>
          </w:tcPr>
          <w:p w:rsidR="008F5FB3" w:rsidRDefault="008F5FB3">
            <w:pPr>
              <w:jc w:val="right"/>
              <w:rPr>
                <w:sz w:val="16"/>
                <w:szCs w:val="16"/>
              </w:rPr>
            </w:pPr>
            <w:r>
              <w:rPr>
                <w:sz w:val="16"/>
                <w:szCs w:val="16"/>
              </w:rPr>
              <w:t>29 118 526,32</w:t>
            </w:r>
          </w:p>
        </w:tc>
        <w:tc>
          <w:tcPr>
            <w:tcW w:w="897" w:type="pct"/>
            <w:shd w:val="clear" w:color="auto" w:fill="auto"/>
            <w:noWrap/>
            <w:vAlign w:val="bottom"/>
            <w:hideMark/>
          </w:tcPr>
          <w:p w:rsidR="008F5FB3" w:rsidRDefault="008F5FB3">
            <w:pPr>
              <w:jc w:val="right"/>
              <w:rPr>
                <w:sz w:val="16"/>
                <w:szCs w:val="16"/>
              </w:rPr>
            </w:pPr>
            <w:r>
              <w:rPr>
                <w:sz w:val="16"/>
                <w:szCs w:val="16"/>
              </w:rPr>
              <w:t>12 042 000,00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социальной политики</w:t>
            </w:r>
          </w:p>
        </w:tc>
        <w:tc>
          <w:tcPr>
            <w:tcW w:w="206" w:type="pct"/>
            <w:shd w:val="clear" w:color="000000" w:fill="FFFFFF"/>
            <w:noWrap/>
            <w:vAlign w:val="bottom"/>
            <w:hideMark/>
          </w:tcPr>
          <w:p w:rsidR="008F5FB3" w:rsidRDefault="008F5FB3">
            <w:pPr>
              <w:jc w:val="right"/>
              <w:rPr>
                <w:sz w:val="16"/>
                <w:szCs w:val="16"/>
              </w:rPr>
            </w:pPr>
            <w:r>
              <w:rPr>
                <w:sz w:val="16"/>
                <w:szCs w:val="16"/>
              </w:rPr>
              <w:t>10</w:t>
            </w:r>
          </w:p>
        </w:tc>
        <w:tc>
          <w:tcPr>
            <w:tcW w:w="228" w:type="pct"/>
            <w:shd w:val="clear" w:color="000000" w:fill="FFFFFF"/>
            <w:noWrap/>
            <w:vAlign w:val="bottom"/>
            <w:hideMark/>
          </w:tcPr>
          <w:p w:rsidR="008F5FB3" w:rsidRDefault="008F5FB3">
            <w:pPr>
              <w:jc w:val="right"/>
              <w:rPr>
                <w:sz w:val="16"/>
                <w:szCs w:val="16"/>
              </w:rPr>
            </w:pPr>
            <w:r>
              <w:rPr>
                <w:sz w:val="16"/>
                <w:szCs w:val="16"/>
              </w:rPr>
              <w:t>06</w:t>
            </w:r>
          </w:p>
        </w:tc>
        <w:tc>
          <w:tcPr>
            <w:tcW w:w="855" w:type="pct"/>
            <w:shd w:val="clear" w:color="auto" w:fill="auto"/>
            <w:noWrap/>
            <w:vAlign w:val="bottom"/>
            <w:hideMark/>
          </w:tcPr>
          <w:p w:rsidR="008F5FB3" w:rsidRDefault="008F5FB3">
            <w:pPr>
              <w:jc w:val="right"/>
              <w:rPr>
                <w:sz w:val="16"/>
                <w:szCs w:val="16"/>
              </w:rPr>
            </w:pPr>
            <w:r>
              <w:rPr>
                <w:sz w:val="16"/>
                <w:szCs w:val="16"/>
              </w:rPr>
              <w:t>1 300 000,00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ФИЗИЧЕСКАЯ КУЛЬТУРА И СПОРТ</w:t>
            </w:r>
          </w:p>
        </w:tc>
        <w:tc>
          <w:tcPr>
            <w:tcW w:w="206" w:type="pct"/>
            <w:shd w:val="clear" w:color="000000" w:fill="FFFFFF"/>
            <w:noWrap/>
            <w:vAlign w:val="bottom"/>
            <w:hideMark/>
          </w:tcPr>
          <w:p w:rsidR="008F5FB3" w:rsidRDefault="008F5FB3">
            <w:pPr>
              <w:jc w:val="right"/>
              <w:rPr>
                <w:sz w:val="16"/>
                <w:szCs w:val="16"/>
              </w:rPr>
            </w:pPr>
            <w:r>
              <w:rPr>
                <w:sz w:val="16"/>
                <w:szCs w:val="16"/>
              </w:rPr>
              <w:t>11</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229 960 465,27</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Физическая культура</w:t>
            </w:r>
          </w:p>
        </w:tc>
        <w:tc>
          <w:tcPr>
            <w:tcW w:w="206" w:type="pct"/>
            <w:shd w:val="clear" w:color="000000" w:fill="FFFFFF"/>
            <w:noWrap/>
            <w:vAlign w:val="bottom"/>
            <w:hideMark/>
          </w:tcPr>
          <w:p w:rsidR="008F5FB3" w:rsidRDefault="008F5FB3">
            <w:pPr>
              <w:jc w:val="right"/>
              <w:rPr>
                <w:sz w:val="16"/>
                <w:szCs w:val="16"/>
              </w:rPr>
            </w:pPr>
            <w:r>
              <w:rPr>
                <w:sz w:val="16"/>
                <w:szCs w:val="16"/>
              </w:rPr>
              <w:t>11</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57 374 918,90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Массовый спорт</w:t>
            </w:r>
          </w:p>
        </w:tc>
        <w:tc>
          <w:tcPr>
            <w:tcW w:w="206" w:type="pct"/>
            <w:shd w:val="clear" w:color="000000" w:fill="FFFFFF"/>
            <w:noWrap/>
            <w:vAlign w:val="bottom"/>
            <w:hideMark/>
          </w:tcPr>
          <w:p w:rsidR="008F5FB3" w:rsidRDefault="008F5FB3">
            <w:pPr>
              <w:jc w:val="right"/>
              <w:rPr>
                <w:sz w:val="16"/>
                <w:szCs w:val="16"/>
              </w:rPr>
            </w:pPr>
            <w:r>
              <w:rPr>
                <w:sz w:val="16"/>
                <w:szCs w:val="16"/>
              </w:rPr>
              <w:t>11</w:t>
            </w:r>
          </w:p>
        </w:tc>
        <w:tc>
          <w:tcPr>
            <w:tcW w:w="228" w:type="pct"/>
            <w:shd w:val="clear" w:color="000000" w:fill="FFFFFF"/>
            <w:noWrap/>
            <w:vAlign w:val="bottom"/>
            <w:hideMark/>
          </w:tcPr>
          <w:p w:rsidR="008F5FB3" w:rsidRDefault="008F5FB3">
            <w:pPr>
              <w:jc w:val="right"/>
              <w:rPr>
                <w:sz w:val="16"/>
                <w:szCs w:val="16"/>
              </w:rPr>
            </w:pPr>
            <w:r>
              <w:rPr>
                <w:sz w:val="16"/>
                <w:szCs w:val="16"/>
              </w:rPr>
              <w:t>02</w:t>
            </w:r>
          </w:p>
        </w:tc>
        <w:tc>
          <w:tcPr>
            <w:tcW w:w="855" w:type="pct"/>
            <w:shd w:val="clear" w:color="auto" w:fill="auto"/>
            <w:noWrap/>
            <w:vAlign w:val="bottom"/>
            <w:hideMark/>
          </w:tcPr>
          <w:p w:rsidR="008F5FB3" w:rsidRDefault="008F5FB3">
            <w:pPr>
              <w:jc w:val="right"/>
              <w:rPr>
                <w:sz w:val="16"/>
                <w:szCs w:val="16"/>
              </w:rPr>
            </w:pPr>
            <w:r>
              <w:rPr>
                <w:sz w:val="16"/>
                <w:szCs w:val="16"/>
              </w:rPr>
              <w:t>1 590 900,00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Спорт высших достижений</w:t>
            </w:r>
          </w:p>
        </w:tc>
        <w:tc>
          <w:tcPr>
            <w:tcW w:w="206" w:type="pct"/>
            <w:shd w:val="clear" w:color="000000" w:fill="FFFFFF"/>
            <w:noWrap/>
            <w:vAlign w:val="bottom"/>
            <w:hideMark/>
          </w:tcPr>
          <w:p w:rsidR="008F5FB3" w:rsidRDefault="008F5FB3">
            <w:pPr>
              <w:jc w:val="right"/>
              <w:rPr>
                <w:sz w:val="16"/>
                <w:szCs w:val="16"/>
              </w:rPr>
            </w:pPr>
            <w:r>
              <w:rPr>
                <w:sz w:val="16"/>
                <w:szCs w:val="16"/>
              </w:rPr>
              <w:t>11</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163 785 846,37</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Другие вопросы в области физической культуры и спорта</w:t>
            </w:r>
          </w:p>
        </w:tc>
        <w:tc>
          <w:tcPr>
            <w:tcW w:w="206" w:type="pct"/>
            <w:shd w:val="clear" w:color="000000" w:fill="FFFFFF"/>
            <w:noWrap/>
            <w:vAlign w:val="bottom"/>
            <w:hideMark/>
          </w:tcPr>
          <w:p w:rsidR="008F5FB3" w:rsidRDefault="008F5FB3">
            <w:pPr>
              <w:jc w:val="right"/>
              <w:rPr>
                <w:sz w:val="16"/>
                <w:szCs w:val="16"/>
              </w:rPr>
            </w:pPr>
            <w:r>
              <w:rPr>
                <w:sz w:val="16"/>
                <w:szCs w:val="16"/>
              </w:rPr>
              <w:t>11</w:t>
            </w:r>
          </w:p>
        </w:tc>
        <w:tc>
          <w:tcPr>
            <w:tcW w:w="228" w:type="pct"/>
            <w:shd w:val="clear" w:color="000000" w:fill="FFFFFF"/>
            <w:noWrap/>
            <w:vAlign w:val="bottom"/>
            <w:hideMark/>
          </w:tcPr>
          <w:p w:rsidR="008F5FB3" w:rsidRDefault="008F5FB3">
            <w:pPr>
              <w:jc w:val="right"/>
              <w:rPr>
                <w:sz w:val="16"/>
                <w:szCs w:val="16"/>
              </w:rPr>
            </w:pPr>
            <w:r>
              <w:rPr>
                <w:sz w:val="16"/>
                <w:szCs w:val="16"/>
              </w:rPr>
              <w:t>05</w:t>
            </w:r>
          </w:p>
        </w:tc>
        <w:tc>
          <w:tcPr>
            <w:tcW w:w="855" w:type="pct"/>
            <w:shd w:val="clear" w:color="auto" w:fill="auto"/>
            <w:noWrap/>
            <w:vAlign w:val="bottom"/>
            <w:hideMark/>
          </w:tcPr>
          <w:p w:rsidR="008F5FB3" w:rsidRDefault="008F5FB3">
            <w:pPr>
              <w:jc w:val="right"/>
              <w:rPr>
                <w:sz w:val="16"/>
                <w:szCs w:val="16"/>
              </w:rPr>
            </w:pPr>
            <w:r>
              <w:rPr>
                <w:sz w:val="16"/>
                <w:szCs w:val="16"/>
              </w:rPr>
              <w:t>7 208 800,00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СРЕДСТВА МАССОВОЙ ИНФОРМАЦИИ</w:t>
            </w:r>
          </w:p>
        </w:tc>
        <w:tc>
          <w:tcPr>
            <w:tcW w:w="206" w:type="pct"/>
            <w:shd w:val="clear" w:color="000000" w:fill="FFFFFF"/>
            <w:noWrap/>
            <w:vAlign w:val="bottom"/>
            <w:hideMark/>
          </w:tcPr>
          <w:p w:rsidR="008F5FB3" w:rsidRDefault="008F5FB3">
            <w:pPr>
              <w:jc w:val="right"/>
              <w:rPr>
                <w:sz w:val="16"/>
                <w:szCs w:val="16"/>
              </w:rPr>
            </w:pPr>
            <w:r>
              <w:rPr>
                <w:sz w:val="16"/>
                <w:szCs w:val="16"/>
              </w:rPr>
              <w:t>12</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4 819 200,00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lastRenderedPageBreak/>
              <w:t>Другие вопросы в области средств массовой информации</w:t>
            </w:r>
          </w:p>
        </w:tc>
        <w:tc>
          <w:tcPr>
            <w:tcW w:w="206" w:type="pct"/>
            <w:shd w:val="clear" w:color="000000" w:fill="FFFFFF"/>
            <w:noWrap/>
            <w:vAlign w:val="bottom"/>
            <w:hideMark/>
          </w:tcPr>
          <w:p w:rsidR="008F5FB3" w:rsidRDefault="008F5FB3">
            <w:pPr>
              <w:jc w:val="right"/>
              <w:rPr>
                <w:sz w:val="16"/>
                <w:szCs w:val="16"/>
              </w:rPr>
            </w:pPr>
            <w:r>
              <w:rPr>
                <w:sz w:val="16"/>
                <w:szCs w:val="16"/>
              </w:rPr>
              <w:t>12</w:t>
            </w:r>
          </w:p>
        </w:tc>
        <w:tc>
          <w:tcPr>
            <w:tcW w:w="228" w:type="pct"/>
            <w:shd w:val="clear" w:color="000000" w:fill="FFFFFF"/>
            <w:noWrap/>
            <w:vAlign w:val="bottom"/>
            <w:hideMark/>
          </w:tcPr>
          <w:p w:rsidR="008F5FB3" w:rsidRDefault="008F5FB3">
            <w:pPr>
              <w:jc w:val="right"/>
              <w:rPr>
                <w:sz w:val="16"/>
                <w:szCs w:val="16"/>
              </w:rPr>
            </w:pPr>
            <w:r>
              <w:rPr>
                <w:sz w:val="16"/>
                <w:szCs w:val="16"/>
              </w:rPr>
              <w:t>04</w:t>
            </w:r>
          </w:p>
        </w:tc>
        <w:tc>
          <w:tcPr>
            <w:tcW w:w="855" w:type="pct"/>
            <w:shd w:val="clear" w:color="auto" w:fill="auto"/>
            <w:noWrap/>
            <w:vAlign w:val="bottom"/>
            <w:hideMark/>
          </w:tcPr>
          <w:p w:rsidR="008F5FB3" w:rsidRDefault="008F5FB3">
            <w:pPr>
              <w:jc w:val="right"/>
              <w:rPr>
                <w:sz w:val="16"/>
                <w:szCs w:val="16"/>
              </w:rPr>
            </w:pPr>
            <w:r>
              <w:rPr>
                <w:sz w:val="16"/>
                <w:szCs w:val="16"/>
              </w:rPr>
              <w:t>4 819 200,00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ОБСЛУЖИВАНИЕ ГОСУДАРСТВЕННОГО (МУНИЦИПАЛЬНОГО) ДОЛГА</w:t>
            </w:r>
          </w:p>
        </w:tc>
        <w:tc>
          <w:tcPr>
            <w:tcW w:w="206" w:type="pct"/>
            <w:shd w:val="clear" w:color="000000" w:fill="FFFFFF"/>
            <w:noWrap/>
            <w:vAlign w:val="bottom"/>
            <w:hideMark/>
          </w:tcPr>
          <w:p w:rsidR="008F5FB3" w:rsidRDefault="008F5FB3">
            <w:pPr>
              <w:jc w:val="right"/>
              <w:rPr>
                <w:sz w:val="16"/>
                <w:szCs w:val="16"/>
              </w:rPr>
            </w:pPr>
            <w:r>
              <w:rPr>
                <w:sz w:val="16"/>
                <w:szCs w:val="16"/>
              </w:rPr>
              <w:t>13</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101 000,00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Обслуживание государственного (муниципального) внутреннего долга</w:t>
            </w:r>
          </w:p>
        </w:tc>
        <w:tc>
          <w:tcPr>
            <w:tcW w:w="206" w:type="pct"/>
            <w:shd w:val="clear" w:color="000000" w:fill="FFFFFF"/>
            <w:noWrap/>
            <w:vAlign w:val="bottom"/>
            <w:hideMark/>
          </w:tcPr>
          <w:p w:rsidR="008F5FB3" w:rsidRDefault="008F5FB3">
            <w:pPr>
              <w:jc w:val="right"/>
              <w:rPr>
                <w:sz w:val="16"/>
                <w:szCs w:val="16"/>
              </w:rPr>
            </w:pPr>
            <w:r>
              <w:rPr>
                <w:sz w:val="16"/>
                <w:szCs w:val="16"/>
              </w:rPr>
              <w:t>13</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101 000,00</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МЕЖБЮДЖЕТНЫЕ ТРАНСФЕРТЫ ОБЩЕГО ХАРАКТЕРА БЮДЖЕТАМ БЮДЖЕТНОЙ СИСТЕМЫ РОССИЙСКОЙ ФЕДЕРАЦИИ</w:t>
            </w:r>
          </w:p>
        </w:tc>
        <w:tc>
          <w:tcPr>
            <w:tcW w:w="206" w:type="pct"/>
            <w:shd w:val="clear" w:color="000000" w:fill="FFFFFF"/>
            <w:noWrap/>
            <w:vAlign w:val="bottom"/>
            <w:hideMark/>
          </w:tcPr>
          <w:p w:rsidR="008F5FB3" w:rsidRDefault="008F5FB3">
            <w:pPr>
              <w:jc w:val="right"/>
              <w:rPr>
                <w:sz w:val="16"/>
                <w:szCs w:val="16"/>
              </w:rPr>
            </w:pPr>
            <w:r>
              <w:rPr>
                <w:sz w:val="16"/>
                <w:szCs w:val="16"/>
              </w:rPr>
              <w:t>14</w:t>
            </w:r>
          </w:p>
        </w:tc>
        <w:tc>
          <w:tcPr>
            <w:tcW w:w="228" w:type="pct"/>
            <w:shd w:val="clear" w:color="000000" w:fill="FFFFFF"/>
            <w:noWrap/>
            <w:vAlign w:val="bottom"/>
            <w:hideMark/>
          </w:tcPr>
          <w:p w:rsidR="008F5FB3" w:rsidRDefault="008F5FB3">
            <w:pPr>
              <w:rPr>
                <w:sz w:val="16"/>
                <w:szCs w:val="16"/>
              </w:rPr>
            </w:pPr>
            <w:r>
              <w:rPr>
                <w:sz w:val="16"/>
                <w:szCs w:val="16"/>
              </w:rPr>
              <w:t> </w:t>
            </w:r>
          </w:p>
        </w:tc>
        <w:tc>
          <w:tcPr>
            <w:tcW w:w="855" w:type="pct"/>
            <w:shd w:val="clear" w:color="auto" w:fill="auto"/>
            <w:noWrap/>
            <w:vAlign w:val="bottom"/>
            <w:hideMark/>
          </w:tcPr>
          <w:p w:rsidR="008F5FB3" w:rsidRDefault="008F5FB3">
            <w:pPr>
              <w:jc w:val="right"/>
              <w:rPr>
                <w:sz w:val="16"/>
                <w:szCs w:val="16"/>
              </w:rPr>
            </w:pPr>
            <w:r>
              <w:rPr>
                <w:sz w:val="16"/>
                <w:szCs w:val="16"/>
              </w:rPr>
              <w:t>409 273 601,83</w:t>
            </w:r>
          </w:p>
        </w:tc>
        <w:tc>
          <w:tcPr>
            <w:tcW w:w="897" w:type="pct"/>
            <w:shd w:val="clear" w:color="auto" w:fill="auto"/>
            <w:noWrap/>
            <w:vAlign w:val="bottom"/>
            <w:hideMark/>
          </w:tcPr>
          <w:p w:rsidR="008F5FB3" w:rsidRDefault="008F5FB3">
            <w:pPr>
              <w:jc w:val="right"/>
              <w:rPr>
                <w:sz w:val="16"/>
                <w:szCs w:val="16"/>
              </w:rPr>
            </w:pPr>
            <w:r>
              <w:rPr>
                <w:sz w:val="16"/>
                <w:szCs w:val="16"/>
              </w:rPr>
              <w:t>72 928 300,00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206" w:type="pct"/>
            <w:shd w:val="clear" w:color="000000" w:fill="FFFFFF"/>
            <w:noWrap/>
            <w:vAlign w:val="bottom"/>
            <w:hideMark/>
          </w:tcPr>
          <w:p w:rsidR="008F5FB3" w:rsidRDefault="008F5FB3">
            <w:pPr>
              <w:jc w:val="right"/>
              <w:rPr>
                <w:sz w:val="16"/>
                <w:szCs w:val="16"/>
              </w:rPr>
            </w:pPr>
            <w:r>
              <w:rPr>
                <w:sz w:val="16"/>
                <w:szCs w:val="16"/>
              </w:rPr>
              <w:t>14</w:t>
            </w:r>
          </w:p>
        </w:tc>
        <w:tc>
          <w:tcPr>
            <w:tcW w:w="228" w:type="pct"/>
            <w:shd w:val="clear" w:color="000000" w:fill="FFFFFF"/>
            <w:noWrap/>
            <w:vAlign w:val="bottom"/>
            <w:hideMark/>
          </w:tcPr>
          <w:p w:rsidR="008F5FB3" w:rsidRDefault="008F5FB3">
            <w:pPr>
              <w:jc w:val="right"/>
              <w:rPr>
                <w:sz w:val="16"/>
                <w:szCs w:val="16"/>
              </w:rPr>
            </w:pPr>
            <w:r>
              <w:rPr>
                <w:sz w:val="16"/>
                <w:szCs w:val="16"/>
              </w:rPr>
              <w:t>01</w:t>
            </w:r>
          </w:p>
        </w:tc>
        <w:tc>
          <w:tcPr>
            <w:tcW w:w="855" w:type="pct"/>
            <w:shd w:val="clear" w:color="auto" w:fill="auto"/>
            <w:noWrap/>
            <w:vAlign w:val="bottom"/>
            <w:hideMark/>
          </w:tcPr>
          <w:p w:rsidR="008F5FB3" w:rsidRDefault="008F5FB3">
            <w:pPr>
              <w:jc w:val="right"/>
              <w:rPr>
                <w:sz w:val="16"/>
                <w:szCs w:val="16"/>
              </w:rPr>
            </w:pPr>
            <w:r>
              <w:rPr>
                <w:sz w:val="16"/>
                <w:szCs w:val="16"/>
              </w:rPr>
              <w:t>299 819 400,00</w:t>
            </w:r>
          </w:p>
        </w:tc>
        <w:tc>
          <w:tcPr>
            <w:tcW w:w="897" w:type="pct"/>
            <w:shd w:val="clear" w:color="auto" w:fill="auto"/>
            <w:noWrap/>
            <w:vAlign w:val="bottom"/>
            <w:hideMark/>
          </w:tcPr>
          <w:p w:rsidR="008F5FB3" w:rsidRDefault="008F5FB3">
            <w:pPr>
              <w:jc w:val="right"/>
              <w:rPr>
                <w:sz w:val="16"/>
                <w:szCs w:val="16"/>
              </w:rPr>
            </w:pPr>
            <w:r>
              <w:rPr>
                <w:sz w:val="16"/>
                <w:szCs w:val="16"/>
              </w:rPr>
              <w:t>72 928 300,00</w:t>
            </w:r>
          </w:p>
        </w:tc>
      </w:tr>
      <w:tr w:rsidR="008F5FB3" w:rsidTr="0038374C">
        <w:trPr>
          <w:trHeight w:val="68"/>
        </w:trPr>
        <w:tc>
          <w:tcPr>
            <w:tcW w:w="2814" w:type="pct"/>
            <w:gridSpan w:val="2"/>
            <w:shd w:val="clear" w:color="auto" w:fill="auto"/>
            <w:vAlign w:val="bottom"/>
            <w:hideMark/>
          </w:tcPr>
          <w:p w:rsidR="008F5FB3" w:rsidRDefault="008F5FB3">
            <w:pPr>
              <w:rPr>
                <w:sz w:val="16"/>
                <w:szCs w:val="16"/>
              </w:rPr>
            </w:pPr>
            <w:r>
              <w:rPr>
                <w:sz w:val="16"/>
                <w:szCs w:val="16"/>
              </w:rPr>
              <w:t>Прочие межбюджетные трансферты общего характера</w:t>
            </w:r>
          </w:p>
        </w:tc>
        <w:tc>
          <w:tcPr>
            <w:tcW w:w="206" w:type="pct"/>
            <w:shd w:val="clear" w:color="000000" w:fill="FFFFFF"/>
            <w:noWrap/>
            <w:vAlign w:val="bottom"/>
            <w:hideMark/>
          </w:tcPr>
          <w:p w:rsidR="008F5FB3" w:rsidRDefault="008F5FB3">
            <w:pPr>
              <w:jc w:val="right"/>
              <w:rPr>
                <w:sz w:val="16"/>
                <w:szCs w:val="16"/>
              </w:rPr>
            </w:pPr>
            <w:r>
              <w:rPr>
                <w:sz w:val="16"/>
                <w:szCs w:val="16"/>
              </w:rPr>
              <w:t>14</w:t>
            </w:r>
          </w:p>
        </w:tc>
        <w:tc>
          <w:tcPr>
            <w:tcW w:w="228" w:type="pct"/>
            <w:shd w:val="clear" w:color="000000" w:fill="FFFFFF"/>
            <w:noWrap/>
            <w:vAlign w:val="bottom"/>
            <w:hideMark/>
          </w:tcPr>
          <w:p w:rsidR="008F5FB3" w:rsidRDefault="008F5FB3">
            <w:pPr>
              <w:jc w:val="right"/>
              <w:rPr>
                <w:sz w:val="16"/>
                <w:szCs w:val="16"/>
              </w:rPr>
            </w:pPr>
            <w:r>
              <w:rPr>
                <w:sz w:val="16"/>
                <w:szCs w:val="16"/>
              </w:rPr>
              <w:t>03</w:t>
            </w:r>
          </w:p>
        </w:tc>
        <w:tc>
          <w:tcPr>
            <w:tcW w:w="855" w:type="pct"/>
            <w:shd w:val="clear" w:color="auto" w:fill="auto"/>
            <w:noWrap/>
            <w:vAlign w:val="bottom"/>
            <w:hideMark/>
          </w:tcPr>
          <w:p w:rsidR="008F5FB3" w:rsidRDefault="008F5FB3">
            <w:pPr>
              <w:jc w:val="right"/>
              <w:rPr>
                <w:sz w:val="16"/>
                <w:szCs w:val="16"/>
              </w:rPr>
            </w:pPr>
            <w:r>
              <w:rPr>
                <w:sz w:val="16"/>
                <w:szCs w:val="16"/>
              </w:rPr>
              <w:t>109 454 201,83</w:t>
            </w:r>
          </w:p>
        </w:tc>
        <w:tc>
          <w:tcPr>
            <w:tcW w:w="897" w:type="pct"/>
            <w:shd w:val="clear" w:color="auto" w:fill="auto"/>
            <w:noWrap/>
            <w:vAlign w:val="bottom"/>
            <w:hideMark/>
          </w:tcPr>
          <w:p w:rsidR="008F5FB3" w:rsidRDefault="008F5FB3">
            <w:pPr>
              <w:jc w:val="right"/>
              <w:rPr>
                <w:sz w:val="16"/>
                <w:szCs w:val="16"/>
              </w:rPr>
            </w:pPr>
            <w:r>
              <w:rPr>
                <w:sz w:val="16"/>
                <w:szCs w:val="16"/>
              </w:rPr>
              <w:t>0,00</w:t>
            </w:r>
          </w:p>
        </w:tc>
      </w:tr>
      <w:tr w:rsidR="0038374C" w:rsidTr="0038374C">
        <w:trPr>
          <w:trHeight w:val="68"/>
        </w:trPr>
        <w:tc>
          <w:tcPr>
            <w:tcW w:w="2814" w:type="pct"/>
            <w:gridSpan w:val="2"/>
            <w:shd w:val="clear" w:color="auto" w:fill="auto"/>
            <w:noWrap/>
            <w:vAlign w:val="bottom"/>
            <w:hideMark/>
          </w:tcPr>
          <w:p w:rsidR="0038374C" w:rsidRDefault="0038374C" w:rsidP="0038374C">
            <w:pPr>
              <w:rPr>
                <w:sz w:val="20"/>
                <w:szCs w:val="20"/>
              </w:rPr>
            </w:pPr>
            <w:r>
              <w:rPr>
                <w:sz w:val="20"/>
                <w:szCs w:val="20"/>
              </w:rPr>
              <w:t>Итого: </w:t>
            </w:r>
          </w:p>
        </w:tc>
        <w:tc>
          <w:tcPr>
            <w:tcW w:w="206" w:type="pct"/>
            <w:shd w:val="clear" w:color="auto" w:fill="auto"/>
            <w:noWrap/>
            <w:vAlign w:val="bottom"/>
            <w:hideMark/>
          </w:tcPr>
          <w:p w:rsidR="0038374C" w:rsidRDefault="0038374C">
            <w:pPr>
              <w:rPr>
                <w:sz w:val="20"/>
                <w:szCs w:val="20"/>
              </w:rPr>
            </w:pPr>
            <w:r>
              <w:rPr>
                <w:sz w:val="20"/>
                <w:szCs w:val="20"/>
              </w:rPr>
              <w:t> </w:t>
            </w:r>
          </w:p>
        </w:tc>
        <w:tc>
          <w:tcPr>
            <w:tcW w:w="228" w:type="pct"/>
            <w:shd w:val="clear" w:color="auto" w:fill="auto"/>
            <w:noWrap/>
            <w:vAlign w:val="bottom"/>
            <w:hideMark/>
          </w:tcPr>
          <w:p w:rsidR="0038374C" w:rsidRDefault="0038374C">
            <w:pPr>
              <w:rPr>
                <w:sz w:val="20"/>
                <w:szCs w:val="20"/>
              </w:rPr>
            </w:pPr>
            <w:r>
              <w:rPr>
                <w:sz w:val="20"/>
                <w:szCs w:val="20"/>
              </w:rPr>
              <w:t> </w:t>
            </w:r>
          </w:p>
        </w:tc>
        <w:tc>
          <w:tcPr>
            <w:tcW w:w="855" w:type="pct"/>
            <w:shd w:val="clear" w:color="auto" w:fill="auto"/>
            <w:noWrap/>
            <w:vAlign w:val="bottom"/>
            <w:hideMark/>
          </w:tcPr>
          <w:p w:rsidR="0038374C" w:rsidRDefault="0038374C">
            <w:pPr>
              <w:jc w:val="right"/>
              <w:rPr>
                <w:sz w:val="16"/>
                <w:szCs w:val="16"/>
              </w:rPr>
            </w:pPr>
            <w:r>
              <w:rPr>
                <w:sz w:val="16"/>
                <w:szCs w:val="16"/>
              </w:rPr>
              <w:t>6 172 444 319,98</w:t>
            </w:r>
          </w:p>
        </w:tc>
        <w:tc>
          <w:tcPr>
            <w:tcW w:w="897" w:type="pct"/>
            <w:shd w:val="clear" w:color="auto" w:fill="auto"/>
            <w:noWrap/>
            <w:vAlign w:val="bottom"/>
            <w:hideMark/>
          </w:tcPr>
          <w:p w:rsidR="0038374C" w:rsidRDefault="0038374C">
            <w:pPr>
              <w:jc w:val="right"/>
              <w:rPr>
                <w:sz w:val="16"/>
                <w:szCs w:val="16"/>
              </w:rPr>
            </w:pPr>
            <w:r>
              <w:rPr>
                <w:sz w:val="16"/>
                <w:szCs w:val="16"/>
              </w:rPr>
              <w:t>2 196 401 500,00</w:t>
            </w:r>
          </w:p>
        </w:tc>
      </w:tr>
    </w:tbl>
    <w:p w:rsidR="00D40499" w:rsidRDefault="00D40499" w:rsidP="00D40499">
      <w:pPr>
        <w:tabs>
          <w:tab w:val="center" w:pos="4678"/>
        </w:tabs>
      </w:pPr>
    </w:p>
    <w:p w:rsidR="009E4F34" w:rsidRPr="00D40499" w:rsidRDefault="009E4F34" w:rsidP="00D40499">
      <w:pPr>
        <w:sectPr w:rsidR="009E4F34" w:rsidRPr="00D40499" w:rsidSect="000561A4">
          <w:pgSz w:w="11906" w:h="16838"/>
          <w:pgMar w:top="1134" w:right="849" w:bottom="993" w:left="1701" w:header="709" w:footer="709" w:gutter="0"/>
          <w:cols w:space="708"/>
          <w:titlePg/>
          <w:docGrid w:linePitch="360"/>
        </w:sectPr>
      </w:pPr>
    </w:p>
    <w:p w:rsidR="009E4F3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5</w:t>
      </w:r>
      <w:r w:rsidRPr="00D07824">
        <w:rPr>
          <w:rFonts w:ascii="Times New Roman" w:hAnsi="Times New Roman" w:cs="Times New Roman"/>
          <w:b w:val="0"/>
          <w:bCs w:val="0"/>
          <w:kern w:val="0"/>
          <w:sz w:val="24"/>
          <w:szCs w:val="24"/>
        </w:rPr>
        <w:t xml:space="preserve"> к решению </w:t>
      </w:r>
    </w:p>
    <w:p w:rsidR="009E4F34" w:rsidRPr="00D07824" w:rsidRDefault="009E4F34" w:rsidP="009E4F34">
      <w:pPr>
        <w:pStyle w:val="Title"/>
        <w:spacing w:before="0" w:after="0"/>
        <w:ind w:left="538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0659C" w:rsidP="009E4F34">
      <w:pPr>
        <w:pStyle w:val="Title"/>
        <w:spacing w:before="0" w:after="0"/>
        <w:ind w:left="5387" w:firstLine="0"/>
        <w:jc w:val="left"/>
        <w:rPr>
          <w:rFonts w:ascii="Times New Roman" w:hAnsi="Times New Roman" w:cs="Times New Roman"/>
          <w:b w:val="0"/>
          <w:bCs w:val="0"/>
          <w:kern w:val="0"/>
          <w:sz w:val="24"/>
          <w:szCs w:val="24"/>
        </w:rPr>
      </w:pPr>
      <w:r w:rsidRPr="00A0659C">
        <w:rPr>
          <w:rFonts w:ascii="Times New Roman" w:hAnsi="Times New Roman" w:cs="Times New Roman"/>
          <w:b w:val="0"/>
          <w:bCs w:val="0"/>
          <w:kern w:val="0"/>
          <w:sz w:val="24"/>
          <w:szCs w:val="24"/>
        </w:rPr>
        <w:t>от 14.03.2025 № 1229</w:t>
      </w:r>
    </w:p>
    <w:p w:rsidR="009E4F34" w:rsidRDefault="009E4F34" w:rsidP="009E4F34">
      <w:pPr>
        <w:jc w:val="center"/>
      </w:pPr>
    </w:p>
    <w:p w:rsidR="009E4F34" w:rsidRPr="009E4F34" w:rsidRDefault="009E4F34" w:rsidP="009E4F34"/>
    <w:p w:rsidR="009E4F34" w:rsidRPr="00104217" w:rsidRDefault="00D40499" w:rsidP="00104217">
      <w:pPr>
        <w:jc w:val="center"/>
        <w:rPr>
          <w:b/>
        </w:rPr>
      </w:pPr>
      <w:r w:rsidRPr="00D40499">
        <w:rPr>
          <w:b/>
        </w:rPr>
        <w:t>Ведомственная структура расходов бюджета муниципального образования Кондинский район на 2025 год</w:t>
      </w:r>
    </w:p>
    <w:p w:rsidR="009E4F34" w:rsidRPr="009E4F34" w:rsidRDefault="009E4F34" w:rsidP="009E4F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81"/>
        <w:gridCol w:w="379"/>
        <w:gridCol w:w="425"/>
        <w:gridCol w:w="1112"/>
        <w:gridCol w:w="461"/>
        <w:gridCol w:w="1350"/>
        <w:gridCol w:w="1401"/>
      </w:tblGrid>
      <w:tr w:rsidR="008F5FB3" w:rsidRPr="008F5FB3" w:rsidTr="0038374C">
        <w:trPr>
          <w:trHeight w:val="68"/>
        </w:trPr>
        <w:tc>
          <w:tcPr>
            <w:tcW w:w="2070"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bookmarkStart w:id="0" w:name="_GoBack"/>
          </w:p>
        </w:tc>
        <w:tc>
          <w:tcPr>
            <w:tcW w:w="251"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198"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222"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581"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241"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705" w:type="pct"/>
            <w:tcBorders>
              <w:top w:val="nil"/>
              <w:left w:val="nil"/>
              <w:bottom w:val="single" w:sz="4" w:space="0" w:color="auto"/>
              <w:right w:val="nil"/>
            </w:tcBorders>
            <w:shd w:val="clear" w:color="auto" w:fill="auto"/>
            <w:noWrap/>
            <w:vAlign w:val="bottom"/>
            <w:hideMark/>
          </w:tcPr>
          <w:p w:rsidR="008F5FB3" w:rsidRPr="008F5FB3" w:rsidRDefault="008F5FB3" w:rsidP="008F5FB3">
            <w:pPr>
              <w:rPr>
                <w:sz w:val="16"/>
                <w:szCs w:val="16"/>
              </w:rPr>
            </w:pPr>
          </w:p>
        </w:tc>
        <w:tc>
          <w:tcPr>
            <w:tcW w:w="732" w:type="pct"/>
            <w:tcBorders>
              <w:top w:val="nil"/>
              <w:left w:val="nil"/>
              <w:bottom w:val="single" w:sz="4" w:space="0" w:color="auto"/>
              <w:right w:val="nil"/>
            </w:tcBorders>
            <w:shd w:val="clear" w:color="auto" w:fill="auto"/>
            <w:noWrap/>
            <w:vAlign w:val="bottom"/>
            <w:hideMark/>
          </w:tcPr>
          <w:p w:rsidR="008F5FB3" w:rsidRPr="008F5FB3" w:rsidRDefault="008F5FB3" w:rsidP="008F5FB3">
            <w:pPr>
              <w:jc w:val="right"/>
              <w:rPr>
                <w:sz w:val="16"/>
                <w:szCs w:val="16"/>
              </w:rPr>
            </w:pPr>
            <w:r w:rsidRPr="008F5FB3">
              <w:rPr>
                <w:sz w:val="16"/>
                <w:szCs w:val="16"/>
              </w:rPr>
              <w:t>(в рублях)</w:t>
            </w:r>
          </w:p>
        </w:tc>
      </w:tr>
      <w:tr w:rsidR="008F5FB3" w:rsidRPr="008F5FB3" w:rsidTr="0038374C">
        <w:trPr>
          <w:trHeight w:val="184"/>
        </w:trPr>
        <w:tc>
          <w:tcPr>
            <w:tcW w:w="2070" w:type="pct"/>
            <w:vMerge w:val="restart"/>
            <w:tcBorders>
              <w:top w:val="single" w:sz="4" w:space="0" w:color="auto"/>
            </w:tcBorders>
            <w:shd w:val="clear" w:color="auto" w:fill="auto"/>
            <w:noWrap/>
            <w:vAlign w:val="center"/>
            <w:hideMark/>
          </w:tcPr>
          <w:p w:rsidR="008F5FB3" w:rsidRPr="008F5FB3" w:rsidRDefault="008F5FB3" w:rsidP="008F5FB3">
            <w:pPr>
              <w:jc w:val="center"/>
              <w:rPr>
                <w:sz w:val="16"/>
                <w:szCs w:val="16"/>
              </w:rPr>
            </w:pPr>
            <w:r w:rsidRPr="008F5FB3">
              <w:rPr>
                <w:sz w:val="16"/>
                <w:szCs w:val="16"/>
              </w:rPr>
              <w:t>Наименование</w:t>
            </w:r>
          </w:p>
        </w:tc>
        <w:tc>
          <w:tcPr>
            <w:tcW w:w="251"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Вед</w:t>
            </w:r>
          </w:p>
        </w:tc>
        <w:tc>
          <w:tcPr>
            <w:tcW w:w="198"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proofErr w:type="spellStart"/>
            <w:r w:rsidRPr="008F5FB3">
              <w:rPr>
                <w:sz w:val="16"/>
                <w:szCs w:val="16"/>
              </w:rPr>
              <w:t>Рз</w:t>
            </w:r>
            <w:proofErr w:type="spellEnd"/>
          </w:p>
        </w:tc>
        <w:tc>
          <w:tcPr>
            <w:tcW w:w="222"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proofErr w:type="gramStart"/>
            <w:r w:rsidRPr="008F5FB3">
              <w:rPr>
                <w:sz w:val="16"/>
                <w:szCs w:val="16"/>
              </w:rPr>
              <w:t>ПР</w:t>
            </w:r>
            <w:proofErr w:type="gramEnd"/>
          </w:p>
        </w:tc>
        <w:tc>
          <w:tcPr>
            <w:tcW w:w="581"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ЦСР</w:t>
            </w:r>
          </w:p>
        </w:tc>
        <w:tc>
          <w:tcPr>
            <w:tcW w:w="241"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ВР</w:t>
            </w:r>
          </w:p>
        </w:tc>
        <w:tc>
          <w:tcPr>
            <w:tcW w:w="705"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Сумма на  год</w:t>
            </w:r>
          </w:p>
        </w:tc>
        <w:tc>
          <w:tcPr>
            <w:tcW w:w="732" w:type="pct"/>
            <w:vMerge w:val="restart"/>
            <w:tcBorders>
              <w:top w:val="single" w:sz="4" w:space="0" w:color="auto"/>
            </w:tcBorders>
            <w:shd w:val="clear" w:color="auto" w:fill="auto"/>
            <w:vAlign w:val="center"/>
            <w:hideMark/>
          </w:tcPr>
          <w:p w:rsidR="008F5FB3" w:rsidRPr="008F5FB3" w:rsidRDefault="008F5FB3" w:rsidP="008F5FB3">
            <w:pPr>
              <w:jc w:val="center"/>
              <w:rPr>
                <w:sz w:val="16"/>
                <w:szCs w:val="16"/>
              </w:rPr>
            </w:pPr>
            <w:r w:rsidRPr="008F5FB3">
              <w:rPr>
                <w:sz w:val="16"/>
                <w:szCs w:val="16"/>
              </w:rPr>
              <w:t>в том числе за счет субвенций</w:t>
            </w:r>
          </w:p>
        </w:tc>
      </w:tr>
      <w:tr w:rsidR="008F5FB3" w:rsidRPr="008F5FB3" w:rsidTr="0038374C">
        <w:trPr>
          <w:trHeight w:val="184"/>
        </w:trPr>
        <w:tc>
          <w:tcPr>
            <w:tcW w:w="2070" w:type="pct"/>
            <w:vMerge/>
            <w:vAlign w:val="center"/>
            <w:hideMark/>
          </w:tcPr>
          <w:p w:rsidR="008F5FB3" w:rsidRPr="008F5FB3" w:rsidRDefault="008F5FB3" w:rsidP="008F5FB3">
            <w:pPr>
              <w:rPr>
                <w:sz w:val="16"/>
                <w:szCs w:val="16"/>
              </w:rPr>
            </w:pPr>
          </w:p>
        </w:tc>
        <w:tc>
          <w:tcPr>
            <w:tcW w:w="251" w:type="pct"/>
            <w:vMerge/>
            <w:vAlign w:val="center"/>
            <w:hideMark/>
          </w:tcPr>
          <w:p w:rsidR="008F5FB3" w:rsidRPr="008F5FB3" w:rsidRDefault="008F5FB3" w:rsidP="008F5FB3">
            <w:pPr>
              <w:rPr>
                <w:sz w:val="16"/>
                <w:szCs w:val="16"/>
              </w:rPr>
            </w:pPr>
          </w:p>
        </w:tc>
        <w:tc>
          <w:tcPr>
            <w:tcW w:w="198" w:type="pct"/>
            <w:vMerge/>
            <w:vAlign w:val="center"/>
            <w:hideMark/>
          </w:tcPr>
          <w:p w:rsidR="008F5FB3" w:rsidRPr="008F5FB3" w:rsidRDefault="008F5FB3" w:rsidP="008F5FB3">
            <w:pPr>
              <w:rPr>
                <w:sz w:val="16"/>
                <w:szCs w:val="16"/>
              </w:rPr>
            </w:pPr>
          </w:p>
        </w:tc>
        <w:tc>
          <w:tcPr>
            <w:tcW w:w="222" w:type="pct"/>
            <w:vMerge/>
            <w:vAlign w:val="center"/>
            <w:hideMark/>
          </w:tcPr>
          <w:p w:rsidR="008F5FB3" w:rsidRPr="008F5FB3" w:rsidRDefault="008F5FB3" w:rsidP="008F5FB3">
            <w:pPr>
              <w:rPr>
                <w:sz w:val="16"/>
                <w:szCs w:val="16"/>
              </w:rPr>
            </w:pPr>
          </w:p>
        </w:tc>
        <w:tc>
          <w:tcPr>
            <w:tcW w:w="581" w:type="pct"/>
            <w:vMerge/>
            <w:vAlign w:val="center"/>
            <w:hideMark/>
          </w:tcPr>
          <w:p w:rsidR="008F5FB3" w:rsidRPr="008F5FB3" w:rsidRDefault="008F5FB3" w:rsidP="008F5FB3">
            <w:pPr>
              <w:rPr>
                <w:sz w:val="16"/>
                <w:szCs w:val="16"/>
              </w:rPr>
            </w:pPr>
          </w:p>
        </w:tc>
        <w:tc>
          <w:tcPr>
            <w:tcW w:w="241" w:type="pct"/>
            <w:vMerge/>
            <w:vAlign w:val="center"/>
            <w:hideMark/>
          </w:tcPr>
          <w:p w:rsidR="008F5FB3" w:rsidRPr="008F5FB3" w:rsidRDefault="008F5FB3" w:rsidP="008F5FB3">
            <w:pPr>
              <w:rPr>
                <w:sz w:val="16"/>
                <w:szCs w:val="16"/>
              </w:rPr>
            </w:pPr>
          </w:p>
        </w:tc>
        <w:tc>
          <w:tcPr>
            <w:tcW w:w="705" w:type="pct"/>
            <w:vMerge/>
            <w:vAlign w:val="center"/>
            <w:hideMark/>
          </w:tcPr>
          <w:p w:rsidR="008F5FB3" w:rsidRPr="008F5FB3" w:rsidRDefault="008F5FB3" w:rsidP="008F5FB3">
            <w:pPr>
              <w:rPr>
                <w:sz w:val="16"/>
                <w:szCs w:val="16"/>
              </w:rPr>
            </w:pPr>
          </w:p>
        </w:tc>
        <w:tc>
          <w:tcPr>
            <w:tcW w:w="732" w:type="pct"/>
            <w:vMerge/>
            <w:vAlign w:val="center"/>
            <w:hideMark/>
          </w:tcPr>
          <w:p w:rsidR="008F5FB3" w:rsidRPr="008F5FB3" w:rsidRDefault="008F5FB3" w:rsidP="008F5FB3">
            <w:pPr>
              <w:rPr>
                <w:sz w:val="16"/>
                <w:szCs w:val="16"/>
              </w:rPr>
            </w:pPr>
          </w:p>
        </w:tc>
      </w:tr>
      <w:tr w:rsidR="008F5FB3" w:rsidRPr="008F5FB3" w:rsidTr="0038374C">
        <w:trPr>
          <w:trHeight w:val="184"/>
        </w:trPr>
        <w:tc>
          <w:tcPr>
            <w:tcW w:w="2070" w:type="pct"/>
            <w:vMerge/>
            <w:vAlign w:val="center"/>
            <w:hideMark/>
          </w:tcPr>
          <w:p w:rsidR="008F5FB3" w:rsidRPr="008F5FB3" w:rsidRDefault="008F5FB3" w:rsidP="008F5FB3">
            <w:pPr>
              <w:rPr>
                <w:sz w:val="16"/>
                <w:szCs w:val="16"/>
              </w:rPr>
            </w:pPr>
          </w:p>
        </w:tc>
        <w:tc>
          <w:tcPr>
            <w:tcW w:w="251" w:type="pct"/>
            <w:vMerge/>
            <w:vAlign w:val="center"/>
            <w:hideMark/>
          </w:tcPr>
          <w:p w:rsidR="008F5FB3" w:rsidRPr="008F5FB3" w:rsidRDefault="008F5FB3" w:rsidP="008F5FB3">
            <w:pPr>
              <w:rPr>
                <w:sz w:val="16"/>
                <w:szCs w:val="16"/>
              </w:rPr>
            </w:pPr>
          </w:p>
        </w:tc>
        <w:tc>
          <w:tcPr>
            <w:tcW w:w="198" w:type="pct"/>
            <w:vMerge/>
            <w:vAlign w:val="center"/>
            <w:hideMark/>
          </w:tcPr>
          <w:p w:rsidR="008F5FB3" w:rsidRPr="008F5FB3" w:rsidRDefault="008F5FB3" w:rsidP="008F5FB3">
            <w:pPr>
              <w:rPr>
                <w:sz w:val="16"/>
                <w:szCs w:val="16"/>
              </w:rPr>
            </w:pPr>
          </w:p>
        </w:tc>
        <w:tc>
          <w:tcPr>
            <w:tcW w:w="222" w:type="pct"/>
            <w:vMerge/>
            <w:vAlign w:val="center"/>
            <w:hideMark/>
          </w:tcPr>
          <w:p w:rsidR="008F5FB3" w:rsidRPr="008F5FB3" w:rsidRDefault="008F5FB3" w:rsidP="008F5FB3">
            <w:pPr>
              <w:rPr>
                <w:sz w:val="16"/>
                <w:szCs w:val="16"/>
              </w:rPr>
            </w:pPr>
          </w:p>
        </w:tc>
        <w:tc>
          <w:tcPr>
            <w:tcW w:w="581" w:type="pct"/>
            <w:vMerge/>
            <w:vAlign w:val="center"/>
            <w:hideMark/>
          </w:tcPr>
          <w:p w:rsidR="008F5FB3" w:rsidRPr="008F5FB3" w:rsidRDefault="008F5FB3" w:rsidP="008F5FB3">
            <w:pPr>
              <w:rPr>
                <w:sz w:val="16"/>
                <w:szCs w:val="16"/>
              </w:rPr>
            </w:pPr>
          </w:p>
        </w:tc>
        <w:tc>
          <w:tcPr>
            <w:tcW w:w="241" w:type="pct"/>
            <w:vMerge/>
            <w:vAlign w:val="center"/>
            <w:hideMark/>
          </w:tcPr>
          <w:p w:rsidR="008F5FB3" w:rsidRPr="008F5FB3" w:rsidRDefault="008F5FB3" w:rsidP="008F5FB3">
            <w:pPr>
              <w:rPr>
                <w:sz w:val="16"/>
                <w:szCs w:val="16"/>
              </w:rPr>
            </w:pPr>
          </w:p>
        </w:tc>
        <w:tc>
          <w:tcPr>
            <w:tcW w:w="705" w:type="pct"/>
            <w:vMerge/>
            <w:vAlign w:val="center"/>
            <w:hideMark/>
          </w:tcPr>
          <w:p w:rsidR="008F5FB3" w:rsidRPr="008F5FB3" w:rsidRDefault="008F5FB3" w:rsidP="008F5FB3">
            <w:pPr>
              <w:rPr>
                <w:sz w:val="16"/>
                <w:szCs w:val="16"/>
              </w:rPr>
            </w:pPr>
          </w:p>
        </w:tc>
        <w:tc>
          <w:tcPr>
            <w:tcW w:w="732" w:type="pct"/>
            <w:vMerge/>
            <w:vAlign w:val="center"/>
            <w:hideMark/>
          </w:tcPr>
          <w:p w:rsidR="008F5FB3" w:rsidRPr="008F5FB3" w:rsidRDefault="008F5FB3" w:rsidP="008F5FB3">
            <w:pPr>
              <w:rPr>
                <w:sz w:val="16"/>
                <w:szCs w:val="16"/>
              </w:rPr>
            </w:pPr>
          </w:p>
        </w:tc>
      </w:tr>
      <w:tr w:rsidR="008F5FB3" w:rsidRPr="008F5FB3" w:rsidTr="0038374C">
        <w:trPr>
          <w:trHeight w:val="68"/>
        </w:trPr>
        <w:tc>
          <w:tcPr>
            <w:tcW w:w="2070" w:type="pct"/>
            <w:shd w:val="clear" w:color="auto" w:fill="auto"/>
            <w:noWrap/>
            <w:vAlign w:val="bottom"/>
            <w:hideMark/>
          </w:tcPr>
          <w:p w:rsidR="008F5FB3" w:rsidRPr="008F5FB3" w:rsidRDefault="008F5FB3" w:rsidP="008F5FB3">
            <w:pPr>
              <w:jc w:val="center"/>
              <w:rPr>
                <w:sz w:val="16"/>
                <w:szCs w:val="16"/>
              </w:rPr>
            </w:pPr>
            <w:r w:rsidRPr="008F5FB3">
              <w:rPr>
                <w:sz w:val="16"/>
                <w:szCs w:val="16"/>
              </w:rPr>
              <w:t>1</w:t>
            </w:r>
          </w:p>
        </w:tc>
        <w:tc>
          <w:tcPr>
            <w:tcW w:w="251" w:type="pct"/>
            <w:shd w:val="clear" w:color="auto" w:fill="auto"/>
            <w:noWrap/>
            <w:vAlign w:val="bottom"/>
            <w:hideMark/>
          </w:tcPr>
          <w:p w:rsidR="008F5FB3" w:rsidRPr="008F5FB3" w:rsidRDefault="008F5FB3" w:rsidP="008F5FB3">
            <w:pPr>
              <w:jc w:val="center"/>
              <w:rPr>
                <w:sz w:val="16"/>
                <w:szCs w:val="16"/>
              </w:rPr>
            </w:pPr>
            <w:r w:rsidRPr="008F5FB3">
              <w:rPr>
                <w:sz w:val="16"/>
                <w:szCs w:val="16"/>
              </w:rPr>
              <w:t>2</w:t>
            </w:r>
          </w:p>
        </w:tc>
        <w:tc>
          <w:tcPr>
            <w:tcW w:w="198" w:type="pct"/>
            <w:shd w:val="clear" w:color="auto" w:fill="auto"/>
            <w:noWrap/>
            <w:vAlign w:val="bottom"/>
            <w:hideMark/>
          </w:tcPr>
          <w:p w:rsidR="008F5FB3" w:rsidRPr="008F5FB3" w:rsidRDefault="008F5FB3" w:rsidP="008F5FB3">
            <w:pPr>
              <w:jc w:val="center"/>
              <w:rPr>
                <w:sz w:val="16"/>
                <w:szCs w:val="16"/>
              </w:rPr>
            </w:pPr>
            <w:r w:rsidRPr="008F5FB3">
              <w:rPr>
                <w:sz w:val="16"/>
                <w:szCs w:val="16"/>
              </w:rPr>
              <w:t>3</w:t>
            </w:r>
          </w:p>
        </w:tc>
        <w:tc>
          <w:tcPr>
            <w:tcW w:w="222" w:type="pct"/>
            <w:shd w:val="clear" w:color="auto" w:fill="auto"/>
            <w:noWrap/>
            <w:vAlign w:val="bottom"/>
            <w:hideMark/>
          </w:tcPr>
          <w:p w:rsidR="008F5FB3" w:rsidRPr="008F5FB3" w:rsidRDefault="008F5FB3" w:rsidP="008F5FB3">
            <w:pPr>
              <w:jc w:val="center"/>
              <w:rPr>
                <w:sz w:val="16"/>
                <w:szCs w:val="16"/>
              </w:rPr>
            </w:pPr>
            <w:r w:rsidRPr="008F5FB3">
              <w:rPr>
                <w:sz w:val="16"/>
                <w:szCs w:val="16"/>
              </w:rPr>
              <w:t>4</w:t>
            </w:r>
          </w:p>
        </w:tc>
        <w:tc>
          <w:tcPr>
            <w:tcW w:w="581" w:type="pct"/>
            <w:shd w:val="clear" w:color="auto" w:fill="auto"/>
            <w:noWrap/>
            <w:vAlign w:val="bottom"/>
            <w:hideMark/>
          </w:tcPr>
          <w:p w:rsidR="008F5FB3" w:rsidRPr="008F5FB3" w:rsidRDefault="008F5FB3" w:rsidP="008F5FB3">
            <w:pPr>
              <w:jc w:val="center"/>
              <w:rPr>
                <w:sz w:val="16"/>
                <w:szCs w:val="16"/>
              </w:rPr>
            </w:pPr>
            <w:r w:rsidRPr="008F5FB3">
              <w:rPr>
                <w:sz w:val="16"/>
                <w:szCs w:val="16"/>
              </w:rPr>
              <w:t>5</w:t>
            </w:r>
          </w:p>
        </w:tc>
        <w:tc>
          <w:tcPr>
            <w:tcW w:w="241" w:type="pct"/>
            <w:shd w:val="clear" w:color="auto" w:fill="auto"/>
            <w:noWrap/>
            <w:vAlign w:val="bottom"/>
            <w:hideMark/>
          </w:tcPr>
          <w:p w:rsidR="008F5FB3" w:rsidRPr="008F5FB3" w:rsidRDefault="008F5FB3" w:rsidP="008F5FB3">
            <w:pPr>
              <w:jc w:val="center"/>
              <w:rPr>
                <w:sz w:val="16"/>
                <w:szCs w:val="16"/>
              </w:rPr>
            </w:pPr>
            <w:r w:rsidRPr="008F5FB3">
              <w:rPr>
                <w:sz w:val="16"/>
                <w:szCs w:val="16"/>
              </w:rPr>
              <w:t>6</w:t>
            </w:r>
          </w:p>
        </w:tc>
        <w:tc>
          <w:tcPr>
            <w:tcW w:w="705" w:type="pct"/>
            <w:shd w:val="clear" w:color="auto" w:fill="auto"/>
            <w:noWrap/>
            <w:vAlign w:val="bottom"/>
            <w:hideMark/>
          </w:tcPr>
          <w:p w:rsidR="008F5FB3" w:rsidRPr="008F5FB3" w:rsidRDefault="008F5FB3" w:rsidP="008F5FB3">
            <w:pPr>
              <w:jc w:val="center"/>
              <w:rPr>
                <w:sz w:val="16"/>
                <w:szCs w:val="16"/>
              </w:rPr>
            </w:pPr>
            <w:r w:rsidRPr="008F5FB3">
              <w:rPr>
                <w:sz w:val="16"/>
                <w:szCs w:val="16"/>
              </w:rPr>
              <w:t>7</w:t>
            </w:r>
          </w:p>
        </w:tc>
        <w:tc>
          <w:tcPr>
            <w:tcW w:w="732" w:type="pct"/>
            <w:shd w:val="clear" w:color="auto" w:fill="auto"/>
            <w:noWrap/>
            <w:vAlign w:val="bottom"/>
            <w:hideMark/>
          </w:tcPr>
          <w:p w:rsidR="008F5FB3" w:rsidRPr="008F5FB3" w:rsidRDefault="008F5FB3" w:rsidP="008F5FB3">
            <w:pPr>
              <w:jc w:val="center"/>
              <w:rPr>
                <w:sz w:val="16"/>
                <w:szCs w:val="16"/>
              </w:rPr>
            </w:pPr>
            <w:r w:rsidRPr="008F5FB3">
              <w:rPr>
                <w:sz w:val="16"/>
                <w:szCs w:val="16"/>
              </w:rPr>
              <w:t>8</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Дума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4 266 400,00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164 200,00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164 200,00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164 200,00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91 200,00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государственных (муниципальных) органов привлекаемым лицам</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73 000,00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Председатель представительного органа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4 102 200,00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3 150 700,00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011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0140102110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951 500,00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Контрольно-счетная палата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12 503 900,00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7 206 500,00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7 206 500,00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7 206 500,00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Фонд оплаты труда государственных </w:t>
            </w:r>
            <w:r w:rsidRPr="008F5FB3">
              <w:rPr>
                <w:sz w:val="16"/>
                <w:szCs w:val="16"/>
              </w:rPr>
              <w:lastRenderedPageBreak/>
              <w:t>(муниципальных)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5 398 600,00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177 500,00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1 630 400,00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Руководитель контрольно-счетной палаты муниципального образования и его заместители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5 297 400,00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4 068 700,00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035</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1 228 700,00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Администрация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819 753 294,65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67 159 570,55</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460 641 050,29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21 176 800,00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Функционирование высшего должностного лица субъекта Российской Федерации и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Глава (высшее должностное лицо)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5 726 800,00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4 398 500,00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1 328 300,00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174 909 578,00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174 909 578,00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174 909 578,00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174 909 578,00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174 909 578,00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174 772 476,84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174 772 476,84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132 275 964,46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2 507 700,00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39 988 812,38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137 101,16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Социальные выплаты гражданам, кроме публичных </w:t>
            </w:r>
            <w:r w:rsidRPr="008F5FB3">
              <w:rPr>
                <w:sz w:val="16"/>
                <w:szCs w:val="16"/>
              </w:rPr>
              <w:lastRenderedPageBreak/>
              <w:t>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137 101,16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137 101,16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Судебная система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0441351200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20 700,00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279 983 972,29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21 156 100,00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272 922 772,29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14 274 900,00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272 922 772,29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14 274 900,00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15 324 040,00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14 274 900,00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1 049 140,00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56 540,00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56 540,00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56 540,00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992 600,00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992 600,00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79 200,00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иных платежей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913 400,00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7E7507">
              <w:rPr>
                <w:sz w:val="16"/>
                <w:szCs w:val="16"/>
              </w:rPr>
              <w:t>«</w:t>
            </w:r>
            <w:r w:rsidRPr="008F5FB3">
              <w:rPr>
                <w:sz w:val="16"/>
                <w:szCs w:val="16"/>
              </w:rPr>
              <w:t>Об административных правонарушениях</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2 219 000,00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2 219 000,00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1 993 730,89</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1 359 931,56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1 359 931,56</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223 100,00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223 100,00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410 699,33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410 699,33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225 269,11</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25 829,35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25 829,35</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199 439,76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199 439,76</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12 055 900,00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12 055 900,00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выплаты персоналу в целях обеспечения выполнения функций государственными </w:t>
            </w:r>
            <w:r w:rsidRPr="008F5FB3">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9 207 471,02</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6 730 009,00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6 730 009,00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444 999,02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444 999,02</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2 032 463,00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2 032 463,00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2 848 428,98</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215 737,98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215 737,98</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2 516 441,00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2 516 441,00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116 250,00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116 250,00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257 319 432,29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250 429 732,29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225 899 903,47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225 899 903,47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171 374 552,15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2 731 600,00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51 793 751,32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23 430 702,80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23 430 702,80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2 698 300,00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15 549 382,80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5 183 020,00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128 066,02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128 066,02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128 066,02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971 060,00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971 060,00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834 770,00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прочих налогов, сборов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120 400,00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иных платежей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15 890,00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6 889 700,00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5 291 700,00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0140200593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1 598 000,00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кадровых, антикоррупционных технологий и кадрового состава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Реализация мероприятия развитие кадровых, </w:t>
            </w:r>
            <w:r w:rsidRPr="008F5FB3">
              <w:rPr>
                <w:sz w:val="16"/>
                <w:szCs w:val="16"/>
              </w:rPr>
              <w:lastRenderedPageBreak/>
              <w:t>антикоррупционных технологий и кадрового состава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0141170240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279 300,00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коренных малочисленных народов Севера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Государственная поддержка коренных малочисленных народов Севера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6 881 200,00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7E7507">
              <w:rPr>
                <w:sz w:val="16"/>
                <w:szCs w:val="16"/>
              </w:rPr>
              <w:t>«</w:t>
            </w:r>
            <w:r w:rsidRPr="008F5FB3">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7E7507">
              <w:rPr>
                <w:sz w:val="16"/>
                <w:szCs w:val="16"/>
              </w:rPr>
              <w:t>«</w:t>
            </w:r>
            <w:r w:rsidRPr="008F5FB3">
              <w:rPr>
                <w:sz w:val="16"/>
                <w:szCs w:val="16"/>
              </w:rPr>
              <w:t>Устойчивое развитие коренных малочисленных народов Севера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5 795 000,00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5 795 000,00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126 300,00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97 004,61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97 004,61</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29 295,39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29 295,39</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5 668 700,00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1041184211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5 668 700,00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5 668 700,00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на продукцию охоты юридическим лицам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1041184212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672 400,00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672 400,00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1041184213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413 800,00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413 800,00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БЕЗОПАСНОСТЬ И ПРАВООХРАНИТЕЛЬНАЯ ДЕЯТЕЛЬНОСТЬ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7 158 700,35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6 829 770,55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Органы юстиции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6 829 770,55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4 917 737,67</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3 777 063,66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3 777 063,66</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1 140 674,01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1 140 674,01</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1 912 032,88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1 912 032,88</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663 825,88</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205 165,59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205 165,59</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396 700,00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396 700,00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61 960,29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61 960,29</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1 248 207,00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558 207,00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558 207,00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405 000,00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405 000,00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285 000,00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209 642,30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209 642,30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209 642,30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Предупреждение и ликвидация чрезвычайных ситуаций природного и техногенного характера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эффективной </w:t>
            </w:r>
            <w:proofErr w:type="gramStart"/>
            <w:r w:rsidRPr="008F5FB3">
              <w:rPr>
                <w:sz w:val="16"/>
                <w:szCs w:val="16"/>
              </w:rPr>
              <w:t>деятельности управления гражданской защиты населения администрации</w:t>
            </w:r>
            <w:proofErr w:type="gramEnd"/>
            <w:r w:rsidRPr="008F5FB3">
              <w:rPr>
                <w:sz w:val="16"/>
                <w:szCs w:val="16"/>
              </w:rPr>
              <w:t xml:space="preserve">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0441102180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пожарной безопасности и безопасности людей на водных объектах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эффективной </w:t>
            </w:r>
            <w:proofErr w:type="gramStart"/>
            <w:r w:rsidRPr="008F5FB3">
              <w:rPr>
                <w:sz w:val="16"/>
                <w:szCs w:val="16"/>
              </w:rPr>
              <w:t xml:space="preserve">деятельности </w:t>
            </w:r>
            <w:r w:rsidRPr="008F5FB3">
              <w:rPr>
                <w:sz w:val="16"/>
                <w:szCs w:val="16"/>
              </w:rPr>
              <w:lastRenderedPageBreak/>
              <w:t>управления гражданской защиты населения администрации</w:t>
            </w:r>
            <w:proofErr w:type="gramEnd"/>
            <w:r w:rsidRPr="008F5FB3">
              <w:rPr>
                <w:sz w:val="16"/>
                <w:szCs w:val="16"/>
              </w:rPr>
              <w:t xml:space="preserve">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191 742,30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0441202180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191 742,30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национальной безопасности и правоохранительной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119 287,50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119 287,50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119 287,50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114 287,50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функционирования и развития систем видеонаблюдения в сфере общественного порядка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83 700,00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0441372310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Создание условий для деятельности народных дружин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16 797,80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16 797,80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государственных (муниципальных) органов привлекаемым лицам</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16 797,80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952,20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952,20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952,20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Создание условий для деятельности народных дружин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4 437,50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4 199,45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4 199,45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государственных (муниципальных) органов привлекаемым лицам</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4 199,45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238,05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238,05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04413S2300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238,05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незаконного оборота и потребления наркотических средств и психотропных веществ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в сфере средств массовой информации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0441470260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174 340 118,66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38 680 000,00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Общеэкономические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6 182 878,36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2 420 029,86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2 420 029,86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2 420 029,86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1 030 029,86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1 030 029,86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1 030 029,86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1 030 029,86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1 390 000,00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3 762 848,50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3 762 848,50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3 762 848,50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реализацию мероприятий по содействию занятости населения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1 526 708,50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1 526 708,50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1 526 708,50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1 172 587,18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354 121,32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2 236 140,00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2 236 140,00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2 236 140,00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1 717 465,44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518 674,56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Сельское хозяйство и рыболовство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Развитие сельскохозяйственного производства, </w:t>
            </w:r>
            <w:proofErr w:type="spellStart"/>
            <w:r w:rsidRPr="008F5FB3">
              <w:rPr>
                <w:sz w:val="16"/>
                <w:szCs w:val="16"/>
              </w:rPr>
              <w:t>рыбохозяйственного</w:t>
            </w:r>
            <w:proofErr w:type="spellEnd"/>
            <w:r w:rsidRPr="008F5FB3">
              <w:rPr>
                <w:sz w:val="16"/>
                <w:szCs w:val="16"/>
              </w:rPr>
              <w:t xml:space="preserve"> комплекса и деятельности по заготовке и переработке дикоросов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33 343 000,00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растениеводства </w:t>
            </w:r>
            <w:proofErr w:type="spellStart"/>
            <w:r w:rsidRPr="008F5FB3">
              <w:rPr>
                <w:sz w:val="16"/>
                <w:szCs w:val="16"/>
              </w:rPr>
              <w:t>сельхозтоваропроизводителям</w:t>
            </w:r>
            <w:proofErr w:type="spellEnd"/>
            <w:r w:rsidRPr="008F5FB3">
              <w:rPr>
                <w:sz w:val="16"/>
                <w:szCs w:val="16"/>
              </w:rPr>
              <w:t xml:space="preserve"> (за исключением личных подсобных хозяйств)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142 900,00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142 900,00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животноводства </w:t>
            </w:r>
            <w:proofErr w:type="spellStart"/>
            <w:r w:rsidRPr="008F5FB3">
              <w:rPr>
                <w:sz w:val="16"/>
                <w:szCs w:val="16"/>
              </w:rPr>
              <w:t>сельхозтоваропроизводителям</w:t>
            </w:r>
            <w:proofErr w:type="spell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32 673 100,00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32 673 100,00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w:t>
            </w:r>
            <w:proofErr w:type="spellStart"/>
            <w:r w:rsidRPr="008F5FB3">
              <w:rPr>
                <w:sz w:val="16"/>
                <w:szCs w:val="16"/>
              </w:rPr>
              <w:t>рыбохозяйственного</w:t>
            </w:r>
            <w:proofErr w:type="spellEnd"/>
            <w:r w:rsidRPr="008F5FB3">
              <w:rPr>
                <w:sz w:val="16"/>
                <w:szCs w:val="16"/>
              </w:rPr>
              <w:t xml:space="preserve"> комплекса товаропроизводителям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331 300,00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331 300,00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150 300,00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150 300,00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45 400,00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45 400,00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Транспорт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85 260 916,78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85 260 916,78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85 260 916,78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повышения качества и доступности транспортных услуг, оказываемых с использованием автомобильного, воздушного, водного транспорта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85 260 916,78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Отдельные мероприятия в области воздушного транспорта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1641603000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18 000 000,00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Отдельные мероприятия в области водного транспорта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23 601 210,00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1641603010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23 601 210,00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Отдельные мероприятия в области автомобильного транспорта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43 659 706,78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41 090 406,78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41 090 406,78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41 090 406,78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2 569 300,00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2 569 300,00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1641603030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2 569 300,00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Дорожное хозяйство (дорожные фонды)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31 898 362,71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дорожного хозяйства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31 898 362,71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31 898 362,71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w:t>
            </w:r>
            <w:proofErr w:type="gramStart"/>
            <w:r w:rsidRPr="008F5FB3">
              <w:rPr>
                <w:sz w:val="16"/>
                <w:szCs w:val="16"/>
              </w:rPr>
              <w:t>функционирования сети автомобильных дорог общего пользования местного значения</w:t>
            </w:r>
            <w:proofErr w:type="gramEnd"/>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31 898 362,71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содержание </w:t>
            </w:r>
            <w:proofErr w:type="spellStart"/>
            <w:r w:rsidRPr="008F5FB3">
              <w:rPr>
                <w:sz w:val="16"/>
                <w:szCs w:val="16"/>
              </w:rPr>
              <w:t>внутрипоселковых</w:t>
            </w:r>
            <w:proofErr w:type="spellEnd"/>
            <w:r w:rsidRPr="008F5FB3">
              <w:rPr>
                <w:sz w:val="16"/>
                <w:szCs w:val="16"/>
              </w:rPr>
              <w:t xml:space="preserve">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Закупка товаров, работ и услуг для обеспечения </w:t>
            </w:r>
            <w:r w:rsidRPr="008F5FB3">
              <w:rPr>
                <w:sz w:val="16"/>
                <w:szCs w:val="16"/>
              </w:rPr>
              <w:lastRenderedPageBreak/>
              <w:t>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31 471 738,71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1841104190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31 471 738,71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содержание автомобильных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426 624,00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426 624,00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426 624,00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426 624,00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4 701 150,00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Содействие развитию застройки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Землеустройство</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развитие застройки населенных пунктов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128 750,00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Цифровое развитие Кондинского района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4 512 400,00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4 512 400,00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информационных технологий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3 502 798,67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1741120070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3 502 798,67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безопасности информации и защиты данных в органах местного самоуправления Кондинского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информационных технологий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1 009 601,33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1741220070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1 009 601,33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национальной экономики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12 953 810,81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5 337 000,00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1 902 300,00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8F5FB3">
              <w:rPr>
                <w:sz w:val="16"/>
                <w:szCs w:val="16"/>
              </w:rPr>
              <w:lastRenderedPageBreak/>
              <w:t>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1 702 710,00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1 258 715,00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1 258 715,00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63 863,00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63 863,00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380 132,00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380 132,00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199 590,00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145 638,37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145 638,37</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0140184120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53 951,63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53 951,63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Содействие развитию застройки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Землеустройство</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развитие застройки населенных пунктов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0741170270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1 271 250,00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Развитие сельскохозяйственного производства, </w:t>
            </w:r>
            <w:proofErr w:type="spellStart"/>
            <w:r w:rsidRPr="008F5FB3">
              <w:rPr>
                <w:sz w:val="16"/>
                <w:szCs w:val="16"/>
              </w:rPr>
              <w:t>рыбохозяйственного</w:t>
            </w:r>
            <w:proofErr w:type="spellEnd"/>
            <w:r w:rsidRPr="008F5FB3">
              <w:rPr>
                <w:sz w:val="16"/>
                <w:szCs w:val="16"/>
              </w:rPr>
              <w:t xml:space="preserve"> комплекса и деятельности по заготовке и переработке дикоросов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на поддержку деятельности по заготовке и переработке </w:t>
            </w:r>
            <w:proofErr w:type="gramStart"/>
            <w:r w:rsidRPr="008F5FB3">
              <w:rPr>
                <w:sz w:val="16"/>
                <w:szCs w:val="16"/>
              </w:rPr>
              <w:t>дикоросов</w:t>
            </w:r>
            <w:proofErr w:type="gramEnd"/>
            <w:r w:rsidRPr="008F5FB3">
              <w:rPr>
                <w:sz w:val="16"/>
                <w:szCs w:val="16"/>
              </w:rPr>
              <w:t xml:space="preserve"> юридическим лицам, индивидуальным предпринимателям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0841184384</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3 434 700,00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3 434 700,00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2 303 711,34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2 303 711,34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Формирование градостроительной документации в </w:t>
            </w:r>
            <w:proofErr w:type="spellStart"/>
            <w:r w:rsidRPr="008F5FB3">
              <w:rPr>
                <w:sz w:val="16"/>
                <w:szCs w:val="16"/>
              </w:rPr>
              <w:t>Кондинском</w:t>
            </w:r>
            <w:proofErr w:type="spellEnd"/>
            <w:r w:rsidRPr="008F5FB3">
              <w:rPr>
                <w:sz w:val="16"/>
                <w:szCs w:val="16"/>
              </w:rPr>
              <w:t xml:space="preserve"> районе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2 303 711,34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полномочий в области градостроительной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2 234 600,00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0941182910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2 234 600,00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69 111,34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09411S2910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69 111,34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4 041 849,47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3 723 789,47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Региональный проект </w:t>
            </w:r>
            <w:r w:rsidR="007E7507">
              <w:rPr>
                <w:sz w:val="16"/>
                <w:szCs w:val="16"/>
              </w:rPr>
              <w:t>«</w:t>
            </w:r>
            <w:r w:rsidRPr="008F5FB3">
              <w:rPr>
                <w:sz w:val="16"/>
                <w:szCs w:val="16"/>
              </w:rPr>
              <w:t>Малое и среднее предпринимательство и поддержка индивидуальной предпринимательской инициативы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3 723 789,47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3 537 600,00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161Э182380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3 537 600,00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Финансовая поддержка субъектов малого и среднего предпринимательства и развитие социального предпринимательства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186 189,47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161Э1S2380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186 189,47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мероприятий по популяризации и пропаганде предпринимательской деятельности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мероприятий по популяризации и пропаганде предпринимательской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1641272380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318 060,00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ЖИЛИЩНО-КОММУНАЛЬНОЕ ХОЗЯЙСТВО</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25 577 882,14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Коммунальное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w:t>
            </w:r>
            <w:proofErr w:type="gramStart"/>
            <w:r w:rsidRPr="008F5FB3">
              <w:rPr>
                <w:sz w:val="16"/>
                <w:szCs w:val="16"/>
              </w:rPr>
              <w:t>Междуреченский</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1641103510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2 400 000,00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Благоустройство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23 177 882,14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23 177 882,14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Исполнение переданных полномочий городского поселения </w:t>
            </w:r>
            <w:proofErr w:type="gramStart"/>
            <w:r w:rsidRPr="008F5FB3">
              <w:rPr>
                <w:sz w:val="16"/>
                <w:szCs w:val="16"/>
              </w:rPr>
              <w:t>Междуреченский</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23 177 882,14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уличное освещение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15 914 249,52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5 300 348,17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4000806100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10 613 901,35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деятельности по сбору и </w:t>
            </w:r>
            <w:r w:rsidRPr="008F5FB3">
              <w:rPr>
                <w:sz w:val="16"/>
                <w:szCs w:val="16"/>
              </w:rPr>
              <w:lastRenderedPageBreak/>
              <w:t>транспортированию твердых коммунальных отходов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3 642 900,00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4000806200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3 642 900,00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озеленение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83 120,00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4000806300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83 120,00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и содержанию мест захоронения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143 500,00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прочие мероприятия по благоустройству поселения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3 394 112,62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3 373 600,00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4000806500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20 512,62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ОХРАНА ОКРУЖАЮЩЕЙ СРЕДЫ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105 199 325,14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охраны окружающей среды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105 199 325,14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105 199 325,14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Проведение работ по ликвидации мест несанкционированного размещения отходов на территории населенных пунктов Кондинского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обеспечения экологической безопасности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1541170060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36 822 467,99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социально-экономического развития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68 376 857,15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Генеральная уборка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68 376 857,15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Ликвидация накопленного вреда окружающей среде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47 863 800,00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1550382990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47 863 800,00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Ликвидация накопленного вреда окружающей среде за счет средств бюджета муниципального образования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20 513 057,15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15503S2990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20 513 057,15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ОБРАЗОВАНИЕ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23 981 588,07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Молодежная политика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23 981 588,07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23 981 588,07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23 981 588,07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23 981 588,07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17 888 075,03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Субсидии автономным учреждениям на финансовое обеспечение государственного (муниципального) </w:t>
            </w:r>
            <w:r w:rsidRPr="008F5FB3">
              <w:rPr>
                <w:sz w:val="16"/>
                <w:szCs w:val="16"/>
              </w:rPr>
              <w:lastRenderedPageBreak/>
              <w:t>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17 652 125,03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235 950,00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3 203 413,04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0340200593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3 203 413,04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работе с детьми и молодежью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910 100,00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0340270280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910 100,00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0340285160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1 980 000,00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КУЛЬТУРА, КИНЕМАТОГРАФИЯ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3 047 430,00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2 574 430,00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культуры, кинематографии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архивного дела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100 000,00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0541284100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373 000,00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373 000,00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СОЦИАЛЬНАЯ ПОЛИТИКА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14 988 000,00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Пенсионное обеспечение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Дополнительное пенсионное обеспечение отдельных категорий граждан</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на дополнительное пенсионное обеспечение отдельных категорий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Публичные нормативные социальные выплаты гражданам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пенсии, социальные доплаты к пенсиям</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0141270220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5 588 000,00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населения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lastRenderedPageBreak/>
              <w:t>«</w:t>
            </w:r>
            <w:r w:rsidRPr="008F5FB3">
              <w:rPr>
                <w:sz w:val="16"/>
                <w:szCs w:val="16"/>
              </w:rPr>
              <w:t>Развитие гражданского общества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Социальная поддержка граждан</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социальной политики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Публичные нормативные социальные выплаты гражданам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меры социальной поддержки по публичным нормативным обязательствам</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2141270070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313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8 100 000,00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социальной политики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в области социальной политики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(гранты в форме субсидий), не подлежащие казначейскому сопровождению</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2141170070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633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1 300 000,00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СРЕДСТВА МАССОВОЙ ИНФОРМАЦИИ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средств массовой информации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гражданского общества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в сфере средств массовой информации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(гранты в форме субсидий), не подлежащие казначейскому сопровождению</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040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2141570260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633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4 819 200,00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Комитет по финансам и налоговой политике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708 208 815,67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80 232 629,45</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57 355 275,03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41 256 698,51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41 256 698,51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41 256 698,51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41 256 698,51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40 407 398,51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30 859 769,54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227 100,00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Взносы по обязательному социальному страхованию на выплаты денежного содержания и иные выплаты </w:t>
            </w:r>
            <w:r w:rsidRPr="008F5FB3">
              <w:rPr>
                <w:sz w:val="16"/>
                <w:szCs w:val="16"/>
              </w:rPr>
              <w:lastRenderedPageBreak/>
              <w:t>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9 320 528,97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 (расходы на администрирование)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849 300,00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652 304,15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652 304,15</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1940184260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196 995,85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196 995,85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Резервные фонды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Резервный фонд муниципального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Резервный фонд администрации Кондинского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Резервные средства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4000507050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870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15 098 576,52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139 400,00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Непрограммное направление деятельности </w:t>
            </w:r>
            <w:r w:rsidR="007E7507">
              <w:rPr>
                <w:sz w:val="16"/>
                <w:szCs w:val="16"/>
              </w:rPr>
              <w:t>«</w:t>
            </w:r>
            <w:r w:rsidRPr="008F5FB3">
              <w:rPr>
                <w:sz w:val="16"/>
                <w:szCs w:val="16"/>
              </w:rPr>
              <w:t>Исполнение отдельных расходных обязательств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Управление резервными средствами бюджета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Резервные средства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4000900010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870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14 959 176,52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ОБОРОНА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Мобилизационная и вневойсковая подготовка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4000451180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5 653 400,00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БЕЗОПАСНОСТЬ И ПРАВООХРАНИТЕЛЬНАЯ ДЕЯТЕЛЬНОСТЬ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1 014 829,45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801 629,45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Органы юстиции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муниципальной службы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801 629,45</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0140159300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583 062,33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Субвенции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01401D9300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218 567,12</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национальной безопасности и правоохранительной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Профилактика правонарушений и обеспечение защиты прав потребителей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Создание условий для деятельности народных дружин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0441382300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213 200,00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145 550 612,60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Общеэкономические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13 592 082,18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5 085 202,18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5 085 202,18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5 085 202,18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2 155 202,18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2 155 202,18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2 155 202,18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2 930 000,00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2 930 000,00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2 930 000,00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8 506 880,00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Дорожное хозяйство (дорожные фонды)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126 284 340,42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дорожного хозяйства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126 284 340,42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126 284 340,42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w:t>
            </w:r>
            <w:proofErr w:type="gramStart"/>
            <w:r w:rsidRPr="008F5FB3">
              <w:rPr>
                <w:sz w:val="16"/>
                <w:szCs w:val="16"/>
              </w:rPr>
              <w:t>функционирования сети автомобильных дорог общего пользования местного значения</w:t>
            </w:r>
            <w:proofErr w:type="gramEnd"/>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126 284 340,42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капитальный ремонт, ремонт автомобильных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666 193,00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666 193,00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666 193,00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содержание автомобильных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18 932 947,42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18 932 947,42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18 932 947,42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106 685 200,00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106 685 200,00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106 685 200,00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5 674 190,00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ЖИЛИЩНО-КОММУНАЛЬНОЕ ХОЗЯЙСТВО</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83 076 556,08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Коммунальное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72 335 489,41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72 335 489,41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72 335 489,41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62 514 789,41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49 865 989,41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49 865 989,41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49 865 989,41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1241385150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12 648 800,00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Благоустройство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10 741 066,67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Благоустройство сельских территорий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08202L5762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1 274 400,00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Формирование комфортной городской среды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программ формирования современной городской среды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КУЛЬТУРА, КИНЕМАТОГРАФИЯ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6 183 540,68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6 183 540,68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5 933 640,68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5 933 640,68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материально-технической базы учреждений культуры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Непрограммные направления деятельности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Целевые средства бюджета автономного </w:t>
            </w:r>
            <w:proofErr w:type="gramStart"/>
            <w:r w:rsidRPr="008F5FB3">
              <w:rPr>
                <w:sz w:val="16"/>
                <w:szCs w:val="16"/>
              </w:rPr>
              <w:t>округа</w:t>
            </w:r>
            <w:proofErr w:type="gramEnd"/>
            <w:r w:rsidRPr="008F5FB3">
              <w:rPr>
                <w:sz w:val="16"/>
                <w:szCs w:val="16"/>
              </w:rPr>
              <w:t xml:space="preserve"> не отнесенные к муниципальным программам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4000485160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249 900,00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ОБСЛУЖИВАНИЕ ГОСУДАРСТВЕННОГО (МУНИЦИПАЛЬНОГО) ДОЛГА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Обслуживание государственного (муниципального) внутреннего долга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муниципальным долгом</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эффективного управления муниципальным долгом района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Обслуживание государственного (муниципального) долга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700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Обслуживание муниципального долга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1941400650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730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МЕЖБЮДЖЕТНЫЕ ТРАНСФЕРТЫ ОБЩЕГО ХАРАКТЕРА БЮДЖЕТАМ БЮДЖЕТНОЙ СИСТЕМЫ РОССИЙСКОЙ ФЕДЕРАЦИИ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409 273 601,83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Дотации на выравнивание бюджетной обеспеченности субъектов Российской Федерации и муниципальных образований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Выравнивание финансовых возможностей и содействие сбалансированности местных бюджетов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Дотация на выравнивание бюджетной обеспеченности поселений, входящих в состав муниципальных районов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Дотации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Дотации на выравнивание бюджетной обеспеченности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1941186010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511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299 819 400,00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72 928 300,00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межбюджетные трансферты общего характера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повышению эффективности деятельности органов местного самоуправления Кондинского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 на поддержку мер по обеспечению сбалансированности бюджетов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межбюджетные трансферты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1941386020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540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109 454 201,83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Комитет по управлению муниципальным имуществом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510 441 478,06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4 446 100,00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21 702 263,80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21 702 263,80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21 702 263,80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21 702 263,80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20 305 686,80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20 236 888,80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15 426 143,79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152 080,00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4 658 665,01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68 798,00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68 798,00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68 798,00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68 798,00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и распоряжение муниципальным имуществом Кондинского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1 396 577,00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прочие мероприятия по управлению муниципальным имуществом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1 396 577,00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922 777,00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922 777,00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922 777,00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Исполнение судебных актов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Исполнение судебных актов Российской Федерации и мировых соглашений по возмещению причиненного вреда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831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373 800,00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прочих налогов, сборов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373 800,00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300 150,00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ЖИЛИЩНО-КОММУНАЛЬНОЕ ХОЗЯЙСТВО</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466 962 537,94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Жилищное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466 916 437,94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466 916 437,94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432 470 103,09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Жилье</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432 470 103,09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419 496 000,00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111И267484</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412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419 496 000,00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Обеспечение устойчивого сокращения непригодного для проживания жилищного фонда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12 974 103,09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111И26748S</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412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12 974 103,09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34 446 334,85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Комплекс процессных мероприятий </w:t>
            </w:r>
            <w:r w:rsidR="007E7507">
              <w:rPr>
                <w:sz w:val="16"/>
                <w:szCs w:val="16"/>
              </w:rPr>
              <w:t>«</w:t>
            </w:r>
            <w:r w:rsidRPr="008F5FB3">
              <w:rPr>
                <w:sz w:val="16"/>
                <w:szCs w:val="16"/>
              </w:rPr>
              <w:t>Реализация полномочий в области строительства и жилищных отношений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26 210 034,85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22 638 839,70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1141182901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412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22 638 839,70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2 784 894,10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1141182907</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2 784 894,10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700 170,30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11411S2901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412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700 170,30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86 130,75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11411S2907</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86 130,75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Управление и распоряжение муниципальным имуществом Кондинского района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8 236 300,00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прочие мероприятия по управлению муниципальным имуществом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8 236 300,00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8 236 300,00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8 236 300,00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3 978 200,00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1141370430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4 258 100,00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государственной поддержки отдельным категориям граждан на улучшение жилищных условий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7E7507">
              <w:rPr>
                <w:sz w:val="16"/>
                <w:szCs w:val="16"/>
              </w:rPr>
              <w:t>«</w:t>
            </w:r>
            <w:r w:rsidRPr="008F5FB3">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1141284220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46 100,00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46 100,00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СОЦИАЛЬНАЯ ПОЛИТИКА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21 476 526,32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4 400 000,00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Социальное обеспечение населения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Оказание государственной поддержки отдельным категориям граждан на улучшение жилищных условий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4 400 000,00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7E7507">
              <w:rPr>
                <w:sz w:val="16"/>
                <w:szCs w:val="16"/>
              </w:rPr>
              <w:t>«</w:t>
            </w:r>
            <w:r w:rsidRPr="008F5FB3">
              <w:rPr>
                <w:sz w:val="16"/>
                <w:szCs w:val="16"/>
              </w:rPr>
              <w:t>О ветеранах</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гражданам на приобретение жилья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1141251350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7E7507">
              <w:rPr>
                <w:sz w:val="16"/>
                <w:szCs w:val="16"/>
              </w:rPr>
              <w:t>«</w:t>
            </w:r>
            <w:r w:rsidRPr="008F5FB3">
              <w:rPr>
                <w:sz w:val="16"/>
                <w:szCs w:val="16"/>
              </w:rPr>
              <w:t>О социальной защите инвалидов в Российской Федерации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гражданам на приобретение жилья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1141251760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2 200 000,00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2 200 000,00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Охрана семьи и детства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обеспечению жильем молодых семей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гражданам на приобретение жилья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070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11202L4970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17 076 526,32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Управление образования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2 849 200 114,22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1 961 470 300,00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31 500,00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7 840 674,22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Общеэкономические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7 581 774,22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7 581 774,22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7 581 774,22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7 581 774,22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3 221 774,22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2 430 851,56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2 430 851,56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1 867 013,54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563 838,02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3 094,00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3 094,00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3 094,00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787 828,66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787 828,66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787 828,66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2 534 562,23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765 437,77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1 060 000,00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258 900,00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ОБРАЗОВАНИЕ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2 828 805 940,00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1 949 428 300,00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Дошкольное образование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489 423 478,36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381 459 808,00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489 423 478,36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381 459 808,00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489 423 478,36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381 459 808,00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488 449 753,36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381 459 808,00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94 842 004,33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15 188 141,23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15 188 141,23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11 240 887,15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568 411,00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3 378 843,08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22 335 661,13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22 335 661,13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395 712,00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14 760 613,13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7 179 336,00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37 344,96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37 344,96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37 344,96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55 861 410,01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55 861 410,01</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54 653 416,01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1 207 994,00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1 419 447,00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1 419 447,00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1 417 947,00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иных платежей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12 147 941,03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3 755 858,18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3 755 858,18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2 828 313,90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927 544,28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8 392 082,85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8 392 082,85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8 392 082,85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57 908,00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57 908,00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16 545,00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16 545,00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16 545,00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16 545,00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41 363,00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41 363,00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41 363,00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программ дошкольного образования муниципальным образовательным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381 401 900,00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381 401 900,00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193 405 698,00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148 701 765,00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148 701 765,00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44 703 933,00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44 703 933,00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9 713 757,00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352 624,00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352 624,00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9 361 133,00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9 361 133,00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178 282 445,00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178 282 445,00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178 282 445,00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973 725,00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973 725,00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454 172,00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454 172,00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454 172,00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519 553,00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519 553,00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519 553,00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Общее образование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2 022 250 613,90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1 547 477 992,00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2 022 250 613,90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1 547 477 992,00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79 110 810,00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Педагоги и наставники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79 110 810,00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w:t>
            </w:r>
            <w:r w:rsidR="007E7507">
              <w:rPr>
                <w:sz w:val="16"/>
                <w:szCs w:val="16"/>
              </w:rPr>
              <w:t>«</w:t>
            </w:r>
            <w:r w:rsidRPr="008F5FB3">
              <w:rPr>
                <w:sz w:val="16"/>
                <w:szCs w:val="16"/>
              </w:rPr>
              <w:t>Сириус</w:t>
            </w:r>
            <w:r w:rsidR="007E7507">
              <w:rPr>
                <w:sz w:val="16"/>
                <w:szCs w:val="16"/>
              </w:rPr>
              <w:t>»</w:t>
            </w:r>
            <w:r w:rsidRPr="008F5FB3">
              <w:rPr>
                <w:sz w:val="16"/>
                <w:szCs w:val="16"/>
              </w:rPr>
              <w:t>, муниципальных общеобразовательных организаций и профессиональных образовательных организаций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2 459 200,00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2 177 968,00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2 177 968,00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1 672 786,00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505 182,00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021Ю650500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281 232,00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8F5FB3">
              <w:rPr>
                <w:sz w:val="16"/>
                <w:szCs w:val="16"/>
              </w:rPr>
              <w:t>в</w:t>
            </w:r>
            <w:proofErr w:type="gramEnd"/>
            <w:r w:rsidRPr="008F5FB3">
              <w:rPr>
                <w:sz w:val="16"/>
                <w:szCs w:val="16"/>
              </w:rPr>
              <w:t xml:space="preserve"> общеобразовательных организация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3 251 010,00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2 661 699,00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2 661 699,00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2 044 314,50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617 384,50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589 311,00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589 311,00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021Ю651790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589 311,00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73 400 600,00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выплаты персоналу в целях обеспечения выполнения функций государственными </w:t>
            </w:r>
            <w:r w:rsidRPr="008F5FB3">
              <w:rPr>
                <w:sz w:val="16"/>
                <w:szCs w:val="16"/>
              </w:rPr>
              <w:lastRenderedPageBreak/>
              <w:t>(муниципальными)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53 714 360,00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53 714 360,00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41 255 269,00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12 459 091,00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19 686 240,00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19 686 240,00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021Ю653030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19 686 240,00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1 943 139 803,90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1 547 477 992,00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1 937 223 286,90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1 543 147 892,00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306 258 925,55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72 665 847,10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72 665 847,10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51 780 778,23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4 755 843,80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16 129 225,07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175 365 451,20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175 365 451,20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1 454 719,00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80 717 135,60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93 193 596,60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Приобретение товаров, работ и услуг в пользу граждан в целях их социального обеспечения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34 878 074,85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34 878 074,85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33 810 427,65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1 067 647,20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23 339 552,40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Исполнение судебных актов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45 027,00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Исполнение судебных актов Российской Федерации и мировых соглашений по возмещению причиненного вреда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831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45 027,00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23 294 525,40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23 175 701,00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прочих налогов, сборов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21 832,00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иных платежей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96 992,40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18 709 919,35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17 474 355,32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17 474 355,32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13 371 726,79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4 102 628,53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1 235 564,03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1 235 564,03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1 235 564,03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0241183020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42 376 400,00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117 583 500,00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117 583 500,00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33 841 233,00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26 021 746,73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26 021 746,73</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7 819 486,27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7 819 486,27</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41 425 031,00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41 425 031,00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41 425 031,00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392 236,00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98 736,00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98 736,00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Приобретение товаров, работ и услуг в пользу граждан в целях их социального обеспечения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293 500,00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293 500,00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41 925 000,00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41 925 000,00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41 925 000,00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33 092,00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33 092,00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33 092,00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основных общеобразовательных программ муниципальным общеобразовательным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1 405 983 300,00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1 405 983 300,00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1 087 596 904,00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836 415 186,00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836 415 186,00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Взносы по обязательному социальному страхованию на выплаты по оплате труда работников и иные </w:t>
            </w:r>
            <w:r w:rsidRPr="008F5FB3">
              <w:rPr>
                <w:sz w:val="16"/>
                <w:szCs w:val="16"/>
              </w:rPr>
              <w:lastRenderedPageBreak/>
              <w:t>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251 181 718,00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251 181 718,00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51 668 582,00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7 700 154,00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7 700 154,00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43 968 428,00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43 968 428,00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500 000,00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500 000,00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266 217 814,00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266 217 814,00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266 217 814,00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дополнительного образования детей в муниципальных общеобразовательных организациях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0241184306</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19 548 000,00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19 548 000,00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24 499 810,00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4 540 800,00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4 540 800,00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3 487 557,62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1 053 242,38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8 284 503,00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8 284 503,00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8 284 503,00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11 674 507,00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11 674 507,00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02411L3040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11 674 507,00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муниципальных программ (подпрограмм) по благоустройству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2 230 340,00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02411S3020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2 230 340,00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Качество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4 330 100,00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1 070 100,00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558 000,00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558 000,00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344 100,00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344 100,00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168 000,00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168 000,00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2 439 852,00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1 909 852,00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1 909 852,00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530 000,00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530 000,00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820 148,00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0241284305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820 148,00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820 148,00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1 586 417,00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1 586 417,00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1 355 964,00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1 355 964,00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1 355 964,00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230 453,00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230 453,00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230 453,00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Дополнительное образование детей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146 207 852,38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146 207 852,38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146 207 852,38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дополнительного образования детей, воспитания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146 159 245,38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67 160 116,62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1 851 935,54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1 851 935,54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1 422 377,53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429 558,01</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63 634 781,08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63 634 781,08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62 906 359,08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334 652,00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393 770,00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1 673 400,00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1 673 400,00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816</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1 673 400,00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 xml:space="preserve">униципальных учреждений (категории педагогов дополнительного образования, относящиеся к указам по </w:t>
            </w:r>
            <w:proofErr w:type="spellStart"/>
            <w:r w:rsidRPr="008F5FB3">
              <w:rPr>
                <w:sz w:val="16"/>
                <w:szCs w:val="16"/>
              </w:rPr>
              <w:t>штатн</w:t>
            </w:r>
            <w:proofErr w:type="spellEnd"/>
            <w:r w:rsidRPr="008F5FB3">
              <w:rPr>
                <w:sz w:val="16"/>
                <w:szCs w:val="16"/>
              </w:rPr>
              <w:t>. расписанию)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45 216 771,87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45 216 771,87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44 021 396,20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2 585 761,70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41 435 634,50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1 195 375,67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1 195 375,67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27 184 559,70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27 184 559,70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26 044 233,30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22 220 318,57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3 823 914,73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1 140 326,40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1 140 326,40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6 487 797,19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6 487 797,19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0241485160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Комплексная безопасность образовательных организаций и </w:t>
            </w:r>
            <w:proofErr w:type="gramStart"/>
            <w:r w:rsidRPr="008F5FB3">
              <w:rPr>
                <w:sz w:val="16"/>
                <w:szCs w:val="16"/>
              </w:rPr>
              <w:t>учреждений</w:t>
            </w:r>
            <w:proofErr w:type="gramEnd"/>
            <w:r w:rsidRPr="008F5FB3">
              <w:rPr>
                <w:sz w:val="16"/>
                <w:szCs w:val="16"/>
              </w:rPr>
              <w:t xml:space="preserve"> подведомственных Управлению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48 607,00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48 607,00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48 607,00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48 607,00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0241500590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48 607,00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170 923 995,36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20 490 500,00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170 923 995,36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20 490 500,00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170 923 995,36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20 490 500,00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20 827 700,00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15 829 400,00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217 800,00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4 780 500,00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116 336 195,36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1 158 000,00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64 493 511,42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63 024 611,42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63 024 611,42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48 325 045,64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206 572,00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14 492 993,78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1 419 921,00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1 419 921,00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344 100,00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863 166,00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212 655,00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36 179,00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36 179,00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36 179,00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50 164 463,94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50 164 463,94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50 164 463,94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38 528 774,15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11 635 689,79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Расходы на мероприятия в области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520 220,00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470 220,00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470 220,00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1 158 000,00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1 158 000,00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931 482,00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717 743,00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717 743,00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213 739,00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213 739,00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226 518,00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226 518,00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226 518,00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226 518,00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226 518,00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226 518,00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летнего отдыха и оздоровления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33 306 160,00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отдыха детей в оздоровительных лагерях с дневным пребыванием детей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2 755 286,92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2 502 230,92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2 502 230,92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2 502 230,92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253 056,00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43 056,00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43 056,00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210 000,00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(гранты в форме субсидий), не подлежащие казначейскому сопровождению</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0241370141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633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отдыха детей в палаточных лагерях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30 054,08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0241370142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30 054,08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организацию загородного лагеря с круглосуточным пребыванием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353 759,00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0241370144</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353 759,00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9 751 100,00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6 182 691,80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6 182 691,80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6 182 691,80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3 568 408,20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3 568 408,20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0241382050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3 568 408,20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и обеспечение отдыха и оздоровления детей, в том числе в этнической среде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0241384080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19 332 500,00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19 332 500,00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 за счет средств бюджета муниципального образования</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1 083 460,00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686 970,20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686 970,20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686 970,20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396 489,80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396 489,80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02413S2050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396 489,80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дополнительного образования детей, воспитания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453 940,00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453 940,00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193 940,00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193 940,00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193 940,00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Премии и гранты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0241470130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КУЛЬТУРА, КИНЕМАТОГРАФИЯ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390 000,00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СОЦИАЛЬНАЯ ПОЛИТИКА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Охрана семьи и детства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Приобретение товаров, работ и услуг в пользу граждан в целях их социального обеспечения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231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0241184050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12 042 000,00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12 042 000,00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Отдел культуры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328 572 202,67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611 556,00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Общеэкономические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514 556,00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экономического потенциала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514 556,00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514 556,00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трудоустройству граждан, не занятых трудовой деятельностью и безработных граждан, в том числе граждан с инвалидностью</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514 556,00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реализацию мероприятий по содействию занятости населения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282 556,00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282 556,00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282 556,00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1641575060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282 556,00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232 000,00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1641585060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232 000,00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97 000,00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ОБРАЗОВАНИЕ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95 300 670,00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Дополнительное образование детей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95 300 670,00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95 300 670,00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95 300 670,00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подведомственных учреждений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95 300 670,00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23 211 670,00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23 211 670,00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23 211 670,00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22 917 870,00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293 800,00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65 506 000,00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Предоставление субсидий бюджетным, автономным </w:t>
            </w:r>
            <w:r w:rsidRPr="008F5FB3">
              <w:rPr>
                <w:sz w:val="16"/>
                <w:szCs w:val="16"/>
              </w:rPr>
              <w:lastRenderedPageBreak/>
              <w:t>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65 506 000,00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65 506 000,00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65 506 000,00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6 583 000,00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6 583 000,00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КУЛЬТУРА, КИНЕМАТОГРАФИЯ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232 649 176,67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223 896 576,67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Безопасность жизнедеятельности, профилактика правонарушений и экстремизма</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единства российской нации, формирование общероссийской гражданской идентичности, этнокультурное развитие народов России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391 000,00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0441582560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муниципальных программ в сфере укрепления межнационального и межконфессионального согласия, обеспечения социальной и культурной адаптации мигрантов, профилактики экстремизма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04415S2560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195 500,00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223 505 576,67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790 210,54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Сохранение культурного и исторического наследия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790 210,54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Развитие сферы культуры в муниципальных образованиях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646 600,00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428 500,00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0520182520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218 100,00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109 578,96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05201L5191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109 578,96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Развитие сферы культуры в муниципальных образованиях Ханты-Мансийского автономного округа – Югры за счет средств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22 552,63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05201S2520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11 478,95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222 715 366,13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подведомственных учреждений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220 195 449,13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23 899 692,13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834 592,00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834 592,00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480 500,00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267 592,00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86 500,00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5 046 507,99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5 046 507,99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1 266 900,00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764 307,99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3 015 300,00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17 966 292,14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17 966 292,14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17 583 282,14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383 010,00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47 900,00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прочих налогов, сборов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194 152 900,00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82 995 200,00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82 995 200,00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63 893 400,00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19 101 800,00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111 157 700,00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111 157 700,00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111 157 700,00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2 000 000,00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1 930 000,00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1 770 000,00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Субсидии некоммерческим организациям (за </w:t>
            </w:r>
            <w:r w:rsidRPr="008F5FB3">
              <w:rPr>
                <w:sz w:val="16"/>
                <w:szCs w:val="16"/>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(гранты в форме субсидий), не подлежащие казначейскому сопровождению</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633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наказов избирателей депутатам Думы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142 857,00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0541185160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142 857,00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Подготовка и проведение юбилейных и праздничных мероприятий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2 519 917,00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2 519 917,00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90 272,00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90 272,00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90 272,00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2 429 645,00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2 429 645,00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0541470050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2 429 645,00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культуры, кинематографии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8 752 600,00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8 738 331,25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8 738 331,25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6 646 031,25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80 900,00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2 011 400,00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Социальное обеспечение и иные выплаты населению</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14 268,75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Социальные выплаты гражданам, кроме публичных нормативных социальных выплат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320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14 268,75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Пособия, компенсации и иные социальные выплаты гражданам, кроме публичных нормативных обязательств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241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321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14 268,75</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Отдел физической культуры и спорта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230 836 993,59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876 528,32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Общеэкономические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молодежной политики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временного трудоустройства несовершеннолетних граждан в возрасте от 14 до 18 лет в свободное от учебы время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организацию </w:t>
            </w:r>
            <w:proofErr w:type="spellStart"/>
            <w:r w:rsidRPr="008F5FB3">
              <w:rPr>
                <w:sz w:val="16"/>
                <w:szCs w:val="16"/>
              </w:rPr>
              <w:t>трудозанятости</w:t>
            </w:r>
            <w:proofErr w:type="spellEnd"/>
            <w:r w:rsidRPr="008F5FB3">
              <w:rPr>
                <w:sz w:val="16"/>
                <w:szCs w:val="16"/>
              </w:rPr>
              <w:t xml:space="preserve"> подростков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345 928,32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220 144,86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220 144,86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125 783,46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0341170145</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125 783,46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содействию трудоустройству граждан</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170 000,00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0341185060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170 000,00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60 600,00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ФИЗИЧЕСКАЯ КУЛЬТУРА И СПОРТ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229 960 465,27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Физическая 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57 374 918,90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57 374 918,90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57 374 918,90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57 374 918,90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28 465 578,90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28 465 578,90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28 126 238,90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27 318 068,90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808 170,00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339 340,00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339 340,00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16 182 162,00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16 182 162,00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15 974 862,00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15 625 562,00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349 300,00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207 300,00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207 300,00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9 577 178,00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9 577 178,00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9 577 178,00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9 577 178,00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2 992 500,00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2 992 500,00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1 900 000,00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1 900 000,00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1 092 500,00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0641182130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1 092 500,00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развитию сети спортивных объектов шаговой доступности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157 500,00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157 500,00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57 500,00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06411S2130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57 500,00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Массовый спорт</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физической культуры и 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1 500 000,00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0641170040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1 500 000,00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мероприятия в области физической культуры и 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630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90 900,00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(гранты в форме субсидий), не подлежащие казначейскому сопровождению</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0641270040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633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90 900,00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Спорт высших достижений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163 785 846,37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163 785 846,37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gramStart"/>
            <w:r w:rsidRPr="008F5FB3">
              <w:rPr>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Развитие спорта высших достижений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Государственная поддержка организаций, входящих в </w:t>
            </w:r>
            <w:r w:rsidRPr="008F5FB3">
              <w:rPr>
                <w:sz w:val="16"/>
                <w:szCs w:val="16"/>
              </w:rPr>
              <w:lastRenderedPageBreak/>
              <w:t>систему спортивной подготовки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382 105,27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191 052,64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191 052,64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191 052,63</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06202L0810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191 052,63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163 403 741,10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Развитие физической культуры и массового спорта, системы подготовки спортивного резерва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163 403 741,10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78 285 149,52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78 285 149,52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62 021 909,52</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61 699 089,52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322 820,00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16 263 240,00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16 182 400,00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иные цели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80 840,00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w:t>
            </w:r>
            <w:proofErr w:type="gramStart"/>
            <w:r w:rsidRPr="008F5FB3">
              <w:rPr>
                <w:sz w:val="16"/>
                <w:szCs w:val="16"/>
              </w:rPr>
              <w:t>)м</w:t>
            </w:r>
            <w:proofErr w:type="gramEnd"/>
            <w:r w:rsidRPr="008F5FB3">
              <w:rPr>
                <w:sz w:val="16"/>
                <w:szCs w:val="16"/>
              </w:rPr>
              <w:t>униципальных учреждений (категории работников относящиеся к Указам Президента)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51 047 738,00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51 047 738,00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35 740 438,00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35 740 438,00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15 307 300,00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15 307 300,00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w:t>
            </w:r>
            <w:proofErr w:type="gramStart"/>
            <w:r w:rsidRPr="008F5FB3">
              <w:rPr>
                <w:sz w:val="16"/>
                <w:szCs w:val="16"/>
              </w:rPr>
              <w:t>размера оплаты труда</w:t>
            </w:r>
            <w:proofErr w:type="gramEnd"/>
            <w:r w:rsidRPr="008F5FB3">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25 946 222,00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25 946 222,00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20 397 422,00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20 397 422,00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5 548 800,00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0641100593</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5 548 800,00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7 718 400,00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7 718 400,00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5 343 400,00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5 343 400,00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2 375 000,00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Субсидии автономным учреждениям на финансовое </w:t>
            </w:r>
            <w:r w:rsidRPr="008F5FB3">
              <w:rPr>
                <w:sz w:val="16"/>
                <w:szCs w:val="16"/>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0641182970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2 375 000,00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proofErr w:type="spellStart"/>
            <w:r w:rsidRPr="008F5FB3">
              <w:rPr>
                <w:sz w:val="16"/>
                <w:szCs w:val="16"/>
              </w:rPr>
              <w:lastRenderedPageBreak/>
              <w:t>Софинансирование</w:t>
            </w:r>
            <w:proofErr w:type="spellEnd"/>
            <w:r w:rsidRPr="008F5FB3">
              <w:rPr>
                <w:sz w:val="16"/>
                <w:szCs w:val="16"/>
              </w:rPr>
              <w:t xml:space="preserve"> расходов муниципальных образований по обеспечению образовательных организаций, осуществляющих подготовку спортивного резерва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406 231,58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Предоставление субсидий бюджетным, автономным учреждениям и иным некоммерческим организациям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406 231,58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бюджетным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281 231,58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281 231,58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автономным учреждениям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620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125 000,00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06411S2970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621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физической культуры и спорта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 xml:space="preserve">Развитие физической культуры и спорта </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7 208 800,00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5 415 800,00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157 400,00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280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0640102040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1 635 600,00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Муниципальное учреждение Управление капитального строительства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424 568 889,16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184 706 564,86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Дорожное хозяйство (дорожные фонды)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158 800 264,86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дорожного хозяйства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158 800 264,86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158 800 264,86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Обеспечение </w:t>
            </w:r>
            <w:proofErr w:type="gramStart"/>
            <w:r w:rsidRPr="008F5FB3">
              <w:rPr>
                <w:sz w:val="16"/>
                <w:szCs w:val="16"/>
              </w:rPr>
              <w:t>функционирования сети автомобильных дорог общего пользования местного значения</w:t>
            </w:r>
            <w:proofErr w:type="gramEnd"/>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158 800 264,86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капитальный ремонт, ремонт автомобильных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14 882 303,08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14 882 303,08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14 882 303,08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1 125 000,00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1841179191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13 757 303,08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содержание автомобильных дорог и искусственных сооружений на них</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23 664 661,78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23 664 661,78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23 664 661,78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1841179192</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23 664 661,78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114 240 000,00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Закупка товаров, работ и услуг для обеспечения </w:t>
            </w:r>
            <w:r w:rsidRPr="008F5FB3">
              <w:rPr>
                <w:sz w:val="16"/>
                <w:szCs w:val="16"/>
              </w:rPr>
              <w:lastRenderedPageBreak/>
              <w:t>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114 240 000,00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114 240 000,00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19 000 000,00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184119Д040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95 240 000,00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6 013 300,00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1 000 000,00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18411SД040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5 013 300,00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национальной экономики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муниципальных и подведомственных учреждений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25 906 300,00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23 860 200,00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казенных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23 860 200,00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18 287 900,00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учреждений,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62 300,00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119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5 510 000,00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1 780 800,00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1 780 800,00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253 000,00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1 232 900,00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энергетических ресурсов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247</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294 900,00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265 300,00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Уплата налогов, сборов и иных платежей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850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265 300,00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налога на имущество организаций и земельного налога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50 100,00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прочих налогов, сборов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55 200,00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Уплата иных платежей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1140200590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853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ЖИЛИЩНО-КОММУНАЛЬНОЕ ХОЗЯЙСТВО</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228 408 683,62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Жилищное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9 706 460,00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жилищной сферы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9 706 460,00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9 706 460,00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Реализация полномочий в области строительства и жилищных отношений</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9 706 460,00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9 415 266,20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1141182904</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9 415 266,20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w:t>
            </w:r>
            <w:r w:rsidRPr="008F5FB3">
              <w:rPr>
                <w:sz w:val="16"/>
                <w:szCs w:val="16"/>
              </w:rPr>
              <w:lastRenderedPageBreak/>
              <w:t>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291 193,80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11411S2904</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291 193,80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Коммунальное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209 235 556,95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209 235 556,95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42 509 444,45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Модернизация коммунальной инфраструктуры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42 509 444,45</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модернизации коммунальной инфраструктуры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22 255 888,89</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121И351540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22 255 888,89</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мероприятий по модернизации коммунальной инфраструктуры Ханты-Мансийского автономного округа – Югры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20 253 555,56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121И3А1540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20 253 555,56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166 726 112,50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надежности и качества предоставления коммунальных услуг</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166 726 112,50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749 100,00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749 100,00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749 100,00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749 100,00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149 379 311,24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149 379 311,24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149 379 311,24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149 379 311,24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16 597 701,26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16 597 701,26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16 597 701,26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16 597 701,26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Благоустройство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Пространственное развитие и формирование комфортной городской среды</w:t>
            </w:r>
            <w:r w:rsidR="007E7507">
              <w:rPr>
                <w:sz w:val="16"/>
                <w:szCs w:val="16"/>
              </w:rPr>
              <w:t>»</w:t>
            </w:r>
            <w:r w:rsidRPr="008F5FB3">
              <w:rPr>
                <w:sz w:val="16"/>
                <w:szCs w:val="16"/>
              </w:rPr>
              <w:t xml:space="preserve"> </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Региональные проекты, направленные на достижение целей, показателей и решение задач национального проекта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Региональный проект </w:t>
            </w:r>
            <w:r w:rsidR="007E7507">
              <w:rPr>
                <w:sz w:val="16"/>
                <w:szCs w:val="16"/>
              </w:rPr>
              <w:t>«</w:t>
            </w:r>
            <w:r w:rsidRPr="008F5FB3">
              <w:rPr>
                <w:sz w:val="16"/>
                <w:szCs w:val="16"/>
              </w:rPr>
              <w:t xml:space="preserve">Формирование комфортной </w:t>
            </w:r>
            <w:r w:rsidRPr="008F5FB3">
              <w:rPr>
                <w:sz w:val="16"/>
                <w:szCs w:val="16"/>
              </w:rPr>
              <w:lastRenderedPageBreak/>
              <w:t>городской среды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Реализация программ формирования современной городской среды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091И455550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9 466 666,67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ОБРАЗОВАНИЕ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Дошкольное образование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Содействие развитию дошкольного и общего образования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деятельности (оказание услуг) муниципальных учреждений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07</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0241100590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6 879 000,00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КУЛЬТУРА, КИНЕМАТОГРАФИЯ</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Культура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культуры и искусства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Укрепление материально-технической базы учреждений культуры</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Реализация прочих расходов в сфере культуры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Капитальные вложения в объекты государственной (муниципальной) собственности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Бюджетные инвестиции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410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Бюджетные инвестиции в объекты капитального строительства государственной (муниципальной) собственности</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460</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08</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0541370050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414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4 574 640,68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Управление жилищно-коммунального хозяйства администрации Кондинского района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284 092 231,96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83 092 900,00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ОБЩЕГОСУДАРСТВЕННЫЕ ВОПРОСЫ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общегосударственные вопросы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01</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НАЦИОНАЛЬНАЯ ЭКОНОМИКА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461 300,00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Сельское хозяйство и рыболовство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агропромышленного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Гуманное обращение с животными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Организация мероприятий при осуществлении деятельности по обращению с животными без владельцев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379 600,00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64 700,00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49 692,78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49 692,78</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 xml:space="preserve">Взносы по обязательному социальному страхованию на выплаты денежного содержания и иные выплаты </w:t>
            </w:r>
            <w:r w:rsidRPr="008F5FB3">
              <w:rPr>
                <w:sz w:val="16"/>
                <w:szCs w:val="16"/>
              </w:rPr>
              <w:lastRenderedPageBreak/>
              <w:t>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lastRenderedPageBreak/>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15 007,22</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15 007,22</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314 900,00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0841284200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314 900,00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314 900,00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Связь и информатика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Прочие мероприятия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сфере информационно-коммуникационных технологий</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04</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10</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1240102400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81 700,00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ЖИЛИЩНО-КОММУНАЛЬНОЕ ХОЗЯЙСТВО</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280 671 731,96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79 759 800,00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Коммунальное хозяйство</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261 429 631,96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79 757 200,00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261 429 631,96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79 757 200,00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261 429 631,96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79 757 200,00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надежности и качества предоставления коммунальных услуг</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33 034 420,84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5 064 100,00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5 064 100,00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5 064 100,00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1241170010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5 064 100,00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25 173 288,76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25 173 288,76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25 173 288,76</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1241182591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25 173 288,76</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2 797 032,08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2 797 032,08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2 797 032,08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Закупка товаров, работ и услуг в целях капитального ремонта государственного (муниципального) имущества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12411S2591</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243</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2 797 032,08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97 420 333,34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79 757 200,00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1 295 300,00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1241270010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1 295 300,00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Возмещение недополученных доходов организациям, осуществляющим реализацию электрической энергии </w:t>
            </w:r>
            <w:r w:rsidRPr="008F5FB3">
              <w:rPr>
                <w:sz w:val="16"/>
                <w:szCs w:val="16"/>
              </w:rPr>
              <w:lastRenderedPageBreak/>
              <w:t>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1241282840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9 820 700,00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1241284330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52 260 200,00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52 260 200,00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27 497 000,00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27 497 000,00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6 547 133,34</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12412S2840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6 547 133,34</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осуществляющим регулируемый вид деятельности в сфере тепло-, водоснабжения и водоотведения, недополученных доходов в связи с применением понижающих коэффициентов к нормативам потребления коммунальных услуг</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130 974 877,78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95 001 100,00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95 001 100,00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95 001 100,00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1241370010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95 001 100,00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w:t>
            </w:r>
            <w:r w:rsidRPr="008F5FB3">
              <w:rPr>
                <w:sz w:val="16"/>
                <w:szCs w:val="16"/>
              </w:rPr>
              <w:lastRenderedPageBreak/>
              <w:t>потребления коммунальных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32 376 400,00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1241383040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32 376 400,00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Возмещение </w:t>
            </w:r>
            <w:proofErr w:type="spellStart"/>
            <w:r w:rsidRPr="008F5FB3">
              <w:rPr>
                <w:sz w:val="16"/>
                <w:szCs w:val="16"/>
              </w:rPr>
              <w:t>ресурсоснабжающим</w:t>
            </w:r>
            <w:proofErr w:type="spellEnd"/>
            <w:r w:rsidRPr="008F5FB3">
              <w:rPr>
                <w:sz w:val="16"/>
                <w:szCs w:val="16"/>
              </w:rPr>
              <w:t xml:space="preserve"> организациям недополученных доходов в связи с применением понижающих коэффициентов к нормативам потребления коммунальных услуг за счет средств бюджета муниципального образования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бюджетные ассигнования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810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3 597 377,78</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02</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12413S3040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811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3 597 377,78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жилищно-коммунального хозяйства</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19 242 100,00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Развитие жилищно-коммунального комплекса</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19 242 100,00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19 242 100,00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деятельности органов местного самоуправления</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обеспечение функций органов местного самоуправления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19 239 500,00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14 697 300,00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Иные выплаты персоналу государственных (муниципальных) органов, за исключением фонда оплаты труда</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122</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103 700,00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1240102040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4 438 500,00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Обеспечение равных прав потребителей на получение энергетических ресурсов</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2 600,00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1 996,93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1 996,93</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1241284340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603,07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603,07</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ОХРАНА ОКРУЖАЮЩЕЙ СРЕДЫ</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охраны окружающей среды</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 xml:space="preserve">Расходы на осуществление отдельных полномочий Ханты-Мансийского автономного округа-Югры по </w:t>
            </w:r>
            <w:r w:rsidRPr="008F5FB3">
              <w:rPr>
                <w:sz w:val="16"/>
                <w:szCs w:val="16"/>
              </w:rPr>
              <w:lastRenderedPageBreak/>
              <w:t>организации деятельности в сфере обращения с твердыми коммунальными отходами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lastRenderedPageBreak/>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lastRenderedPageBreak/>
              <w:t>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120 000,00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92 165,90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92 165,90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06</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05</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1541284290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27 834,10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27 834,10</w:t>
            </w:r>
          </w:p>
        </w:tc>
      </w:tr>
      <w:tr w:rsidR="008F5FB3" w:rsidRPr="008F5FB3" w:rsidTr="0038374C">
        <w:trPr>
          <w:trHeight w:val="68"/>
        </w:trPr>
        <w:tc>
          <w:tcPr>
            <w:tcW w:w="2070" w:type="pct"/>
            <w:shd w:val="clear" w:color="auto" w:fill="auto"/>
            <w:vAlign w:val="bottom"/>
            <w:hideMark/>
          </w:tcPr>
          <w:p w:rsidR="008F5FB3" w:rsidRPr="008F5FB3" w:rsidRDefault="008F5FB3" w:rsidP="008F5FB3">
            <w:pPr>
              <w:rPr>
                <w:sz w:val="16"/>
                <w:szCs w:val="16"/>
              </w:rPr>
            </w:pPr>
            <w:r w:rsidRPr="008F5FB3">
              <w:rPr>
                <w:sz w:val="16"/>
                <w:szCs w:val="16"/>
              </w:rPr>
              <w:t>ЗДРАВООХРАНЕНИЕ</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Другие вопросы в области здравоохранения</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Муниципальная программа Кондинского района </w:t>
            </w:r>
            <w:r w:rsidR="007E7507">
              <w:rPr>
                <w:sz w:val="16"/>
                <w:szCs w:val="16"/>
              </w:rPr>
              <w:t>«</w:t>
            </w:r>
            <w:r w:rsidRPr="008F5FB3">
              <w:rPr>
                <w:sz w:val="16"/>
                <w:szCs w:val="16"/>
              </w:rPr>
              <w:t>Экологическая безопасность</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1500000000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Комплексы процессных мероприятий</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1540000000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Комплекс процессных мероприятий </w:t>
            </w:r>
            <w:r w:rsidR="007E7507">
              <w:rPr>
                <w:sz w:val="16"/>
                <w:szCs w:val="16"/>
              </w:rPr>
              <w:t>«</w:t>
            </w:r>
            <w:r w:rsidRPr="008F5FB3">
              <w:rPr>
                <w:sz w:val="16"/>
                <w:szCs w:val="16"/>
              </w:rPr>
              <w:t>Организация осуществления мероприятий по проведению дезинсекции и дератизации</w:t>
            </w:r>
            <w:r w:rsidR="007E7507">
              <w:rPr>
                <w:sz w:val="16"/>
                <w:szCs w:val="16"/>
              </w:rPr>
              <w:t>»</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1541300000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 xml:space="preserve">Организация осуществления мероприятий по проведению дезинсекции и дератизации </w:t>
            </w:r>
            <w:proofErr w:type="gramStart"/>
            <w:r w:rsidRPr="008F5FB3">
              <w:rPr>
                <w:sz w:val="16"/>
                <w:szCs w:val="16"/>
              </w:rPr>
              <w:t>в</w:t>
            </w:r>
            <w:proofErr w:type="gramEnd"/>
            <w:r w:rsidRPr="008F5FB3">
              <w:rPr>
                <w:sz w:val="16"/>
                <w:szCs w:val="16"/>
              </w:rPr>
              <w:t xml:space="preserve"> </w:t>
            </w:r>
            <w:proofErr w:type="gramStart"/>
            <w:r w:rsidRPr="008F5FB3">
              <w:rPr>
                <w:sz w:val="16"/>
                <w:szCs w:val="16"/>
              </w:rPr>
              <w:t>Ханты-Мансийском</w:t>
            </w:r>
            <w:proofErr w:type="gramEnd"/>
            <w:r w:rsidRPr="008F5FB3">
              <w:rPr>
                <w:sz w:val="16"/>
                <w:szCs w:val="16"/>
              </w:rPr>
              <w:t xml:space="preserve"> автономном округе-Югре</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 </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2 833 500,00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Расходы на выплаты персоналу государственных (муниципальных) органов</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120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34 000,00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Фонд оплаты труда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121</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26 113,67</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26 113,67</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129</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7 886,33</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7 886,33</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Закупка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200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r>
      <w:tr w:rsidR="008F5FB3" w:rsidRPr="008F5FB3" w:rsidTr="0038374C">
        <w:trPr>
          <w:trHeight w:val="68"/>
        </w:trPr>
        <w:tc>
          <w:tcPr>
            <w:tcW w:w="2070" w:type="pct"/>
            <w:shd w:val="clear" w:color="000000" w:fill="FFFFFF"/>
            <w:vAlign w:val="bottom"/>
            <w:hideMark/>
          </w:tcPr>
          <w:p w:rsidR="008F5FB3" w:rsidRPr="008F5FB3" w:rsidRDefault="008F5FB3" w:rsidP="008F5FB3">
            <w:pPr>
              <w:rPr>
                <w:sz w:val="16"/>
                <w:szCs w:val="16"/>
              </w:rPr>
            </w:pPr>
            <w:r w:rsidRPr="008F5FB3">
              <w:rPr>
                <w:sz w:val="16"/>
                <w:szCs w:val="16"/>
              </w:rPr>
              <w:t>Иные закупки товаров, работ и услуг для обеспечения государственных (муниципальных) нужд</w:t>
            </w:r>
          </w:p>
        </w:tc>
        <w:tc>
          <w:tcPr>
            <w:tcW w:w="251" w:type="pct"/>
            <w:shd w:val="clear" w:color="000000" w:fill="FFFFFF"/>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000000" w:fill="FFFFFF"/>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000000" w:fill="FFFFFF"/>
            <w:noWrap/>
            <w:vAlign w:val="bottom"/>
            <w:hideMark/>
          </w:tcPr>
          <w:p w:rsidR="008F5FB3" w:rsidRPr="008F5FB3" w:rsidRDefault="008F5FB3" w:rsidP="008F5FB3">
            <w:pPr>
              <w:rPr>
                <w:sz w:val="16"/>
                <w:szCs w:val="16"/>
              </w:rPr>
            </w:pPr>
            <w:r w:rsidRPr="008F5FB3">
              <w:rPr>
                <w:sz w:val="16"/>
                <w:szCs w:val="16"/>
              </w:rPr>
              <w:t>240</w:t>
            </w:r>
          </w:p>
        </w:tc>
        <w:tc>
          <w:tcPr>
            <w:tcW w:w="705"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c>
          <w:tcPr>
            <w:tcW w:w="73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2 799 500,00</w:t>
            </w:r>
          </w:p>
        </w:tc>
      </w:tr>
      <w:tr w:rsidR="008F5FB3" w:rsidRPr="008F5FB3" w:rsidTr="0038374C">
        <w:trPr>
          <w:trHeight w:val="68"/>
        </w:trPr>
        <w:tc>
          <w:tcPr>
            <w:tcW w:w="2070" w:type="pct"/>
            <w:shd w:val="clear" w:color="auto" w:fill="auto"/>
            <w:hideMark/>
          </w:tcPr>
          <w:p w:rsidR="008F5FB3" w:rsidRPr="008F5FB3" w:rsidRDefault="008F5FB3" w:rsidP="008F5FB3">
            <w:pPr>
              <w:rPr>
                <w:sz w:val="16"/>
                <w:szCs w:val="16"/>
              </w:rPr>
            </w:pPr>
            <w:r w:rsidRPr="008F5FB3">
              <w:rPr>
                <w:sz w:val="16"/>
                <w:szCs w:val="16"/>
              </w:rPr>
              <w:t>Прочая закупка товаров, работ и услуг</w:t>
            </w:r>
          </w:p>
        </w:tc>
        <w:tc>
          <w:tcPr>
            <w:tcW w:w="251" w:type="pct"/>
            <w:shd w:val="clear" w:color="auto" w:fill="auto"/>
            <w:noWrap/>
            <w:vAlign w:val="bottom"/>
            <w:hideMark/>
          </w:tcPr>
          <w:p w:rsidR="008F5FB3" w:rsidRPr="008F5FB3" w:rsidRDefault="008F5FB3" w:rsidP="008F5FB3">
            <w:pPr>
              <w:jc w:val="right"/>
              <w:rPr>
                <w:sz w:val="16"/>
                <w:szCs w:val="16"/>
              </w:rPr>
            </w:pPr>
            <w:r w:rsidRPr="008F5FB3">
              <w:rPr>
                <w:sz w:val="16"/>
                <w:szCs w:val="16"/>
              </w:rPr>
              <w:t>481</w:t>
            </w:r>
          </w:p>
        </w:tc>
        <w:tc>
          <w:tcPr>
            <w:tcW w:w="198"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222" w:type="pct"/>
            <w:shd w:val="clear" w:color="000000" w:fill="FFFFFF"/>
            <w:noWrap/>
            <w:vAlign w:val="bottom"/>
            <w:hideMark/>
          </w:tcPr>
          <w:p w:rsidR="008F5FB3" w:rsidRPr="008F5FB3" w:rsidRDefault="008F5FB3" w:rsidP="008F5FB3">
            <w:pPr>
              <w:jc w:val="right"/>
              <w:rPr>
                <w:sz w:val="16"/>
                <w:szCs w:val="16"/>
              </w:rPr>
            </w:pPr>
            <w:r w:rsidRPr="008F5FB3">
              <w:rPr>
                <w:sz w:val="16"/>
                <w:szCs w:val="16"/>
              </w:rPr>
              <w:t>09</w:t>
            </w:r>
          </w:p>
        </w:tc>
        <w:tc>
          <w:tcPr>
            <w:tcW w:w="581" w:type="pct"/>
            <w:shd w:val="clear" w:color="auto" w:fill="auto"/>
            <w:noWrap/>
            <w:vAlign w:val="bottom"/>
            <w:hideMark/>
          </w:tcPr>
          <w:p w:rsidR="008F5FB3" w:rsidRPr="008F5FB3" w:rsidRDefault="008F5FB3" w:rsidP="008F5FB3">
            <w:pPr>
              <w:rPr>
                <w:sz w:val="16"/>
                <w:szCs w:val="16"/>
              </w:rPr>
            </w:pPr>
            <w:r w:rsidRPr="008F5FB3">
              <w:rPr>
                <w:sz w:val="16"/>
                <w:szCs w:val="16"/>
              </w:rPr>
              <w:t>1541384280</w:t>
            </w:r>
          </w:p>
        </w:tc>
        <w:tc>
          <w:tcPr>
            <w:tcW w:w="241" w:type="pct"/>
            <w:shd w:val="clear" w:color="auto" w:fill="auto"/>
            <w:noWrap/>
            <w:vAlign w:val="bottom"/>
            <w:hideMark/>
          </w:tcPr>
          <w:p w:rsidR="008F5FB3" w:rsidRPr="008F5FB3" w:rsidRDefault="008F5FB3" w:rsidP="008F5FB3">
            <w:pPr>
              <w:rPr>
                <w:sz w:val="16"/>
                <w:szCs w:val="16"/>
              </w:rPr>
            </w:pPr>
            <w:r w:rsidRPr="008F5FB3">
              <w:rPr>
                <w:sz w:val="16"/>
                <w:szCs w:val="16"/>
              </w:rPr>
              <w:t>244</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2 799 500,00</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2 799 500,00</w:t>
            </w:r>
          </w:p>
        </w:tc>
      </w:tr>
      <w:tr w:rsidR="008F5FB3" w:rsidRPr="008F5FB3" w:rsidTr="0038374C">
        <w:trPr>
          <w:trHeight w:val="68"/>
        </w:trPr>
        <w:tc>
          <w:tcPr>
            <w:tcW w:w="2070" w:type="pct"/>
            <w:shd w:val="clear" w:color="auto" w:fill="auto"/>
            <w:noWrap/>
            <w:vAlign w:val="bottom"/>
            <w:hideMark/>
          </w:tcPr>
          <w:p w:rsidR="008F5FB3" w:rsidRPr="008F5FB3" w:rsidRDefault="008F5FB3" w:rsidP="008F5FB3">
            <w:pPr>
              <w:rPr>
                <w:sz w:val="20"/>
                <w:szCs w:val="20"/>
              </w:rPr>
            </w:pPr>
            <w:r w:rsidRPr="008F5FB3">
              <w:rPr>
                <w:sz w:val="20"/>
                <w:szCs w:val="20"/>
              </w:rPr>
              <w:t>Итого:</w:t>
            </w:r>
          </w:p>
        </w:tc>
        <w:tc>
          <w:tcPr>
            <w:tcW w:w="251"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198"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222"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581"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241" w:type="pct"/>
            <w:shd w:val="clear" w:color="auto" w:fill="auto"/>
            <w:noWrap/>
            <w:vAlign w:val="bottom"/>
            <w:hideMark/>
          </w:tcPr>
          <w:p w:rsidR="008F5FB3" w:rsidRPr="008F5FB3" w:rsidRDefault="008F5FB3" w:rsidP="008F5FB3">
            <w:pPr>
              <w:rPr>
                <w:sz w:val="20"/>
                <w:szCs w:val="20"/>
              </w:rPr>
            </w:pPr>
            <w:r w:rsidRPr="008F5FB3">
              <w:rPr>
                <w:sz w:val="20"/>
                <w:szCs w:val="20"/>
              </w:rPr>
              <w:t> </w:t>
            </w:r>
          </w:p>
        </w:tc>
        <w:tc>
          <w:tcPr>
            <w:tcW w:w="705" w:type="pct"/>
            <w:shd w:val="clear" w:color="auto" w:fill="auto"/>
            <w:noWrap/>
            <w:vAlign w:val="bottom"/>
            <w:hideMark/>
          </w:tcPr>
          <w:p w:rsidR="008F5FB3" w:rsidRPr="008F5FB3" w:rsidRDefault="008F5FB3" w:rsidP="008F5FB3">
            <w:pPr>
              <w:jc w:val="right"/>
              <w:rPr>
                <w:sz w:val="16"/>
                <w:szCs w:val="16"/>
              </w:rPr>
            </w:pPr>
            <w:r w:rsidRPr="008F5FB3">
              <w:rPr>
                <w:sz w:val="16"/>
                <w:szCs w:val="16"/>
              </w:rPr>
              <w:t>6 172 444 319,98</w:t>
            </w:r>
          </w:p>
        </w:tc>
        <w:tc>
          <w:tcPr>
            <w:tcW w:w="732" w:type="pct"/>
            <w:shd w:val="clear" w:color="auto" w:fill="auto"/>
            <w:noWrap/>
            <w:vAlign w:val="bottom"/>
            <w:hideMark/>
          </w:tcPr>
          <w:p w:rsidR="008F5FB3" w:rsidRPr="008F5FB3" w:rsidRDefault="008F5FB3" w:rsidP="008F5FB3">
            <w:pPr>
              <w:jc w:val="right"/>
              <w:rPr>
                <w:sz w:val="16"/>
                <w:szCs w:val="16"/>
              </w:rPr>
            </w:pPr>
            <w:r w:rsidRPr="008F5FB3">
              <w:rPr>
                <w:sz w:val="16"/>
                <w:szCs w:val="16"/>
              </w:rPr>
              <w:t>2 196 401 500,00</w:t>
            </w:r>
          </w:p>
        </w:tc>
      </w:tr>
      <w:bookmarkEnd w:id="0"/>
    </w:tbl>
    <w:p w:rsidR="009E4F34" w:rsidRPr="009E4F34" w:rsidRDefault="009E4F34" w:rsidP="009E4F34"/>
    <w:p w:rsidR="009E4F34" w:rsidRPr="009E4F34" w:rsidRDefault="009E4F34" w:rsidP="009E4F34"/>
    <w:p w:rsidR="009E4F34" w:rsidRPr="009E4F34" w:rsidRDefault="009E4F34" w:rsidP="009E4F34"/>
    <w:p w:rsidR="009E4F34" w:rsidRDefault="009E4F34" w:rsidP="009E4F34"/>
    <w:p w:rsidR="009E4F34" w:rsidRPr="009E4F34" w:rsidRDefault="009E4F34" w:rsidP="009E4F34"/>
    <w:p w:rsidR="009E4F34" w:rsidRDefault="009E4F34" w:rsidP="009E4F34"/>
    <w:p w:rsidR="009E4F34" w:rsidRDefault="009E4F34" w:rsidP="009E4F34">
      <w:pPr>
        <w:tabs>
          <w:tab w:val="left" w:pos="5940"/>
        </w:tabs>
        <w:sectPr w:rsidR="009E4F34" w:rsidSect="000561A4">
          <w:pgSz w:w="11906" w:h="16838"/>
          <w:pgMar w:top="1134" w:right="849" w:bottom="993" w:left="1701" w:header="709" w:footer="709" w:gutter="0"/>
          <w:cols w:space="708"/>
          <w:titlePg/>
          <w:docGrid w:linePitch="360"/>
        </w:sectPr>
      </w:pPr>
      <w:r>
        <w:tab/>
      </w:r>
    </w:p>
    <w:p w:rsidR="009E4F3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6</w:t>
      </w:r>
      <w:r w:rsidRPr="00D07824">
        <w:rPr>
          <w:rFonts w:ascii="Times New Roman" w:hAnsi="Times New Roman" w:cs="Times New Roman"/>
          <w:b w:val="0"/>
          <w:bCs w:val="0"/>
          <w:kern w:val="0"/>
          <w:sz w:val="24"/>
          <w:szCs w:val="24"/>
        </w:rPr>
        <w:t xml:space="preserve"> к решению </w:t>
      </w:r>
    </w:p>
    <w:p w:rsidR="009E4F34" w:rsidRPr="00D07824" w:rsidRDefault="009E4F34" w:rsidP="002D7CFE">
      <w:pPr>
        <w:pStyle w:val="Title"/>
        <w:spacing w:before="0" w:after="0"/>
        <w:ind w:left="11624"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Default="00A0659C" w:rsidP="002D7CFE">
      <w:pPr>
        <w:pStyle w:val="Title"/>
        <w:spacing w:before="0" w:after="0"/>
        <w:ind w:left="11624" w:firstLine="0"/>
        <w:jc w:val="left"/>
        <w:rPr>
          <w:rFonts w:ascii="Times New Roman" w:hAnsi="Times New Roman" w:cs="Times New Roman"/>
          <w:b w:val="0"/>
          <w:bCs w:val="0"/>
          <w:kern w:val="0"/>
          <w:sz w:val="24"/>
          <w:szCs w:val="24"/>
        </w:rPr>
      </w:pPr>
      <w:r w:rsidRPr="00A0659C">
        <w:rPr>
          <w:rFonts w:ascii="Times New Roman" w:hAnsi="Times New Roman" w:cs="Times New Roman"/>
          <w:b w:val="0"/>
          <w:bCs w:val="0"/>
          <w:kern w:val="0"/>
          <w:sz w:val="24"/>
          <w:szCs w:val="24"/>
        </w:rPr>
        <w:t>от 14.03.2025 № 1229</w:t>
      </w:r>
    </w:p>
    <w:p w:rsidR="009E4F34" w:rsidRDefault="009E4F34" w:rsidP="009E4F34">
      <w:pPr>
        <w:tabs>
          <w:tab w:val="left" w:pos="5940"/>
        </w:tabs>
      </w:pPr>
    </w:p>
    <w:p w:rsidR="00B00FBC" w:rsidRDefault="00B00FBC" w:rsidP="009E4F34">
      <w:pPr>
        <w:tabs>
          <w:tab w:val="left" w:pos="5940"/>
        </w:tabs>
      </w:pPr>
    </w:p>
    <w:p w:rsidR="009E4F34" w:rsidRPr="00104217" w:rsidRDefault="00D40499" w:rsidP="00104217">
      <w:pPr>
        <w:jc w:val="center"/>
        <w:rPr>
          <w:b/>
        </w:rPr>
      </w:pPr>
      <w:r w:rsidRPr="00D40499">
        <w:rPr>
          <w:b/>
        </w:rPr>
        <w:t>Распределение межбюджетных трансфертов бюджетам муниципальных образований Кондинского района на 2025 год</w:t>
      </w:r>
    </w:p>
    <w:p w:rsidR="009E4F34" w:rsidRPr="00104217" w:rsidRDefault="009E4F34" w:rsidP="0010421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5"/>
        <w:gridCol w:w="847"/>
        <w:gridCol w:w="1034"/>
        <w:gridCol w:w="947"/>
        <w:gridCol w:w="948"/>
        <w:gridCol w:w="948"/>
        <w:gridCol w:w="1016"/>
        <w:gridCol w:w="948"/>
        <w:gridCol w:w="948"/>
        <w:gridCol w:w="948"/>
        <w:gridCol w:w="948"/>
        <w:gridCol w:w="948"/>
        <w:gridCol w:w="948"/>
        <w:gridCol w:w="886"/>
      </w:tblGrid>
      <w:tr w:rsidR="008F5FB3" w:rsidRPr="00857288" w:rsidTr="00857288">
        <w:trPr>
          <w:trHeight w:val="255"/>
        </w:trPr>
        <w:tc>
          <w:tcPr>
            <w:tcW w:w="622" w:type="pct"/>
            <w:tcBorders>
              <w:top w:val="nil"/>
              <w:left w:val="nil"/>
              <w:bottom w:val="single" w:sz="4" w:space="0" w:color="auto"/>
              <w:right w:val="nil"/>
            </w:tcBorders>
            <w:shd w:val="clear" w:color="auto" w:fill="auto"/>
            <w:vAlign w:val="bottom"/>
            <w:hideMark/>
          </w:tcPr>
          <w:p w:rsidR="008F5FB3" w:rsidRPr="00857288" w:rsidRDefault="008F5FB3" w:rsidP="008F5FB3">
            <w:pPr>
              <w:rPr>
                <w:sz w:val="16"/>
                <w:szCs w:val="16"/>
              </w:rPr>
            </w:pPr>
          </w:p>
        </w:tc>
        <w:tc>
          <w:tcPr>
            <w:tcW w:w="263" w:type="pct"/>
            <w:tcBorders>
              <w:top w:val="nil"/>
              <w:left w:val="nil"/>
              <w:bottom w:val="single" w:sz="4" w:space="0" w:color="auto"/>
              <w:right w:val="nil"/>
            </w:tcBorders>
            <w:shd w:val="clear" w:color="auto" w:fill="auto"/>
            <w:vAlign w:val="bottom"/>
            <w:hideMark/>
          </w:tcPr>
          <w:p w:rsidR="008F5FB3" w:rsidRPr="00857288" w:rsidRDefault="008F5FB3" w:rsidP="008F5FB3">
            <w:pPr>
              <w:rPr>
                <w:sz w:val="16"/>
                <w:szCs w:val="16"/>
              </w:rPr>
            </w:pPr>
          </w:p>
        </w:tc>
        <w:tc>
          <w:tcPr>
            <w:tcW w:w="297"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34" w:type="pct"/>
            <w:tcBorders>
              <w:top w:val="nil"/>
              <w:left w:val="nil"/>
              <w:bottom w:val="single" w:sz="4" w:space="0" w:color="auto"/>
              <w:right w:val="nil"/>
            </w:tcBorders>
            <w:shd w:val="clear" w:color="auto" w:fill="auto"/>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3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16"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p>
        </w:tc>
        <w:tc>
          <w:tcPr>
            <w:tcW w:w="303" w:type="pct"/>
            <w:tcBorders>
              <w:top w:val="nil"/>
              <w:left w:val="nil"/>
              <w:bottom w:val="single" w:sz="4" w:space="0" w:color="auto"/>
              <w:right w:val="nil"/>
            </w:tcBorders>
            <w:shd w:val="clear" w:color="auto" w:fill="auto"/>
            <w:noWrap/>
            <w:vAlign w:val="bottom"/>
            <w:hideMark/>
          </w:tcPr>
          <w:p w:rsidR="008F5FB3" w:rsidRPr="00857288" w:rsidRDefault="008F5FB3" w:rsidP="008F5FB3">
            <w:pPr>
              <w:rPr>
                <w:sz w:val="16"/>
                <w:szCs w:val="16"/>
              </w:rPr>
            </w:pPr>
            <w:r w:rsidRPr="00857288">
              <w:rPr>
                <w:sz w:val="16"/>
                <w:szCs w:val="16"/>
              </w:rPr>
              <w:t>(рублей)</w:t>
            </w:r>
          </w:p>
        </w:tc>
      </w:tr>
      <w:tr w:rsidR="008F5FB3" w:rsidRPr="00857288" w:rsidTr="00857288">
        <w:trPr>
          <w:trHeight w:val="270"/>
        </w:trPr>
        <w:tc>
          <w:tcPr>
            <w:tcW w:w="622"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Наименование</w:t>
            </w:r>
          </w:p>
        </w:tc>
        <w:tc>
          <w:tcPr>
            <w:tcW w:w="263"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ЦСР Код</w:t>
            </w:r>
          </w:p>
        </w:tc>
        <w:tc>
          <w:tcPr>
            <w:tcW w:w="297"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Тип средств</w:t>
            </w:r>
          </w:p>
        </w:tc>
        <w:tc>
          <w:tcPr>
            <w:tcW w:w="334"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ВР</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гп</w:t>
            </w:r>
            <w:proofErr w:type="spellEnd"/>
            <w:r w:rsidRPr="00857288">
              <w:rPr>
                <w:sz w:val="16"/>
                <w:szCs w:val="16"/>
              </w:rPr>
              <w:t xml:space="preserve"> Кондинское</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гп</w:t>
            </w:r>
            <w:proofErr w:type="spellEnd"/>
            <w:r w:rsidRPr="00857288">
              <w:rPr>
                <w:sz w:val="16"/>
                <w:szCs w:val="16"/>
              </w:rPr>
              <w:t xml:space="preserve"> Куминский</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гп</w:t>
            </w:r>
            <w:proofErr w:type="spellEnd"/>
            <w:r w:rsidRPr="00857288">
              <w:rPr>
                <w:sz w:val="16"/>
                <w:szCs w:val="16"/>
              </w:rPr>
              <w:t xml:space="preserve"> </w:t>
            </w:r>
            <w:proofErr w:type="gramStart"/>
            <w:r w:rsidRPr="00857288">
              <w:rPr>
                <w:sz w:val="16"/>
                <w:szCs w:val="16"/>
              </w:rPr>
              <w:t>Луговой</w:t>
            </w:r>
            <w:proofErr w:type="gramEnd"/>
          </w:p>
        </w:tc>
        <w:tc>
          <w:tcPr>
            <w:tcW w:w="33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гп</w:t>
            </w:r>
            <w:proofErr w:type="spellEnd"/>
            <w:r w:rsidRPr="00857288">
              <w:rPr>
                <w:sz w:val="16"/>
                <w:szCs w:val="16"/>
              </w:rPr>
              <w:t xml:space="preserve"> </w:t>
            </w:r>
            <w:proofErr w:type="gramStart"/>
            <w:r w:rsidRPr="00857288">
              <w:rPr>
                <w:sz w:val="16"/>
                <w:szCs w:val="16"/>
              </w:rPr>
              <w:t>Междуреченский</w:t>
            </w:r>
            <w:proofErr w:type="gramEnd"/>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гп</w:t>
            </w:r>
            <w:proofErr w:type="spellEnd"/>
            <w:r w:rsidRPr="00857288">
              <w:rPr>
                <w:sz w:val="16"/>
                <w:szCs w:val="16"/>
              </w:rPr>
              <w:t xml:space="preserve"> Мортка</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сп</w:t>
            </w:r>
            <w:proofErr w:type="spellEnd"/>
            <w:r w:rsidRPr="00857288">
              <w:rPr>
                <w:sz w:val="16"/>
                <w:szCs w:val="16"/>
              </w:rPr>
              <w:t xml:space="preserve"> Леуши</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сп</w:t>
            </w:r>
            <w:proofErr w:type="spellEnd"/>
            <w:r w:rsidRPr="00857288">
              <w:rPr>
                <w:sz w:val="16"/>
                <w:szCs w:val="16"/>
              </w:rPr>
              <w:t xml:space="preserve"> Мулымья</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сп</w:t>
            </w:r>
            <w:proofErr w:type="spellEnd"/>
            <w:r w:rsidRPr="00857288">
              <w:rPr>
                <w:sz w:val="16"/>
                <w:szCs w:val="16"/>
              </w:rPr>
              <w:t xml:space="preserve"> Шугур</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сп</w:t>
            </w:r>
            <w:proofErr w:type="spellEnd"/>
            <w:r w:rsidRPr="00857288">
              <w:rPr>
                <w:sz w:val="16"/>
                <w:szCs w:val="16"/>
              </w:rPr>
              <w:t xml:space="preserve"> Болчары</w:t>
            </w:r>
          </w:p>
        </w:tc>
        <w:tc>
          <w:tcPr>
            <w:tcW w:w="316"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 xml:space="preserve">Администрация </w:t>
            </w:r>
            <w:proofErr w:type="spellStart"/>
            <w:r w:rsidRPr="00857288">
              <w:rPr>
                <w:sz w:val="16"/>
                <w:szCs w:val="16"/>
              </w:rPr>
              <w:t>сп</w:t>
            </w:r>
            <w:proofErr w:type="spellEnd"/>
            <w:r w:rsidRPr="00857288">
              <w:rPr>
                <w:sz w:val="16"/>
                <w:szCs w:val="16"/>
              </w:rPr>
              <w:t xml:space="preserve"> Половинка</w:t>
            </w:r>
          </w:p>
        </w:tc>
        <w:tc>
          <w:tcPr>
            <w:tcW w:w="303" w:type="pct"/>
            <w:vMerge w:val="restart"/>
            <w:tcBorders>
              <w:top w:val="single" w:sz="4" w:space="0" w:color="auto"/>
            </w:tcBorders>
            <w:shd w:val="clear" w:color="auto" w:fill="auto"/>
            <w:vAlign w:val="center"/>
            <w:hideMark/>
          </w:tcPr>
          <w:p w:rsidR="008F5FB3" w:rsidRPr="00857288" w:rsidRDefault="008F5FB3" w:rsidP="008F5FB3">
            <w:pPr>
              <w:jc w:val="center"/>
              <w:rPr>
                <w:sz w:val="16"/>
                <w:szCs w:val="16"/>
              </w:rPr>
            </w:pPr>
            <w:r w:rsidRPr="00857288">
              <w:rPr>
                <w:sz w:val="16"/>
                <w:szCs w:val="16"/>
              </w:rPr>
              <w:t>Всего</w:t>
            </w:r>
          </w:p>
        </w:tc>
      </w:tr>
      <w:tr w:rsidR="008F5FB3" w:rsidRPr="00857288" w:rsidTr="00857288">
        <w:trPr>
          <w:trHeight w:val="900"/>
        </w:trPr>
        <w:tc>
          <w:tcPr>
            <w:tcW w:w="622" w:type="pct"/>
            <w:vMerge/>
            <w:vAlign w:val="center"/>
            <w:hideMark/>
          </w:tcPr>
          <w:p w:rsidR="008F5FB3" w:rsidRPr="00857288" w:rsidRDefault="008F5FB3" w:rsidP="008F5FB3">
            <w:pPr>
              <w:rPr>
                <w:sz w:val="16"/>
                <w:szCs w:val="16"/>
              </w:rPr>
            </w:pPr>
          </w:p>
        </w:tc>
        <w:tc>
          <w:tcPr>
            <w:tcW w:w="263" w:type="pct"/>
            <w:vMerge/>
            <w:vAlign w:val="center"/>
            <w:hideMark/>
          </w:tcPr>
          <w:p w:rsidR="008F5FB3" w:rsidRPr="00857288" w:rsidRDefault="008F5FB3" w:rsidP="008F5FB3">
            <w:pPr>
              <w:rPr>
                <w:sz w:val="16"/>
                <w:szCs w:val="16"/>
              </w:rPr>
            </w:pPr>
          </w:p>
        </w:tc>
        <w:tc>
          <w:tcPr>
            <w:tcW w:w="297" w:type="pct"/>
            <w:vMerge/>
            <w:vAlign w:val="center"/>
            <w:hideMark/>
          </w:tcPr>
          <w:p w:rsidR="008F5FB3" w:rsidRPr="00857288" w:rsidRDefault="008F5FB3" w:rsidP="008F5FB3">
            <w:pPr>
              <w:rPr>
                <w:sz w:val="16"/>
                <w:szCs w:val="16"/>
              </w:rPr>
            </w:pPr>
          </w:p>
        </w:tc>
        <w:tc>
          <w:tcPr>
            <w:tcW w:w="334"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3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16" w:type="pct"/>
            <w:vMerge/>
            <w:vAlign w:val="center"/>
            <w:hideMark/>
          </w:tcPr>
          <w:p w:rsidR="008F5FB3" w:rsidRPr="00857288" w:rsidRDefault="008F5FB3" w:rsidP="008F5FB3">
            <w:pPr>
              <w:rPr>
                <w:sz w:val="16"/>
                <w:szCs w:val="16"/>
              </w:rPr>
            </w:pPr>
          </w:p>
        </w:tc>
        <w:tc>
          <w:tcPr>
            <w:tcW w:w="303" w:type="pct"/>
            <w:vMerge/>
            <w:vAlign w:val="center"/>
            <w:hideMark/>
          </w:tcPr>
          <w:p w:rsidR="008F5FB3" w:rsidRPr="00857288" w:rsidRDefault="008F5FB3" w:rsidP="008F5FB3">
            <w:pPr>
              <w:rPr>
                <w:sz w:val="16"/>
                <w:szCs w:val="16"/>
              </w:rPr>
            </w:pPr>
          </w:p>
        </w:tc>
      </w:tr>
      <w:tr w:rsidR="008F5FB3" w:rsidRPr="00857288" w:rsidTr="00857288">
        <w:trPr>
          <w:trHeight w:val="45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муниципальной службы</w:t>
            </w:r>
            <w:r w:rsidR="007E7507">
              <w:rPr>
                <w:sz w:val="16"/>
                <w:szCs w:val="16"/>
              </w:rPr>
              <w:t>»</w:t>
            </w:r>
            <w:r w:rsidRPr="00857288">
              <w:rPr>
                <w:sz w:val="16"/>
                <w:szCs w:val="16"/>
              </w:rPr>
              <w:t xml:space="preserve"> </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0100000000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Субвенции</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150 853,68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112 263,20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80 689,18</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157 870,13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33 328,14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59 639,83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22 803,47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126 296,10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57 885,72</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801 629,45</w:t>
            </w:r>
          </w:p>
        </w:tc>
      </w:tr>
      <w:tr w:rsidR="008F5FB3" w:rsidRPr="00857288" w:rsidTr="00857288">
        <w:trPr>
          <w:trHeight w:val="45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0140000000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Субвенции</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150 853,68</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112 263,20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80 689,18</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157 870,13</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33 328,14</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59 639,83</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22 803,47</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126 296,10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57 885,72</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801 629,45</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0140159300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федерального бюджета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Субвенции</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109 722,89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81 654,24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58 688,99</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114 826,28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24 241,10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43 378,82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16 586,02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91 861,02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42 102,97</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583 062,33</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01401D9300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Субвенции</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41 130,79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30 608,96</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22 000,19</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43 043,85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9 087,04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16 261,01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6 217,45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34 435,08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15 782,75</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218 567,12</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lastRenderedPageBreak/>
              <w:t xml:space="preserve">Муниципальная программа Кондинского района </w:t>
            </w:r>
            <w:r w:rsidR="007E7507">
              <w:rPr>
                <w:sz w:val="16"/>
                <w:szCs w:val="16"/>
              </w:rPr>
              <w:t>«</w:t>
            </w:r>
            <w:r w:rsidRPr="00857288">
              <w:rPr>
                <w:sz w:val="16"/>
                <w:szCs w:val="16"/>
              </w:rPr>
              <w:t>Развитие молодежной политики</w:t>
            </w:r>
            <w:r w:rsidR="007E7507">
              <w:rPr>
                <w:sz w:val="16"/>
                <w:szCs w:val="16"/>
              </w:rPr>
              <w:t>»</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0300000000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730 213,75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816 958,96</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399 019,87</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1 022 179,05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503 170,95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433 251,70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209 219,51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450 960,19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520 228,20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5 085 202,18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0340000000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730 213,75</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816 958,96</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399 019,87</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1 022 179,05</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503 170,95</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433 251,70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209 219,51</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450 960,19</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520 228,20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5 085 202,18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Расходы на организацию </w:t>
            </w:r>
            <w:proofErr w:type="spellStart"/>
            <w:r w:rsidRPr="00857288">
              <w:rPr>
                <w:sz w:val="16"/>
                <w:szCs w:val="16"/>
              </w:rPr>
              <w:t>трудозанятости</w:t>
            </w:r>
            <w:proofErr w:type="spellEnd"/>
            <w:r w:rsidRPr="00857288">
              <w:rPr>
                <w:sz w:val="16"/>
                <w:szCs w:val="16"/>
              </w:rPr>
              <w:t xml:space="preserve"> подростков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0341170145</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310 213,75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346 958,96</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169 019,87</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432 179,05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213 170,95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183 251,70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89 219,51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190 960,19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220 228,20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2 155 202,18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мероприятий по содействию трудоустройству граждан</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0341185060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420 000,00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470 000,00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230 000,00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590 000,00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290 000,00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250 000,00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120 000,00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260 000,00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300 000,00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2 930 000,00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Безопасность жизнедеятельности, профилактика правонарушений и экстремизма</w:t>
            </w:r>
            <w:r w:rsidR="007E7507">
              <w:rPr>
                <w:sz w:val="16"/>
                <w:szCs w:val="16"/>
              </w:rPr>
              <w:t>»</w:t>
            </w:r>
            <w:r w:rsidRPr="00857288">
              <w:rPr>
                <w:sz w:val="16"/>
                <w:szCs w:val="16"/>
              </w:rPr>
              <w:t xml:space="preserve"> </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0400000000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24 070,00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17 750,00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20 870,00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17 750,00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20 950,00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24 770,00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10 030,00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44 860,00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32 150,00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213 200,00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0440000000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24 070,00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17 750,00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20 870,00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17 750,00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20 950,00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24 770,00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10 030,00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44 860,00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32 150,00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213 200,00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Создание условий для деятельности народных дружин</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0441382300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24 070,00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17 750,00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20 870,00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17 750,00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20 950,00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24 770,00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10 030,00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44 860,00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32 150,00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213 200,00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культуры и искусства</w:t>
            </w:r>
            <w:r w:rsidR="007E7507">
              <w:rPr>
                <w:sz w:val="16"/>
                <w:szCs w:val="16"/>
              </w:rPr>
              <w:t>»</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0500000000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122 000,00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102 000,00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75 000,00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195 000,00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216 000,00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218 000,00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61 000,00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4 664 640,68</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5 933 640,68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lastRenderedPageBreak/>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0540000000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122 000,00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102 000,00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75 000,00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195 000,00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216 000,00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218 000,00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180 000,00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61 000,00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100 000,00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4 664 640,68</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5 933 640,68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прочих расходов в сфере культуры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0541370050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 xml:space="preserve">Остатки средств на 01.01.2025 г  ПАО </w:t>
            </w:r>
            <w:r w:rsidR="007E7507">
              <w:rPr>
                <w:sz w:val="16"/>
                <w:szCs w:val="16"/>
              </w:rPr>
              <w:t>«</w:t>
            </w:r>
            <w:r w:rsidRPr="00857288">
              <w:rPr>
                <w:sz w:val="16"/>
                <w:szCs w:val="16"/>
              </w:rPr>
              <w:t>НК Роснефть</w:t>
            </w:r>
            <w:r w:rsidR="007E7507">
              <w:rPr>
                <w:sz w:val="16"/>
                <w:szCs w:val="16"/>
              </w:rPr>
              <w:t>»</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4 574 640,68</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4 574 640,68</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прочих расходов в сфере культуры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0541470050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 (остатки на 01.01.2025г.)</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122 000,00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102 000,00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75 000,00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195 000,00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216 000,00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218 000,00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61 000,00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90 000,00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1 359 000,00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агропромышленного комплекса</w:t>
            </w:r>
            <w:r w:rsidR="007E7507">
              <w:rPr>
                <w:sz w:val="16"/>
                <w:szCs w:val="16"/>
              </w:rPr>
              <w:t>»</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0800000000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 (остатки на 01.01.2025г.)</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1 274 400,00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1 274 400,00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proofErr w:type="gramStart"/>
            <w:r w:rsidRPr="00857288">
              <w:rPr>
                <w:i/>
                <w:iCs/>
                <w:sz w:val="16"/>
                <w:szCs w:val="16"/>
              </w:rPr>
              <w:t>Региональные проекты, направленные на достижение показателей федеральных проектов, не в ходящих в состав национальных проектов</w:t>
            </w:r>
            <w:proofErr w:type="gramEnd"/>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0820000000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Средства бюджета района (остатки на 01.01.2025г.)</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1 274 400,00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1 274 400,00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08202L5762</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 (остатки на 01.01.2025г.)</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1 274 400,00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1 274 400,00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lastRenderedPageBreak/>
              <w:t xml:space="preserve">Муниципальная программа Кондинского района </w:t>
            </w:r>
            <w:r w:rsidR="007E7507">
              <w:rPr>
                <w:sz w:val="16"/>
                <w:szCs w:val="16"/>
              </w:rPr>
              <w:t>«</w:t>
            </w:r>
            <w:r w:rsidRPr="00857288">
              <w:rPr>
                <w:sz w:val="16"/>
                <w:szCs w:val="16"/>
              </w:rPr>
              <w:t>Пространственное развитие и формирование комфортной городской среды</w:t>
            </w:r>
            <w:r w:rsidR="007E7507">
              <w:rPr>
                <w:sz w:val="16"/>
                <w:szCs w:val="16"/>
              </w:rPr>
              <w:t>»</w:t>
            </w:r>
            <w:r w:rsidRPr="00857288">
              <w:rPr>
                <w:sz w:val="16"/>
                <w:szCs w:val="16"/>
              </w:rPr>
              <w:t xml:space="preserve"> </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0900000000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9 466 666,67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9 466 666,67</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Региональные проекты, направленные на достижение целей, показателей и решение задач национального проекта</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0910000000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9 466 666,67</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9 466 666,67</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программ формирования современной городской среды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091И455550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9 466 666,67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9 466 666,67</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жилищно-коммунального комплекса</w:t>
            </w:r>
            <w:r w:rsidR="007E7507">
              <w:rPr>
                <w:sz w:val="16"/>
                <w:szCs w:val="16"/>
              </w:rPr>
              <w:t>»</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1200000000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9 152 848,31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40 918 228,73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1 917 400,00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9 801 923,64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10 545 088,73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72 335 489,41</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1240000000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9 152 848,31</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40 918 228,73</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1 917 400,00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9 801 923,64</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10 545 088,73</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72 335 489,41</w:t>
            </w:r>
          </w:p>
        </w:tc>
      </w:tr>
      <w:tr w:rsidR="008F5FB3" w:rsidRPr="00857288" w:rsidTr="00857288">
        <w:trPr>
          <w:trHeight w:val="135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1241282840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18 776,36</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9 801 923,64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9 820 700,00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lastRenderedPageBreak/>
              <w:t>Расходы в области жилищно-коммунального хозяйства</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1241370010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9 134 071,95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30 186 828,73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10 545 088,73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49 865 989,41</w:t>
            </w:r>
          </w:p>
        </w:tc>
      </w:tr>
      <w:tr w:rsidR="008F5FB3" w:rsidRPr="00857288" w:rsidTr="00857288">
        <w:trPr>
          <w:trHeight w:val="135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1241385150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10 731 400,00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1 917 400,00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12 648 800,00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экономического потенциала</w:t>
            </w:r>
            <w:r w:rsidR="007E7507">
              <w:rPr>
                <w:sz w:val="16"/>
                <w:szCs w:val="16"/>
              </w:rPr>
              <w:t>»</w:t>
            </w:r>
            <w:r w:rsidRPr="00857288">
              <w:rPr>
                <w:sz w:val="16"/>
                <w:szCs w:val="16"/>
              </w:rPr>
              <w:t xml:space="preserve"> </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1600000000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855 000,00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262 040,00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222 980,00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2 020 420,00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2 180 530,00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1 434 908,00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900 570,00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280 500,00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349 932,00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8 506 880,00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1640000000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855 000,00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262 040,00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222 980,00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2 020 420,00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2 180 530,00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1 434 908,00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900 570,00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280 500,00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349 932,00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8 506 880,00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мероприятий по содействию трудоустройству граждан</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1641585060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855 000,00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262 040,00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222 980,00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2 020 420,00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2 180 530,00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1 434 908,00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900 570,00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280 500,00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349 932,00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8 506 880,00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Развитие дорожного хозяйства</w:t>
            </w:r>
            <w:r w:rsidR="007E7507">
              <w:rPr>
                <w:sz w:val="16"/>
                <w:szCs w:val="16"/>
              </w:rPr>
              <w:t>»</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1800000000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365 785,31</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113 857 530,00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11 445 200,00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615 825,11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126 284 340,42</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lastRenderedPageBreak/>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1840000000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365 785,31</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113 857 530,00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11 445 200,00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615 825,11</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126 284 340,42</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Расходы на капитальный ремонт, ремонт автомобильных дорог и искусственных сооружений на них</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1841179191</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666 193,00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666 193,00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Расходы на содержание автомобильных дорог и искусственных сооружений на них</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1841179192</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района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365 785,31</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17 951 337,00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615 825,11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18 932 947,42</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184119Д040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95 240 000,00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11 445 200,00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106 685 200,00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 xml:space="preserve">Муниципальная программа Кондинского района </w:t>
            </w:r>
            <w:r w:rsidR="007E7507">
              <w:rPr>
                <w:sz w:val="16"/>
                <w:szCs w:val="16"/>
              </w:rPr>
              <w:t>«</w:t>
            </w:r>
            <w:r w:rsidRPr="00857288">
              <w:rPr>
                <w:sz w:val="16"/>
                <w:szCs w:val="16"/>
              </w:rPr>
              <w:t>Управление муниципальными финансам и создание условий для эффективного управления муниципальными финансами</w:t>
            </w:r>
            <w:r w:rsidR="007E7507">
              <w:rPr>
                <w:sz w:val="16"/>
                <w:szCs w:val="16"/>
              </w:rPr>
              <w:t>»</w:t>
            </w:r>
            <w:r w:rsidRPr="00857288">
              <w:rPr>
                <w:sz w:val="16"/>
                <w:szCs w:val="16"/>
              </w:rPr>
              <w:t xml:space="preserve"> </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1900000000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30 843 710,91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43 434 055,55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26 094 481,29</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61 459 250,07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61 945 019,69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52 040 396,08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46 805 736,49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24 587 103,72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37 047 747,92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25 016 100,11</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409 273 601,83</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Комплексы процессных мероприятий</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1940000000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30 843 710,91</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43 434 055,55</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26 094 481,29</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61 459 250,07</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61 945 019,69</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52 040 396,08</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46 805 736,49</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24 587 103,72</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37 047 747,92</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25 016 100,11</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409 273 601,83</w:t>
            </w:r>
          </w:p>
        </w:tc>
      </w:tr>
      <w:tr w:rsidR="008F5FB3" w:rsidRPr="00857288" w:rsidTr="00857288">
        <w:trPr>
          <w:trHeight w:val="112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Дотация на выравнивание бюджетной обеспеченности поселений, входящих в состав муниципальных районов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1941186010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Дотации на выравнивание бюджетной обеспеченности</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28 643 500,00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28 564 400,00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21 237 800,00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57 285 900,00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56 551 300,00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36 921 500,00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35 053 200,00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17 026 000,00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9 999 000,00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8 536 800,00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299 819 400,00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lastRenderedPageBreak/>
              <w:t>Иные межбюджетные трансферты на поддержку мер по обеспечению сбалансированности бюджетов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1941386020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2 200 210,91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14 869 655,55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4 856 681,29</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4 173 350,07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5 393 719,69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15 118 896,08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11 752 536,49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7 561 103,72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27 048 747,92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16 479 300,11</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109 454 201,83</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Непрограммные направления деятельности</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4000000000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Бюджетные средства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592 500,00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5 903 300,00</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i/>
                <w:iCs/>
                <w:sz w:val="16"/>
                <w:szCs w:val="16"/>
              </w:rPr>
            </w:pPr>
            <w:r w:rsidRPr="00857288">
              <w:rPr>
                <w:i/>
                <w:iCs/>
                <w:sz w:val="16"/>
                <w:szCs w:val="16"/>
              </w:rPr>
              <w:t>Непрограммные направления деятельности</w:t>
            </w:r>
          </w:p>
        </w:tc>
        <w:tc>
          <w:tcPr>
            <w:tcW w:w="263" w:type="pct"/>
            <w:shd w:val="clear" w:color="auto" w:fill="auto"/>
            <w:noWrap/>
            <w:vAlign w:val="bottom"/>
            <w:hideMark/>
          </w:tcPr>
          <w:p w:rsidR="008F5FB3" w:rsidRPr="00857288" w:rsidRDefault="008F5FB3" w:rsidP="008F5FB3">
            <w:pPr>
              <w:rPr>
                <w:i/>
                <w:iCs/>
                <w:sz w:val="16"/>
                <w:szCs w:val="16"/>
              </w:rPr>
            </w:pPr>
            <w:r w:rsidRPr="00857288">
              <w:rPr>
                <w:i/>
                <w:iCs/>
                <w:sz w:val="16"/>
                <w:szCs w:val="16"/>
              </w:rPr>
              <w:t>4000400000</w:t>
            </w:r>
          </w:p>
        </w:tc>
        <w:tc>
          <w:tcPr>
            <w:tcW w:w="297" w:type="pct"/>
            <w:shd w:val="clear" w:color="auto" w:fill="auto"/>
            <w:vAlign w:val="bottom"/>
            <w:hideMark/>
          </w:tcPr>
          <w:p w:rsidR="008F5FB3" w:rsidRPr="00857288" w:rsidRDefault="008F5FB3" w:rsidP="008F5FB3">
            <w:pPr>
              <w:rPr>
                <w:i/>
                <w:iCs/>
                <w:sz w:val="16"/>
                <w:szCs w:val="16"/>
              </w:rPr>
            </w:pPr>
            <w:r w:rsidRPr="00857288">
              <w:rPr>
                <w:i/>
                <w:iCs/>
                <w:sz w:val="16"/>
                <w:szCs w:val="16"/>
              </w:rPr>
              <w:t>Бюджетные средства</w:t>
            </w:r>
          </w:p>
        </w:tc>
        <w:tc>
          <w:tcPr>
            <w:tcW w:w="334" w:type="pct"/>
            <w:shd w:val="clear" w:color="auto" w:fill="auto"/>
            <w:vAlign w:val="bottom"/>
            <w:hideMark/>
          </w:tcPr>
          <w:p w:rsidR="008F5FB3" w:rsidRPr="00857288" w:rsidRDefault="008F5FB3" w:rsidP="008F5FB3">
            <w:pPr>
              <w:rPr>
                <w:i/>
                <w:iCs/>
                <w:sz w:val="16"/>
                <w:szCs w:val="16"/>
              </w:rPr>
            </w:pPr>
            <w:r w:rsidRPr="00857288">
              <w:rPr>
                <w:i/>
                <w:iCs/>
                <w:sz w:val="16"/>
                <w:szCs w:val="16"/>
              </w:rPr>
              <w:t>Межбюджетные трансферты</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856 600,00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856 600,00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342 600,00</w:t>
            </w:r>
          </w:p>
        </w:tc>
        <w:tc>
          <w:tcPr>
            <w:tcW w:w="33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856 600,00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856 600,00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856 600,00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342 600,00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342 600,00</w:t>
            </w:r>
          </w:p>
        </w:tc>
        <w:tc>
          <w:tcPr>
            <w:tcW w:w="316"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592 500,00</w:t>
            </w:r>
          </w:p>
        </w:tc>
        <w:tc>
          <w:tcPr>
            <w:tcW w:w="303" w:type="pct"/>
            <w:shd w:val="clear" w:color="auto" w:fill="auto"/>
            <w:noWrap/>
            <w:vAlign w:val="bottom"/>
            <w:hideMark/>
          </w:tcPr>
          <w:p w:rsidR="008F5FB3" w:rsidRPr="00857288" w:rsidRDefault="008F5FB3" w:rsidP="008F5FB3">
            <w:pPr>
              <w:jc w:val="right"/>
              <w:rPr>
                <w:i/>
                <w:iCs/>
                <w:sz w:val="16"/>
                <w:szCs w:val="16"/>
              </w:rPr>
            </w:pPr>
            <w:r w:rsidRPr="00857288">
              <w:rPr>
                <w:i/>
                <w:iCs/>
                <w:sz w:val="16"/>
                <w:szCs w:val="16"/>
              </w:rPr>
              <w:t>5 903 300,00</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4000451180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федерального бюджета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Субвенции</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856 600,00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342 600,00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5 653 400,00</w:t>
            </w:r>
          </w:p>
        </w:tc>
      </w:tr>
      <w:tr w:rsidR="008F5FB3" w:rsidRPr="00857288" w:rsidTr="00857288">
        <w:trPr>
          <w:trHeight w:val="90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Реализация наказов избирателей депутатам Думы Ханты-Мансийского автономного округа – Югры</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4000485160</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Средства бюджета автономного округа</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Иные межбюджетные трансферты</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249 900,00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249 900,00</w:t>
            </w:r>
          </w:p>
        </w:tc>
      </w:tr>
      <w:tr w:rsidR="008F5FB3" w:rsidRPr="00857288" w:rsidTr="00857288">
        <w:trPr>
          <w:trHeight w:val="450"/>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Итого дотации из бюджета района на выравнивание бюджетной обеспеченности поселений</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 </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28 643 500,00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28 564 400,00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21 237 800,00</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57 285 900,00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56 551 300,00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36 921 500,00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35 053 200,00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17 026 000,00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9 999 000,00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8 536 800,00</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299 819 400,00</w:t>
            </w:r>
          </w:p>
        </w:tc>
      </w:tr>
      <w:tr w:rsidR="008F5FB3" w:rsidRPr="00857288" w:rsidTr="00857288">
        <w:trPr>
          <w:trHeight w:val="67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 </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1 007 453,68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968 863,20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423 289,18</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0,00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1 014 470,13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889 928,14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916 239,83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365 403,47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468 896,10</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400 485,72</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6 455 029,45</w:t>
            </w:r>
          </w:p>
        </w:tc>
      </w:tr>
      <w:tr w:rsidR="008F5FB3" w:rsidRPr="00857288" w:rsidTr="00857288">
        <w:trPr>
          <w:trHeight w:val="255"/>
        </w:trPr>
        <w:tc>
          <w:tcPr>
            <w:tcW w:w="622" w:type="pct"/>
            <w:shd w:val="clear" w:color="auto" w:fill="auto"/>
            <w:vAlign w:val="bottom"/>
            <w:hideMark/>
          </w:tcPr>
          <w:p w:rsidR="008F5FB3" w:rsidRPr="00857288" w:rsidRDefault="008F5FB3" w:rsidP="008F5FB3">
            <w:pPr>
              <w:rPr>
                <w:sz w:val="16"/>
                <w:szCs w:val="16"/>
              </w:rPr>
            </w:pPr>
            <w:r w:rsidRPr="00857288">
              <w:rPr>
                <w:sz w:val="16"/>
                <w:szCs w:val="16"/>
              </w:rPr>
              <w:t>Итого иных межбюджетных трансфертов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 </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13 084 342,97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16 068 404,51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5 940 336,47</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170 648 945,47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22 195 978,74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18 574 145,03</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13 276 388,19</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18 249 071,98</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38 470 156,84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22 296 150,99</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338 803 921,19</w:t>
            </w:r>
          </w:p>
        </w:tc>
      </w:tr>
      <w:tr w:rsidR="008F5FB3" w:rsidRPr="00857288" w:rsidTr="00857288">
        <w:trPr>
          <w:trHeight w:val="255"/>
        </w:trPr>
        <w:tc>
          <w:tcPr>
            <w:tcW w:w="622" w:type="pct"/>
            <w:shd w:val="clear" w:color="auto" w:fill="auto"/>
            <w:noWrap/>
            <w:vAlign w:val="bottom"/>
            <w:hideMark/>
          </w:tcPr>
          <w:p w:rsidR="008F5FB3" w:rsidRPr="00857288" w:rsidRDefault="008F5FB3" w:rsidP="008F5FB3">
            <w:pPr>
              <w:rPr>
                <w:sz w:val="16"/>
                <w:szCs w:val="16"/>
              </w:rPr>
            </w:pPr>
            <w:r w:rsidRPr="00857288">
              <w:rPr>
                <w:sz w:val="16"/>
                <w:szCs w:val="16"/>
              </w:rPr>
              <w:t>Всего межбюджетных трансфертов</w:t>
            </w:r>
          </w:p>
        </w:tc>
        <w:tc>
          <w:tcPr>
            <w:tcW w:w="263" w:type="pct"/>
            <w:shd w:val="clear" w:color="auto" w:fill="auto"/>
            <w:noWrap/>
            <w:vAlign w:val="bottom"/>
            <w:hideMark/>
          </w:tcPr>
          <w:p w:rsidR="008F5FB3" w:rsidRPr="00857288" w:rsidRDefault="008F5FB3" w:rsidP="008F5FB3">
            <w:pPr>
              <w:rPr>
                <w:sz w:val="16"/>
                <w:szCs w:val="16"/>
              </w:rPr>
            </w:pPr>
            <w:r w:rsidRPr="00857288">
              <w:rPr>
                <w:sz w:val="16"/>
                <w:szCs w:val="16"/>
              </w:rPr>
              <w:t> </w:t>
            </w:r>
          </w:p>
        </w:tc>
        <w:tc>
          <w:tcPr>
            <w:tcW w:w="297"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34" w:type="pct"/>
            <w:shd w:val="clear" w:color="auto" w:fill="auto"/>
            <w:vAlign w:val="bottom"/>
            <w:hideMark/>
          </w:tcPr>
          <w:p w:rsidR="008F5FB3" w:rsidRPr="00857288" w:rsidRDefault="008F5FB3" w:rsidP="008F5FB3">
            <w:pPr>
              <w:rPr>
                <w:sz w:val="16"/>
                <w:szCs w:val="16"/>
              </w:rPr>
            </w:pPr>
            <w:r w:rsidRPr="00857288">
              <w:rPr>
                <w:sz w:val="16"/>
                <w:szCs w:val="16"/>
              </w:rPr>
              <w:t> </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42 735 296,65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45 601 667,71</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27 601 425,65</w:t>
            </w:r>
          </w:p>
        </w:tc>
        <w:tc>
          <w:tcPr>
            <w:tcW w:w="336" w:type="pct"/>
            <w:shd w:val="clear" w:color="auto" w:fill="auto"/>
            <w:noWrap/>
            <w:vAlign w:val="bottom"/>
            <w:hideMark/>
          </w:tcPr>
          <w:p w:rsidR="008F5FB3" w:rsidRPr="00857288" w:rsidRDefault="008F5FB3" w:rsidP="008F5FB3">
            <w:pPr>
              <w:jc w:val="right"/>
              <w:rPr>
                <w:sz w:val="16"/>
                <w:szCs w:val="16"/>
              </w:rPr>
            </w:pPr>
            <w:r w:rsidRPr="00857288">
              <w:rPr>
                <w:sz w:val="16"/>
                <w:szCs w:val="16"/>
              </w:rPr>
              <w:t>227 934 845,47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79 761 748,87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56 385 573,17</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49 245 828,02</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35 640 475,45</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48 938 052,94</w:t>
            </w:r>
          </w:p>
        </w:tc>
        <w:tc>
          <w:tcPr>
            <w:tcW w:w="316" w:type="pct"/>
            <w:shd w:val="clear" w:color="auto" w:fill="auto"/>
            <w:noWrap/>
            <w:vAlign w:val="bottom"/>
            <w:hideMark/>
          </w:tcPr>
          <w:p w:rsidR="008F5FB3" w:rsidRPr="00857288" w:rsidRDefault="008F5FB3" w:rsidP="008F5FB3">
            <w:pPr>
              <w:jc w:val="right"/>
              <w:rPr>
                <w:sz w:val="16"/>
                <w:szCs w:val="16"/>
              </w:rPr>
            </w:pPr>
            <w:r w:rsidRPr="00857288">
              <w:rPr>
                <w:sz w:val="16"/>
                <w:szCs w:val="16"/>
              </w:rPr>
              <w:t>31 233 436,71</w:t>
            </w:r>
          </w:p>
        </w:tc>
        <w:tc>
          <w:tcPr>
            <w:tcW w:w="303" w:type="pct"/>
            <w:shd w:val="clear" w:color="auto" w:fill="auto"/>
            <w:noWrap/>
            <w:vAlign w:val="bottom"/>
            <w:hideMark/>
          </w:tcPr>
          <w:p w:rsidR="008F5FB3" w:rsidRPr="00857288" w:rsidRDefault="008F5FB3" w:rsidP="008F5FB3">
            <w:pPr>
              <w:jc w:val="right"/>
              <w:rPr>
                <w:sz w:val="16"/>
                <w:szCs w:val="16"/>
              </w:rPr>
            </w:pPr>
            <w:r w:rsidRPr="00857288">
              <w:rPr>
                <w:sz w:val="16"/>
                <w:szCs w:val="16"/>
              </w:rPr>
              <w:t>645 078 350,64</w:t>
            </w:r>
          </w:p>
        </w:tc>
      </w:tr>
    </w:tbl>
    <w:p w:rsidR="009E4F34" w:rsidRDefault="009E4F34" w:rsidP="009E4F34"/>
    <w:p w:rsidR="009E4F34" w:rsidRDefault="009E4F34" w:rsidP="009E4F34">
      <w:pPr>
        <w:jc w:val="center"/>
        <w:sectPr w:rsidR="009E4F34" w:rsidSect="00D40499">
          <w:pgSz w:w="16838" w:h="11906" w:orient="landscape"/>
          <w:pgMar w:top="1701" w:right="1134" w:bottom="849" w:left="993" w:header="709" w:footer="709" w:gutter="0"/>
          <w:cols w:space="708"/>
          <w:titlePg/>
          <w:docGrid w:linePitch="360"/>
        </w:sectPr>
      </w:pPr>
    </w:p>
    <w:p w:rsidR="009E4F3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lastRenderedPageBreak/>
        <w:t>Приложение</w:t>
      </w:r>
      <w:r>
        <w:rPr>
          <w:rFonts w:ascii="Times New Roman" w:hAnsi="Times New Roman" w:cs="Times New Roman"/>
          <w:b w:val="0"/>
          <w:bCs w:val="0"/>
          <w:kern w:val="0"/>
          <w:sz w:val="24"/>
          <w:szCs w:val="24"/>
        </w:rPr>
        <w:t xml:space="preserve"> 7</w:t>
      </w:r>
      <w:r w:rsidRPr="00D07824">
        <w:rPr>
          <w:rFonts w:ascii="Times New Roman" w:hAnsi="Times New Roman" w:cs="Times New Roman"/>
          <w:b w:val="0"/>
          <w:bCs w:val="0"/>
          <w:kern w:val="0"/>
          <w:sz w:val="24"/>
          <w:szCs w:val="24"/>
        </w:rPr>
        <w:t xml:space="preserve"> к решению </w:t>
      </w:r>
    </w:p>
    <w:p w:rsidR="009E4F34" w:rsidRPr="00D07824" w:rsidRDefault="009E4F34" w:rsidP="00441FEA">
      <w:pPr>
        <w:pStyle w:val="Title"/>
        <w:spacing w:before="0" w:after="0"/>
        <w:ind w:left="6237" w:firstLine="0"/>
        <w:jc w:val="left"/>
        <w:rPr>
          <w:rFonts w:ascii="Times New Roman" w:hAnsi="Times New Roman" w:cs="Times New Roman"/>
          <w:b w:val="0"/>
          <w:bCs w:val="0"/>
          <w:kern w:val="0"/>
          <w:sz w:val="24"/>
          <w:szCs w:val="24"/>
        </w:rPr>
      </w:pPr>
      <w:r w:rsidRPr="00D07824">
        <w:rPr>
          <w:rFonts w:ascii="Times New Roman" w:hAnsi="Times New Roman" w:cs="Times New Roman"/>
          <w:b w:val="0"/>
          <w:bCs w:val="0"/>
          <w:kern w:val="0"/>
          <w:sz w:val="24"/>
          <w:szCs w:val="24"/>
        </w:rPr>
        <w:t xml:space="preserve">Думы Кондинского района </w:t>
      </w:r>
    </w:p>
    <w:p w:rsidR="009E4F34" w:rsidRPr="00A0659C" w:rsidRDefault="00A0659C" w:rsidP="00441FEA">
      <w:pPr>
        <w:pStyle w:val="Title"/>
        <w:spacing w:before="0" w:after="0"/>
        <w:ind w:left="6237" w:firstLine="0"/>
        <w:jc w:val="left"/>
        <w:rPr>
          <w:rFonts w:ascii="Times New Roman" w:hAnsi="Times New Roman" w:cs="Times New Roman"/>
          <w:b w:val="0"/>
          <w:bCs w:val="0"/>
          <w:kern w:val="0"/>
          <w:sz w:val="24"/>
          <w:szCs w:val="24"/>
          <w:lang w:val="en-US"/>
        </w:rPr>
      </w:pPr>
      <w:r w:rsidRPr="00A0659C">
        <w:rPr>
          <w:rFonts w:ascii="Times New Roman" w:hAnsi="Times New Roman" w:cs="Times New Roman"/>
          <w:b w:val="0"/>
          <w:bCs w:val="0"/>
          <w:kern w:val="0"/>
          <w:sz w:val="24"/>
          <w:szCs w:val="24"/>
        </w:rPr>
        <w:t>от 14.03.2025 № 1229</w:t>
      </w:r>
    </w:p>
    <w:p w:rsidR="009E4F34" w:rsidRDefault="009E4F34" w:rsidP="009E4F34">
      <w:pPr>
        <w:jc w:val="center"/>
      </w:pPr>
    </w:p>
    <w:p w:rsidR="009E4F34" w:rsidRPr="00104217" w:rsidRDefault="009E4F34" w:rsidP="00104217">
      <w:pPr>
        <w:jc w:val="center"/>
        <w:rPr>
          <w:b/>
        </w:rPr>
      </w:pPr>
    </w:p>
    <w:p w:rsidR="009E4F34" w:rsidRPr="00104217" w:rsidRDefault="00D40499" w:rsidP="00104217">
      <w:pPr>
        <w:jc w:val="center"/>
        <w:rPr>
          <w:b/>
        </w:rPr>
      </w:pPr>
      <w:r w:rsidRPr="00D40499">
        <w:rPr>
          <w:b/>
        </w:rPr>
        <w:t>Источники внутреннего финансирования дефицита бюджета муниципального образования Кондинский район на 2025 год</w:t>
      </w:r>
    </w:p>
    <w:p w:rsidR="009E4F34" w:rsidRPr="009E4F34" w:rsidRDefault="009E4F34" w:rsidP="009E4F34"/>
    <w:tbl>
      <w:tblPr>
        <w:tblW w:w="0" w:type="auto"/>
        <w:tblLook w:val="04A0" w:firstRow="1" w:lastRow="0" w:firstColumn="1" w:lastColumn="0" w:noHBand="0" w:noVBand="1"/>
      </w:tblPr>
      <w:tblGrid>
        <w:gridCol w:w="1048"/>
        <w:gridCol w:w="1048"/>
        <w:gridCol w:w="6086"/>
        <w:gridCol w:w="1390"/>
      </w:tblGrid>
      <w:tr w:rsidR="008F5FB3" w:rsidRPr="00857288" w:rsidTr="00857288">
        <w:trPr>
          <w:trHeight w:val="68"/>
        </w:trPr>
        <w:tc>
          <w:tcPr>
            <w:tcW w:w="0" w:type="auto"/>
            <w:tcBorders>
              <w:top w:val="nil"/>
              <w:left w:val="nil"/>
              <w:bottom w:val="nil"/>
              <w:right w:val="nil"/>
            </w:tcBorders>
            <w:shd w:val="clear" w:color="auto" w:fill="auto"/>
            <w:noWrap/>
            <w:vAlign w:val="bottom"/>
            <w:hideMark/>
          </w:tcPr>
          <w:p w:rsidR="008F5FB3" w:rsidRPr="00857288" w:rsidRDefault="008F5FB3" w:rsidP="00857288">
            <w:pPr>
              <w:rPr>
                <w:sz w:val="16"/>
                <w:szCs w:val="16"/>
              </w:rPr>
            </w:pPr>
          </w:p>
        </w:tc>
        <w:tc>
          <w:tcPr>
            <w:tcW w:w="0" w:type="auto"/>
            <w:tcBorders>
              <w:top w:val="nil"/>
              <w:left w:val="nil"/>
              <w:bottom w:val="nil"/>
              <w:right w:val="nil"/>
            </w:tcBorders>
            <w:shd w:val="clear" w:color="auto" w:fill="auto"/>
            <w:noWrap/>
            <w:vAlign w:val="bottom"/>
            <w:hideMark/>
          </w:tcPr>
          <w:p w:rsidR="008F5FB3" w:rsidRPr="00857288" w:rsidRDefault="008F5FB3" w:rsidP="00857288">
            <w:pPr>
              <w:rPr>
                <w:sz w:val="16"/>
                <w:szCs w:val="16"/>
              </w:rPr>
            </w:pPr>
          </w:p>
        </w:tc>
        <w:tc>
          <w:tcPr>
            <w:tcW w:w="0" w:type="auto"/>
            <w:tcBorders>
              <w:top w:val="nil"/>
              <w:left w:val="nil"/>
              <w:bottom w:val="nil"/>
              <w:right w:val="nil"/>
            </w:tcBorders>
            <w:shd w:val="clear" w:color="auto" w:fill="auto"/>
            <w:noWrap/>
            <w:vAlign w:val="bottom"/>
            <w:hideMark/>
          </w:tcPr>
          <w:p w:rsidR="008F5FB3" w:rsidRPr="00857288" w:rsidRDefault="008F5FB3" w:rsidP="00857288">
            <w:pPr>
              <w:rPr>
                <w:sz w:val="16"/>
                <w:szCs w:val="16"/>
              </w:rPr>
            </w:pPr>
          </w:p>
        </w:tc>
        <w:tc>
          <w:tcPr>
            <w:tcW w:w="0" w:type="auto"/>
            <w:tcBorders>
              <w:top w:val="nil"/>
              <w:left w:val="nil"/>
              <w:bottom w:val="nil"/>
              <w:right w:val="nil"/>
            </w:tcBorders>
            <w:shd w:val="clear" w:color="auto" w:fill="auto"/>
            <w:noWrap/>
            <w:vAlign w:val="bottom"/>
            <w:hideMark/>
          </w:tcPr>
          <w:p w:rsidR="008F5FB3" w:rsidRPr="00857288" w:rsidRDefault="008F5FB3" w:rsidP="00857288">
            <w:pPr>
              <w:jc w:val="right"/>
              <w:rPr>
                <w:sz w:val="16"/>
                <w:szCs w:val="16"/>
              </w:rPr>
            </w:pPr>
            <w:r w:rsidRPr="00857288">
              <w:rPr>
                <w:sz w:val="16"/>
                <w:szCs w:val="16"/>
              </w:rPr>
              <w:t>(в рублях)</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5FB3" w:rsidRPr="00857288" w:rsidRDefault="008F5FB3" w:rsidP="00857288">
            <w:pPr>
              <w:jc w:val="center"/>
              <w:rPr>
                <w:sz w:val="16"/>
                <w:szCs w:val="16"/>
              </w:rPr>
            </w:pPr>
            <w:r w:rsidRPr="00857288">
              <w:rPr>
                <w:sz w:val="16"/>
                <w:szCs w:val="16"/>
              </w:rPr>
              <w:t>Код</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F5FB3" w:rsidRPr="00857288" w:rsidRDefault="008F5FB3" w:rsidP="00857288">
            <w:pPr>
              <w:jc w:val="center"/>
              <w:rPr>
                <w:sz w:val="16"/>
                <w:szCs w:val="16"/>
              </w:rPr>
            </w:pPr>
            <w:r w:rsidRPr="00857288">
              <w:rPr>
                <w:sz w:val="16"/>
                <w:szCs w:val="16"/>
              </w:rPr>
              <w:t>Наименование групп, подгрупп, статей, подстатей, элементов,</w:t>
            </w:r>
            <w:r w:rsidR="00857288">
              <w:rPr>
                <w:sz w:val="16"/>
                <w:szCs w:val="16"/>
              </w:rPr>
              <w:t xml:space="preserve"> </w:t>
            </w:r>
            <w:r w:rsidRPr="00857288">
              <w:rPr>
                <w:sz w:val="16"/>
                <w:szCs w:val="16"/>
              </w:rPr>
              <w:t>програм</w:t>
            </w:r>
            <w:proofErr w:type="gramStart"/>
            <w:r w:rsidRPr="00857288">
              <w:rPr>
                <w:sz w:val="16"/>
                <w:szCs w:val="16"/>
              </w:rPr>
              <w:t>м(</w:t>
            </w:r>
            <w:proofErr w:type="gramEnd"/>
            <w:r w:rsidRPr="00857288">
              <w:rPr>
                <w:sz w:val="16"/>
                <w:szCs w:val="16"/>
              </w:rPr>
              <w:t>подпрограмм),кодов экономической классификации источников внутреннего финансирования дефицита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F5FB3" w:rsidRPr="00857288" w:rsidRDefault="008F5FB3" w:rsidP="00857288">
            <w:pPr>
              <w:jc w:val="center"/>
              <w:rPr>
                <w:sz w:val="16"/>
                <w:szCs w:val="16"/>
              </w:rPr>
            </w:pPr>
            <w:r w:rsidRPr="00857288">
              <w:rPr>
                <w:sz w:val="16"/>
                <w:szCs w:val="16"/>
              </w:rPr>
              <w:t xml:space="preserve"> 2025 год</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F5FB3" w:rsidRPr="00857288" w:rsidRDefault="008F5FB3" w:rsidP="00857288">
            <w:pPr>
              <w:jc w:val="center"/>
              <w:rPr>
                <w:sz w:val="16"/>
                <w:szCs w:val="16"/>
              </w:rPr>
            </w:pPr>
            <w:r w:rsidRPr="00857288">
              <w:rPr>
                <w:sz w:val="16"/>
                <w:szCs w:val="16"/>
              </w:rPr>
              <w:t>1</w:t>
            </w:r>
          </w:p>
        </w:tc>
        <w:tc>
          <w:tcPr>
            <w:tcW w:w="0" w:type="auto"/>
            <w:tcBorders>
              <w:top w:val="nil"/>
              <w:left w:val="nil"/>
              <w:bottom w:val="single" w:sz="4" w:space="0" w:color="auto"/>
              <w:right w:val="single" w:sz="4" w:space="0" w:color="auto"/>
            </w:tcBorders>
            <w:shd w:val="clear" w:color="000000" w:fill="FFFFFF"/>
            <w:noWrap/>
            <w:vAlign w:val="bottom"/>
            <w:hideMark/>
          </w:tcPr>
          <w:p w:rsidR="008F5FB3" w:rsidRPr="00857288" w:rsidRDefault="008F5FB3" w:rsidP="00857288">
            <w:pPr>
              <w:jc w:val="center"/>
              <w:rPr>
                <w:sz w:val="16"/>
                <w:szCs w:val="16"/>
              </w:rPr>
            </w:pPr>
            <w:r w:rsidRPr="00857288">
              <w:rPr>
                <w:sz w:val="16"/>
                <w:szCs w:val="16"/>
              </w:rPr>
              <w:t>2</w:t>
            </w:r>
          </w:p>
        </w:tc>
        <w:tc>
          <w:tcPr>
            <w:tcW w:w="0" w:type="auto"/>
            <w:tcBorders>
              <w:top w:val="nil"/>
              <w:left w:val="nil"/>
              <w:bottom w:val="single" w:sz="4" w:space="0" w:color="auto"/>
              <w:right w:val="single" w:sz="4" w:space="0" w:color="auto"/>
            </w:tcBorders>
            <w:shd w:val="clear" w:color="000000" w:fill="FFFFFF"/>
            <w:vAlign w:val="bottom"/>
            <w:hideMark/>
          </w:tcPr>
          <w:p w:rsidR="008F5FB3" w:rsidRPr="00857288" w:rsidRDefault="008F5FB3" w:rsidP="00857288">
            <w:pPr>
              <w:jc w:val="center"/>
              <w:rPr>
                <w:sz w:val="16"/>
                <w:szCs w:val="16"/>
              </w:rPr>
            </w:pPr>
            <w:r w:rsidRPr="00857288">
              <w:rPr>
                <w:sz w:val="16"/>
                <w:szCs w:val="16"/>
              </w:rPr>
              <w:t>3</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000 01 02 00 00 00 0000 000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000 01 02 00 00 05 0000 710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Привлечение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000 01 02 00 00 05 0000 810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Погашение муниципальными районами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Бюджетные кредиты из других бюджетов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-47 666 700,00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000 01 03 01 00 00 0000 700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857288">
              <w:rPr>
                <w:sz w:val="16"/>
                <w:szCs w:val="16"/>
              </w:rPr>
              <w:t>Федераци</w:t>
            </w:r>
            <w:proofErr w:type="spellEnd"/>
            <w:r w:rsidRPr="00857288">
              <w:rPr>
                <w:sz w:val="16"/>
                <w:szCs w:val="16"/>
              </w:rPr>
              <w:t xml:space="preserve"> (северный завоз) </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000 01 03 01 00 05 0000 710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w:t>
            </w:r>
            <w:proofErr w:type="spellStart"/>
            <w:r w:rsidRPr="00857288">
              <w:rPr>
                <w:sz w:val="16"/>
                <w:szCs w:val="16"/>
              </w:rPr>
              <w:t>Федераци</w:t>
            </w:r>
            <w:proofErr w:type="spellEnd"/>
            <w:r w:rsidRPr="00857288">
              <w:rPr>
                <w:sz w:val="16"/>
                <w:szCs w:val="16"/>
              </w:rPr>
              <w:t xml:space="preserve"> (дефицит бюджета</w:t>
            </w:r>
            <w:proofErr w:type="gramStart"/>
            <w:r w:rsidRPr="00857288">
              <w:rPr>
                <w:sz w:val="16"/>
                <w:szCs w:val="16"/>
              </w:rPr>
              <w:t xml:space="preserve"> )</w:t>
            </w:r>
            <w:proofErr w:type="gramEnd"/>
            <w:r w:rsidRPr="00857288">
              <w:rPr>
                <w:sz w:val="16"/>
                <w:szCs w:val="16"/>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000 01 03 01 00 00 0000 800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-93 189 603,08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0" w:type="auto"/>
            <w:tcBorders>
              <w:top w:val="nil"/>
              <w:left w:val="nil"/>
              <w:bottom w:val="single" w:sz="4" w:space="0" w:color="auto"/>
              <w:right w:val="single" w:sz="4" w:space="0" w:color="auto"/>
            </w:tcBorders>
            <w:shd w:val="clear" w:color="auto" w:fill="auto"/>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000 01 03 01 00 05 0000 810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-47 666 700,00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Иные источники внутреннего финансирования дефицитов бюджетов </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000 01 06 01 00 00 0000 000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Акции и иные формы участия в капитале, находящиеся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000 01 06 01 00 05 0000 630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Средства от продажи акций и иных форм участия в капитале, находящихся в собственности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Бюджетные кредиты, предоставленные внутри страны в валюте Российской Федерации</w:t>
            </w:r>
          </w:p>
        </w:tc>
        <w:tc>
          <w:tcPr>
            <w:tcW w:w="0" w:type="auto"/>
            <w:tcBorders>
              <w:top w:val="nil"/>
              <w:left w:val="nil"/>
              <w:bottom w:val="single" w:sz="4" w:space="0" w:color="auto"/>
              <w:right w:val="single" w:sz="4" w:space="0" w:color="auto"/>
            </w:tcBorders>
            <w:shd w:val="clear" w:color="auto" w:fill="auto"/>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000 01 06 05 00 00 0000 600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Возврат бюджетных кредитов, предоставленных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auto" w:fill="auto"/>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000 01 06 05 01 05 0000 640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0,00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000 01 06 05 00 00 0000 500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Предоставление бюджетных кредитов внутри страны в валюте Российской Федерации</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000 01 06 05 01 05 0000 540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sz w:val="16"/>
                <w:szCs w:val="16"/>
              </w:rPr>
            </w:pPr>
            <w:r w:rsidRPr="00857288">
              <w:rPr>
                <w:sz w:val="16"/>
                <w:szCs w:val="16"/>
              </w:rPr>
              <w:t>-45 522 903,08</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000 01 05 00 00 00 0000 000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 xml:space="preserve">Изменение остатков средств на счетах по учету средств бюджетов </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149 013 746,50</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000 01 05 02 01 05 0000 510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color w:val="000000"/>
                <w:sz w:val="16"/>
                <w:szCs w:val="16"/>
              </w:rPr>
            </w:pPr>
            <w:r w:rsidRPr="00857288">
              <w:rPr>
                <w:color w:val="000000"/>
                <w:sz w:val="16"/>
                <w:szCs w:val="16"/>
              </w:rPr>
              <w:t>-6 162 143 079,64</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000 01 05 02 01 05 0000 610</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000000" w:fill="FFFFFF"/>
            <w:noWrap/>
            <w:vAlign w:val="center"/>
            <w:hideMark/>
          </w:tcPr>
          <w:p w:rsidR="008F5FB3" w:rsidRPr="00857288" w:rsidRDefault="008F5FB3" w:rsidP="00857288">
            <w:pPr>
              <w:jc w:val="center"/>
              <w:rPr>
                <w:color w:val="000000"/>
                <w:sz w:val="16"/>
                <w:szCs w:val="16"/>
              </w:rPr>
            </w:pPr>
            <w:r w:rsidRPr="00857288">
              <w:rPr>
                <w:color w:val="000000"/>
                <w:sz w:val="16"/>
                <w:szCs w:val="16"/>
              </w:rPr>
              <w:t>6 311 156 826,14</w:t>
            </w:r>
          </w:p>
        </w:tc>
      </w:tr>
      <w:tr w:rsidR="008F5FB3" w:rsidRPr="00857288" w:rsidTr="00857288">
        <w:trPr>
          <w:trHeight w:val="68"/>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 </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rPr>
                <w:sz w:val="16"/>
                <w:szCs w:val="16"/>
              </w:rPr>
            </w:pPr>
            <w:r w:rsidRPr="00857288">
              <w:rPr>
                <w:sz w:val="16"/>
                <w:szCs w:val="16"/>
              </w:rPr>
              <w:t>Всего источников внутреннего финансирования дефицита бюджета</w:t>
            </w:r>
          </w:p>
        </w:tc>
        <w:tc>
          <w:tcPr>
            <w:tcW w:w="0" w:type="auto"/>
            <w:tcBorders>
              <w:top w:val="nil"/>
              <w:left w:val="nil"/>
              <w:bottom w:val="single" w:sz="4" w:space="0" w:color="auto"/>
              <w:right w:val="single" w:sz="4" w:space="0" w:color="auto"/>
            </w:tcBorders>
            <w:shd w:val="clear" w:color="000000" w:fill="FFFFFF"/>
            <w:vAlign w:val="center"/>
            <w:hideMark/>
          </w:tcPr>
          <w:p w:rsidR="008F5FB3" w:rsidRPr="00857288" w:rsidRDefault="008F5FB3" w:rsidP="00857288">
            <w:pPr>
              <w:jc w:val="center"/>
              <w:rPr>
                <w:sz w:val="16"/>
                <w:szCs w:val="16"/>
              </w:rPr>
            </w:pPr>
            <w:r w:rsidRPr="00857288">
              <w:rPr>
                <w:sz w:val="16"/>
                <w:szCs w:val="16"/>
              </w:rPr>
              <w:t>101 347 046,50</w:t>
            </w:r>
          </w:p>
        </w:tc>
      </w:tr>
    </w:tbl>
    <w:p w:rsidR="009E4F34" w:rsidRPr="009E4F34" w:rsidRDefault="009E4F34" w:rsidP="009E4F34"/>
    <w:p w:rsidR="009E4F34" w:rsidRPr="009E4F34" w:rsidRDefault="009E4F34" w:rsidP="009E4F34"/>
    <w:p w:rsidR="00E10269" w:rsidRPr="00637CAE" w:rsidRDefault="00E10269" w:rsidP="00637CAE">
      <w:pPr>
        <w:pStyle w:val="Title"/>
        <w:spacing w:before="0" w:after="0"/>
        <w:ind w:firstLine="0"/>
        <w:jc w:val="left"/>
        <w:rPr>
          <w:rFonts w:ascii="Times New Roman" w:hAnsi="Times New Roman" w:cs="Times New Roman"/>
          <w:b w:val="0"/>
          <w:bCs w:val="0"/>
          <w:kern w:val="0"/>
          <w:sz w:val="24"/>
          <w:szCs w:val="24"/>
        </w:rPr>
      </w:pPr>
    </w:p>
    <w:sectPr w:rsidR="00E10269" w:rsidRPr="00637CAE" w:rsidSect="000561A4">
      <w:pgSz w:w="11906" w:h="16838"/>
      <w:pgMar w:top="1134" w:right="849"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5E" w:rsidRDefault="003C075E" w:rsidP="00512EDA">
      <w:r>
        <w:separator/>
      </w:r>
    </w:p>
  </w:endnote>
  <w:endnote w:type="continuationSeparator" w:id="0">
    <w:p w:rsidR="003C075E" w:rsidRDefault="003C075E"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4C" w:rsidRDefault="0038374C" w:rsidP="001D1B2E">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8374C" w:rsidRDefault="0038374C" w:rsidP="001D1B2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4C" w:rsidRDefault="0038374C" w:rsidP="001D1B2E">
    <w:pPr>
      <w:pStyle w:val="af0"/>
      <w:framePr w:wrap="around" w:vAnchor="text" w:hAnchor="margin" w:xAlign="right" w:y="1"/>
      <w:rPr>
        <w:rStyle w:val="af9"/>
      </w:rPr>
    </w:pPr>
  </w:p>
  <w:p w:rsidR="0038374C" w:rsidRDefault="0038374C" w:rsidP="001D1B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5E" w:rsidRDefault="003C075E" w:rsidP="00512EDA">
      <w:r>
        <w:separator/>
      </w:r>
    </w:p>
  </w:footnote>
  <w:footnote w:type="continuationSeparator" w:id="0">
    <w:p w:rsidR="003C075E" w:rsidRDefault="003C075E"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4C" w:rsidRDefault="0038374C">
    <w:pPr>
      <w:pStyle w:val="ae"/>
      <w:jc w:val="right"/>
    </w:pPr>
    <w:r>
      <w:fldChar w:fldCharType="begin"/>
    </w:r>
    <w:r>
      <w:instrText>PAGE   \* MERGEFORMAT</w:instrText>
    </w:r>
    <w:r>
      <w:fldChar w:fldCharType="separate"/>
    </w:r>
    <w:r w:rsidR="00AF2104">
      <w:rPr>
        <w:noProof/>
      </w:rPr>
      <w:t>2</w:t>
    </w:r>
    <w:r>
      <w:fldChar w:fldCharType="end"/>
    </w:r>
  </w:p>
  <w:p w:rsidR="0038374C" w:rsidRDefault="0038374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761143"/>
      <w:docPartObj>
        <w:docPartGallery w:val="Page Numbers (Top of Page)"/>
        <w:docPartUnique/>
      </w:docPartObj>
    </w:sdtPr>
    <w:sdtContent>
      <w:p w:rsidR="00AF2104" w:rsidRDefault="00AF2104">
        <w:pPr>
          <w:pStyle w:val="ae"/>
          <w:jc w:val="right"/>
        </w:pPr>
        <w:r>
          <w:fldChar w:fldCharType="begin"/>
        </w:r>
        <w:r>
          <w:instrText>PAGE   \* MERGEFORMAT</w:instrText>
        </w:r>
        <w:r>
          <w:fldChar w:fldCharType="separate"/>
        </w:r>
        <w:r>
          <w:rPr>
            <w:noProof/>
          </w:rPr>
          <w:t>112</w:t>
        </w:r>
        <w:r>
          <w:fldChar w:fldCharType="end"/>
        </w:r>
      </w:p>
    </w:sdtContent>
  </w:sdt>
  <w:p w:rsidR="0038374C" w:rsidRPr="00050FF2" w:rsidRDefault="0038374C" w:rsidP="00050FF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4C" w:rsidRDefault="0038374C">
    <w:pPr>
      <w:pStyle w:val="ae"/>
      <w:jc w:val="right"/>
    </w:pPr>
    <w:r>
      <w:fldChar w:fldCharType="begin"/>
    </w:r>
    <w:r>
      <w:instrText>PAGE   \* MERGEFORMAT</w:instrText>
    </w:r>
    <w:r>
      <w:fldChar w:fldCharType="separate"/>
    </w:r>
    <w:r w:rsidR="00AF2104">
      <w:rPr>
        <w:noProof/>
      </w:rPr>
      <w:t>111</w:t>
    </w:r>
    <w:r>
      <w:fldChar w:fldCharType="end"/>
    </w:r>
  </w:p>
  <w:p w:rsidR="0038374C" w:rsidRDefault="0038374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8431CB7"/>
    <w:multiLevelType w:val="hybridMultilevel"/>
    <w:tmpl w:val="97FE614A"/>
    <w:lvl w:ilvl="0" w:tplc="240414F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2">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8">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9">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5">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6">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9">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7">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9">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4"/>
  </w:num>
  <w:num w:numId="3">
    <w:abstractNumId w:val="17"/>
  </w:num>
  <w:num w:numId="4">
    <w:abstractNumId w:val="24"/>
  </w:num>
  <w:num w:numId="5">
    <w:abstractNumId w:val="36"/>
  </w:num>
  <w:num w:numId="6">
    <w:abstractNumId w:val="32"/>
  </w:num>
  <w:num w:numId="7">
    <w:abstractNumId w:val="5"/>
  </w:num>
  <w:num w:numId="8">
    <w:abstractNumId w:val="14"/>
  </w:num>
  <w:num w:numId="9">
    <w:abstractNumId w:val="27"/>
  </w:num>
  <w:num w:numId="10">
    <w:abstractNumId w:val="26"/>
  </w:num>
  <w:num w:numId="11">
    <w:abstractNumId w:val="28"/>
  </w:num>
  <w:num w:numId="12">
    <w:abstractNumId w:val="10"/>
  </w:num>
  <w:num w:numId="13">
    <w:abstractNumId w:val="18"/>
  </w:num>
  <w:num w:numId="14">
    <w:abstractNumId w:val="39"/>
  </w:num>
  <w:num w:numId="15">
    <w:abstractNumId w:val="40"/>
  </w:num>
  <w:num w:numId="16">
    <w:abstractNumId w:val="3"/>
  </w:num>
  <w:num w:numId="17">
    <w:abstractNumId w:val="42"/>
  </w:num>
  <w:num w:numId="18">
    <w:abstractNumId w:val="23"/>
  </w:num>
  <w:num w:numId="19">
    <w:abstractNumId w:val="30"/>
  </w:num>
  <w:num w:numId="20">
    <w:abstractNumId w:val="49"/>
  </w:num>
  <w:num w:numId="21">
    <w:abstractNumId w:val="29"/>
  </w:num>
  <w:num w:numId="22">
    <w:abstractNumId w:val="9"/>
  </w:num>
  <w:num w:numId="23">
    <w:abstractNumId w:val="22"/>
  </w:num>
  <w:num w:numId="24">
    <w:abstractNumId w:val="2"/>
  </w:num>
  <w:num w:numId="25">
    <w:abstractNumId w:val="45"/>
  </w:num>
  <w:num w:numId="26">
    <w:abstractNumId w:val="16"/>
  </w:num>
  <w:num w:numId="27">
    <w:abstractNumId w:val="43"/>
  </w:num>
  <w:num w:numId="28">
    <w:abstractNumId w:val="41"/>
  </w:num>
  <w:num w:numId="29">
    <w:abstractNumId w:val="21"/>
  </w:num>
  <w:num w:numId="30">
    <w:abstractNumId w:val="46"/>
  </w:num>
  <w:num w:numId="31">
    <w:abstractNumId w:val="37"/>
  </w:num>
  <w:num w:numId="32">
    <w:abstractNumId w:val="12"/>
  </w:num>
  <w:num w:numId="33">
    <w:abstractNumId w:val="47"/>
  </w:num>
  <w:num w:numId="34">
    <w:abstractNumId w:val="1"/>
  </w:num>
  <w:num w:numId="35">
    <w:abstractNumId w:val="8"/>
  </w:num>
  <w:num w:numId="36">
    <w:abstractNumId w:val="31"/>
  </w:num>
  <w:num w:numId="37">
    <w:abstractNumId w:val="48"/>
  </w:num>
  <w:num w:numId="38">
    <w:abstractNumId w:val="19"/>
  </w:num>
  <w:num w:numId="39">
    <w:abstractNumId w:val="6"/>
  </w:num>
  <w:num w:numId="40">
    <w:abstractNumId w:val="38"/>
  </w:num>
  <w:num w:numId="41">
    <w:abstractNumId w:val="35"/>
  </w:num>
  <w:num w:numId="42">
    <w:abstractNumId w:val="33"/>
  </w:num>
  <w:num w:numId="43">
    <w:abstractNumId w:val="34"/>
  </w:num>
  <w:num w:numId="44">
    <w:abstractNumId w:val="15"/>
  </w:num>
  <w:num w:numId="45">
    <w:abstractNumId w:val="13"/>
  </w:num>
  <w:num w:numId="46">
    <w:abstractNumId w:val="4"/>
  </w:num>
  <w:num w:numId="47">
    <w:abstractNumId w:val="11"/>
  </w:num>
  <w:num w:numId="48">
    <w:abstractNumId w:val="25"/>
  </w:num>
  <w:num w:numId="49">
    <w:abstractNumId w:val="20"/>
  </w:num>
  <w:num w:numId="50">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971"/>
    <w:rsid w:val="000028B0"/>
    <w:rsid w:val="00004969"/>
    <w:rsid w:val="00006563"/>
    <w:rsid w:val="00007537"/>
    <w:rsid w:val="00013190"/>
    <w:rsid w:val="000177EA"/>
    <w:rsid w:val="00017C3D"/>
    <w:rsid w:val="00020E98"/>
    <w:rsid w:val="0002238D"/>
    <w:rsid w:val="000313D4"/>
    <w:rsid w:val="000421F7"/>
    <w:rsid w:val="00045E9A"/>
    <w:rsid w:val="000475BB"/>
    <w:rsid w:val="00050FF2"/>
    <w:rsid w:val="000535B4"/>
    <w:rsid w:val="000561A4"/>
    <w:rsid w:val="00056D7B"/>
    <w:rsid w:val="00060A22"/>
    <w:rsid w:val="00060E65"/>
    <w:rsid w:val="000625F7"/>
    <w:rsid w:val="00072651"/>
    <w:rsid w:val="0007272D"/>
    <w:rsid w:val="000728B5"/>
    <w:rsid w:val="0008038F"/>
    <w:rsid w:val="00082CCF"/>
    <w:rsid w:val="000839D4"/>
    <w:rsid w:val="0008471E"/>
    <w:rsid w:val="00085645"/>
    <w:rsid w:val="00085EE7"/>
    <w:rsid w:val="00085F7F"/>
    <w:rsid w:val="000901FB"/>
    <w:rsid w:val="00091AD0"/>
    <w:rsid w:val="00094F14"/>
    <w:rsid w:val="0009657C"/>
    <w:rsid w:val="00097D7E"/>
    <w:rsid w:val="000A0D58"/>
    <w:rsid w:val="000A1103"/>
    <w:rsid w:val="000B3223"/>
    <w:rsid w:val="000B4380"/>
    <w:rsid w:val="000B4A05"/>
    <w:rsid w:val="000B6065"/>
    <w:rsid w:val="000C0750"/>
    <w:rsid w:val="000C2A73"/>
    <w:rsid w:val="000C2E8A"/>
    <w:rsid w:val="000D3F90"/>
    <w:rsid w:val="000D5BF5"/>
    <w:rsid w:val="000D6372"/>
    <w:rsid w:val="000E4E8D"/>
    <w:rsid w:val="000E53E5"/>
    <w:rsid w:val="00104217"/>
    <w:rsid w:val="00104B03"/>
    <w:rsid w:val="00105AC2"/>
    <w:rsid w:val="00111844"/>
    <w:rsid w:val="00113538"/>
    <w:rsid w:val="001146C8"/>
    <w:rsid w:val="00116B78"/>
    <w:rsid w:val="00121741"/>
    <w:rsid w:val="00121E2B"/>
    <w:rsid w:val="0012566A"/>
    <w:rsid w:val="001261E9"/>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771F6"/>
    <w:rsid w:val="00180DB9"/>
    <w:rsid w:val="00182843"/>
    <w:rsid w:val="00185F37"/>
    <w:rsid w:val="001867B2"/>
    <w:rsid w:val="00187655"/>
    <w:rsid w:val="00187AAD"/>
    <w:rsid w:val="001946C2"/>
    <w:rsid w:val="00197573"/>
    <w:rsid w:val="001A098F"/>
    <w:rsid w:val="001B01E7"/>
    <w:rsid w:val="001B3DDE"/>
    <w:rsid w:val="001B4D97"/>
    <w:rsid w:val="001B66A0"/>
    <w:rsid w:val="001B6845"/>
    <w:rsid w:val="001B6A47"/>
    <w:rsid w:val="001C3001"/>
    <w:rsid w:val="001C309F"/>
    <w:rsid w:val="001C5E16"/>
    <w:rsid w:val="001C7BA7"/>
    <w:rsid w:val="001D11F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1303"/>
    <w:rsid w:val="00212F04"/>
    <w:rsid w:val="002153FE"/>
    <w:rsid w:val="00216D17"/>
    <w:rsid w:val="00223176"/>
    <w:rsid w:val="00227B83"/>
    <w:rsid w:val="0023399A"/>
    <w:rsid w:val="00234A3D"/>
    <w:rsid w:val="00235CEE"/>
    <w:rsid w:val="00236081"/>
    <w:rsid w:val="00236D8C"/>
    <w:rsid w:val="0024273C"/>
    <w:rsid w:val="00252412"/>
    <w:rsid w:val="00252E51"/>
    <w:rsid w:val="00260191"/>
    <w:rsid w:val="00264CB0"/>
    <w:rsid w:val="002666BD"/>
    <w:rsid w:val="002700A7"/>
    <w:rsid w:val="00276D5D"/>
    <w:rsid w:val="0027756A"/>
    <w:rsid w:val="00284935"/>
    <w:rsid w:val="002879F3"/>
    <w:rsid w:val="00287B6B"/>
    <w:rsid w:val="00290BB4"/>
    <w:rsid w:val="002A2960"/>
    <w:rsid w:val="002A3095"/>
    <w:rsid w:val="002A5311"/>
    <w:rsid w:val="002A665A"/>
    <w:rsid w:val="002A76EF"/>
    <w:rsid w:val="002C22DC"/>
    <w:rsid w:val="002C3267"/>
    <w:rsid w:val="002C408A"/>
    <w:rsid w:val="002C72B8"/>
    <w:rsid w:val="002C73F0"/>
    <w:rsid w:val="002C7922"/>
    <w:rsid w:val="002D0F97"/>
    <w:rsid w:val="002D2EF7"/>
    <w:rsid w:val="002D50AB"/>
    <w:rsid w:val="002D5947"/>
    <w:rsid w:val="002D63BD"/>
    <w:rsid w:val="002D7CFE"/>
    <w:rsid w:val="002E0682"/>
    <w:rsid w:val="002E1AFD"/>
    <w:rsid w:val="002E5E75"/>
    <w:rsid w:val="002F553E"/>
    <w:rsid w:val="002F5613"/>
    <w:rsid w:val="002F5F43"/>
    <w:rsid w:val="002F6369"/>
    <w:rsid w:val="0030098C"/>
    <w:rsid w:val="00300C53"/>
    <w:rsid w:val="00300F55"/>
    <w:rsid w:val="003021F5"/>
    <w:rsid w:val="00304966"/>
    <w:rsid w:val="00307D3F"/>
    <w:rsid w:val="00307D65"/>
    <w:rsid w:val="0031390E"/>
    <w:rsid w:val="003157FC"/>
    <w:rsid w:val="003174B9"/>
    <w:rsid w:val="00320371"/>
    <w:rsid w:val="0032308D"/>
    <w:rsid w:val="00333486"/>
    <w:rsid w:val="00340C7C"/>
    <w:rsid w:val="00342AD6"/>
    <w:rsid w:val="00344857"/>
    <w:rsid w:val="00347873"/>
    <w:rsid w:val="00350D27"/>
    <w:rsid w:val="0035425F"/>
    <w:rsid w:val="00355D3A"/>
    <w:rsid w:val="003613F9"/>
    <w:rsid w:val="003632A8"/>
    <w:rsid w:val="003663EE"/>
    <w:rsid w:val="00366419"/>
    <w:rsid w:val="0036678C"/>
    <w:rsid w:val="00374C55"/>
    <w:rsid w:val="00374FE2"/>
    <w:rsid w:val="00377EC2"/>
    <w:rsid w:val="0038374C"/>
    <w:rsid w:val="0038530A"/>
    <w:rsid w:val="0039144D"/>
    <w:rsid w:val="00391C16"/>
    <w:rsid w:val="00393176"/>
    <w:rsid w:val="0039679E"/>
    <w:rsid w:val="003A1730"/>
    <w:rsid w:val="003A3C2A"/>
    <w:rsid w:val="003B15F1"/>
    <w:rsid w:val="003B2887"/>
    <w:rsid w:val="003B39AA"/>
    <w:rsid w:val="003B3D31"/>
    <w:rsid w:val="003C075E"/>
    <w:rsid w:val="003C790A"/>
    <w:rsid w:val="003D10DD"/>
    <w:rsid w:val="003D1D86"/>
    <w:rsid w:val="003D3F88"/>
    <w:rsid w:val="003D6CA0"/>
    <w:rsid w:val="003E2E31"/>
    <w:rsid w:val="003E4A97"/>
    <w:rsid w:val="003E514C"/>
    <w:rsid w:val="003F1133"/>
    <w:rsid w:val="003F5BEB"/>
    <w:rsid w:val="003F66AC"/>
    <w:rsid w:val="003F6791"/>
    <w:rsid w:val="00405D4F"/>
    <w:rsid w:val="00406099"/>
    <w:rsid w:val="00410BA7"/>
    <w:rsid w:val="00414823"/>
    <w:rsid w:val="00417EDB"/>
    <w:rsid w:val="004219EC"/>
    <w:rsid w:val="004240B1"/>
    <w:rsid w:val="00425DB7"/>
    <w:rsid w:val="00426678"/>
    <w:rsid w:val="0042726D"/>
    <w:rsid w:val="00427526"/>
    <w:rsid w:val="00431526"/>
    <w:rsid w:val="00431AAF"/>
    <w:rsid w:val="00435E0F"/>
    <w:rsid w:val="00441FEA"/>
    <w:rsid w:val="00447FCD"/>
    <w:rsid w:val="004509EE"/>
    <w:rsid w:val="0045198D"/>
    <w:rsid w:val="004556D1"/>
    <w:rsid w:val="00455B5B"/>
    <w:rsid w:val="00457BF8"/>
    <w:rsid w:val="0046166D"/>
    <w:rsid w:val="004624C7"/>
    <w:rsid w:val="00463330"/>
    <w:rsid w:val="0047700F"/>
    <w:rsid w:val="0048346C"/>
    <w:rsid w:val="00486399"/>
    <w:rsid w:val="004907E3"/>
    <w:rsid w:val="004A1842"/>
    <w:rsid w:val="004A73ED"/>
    <w:rsid w:val="004B38B7"/>
    <w:rsid w:val="004B7104"/>
    <w:rsid w:val="004C00ED"/>
    <w:rsid w:val="004C2287"/>
    <w:rsid w:val="004C46D2"/>
    <w:rsid w:val="004C4C8A"/>
    <w:rsid w:val="004D294A"/>
    <w:rsid w:val="004D4A8C"/>
    <w:rsid w:val="004D5E34"/>
    <w:rsid w:val="004E1C4A"/>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17174"/>
    <w:rsid w:val="0052049E"/>
    <w:rsid w:val="00522C16"/>
    <w:rsid w:val="005264B5"/>
    <w:rsid w:val="00526A2E"/>
    <w:rsid w:val="005358AC"/>
    <w:rsid w:val="00535E54"/>
    <w:rsid w:val="00536403"/>
    <w:rsid w:val="005401BE"/>
    <w:rsid w:val="00547CE4"/>
    <w:rsid w:val="00556E85"/>
    <w:rsid w:val="00561957"/>
    <w:rsid w:val="00562686"/>
    <w:rsid w:val="005632A3"/>
    <w:rsid w:val="00567DBB"/>
    <w:rsid w:val="005715AF"/>
    <w:rsid w:val="005816E0"/>
    <w:rsid w:val="00582259"/>
    <w:rsid w:val="00595FCD"/>
    <w:rsid w:val="005A2E0C"/>
    <w:rsid w:val="005A3BE8"/>
    <w:rsid w:val="005A3FDC"/>
    <w:rsid w:val="005A5755"/>
    <w:rsid w:val="005A57F7"/>
    <w:rsid w:val="005B54E6"/>
    <w:rsid w:val="005B7FEC"/>
    <w:rsid w:val="005C1F18"/>
    <w:rsid w:val="005C3804"/>
    <w:rsid w:val="005C6AF4"/>
    <w:rsid w:val="005C7F62"/>
    <w:rsid w:val="005D0682"/>
    <w:rsid w:val="005E0082"/>
    <w:rsid w:val="005E3222"/>
    <w:rsid w:val="005E492E"/>
    <w:rsid w:val="005E4B08"/>
    <w:rsid w:val="005F06DD"/>
    <w:rsid w:val="00615CC2"/>
    <w:rsid w:val="00625373"/>
    <w:rsid w:val="006254BA"/>
    <w:rsid w:val="00626CE6"/>
    <w:rsid w:val="00626FB8"/>
    <w:rsid w:val="00627D8B"/>
    <w:rsid w:val="00630679"/>
    <w:rsid w:val="006378F8"/>
    <w:rsid w:val="00637CAE"/>
    <w:rsid w:val="00643B86"/>
    <w:rsid w:val="00645EA7"/>
    <w:rsid w:val="006476A1"/>
    <w:rsid w:val="006479C6"/>
    <w:rsid w:val="00652E2D"/>
    <w:rsid w:val="00653336"/>
    <w:rsid w:val="00654E9D"/>
    <w:rsid w:val="00656014"/>
    <w:rsid w:val="00656CFC"/>
    <w:rsid w:val="0066510E"/>
    <w:rsid w:val="0067519F"/>
    <w:rsid w:val="00677BD3"/>
    <w:rsid w:val="00683208"/>
    <w:rsid w:val="006844AB"/>
    <w:rsid w:val="006876BD"/>
    <w:rsid w:val="00687920"/>
    <w:rsid w:val="00691F59"/>
    <w:rsid w:val="006950C4"/>
    <w:rsid w:val="00695C3E"/>
    <w:rsid w:val="00696318"/>
    <w:rsid w:val="006971E9"/>
    <w:rsid w:val="006A3FFC"/>
    <w:rsid w:val="006A4BE2"/>
    <w:rsid w:val="006A4CA2"/>
    <w:rsid w:val="006A5A54"/>
    <w:rsid w:val="006A6693"/>
    <w:rsid w:val="006A6778"/>
    <w:rsid w:val="006A7A42"/>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4A0"/>
    <w:rsid w:val="0071159F"/>
    <w:rsid w:val="0071488C"/>
    <w:rsid w:val="00716A7B"/>
    <w:rsid w:val="00716E1F"/>
    <w:rsid w:val="00723DDC"/>
    <w:rsid w:val="00724801"/>
    <w:rsid w:val="0072623F"/>
    <w:rsid w:val="00733A59"/>
    <w:rsid w:val="00740944"/>
    <w:rsid w:val="00742847"/>
    <w:rsid w:val="0074750B"/>
    <w:rsid w:val="007503FD"/>
    <w:rsid w:val="00750FB2"/>
    <w:rsid w:val="00760927"/>
    <w:rsid w:val="00771278"/>
    <w:rsid w:val="00771742"/>
    <w:rsid w:val="00771EA7"/>
    <w:rsid w:val="0077457B"/>
    <w:rsid w:val="00775534"/>
    <w:rsid w:val="0078590E"/>
    <w:rsid w:val="00794931"/>
    <w:rsid w:val="007A2417"/>
    <w:rsid w:val="007A3C71"/>
    <w:rsid w:val="007D0DA4"/>
    <w:rsid w:val="007D2ED4"/>
    <w:rsid w:val="007D7C56"/>
    <w:rsid w:val="007D7DBF"/>
    <w:rsid w:val="007E107E"/>
    <w:rsid w:val="007E29D8"/>
    <w:rsid w:val="007E32AE"/>
    <w:rsid w:val="007E401E"/>
    <w:rsid w:val="007E7507"/>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57288"/>
    <w:rsid w:val="00867535"/>
    <w:rsid w:val="00877582"/>
    <w:rsid w:val="0088295A"/>
    <w:rsid w:val="008850AC"/>
    <w:rsid w:val="0089217C"/>
    <w:rsid w:val="008924F5"/>
    <w:rsid w:val="00892CC1"/>
    <w:rsid w:val="008A43DD"/>
    <w:rsid w:val="008A6BB5"/>
    <w:rsid w:val="008A74A6"/>
    <w:rsid w:val="008B08FE"/>
    <w:rsid w:val="008B7C4A"/>
    <w:rsid w:val="008C7206"/>
    <w:rsid w:val="008E250F"/>
    <w:rsid w:val="008E6515"/>
    <w:rsid w:val="008E7D64"/>
    <w:rsid w:val="008F2E59"/>
    <w:rsid w:val="008F443D"/>
    <w:rsid w:val="008F4483"/>
    <w:rsid w:val="008F5FB3"/>
    <w:rsid w:val="00901781"/>
    <w:rsid w:val="009027E4"/>
    <w:rsid w:val="009043F4"/>
    <w:rsid w:val="00910203"/>
    <w:rsid w:val="00913ACB"/>
    <w:rsid w:val="00923E48"/>
    <w:rsid w:val="00924E9E"/>
    <w:rsid w:val="0092610A"/>
    <w:rsid w:val="00930768"/>
    <w:rsid w:val="00931605"/>
    <w:rsid w:val="009341EE"/>
    <w:rsid w:val="009346C0"/>
    <w:rsid w:val="0093542F"/>
    <w:rsid w:val="00943A4B"/>
    <w:rsid w:val="00950F0E"/>
    <w:rsid w:val="00952FA0"/>
    <w:rsid w:val="00954E4A"/>
    <w:rsid w:val="0096240D"/>
    <w:rsid w:val="00965F13"/>
    <w:rsid w:val="00966689"/>
    <w:rsid w:val="00970C1B"/>
    <w:rsid w:val="00974660"/>
    <w:rsid w:val="009760D2"/>
    <w:rsid w:val="00977585"/>
    <w:rsid w:val="00980F40"/>
    <w:rsid w:val="00983D9E"/>
    <w:rsid w:val="0099112B"/>
    <w:rsid w:val="00994345"/>
    <w:rsid w:val="009A214B"/>
    <w:rsid w:val="009B1064"/>
    <w:rsid w:val="009B3CBF"/>
    <w:rsid w:val="009B6538"/>
    <w:rsid w:val="009C55BD"/>
    <w:rsid w:val="009C613D"/>
    <w:rsid w:val="009D2A12"/>
    <w:rsid w:val="009D3A2E"/>
    <w:rsid w:val="009D3B00"/>
    <w:rsid w:val="009E0E8D"/>
    <w:rsid w:val="009E0F5A"/>
    <w:rsid w:val="009E3114"/>
    <w:rsid w:val="009E4F34"/>
    <w:rsid w:val="009F5C0C"/>
    <w:rsid w:val="00A0213B"/>
    <w:rsid w:val="00A0350F"/>
    <w:rsid w:val="00A0659C"/>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76409"/>
    <w:rsid w:val="00A77BE1"/>
    <w:rsid w:val="00A808CA"/>
    <w:rsid w:val="00A84D50"/>
    <w:rsid w:val="00A8537C"/>
    <w:rsid w:val="00A916E1"/>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4F67"/>
    <w:rsid w:val="00AE5204"/>
    <w:rsid w:val="00AE79D5"/>
    <w:rsid w:val="00AE7A66"/>
    <w:rsid w:val="00AF2104"/>
    <w:rsid w:val="00AF2E47"/>
    <w:rsid w:val="00AF44DE"/>
    <w:rsid w:val="00AF6C7E"/>
    <w:rsid w:val="00AF6CD7"/>
    <w:rsid w:val="00B00FBC"/>
    <w:rsid w:val="00B0286E"/>
    <w:rsid w:val="00B0520E"/>
    <w:rsid w:val="00B05C62"/>
    <w:rsid w:val="00B062EF"/>
    <w:rsid w:val="00B131E8"/>
    <w:rsid w:val="00B15E49"/>
    <w:rsid w:val="00B20B54"/>
    <w:rsid w:val="00B22EA7"/>
    <w:rsid w:val="00B23C18"/>
    <w:rsid w:val="00B2467D"/>
    <w:rsid w:val="00B30F9B"/>
    <w:rsid w:val="00B362A3"/>
    <w:rsid w:val="00B40F0F"/>
    <w:rsid w:val="00B41E3A"/>
    <w:rsid w:val="00B44C69"/>
    <w:rsid w:val="00B45E1E"/>
    <w:rsid w:val="00B47693"/>
    <w:rsid w:val="00B54BEA"/>
    <w:rsid w:val="00B80D57"/>
    <w:rsid w:val="00B839FF"/>
    <w:rsid w:val="00B94CA2"/>
    <w:rsid w:val="00BA025B"/>
    <w:rsid w:val="00BB1649"/>
    <w:rsid w:val="00BC080C"/>
    <w:rsid w:val="00BC248C"/>
    <w:rsid w:val="00BC2B0A"/>
    <w:rsid w:val="00BC3771"/>
    <w:rsid w:val="00BC584C"/>
    <w:rsid w:val="00BD097F"/>
    <w:rsid w:val="00BD4003"/>
    <w:rsid w:val="00BD52D1"/>
    <w:rsid w:val="00BE5047"/>
    <w:rsid w:val="00BE7E5E"/>
    <w:rsid w:val="00BF240D"/>
    <w:rsid w:val="00BF59EB"/>
    <w:rsid w:val="00BF5A59"/>
    <w:rsid w:val="00BF7922"/>
    <w:rsid w:val="00C16DA6"/>
    <w:rsid w:val="00C16E38"/>
    <w:rsid w:val="00C23E97"/>
    <w:rsid w:val="00C263E7"/>
    <w:rsid w:val="00C33E5E"/>
    <w:rsid w:val="00C34F9B"/>
    <w:rsid w:val="00C35621"/>
    <w:rsid w:val="00C36DFF"/>
    <w:rsid w:val="00C40B65"/>
    <w:rsid w:val="00C421F6"/>
    <w:rsid w:val="00C437C1"/>
    <w:rsid w:val="00C440D9"/>
    <w:rsid w:val="00C56A0C"/>
    <w:rsid w:val="00C6123B"/>
    <w:rsid w:val="00C62BF7"/>
    <w:rsid w:val="00C63F7B"/>
    <w:rsid w:val="00C76DAB"/>
    <w:rsid w:val="00C806AA"/>
    <w:rsid w:val="00C821D0"/>
    <w:rsid w:val="00C8274B"/>
    <w:rsid w:val="00C838F5"/>
    <w:rsid w:val="00C8422C"/>
    <w:rsid w:val="00C85EFA"/>
    <w:rsid w:val="00C92FAB"/>
    <w:rsid w:val="00C97E8A"/>
    <w:rsid w:val="00CA2427"/>
    <w:rsid w:val="00CA4E20"/>
    <w:rsid w:val="00CA57E7"/>
    <w:rsid w:val="00CB47B5"/>
    <w:rsid w:val="00CB4E6F"/>
    <w:rsid w:val="00CB4F2A"/>
    <w:rsid w:val="00CB74AD"/>
    <w:rsid w:val="00CD557A"/>
    <w:rsid w:val="00CD75D8"/>
    <w:rsid w:val="00CD7B87"/>
    <w:rsid w:val="00CE0850"/>
    <w:rsid w:val="00CE0EEE"/>
    <w:rsid w:val="00CE2C27"/>
    <w:rsid w:val="00CE5A57"/>
    <w:rsid w:val="00CF1CEC"/>
    <w:rsid w:val="00CF1D55"/>
    <w:rsid w:val="00CF4BA1"/>
    <w:rsid w:val="00CF5933"/>
    <w:rsid w:val="00D0074D"/>
    <w:rsid w:val="00D0170B"/>
    <w:rsid w:val="00D07B61"/>
    <w:rsid w:val="00D07D07"/>
    <w:rsid w:val="00D1148B"/>
    <w:rsid w:val="00D13053"/>
    <w:rsid w:val="00D13F46"/>
    <w:rsid w:val="00D2063F"/>
    <w:rsid w:val="00D26114"/>
    <w:rsid w:val="00D324C1"/>
    <w:rsid w:val="00D32E6A"/>
    <w:rsid w:val="00D338F8"/>
    <w:rsid w:val="00D36172"/>
    <w:rsid w:val="00D363D8"/>
    <w:rsid w:val="00D40499"/>
    <w:rsid w:val="00D4744A"/>
    <w:rsid w:val="00D525DE"/>
    <w:rsid w:val="00D5599C"/>
    <w:rsid w:val="00D5665E"/>
    <w:rsid w:val="00D56809"/>
    <w:rsid w:val="00D639D1"/>
    <w:rsid w:val="00D64D0A"/>
    <w:rsid w:val="00D67234"/>
    <w:rsid w:val="00D77271"/>
    <w:rsid w:val="00D96294"/>
    <w:rsid w:val="00DA1E29"/>
    <w:rsid w:val="00DA36D5"/>
    <w:rsid w:val="00DA5F7D"/>
    <w:rsid w:val="00DA6F77"/>
    <w:rsid w:val="00DA7D09"/>
    <w:rsid w:val="00DB0516"/>
    <w:rsid w:val="00DB11B5"/>
    <w:rsid w:val="00DB3740"/>
    <w:rsid w:val="00DB43AE"/>
    <w:rsid w:val="00DB5D9D"/>
    <w:rsid w:val="00DC1384"/>
    <w:rsid w:val="00DC205A"/>
    <w:rsid w:val="00DC3172"/>
    <w:rsid w:val="00DC3BD3"/>
    <w:rsid w:val="00DD1238"/>
    <w:rsid w:val="00DD646C"/>
    <w:rsid w:val="00DE0C68"/>
    <w:rsid w:val="00DE2528"/>
    <w:rsid w:val="00DE33C4"/>
    <w:rsid w:val="00DE4710"/>
    <w:rsid w:val="00DF0380"/>
    <w:rsid w:val="00DF0411"/>
    <w:rsid w:val="00DF2A5E"/>
    <w:rsid w:val="00DF2B7B"/>
    <w:rsid w:val="00DF6720"/>
    <w:rsid w:val="00E01B66"/>
    <w:rsid w:val="00E02005"/>
    <w:rsid w:val="00E04914"/>
    <w:rsid w:val="00E10269"/>
    <w:rsid w:val="00E11379"/>
    <w:rsid w:val="00E11638"/>
    <w:rsid w:val="00E13DEF"/>
    <w:rsid w:val="00E14634"/>
    <w:rsid w:val="00E15A8B"/>
    <w:rsid w:val="00E15C68"/>
    <w:rsid w:val="00E15D12"/>
    <w:rsid w:val="00E21423"/>
    <w:rsid w:val="00E2221E"/>
    <w:rsid w:val="00E22431"/>
    <w:rsid w:val="00E23454"/>
    <w:rsid w:val="00E267D1"/>
    <w:rsid w:val="00E30147"/>
    <w:rsid w:val="00E31356"/>
    <w:rsid w:val="00E31844"/>
    <w:rsid w:val="00E323D1"/>
    <w:rsid w:val="00E358F9"/>
    <w:rsid w:val="00E36DD5"/>
    <w:rsid w:val="00E42971"/>
    <w:rsid w:val="00E4347A"/>
    <w:rsid w:val="00E44DF0"/>
    <w:rsid w:val="00E52664"/>
    <w:rsid w:val="00E5268A"/>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4E0"/>
    <w:rsid w:val="00EE5F04"/>
    <w:rsid w:val="00EF1E94"/>
    <w:rsid w:val="00EF232E"/>
    <w:rsid w:val="00EF5643"/>
    <w:rsid w:val="00EF5CF1"/>
    <w:rsid w:val="00EF6EF1"/>
    <w:rsid w:val="00F02753"/>
    <w:rsid w:val="00F02CC2"/>
    <w:rsid w:val="00F03174"/>
    <w:rsid w:val="00F05397"/>
    <w:rsid w:val="00F06029"/>
    <w:rsid w:val="00F1089C"/>
    <w:rsid w:val="00F13094"/>
    <w:rsid w:val="00F2289B"/>
    <w:rsid w:val="00F23536"/>
    <w:rsid w:val="00F26085"/>
    <w:rsid w:val="00F26296"/>
    <w:rsid w:val="00F35424"/>
    <w:rsid w:val="00F43891"/>
    <w:rsid w:val="00F43A40"/>
    <w:rsid w:val="00F46074"/>
    <w:rsid w:val="00F50C64"/>
    <w:rsid w:val="00F52DDB"/>
    <w:rsid w:val="00F54980"/>
    <w:rsid w:val="00F54D38"/>
    <w:rsid w:val="00F54FF1"/>
    <w:rsid w:val="00F55645"/>
    <w:rsid w:val="00F6083C"/>
    <w:rsid w:val="00F644BE"/>
    <w:rsid w:val="00F67245"/>
    <w:rsid w:val="00F7090D"/>
    <w:rsid w:val="00F76797"/>
    <w:rsid w:val="00F77B2C"/>
    <w:rsid w:val="00F832ED"/>
    <w:rsid w:val="00F96DF1"/>
    <w:rsid w:val="00FA09DB"/>
    <w:rsid w:val="00FA2D94"/>
    <w:rsid w:val="00FA39BC"/>
    <w:rsid w:val="00FA4EA0"/>
    <w:rsid w:val="00FA6B99"/>
    <w:rsid w:val="00FB2408"/>
    <w:rsid w:val="00FB3D61"/>
    <w:rsid w:val="00FB3F70"/>
    <w:rsid w:val="00FB470B"/>
    <w:rsid w:val="00FB4818"/>
    <w:rsid w:val="00FC0C1A"/>
    <w:rsid w:val="00FC22B4"/>
    <w:rsid w:val="00FD4E0B"/>
    <w:rsid w:val="00FD7792"/>
    <w:rsid w:val="00FE5235"/>
    <w:rsid w:val="00FE5507"/>
    <w:rsid w:val="00FE553C"/>
    <w:rsid w:val="00FF3194"/>
    <w:rsid w:val="00FF4DBF"/>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tabs>
        <w:tab w:val="num" w:pos="360"/>
      </w:tabs>
      <w:autoSpaceDE w:val="0"/>
      <w:autoSpaceDN w:val="0"/>
      <w:adjustRightInd w:val="0"/>
      <w:spacing w:before="108" w:after="108"/>
      <w:ind w:left="360" w:hanging="360"/>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tabs>
        <w:tab w:val="num" w:pos="720"/>
      </w:tabs>
      <w:spacing w:before="200" w:line="276" w:lineRule="auto"/>
      <w:ind w:left="720" w:hanging="360"/>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tabs>
        <w:tab w:val="num" w:pos="1080"/>
      </w:tabs>
      <w:spacing w:before="240" w:after="60"/>
      <w:ind w:left="1080" w:hanging="360"/>
      <w:outlineLvl w:val="2"/>
    </w:pPr>
    <w:rPr>
      <w:rFonts w:ascii="Cambria" w:hAnsi="Cambria"/>
      <w:b/>
      <w:bCs/>
      <w:sz w:val="26"/>
      <w:szCs w:val="26"/>
    </w:rPr>
  </w:style>
  <w:style w:type="paragraph" w:styleId="4">
    <w:name w:val="heading 4"/>
    <w:basedOn w:val="a5"/>
    <w:next w:val="a5"/>
    <w:link w:val="40"/>
    <w:qFormat/>
    <w:rsid w:val="00D56809"/>
    <w:pPr>
      <w:keepNext/>
      <w:tabs>
        <w:tab w:val="num" w:pos="1440"/>
      </w:tabs>
      <w:spacing w:before="240" w:after="60"/>
      <w:ind w:left="1440" w:hanging="360"/>
      <w:outlineLvl w:val="3"/>
    </w:pPr>
    <w:rPr>
      <w:b/>
      <w:bCs/>
      <w:sz w:val="28"/>
      <w:szCs w:val="28"/>
      <w:lang w:val="x-none"/>
    </w:rPr>
  </w:style>
  <w:style w:type="paragraph" w:styleId="5">
    <w:name w:val="heading 5"/>
    <w:basedOn w:val="a5"/>
    <w:next w:val="a5"/>
    <w:link w:val="50"/>
    <w:unhideWhenUsed/>
    <w:qFormat/>
    <w:rsid w:val="007F06AA"/>
    <w:pPr>
      <w:tabs>
        <w:tab w:val="num" w:pos="1800"/>
      </w:tabs>
      <w:spacing w:before="240" w:after="60"/>
      <w:ind w:left="1800" w:hanging="360"/>
      <w:outlineLvl w:val="4"/>
    </w:pPr>
    <w:rPr>
      <w:rFonts w:ascii="Calibri" w:hAnsi="Calibri"/>
      <w:b/>
      <w:bCs/>
      <w:i/>
      <w:iCs/>
      <w:sz w:val="26"/>
      <w:szCs w:val="26"/>
    </w:rPr>
  </w:style>
  <w:style w:type="paragraph" w:styleId="6">
    <w:name w:val="heading 6"/>
    <w:basedOn w:val="a5"/>
    <w:next w:val="a5"/>
    <w:link w:val="60"/>
    <w:qFormat/>
    <w:rsid w:val="00D56809"/>
    <w:pPr>
      <w:tabs>
        <w:tab w:val="num" w:pos="2160"/>
      </w:tabs>
      <w:spacing w:before="240" w:after="60"/>
      <w:ind w:left="2160" w:hanging="360"/>
      <w:outlineLvl w:val="5"/>
    </w:pPr>
    <w:rPr>
      <w:b/>
      <w:bCs/>
      <w:sz w:val="20"/>
      <w:szCs w:val="20"/>
      <w:lang w:val="x-none"/>
    </w:rPr>
  </w:style>
  <w:style w:type="paragraph" w:styleId="7">
    <w:name w:val="heading 7"/>
    <w:aliases w:val="Заголовок x.x"/>
    <w:basedOn w:val="a5"/>
    <w:next w:val="a5"/>
    <w:link w:val="70"/>
    <w:qFormat/>
    <w:rsid w:val="00D56809"/>
    <w:pPr>
      <w:tabs>
        <w:tab w:val="num" w:pos="2520"/>
      </w:tabs>
      <w:spacing w:before="240" w:after="60"/>
      <w:ind w:left="2520" w:hanging="360"/>
      <w:outlineLvl w:val="6"/>
    </w:pPr>
    <w:rPr>
      <w:lang w:val="x-none"/>
    </w:rPr>
  </w:style>
  <w:style w:type="paragraph" w:styleId="8">
    <w:name w:val="heading 8"/>
    <w:aliases w:val="Заголовок ТАБЛ,№ ТАБЛ"/>
    <w:basedOn w:val="a5"/>
    <w:next w:val="a5"/>
    <w:link w:val="80"/>
    <w:qFormat/>
    <w:rsid w:val="00D56809"/>
    <w:pPr>
      <w:tabs>
        <w:tab w:val="num" w:pos="2880"/>
      </w:tabs>
      <w:spacing w:before="240" w:after="60"/>
      <w:ind w:left="2880" w:hanging="360"/>
      <w:outlineLvl w:val="7"/>
    </w:pPr>
    <w:rPr>
      <w:i/>
      <w:iCs/>
      <w:lang w:val="x-none"/>
    </w:rPr>
  </w:style>
  <w:style w:type="paragraph" w:styleId="9">
    <w:name w:val="heading 9"/>
    <w:aliases w:val="Таблица 9,ТАБЛИЦА"/>
    <w:basedOn w:val="a5"/>
    <w:next w:val="a5"/>
    <w:link w:val="90"/>
    <w:qFormat/>
    <w:rsid w:val="007F06AA"/>
    <w:pPr>
      <w:tabs>
        <w:tab w:val="num" w:pos="3240"/>
      </w:tabs>
      <w:spacing w:before="240" w:after="60"/>
      <w:ind w:left="3240" w:hanging="3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Заголовок 1 Знак Знак Знак3,Заголовок 1 Знак Знак Знак Знак2,Caaieiaie aei?ac Знак1,новая страница Знак1,рффи 1 Знак1"/>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aliases w:val="Обычный (Web)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Web)1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Абзац списка1"/>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7">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aliases w:val=" Знак1 Знак Знак1,Знак1 Знак Знак3,Основной текст Знак Знак Знак Знак2,Основной текст Знак Знак1 Знак2, Знак1 Знак Знак Знак Знак Знак1, Знак1 Знак Знак Знак Знак2,bt Знак Знак,bt Знак2,Îñíîâíîé òåêñò Çíàê Çíàê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aliases w:val=" Знак3 Знак1,Знак3 Знак2,Знак19 Знак2,Заголовок главный Знак2, Знак19 Знак1,Знак3 Знак Знак Знак Знак2,ПодЗаголовок Знак2,Знак6 Знак2,Знак14 Знак2,Заголовок 31 Знак2,рффи 3 Знак1,Знак3 Знак Знак Знак Знак Знак Знак1"/>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8">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9">
    <w:name w:val="toc 1"/>
    <w:basedOn w:val="a5"/>
    <w:next w:val="a5"/>
    <w:link w:val="1a"/>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b">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c">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d">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e">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f">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0">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220">
    <w:name w:val="Основной текст 22"/>
    <w:basedOn w:val="a5"/>
    <w:rsid w:val="001C309F"/>
    <w:pPr>
      <w:widowControl w:val="0"/>
      <w:ind w:left="567"/>
    </w:pPr>
    <w:rPr>
      <w:szCs w:val="20"/>
    </w:rPr>
  </w:style>
  <w:style w:type="paragraph" w:customStyle="1" w:styleId="1f1">
    <w:name w:val="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2">
    <w:name w:val="Сетка таблицы1"/>
    <w:basedOn w:val="a7"/>
    <w:next w:val="af8"/>
    <w:rsid w:val="001C3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Знак Знак"/>
    <w:basedOn w:val="a5"/>
    <w:rsid w:val="001C309F"/>
    <w:pPr>
      <w:widowControl w:val="0"/>
      <w:adjustRightInd w:val="0"/>
      <w:spacing w:after="160" w:line="240" w:lineRule="exact"/>
      <w:jc w:val="right"/>
    </w:pPr>
    <w:rPr>
      <w:sz w:val="20"/>
      <w:szCs w:val="20"/>
      <w:lang w:val="en-GB" w:eastAsia="en-US"/>
    </w:rPr>
  </w:style>
  <w:style w:type="paragraph" w:customStyle="1" w:styleId="330">
    <w:name w:val="Основной текст 33"/>
    <w:basedOn w:val="a5"/>
    <w:rsid w:val="001C309F"/>
    <w:pPr>
      <w:overflowPunct w:val="0"/>
      <w:autoSpaceDE w:val="0"/>
      <w:autoSpaceDN w:val="0"/>
      <w:adjustRightInd w:val="0"/>
    </w:pPr>
    <w:rPr>
      <w:rFonts w:ascii="Arial" w:hAnsi="Arial"/>
      <w:sz w:val="28"/>
      <w:szCs w:val="20"/>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b"/>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3">
    <w:name w:val="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4">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5">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ilvl w:val="1"/>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ilvl w:val="2"/>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ilvl w:val="3"/>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6">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7">
    <w:name w:val="Заголовок_1 Знак"/>
    <w:basedOn w:val="a5"/>
    <w:link w:val="1f8"/>
    <w:semiHidden/>
    <w:qFormat/>
    <w:rsid w:val="0071488C"/>
    <w:pPr>
      <w:spacing w:line="360" w:lineRule="auto"/>
      <w:ind w:firstLine="709"/>
      <w:jc w:val="center"/>
    </w:pPr>
    <w:rPr>
      <w:b/>
      <w:caps/>
    </w:rPr>
  </w:style>
  <w:style w:type="character" w:customStyle="1" w:styleId="1f8">
    <w:name w:val="Заголовок_1 Знак Знак"/>
    <w:link w:val="1f7"/>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9"/>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9">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 Знак Знак,Текст Знак Знак Знак Знак Знак Знак,Текст Знак Знак Знак Знак Знак З Знак,Текст Знак2 Знак"/>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a">
    <w:name w:val="Заголовок_1 Знак Знак Знак"/>
    <w:semiHidden/>
    <w:rsid w:val="0071488C"/>
    <w:rPr>
      <w:b/>
      <w:caps/>
      <w:sz w:val="24"/>
      <w:szCs w:val="24"/>
      <w:lang w:val="ru-RU" w:eastAsia="ru-RU" w:bidi="ar-SA"/>
    </w:rPr>
  </w:style>
  <w:style w:type="paragraph" w:customStyle="1" w:styleId="1fb">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b"/>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c">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d">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e">
    <w:name w:val="Цитата1"/>
    <w:basedOn w:val="a5"/>
    <w:qFormat/>
    <w:rsid w:val="0071488C"/>
    <w:pPr>
      <w:spacing w:line="360" w:lineRule="auto"/>
      <w:ind w:left="526" w:right="43" w:firstLine="709"/>
      <w:jc w:val="both"/>
    </w:pPr>
    <w:rPr>
      <w:sz w:val="28"/>
      <w:szCs w:val="20"/>
    </w:rPr>
  </w:style>
  <w:style w:type="paragraph" w:customStyle="1" w:styleId="1ff">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0">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1">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5">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7">
    <w:name w:val="Заголовок_1"/>
    <w:semiHidden/>
    <w:rsid w:val="0071488C"/>
    <w:rPr>
      <w:caps/>
    </w:rPr>
  </w:style>
  <w:style w:type="character" w:customStyle="1" w:styleId="1ff8">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9">
    <w:name w:val="текст 1"/>
    <w:basedOn w:val="a5"/>
    <w:next w:val="a5"/>
    <w:qFormat/>
    <w:rsid w:val="0071488C"/>
    <w:pPr>
      <w:ind w:firstLine="540"/>
      <w:jc w:val="both"/>
    </w:pPr>
    <w:rPr>
      <w:sz w:val="20"/>
    </w:rPr>
  </w:style>
  <w:style w:type="paragraph" w:customStyle="1" w:styleId="afffffffff3">
    <w:name w:val="Заголовок таблици"/>
    <w:basedOn w:val="1ff9"/>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a">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b">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c">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d">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e"/>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f">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0">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9"/>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a">
    <w:name w:val="Оглавление 1 Знак"/>
    <w:link w:val="19"/>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1">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2">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1">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3">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3"/>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4">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5">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1">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2">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6">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7">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8">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5"/>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9">
    <w:name w:val="Нижний колонтитул Знак1"/>
    <w:rsid w:val="0071488C"/>
    <w:rPr>
      <w:rFonts w:ascii="Arial" w:hAnsi="Arial" w:cs="Arial"/>
      <w:noProof w:val="0"/>
      <w:sz w:val="24"/>
      <w:szCs w:val="16"/>
      <w:lang w:val="ru-RU" w:eastAsia="ar-SA" w:bidi="ar-SA"/>
    </w:rPr>
  </w:style>
  <w:style w:type="character" w:customStyle="1" w:styleId="1fffa">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b">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c">
    <w:name w:val="Знак примечания1"/>
    <w:rsid w:val="0071488C"/>
    <w:rPr>
      <w:sz w:val="16"/>
      <w:szCs w:val="16"/>
    </w:rPr>
  </w:style>
  <w:style w:type="character" w:customStyle="1" w:styleId="1fffd">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e">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f">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2">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0">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1">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3">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3">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4">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5">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7">
    <w:name w:val="Список 1)"/>
    <w:basedOn w:val="a5"/>
    <w:link w:val="1ffff8"/>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9">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9"/>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4">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5">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6">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7">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8">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9">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a">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b">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c">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d">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e">
    <w:name w:val="Тема примечания Знак1"/>
    <w:rsid w:val="0071488C"/>
    <w:rPr>
      <w:rFonts w:ascii="Calibri" w:eastAsia="Calibri" w:hAnsi="Calibri" w:cs="Times New Roman"/>
      <w:b/>
      <w:bCs/>
      <w:lang w:eastAsia="en-US"/>
    </w:rPr>
  </w:style>
  <w:style w:type="character" w:customStyle="1" w:styleId="1fffff">
    <w:name w:val="Схема документа Знак1"/>
    <w:semiHidden/>
    <w:rsid w:val="0071488C"/>
    <w:rPr>
      <w:rFonts w:ascii="Tahoma" w:eastAsia="Calibri" w:hAnsi="Tahoma" w:cs="Tahoma"/>
      <w:sz w:val="16"/>
      <w:szCs w:val="16"/>
      <w:lang w:eastAsia="en-US"/>
    </w:rPr>
  </w:style>
  <w:style w:type="character" w:customStyle="1" w:styleId="1fffff0">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1">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2">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3">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4">
    <w:name w:val="Дата Знак1"/>
    <w:semiHidden/>
    <w:rsid w:val="0071488C"/>
    <w:rPr>
      <w:rFonts w:ascii="Calibri" w:eastAsia="Calibri" w:hAnsi="Calibri" w:cs="Times New Roman"/>
      <w:sz w:val="22"/>
      <w:szCs w:val="22"/>
      <w:lang w:eastAsia="en-US"/>
    </w:rPr>
  </w:style>
  <w:style w:type="character" w:customStyle="1" w:styleId="1fffff5">
    <w:name w:val="Заголовок записки Знак1"/>
    <w:semiHidden/>
    <w:rsid w:val="0071488C"/>
    <w:rPr>
      <w:rFonts w:ascii="Calibri" w:eastAsia="Calibri" w:hAnsi="Calibri" w:cs="Times New Roman"/>
      <w:sz w:val="22"/>
      <w:szCs w:val="22"/>
      <w:lang w:eastAsia="en-US"/>
    </w:rPr>
  </w:style>
  <w:style w:type="character" w:customStyle="1" w:styleId="1fffff6">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7">
    <w:name w:val="Подпись Знак1"/>
    <w:semiHidden/>
    <w:rsid w:val="0071488C"/>
    <w:rPr>
      <w:rFonts w:ascii="Calibri" w:eastAsia="Calibri" w:hAnsi="Calibri" w:cs="Times New Roman"/>
      <w:sz w:val="22"/>
      <w:szCs w:val="22"/>
      <w:lang w:eastAsia="en-US"/>
    </w:rPr>
  </w:style>
  <w:style w:type="character" w:customStyle="1" w:styleId="1fffff8">
    <w:name w:val="Приветствие Знак1"/>
    <w:semiHidden/>
    <w:rsid w:val="0071488C"/>
    <w:rPr>
      <w:rFonts w:ascii="Calibri" w:eastAsia="Calibri" w:hAnsi="Calibri" w:cs="Times New Roman"/>
      <w:sz w:val="22"/>
      <w:szCs w:val="22"/>
      <w:lang w:eastAsia="en-US"/>
    </w:rPr>
  </w:style>
  <w:style w:type="character" w:customStyle="1" w:styleId="1fffff9">
    <w:name w:val="Прощание Знак1"/>
    <w:semiHidden/>
    <w:rsid w:val="0071488C"/>
    <w:rPr>
      <w:rFonts w:ascii="Calibri" w:eastAsia="Calibri" w:hAnsi="Calibri" w:cs="Times New Roman"/>
      <w:sz w:val="22"/>
      <w:szCs w:val="22"/>
      <w:lang w:eastAsia="en-US"/>
    </w:rPr>
  </w:style>
  <w:style w:type="character" w:customStyle="1" w:styleId="1fffffa">
    <w:name w:val="Текст Знак1"/>
    <w:semiHidden/>
    <w:rsid w:val="0071488C"/>
    <w:rPr>
      <w:rFonts w:ascii="Consolas" w:eastAsia="Calibri" w:hAnsi="Consolas" w:cs="Consolas"/>
      <w:sz w:val="21"/>
      <w:szCs w:val="21"/>
      <w:lang w:eastAsia="en-US"/>
    </w:rPr>
  </w:style>
  <w:style w:type="character" w:customStyle="1" w:styleId="1fffffb">
    <w:name w:val="Электронная подпись Знак1"/>
    <w:semiHidden/>
    <w:rsid w:val="0071488C"/>
    <w:rPr>
      <w:rFonts w:ascii="Calibri" w:eastAsia="Calibri" w:hAnsi="Calibri" w:cs="Times New Roman"/>
      <w:sz w:val="22"/>
      <w:szCs w:val="22"/>
      <w:lang w:eastAsia="en-US"/>
    </w:rPr>
  </w:style>
  <w:style w:type="character" w:customStyle="1" w:styleId="1fffffc">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1"/>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b"/>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4">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2"/>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5">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3"/>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6">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4"/>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7">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5"/>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6"/>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d">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ilvl w:val="1"/>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ilvl w:val="2"/>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ilvl w:val="3"/>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ilvl w:val="1"/>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8">
    <w:name w:val="Список 1) Знак"/>
    <w:link w:val="1ffff7"/>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e">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a">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b">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a">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b">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f">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0">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1">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c">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1"/>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b"/>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2"/>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3"/>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4"/>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5"/>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6"/>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189">
      <w:bodyDiv w:val="1"/>
      <w:marLeft w:val="0"/>
      <w:marRight w:val="0"/>
      <w:marTop w:val="0"/>
      <w:marBottom w:val="0"/>
      <w:divBdr>
        <w:top w:val="none" w:sz="0" w:space="0" w:color="auto"/>
        <w:left w:val="none" w:sz="0" w:space="0" w:color="auto"/>
        <w:bottom w:val="none" w:sz="0" w:space="0" w:color="auto"/>
        <w:right w:val="none" w:sz="0" w:space="0" w:color="auto"/>
      </w:divBdr>
    </w:div>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17896729">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1275770">
      <w:bodyDiv w:val="1"/>
      <w:marLeft w:val="0"/>
      <w:marRight w:val="0"/>
      <w:marTop w:val="0"/>
      <w:marBottom w:val="0"/>
      <w:divBdr>
        <w:top w:val="none" w:sz="0" w:space="0" w:color="auto"/>
        <w:left w:val="none" w:sz="0" w:space="0" w:color="auto"/>
        <w:bottom w:val="none" w:sz="0" w:space="0" w:color="auto"/>
        <w:right w:val="none" w:sz="0" w:space="0" w:color="auto"/>
      </w:divBdr>
    </w:div>
    <w:div w:id="33699213">
      <w:bodyDiv w:val="1"/>
      <w:marLeft w:val="0"/>
      <w:marRight w:val="0"/>
      <w:marTop w:val="0"/>
      <w:marBottom w:val="0"/>
      <w:divBdr>
        <w:top w:val="none" w:sz="0" w:space="0" w:color="auto"/>
        <w:left w:val="none" w:sz="0" w:space="0" w:color="auto"/>
        <w:bottom w:val="none" w:sz="0" w:space="0" w:color="auto"/>
        <w:right w:val="none" w:sz="0" w:space="0" w:color="auto"/>
      </w:divBdr>
    </w:div>
    <w:div w:id="36048805">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07700102">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34124176">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295255510">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22317792">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47416123">
      <w:bodyDiv w:val="1"/>
      <w:marLeft w:val="0"/>
      <w:marRight w:val="0"/>
      <w:marTop w:val="0"/>
      <w:marBottom w:val="0"/>
      <w:divBdr>
        <w:top w:val="none" w:sz="0" w:space="0" w:color="auto"/>
        <w:left w:val="none" w:sz="0" w:space="0" w:color="auto"/>
        <w:bottom w:val="none" w:sz="0" w:space="0" w:color="auto"/>
        <w:right w:val="none" w:sz="0" w:space="0" w:color="auto"/>
      </w:divBdr>
    </w:div>
    <w:div w:id="349183778">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1058766">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85033611">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398678341">
      <w:bodyDiv w:val="1"/>
      <w:marLeft w:val="0"/>
      <w:marRight w:val="0"/>
      <w:marTop w:val="0"/>
      <w:marBottom w:val="0"/>
      <w:divBdr>
        <w:top w:val="none" w:sz="0" w:space="0" w:color="auto"/>
        <w:left w:val="none" w:sz="0" w:space="0" w:color="auto"/>
        <w:bottom w:val="none" w:sz="0" w:space="0" w:color="auto"/>
        <w:right w:val="none" w:sz="0" w:space="0" w:color="auto"/>
      </w:divBdr>
    </w:div>
    <w:div w:id="405155742">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77500066">
      <w:bodyDiv w:val="1"/>
      <w:marLeft w:val="0"/>
      <w:marRight w:val="0"/>
      <w:marTop w:val="0"/>
      <w:marBottom w:val="0"/>
      <w:divBdr>
        <w:top w:val="none" w:sz="0" w:space="0" w:color="auto"/>
        <w:left w:val="none" w:sz="0" w:space="0" w:color="auto"/>
        <w:bottom w:val="none" w:sz="0" w:space="0" w:color="auto"/>
        <w:right w:val="none" w:sz="0" w:space="0" w:color="auto"/>
      </w:divBdr>
    </w:div>
    <w:div w:id="478304296">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33466034">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570624710">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3684808">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87949625">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11734820">
      <w:bodyDiv w:val="1"/>
      <w:marLeft w:val="0"/>
      <w:marRight w:val="0"/>
      <w:marTop w:val="0"/>
      <w:marBottom w:val="0"/>
      <w:divBdr>
        <w:top w:val="none" w:sz="0" w:space="0" w:color="auto"/>
        <w:left w:val="none" w:sz="0" w:space="0" w:color="auto"/>
        <w:bottom w:val="none" w:sz="0" w:space="0" w:color="auto"/>
        <w:right w:val="none" w:sz="0" w:space="0" w:color="auto"/>
      </w:divBdr>
    </w:div>
    <w:div w:id="716011266">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685992">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3384742">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78138313">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10946175">
      <w:bodyDiv w:val="1"/>
      <w:marLeft w:val="0"/>
      <w:marRight w:val="0"/>
      <w:marTop w:val="0"/>
      <w:marBottom w:val="0"/>
      <w:divBdr>
        <w:top w:val="none" w:sz="0" w:space="0" w:color="auto"/>
        <w:left w:val="none" w:sz="0" w:space="0" w:color="auto"/>
        <w:bottom w:val="none" w:sz="0" w:space="0" w:color="auto"/>
        <w:right w:val="none" w:sz="0" w:space="0" w:color="auto"/>
      </w:divBdr>
    </w:div>
    <w:div w:id="822116126">
      <w:bodyDiv w:val="1"/>
      <w:marLeft w:val="0"/>
      <w:marRight w:val="0"/>
      <w:marTop w:val="0"/>
      <w:marBottom w:val="0"/>
      <w:divBdr>
        <w:top w:val="none" w:sz="0" w:space="0" w:color="auto"/>
        <w:left w:val="none" w:sz="0" w:space="0" w:color="auto"/>
        <w:bottom w:val="none" w:sz="0" w:space="0" w:color="auto"/>
        <w:right w:val="none" w:sz="0" w:space="0" w:color="auto"/>
      </w:divBdr>
    </w:div>
    <w:div w:id="831720748">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03488524">
      <w:bodyDiv w:val="1"/>
      <w:marLeft w:val="0"/>
      <w:marRight w:val="0"/>
      <w:marTop w:val="0"/>
      <w:marBottom w:val="0"/>
      <w:divBdr>
        <w:top w:val="none" w:sz="0" w:space="0" w:color="auto"/>
        <w:left w:val="none" w:sz="0" w:space="0" w:color="auto"/>
        <w:bottom w:val="none" w:sz="0" w:space="0" w:color="auto"/>
        <w:right w:val="none" w:sz="0" w:space="0" w:color="auto"/>
      </w:divBdr>
    </w:div>
    <w:div w:id="906306201">
      <w:bodyDiv w:val="1"/>
      <w:marLeft w:val="0"/>
      <w:marRight w:val="0"/>
      <w:marTop w:val="0"/>
      <w:marBottom w:val="0"/>
      <w:divBdr>
        <w:top w:val="none" w:sz="0" w:space="0" w:color="auto"/>
        <w:left w:val="none" w:sz="0" w:space="0" w:color="auto"/>
        <w:bottom w:val="none" w:sz="0" w:space="0" w:color="auto"/>
        <w:right w:val="none" w:sz="0" w:space="0" w:color="auto"/>
      </w:divBdr>
    </w:div>
    <w:div w:id="924387246">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73367778">
      <w:bodyDiv w:val="1"/>
      <w:marLeft w:val="0"/>
      <w:marRight w:val="0"/>
      <w:marTop w:val="0"/>
      <w:marBottom w:val="0"/>
      <w:divBdr>
        <w:top w:val="none" w:sz="0" w:space="0" w:color="auto"/>
        <w:left w:val="none" w:sz="0" w:space="0" w:color="auto"/>
        <w:bottom w:val="none" w:sz="0" w:space="0" w:color="auto"/>
        <w:right w:val="none" w:sz="0" w:space="0" w:color="auto"/>
      </w:divBdr>
    </w:div>
    <w:div w:id="982007955">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2887066">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726233">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36166244">
      <w:bodyDiv w:val="1"/>
      <w:marLeft w:val="0"/>
      <w:marRight w:val="0"/>
      <w:marTop w:val="0"/>
      <w:marBottom w:val="0"/>
      <w:divBdr>
        <w:top w:val="none" w:sz="0" w:space="0" w:color="auto"/>
        <w:left w:val="none" w:sz="0" w:space="0" w:color="auto"/>
        <w:bottom w:val="none" w:sz="0" w:space="0" w:color="auto"/>
        <w:right w:val="none" w:sz="0" w:space="0" w:color="auto"/>
      </w:divBdr>
    </w:div>
    <w:div w:id="1243566287">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231106">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1934203">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63358346">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7703930">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43724577">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68670178">
      <w:bodyDiv w:val="1"/>
      <w:marLeft w:val="0"/>
      <w:marRight w:val="0"/>
      <w:marTop w:val="0"/>
      <w:marBottom w:val="0"/>
      <w:divBdr>
        <w:top w:val="none" w:sz="0" w:space="0" w:color="auto"/>
        <w:left w:val="none" w:sz="0" w:space="0" w:color="auto"/>
        <w:bottom w:val="none" w:sz="0" w:space="0" w:color="auto"/>
        <w:right w:val="none" w:sz="0" w:space="0" w:color="auto"/>
      </w:divBdr>
    </w:div>
    <w:div w:id="1468861634">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49606980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27255419">
      <w:bodyDiv w:val="1"/>
      <w:marLeft w:val="0"/>
      <w:marRight w:val="0"/>
      <w:marTop w:val="0"/>
      <w:marBottom w:val="0"/>
      <w:divBdr>
        <w:top w:val="none" w:sz="0" w:space="0" w:color="auto"/>
        <w:left w:val="none" w:sz="0" w:space="0" w:color="auto"/>
        <w:bottom w:val="none" w:sz="0" w:space="0" w:color="auto"/>
        <w:right w:val="none" w:sz="0" w:space="0" w:color="auto"/>
      </w:divBdr>
    </w:div>
    <w:div w:id="1556113603">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76151710">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18315189">
      <w:bodyDiv w:val="1"/>
      <w:marLeft w:val="0"/>
      <w:marRight w:val="0"/>
      <w:marTop w:val="0"/>
      <w:marBottom w:val="0"/>
      <w:divBdr>
        <w:top w:val="none" w:sz="0" w:space="0" w:color="auto"/>
        <w:left w:val="none" w:sz="0" w:space="0" w:color="auto"/>
        <w:bottom w:val="none" w:sz="0" w:space="0" w:color="auto"/>
        <w:right w:val="none" w:sz="0" w:space="0" w:color="auto"/>
      </w:divBdr>
    </w:div>
    <w:div w:id="1739784995">
      <w:bodyDiv w:val="1"/>
      <w:marLeft w:val="0"/>
      <w:marRight w:val="0"/>
      <w:marTop w:val="0"/>
      <w:marBottom w:val="0"/>
      <w:divBdr>
        <w:top w:val="none" w:sz="0" w:space="0" w:color="auto"/>
        <w:left w:val="none" w:sz="0" w:space="0" w:color="auto"/>
        <w:bottom w:val="none" w:sz="0" w:space="0" w:color="auto"/>
        <w:right w:val="none" w:sz="0" w:space="0" w:color="auto"/>
      </w:divBdr>
    </w:div>
    <w:div w:id="1752004017">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39038065">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04372389">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709A8-8ECB-4537-9E50-71E3F0EE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75022</Words>
  <Characters>427629</Characters>
  <Application>Microsoft Office Word</Application>
  <DocSecurity>0</DocSecurity>
  <Lines>3563</Lines>
  <Paragraphs>1003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Медвиги Дарья Викторовна</cp:lastModifiedBy>
  <cp:revision>29</cp:revision>
  <cp:lastPrinted>2025-03-15T06:36:00Z</cp:lastPrinted>
  <dcterms:created xsi:type="dcterms:W3CDTF">2025-01-10T05:46:00Z</dcterms:created>
  <dcterms:modified xsi:type="dcterms:W3CDTF">2025-03-15T06:40:00Z</dcterms:modified>
</cp:coreProperties>
</file>