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7E632B" w:rsidRPr="007E632B" w:rsidRDefault="007E632B" w:rsidP="007E632B">
      <w:pPr>
        <w:jc w:val="center"/>
        <w:rPr>
          <w:b/>
          <w:bCs/>
          <w:sz w:val="26"/>
          <w:szCs w:val="26"/>
        </w:rPr>
      </w:pPr>
      <w:r w:rsidRPr="007E632B">
        <w:rPr>
          <w:b/>
          <w:bCs/>
          <w:sz w:val="26"/>
          <w:szCs w:val="26"/>
        </w:rPr>
        <w:t>О внесении изменений в решение Думы Кондинского района</w:t>
      </w:r>
    </w:p>
    <w:p w:rsidR="00D67234" w:rsidRPr="00A82016" w:rsidRDefault="007E632B" w:rsidP="007E632B">
      <w:pPr>
        <w:jc w:val="center"/>
        <w:rPr>
          <w:b/>
          <w:bCs/>
          <w:sz w:val="26"/>
          <w:szCs w:val="26"/>
        </w:rPr>
      </w:pPr>
      <w:r w:rsidRPr="007E632B">
        <w:rPr>
          <w:b/>
          <w:bCs/>
          <w:sz w:val="26"/>
          <w:szCs w:val="26"/>
        </w:rPr>
        <w:t>от 01 ноября 2019 года № 574 «Об утверждении Порядка назначения и проведения собрания граждан на территории Кондинского района»</w:t>
      </w:r>
    </w:p>
    <w:p w:rsidR="00212F04" w:rsidRPr="00A82016" w:rsidRDefault="00212F04" w:rsidP="001E4757">
      <w:pPr>
        <w:ind w:firstLine="709"/>
        <w:jc w:val="both"/>
        <w:rPr>
          <w:sz w:val="26"/>
          <w:szCs w:val="26"/>
        </w:rPr>
      </w:pP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 xml:space="preserve">На основании Федерального закона от 20 марта 2025 года № 33-ФЗ «Об общих принципах организации местного самоуправления в единой системе публичной власти», Устава Кондинского района, Дума Кондинского района </w:t>
      </w:r>
      <w:r w:rsidRPr="007E632B">
        <w:rPr>
          <w:rFonts w:eastAsia="Calibri"/>
          <w:b/>
          <w:color w:val="000000" w:themeColor="text1"/>
          <w:sz w:val="26"/>
          <w:szCs w:val="26"/>
          <w:lang w:eastAsia="en-US"/>
        </w:rPr>
        <w:t>решила:</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w:t>
      </w:r>
      <w:r w:rsidRPr="007E632B">
        <w:rPr>
          <w:rFonts w:eastAsia="Calibri"/>
          <w:color w:val="000000" w:themeColor="text1"/>
          <w:sz w:val="26"/>
          <w:szCs w:val="26"/>
          <w:lang w:eastAsia="en-US"/>
        </w:rPr>
        <w:tab/>
        <w:t>Внести в решение Думы Кондинского от 01 ноября 2019 года № 574 «Об утверждении Порядка назначения и проведения собрания граждан на территории Кондинского района» следующие изменения:</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1.1.</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 xml:space="preserve">В преамбуле слова «Федерального закона от 06 октября 2003 года </w:t>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 xml:space="preserve">№ 131-ФЗ «Об общих принципах организации местного самоуправления в Российской Федерации»» заменить словами «Федерального закона от 20 марта 2025 года N 33-ФЗ «Об общих принципах организации местного самоуправления в единой системе публичной власти»». </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В приложение к решению Думы Кондинского района от 01 ноября 2019 года № 574 «Об утверждении Порядка назначения и проведения собрания граждан на территории Кондинского района» внести следующие изменения:</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1.2.1.</w:t>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ab/>
        <w:t xml:space="preserve">в пункте 1.1. статьи 1 слова «Федеральным законом от 06.10.2003 </w:t>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 131-ФЗ «Об общих принципах организации местного самоуправления в Российской Федерации»» заменить словами «Федеральным законом от 20</w:t>
      </w:r>
      <w:r>
        <w:rPr>
          <w:rFonts w:eastAsia="Calibri"/>
          <w:color w:val="000000" w:themeColor="text1"/>
          <w:sz w:val="26"/>
          <w:szCs w:val="26"/>
          <w:lang w:eastAsia="en-US"/>
        </w:rPr>
        <w:t xml:space="preserve"> марта </w:t>
      </w:r>
      <w:r w:rsidRPr="007E632B">
        <w:rPr>
          <w:rFonts w:eastAsia="Calibri"/>
          <w:color w:val="000000" w:themeColor="text1"/>
          <w:sz w:val="26"/>
          <w:szCs w:val="26"/>
          <w:lang w:eastAsia="en-US"/>
        </w:rPr>
        <w:t xml:space="preserve">2025 </w:t>
      </w:r>
      <w:r>
        <w:rPr>
          <w:rFonts w:eastAsia="Calibri"/>
          <w:color w:val="000000" w:themeColor="text1"/>
          <w:sz w:val="26"/>
          <w:szCs w:val="26"/>
          <w:lang w:eastAsia="en-US"/>
        </w:rPr>
        <w:t xml:space="preserve">года </w:t>
      </w:r>
      <w:r w:rsidRPr="007E632B">
        <w:rPr>
          <w:rFonts w:eastAsia="Calibri"/>
          <w:color w:val="000000" w:themeColor="text1"/>
          <w:sz w:val="26"/>
          <w:szCs w:val="26"/>
          <w:lang w:eastAsia="en-US"/>
        </w:rPr>
        <w:t xml:space="preserve">№ 33-ФЗ «Об общих принципах организации местного самоуправления в единой системе публичной власти»»; </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1.2.2.</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в пункте 1.2. статьи 1 слова «формой непосредственного участия населения в осуществлении местного самоуправления» заменить словами «формой непосредственного осуществления населением местного самоуправления и участия населения в осуществлении местного самоуправления»;</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1.2.3.</w:t>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пункт 1.3. статьи 1 изложить в следующей редакции:</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 xml:space="preserve">«1.3. Собрание проводится для обсуждения вопросов непосредственного обеспечения жизнедеятельности населения Кондинского района, по вопросу выявления мнения граждан о поддержке инициативного проекта и в целях осуществления территориального общественного самоуправления </w:t>
      </w:r>
      <w:proofErr w:type="gramStart"/>
      <w:r w:rsidRPr="007E632B">
        <w:rPr>
          <w:rFonts w:eastAsia="Calibri"/>
          <w:color w:val="000000" w:themeColor="text1"/>
          <w:sz w:val="26"/>
          <w:szCs w:val="26"/>
          <w:lang w:eastAsia="en-US"/>
        </w:rPr>
        <w:t>на части территории</w:t>
      </w:r>
      <w:proofErr w:type="gramEnd"/>
      <w:r w:rsidRPr="007E632B">
        <w:rPr>
          <w:rFonts w:eastAsia="Calibri"/>
          <w:color w:val="000000" w:themeColor="text1"/>
          <w:sz w:val="26"/>
          <w:szCs w:val="26"/>
          <w:lang w:eastAsia="en-US"/>
        </w:rPr>
        <w:t xml:space="preserve"> муниципального образования Кондинский район.</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 xml:space="preserve">В собрании, проводимом на территории муниципального образования или на части его территории по вопросу выявления мнения граждан о поддержке </w:t>
      </w:r>
      <w:r w:rsidRPr="007E632B">
        <w:rPr>
          <w:rFonts w:eastAsia="Calibri"/>
          <w:color w:val="000000" w:themeColor="text1"/>
          <w:sz w:val="26"/>
          <w:szCs w:val="26"/>
          <w:lang w:eastAsia="en-US"/>
        </w:rPr>
        <w:lastRenderedPageBreak/>
        <w:t>инициативного проекта, вправе принимать участие жители соответствующей территории, достигшие восемнадцатилетнего возраста</w:t>
      </w:r>
      <w:proofErr w:type="gramStart"/>
      <w:r w:rsidRPr="007E632B">
        <w:rPr>
          <w:rFonts w:eastAsia="Calibri"/>
          <w:color w:val="000000" w:themeColor="text1"/>
          <w:sz w:val="26"/>
          <w:szCs w:val="26"/>
          <w:lang w:eastAsia="en-US"/>
        </w:rPr>
        <w:t>.»;</w:t>
      </w:r>
      <w:proofErr w:type="gramEnd"/>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1.2.4.</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пункт 2.1. статьи 2 после слов «(далее по тексту - глава района)» дополнить словами «, а также в случаях, предусмотренных уставом территориального общественного самоуправления»;</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1.2.5.</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пункт 2.5. статьи 2 слова «16 (шестнадцати) лет» заменить словами «18 (восемнадцати) лет»;</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1.2.6.</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 xml:space="preserve">в абзаце втором пункта 2.8. статьи 2 слова «местного значения» заменить словами «непосредственного обеспечения жизнедеятельности населения»; </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1.2.7.</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в абзаце третьем пункта 2.8. статьи 2 слово «опубликованию» заменить словом «обнародованию»;</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1.2.8.</w:t>
      </w:r>
      <w:r w:rsidRPr="007E632B">
        <w:rPr>
          <w:rFonts w:eastAsia="Calibri"/>
          <w:color w:val="000000" w:themeColor="text1"/>
          <w:sz w:val="26"/>
          <w:szCs w:val="26"/>
          <w:lang w:eastAsia="en-US"/>
        </w:rPr>
        <w:tab/>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в абзаце первом пункта 2.10. статьи 2 слова «за 5 (пять) дней» заменить словами «за 3 (три) дня»;</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1.2.9.</w:t>
      </w:r>
      <w:r>
        <w:rPr>
          <w:rFonts w:eastAsia="Calibri"/>
          <w:color w:val="000000" w:themeColor="text1"/>
          <w:sz w:val="26"/>
          <w:szCs w:val="26"/>
          <w:lang w:eastAsia="en-US"/>
        </w:rPr>
        <w:t xml:space="preserve"> </w:t>
      </w:r>
      <w:r w:rsidRPr="007E632B">
        <w:rPr>
          <w:rFonts w:eastAsia="Calibri"/>
          <w:color w:val="000000" w:themeColor="text1"/>
          <w:sz w:val="26"/>
          <w:szCs w:val="26"/>
          <w:lang w:eastAsia="en-US"/>
        </w:rPr>
        <w:tab/>
        <w:t>в пункте 3.9. статьи 3 слово «опубликование» заменить словом «обнародование».</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2. Обнародовать настоящее решение в соответствии с решением Думы Кондинского района от 27 февраля 2017 года N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p>
    <w:p w:rsidR="007E632B" w:rsidRPr="007E632B" w:rsidRDefault="007E632B" w:rsidP="007E632B">
      <w:pPr>
        <w:tabs>
          <w:tab w:val="center" w:pos="8505"/>
        </w:tabs>
        <w:ind w:firstLine="709"/>
        <w:jc w:val="both"/>
        <w:rPr>
          <w:rFonts w:eastAsia="Calibri"/>
          <w:color w:val="000000" w:themeColor="text1"/>
          <w:sz w:val="26"/>
          <w:szCs w:val="26"/>
          <w:lang w:eastAsia="en-US"/>
        </w:rPr>
      </w:pPr>
      <w:r w:rsidRPr="007E632B">
        <w:rPr>
          <w:rFonts w:eastAsia="Calibri"/>
          <w:color w:val="000000" w:themeColor="text1"/>
          <w:sz w:val="26"/>
          <w:szCs w:val="26"/>
          <w:lang w:eastAsia="en-US"/>
        </w:rPr>
        <w:t>3. Настоящее решение вступает в силу после его обнародования и размещения на официальном сайте органов местного самоуправления Кондинского района.</w:t>
      </w:r>
    </w:p>
    <w:p w:rsidR="008A74A6" w:rsidRPr="006A7713" w:rsidRDefault="007E632B" w:rsidP="007E632B">
      <w:pPr>
        <w:tabs>
          <w:tab w:val="center" w:pos="8505"/>
        </w:tabs>
        <w:ind w:firstLine="709"/>
        <w:jc w:val="both"/>
        <w:rPr>
          <w:sz w:val="26"/>
          <w:szCs w:val="26"/>
        </w:rPr>
      </w:pPr>
      <w:r w:rsidRPr="007E632B">
        <w:rPr>
          <w:rFonts w:eastAsia="Calibri"/>
          <w:color w:val="000000" w:themeColor="text1"/>
          <w:sz w:val="26"/>
          <w:szCs w:val="26"/>
          <w:lang w:eastAsia="en-US"/>
        </w:rPr>
        <w:t xml:space="preserve">4. </w:t>
      </w:r>
      <w:proofErr w:type="gramStart"/>
      <w:r w:rsidRPr="007E632B">
        <w:rPr>
          <w:rFonts w:eastAsia="Calibri"/>
          <w:color w:val="000000" w:themeColor="text1"/>
          <w:sz w:val="26"/>
          <w:szCs w:val="26"/>
          <w:lang w:eastAsia="en-US"/>
        </w:rPr>
        <w:t>Контроль за</w:t>
      </w:r>
      <w:proofErr w:type="gramEnd"/>
      <w:r w:rsidRPr="007E632B">
        <w:rPr>
          <w:rFonts w:eastAsia="Calibri"/>
          <w:color w:val="000000" w:themeColor="text1"/>
          <w:sz w:val="26"/>
          <w:szCs w:val="26"/>
          <w:lang w:eastAsia="en-US"/>
        </w:rPr>
        <w:t xml:space="preserve"> выполнением настоящего решения возложить на председателя Думы Кондинского Р.В. Бринстера и главу Кондинского района А.В. Зяблицева в соответствии с их компетенцией.</w:t>
      </w:r>
    </w:p>
    <w:p w:rsidR="008A74A6" w:rsidRPr="00A82016" w:rsidRDefault="008A74A6" w:rsidP="007114A0">
      <w:pPr>
        <w:tabs>
          <w:tab w:val="center" w:pos="8505"/>
        </w:tabs>
        <w:jc w:val="both"/>
        <w:rPr>
          <w:sz w:val="26"/>
          <w:szCs w:val="26"/>
        </w:rPr>
      </w:pPr>
    </w:p>
    <w:p w:rsidR="00A82016" w:rsidRPr="00A82016" w:rsidRDefault="00A82016" w:rsidP="007114A0">
      <w:pPr>
        <w:tabs>
          <w:tab w:val="center" w:pos="8505"/>
        </w:tabs>
        <w:jc w:val="both"/>
        <w:rPr>
          <w:sz w:val="26"/>
          <w:szCs w:val="26"/>
        </w:rPr>
      </w:pPr>
    </w:p>
    <w:p w:rsidR="00137D47" w:rsidRPr="00A82016" w:rsidRDefault="00137D47" w:rsidP="00137D47">
      <w:pPr>
        <w:spacing w:line="0" w:lineRule="atLeast"/>
        <w:jc w:val="both"/>
        <w:rPr>
          <w:sz w:val="26"/>
          <w:szCs w:val="26"/>
        </w:rPr>
      </w:pPr>
      <w:r w:rsidRPr="00A82016">
        <w:rPr>
          <w:sz w:val="26"/>
          <w:szCs w:val="26"/>
        </w:rPr>
        <w:t>Председатель Думы Кондинского района</w:t>
      </w:r>
      <w:r w:rsidRPr="00A82016">
        <w:rPr>
          <w:sz w:val="26"/>
          <w:szCs w:val="26"/>
        </w:rPr>
        <w:tab/>
        <w:t xml:space="preserve">                                           Р.В. Бринстер</w:t>
      </w:r>
    </w:p>
    <w:p w:rsidR="00137D47" w:rsidRDefault="00137D47" w:rsidP="00137D47">
      <w:pPr>
        <w:spacing w:line="0" w:lineRule="atLeast"/>
        <w:jc w:val="both"/>
        <w:rPr>
          <w:sz w:val="26"/>
          <w:szCs w:val="26"/>
        </w:rPr>
      </w:pPr>
    </w:p>
    <w:p w:rsidR="006A7713" w:rsidRPr="00A82016" w:rsidRDefault="006A7713" w:rsidP="00137D47">
      <w:pPr>
        <w:spacing w:line="0" w:lineRule="atLeast"/>
        <w:jc w:val="both"/>
        <w:rPr>
          <w:sz w:val="26"/>
          <w:szCs w:val="26"/>
        </w:rPr>
      </w:pPr>
    </w:p>
    <w:p w:rsidR="00137D47" w:rsidRPr="00A82016" w:rsidRDefault="00137D47" w:rsidP="00137D47">
      <w:pPr>
        <w:jc w:val="both"/>
        <w:rPr>
          <w:sz w:val="26"/>
          <w:szCs w:val="26"/>
        </w:rPr>
      </w:pPr>
      <w:proofErr w:type="gramStart"/>
      <w:r w:rsidRPr="00A82016">
        <w:rPr>
          <w:sz w:val="26"/>
          <w:szCs w:val="26"/>
        </w:rPr>
        <w:t>Исполняющий</w:t>
      </w:r>
      <w:proofErr w:type="gramEnd"/>
      <w:r w:rsidRPr="00A82016">
        <w:rPr>
          <w:sz w:val="26"/>
          <w:szCs w:val="26"/>
        </w:rPr>
        <w:t xml:space="preserve"> обязанности </w:t>
      </w:r>
    </w:p>
    <w:p w:rsidR="00137D47" w:rsidRPr="00A82016" w:rsidRDefault="00137D47" w:rsidP="00137D47">
      <w:pPr>
        <w:jc w:val="both"/>
        <w:rPr>
          <w:rFonts w:eastAsia="Calibri"/>
          <w:sz w:val="26"/>
          <w:szCs w:val="26"/>
          <w:lang w:eastAsia="en-US"/>
        </w:rPr>
      </w:pPr>
      <w:r w:rsidRPr="00A82016">
        <w:rPr>
          <w:sz w:val="26"/>
          <w:szCs w:val="26"/>
        </w:rPr>
        <w:t>г</w:t>
      </w:r>
      <w:r w:rsidRPr="00A82016">
        <w:rPr>
          <w:rFonts w:eastAsia="Calibri"/>
          <w:sz w:val="26"/>
          <w:szCs w:val="26"/>
          <w:lang w:eastAsia="en-US"/>
        </w:rPr>
        <w:t xml:space="preserve">лавы Кондинского района                                                    </w:t>
      </w:r>
      <w:r w:rsidR="00A82016">
        <w:rPr>
          <w:rFonts w:eastAsia="Calibri"/>
          <w:sz w:val="26"/>
          <w:szCs w:val="26"/>
          <w:lang w:eastAsia="en-US"/>
        </w:rPr>
        <w:t xml:space="preserve"> </w:t>
      </w:r>
      <w:r w:rsidRPr="00A82016">
        <w:rPr>
          <w:rFonts w:eastAsia="Calibri"/>
          <w:sz w:val="26"/>
          <w:szCs w:val="26"/>
          <w:lang w:eastAsia="en-US"/>
        </w:rPr>
        <w:t xml:space="preserve">               А.В. Кривоногов</w:t>
      </w:r>
    </w:p>
    <w:p w:rsidR="00137D47" w:rsidRPr="00A82016" w:rsidRDefault="00137D47" w:rsidP="00137D47">
      <w:pPr>
        <w:tabs>
          <w:tab w:val="center" w:pos="8647"/>
        </w:tabs>
        <w:ind w:firstLine="709"/>
        <w:jc w:val="both"/>
        <w:rPr>
          <w:sz w:val="26"/>
          <w:szCs w:val="26"/>
        </w:rPr>
      </w:pPr>
    </w:p>
    <w:p w:rsidR="007114A0" w:rsidRPr="00A82016" w:rsidRDefault="007114A0" w:rsidP="007114A0">
      <w:pPr>
        <w:tabs>
          <w:tab w:val="center" w:pos="8647"/>
        </w:tabs>
        <w:ind w:firstLine="709"/>
        <w:jc w:val="both"/>
        <w:rPr>
          <w:sz w:val="26"/>
          <w:szCs w:val="26"/>
        </w:rPr>
      </w:pPr>
    </w:p>
    <w:p w:rsidR="00FA2D94" w:rsidRPr="00A82016" w:rsidRDefault="00FA2D94" w:rsidP="00E2221E">
      <w:pPr>
        <w:jc w:val="both"/>
        <w:rPr>
          <w:sz w:val="26"/>
          <w:szCs w:val="26"/>
        </w:rPr>
      </w:pPr>
      <w:r w:rsidRPr="00A82016">
        <w:rPr>
          <w:sz w:val="26"/>
          <w:szCs w:val="26"/>
        </w:rPr>
        <w:t xml:space="preserve">пгт. Междуреченский </w:t>
      </w:r>
    </w:p>
    <w:p w:rsidR="00FA2D94" w:rsidRPr="00A82016" w:rsidRDefault="008722A5" w:rsidP="00E2221E">
      <w:pPr>
        <w:jc w:val="both"/>
        <w:rPr>
          <w:sz w:val="26"/>
          <w:szCs w:val="26"/>
        </w:rPr>
      </w:pPr>
      <w:r w:rsidRPr="00A82016">
        <w:rPr>
          <w:sz w:val="26"/>
          <w:szCs w:val="26"/>
        </w:rPr>
        <w:t>2</w:t>
      </w:r>
      <w:r w:rsidR="00311443" w:rsidRPr="00A82016">
        <w:rPr>
          <w:sz w:val="26"/>
          <w:szCs w:val="26"/>
        </w:rPr>
        <w:t>5</w:t>
      </w:r>
      <w:r w:rsidR="00FA2D94" w:rsidRPr="00A82016">
        <w:rPr>
          <w:sz w:val="26"/>
          <w:szCs w:val="26"/>
        </w:rPr>
        <w:t xml:space="preserve"> </w:t>
      </w:r>
      <w:r w:rsidR="00311443" w:rsidRPr="00A82016">
        <w:rPr>
          <w:sz w:val="26"/>
          <w:szCs w:val="26"/>
        </w:rPr>
        <w:t>сентября</w:t>
      </w:r>
      <w:r w:rsidR="00FA2D94" w:rsidRPr="00A82016">
        <w:rPr>
          <w:sz w:val="26"/>
          <w:szCs w:val="26"/>
        </w:rPr>
        <w:t xml:space="preserve"> 202</w:t>
      </w:r>
      <w:r w:rsidR="00637CAE" w:rsidRPr="00A82016">
        <w:rPr>
          <w:sz w:val="26"/>
          <w:szCs w:val="26"/>
        </w:rPr>
        <w:t>5</w:t>
      </w:r>
      <w:r w:rsidR="00FA2D94" w:rsidRPr="00A82016">
        <w:rPr>
          <w:sz w:val="26"/>
          <w:szCs w:val="26"/>
        </w:rPr>
        <w:t xml:space="preserve"> года</w:t>
      </w:r>
    </w:p>
    <w:p w:rsidR="00447FCD" w:rsidRPr="00A82016" w:rsidRDefault="00FA2D94" w:rsidP="00561957">
      <w:pPr>
        <w:jc w:val="both"/>
        <w:rPr>
          <w:sz w:val="26"/>
          <w:szCs w:val="26"/>
        </w:rPr>
      </w:pPr>
      <w:r w:rsidRPr="00A82016">
        <w:rPr>
          <w:sz w:val="26"/>
          <w:szCs w:val="26"/>
        </w:rPr>
        <w:t xml:space="preserve">№ </w:t>
      </w:r>
      <w:r w:rsidR="00A82016">
        <w:rPr>
          <w:sz w:val="26"/>
          <w:szCs w:val="26"/>
        </w:rPr>
        <w:t>129</w:t>
      </w:r>
      <w:r w:rsidR="007E632B">
        <w:rPr>
          <w:sz w:val="26"/>
          <w:szCs w:val="26"/>
        </w:rPr>
        <w:t>3</w:t>
      </w:r>
      <w:bookmarkStart w:id="0" w:name="_GoBack"/>
      <w:bookmarkEnd w:id="0"/>
    </w:p>
    <w:sectPr w:rsidR="00447FCD" w:rsidRPr="00A82016"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9C" w:rsidRDefault="0040439C" w:rsidP="00512EDA">
      <w:r>
        <w:separator/>
      </w:r>
    </w:p>
  </w:endnote>
  <w:endnote w:type="continuationSeparator" w:id="0">
    <w:p w:rsidR="0040439C" w:rsidRDefault="0040439C"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9C" w:rsidRDefault="0040439C" w:rsidP="00512EDA">
      <w:r>
        <w:separator/>
      </w:r>
    </w:p>
  </w:footnote>
  <w:footnote w:type="continuationSeparator" w:id="0">
    <w:p w:rsidR="0040439C" w:rsidRDefault="0040439C"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7E632B">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439C"/>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632B"/>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3AA4"/>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62A3"/>
    <w:rsid w:val="00B40F0F"/>
    <w:rsid w:val="00B41E3A"/>
    <w:rsid w:val="00B44C69"/>
    <w:rsid w:val="00B45E1E"/>
    <w:rsid w:val="00B47693"/>
    <w:rsid w:val="00B54BEA"/>
    <w:rsid w:val="00B80D57"/>
    <w:rsid w:val="00B839FF"/>
    <w:rsid w:val="00B94CA2"/>
    <w:rsid w:val="00BA025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2621-2CDB-42DC-9717-3488FC90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2025-09-30T09:51:00Z</cp:lastPrinted>
  <dcterms:created xsi:type="dcterms:W3CDTF">2025-09-30T09:49:00Z</dcterms:created>
  <dcterms:modified xsi:type="dcterms:W3CDTF">2025-09-30T09:51:00Z</dcterms:modified>
</cp:coreProperties>
</file>