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1A" w:rsidRPr="004E541A" w:rsidRDefault="004E541A" w:rsidP="004E541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E541A">
        <w:rPr>
          <w:rFonts w:ascii="Times New Roman" w:hAnsi="Times New Roman"/>
          <w:noProof/>
          <w:sz w:val="24"/>
          <w:szCs w:val="28"/>
        </w:rPr>
        <w:drawing>
          <wp:inline distT="0" distB="0" distL="0" distR="0" wp14:anchorId="45147652" wp14:editId="3D0BF1BE">
            <wp:extent cx="80327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41A" w:rsidRPr="004E541A" w:rsidRDefault="004E541A" w:rsidP="004E54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41A" w:rsidRPr="004E541A" w:rsidRDefault="004E541A" w:rsidP="004E54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541A">
        <w:rPr>
          <w:rFonts w:ascii="Times New Roman" w:hAnsi="Times New Roman"/>
          <w:b/>
          <w:sz w:val="28"/>
          <w:szCs w:val="28"/>
        </w:rPr>
        <w:t>ХАНТЫ-МАНСИЙСКИЙ АВТОНОМНЫЙ ОКРУГ – ЮГРА</w:t>
      </w:r>
    </w:p>
    <w:p w:rsidR="004E541A" w:rsidRPr="004E541A" w:rsidRDefault="004E541A" w:rsidP="004E54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541A">
        <w:rPr>
          <w:rFonts w:ascii="Times New Roman" w:hAnsi="Times New Roman"/>
          <w:b/>
          <w:sz w:val="28"/>
          <w:szCs w:val="28"/>
        </w:rPr>
        <w:t>ДУМА КОНДИНСКОГО РАЙОНА</w:t>
      </w:r>
    </w:p>
    <w:p w:rsidR="004E541A" w:rsidRPr="004E541A" w:rsidRDefault="004E541A" w:rsidP="004E54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41A" w:rsidRPr="004E541A" w:rsidRDefault="004E541A" w:rsidP="004E54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541A">
        <w:rPr>
          <w:rFonts w:ascii="Times New Roman" w:hAnsi="Times New Roman"/>
          <w:b/>
          <w:sz w:val="28"/>
          <w:szCs w:val="28"/>
        </w:rPr>
        <w:t>РЕШЕНИЕ</w:t>
      </w:r>
    </w:p>
    <w:p w:rsidR="00FA2C47" w:rsidRPr="00FA2C47" w:rsidRDefault="00FA2C47" w:rsidP="00FA2C4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316E4" w:rsidRDefault="00FA2C47" w:rsidP="00FA2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2C47">
        <w:rPr>
          <w:rFonts w:ascii="Times New Roman" w:hAnsi="Times New Roman"/>
          <w:b/>
          <w:sz w:val="24"/>
          <w:szCs w:val="24"/>
        </w:rPr>
        <w:t xml:space="preserve">О признании </w:t>
      </w:r>
      <w:proofErr w:type="gramStart"/>
      <w:r w:rsidRPr="00FA2C47">
        <w:rPr>
          <w:rFonts w:ascii="Times New Roman" w:hAnsi="Times New Roman"/>
          <w:b/>
          <w:sz w:val="24"/>
          <w:szCs w:val="24"/>
        </w:rPr>
        <w:t>утратившими</w:t>
      </w:r>
      <w:proofErr w:type="gramEnd"/>
      <w:r w:rsidRPr="00FA2C47">
        <w:rPr>
          <w:rFonts w:ascii="Times New Roman" w:hAnsi="Times New Roman"/>
          <w:b/>
          <w:sz w:val="24"/>
          <w:szCs w:val="24"/>
        </w:rPr>
        <w:t xml:space="preserve"> силу </w:t>
      </w:r>
    </w:p>
    <w:p w:rsidR="00FA2C47" w:rsidRPr="00FA2C47" w:rsidRDefault="00FA2C47" w:rsidP="00FA2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2C47">
        <w:rPr>
          <w:rFonts w:ascii="Times New Roman" w:hAnsi="Times New Roman"/>
          <w:b/>
          <w:sz w:val="24"/>
          <w:szCs w:val="24"/>
        </w:rPr>
        <w:t>некоторых решений Думы Кондинского района</w:t>
      </w:r>
    </w:p>
    <w:p w:rsidR="005A328D" w:rsidRPr="000316E4" w:rsidRDefault="005A328D" w:rsidP="00FA2C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A2C47" w:rsidRPr="00FA2C47" w:rsidRDefault="00FA2C47" w:rsidP="00FA2C4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A2C47">
        <w:rPr>
          <w:rFonts w:ascii="Times New Roman" w:eastAsia="Calibri" w:hAnsi="Times New Roman"/>
          <w:sz w:val="24"/>
          <w:szCs w:val="24"/>
          <w:lang w:eastAsia="en-US"/>
        </w:rPr>
        <w:t xml:space="preserve">На основании Федерального закона от 28 декабря 2025 года № 505-ФЗ «О внесении изменений в отдельные законодательные акты Российской Федерации», Указа </w:t>
      </w:r>
      <w:r w:rsidRPr="00FA2C47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 w:rsidRPr="00FA2C4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r w:rsidRPr="00FA2C47">
        <w:rPr>
          <w:rFonts w:ascii="Times New Roman" w:eastAsia="Calibri" w:hAnsi="Times New Roman"/>
          <w:sz w:val="24"/>
          <w:szCs w:val="24"/>
          <w:lang w:eastAsia="en-US"/>
        </w:rPr>
        <w:t>Закона Ханты-Мансийского автономного округа - Югры от 26 февраля 2026 года № 10-оз «О внесении изменений в отдельные законы Ханты-Мансийского автономного округа</w:t>
      </w:r>
      <w:proofErr w:type="gramEnd"/>
      <w:r w:rsidRPr="00FA2C47">
        <w:rPr>
          <w:rFonts w:ascii="Times New Roman" w:eastAsia="Calibri" w:hAnsi="Times New Roman"/>
          <w:sz w:val="24"/>
          <w:szCs w:val="24"/>
          <w:lang w:eastAsia="en-US"/>
        </w:rPr>
        <w:t xml:space="preserve"> – Югры», Дума Кондинского района</w:t>
      </w:r>
      <w:r w:rsidRPr="00FA2C4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решила:</w:t>
      </w:r>
    </w:p>
    <w:p w:rsidR="00FA2C47" w:rsidRPr="00FA2C47" w:rsidRDefault="00FA2C47" w:rsidP="00FA2C4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2C47">
        <w:rPr>
          <w:rFonts w:ascii="Times New Roman" w:eastAsia="Calibri" w:hAnsi="Times New Roman"/>
          <w:sz w:val="24"/>
          <w:szCs w:val="24"/>
          <w:lang w:eastAsia="en-US"/>
        </w:rPr>
        <w:t xml:space="preserve">1. Признать утратившими силу решения Думы Кондинского района: </w:t>
      </w:r>
    </w:p>
    <w:p w:rsidR="00FA2C47" w:rsidRPr="00FA2C47" w:rsidRDefault="00FA2C47" w:rsidP="00FA2C4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22272F"/>
          <w:sz w:val="24"/>
          <w:szCs w:val="24"/>
          <w:shd w:val="clear" w:color="auto" w:fill="FFFFFF"/>
          <w:lang w:eastAsia="en-US"/>
        </w:rPr>
      </w:pPr>
      <w:r w:rsidRPr="00FA2C47">
        <w:rPr>
          <w:rFonts w:ascii="Times New Roman" w:eastAsia="Calibri" w:hAnsi="Times New Roman"/>
          <w:color w:val="22272F"/>
          <w:sz w:val="24"/>
          <w:szCs w:val="24"/>
          <w:shd w:val="clear" w:color="auto" w:fill="FFFFFF"/>
          <w:lang w:eastAsia="en-US"/>
        </w:rPr>
        <w:t>от 21 августа 2017 года № 296 «О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Кондинский район, и членов их семей на официальном сайте органов местного самоуправления муниципального образования Кондинский район и представления этих сведений для опубликования средствам массовой информации»;</w:t>
      </w:r>
    </w:p>
    <w:p w:rsidR="00FA2C47" w:rsidRPr="00FA2C47" w:rsidRDefault="00FA2C47" w:rsidP="00FA2C4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22272F"/>
          <w:sz w:val="24"/>
          <w:szCs w:val="24"/>
          <w:shd w:val="clear" w:color="auto" w:fill="FFFFFF"/>
          <w:lang w:eastAsia="en-US"/>
        </w:rPr>
      </w:pPr>
      <w:proofErr w:type="gramStart"/>
      <w:r w:rsidRPr="00FA2C47">
        <w:rPr>
          <w:rFonts w:ascii="Times New Roman" w:eastAsia="Calibri" w:hAnsi="Times New Roman"/>
          <w:color w:val="22272F"/>
          <w:sz w:val="24"/>
          <w:szCs w:val="24"/>
          <w:shd w:val="clear" w:color="auto" w:fill="FFFFFF"/>
          <w:lang w:eastAsia="en-US"/>
        </w:rPr>
        <w:t xml:space="preserve">от </w:t>
      </w:r>
      <w:r w:rsidR="005A328D">
        <w:rPr>
          <w:rFonts w:ascii="Times New Roman" w:eastAsia="Calibri" w:hAnsi="Times New Roman"/>
          <w:color w:val="22272F"/>
          <w:sz w:val="24"/>
          <w:szCs w:val="24"/>
          <w:shd w:val="clear" w:color="auto" w:fill="FFFFFF"/>
          <w:lang w:eastAsia="en-US"/>
        </w:rPr>
        <w:t>0</w:t>
      </w:r>
      <w:r w:rsidRPr="00FA2C47">
        <w:rPr>
          <w:rFonts w:ascii="Times New Roman" w:eastAsia="Calibri" w:hAnsi="Times New Roman"/>
          <w:color w:val="22272F"/>
          <w:sz w:val="24"/>
          <w:szCs w:val="24"/>
          <w:shd w:val="clear" w:color="auto" w:fill="FFFFFF"/>
          <w:lang w:eastAsia="en-US"/>
        </w:rPr>
        <w:t>8 ноября 2019 года № 576 «О внесении изменения в решение Думы Кондинского района от 21 августа 2017 года № 296 «О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Кондинский район, и членов их семей на официальном сайте органов местного самоуправления муниципального образования Кондинский район и представления этих сведений для</w:t>
      </w:r>
      <w:proofErr w:type="gramEnd"/>
      <w:r w:rsidRPr="00FA2C47">
        <w:rPr>
          <w:rFonts w:ascii="Times New Roman" w:eastAsia="Calibri" w:hAnsi="Times New Roman"/>
          <w:color w:val="22272F"/>
          <w:sz w:val="24"/>
          <w:szCs w:val="24"/>
          <w:shd w:val="clear" w:color="auto" w:fill="FFFFFF"/>
          <w:lang w:eastAsia="en-US"/>
        </w:rPr>
        <w:t xml:space="preserve"> опубликования средствам массовой информации»;</w:t>
      </w:r>
    </w:p>
    <w:p w:rsidR="00FA2C47" w:rsidRPr="00FA2C47" w:rsidRDefault="00FA2C47" w:rsidP="00FA2C4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22272F"/>
          <w:sz w:val="24"/>
          <w:szCs w:val="24"/>
          <w:shd w:val="clear" w:color="auto" w:fill="FFFFFF"/>
          <w:lang w:eastAsia="en-US"/>
        </w:rPr>
      </w:pPr>
      <w:r w:rsidRPr="00FA2C47">
        <w:rPr>
          <w:rFonts w:ascii="Times New Roman" w:eastAsia="Calibri" w:hAnsi="Times New Roman"/>
          <w:color w:val="22272F"/>
          <w:sz w:val="24"/>
          <w:szCs w:val="24"/>
          <w:shd w:val="clear" w:color="auto" w:fill="FFFFFF"/>
          <w:lang w:eastAsia="en-US"/>
        </w:rPr>
        <w:t>от 28 мая 2021 года № 795</w:t>
      </w:r>
      <w:proofErr w:type="gramStart"/>
      <w:r w:rsidRPr="00FA2C47">
        <w:rPr>
          <w:rFonts w:ascii="Times New Roman" w:eastAsia="Calibri" w:hAnsi="Times New Roman"/>
          <w:color w:val="22272F"/>
          <w:sz w:val="24"/>
          <w:szCs w:val="24"/>
          <w:shd w:val="clear" w:color="auto" w:fill="FFFFFF"/>
          <w:lang w:eastAsia="en-US"/>
        </w:rPr>
        <w:t xml:space="preserve"> О</w:t>
      </w:r>
      <w:proofErr w:type="gramEnd"/>
      <w:r w:rsidRPr="00FA2C47">
        <w:rPr>
          <w:rFonts w:ascii="Times New Roman" w:eastAsia="Calibri" w:hAnsi="Times New Roman"/>
          <w:color w:val="22272F"/>
          <w:sz w:val="24"/>
          <w:szCs w:val="24"/>
          <w:shd w:val="clear" w:color="auto" w:fill="FFFFFF"/>
          <w:lang w:eastAsia="en-US"/>
        </w:rPr>
        <w:t xml:space="preserve"> внесении изменений в решение Думы Кондинского «района от 21 августа 2017 года № 296 «О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Кондинский район, и членов их семей на официальном сайте органов местного самоуправления муниципального образования Кондинский район и представления этих сведений для опубликования средствам массовой информации»;</w:t>
      </w:r>
    </w:p>
    <w:p w:rsidR="00FA2C47" w:rsidRPr="00FA2C47" w:rsidRDefault="00FA2C47" w:rsidP="00FA2C4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22272F"/>
          <w:sz w:val="24"/>
          <w:szCs w:val="24"/>
          <w:shd w:val="clear" w:color="auto" w:fill="FFFFFF"/>
          <w:lang w:eastAsia="en-US"/>
        </w:rPr>
      </w:pPr>
      <w:proofErr w:type="gramStart"/>
      <w:r w:rsidRPr="00FA2C47">
        <w:rPr>
          <w:rFonts w:ascii="Times New Roman" w:eastAsia="Calibri" w:hAnsi="Times New Roman"/>
          <w:color w:val="22272F"/>
          <w:sz w:val="24"/>
          <w:szCs w:val="24"/>
          <w:shd w:val="clear" w:color="auto" w:fill="FFFFFF"/>
          <w:lang w:eastAsia="en-US"/>
        </w:rPr>
        <w:t>от 30 мая 2023 года № 1032 «О внесении изменений в решение Думы Кондинского района от 21 августа 2017 года № 296 «О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Кондинский район, и членов их семей на официальном сайте органов местного самоуправления муниципального образования Кондинский район и представления этих сведений для</w:t>
      </w:r>
      <w:proofErr w:type="gramEnd"/>
      <w:r w:rsidRPr="00FA2C47">
        <w:rPr>
          <w:rFonts w:ascii="Times New Roman" w:eastAsia="Calibri" w:hAnsi="Times New Roman"/>
          <w:color w:val="22272F"/>
          <w:sz w:val="24"/>
          <w:szCs w:val="24"/>
          <w:shd w:val="clear" w:color="auto" w:fill="FFFFFF"/>
          <w:lang w:eastAsia="en-US"/>
        </w:rPr>
        <w:t xml:space="preserve"> опубликования средствам массовой информации»;</w:t>
      </w:r>
    </w:p>
    <w:p w:rsidR="00FA2C47" w:rsidRPr="00FA2C47" w:rsidRDefault="00FA2C47" w:rsidP="00FA2C4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A2C47">
        <w:rPr>
          <w:rFonts w:ascii="Times New Roman" w:eastAsia="Calibri" w:hAnsi="Times New Roman"/>
          <w:color w:val="22272F"/>
          <w:sz w:val="24"/>
          <w:szCs w:val="24"/>
          <w:shd w:val="clear" w:color="auto" w:fill="FFFFFF"/>
          <w:lang w:eastAsia="en-US"/>
        </w:rPr>
        <w:t xml:space="preserve">от 29 января 2026 года № 1332 «О внесении изменений в решение Думы Кондинского района от 21 августа 2017 года № 296 «О Порядке размещения сведений о </w:t>
      </w:r>
      <w:r w:rsidRPr="00FA2C47">
        <w:rPr>
          <w:rFonts w:ascii="Times New Roman" w:eastAsia="Calibri" w:hAnsi="Times New Roman"/>
          <w:color w:val="22272F"/>
          <w:sz w:val="24"/>
          <w:szCs w:val="24"/>
          <w:shd w:val="clear" w:color="auto" w:fill="FFFFFF"/>
          <w:lang w:eastAsia="en-US"/>
        </w:rPr>
        <w:lastRenderedPageBreak/>
        <w:t>доходах, расходах, об имуществе и обязательствах имущественного характера лиц, замещающих муниципальные должности муниципального образования Кондинский район, и членов их семей на официальном сайте органов местного самоуправления муниципального образования Кондинский район и представления этих сведений для</w:t>
      </w:r>
      <w:proofErr w:type="gramEnd"/>
      <w:r w:rsidRPr="00FA2C47">
        <w:rPr>
          <w:rFonts w:ascii="Times New Roman" w:eastAsia="Calibri" w:hAnsi="Times New Roman"/>
          <w:color w:val="22272F"/>
          <w:sz w:val="24"/>
          <w:szCs w:val="24"/>
          <w:shd w:val="clear" w:color="auto" w:fill="FFFFFF"/>
          <w:lang w:eastAsia="en-US"/>
        </w:rPr>
        <w:t xml:space="preserve"> опубликования средствам массовой информации».</w:t>
      </w:r>
    </w:p>
    <w:p w:rsidR="00FA2C47" w:rsidRPr="00FA2C47" w:rsidRDefault="00FA2C47" w:rsidP="00FA2C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FA2C47">
        <w:rPr>
          <w:rFonts w:ascii="Times New Roman" w:hAnsi="Times New Roman"/>
          <w:sz w:val="24"/>
          <w:szCs w:val="24"/>
        </w:rPr>
        <w:t xml:space="preserve">2. Опубликовать решение в газете «Кондинский вестник» и разместить на официальном сайте органов местного самоуправления Кондинского района. </w:t>
      </w:r>
    </w:p>
    <w:p w:rsidR="00FA2C47" w:rsidRPr="00FA2C47" w:rsidRDefault="00FA2C47" w:rsidP="00FA2C47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FA2C47">
        <w:rPr>
          <w:rFonts w:ascii="Times New Roman" w:hAnsi="Times New Roman"/>
          <w:sz w:val="24"/>
          <w:szCs w:val="24"/>
        </w:rPr>
        <w:t xml:space="preserve">3. Настоящее решение вступает </w:t>
      </w:r>
      <w:r w:rsidR="005C2ACA">
        <w:rPr>
          <w:rFonts w:ascii="Times New Roman" w:hAnsi="Times New Roman"/>
          <w:sz w:val="24"/>
          <w:szCs w:val="24"/>
        </w:rPr>
        <w:t xml:space="preserve">в силу </w:t>
      </w:r>
      <w:r w:rsidRPr="00FA2C47">
        <w:rPr>
          <w:rFonts w:ascii="Times New Roman" w:hAnsi="Times New Roman"/>
          <w:sz w:val="24"/>
          <w:szCs w:val="24"/>
        </w:rPr>
        <w:t>после его</w:t>
      </w:r>
      <w:r w:rsidR="005E5800">
        <w:rPr>
          <w:rFonts w:ascii="Times New Roman" w:hAnsi="Times New Roman"/>
          <w:sz w:val="24"/>
          <w:szCs w:val="24"/>
        </w:rPr>
        <w:t xml:space="preserve"> опубликования</w:t>
      </w:r>
      <w:r w:rsidRPr="00FA2C47">
        <w:rPr>
          <w:rFonts w:ascii="Times New Roman" w:hAnsi="Times New Roman"/>
          <w:sz w:val="24"/>
          <w:szCs w:val="24"/>
        </w:rPr>
        <w:t>.</w:t>
      </w:r>
    </w:p>
    <w:p w:rsidR="00FA2C47" w:rsidRPr="00FA2C47" w:rsidRDefault="00FA2C47" w:rsidP="00FA2C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2C47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FA2C4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A2C47"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председателя Думы Кондинского района Р.В. Бринстера и главу Кондинского района А.В. Зяблицева                               в соответствии с их компетенцией.</w:t>
      </w:r>
    </w:p>
    <w:p w:rsidR="00FA2C47" w:rsidRPr="00FA2C47" w:rsidRDefault="00FA2C47" w:rsidP="00FA2C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2C47" w:rsidRPr="00FA2C47" w:rsidRDefault="00FA2C47" w:rsidP="00FA2C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2C47" w:rsidRPr="00FA2C47" w:rsidRDefault="000E7143" w:rsidP="00FA2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обязанности председателя</w:t>
      </w:r>
      <w:r w:rsidR="00FA2C47" w:rsidRPr="00FA2C47">
        <w:rPr>
          <w:rFonts w:ascii="Times New Roman" w:hAnsi="Times New Roman"/>
          <w:sz w:val="24"/>
          <w:szCs w:val="24"/>
        </w:rPr>
        <w:t xml:space="preserve"> Думы </w:t>
      </w:r>
    </w:p>
    <w:p w:rsidR="00FA2C47" w:rsidRPr="00FA2C47" w:rsidRDefault="00FA2C47" w:rsidP="00445F33">
      <w:pPr>
        <w:tabs>
          <w:tab w:val="center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A2C47">
        <w:rPr>
          <w:rFonts w:ascii="Times New Roman" w:hAnsi="Times New Roman"/>
          <w:sz w:val="24"/>
          <w:szCs w:val="24"/>
        </w:rPr>
        <w:t>Кондинского района</w:t>
      </w:r>
      <w:r w:rsidRPr="00FA2C47">
        <w:rPr>
          <w:rFonts w:ascii="Times New Roman" w:hAnsi="Times New Roman"/>
          <w:sz w:val="24"/>
          <w:szCs w:val="24"/>
        </w:rPr>
        <w:tab/>
      </w:r>
      <w:r w:rsidR="000E7143">
        <w:rPr>
          <w:rFonts w:ascii="Times New Roman" w:hAnsi="Times New Roman"/>
          <w:sz w:val="24"/>
          <w:szCs w:val="24"/>
        </w:rPr>
        <w:t>Ю.В. Гришаев</w:t>
      </w:r>
    </w:p>
    <w:p w:rsidR="00FA2C47" w:rsidRPr="00FA2C47" w:rsidRDefault="00FA2C47" w:rsidP="00FA2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2C47" w:rsidRPr="00FA2C47" w:rsidRDefault="00FA2C47" w:rsidP="00FA2C4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D512A" w:rsidRDefault="00595DC5" w:rsidP="00CD512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Исполняющий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обязанности </w:t>
      </w:r>
    </w:p>
    <w:p w:rsidR="00FA2C47" w:rsidRDefault="00595DC5" w:rsidP="00445F33">
      <w:pPr>
        <w:tabs>
          <w:tab w:val="center" w:pos="850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г</w:t>
      </w:r>
      <w:r w:rsidR="00340587">
        <w:rPr>
          <w:rFonts w:ascii="Times New Roman" w:eastAsia="Calibri" w:hAnsi="Times New Roman"/>
          <w:sz w:val="24"/>
          <w:szCs w:val="24"/>
          <w:lang w:eastAsia="en-US"/>
        </w:rPr>
        <w:t>лав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ы </w:t>
      </w:r>
      <w:r w:rsidR="00FA2C47" w:rsidRPr="00FA2C47">
        <w:rPr>
          <w:rFonts w:ascii="Times New Roman" w:eastAsia="Calibri" w:hAnsi="Times New Roman"/>
          <w:sz w:val="24"/>
          <w:szCs w:val="24"/>
          <w:lang w:eastAsia="en-US"/>
        </w:rPr>
        <w:t xml:space="preserve">Кондинского района </w:t>
      </w:r>
      <w:r w:rsidR="00445F33">
        <w:rPr>
          <w:rFonts w:ascii="Times New Roman" w:eastAsia="Calibri" w:hAnsi="Times New Roman"/>
          <w:sz w:val="24"/>
          <w:szCs w:val="24"/>
          <w:lang w:eastAsia="en-US"/>
        </w:rPr>
        <w:tab/>
      </w:r>
      <w:bookmarkStart w:id="0" w:name="_GoBack"/>
      <w:bookmarkEnd w:id="0"/>
      <w:r>
        <w:rPr>
          <w:rFonts w:ascii="Times New Roman" w:eastAsia="Calibri" w:hAnsi="Times New Roman"/>
          <w:sz w:val="24"/>
          <w:szCs w:val="24"/>
          <w:lang w:eastAsia="en-US"/>
        </w:rPr>
        <w:t>А.В. Кривоногов</w:t>
      </w:r>
    </w:p>
    <w:p w:rsidR="00595DC5" w:rsidRPr="00FA2C47" w:rsidRDefault="00595DC5" w:rsidP="00FA2C4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A2C47" w:rsidRPr="00FA2C47" w:rsidRDefault="00FA2C47" w:rsidP="00FA2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2C47" w:rsidRPr="00FA2C47" w:rsidRDefault="00FA2C47" w:rsidP="00FA2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2C47">
        <w:rPr>
          <w:rFonts w:ascii="Times New Roman" w:hAnsi="Times New Roman"/>
          <w:sz w:val="24"/>
          <w:szCs w:val="24"/>
        </w:rPr>
        <w:t>пгт</w:t>
      </w:r>
      <w:proofErr w:type="spellEnd"/>
      <w:r w:rsidRPr="00FA2C47">
        <w:rPr>
          <w:rFonts w:ascii="Times New Roman" w:hAnsi="Times New Roman"/>
          <w:sz w:val="24"/>
          <w:szCs w:val="24"/>
        </w:rPr>
        <w:t xml:space="preserve">. Междуреченский </w:t>
      </w:r>
    </w:p>
    <w:p w:rsidR="00FA2C47" w:rsidRPr="00FA2C47" w:rsidRDefault="004E541A" w:rsidP="00FA2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«20» марта </w:t>
      </w:r>
      <w:r w:rsidR="00FA2C47" w:rsidRPr="00FA2C47">
        <w:rPr>
          <w:rFonts w:ascii="Times New Roman" w:hAnsi="Times New Roman"/>
          <w:sz w:val="24"/>
          <w:szCs w:val="24"/>
        </w:rPr>
        <w:t>2026 года</w:t>
      </w:r>
    </w:p>
    <w:p w:rsidR="00FA2C47" w:rsidRPr="00FA2C47" w:rsidRDefault="004E541A" w:rsidP="00FA2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1344</w:t>
      </w:r>
    </w:p>
    <w:p w:rsidR="00FA2C47" w:rsidRPr="008C77DC" w:rsidRDefault="00FA2C47" w:rsidP="00D41FA9">
      <w:pPr>
        <w:pStyle w:val="ab"/>
        <w:jc w:val="both"/>
        <w:rPr>
          <w:rFonts w:ascii="Times New Roman" w:hAnsi="Times New Roman"/>
          <w:sz w:val="14"/>
          <w:szCs w:val="14"/>
        </w:rPr>
      </w:pPr>
    </w:p>
    <w:sectPr w:rsidR="00FA2C47" w:rsidRPr="008C77DC" w:rsidSect="00612970"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CB" w:rsidRDefault="00BF33CB">
      <w:pPr>
        <w:spacing w:after="0" w:line="240" w:lineRule="auto"/>
      </w:pPr>
      <w:r>
        <w:separator/>
      </w:r>
    </w:p>
  </w:endnote>
  <w:endnote w:type="continuationSeparator" w:id="0">
    <w:p w:rsidR="00BF33CB" w:rsidRDefault="00BF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65" w:rsidRDefault="00FA2C47" w:rsidP="001D1B2E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B6065" w:rsidRDefault="00445F33" w:rsidP="001D1B2E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65" w:rsidRDefault="00445F33" w:rsidP="001D1B2E">
    <w:pPr>
      <w:pStyle w:val="af3"/>
      <w:framePr w:wrap="around" w:vAnchor="text" w:hAnchor="margin" w:xAlign="right" w:y="1"/>
      <w:rPr>
        <w:rStyle w:val="af5"/>
      </w:rPr>
    </w:pPr>
  </w:p>
  <w:p w:rsidR="000B6065" w:rsidRDefault="00445F33" w:rsidP="001D1B2E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CB" w:rsidRDefault="00BF33CB">
      <w:pPr>
        <w:spacing w:after="0" w:line="240" w:lineRule="auto"/>
      </w:pPr>
      <w:r>
        <w:separator/>
      </w:r>
    </w:p>
  </w:footnote>
  <w:footnote w:type="continuationSeparator" w:id="0">
    <w:p w:rsidR="00BF33CB" w:rsidRDefault="00BF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65" w:rsidRPr="00F832ED" w:rsidRDefault="00FA2C47">
    <w:pPr>
      <w:pStyle w:val="a5"/>
      <w:jc w:val="right"/>
    </w:pPr>
    <w:r w:rsidRPr="00F832ED">
      <w:fldChar w:fldCharType="begin"/>
    </w:r>
    <w:r w:rsidRPr="00F832ED">
      <w:instrText xml:space="preserve"> PAGE   \* MERGEFORMAT </w:instrText>
    </w:r>
    <w:r w:rsidRPr="00F832ED">
      <w:fldChar w:fldCharType="separate"/>
    </w:r>
    <w:r w:rsidR="00445F33">
      <w:rPr>
        <w:noProof/>
      </w:rPr>
      <w:t>2</w:t>
    </w:r>
    <w:r w:rsidRPr="00F832ED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D7E"/>
    <w:multiLevelType w:val="hybridMultilevel"/>
    <w:tmpl w:val="A1CA73B6"/>
    <w:lvl w:ilvl="0" w:tplc="BC189F4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943A51"/>
    <w:multiLevelType w:val="hybridMultilevel"/>
    <w:tmpl w:val="F48C671A"/>
    <w:lvl w:ilvl="0" w:tplc="C75CB8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964FF3"/>
    <w:multiLevelType w:val="hybridMultilevel"/>
    <w:tmpl w:val="B96034E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FD4C99"/>
    <w:multiLevelType w:val="multilevel"/>
    <w:tmpl w:val="9C04DECA"/>
    <w:lvl w:ilvl="0">
      <w:start w:val="1"/>
      <w:numFmt w:val="decimal"/>
      <w:lvlText w:val="%1."/>
      <w:lvlJc w:val="left"/>
      <w:pPr>
        <w:ind w:left="36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7" w:hanging="2160"/>
      </w:pPr>
      <w:rPr>
        <w:rFonts w:hint="default"/>
      </w:rPr>
    </w:lvl>
  </w:abstractNum>
  <w:abstractNum w:abstractNumId="4">
    <w:nsid w:val="730C5331"/>
    <w:multiLevelType w:val="hybridMultilevel"/>
    <w:tmpl w:val="E57AF7D0"/>
    <w:lvl w:ilvl="0" w:tplc="D44E6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DFE"/>
    <w:rsid w:val="00023299"/>
    <w:rsid w:val="000316E4"/>
    <w:rsid w:val="00035F28"/>
    <w:rsid w:val="000755E8"/>
    <w:rsid w:val="000C7FA7"/>
    <w:rsid w:val="000E7143"/>
    <w:rsid w:val="0010135F"/>
    <w:rsid w:val="00125E50"/>
    <w:rsid w:val="00156E02"/>
    <w:rsid w:val="0017652D"/>
    <w:rsid w:val="00187FF1"/>
    <w:rsid w:val="001D1F77"/>
    <w:rsid w:val="001F2A75"/>
    <w:rsid w:val="00203E85"/>
    <w:rsid w:val="00211A4A"/>
    <w:rsid w:val="00227700"/>
    <w:rsid w:val="00231919"/>
    <w:rsid w:val="002325C4"/>
    <w:rsid w:val="00254B38"/>
    <w:rsid w:val="00263069"/>
    <w:rsid w:val="002639D5"/>
    <w:rsid w:val="00292DF2"/>
    <w:rsid w:val="002C3123"/>
    <w:rsid w:val="002C3DA8"/>
    <w:rsid w:val="003236F6"/>
    <w:rsid w:val="00340587"/>
    <w:rsid w:val="00385F85"/>
    <w:rsid w:val="003C5BDA"/>
    <w:rsid w:val="00411C35"/>
    <w:rsid w:val="004170C9"/>
    <w:rsid w:val="00426CB1"/>
    <w:rsid w:val="00445F33"/>
    <w:rsid w:val="0044611D"/>
    <w:rsid w:val="00457984"/>
    <w:rsid w:val="00461D14"/>
    <w:rsid w:val="00464660"/>
    <w:rsid w:val="004C7442"/>
    <w:rsid w:val="004E021E"/>
    <w:rsid w:val="004E1D73"/>
    <w:rsid w:val="004E541A"/>
    <w:rsid w:val="00512574"/>
    <w:rsid w:val="00513304"/>
    <w:rsid w:val="005275FA"/>
    <w:rsid w:val="005554C3"/>
    <w:rsid w:val="0058332B"/>
    <w:rsid w:val="00595DC5"/>
    <w:rsid w:val="005A328D"/>
    <w:rsid w:val="005C2ACA"/>
    <w:rsid w:val="005E4290"/>
    <w:rsid w:val="005E5800"/>
    <w:rsid w:val="005F53D0"/>
    <w:rsid w:val="00600EE9"/>
    <w:rsid w:val="00602CC0"/>
    <w:rsid w:val="00610DFE"/>
    <w:rsid w:val="00612970"/>
    <w:rsid w:val="006158AD"/>
    <w:rsid w:val="00624832"/>
    <w:rsid w:val="00661FC8"/>
    <w:rsid w:val="006764E3"/>
    <w:rsid w:val="006816C7"/>
    <w:rsid w:val="006B1CAF"/>
    <w:rsid w:val="006C3EEF"/>
    <w:rsid w:val="006C76EB"/>
    <w:rsid w:val="007829CC"/>
    <w:rsid w:val="00785F52"/>
    <w:rsid w:val="00794623"/>
    <w:rsid w:val="007F0D74"/>
    <w:rsid w:val="00891D15"/>
    <w:rsid w:val="00894A66"/>
    <w:rsid w:val="00896406"/>
    <w:rsid w:val="008A02B0"/>
    <w:rsid w:val="008C0F14"/>
    <w:rsid w:val="008C77DC"/>
    <w:rsid w:val="008D224B"/>
    <w:rsid w:val="008E2EC8"/>
    <w:rsid w:val="008E4B5D"/>
    <w:rsid w:val="00905300"/>
    <w:rsid w:val="00912B58"/>
    <w:rsid w:val="00947794"/>
    <w:rsid w:val="00952E4D"/>
    <w:rsid w:val="00973430"/>
    <w:rsid w:val="009743A1"/>
    <w:rsid w:val="009944CC"/>
    <w:rsid w:val="009A3759"/>
    <w:rsid w:val="009C1566"/>
    <w:rsid w:val="009D3D5B"/>
    <w:rsid w:val="00A12DE8"/>
    <w:rsid w:val="00A46986"/>
    <w:rsid w:val="00A57656"/>
    <w:rsid w:val="00A7037F"/>
    <w:rsid w:val="00A73F5F"/>
    <w:rsid w:val="00A75B06"/>
    <w:rsid w:val="00A90FD1"/>
    <w:rsid w:val="00A926AE"/>
    <w:rsid w:val="00AB1455"/>
    <w:rsid w:val="00AD4950"/>
    <w:rsid w:val="00AD6314"/>
    <w:rsid w:val="00AF4743"/>
    <w:rsid w:val="00B12893"/>
    <w:rsid w:val="00B4371F"/>
    <w:rsid w:val="00B52A18"/>
    <w:rsid w:val="00B60F34"/>
    <w:rsid w:val="00B979A4"/>
    <w:rsid w:val="00BB5A69"/>
    <w:rsid w:val="00BD4291"/>
    <w:rsid w:val="00BF33CB"/>
    <w:rsid w:val="00C213DF"/>
    <w:rsid w:val="00C51466"/>
    <w:rsid w:val="00C562AA"/>
    <w:rsid w:val="00C87398"/>
    <w:rsid w:val="00CD3836"/>
    <w:rsid w:val="00CD512A"/>
    <w:rsid w:val="00CE6C4B"/>
    <w:rsid w:val="00D41FA9"/>
    <w:rsid w:val="00D47D87"/>
    <w:rsid w:val="00D95D80"/>
    <w:rsid w:val="00DA4367"/>
    <w:rsid w:val="00E17A2A"/>
    <w:rsid w:val="00E43A62"/>
    <w:rsid w:val="00E471D7"/>
    <w:rsid w:val="00E6412F"/>
    <w:rsid w:val="00E92EAB"/>
    <w:rsid w:val="00EA3D57"/>
    <w:rsid w:val="00EA5D63"/>
    <w:rsid w:val="00EC0517"/>
    <w:rsid w:val="00EC3438"/>
    <w:rsid w:val="00ED145A"/>
    <w:rsid w:val="00EE369E"/>
    <w:rsid w:val="00F00EAE"/>
    <w:rsid w:val="00F05597"/>
    <w:rsid w:val="00F30337"/>
    <w:rsid w:val="00F42EB3"/>
    <w:rsid w:val="00F44B9F"/>
    <w:rsid w:val="00F74859"/>
    <w:rsid w:val="00F74F86"/>
    <w:rsid w:val="00FA2C47"/>
    <w:rsid w:val="00FA6C57"/>
    <w:rsid w:val="00FC7DBA"/>
    <w:rsid w:val="00FE50D7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10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10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Strong"/>
    <w:basedOn w:val="a0"/>
    <w:uiPriority w:val="22"/>
    <w:qFormat/>
    <w:rsid w:val="00610DFE"/>
    <w:rPr>
      <w:b/>
      <w:bCs/>
    </w:rPr>
  </w:style>
  <w:style w:type="paragraph" w:customStyle="1" w:styleId="ConsPlusNonformat">
    <w:name w:val="ConsPlusNonformat"/>
    <w:rsid w:val="00610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10DFE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6">
    <w:name w:val="Верхний колонтитул Знак"/>
    <w:basedOn w:val="a0"/>
    <w:link w:val="a5"/>
    <w:uiPriority w:val="99"/>
    <w:rsid w:val="00610DFE"/>
    <w:rPr>
      <w:rFonts w:eastAsiaTheme="minorEastAsia" w:cs="Times New Roman"/>
      <w:lang w:eastAsia="ru-RU"/>
    </w:rPr>
  </w:style>
  <w:style w:type="paragraph" w:styleId="a7">
    <w:name w:val="List Paragraph"/>
    <w:basedOn w:val="a"/>
    <w:uiPriority w:val="34"/>
    <w:qFormat/>
    <w:rsid w:val="00A5765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12B5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3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19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6">
    <w:name w:val="s_16"/>
    <w:basedOn w:val="a"/>
    <w:rsid w:val="00D41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D41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D41F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D41FA9"/>
    <w:rPr>
      <w:rFonts w:ascii="Calibri" w:eastAsia="Calibri" w:hAnsi="Calibri" w:cs="Times New Roman"/>
    </w:rPr>
  </w:style>
  <w:style w:type="character" w:customStyle="1" w:styleId="1">
    <w:name w:val="Основной шрифт абзаца1"/>
    <w:rsid w:val="00D41FA9"/>
  </w:style>
  <w:style w:type="paragraph" w:customStyle="1" w:styleId="formattext">
    <w:name w:val="formattext"/>
    <w:basedOn w:val="a"/>
    <w:rsid w:val="00A926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d">
    <w:name w:val="Абзац"/>
    <w:rsid w:val="00A926AE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_"/>
    <w:link w:val="10"/>
    <w:locked/>
    <w:rsid w:val="00E471D7"/>
    <w:rPr>
      <w:sz w:val="25"/>
      <w:shd w:val="clear" w:color="auto" w:fill="FFFFFF"/>
    </w:rPr>
  </w:style>
  <w:style w:type="paragraph" w:customStyle="1" w:styleId="10">
    <w:name w:val="Основной текст1"/>
    <w:basedOn w:val="a"/>
    <w:link w:val="ae"/>
    <w:qFormat/>
    <w:rsid w:val="00E471D7"/>
    <w:pPr>
      <w:shd w:val="clear" w:color="auto" w:fill="FFFFFF"/>
      <w:spacing w:before="360" w:after="240" w:line="298" w:lineRule="exact"/>
      <w:jc w:val="both"/>
    </w:pPr>
    <w:rPr>
      <w:rFonts w:asciiTheme="minorHAnsi" w:eastAsiaTheme="minorHAnsi" w:hAnsiTheme="minorHAnsi" w:cstheme="minorBidi"/>
      <w:sz w:val="25"/>
      <w:lang w:eastAsia="en-US"/>
    </w:rPr>
  </w:style>
  <w:style w:type="paragraph" w:styleId="af">
    <w:name w:val="Normal (Web)"/>
    <w:basedOn w:val="a"/>
    <w:uiPriority w:val="99"/>
    <w:semiHidden/>
    <w:unhideWhenUsed/>
    <w:rsid w:val="00FF53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Emphasis"/>
    <w:basedOn w:val="a0"/>
    <w:uiPriority w:val="20"/>
    <w:qFormat/>
    <w:rsid w:val="00FF5359"/>
    <w:rPr>
      <w:i/>
      <w:iCs/>
    </w:rPr>
  </w:style>
  <w:style w:type="paragraph" w:styleId="af1">
    <w:name w:val="Title"/>
    <w:basedOn w:val="a"/>
    <w:next w:val="a"/>
    <w:link w:val="af2"/>
    <w:uiPriority w:val="10"/>
    <w:qFormat/>
    <w:rsid w:val="00FF53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FF53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3">
    <w:name w:val="footer"/>
    <w:basedOn w:val="a"/>
    <w:link w:val="af4"/>
    <w:uiPriority w:val="99"/>
    <w:rsid w:val="00FA2C4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FA2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FA2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E8532-DA04-435F-A942-6C96078D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Колмачевская Марина Васильевн</dc:creator>
  <cp:keywords/>
  <dc:description/>
  <cp:lastModifiedBy>Меньшикова Ольга Александровна</cp:lastModifiedBy>
  <cp:revision>84</cp:revision>
  <cp:lastPrinted>2026-03-20T10:11:00Z</cp:lastPrinted>
  <dcterms:created xsi:type="dcterms:W3CDTF">2017-07-31T03:58:00Z</dcterms:created>
  <dcterms:modified xsi:type="dcterms:W3CDTF">2026-03-20T10:12:00Z</dcterms:modified>
</cp:coreProperties>
</file>