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1FB36" w14:textId="77777777" w:rsidR="00512EDA" w:rsidRPr="00085F7F" w:rsidRDefault="00085645" w:rsidP="00150422">
      <w:pPr>
        <w:jc w:val="center"/>
        <w:rPr>
          <w:sz w:val="16"/>
          <w:szCs w:val="16"/>
        </w:rPr>
      </w:pPr>
      <w:r>
        <w:rPr>
          <w:noProof/>
          <w:szCs w:val="28"/>
        </w:rPr>
        <w:drawing>
          <wp:inline distT="0" distB="0" distL="0" distR="0" wp14:anchorId="3651EFE7" wp14:editId="006D3F86">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14:paraId="50EF251A" w14:textId="77777777" w:rsidR="00CB4F2A" w:rsidRPr="00085F7F" w:rsidRDefault="00CB4F2A" w:rsidP="00150422">
      <w:pPr>
        <w:jc w:val="center"/>
        <w:rPr>
          <w:b/>
          <w:sz w:val="28"/>
          <w:szCs w:val="28"/>
        </w:rPr>
      </w:pPr>
    </w:p>
    <w:p w14:paraId="016F3229" w14:textId="77777777" w:rsidR="00512EDA" w:rsidRPr="00085F7F" w:rsidRDefault="00512EDA" w:rsidP="00150422">
      <w:pPr>
        <w:jc w:val="center"/>
        <w:rPr>
          <w:b/>
          <w:sz w:val="28"/>
          <w:szCs w:val="28"/>
        </w:rPr>
      </w:pPr>
      <w:r w:rsidRPr="00085F7F">
        <w:rPr>
          <w:b/>
          <w:sz w:val="28"/>
          <w:szCs w:val="28"/>
        </w:rPr>
        <w:t>ХАНТЫ-МАНСИЙСКИЙ АВТОНОМНЫЙ ОКРУГ – ЮГРА</w:t>
      </w:r>
    </w:p>
    <w:p w14:paraId="21E40EF6" w14:textId="77777777" w:rsidR="00512EDA" w:rsidRPr="00085F7F" w:rsidRDefault="00512EDA" w:rsidP="00150422">
      <w:pPr>
        <w:jc w:val="center"/>
        <w:rPr>
          <w:b/>
          <w:sz w:val="28"/>
          <w:szCs w:val="28"/>
        </w:rPr>
      </w:pPr>
      <w:r w:rsidRPr="00085F7F">
        <w:rPr>
          <w:b/>
          <w:sz w:val="28"/>
          <w:szCs w:val="28"/>
        </w:rPr>
        <w:t>ДУМА КОНДИНСКОГО РАЙОНА</w:t>
      </w:r>
    </w:p>
    <w:p w14:paraId="451EB275" w14:textId="77777777" w:rsidR="00512EDA" w:rsidRPr="00085F7F" w:rsidRDefault="00512EDA" w:rsidP="00150422">
      <w:pPr>
        <w:jc w:val="center"/>
        <w:rPr>
          <w:b/>
          <w:sz w:val="28"/>
          <w:szCs w:val="28"/>
        </w:rPr>
      </w:pPr>
    </w:p>
    <w:p w14:paraId="45B11599" w14:textId="77777777" w:rsidR="00512EDA" w:rsidRPr="00085F7F" w:rsidRDefault="00512EDA" w:rsidP="00150422">
      <w:pPr>
        <w:jc w:val="center"/>
        <w:rPr>
          <w:b/>
          <w:sz w:val="28"/>
          <w:szCs w:val="28"/>
        </w:rPr>
      </w:pPr>
      <w:r w:rsidRPr="00085F7F">
        <w:rPr>
          <w:b/>
          <w:sz w:val="28"/>
          <w:szCs w:val="28"/>
        </w:rPr>
        <w:t>РЕШЕНИЕ</w:t>
      </w:r>
    </w:p>
    <w:p w14:paraId="35965DB5" w14:textId="77777777" w:rsidR="00943A4B" w:rsidRPr="00E2221E" w:rsidRDefault="00943A4B" w:rsidP="00150422">
      <w:pPr>
        <w:jc w:val="center"/>
        <w:rPr>
          <w:b/>
          <w:sz w:val="26"/>
          <w:szCs w:val="26"/>
        </w:rPr>
      </w:pPr>
    </w:p>
    <w:p w14:paraId="5F431F4E" w14:textId="01427131" w:rsidR="00D67234" w:rsidRPr="00C40BC4" w:rsidRDefault="00C40BC4" w:rsidP="00C3597A">
      <w:pPr>
        <w:jc w:val="center"/>
        <w:rPr>
          <w:b/>
          <w:bCs/>
          <w:sz w:val="26"/>
          <w:szCs w:val="26"/>
        </w:rPr>
      </w:pPr>
      <w:r w:rsidRPr="00C40BC4">
        <w:rPr>
          <w:b/>
          <w:bCs/>
          <w:sz w:val="26"/>
          <w:szCs w:val="26"/>
        </w:rPr>
        <w:t>О порядке принятия решения о применении к лицам, замещающим муниципальные должности органов местного самоуправления муниципального образования Кондинский район, мер ответственности</w:t>
      </w:r>
    </w:p>
    <w:p w14:paraId="2D14D8B7" w14:textId="77777777" w:rsidR="00C3597A" w:rsidRPr="00C40BC4" w:rsidRDefault="00C3597A" w:rsidP="00C3597A">
      <w:pPr>
        <w:ind w:firstLine="709"/>
        <w:jc w:val="both"/>
        <w:rPr>
          <w:sz w:val="26"/>
          <w:szCs w:val="26"/>
        </w:rPr>
      </w:pPr>
    </w:p>
    <w:p w14:paraId="2206B4D2" w14:textId="40EB38DE" w:rsidR="00C40BC4" w:rsidRPr="00C40BC4" w:rsidRDefault="00C40BC4" w:rsidP="00C40BC4">
      <w:pPr>
        <w:ind w:firstLine="709"/>
        <w:jc w:val="both"/>
        <w:rPr>
          <w:sz w:val="26"/>
          <w:szCs w:val="26"/>
        </w:rPr>
      </w:pPr>
      <w:r w:rsidRPr="00C40BC4">
        <w:rPr>
          <w:sz w:val="26"/>
          <w:szCs w:val="26"/>
        </w:rPr>
        <w:t xml:space="preserve">В соответствии со статьей 29 Федерального закона от 20 марта 2025 года </w:t>
      </w:r>
      <w:r>
        <w:rPr>
          <w:sz w:val="26"/>
          <w:szCs w:val="26"/>
        </w:rPr>
        <w:t xml:space="preserve">             </w:t>
      </w:r>
      <w:r w:rsidRPr="00C40BC4">
        <w:rPr>
          <w:sz w:val="26"/>
          <w:szCs w:val="26"/>
        </w:rPr>
        <w:t xml:space="preserve">№ 33-ФЗ «Об общих принципах организации местного самоуправления в единой системе публичной власти», статьей 8.1 Закона Ханты-Мансийского автономного округа – Югры от 25 сентября 2008 года № 86-оз «О мерах по противодействию коррупции в Ханты-Мансийском автономном округе – Югре», Уставом Кондинского района, Дума Кондинского района </w:t>
      </w:r>
      <w:r w:rsidRPr="00C40BC4">
        <w:rPr>
          <w:b/>
          <w:bCs/>
          <w:sz w:val="26"/>
          <w:szCs w:val="26"/>
        </w:rPr>
        <w:t>решила:</w:t>
      </w:r>
    </w:p>
    <w:p w14:paraId="7653A258" w14:textId="77777777" w:rsidR="00C40BC4" w:rsidRPr="00C40BC4" w:rsidRDefault="00C40BC4" w:rsidP="00C40BC4">
      <w:pPr>
        <w:ind w:firstLine="709"/>
        <w:jc w:val="both"/>
        <w:rPr>
          <w:sz w:val="26"/>
          <w:szCs w:val="26"/>
        </w:rPr>
      </w:pPr>
      <w:r w:rsidRPr="00C40BC4">
        <w:rPr>
          <w:sz w:val="26"/>
          <w:szCs w:val="26"/>
        </w:rPr>
        <w:t>1. Утвердить порядок принятия решения о применении к лицам, замещающим муниципальные должности органов местного самоуправления муниципального образования Кондинский район, мер ответственности (приложение).</w:t>
      </w:r>
    </w:p>
    <w:p w14:paraId="018803CE" w14:textId="2F5AE8DC" w:rsidR="00C40BC4" w:rsidRPr="00C40BC4" w:rsidRDefault="00C40BC4" w:rsidP="00C40BC4">
      <w:pPr>
        <w:ind w:firstLine="709"/>
        <w:jc w:val="both"/>
        <w:rPr>
          <w:sz w:val="26"/>
          <w:szCs w:val="26"/>
        </w:rPr>
      </w:pPr>
      <w:r w:rsidRPr="00C40BC4">
        <w:rPr>
          <w:sz w:val="26"/>
          <w:szCs w:val="26"/>
        </w:rPr>
        <w:t xml:space="preserve">2. Признать утратившим силу решение Думы Кондинского района </w:t>
      </w:r>
      <w:r>
        <w:rPr>
          <w:sz w:val="26"/>
          <w:szCs w:val="26"/>
        </w:rPr>
        <w:t xml:space="preserve">                    </w:t>
      </w:r>
      <w:r w:rsidRPr="00C40BC4">
        <w:rPr>
          <w:sz w:val="26"/>
          <w:szCs w:val="26"/>
        </w:rPr>
        <w:t>от 31 января 2020 года № 604 «О порядке принятия решения о применении к лицам, замещающим муниципальные должности органов местного самоуправления муниципального образования Кондинский район, мер ответственности».</w:t>
      </w:r>
    </w:p>
    <w:p w14:paraId="5A06B6CC" w14:textId="77777777" w:rsidR="00C40BC4" w:rsidRPr="00C40BC4" w:rsidRDefault="00C40BC4" w:rsidP="00C40BC4">
      <w:pPr>
        <w:ind w:firstLine="709"/>
        <w:jc w:val="both"/>
        <w:rPr>
          <w:sz w:val="26"/>
          <w:szCs w:val="26"/>
        </w:rPr>
      </w:pPr>
      <w:r w:rsidRPr="00C40BC4">
        <w:rPr>
          <w:sz w:val="26"/>
          <w:szCs w:val="26"/>
        </w:rPr>
        <w:t>3.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14:paraId="4E9F9C75" w14:textId="77777777" w:rsidR="00C40BC4" w:rsidRPr="00C40BC4" w:rsidRDefault="00C40BC4" w:rsidP="00C40BC4">
      <w:pPr>
        <w:ind w:firstLine="709"/>
        <w:jc w:val="both"/>
        <w:rPr>
          <w:sz w:val="26"/>
          <w:szCs w:val="26"/>
        </w:rPr>
      </w:pPr>
      <w:r w:rsidRPr="00C40BC4">
        <w:rPr>
          <w:sz w:val="26"/>
          <w:szCs w:val="26"/>
        </w:rPr>
        <w:t>4. Настоящее решение вступает в силу после его обнародования.</w:t>
      </w:r>
    </w:p>
    <w:p w14:paraId="081867E5" w14:textId="2C3531C0" w:rsidR="00212F04" w:rsidRPr="00C40BC4" w:rsidRDefault="00C40BC4" w:rsidP="00C40BC4">
      <w:pPr>
        <w:ind w:firstLine="709"/>
        <w:jc w:val="both"/>
        <w:rPr>
          <w:sz w:val="26"/>
          <w:szCs w:val="26"/>
        </w:rPr>
      </w:pPr>
      <w:r w:rsidRPr="00C40BC4">
        <w:rPr>
          <w:sz w:val="26"/>
          <w:szCs w:val="26"/>
        </w:rPr>
        <w:t xml:space="preserve">5. Контроль за выполнением настоящего решения возложить на председателя Думы Кондинского района Р.В. Бринстера и главу Кондинского района </w:t>
      </w:r>
      <w:r>
        <w:rPr>
          <w:sz w:val="26"/>
          <w:szCs w:val="26"/>
        </w:rPr>
        <w:t xml:space="preserve">                     </w:t>
      </w:r>
      <w:r w:rsidRPr="00C40BC4">
        <w:rPr>
          <w:sz w:val="26"/>
          <w:szCs w:val="26"/>
        </w:rPr>
        <w:t>А.В. Зяблицева в соответствии с их компетенцией.</w:t>
      </w:r>
    </w:p>
    <w:p w14:paraId="2B567703" w14:textId="77777777" w:rsidR="009D2A12" w:rsidRPr="00C40BC4" w:rsidRDefault="009D2A12" w:rsidP="00C3597A">
      <w:pPr>
        <w:spacing w:line="0" w:lineRule="atLeast"/>
        <w:ind w:firstLine="709"/>
        <w:jc w:val="both"/>
        <w:rPr>
          <w:sz w:val="26"/>
          <w:szCs w:val="26"/>
        </w:rPr>
      </w:pPr>
    </w:p>
    <w:p w14:paraId="2F20781F" w14:textId="77777777" w:rsidR="00920E61" w:rsidRPr="00C40BC4" w:rsidRDefault="00920E61" w:rsidP="00C3597A">
      <w:pPr>
        <w:spacing w:line="0" w:lineRule="atLeast"/>
        <w:ind w:firstLine="709"/>
        <w:jc w:val="both"/>
        <w:rPr>
          <w:sz w:val="26"/>
          <w:szCs w:val="26"/>
        </w:rPr>
      </w:pPr>
    </w:p>
    <w:p w14:paraId="0742B5D1" w14:textId="64D65615" w:rsidR="007114A0" w:rsidRPr="00C40BC4" w:rsidRDefault="007114A0" w:rsidP="00C3597A">
      <w:pPr>
        <w:tabs>
          <w:tab w:val="center" w:pos="8505"/>
        </w:tabs>
        <w:jc w:val="both"/>
        <w:rPr>
          <w:sz w:val="26"/>
          <w:szCs w:val="26"/>
        </w:rPr>
      </w:pPr>
      <w:r w:rsidRPr="00C40BC4">
        <w:rPr>
          <w:sz w:val="26"/>
          <w:szCs w:val="26"/>
        </w:rPr>
        <w:t>Председатель Думы Кондинского района</w:t>
      </w:r>
      <w:r w:rsidRPr="00C40BC4">
        <w:rPr>
          <w:sz w:val="26"/>
          <w:szCs w:val="26"/>
        </w:rPr>
        <w:tab/>
        <w:t xml:space="preserve"> </w:t>
      </w:r>
      <w:r w:rsidR="00194821">
        <w:rPr>
          <w:sz w:val="26"/>
          <w:szCs w:val="26"/>
        </w:rPr>
        <w:t xml:space="preserve">  </w:t>
      </w:r>
      <w:bookmarkStart w:id="0" w:name="_GoBack"/>
      <w:bookmarkEnd w:id="0"/>
      <w:r w:rsidRPr="00C40BC4">
        <w:rPr>
          <w:sz w:val="26"/>
          <w:szCs w:val="26"/>
        </w:rPr>
        <w:t>Р.В. Бринстер</w:t>
      </w:r>
    </w:p>
    <w:p w14:paraId="2545B878" w14:textId="77777777" w:rsidR="007114A0" w:rsidRPr="00C40BC4" w:rsidRDefault="007114A0" w:rsidP="00C3597A">
      <w:pPr>
        <w:tabs>
          <w:tab w:val="center" w:pos="8647"/>
        </w:tabs>
        <w:ind w:firstLine="709"/>
        <w:jc w:val="both"/>
        <w:rPr>
          <w:sz w:val="26"/>
          <w:szCs w:val="26"/>
        </w:rPr>
      </w:pPr>
    </w:p>
    <w:p w14:paraId="7B787A21" w14:textId="77777777" w:rsidR="00F80C15" w:rsidRPr="00DE7911" w:rsidRDefault="00F80C15" w:rsidP="00C3597A">
      <w:pPr>
        <w:tabs>
          <w:tab w:val="center" w:pos="8647"/>
        </w:tabs>
        <w:jc w:val="both"/>
        <w:rPr>
          <w:sz w:val="26"/>
          <w:szCs w:val="26"/>
        </w:rPr>
      </w:pPr>
    </w:p>
    <w:p w14:paraId="553EF39C" w14:textId="77777777" w:rsidR="00FD37FC" w:rsidRDefault="00DE7911" w:rsidP="00C3597A">
      <w:pPr>
        <w:tabs>
          <w:tab w:val="center" w:pos="8647"/>
        </w:tabs>
        <w:jc w:val="both"/>
        <w:rPr>
          <w:sz w:val="26"/>
          <w:szCs w:val="26"/>
        </w:rPr>
      </w:pPr>
      <w:proofErr w:type="gramStart"/>
      <w:r>
        <w:rPr>
          <w:sz w:val="26"/>
          <w:szCs w:val="26"/>
        </w:rPr>
        <w:t>Исполняющий</w:t>
      </w:r>
      <w:proofErr w:type="gramEnd"/>
      <w:r>
        <w:rPr>
          <w:sz w:val="26"/>
          <w:szCs w:val="26"/>
        </w:rPr>
        <w:t xml:space="preserve"> обязанности главы</w:t>
      </w:r>
      <w:r w:rsidR="00C3597A" w:rsidRPr="00C40BC4">
        <w:rPr>
          <w:sz w:val="26"/>
          <w:szCs w:val="26"/>
        </w:rPr>
        <w:t xml:space="preserve"> </w:t>
      </w:r>
    </w:p>
    <w:p w14:paraId="07C76F16" w14:textId="6B1496B7" w:rsidR="004B1951" w:rsidRPr="00C40BC4" w:rsidRDefault="00C3597A" w:rsidP="00C3597A">
      <w:pPr>
        <w:tabs>
          <w:tab w:val="center" w:pos="8647"/>
        </w:tabs>
        <w:jc w:val="both"/>
        <w:rPr>
          <w:sz w:val="26"/>
          <w:szCs w:val="26"/>
        </w:rPr>
      </w:pPr>
      <w:r w:rsidRPr="00C40BC4">
        <w:rPr>
          <w:sz w:val="26"/>
          <w:szCs w:val="26"/>
        </w:rPr>
        <w:t>Кондинского района</w:t>
      </w:r>
      <w:r w:rsidR="00C40BC4">
        <w:rPr>
          <w:sz w:val="26"/>
          <w:szCs w:val="26"/>
        </w:rPr>
        <w:tab/>
      </w:r>
      <w:r w:rsidR="00DE7911">
        <w:rPr>
          <w:sz w:val="26"/>
          <w:szCs w:val="26"/>
        </w:rPr>
        <w:t>М.А. Минина</w:t>
      </w:r>
    </w:p>
    <w:p w14:paraId="08FD4DFA" w14:textId="77777777" w:rsidR="004B1951" w:rsidRPr="00F80C15" w:rsidRDefault="004B1951" w:rsidP="00C3597A">
      <w:pPr>
        <w:tabs>
          <w:tab w:val="center" w:pos="8647"/>
        </w:tabs>
        <w:jc w:val="both"/>
        <w:rPr>
          <w:sz w:val="26"/>
          <w:szCs w:val="26"/>
        </w:rPr>
      </w:pPr>
    </w:p>
    <w:p w14:paraId="31F3EE14" w14:textId="77777777" w:rsidR="00FA2D94" w:rsidRPr="00C40BC4" w:rsidRDefault="00FA2D94" w:rsidP="00C3597A">
      <w:pPr>
        <w:jc w:val="both"/>
        <w:rPr>
          <w:sz w:val="26"/>
          <w:szCs w:val="26"/>
        </w:rPr>
      </w:pPr>
      <w:r w:rsidRPr="00C40BC4">
        <w:rPr>
          <w:sz w:val="26"/>
          <w:szCs w:val="26"/>
        </w:rPr>
        <w:t xml:space="preserve">пгт. Междуреченский </w:t>
      </w:r>
    </w:p>
    <w:p w14:paraId="76015565" w14:textId="45E2E94B" w:rsidR="00FA2D94" w:rsidRPr="00C40BC4" w:rsidRDefault="00561957" w:rsidP="00C3597A">
      <w:pPr>
        <w:jc w:val="both"/>
        <w:rPr>
          <w:sz w:val="26"/>
          <w:szCs w:val="26"/>
        </w:rPr>
      </w:pPr>
      <w:r w:rsidRPr="00C40BC4">
        <w:rPr>
          <w:sz w:val="26"/>
          <w:szCs w:val="26"/>
        </w:rPr>
        <w:t>2</w:t>
      </w:r>
      <w:r w:rsidR="005F3576" w:rsidRPr="00C40BC4">
        <w:rPr>
          <w:sz w:val="26"/>
          <w:szCs w:val="26"/>
        </w:rPr>
        <w:t>8</w:t>
      </w:r>
      <w:r w:rsidR="00FA2D94" w:rsidRPr="00C40BC4">
        <w:rPr>
          <w:sz w:val="26"/>
          <w:szCs w:val="26"/>
        </w:rPr>
        <w:t xml:space="preserve"> </w:t>
      </w:r>
      <w:r w:rsidR="00C40BC4">
        <w:rPr>
          <w:sz w:val="26"/>
          <w:szCs w:val="26"/>
        </w:rPr>
        <w:t xml:space="preserve">апреля </w:t>
      </w:r>
      <w:r w:rsidR="00FA2D94" w:rsidRPr="00C40BC4">
        <w:rPr>
          <w:sz w:val="26"/>
          <w:szCs w:val="26"/>
        </w:rPr>
        <w:t>202</w:t>
      </w:r>
      <w:r w:rsidR="00C40BC4">
        <w:rPr>
          <w:sz w:val="26"/>
          <w:szCs w:val="26"/>
        </w:rPr>
        <w:t>6</w:t>
      </w:r>
      <w:r w:rsidR="00FA2D94" w:rsidRPr="00C40BC4">
        <w:rPr>
          <w:sz w:val="26"/>
          <w:szCs w:val="26"/>
        </w:rPr>
        <w:t xml:space="preserve"> года</w:t>
      </w:r>
    </w:p>
    <w:p w14:paraId="4DE86CB2" w14:textId="7D115C8F" w:rsidR="00C40BC4" w:rsidRDefault="00FA2D94" w:rsidP="00F80C15">
      <w:pPr>
        <w:jc w:val="both"/>
        <w:rPr>
          <w:sz w:val="26"/>
          <w:szCs w:val="26"/>
        </w:rPr>
      </w:pPr>
      <w:r w:rsidRPr="00C40BC4">
        <w:rPr>
          <w:sz w:val="26"/>
          <w:szCs w:val="26"/>
        </w:rPr>
        <w:t>№ 1</w:t>
      </w:r>
      <w:r w:rsidR="00C40BC4">
        <w:rPr>
          <w:sz w:val="26"/>
          <w:szCs w:val="26"/>
        </w:rPr>
        <w:t>360</w:t>
      </w:r>
      <w:r w:rsidR="00C40BC4">
        <w:rPr>
          <w:sz w:val="26"/>
          <w:szCs w:val="26"/>
        </w:rPr>
        <w:br w:type="page"/>
      </w:r>
    </w:p>
    <w:p w14:paraId="5938B2CF" w14:textId="0A15CFB8" w:rsidR="00C40BC4" w:rsidRDefault="00C40BC4" w:rsidP="00C40BC4">
      <w:pPr>
        <w:ind w:left="5387"/>
        <w:jc w:val="both"/>
      </w:pPr>
      <w:r>
        <w:lastRenderedPageBreak/>
        <w:t xml:space="preserve">Приложение к решению </w:t>
      </w:r>
    </w:p>
    <w:p w14:paraId="6F308C1C" w14:textId="77777777" w:rsidR="00C40BC4" w:rsidRDefault="00C40BC4" w:rsidP="00C40BC4">
      <w:pPr>
        <w:ind w:left="5387"/>
        <w:jc w:val="both"/>
      </w:pPr>
      <w:r>
        <w:t xml:space="preserve">Думы Кондинского района      </w:t>
      </w:r>
    </w:p>
    <w:p w14:paraId="347BF101" w14:textId="5CF85443" w:rsidR="00C40BC4" w:rsidRDefault="00C40BC4" w:rsidP="00C40BC4">
      <w:pPr>
        <w:ind w:left="5387"/>
        <w:jc w:val="both"/>
      </w:pPr>
      <w:r>
        <w:t>от 28.04.2026 № 1360</w:t>
      </w:r>
    </w:p>
    <w:p w14:paraId="39714B7B" w14:textId="77777777" w:rsidR="00C01227" w:rsidRPr="00C40BC4" w:rsidRDefault="00C01227" w:rsidP="00C3597A">
      <w:pPr>
        <w:jc w:val="both"/>
        <w:rPr>
          <w:sz w:val="26"/>
          <w:szCs w:val="26"/>
        </w:rPr>
      </w:pPr>
    </w:p>
    <w:p w14:paraId="08DD4FD5" w14:textId="77777777" w:rsidR="00C40BC4" w:rsidRPr="00264CB0" w:rsidRDefault="00C40BC4" w:rsidP="00C40BC4">
      <w:pPr>
        <w:jc w:val="center"/>
        <w:rPr>
          <w:rStyle w:val="17"/>
          <w:rFonts w:eastAsia="Arial"/>
          <w:b/>
          <w:bCs/>
          <w:sz w:val="26"/>
          <w:szCs w:val="26"/>
        </w:rPr>
      </w:pPr>
      <w:r w:rsidRPr="00264CB0">
        <w:rPr>
          <w:rStyle w:val="17"/>
          <w:b/>
          <w:sz w:val="26"/>
          <w:szCs w:val="26"/>
        </w:rPr>
        <w:t>ПОРЯДОК</w:t>
      </w:r>
    </w:p>
    <w:p w14:paraId="2D4C6257" w14:textId="77777777" w:rsidR="00C40BC4" w:rsidRPr="00264CB0" w:rsidRDefault="00C40BC4" w:rsidP="00C40BC4">
      <w:pPr>
        <w:pStyle w:val="a"/>
        <w:numPr>
          <w:ilvl w:val="0"/>
          <w:numId w:val="0"/>
        </w:numPr>
        <w:jc w:val="center"/>
        <w:rPr>
          <w:rStyle w:val="17"/>
          <w:rFonts w:eastAsia="Arial"/>
          <w:b/>
          <w:sz w:val="26"/>
          <w:szCs w:val="26"/>
        </w:rPr>
      </w:pPr>
      <w:r w:rsidRPr="00264CB0">
        <w:rPr>
          <w:rStyle w:val="17"/>
          <w:rFonts w:eastAsia="Arial"/>
          <w:b/>
          <w:sz w:val="26"/>
          <w:szCs w:val="26"/>
        </w:rPr>
        <w:t xml:space="preserve">принятия решения о применении к лицам, </w:t>
      </w:r>
    </w:p>
    <w:p w14:paraId="666573C7" w14:textId="77777777" w:rsidR="00C40BC4" w:rsidRPr="00264CB0" w:rsidRDefault="00C40BC4" w:rsidP="00C40BC4">
      <w:pPr>
        <w:pStyle w:val="a"/>
        <w:numPr>
          <w:ilvl w:val="0"/>
          <w:numId w:val="0"/>
        </w:numPr>
        <w:jc w:val="center"/>
        <w:rPr>
          <w:rStyle w:val="17"/>
          <w:rFonts w:eastAsia="Arial"/>
          <w:b/>
          <w:sz w:val="26"/>
          <w:szCs w:val="26"/>
        </w:rPr>
      </w:pPr>
      <w:r w:rsidRPr="00264CB0">
        <w:rPr>
          <w:rStyle w:val="17"/>
          <w:rFonts w:eastAsia="Arial"/>
          <w:b/>
          <w:sz w:val="26"/>
          <w:szCs w:val="26"/>
        </w:rPr>
        <w:t xml:space="preserve">замещающим муниципальные должности органов местного самоуправления муниципального образования Кондинский район, </w:t>
      </w:r>
    </w:p>
    <w:p w14:paraId="5D1780C4" w14:textId="77777777" w:rsidR="00C40BC4" w:rsidRPr="00264CB0" w:rsidRDefault="00C40BC4" w:rsidP="00C40BC4">
      <w:pPr>
        <w:pStyle w:val="a"/>
        <w:numPr>
          <w:ilvl w:val="0"/>
          <w:numId w:val="0"/>
        </w:numPr>
        <w:jc w:val="center"/>
        <w:rPr>
          <w:b/>
          <w:sz w:val="26"/>
          <w:szCs w:val="26"/>
        </w:rPr>
      </w:pPr>
      <w:r w:rsidRPr="00264CB0">
        <w:rPr>
          <w:rStyle w:val="17"/>
          <w:rFonts w:eastAsia="Arial"/>
          <w:b/>
          <w:sz w:val="26"/>
          <w:szCs w:val="26"/>
        </w:rPr>
        <w:t>мер ответственности</w:t>
      </w:r>
      <w:r>
        <w:rPr>
          <w:rStyle w:val="17"/>
          <w:rFonts w:eastAsia="Arial"/>
          <w:b/>
          <w:sz w:val="26"/>
          <w:szCs w:val="26"/>
        </w:rPr>
        <w:t xml:space="preserve"> </w:t>
      </w:r>
    </w:p>
    <w:p w14:paraId="69B3D97C" w14:textId="77777777" w:rsidR="00C40BC4" w:rsidRPr="00264CB0" w:rsidRDefault="00C40BC4" w:rsidP="00C40BC4">
      <w:pPr>
        <w:rPr>
          <w:sz w:val="26"/>
          <w:szCs w:val="26"/>
        </w:rPr>
      </w:pPr>
    </w:p>
    <w:p w14:paraId="33AB54AC" w14:textId="6FA52DCB" w:rsidR="00C40BC4" w:rsidRPr="00665356" w:rsidRDefault="00C40BC4" w:rsidP="004B78F0">
      <w:pPr>
        <w:pStyle w:val="ConsPlusDocList"/>
        <w:ind w:firstLine="705"/>
        <w:jc w:val="both"/>
        <w:rPr>
          <w:rFonts w:ascii="Times New Roman" w:eastAsia="Arial" w:hAnsi="Times New Roman" w:cs="Times New Roman"/>
          <w:sz w:val="26"/>
          <w:szCs w:val="26"/>
          <w:u w:val="single"/>
        </w:rPr>
      </w:pPr>
      <w:r w:rsidRPr="00264CB0">
        <w:rPr>
          <w:rStyle w:val="17"/>
          <w:rFonts w:ascii="Times New Roman" w:hAnsi="Times New Roman" w:cs="Times New Roman"/>
          <w:sz w:val="26"/>
          <w:szCs w:val="26"/>
        </w:rPr>
        <w:t xml:space="preserve">1. Настоящим Порядком </w:t>
      </w:r>
      <w:r w:rsidRPr="00264CB0">
        <w:rPr>
          <w:rStyle w:val="17"/>
          <w:rFonts w:ascii="Times New Roman" w:eastAsia="Arial" w:hAnsi="Times New Roman" w:cs="Times New Roman"/>
          <w:sz w:val="26"/>
          <w:szCs w:val="26"/>
        </w:rPr>
        <w:t>принятия решения о применении к лицам, замещающим муниципальные должности органов местного самоуправления муниципального образования Кондинский район (далее - лицо, замещающее муниципальную должность), мер ответственности (далее - Порядок) определяется процедура принятия решения о применении к лицу, замещающему муниципальную должность</w:t>
      </w:r>
      <w:r w:rsidRPr="00264CB0">
        <w:rPr>
          <w:rFonts w:ascii="Times New Roman" w:hAnsi="Times New Roman" w:cs="Times New Roman"/>
          <w:sz w:val="26"/>
          <w:szCs w:val="26"/>
        </w:rPr>
        <w:t xml:space="preserve">, </w:t>
      </w:r>
      <w:r w:rsidRPr="00264CB0">
        <w:rPr>
          <w:rStyle w:val="17"/>
          <w:rFonts w:ascii="Times New Roman" w:eastAsia="Arial" w:hAnsi="Times New Roman" w:cs="Times New Roman"/>
          <w:sz w:val="26"/>
          <w:szCs w:val="26"/>
        </w:rPr>
        <w:t>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w:t>
      </w:r>
      <w:r w:rsidRPr="00264CB0">
        <w:rPr>
          <w:rFonts w:ascii="Times New Roman" w:hAnsi="Times New Roman" w:cs="Times New Roman"/>
          <w:sz w:val="26"/>
          <w:szCs w:val="26"/>
        </w:rPr>
        <w:t xml:space="preserve"> предусмотренных </w:t>
      </w:r>
      <w:r>
        <w:rPr>
          <w:rFonts w:ascii="Times New Roman" w:hAnsi="Times New Roman" w:cs="Times New Roman"/>
          <w:sz w:val="26"/>
          <w:szCs w:val="26"/>
        </w:rPr>
        <w:t xml:space="preserve">частью 4 статьи 29 Федерального </w:t>
      </w:r>
      <w:r w:rsidRPr="00665356">
        <w:rPr>
          <w:rFonts w:ascii="Times New Roman" w:hAnsi="Times New Roman" w:cs="Times New Roman"/>
          <w:sz w:val="26"/>
          <w:szCs w:val="26"/>
        </w:rPr>
        <w:t xml:space="preserve">закона </w:t>
      </w:r>
      <w:r w:rsidRPr="00665356">
        <w:rPr>
          <w:rStyle w:val="17"/>
          <w:rFonts w:ascii="Times New Roman" w:eastAsia="Arial" w:hAnsi="Times New Roman" w:cs="Times New Roman"/>
          <w:sz w:val="26"/>
          <w:szCs w:val="26"/>
        </w:rPr>
        <w:t>от 20 марта 2025 года № 33-ФЗ «</w:t>
      </w:r>
      <w:r w:rsidRPr="00665356">
        <w:rPr>
          <w:rFonts w:ascii="Times New Roman" w:eastAsia="Arial" w:hAnsi="Times New Roman" w:cs="Times New Roman"/>
          <w:sz w:val="26"/>
          <w:szCs w:val="26"/>
        </w:rPr>
        <w:t>Об общих принципах организации местного самоуправления в единой системе публичной власти»</w:t>
      </w:r>
      <w:r>
        <w:rPr>
          <w:rFonts w:ascii="Times New Roman" w:eastAsia="Arial" w:hAnsi="Times New Roman" w:cs="Times New Roman"/>
          <w:sz w:val="26"/>
          <w:szCs w:val="26"/>
        </w:rPr>
        <w:t xml:space="preserve">, </w:t>
      </w:r>
      <w:r w:rsidRPr="00665356">
        <w:rPr>
          <w:rFonts w:ascii="Times New Roman" w:eastAsia="Arial" w:hAnsi="Times New Roman" w:cs="Times New Roman"/>
          <w:sz w:val="26"/>
          <w:szCs w:val="26"/>
        </w:rPr>
        <w:t xml:space="preserve">пунктом 5 статьи 8.1 Закона </w:t>
      </w:r>
      <w:r w:rsidRPr="00665356">
        <w:rPr>
          <w:rFonts w:ascii="Times New Roman" w:hAnsi="Times New Roman" w:cs="Times New Roman"/>
          <w:sz w:val="26"/>
          <w:szCs w:val="26"/>
        </w:rPr>
        <w:t>Ханты-Мансийского автономного округа – Югры от 25 сентября 2008 года № 86-оз «О мерах по противодействию коррупции в Ханты-Мансийском автономном округе – Югре»</w:t>
      </w:r>
      <w:r>
        <w:rPr>
          <w:rFonts w:ascii="Times New Roman" w:hAnsi="Times New Roman" w:cs="Times New Roman"/>
          <w:sz w:val="26"/>
          <w:szCs w:val="26"/>
        </w:rPr>
        <w:t>.</w:t>
      </w:r>
    </w:p>
    <w:p w14:paraId="4EDC102B" w14:textId="77777777" w:rsidR="00C40BC4" w:rsidRDefault="00C40BC4" w:rsidP="00C40BC4">
      <w:pPr>
        <w:pStyle w:val="Standard"/>
        <w:tabs>
          <w:tab w:val="left" w:pos="709"/>
        </w:tabs>
        <w:ind w:firstLine="705"/>
        <w:jc w:val="both"/>
        <w:rPr>
          <w:rFonts w:ascii="Times New Roman" w:eastAsia="Arial" w:hAnsi="Times New Roman" w:cs="Times New Roman"/>
          <w:sz w:val="26"/>
          <w:szCs w:val="26"/>
        </w:rPr>
      </w:pPr>
      <w:r w:rsidRPr="00264CB0">
        <w:rPr>
          <w:rFonts w:ascii="Times New Roman" w:eastAsia="Arial" w:hAnsi="Times New Roman" w:cs="Times New Roman"/>
          <w:sz w:val="26"/>
          <w:szCs w:val="26"/>
        </w:rPr>
        <w:t>2. В случае, указанном в пункте 1 настоящего Порядка, к лицу, замещающему муниципальную должность, могут быть применены следующие меры ответственности:</w:t>
      </w:r>
    </w:p>
    <w:p w14:paraId="6B65189C" w14:textId="77777777" w:rsidR="00C40BC4" w:rsidRPr="00AF40FC" w:rsidRDefault="00C40BC4" w:rsidP="00C40BC4">
      <w:pPr>
        <w:pStyle w:val="aff2"/>
        <w:ind w:firstLine="709"/>
        <w:jc w:val="both"/>
        <w:rPr>
          <w:rFonts w:ascii="Times New Roman" w:hAnsi="Times New Roman"/>
          <w:sz w:val="26"/>
          <w:szCs w:val="26"/>
        </w:rPr>
      </w:pPr>
      <w:r w:rsidRPr="00AF40FC">
        <w:rPr>
          <w:rFonts w:ascii="Times New Roman" w:hAnsi="Times New Roman"/>
          <w:sz w:val="26"/>
          <w:szCs w:val="26"/>
        </w:rPr>
        <w:t>1) предупреждение;</w:t>
      </w:r>
    </w:p>
    <w:p w14:paraId="206E1475" w14:textId="77777777" w:rsidR="00C40BC4" w:rsidRPr="00AF40FC" w:rsidRDefault="00C40BC4" w:rsidP="00C40BC4">
      <w:pPr>
        <w:pStyle w:val="aff2"/>
        <w:ind w:firstLine="709"/>
        <w:jc w:val="both"/>
        <w:rPr>
          <w:rFonts w:ascii="Times New Roman" w:hAnsi="Times New Roman"/>
          <w:sz w:val="26"/>
          <w:szCs w:val="26"/>
        </w:rPr>
      </w:pPr>
      <w:r w:rsidRPr="00AF40FC">
        <w:rPr>
          <w:rFonts w:ascii="Times New Roman" w:hAnsi="Times New Roman"/>
          <w:sz w:val="26"/>
          <w:szCs w:val="26"/>
        </w:rPr>
        <w:t>2) освобождение </w:t>
      </w:r>
      <w:r w:rsidRPr="00AF40FC">
        <w:rPr>
          <w:rStyle w:val="affff"/>
          <w:rFonts w:ascii="Times New Roman" w:hAnsi="Times New Roman"/>
          <w:i w:val="0"/>
          <w:iCs w:val="0"/>
          <w:sz w:val="26"/>
          <w:szCs w:val="26"/>
        </w:rPr>
        <w:t>лица, замещающего муниципальную должность</w:t>
      </w:r>
      <w:r w:rsidRPr="00AF40FC">
        <w:rPr>
          <w:rFonts w:ascii="Times New Roman" w:hAnsi="Times New Roman"/>
          <w:sz w:val="26"/>
          <w:szCs w:val="26"/>
        </w:rPr>
        <w:t>, от должности в </w:t>
      </w:r>
      <w:r w:rsidRPr="00AF40FC">
        <w:rPr>
          <w:rStyle w:val="affff"/>
          <w:rFonts w:ascii="Times New Roman" w:hAnsi="Times New Roman"/>
          <w:i w:val="0"/>
          <w:iCs w:val="0"/>
          <w:sz w:val="26"/>
          <w:szCs w:val="26"/>
        </w:rPr>
        <w:t>соответствующем</w:t>
      </w:r>
      <w:r w:rsidRPr="00AF40FC">
        <w:rPr>
          <w:rFonts w:ascii="Times New Roman" w:hAnsi="Times New Roman"/>
          <w:sz w:val="26"/>
          <w:szCs w:val="26"/>
        </w:rPr>
        <w:t xml:space="preserve"> органе местного самоуправления муниципального образования </w:t>
      </w:r>
      <w:r>
        <w:rPr>
          <w:rFonts w:ascii="Times New Roman" w:hAnsi="Times New Roman"/>
          <w:sz w:val="26"/>
          <w:szCs w:val="26"/>
        </w:rPr>
        <w:t>Кондинский район</w:t>
      </w:r>
      <w:r w:rsidRPr="00AF40FC">
        <w:rPr>
          <w:rFonts w:ascii="Times New Roman" w:hAnsi="Times New Roman"/>
          <w:sz w:val="26"/>
          <w:szCs w:val="26"/>
        </w:rPr>
        <w:t xml:space="preserve"> </w:t>
      </w:r>
      <w:r>
        <w:rPr>
          <w:rFonts w:ascii="Times New Roman" w:hAnsi="Times New Roman"/>
          <w:sz w:val="26"/>
          <w:szCs w:val="26"/>
        </w:rPr>
        <w:t xml:space="preserve">(далее – орган местного самоуправления) </w:t>
      </w:r>
      <w:r w:rsidRPr="00AF40FC">
        <w:rPr>
          <w:rFonts w:ascii="Times New Roman" w:hAnsi="Times New Roman"/>
          <w:sz w:val="26"/>
          <w:szCs w:val="26"/>
        </w:rPr>
        <w:t>с лишением права занимать должности в </w:t>
      </w:r>
      <w:r w:rsidRPr="00AF40FC">
        <w:rPr>
          <w:rStyle w:val="affff"/>
          <w:rFonts w:ascii="Times New Roman" w:hAnsi="Times New Roman"/>
          <w:i w:val="0"/>
          <w:iCs w:val="0"/>
          <w:sz w:val="26"/>
          <w:szCs w:val="26"/>
        </w:rPr>
        <w:t>соответствующем</w:t>
      </w:r>
      <w:r w:rsidRPr="00AF40FC">
        <w:rPr>
          <w:rFonts w:ascii="Times New Roman" w:hAnsi="Times New Roman"/>
          <w:sz w:val="26"/>
          <w:szCs w:val="26"/>
        </w:rPr>
        <w:t> органе местного самоуправления до прекращения срока его полномочий;</w:t>
      </w:r>
    </w:p>
    <w:p w14:paraId="3A1382AE" w14:textId="77777777" w:rsidR="00C40BC4" w:rsidRPr="00AF40FC" w:rsidRDefault="00C40BC4" w:rsidP="00C40BC4">
      <w:pPr>
        <w:pStyle w:val="aff2"/>
        <w:ind w:firstLine="709"/>
        <w:jc w:val="both"/>
        <w:rPr>
          <w:rFonts w:ascii="Times New Roman" w:hAnsi="Times New Roman"/>
          <w:sz w:val="26"/>
          <w:szCs w:val="26"/>
        </w:rPr>
      </w:pPr>
      <w:r w:rsidRPr="00AF40FC">
        <w:rPr>
          <w:rFonts w:ascii="Times New Roman" w:hAnsi="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9890D34" w14:textId="77777777" w:rsidR="00C40BC4" w:rsidRPr="00AF40FC" w:rsidRDefault="00C40BC4" w:rsidP="00C40BC4">
      <w:pPr>
        <w:pStyle w:val="aff2"/>
        <w:ind w:firstLine="709"/>
        <w:jc w:val="both"/>
        <w:rPr>
          <w:rFonts w:ascii="Times New Roman" w:hAnsi="Times New Roman"/>
          <w:sz w:val="26"/>
          <w:szCs w:val="26"/>
        </w:rPr>
      </w:pPr>
      <w:r w:rsidRPr="00AF40FC">
        <w:rPr>
          <w:rFonts w:ascii="Times New Roman" w:hAnsi="Times New Roman"/>
          <w:sz w:val="26"/>
          <w:szCs w:val="26"/>
        </w:rPr>
        <w:t>4) запрет занимать должности в </w:t>
      </w:r>
      <w:r w:rsidRPr="00AF40FC">
        <w:rPr>
          <w:rStyle w:val="affff"/>
          <w:rFonts w:ascii="Times New Roman" w:hAnsi="Times New Roman"/>
          <w:i w:val="0"/>
          <w:iCs w:val="0"/>
          <w:sz w:val="26"/>
          <w:szCs w:val="26"/>
        </w:rPr>
        <w:t>соответствующем</w:t>
      </w:r>
      <w:r w:rsidRPr="00AF40FC">
        <w:rPr>
          <w:rFonts w:ascii="Times New Roman" w:hAnsi="Times New Roman"/>
          <w:sz w:val="26"/>
          <w:szCs w:val="26"/>
        </w:rPr>
        <w:t> органе местного самоуправления до прекращения срока его полномочий;</w:t>
      </w:r>
    </w:p>
    <w:p w14:paraId="39CC3C03" w14:textId="77777777" w:rsidR="00C40BC4" w:rsidRDefault="00C40BC4" w:rsidP="00C40BC4">
      <w:pPr>
        <w:pStyle w:val="aff2"/>
        <w:ind w:firstLine="709"/>
        <w:jc w:val="both"/>
        <w:rPr>
          <w:rFonts w:ascii="Times New Roman" w:hAnsi="Times New Roman"/>
          <w:sz w:val="26"/>
          <w:szCs w:val="26"/>
        </w:rPr>
      </w:pPr>
      <w:r w:rsidRPr="00AF40FC">
        <w:rPr>
          <w:rFonts w:ascii="Times New Roman" w:hAnsi="Times New Roman"/>
          <w:sz w:val="26"/>
          <w:szCs w:val="26"/>
        </w:rPr>
        <w:t>5) запрет исполнять полномочия на постоянной основе до прекращения срока его полномочий.</w:t>
      </w:r>
    </w:p>
    <w:p w14:paraId="6B271ACD" w14:textId="77777777" w:rsidR="00C40BC4" w:rsidRDefault="00C40BC4" w:rsidP="00C40BC4">
      <w:pPr>
        <w:pStyle w:val="aff2"/>
        <w:ind w:firstLine="709"/>
        <w:jc w:val="both"/>
        <w:rPr>
          <w:rStyle w:val="affff"/>
          <w:rFonts w:ascii="Times New Roman" w:hAnsi="Times New Roman"/>
          <w:i w:val="0"/>
          <w:iCs w:val="0"/>
          <w:sz w:val="26"/>
          <w:szCs w:val="26"/>
        </w:rPr>
      </w:pPr>
      <w:r w:rsidRPr="003F669B">
        <w:rPr>
          <w:rFonts w:ascii="Times New Roman" w:hAnsi="Times New Roman"/>
          <w:sz w:val="26"/>
          <w:szCs w:val="26"/>
        </w:rPr>
        <w:t xml:space="preserve">3. </w:t>
      </w:r>
      <w:r w:rsidRPr="003F669B">
        <w:rPr>
          <w:rStyle w:val="affff"/>
          <w:rFonts w:ascii="Times New Roman" w:hAnsi="Times New Roman"/>
          <w:i w:val="0"/>
          <w:iCs w:val="0"/>
          <w:sz w:val="26"/>
          <w:szCs w:val="26"/>
        </w:rPr>
        <w:t>Вопрос о применении мер ответственности, указанных в пункте 2 настоящего Порядка, к лицу, замещающему муниципальную должность, рассматривается Думой Кондинского района на основании заявления Губернатора Ханты-Мансийского автономного округа - Югры, поступившего в соответствии с </w:t>
      </w:r>
      <w:hyperlink r:id="rId10" w:anchor="/document/18925070/entry/1216" w:history="1">
        <w:r w:rsidRPr="003F669B">
          <w:rPr>
            <w:rStyle w:val="ad"/>
            <w:rFonts w:ascii="Times New Roman" w:hAnsi="Times New Roman"/>
            <w:color w:val="auto"/>
            <w:sz w:val="26"/>
            <w:szCs w:val="26"/>
            <w:u w:val="none"/>
          </w:rPr>
          <w:t>пунктом 16 раздела II</w:t>
        </w:r>
      </w:hyperlink>
      <w:r w:rsidRPr="003F669B">
        <w:rPr>
          <w:rStyle w:val="affff"/>
          <w:rFonts w:ascii="Times New Roman" w:hAnsi="Times New Roman"/>
          <w:i w:val="0"/>
          <w:iCs w:val="0"/>
          <w:sz w:val="26"/>
          <w:szCs w:val="26"/>
        </w:rPr>
        <w:t xml:space="preserve"> приложения 1 к Закону </w:t>
      </w:r>
      <w:r w:rsidRPr="003F669B">
        <w:rPr>
          <w:rFonts w:ascii="Times New Roman" w:hAnsi="Times New Roman"/>
          <w:sz w:val="26"/>
          <w:szCs w:val="26"/>
        </w:rPr>
        <w:t>Ханты-Мансийского автономного округа – Югры от 25 сентября 2008 года № 86-оз «О мерах по противодействию коррупции в Ханты-Мансийском автономном округе – Югре»</w:t>
      </w:r>
      <w:r w:rsidRPr="003F669B">
        <w:rPr>
          <w:rStyle w:val="affff"/>
          <w:rFonts w:ascii="Times New Roman" w:hAnsi="Times New Roman"/>
          <w:i w:val="0"/>
          <w:iCs w:val="0"/>
          <w:sz w:val="26"/>
          <w:szCs w:val="26"/>
        </w:rPr>
        <w:t xml:space="preserve"> (далее - заявление Губернатора автономного округа).</w:t>
      </w:r>
    </w:p>
    <w:p w14:paraId="563C10E6" w14:textId="77777777" w:rsidR="00C40BC4" w:rsidRDefault="00C40BC4" w:rsidP="00C40BC4">
      <w:pPr>
        <w:pStyle w:val="aff2"/>
        <w:ind w:firstLine="709"/>
        <w:jc w:val="both"/>
        <w:rPr>
          <w:rStyle w:val="affff"/>
          <w:rFonts w:ascii="Times New Roman" w:hAnsi="Times New Roman"/>
          <w:i w:val="0"/>
          <w:iCs w:val="0"/>
          <w:sz w:val="26"/>
          <w:szCs w:val="26"/>
        </w:rPr>
      </w:pPr>
      <w:r>
        <w:rPr>
          <w:rStyle w:val="affff"/>
          <w:rFonts w:ascii="Times New Roman" w:hAnsi="Times New Roman"/>
          <w:i w:val="0"/>
          <w:iCs w:val="0"/>
          <w:sz w:val="26"/>
          <w:szCs w:val="26"/>
        </w:rPr>
        <w:lastRenderedPageBreak/>
        <w:t xml:space="preserve">4. </w:t>
      </w:r>
      <w:r w:rsidRPr="003F669B">
        <w:rPr>
          <w:rStyle w:val="affff"/>
          <w:rFonts w:ascii="Times New Roman" w:hAnsi="Times New Roman"/>
          <w:i w:val="0"/>
          <w:iCs w:val="0"/>
          <w:sz w:val="26"/>
          <w:szCs w:val="26"/>
        </w:rPr>
        <w:t>Решение Думы Кондинского района о применении к лицу, замещающему муниципальную должность, указанных в </w:t>
      </w:r>
      <w:hyperlink r:id="rId11" w:anchor="/document/18925070/entry/815" w:history="1">
        <w:r w:rsidRPr="003F669B">
          <w:rPr>
            <w:rStyle w:val="ad"/>
            <w:rFonts w:ascii="Times New Roman" w:hAnsi="Times New Roman"/>
            <w:color w:val="auto"/>
            <w:sz w:val="26"/>
            <w:szCs w:val="26"/>
            <w:u w:val="none"/>
          </w:rPr>
          <w:t xml:space="preserve">пункте </w:t>
        </w:r>
      </w:hyperlink>
      <w:r w:rsidRPr="003F669B">
        <w:rPr>
          <w:rStyle w:val="affff"/>
          <w:rFonts w:ascii="Times New Roman" w:hAnsi="Times New Roman"/>
          <w:i w:val="0"/>
          <w:iCs w:val="0"/>
          <w:sz w:val="26"/>
          <w:szCs w:val="26"/>
        </w:rPr>
        <w:t>2 настоящего Порядка мер ответственности (далее - решение о применении мер ответственности) принимается не позднее тридцати дней со дня поступления в Думу Кондинского района заявления Губернатора автономного округа, а если данное заявление поступило в период между сессиями Думы Кондинского района, - не позднее трех месяцев со дня его поступления.</w:t>
      </w:r>
    </w:p>
    <w:p w14:paraId="59612D15" w14:textId="77777777" w:rsidR="00C40BC4" w:rsidRDefault="00C40BC4" w:rsidP="00C40BC4">
      <w:pPr>
        <w:pStyle w:val="aff2"/>
        <w:ind w:firstLine="709"/>
        <w:jc w:val="both"/>
        <w:rPr>
          <w:rFonts w:ascii="Times New Roman" w:hAnsi="Times New Roman"/>
          <w:sz w:val="26"/>
          <w:szCs w:val="26"/>
        </w:rPr>
      </w:pPr>
      <w:r w:rsidRPr="003F669B">
        <w:rPr>
          <w:rStyle w:val="affff"/>
          <w:rFonts w:ascii="Times New Roman" w:hAnsi="Times New Roman"/>
          <w:i w:val="0"/>
          <w:iCs w:val="0"/>
          <w:sz w:val="26"/>
          <w:szCs w:val="26"/>
        </w:rPr>
        <w:t>5. Лицо</w:t>
      </w:r>
      <w:r w:rsidRPr="003F669B">
        <w:rPr>
          <w:rFonts w:ascii="Times New Roman" w:hAnsi="Times New Roman"/>
          <w:sz w:val="26"/>
          <w:szCs w:val="26"/>
        </w:rPr>
        <w:t>, </w:t>
      </w:r>
      <w:r w:rsidRPr="003F669B">
        <w:rPr>
          <w:rStyle w:val="affff"/>
          <w:rFonts w:ascii="Times New Roman" w:hAnsi="Times New Roman"/>
          <w:i w:val="0"/>
          <w:iCs w:val="0"/>
          <w:sz w:val="26"/>
          <w:szCs w:val="26"/>
        </w:rPr>
        <w:t>замещающее</w:t>
      </w:r>
      <w:r w:rsidRPr="003F669B">
        <w:rPr>
          <w:rFonts w:ascii="Times New Roman" w:hAnsi="Times New Roman"/>
          <w:sz w:val="26"/>
          <w:szCs w:val="26"/>
        </w:rPr>
        <w:t> </w:t>
      </w:r>
      <w:r w:rsidRPr="003F669B">
        <w:rPr>
          <w:rStyle w:val="affff"/>
          <w:rFonts w:ascii="Times New Roman" w:hAnsi="Times New Roman"/>
          <w:i w:val="0"/>
          <w:iCs w:val="0"/>
          <w:sz w:val="26"/>
          <w:szCs w:val="26"/>
        </w:rPr>
        <w:t>муниципальную</w:t>
      </w:r>
      <w:r w:rsidRPr="003F669B">
        <w:rPr>
          <w:rFonts w:ascii="Times New Roman" w:hAnsi="Times New Roman"/>
          <w:sz w:val="26"/>
          <w:szCs w:val="26"/>
        </w:rPr>
        <w:t> </w:t>
      </w:r>
      <w:r w:rsidRPr="003F669B">
        <w:rPr>
          <w:rStyle w:val="affff"/>
          <w:rFonts w:ascii="Times New Roman" w:hAnsi="Times New Roman"/>
          <w:i w:val="0"/>
          <w:iCs w:val="0"/>
          <w:sz w:val="26"/>
          <w:szCs w:val="26"/>
        </w:rPr>
        <w:t>должность</w:t>
      </w:r>
      <w:r w:rsidRPr="003F669B">
        <w:rPr>
          <w:rFonts w:ascii="Times New Roman" w:hAnsi="Times New Roman"/>
          <w:sz w:val="26"/>
          <w:szCs w:val="26"/>
        </w:rPr>
        <w:t>, в отношении которого поступило заявление</w:t>
      </w:r>
      <w:r>
        <w:rPr>
          <w:rFonts w:ascii="Times New Roman" w:hAnsi="Times New Roman"/>
          <w:sz w:val="26"/>
          <w:szCs w:val="26"/>
        </w:rPr>
        <w:t xml:space="preserve"> </w:t>
      </w:r>
      <w:r w:rsidRPr="003F669B">
        <w:rPr>
          <w:rStyle w:val="affff"/>
          <w:rFonts w:ascii="Times New Roman" w:hAnsi="Times New Roman"/>
          <w:i w:val="0"/>
          <w:iCs w:val="0"/>
          <w:sz w:val="26"/>
          <w:szCs w:val="26"/>
        </w:rPr>
        <w:t>Губернатора автономного округа</w:t>
      </w:r>
      <w:r w:rsidRPr="003F669B">
        <w:rPr>
          <w:rFonts w:ascii="Times New Roman" w:hAnsi="Times New Roman"/>
          <w:sz w:val="26"/>
          <w:szCs w:val="26"/>
        </w:rPr>
        <w:t xml:space="preserve">, в срок не позднее </w:t>
      </w:r>
      <w:r>
        <w:rPr>
          <w:rFonts w:ascii="Times New Roman" w:hAnsi="Times New Roman"/>
          <w:sz w:val="26"/>
          <w:szCs w:val="26"/>
        </w:rPr>
        <w:t>пяти рабочих</w:t>
      </w:r>
      <w:r w:rsidRPr="003F669B">
        <w:rPr>
          <w:rFonts w:ascii="Times New Roman" w:hAnsi="Times New Roman"/>
          <w:sz w:val="26"/>
          <w:szCs w:val="26"/>
        </w:rPr>
        <w:t xml:space="preserve"> дней со дня поступления заявления письменно уведомляется о содержании поступившего заявления, а также о дате, времени и месте его рассмотрения на заседании Думы </w:t>
      </w:r>
      <w:r>
        <w:rPr>
          <w:rFonts w:ascii="Times New Roman" w:hAnsi="Times New Roman"/>
          <w:sz w:val="26"/>
          <w:szCs w:val="26"/>
        </w:rPr>
        <w:t>Кондинского района</w:t>
      </w:r>
      <w:r w:rsidRPr="003F669B">
        <w:rPr>
          <w:rFonts w:ascii="Times New Roman" w:hAnsi="Times New Roman"/>
          <w:sz w:val="26"/>
          <w:szCs w:val="26"/>
        </w:rPr>
        <w:t>.</w:t>
      </w:r>
    </w:p>
    <w:p w14:paraId="000B5D31" w14:textId="77777777" w:rsidR="00C40BC4" w:rsidRPr="008932D6" w:rsidRDefault="00C40BC4" w:rsidP="00C40BC4">
      <w:pPr>
        <w:pStyle w:val="aff2"/>
        <w:ind w:firstLine="709"/>
        <w:jc w:val="both"/>
        <w:rPr>
          <w:rFonts w:ascii="Times New Roman" w:hAnsi="Times New Roman"/>
          <w:sz w:val="26"/>
          <w:szCs w:val="26"/>
        </w:rPr>
      </w:pPr>
      <w:r w:rsidRPr="008932D6">
        <w:rPr>
          <w:rFonts w:ascii="Times New Roman" w:hAnsi="Times New Roman"/>
          <w:color w:val="22272F"/>
          <w:sz w:val="26"/>
          <w:szCs w:val="26"/>
          <w:shd w:val="clear" w:color="auto" w:fill="FFFFFF"/>
        </w:rPr>
        <w:t>Уведомление направляется по месту жительства или вручается лично.</w:t>
      </w:r>
    </w:p>
    <w:p w14:paraId="4F02DD1E" w14:textId="77777777" w:rsidR="00C40BC4" w:rsidRPr="004D0AED" w:rsidRDefault="00C40BC4" w:rsidP="00C40BC4">
      <w:pPr>
        <w:ind w:firstLine="709"/>
        <w:jc w:val="both"/>
        <w:rPr>
          <w:sz w:val="26"/>
          <w:szCs w:val="26"/>
        </w:rPr>
      </w:pPr>
      <w:r w:rsidRPr="004D0AED">
        <w:rPr>
          <w:sz w:val="26"/>
          <w:szCs w:val="26"/>
        </w:rPr>
        <w:t>6. Заседание Думы Кондинского района проводится в отсутствие лица, замещающего муниципальную должность, в случае:</w:t>
      </w:r>
    </w:p>
    <w:p w14:paraId="3BE9AA35" w14:textId="77777777" w:rsidR="00C40BC4" w:rsidRPr="004D0AED" w:rsidRDefault="00C40BC4" w:rsidP="00C40BC4">
      <w:pPr>
        <w:ind w:firstLine="709"/>
        <w:jc w:val="both"/>
        <w:rPr>
          <w:sz w:val="26"/>
          <w:szCs w:val="26"/>
        </w:rPr>
      </w:pPr>
      <w:bookmarkStart w:id="1" w:name="sub_2018"/>
      <w:r w:rsidRPr="004D0AED">
        <w:rPr>
          <w:sz w:val="26"/>
          <w:szCs w:val="26"/>
        </w:rPr>
        <w:t xml:space="preserve">1) наличия письменной просьбы лица, замещающего муниципальную должность, о рассмотрении вопроса </w:t>
      </w:r>
      <w:r w:rsidRPr="003F669B">
        <w:rPr>
          <w:rStyle w:val="affff"/>
          <w:i w:val="0"/>
          <w:iCs w:val="0"/>
          <w:sz w:val="26"/>
          <w:szCs w:val="26"/>
        </w:rPr>
        <w:t>о применении мер ответственности</w:t>
      </w:r>
      <w:r>
        <w:rPr>
          <w:rStyle w:val="affff"/>
          <w:i w:val="0"/>
          <w:iCs w:val="0"/>
          <w:sz w:val="26"/>
          <w:szCs w:val="26"/>
        </w:rPr>
        <w:t>,</w:t>
      </w:r>
      <w:r w:rsidRPr="003F669B">
        <w:rPr>
          <w:rStyle w:val="affff"/>
          <w:i w:val="0"/>
          <w:iCs w:val="0"/>
          <w:sz w:val="26"/>
          <w:szCs w:val="26"/>
        </w:rPr>
        <w:t xml:space="preserve"> указанных в пункте 2 настоящего Порядка,</w:t>
      </w:r>
      <w:r>
        <w:rPr>
          <w:rStyle w:val="affff"/>
          <w:i w:val="0"/>
          <w:iCs w:val="0"/>
          <w:sz w:val="26"/>
          <w:szCs w:val="26"/>
        </w:rPr>
        <w:t xml:space="preserve"> </w:t>
      </w:r>
      <w:r w:rsidRPr="004D0AED">
        <w:rPr>
          <w:sz w:val="26"/>
          <w:szCs w:val="26"/>
        </w:rPr>
        <w:t>без его участия;</w:t>
      </w:r>
    </w:p>
    <w:p w14:paraId="0E33805C" w14:textId="77777777" w:rsidR="00C40BC4" w:rsidRPr="004D0AED" w:rsidRDefault="00C40BC4" w:rsidP="00C40BC4">
      <w:pPr>
        <w:ind w:firstLine="709"/>
        <w:jc w:val="both"/>
        <w:rPr>
          <w:sz w:val="26"/>
          <w:szCs w:val="26"/>
        </w:rPr>
      </w:pPr>
      <w:bookmarkStart w:id="2" w:name="sub_2019"/>
      <w:bookmarkEnd w:id="1"/>
      <w:r w:rsidRPr="004D0AED">
        <w:rPr>
          <w:sz w:val="26"/>
          <w:szCs w:val="26"/>
        </w:rPr>
        <w:t>2) если лицо, замещающее муниципальную должность, извещен о дате, времени и месте проведения заседания, не явилось на заседание Думы Кондинского района.</w:t>
      </w:r>
    </w:p>
    <w:bookmarkEnd w:id="2"/>
    <w:p w14:paraId="68CFF960" w14:textId="77777777" w:rsidR="00C40BC4" w:rsidRPr="005104DA" w:rsidRDefault="00C40BC4" w:rsidP="00C40BC4">
      <w:pPr>
        <w:ind w:firstLine="709"/>
        <w:jc w:val="both"/>
        <w:rPr>
          <w:rFonts w:eastAsia="Arial"/>
          <w:sz w:val="26"/>
          <w:szCs w:val="26"/>
        </w:rPr>
      </w:pPr>
      <w:r>
        <w:rPr>
          <w:sz w:val="26"/>
          <w:szCs w:val="26"/>
        </w:rPr>
        <w:t>7</w:t>
      </w:r>
      <w:r w:rsidRPr="003F669B">
        <w:rPr>
          <w:sz w:val="26"/>
          <w:szCs w:val="26"/>
        </w:rPr>
        <w:t xml:space="preserve">. </w:t>
      </w:r>
      <w:r w:rsidRPr="005104DA">
        <w:rPr>
          <w:rFonts w:eastAsia="Arial"/>
          <w:sz w:val="26"/>
          <w:szCs w:val="26"/>
        </w:rPr>
        <w:t>Лицу, замещающему муниципальную должность, в отношении которого на заседании Думы Кондинского района рассматривается вопрос о применении мер ответственности, предоставляется слово для выступления.</w:t>
      </w:r>
    </w:p>
    <w:p w14:paraId="0D9EBB4F" w14:textId="46CD6CCB" w:rsidR="00C40BC4" w:rsidRPr="005104DA" w:rsidRDefault="00C40BC4" w:rsidP="00C40BC4">
      <w:pPr>
        <w:ind w:firstLine="709"/>
        <w:jc w:val="both"/>
        <w:rPr>
          <w:rFonts w:eastAsia="Arial"/>
          <w:i/>
          <w:sz w:val="26"/>
          <w:szCs w:val="26"/>
        </w:rPr>
      </w:pPr>
      <w:r>
        <w:rPr>
          <w:sz w:val="26"/>
          <w:szCs w:val="26"/>
        </w:rPr>
        <w:t>8</w:t>
      </w:r>
      <w:r w:rsidRPr="003F669B">
        <w:rPr>
          <w:sz w:val="26"/>
          <w:szCs w:val="26"/>
        </w:rPr>
        <w:t xml:space="preserve">. </w:t>
      </w:r>
      <w:r w:rsidRPr="005104DA">
        <w:rPr>
          <w:rFonts w:eastAsia="Arial"/>
          <w:sz w:val="26"/>
          <w:szCs w:val="26"/>
        </w:rPr>
        <w:t>Решение о применении мер ответственности к лицу, замещающему муниципальную должность, принимается большинством голосов от установленной численности депутатов</w:t>
      </w:r>
      <w:r>
        <w:rPr>
          <w:rFonts w:eastAsia="Arial"/>
          <w:sz w:val="26"/>
          <w:szCs w:val="26"/>
        </w:rPr>
        <w:t xml:space="preserve"> </w:t>
      </w:r>
      <w:r w:rsidRPr="005104DA">
        <w:rPr>
          <w:rFonts w:eastAsia="Arial"/>
          <w:sz w:val="26"/>
          <w:szCs w:val="26"/>
        </w:rPr>
        <w:t>Думы Кондинского района</w:t>
      </w:r>
      <w:r>
        <w:rPr>
          <w:rFonts w:eastAsia="Arial"/>
          <w:sz w:val="26"/>
          <w:szCs w:val="26"/>
        </w:rPr>
        <w:t xml:space="preserve"> открытым голосованием</w:t>
      </w:r>
      <w:r w:rsidRPr="005104DA">
        <w:rPr>
          <w:rFonts w:eastAsia="Arial"/>
          <w:sz w:val="26"/>
          <w:szCs w:val="26"/>
        </w:rPr>
        <w:t>.</w:t>
      </w:r>
    </w:p>
    <w:p w14:paraId="1D847A9A" w14:textId="51D38D0C" w:rsidR="00C40BC4" w:rsidRPr="005104DA" w:rsidRDefault="00C40BC4" w:rsidP="00C40BC4">
      <w:pPr>
        <w:ind w:firstLine="709"/>
        <w:jc w:val="both"/>
        <w:rPr>
          <w:rFonts w:eastAsia="Arial"/>
          <w:sz w:val="26"/>
          <w:szCs w:val="26"/>
        </w:rPr>
      </w:pPr>
      <w:r w:rsidRPr="005104DA">
        <w:rPr>
          <w:rFonts w:eastAsia="Arial"/>
          <w:sz w:val="26"/>
          <w:szCs w:val="26"/>
        </w:rPr>
        <w:t>Лиц</w:t>
      </w:r>
      <w:r>
        <w:rPr>
          <w:rFonts w:eastAsia="Arial"/>
          <w:sz w:val="26"/>
          <w:szCs w:val="26"/>
        </w:rPr>
        <w:t>о</w:t>
      </w:r>
      <w:r w:rsidRPr="005104DA">
        <w:rPr>
          <w:rFonts w:eastAsia="Arial"/>
          <w:sz w:val="26"/>
          <w:szCs w:val="26"/>
        </w:rPr>
        <w:t>, замещающе</w:t>
      </w:r>
      <w:r>
        <w:rPr>
          <w:rFonts w:eastAsia="Arial"/>
          <w:sz w:val="26"/>
          <w:szCs w:val="26"/>
        </w:rPr>
        <w:t>е</w:t>
      </w:r>
      <w:r w:rsidRPr="005104DA">
        <w:rPr>
          <w:rFonts w:eastAsia="Arial"/>
          <w:sz w:val="26"/>
          <w:szCs w:val="26"/>
        </w:rPr>
        <w:t xml:space="preserve"> муниципальную должность, в отношении которого рассматривается вопрос о применении мер ответственности, не участвует в голосовании при принятии решения о применении к нему меры ответственности.                           </w:t>
      </w:r>
    </w:p>
    <w:p w14:paraId="7E60228F" w14:textId="77777777" w:rsidR="00C40BC4" w:rsidRDefault="00C40BC4" w:rsidP="00C40BC4">
      <w:pPr>
        <w:autoSpaceDE w:val="0"/>
        <w:ind w:firstLine="709"/>
        <w:jc w:val="both"/>
        <w:rPr>
          <w:sz w:val="26"/>
          <w:szCs w:val="26"/>
        </w:rPr>
      </w:pPr>
      <w:r>
        <w:rPr>
          <w:rFonts w:eastAsia="Arial"/>
          <w:sz w:val="26"/>
          <w:szCs w:val="26"/>
        </w:rPr>
        <w:t>9</w:t>
      </w:r>
      <w:r w:rsidRPr="005104DA">
        <w:rPr>
          <w:rFonts w:eastAsia="Arial"/>
          <w:sz w:val="26"/>
          <w:szCs w:val="26"/>
        </w:rPr>
        <w:t xml:space="preserve">. </w:t>
      </w:r>
      <w:r w:rsidRPr="003F669B">
        <w:rPr>
          <w:sz w:val="26"/>
          <w:szCs w:val="26"/>
        </w:rPr>
        <w:t>При рассмотрении вопроса о </w:t>
      </w:r>
      <w:r w:rsidRPr="003F669B">
        <w:rPr>
          <w:rStyle w:val="affff"/>
          <w:i w:val="0"/>
          <w:iCs w:val="0"/>
          <w:sz w:val="26"/>
          <w:szCs w:val="26"/>
        </w:rPr>
        <w:t>применении</w:t>
      </w:r>
      <w:r w:rsidRPr="003F669B">
        <w:rPr>
          <w:sz w:val="26"/>
          <w:szCs w:val="26"/>
        </w:rPr>
        <w:t> </w:t>
      </w:r>
      <w:r w:rsidRPr="003F669B">
        <w:rPr>
          <w:rStyle w:val="affff"/>
          <w:i w:val="0"/>
          <w:iCs w:val="0"/>
          <w:sz w:val="26"/>
          <w:szCs w:val="26"/>
        </w:rPr>
        <w:t>мер</w:t>
      </w:r>
      <w:r w:rsidRPr="003F669B">
        <w:rPr>
          <w:sz w:val="26"/>
          <w:szCs w:val="26"/>
        </w:rPr>
        <w:t> </w:t>
      </w:r>
      <w:r w:rsidRPr="003F669B">
        <w:rPr>
          <w:rStyle w:val="affff"/>
          <w:i w:val="0"/>
          <w:iCs w:val="0"/>
          <w:sz w:val="26"/>
          <w:szCs w:val="26"/>
        </w:rPr>
        <w:t>ответственности</w:t>
      </w:r>
      <w:r w:rsidRPr="003F669B">
        <w:rPr>
          <w:sz w:val="26"/>
          <w:szCs w:val="26"/>
        </w:rPr>
        <w:t xml:space="preserve"> к председателю Думы </w:t>
      </w:r>
      <w:r>
        <w:rPr>
          <w:sz w:val="26"/>
          <w:szCs w:val="26"/>
        </w:rPr>
        <w:t>Кондинского района</w:t>
      </w:r>
      <w:r w:rsidRPr="003F669B">
        <w:rPr>
          <w:sz w:val="26"/>
          <w:szCs w:val="26"/>
        </w:rPr>
        <w:t xml:space="preserve"> председательствующим на заседании Думы </w:t>
      </w:r>
      <w:r>
        <w:rPr>
          <w:sz w:val="26"/>
          <w:szCs w:val="26"/>
        </w:rPr>
        <w:t>Кондинского района</w:t>
      </w:r>
      <w:r w:rsidRPr="003F669B">
        <w:rPr>
          <w:sz w:val="26"/>
          <w:szCs w:val="26"/>
        </w:rPr>
        <w:t xml:space="preserve"> является заместитель председателя Думы </w:t>
      </w:r>
      <w:r>
        <w:rPr>
          <w:sz w:val="26"/>
          <w:szCs w:val="26"/>
        </w:rPr>
        <w:t>Кондинского района</w:t>
      </w:r>
      <w:r w:rsidRPr="003F669B">
        <w:rPr>
          <w:sz w:val="26"/>
          <w:szCs w:val="26"/>
        </w:rPr>
        <w:t>.</w:t>
      </w:r>
    </w:p>
    <w:p w14:paraId="491AC621" w14:textId="77777777" w:rsidR="00C40BC4" w:rsidRPr="00406385" w:rsidRDefault="00C40BC4" w:rsidP="00C40BC4">
      <w:pPr>
        <w:pStyle w:val="aff2"/>
        <w:ind w:firstLine="709"/>
        <w:jc w:val="both"/>
        <w:rPr>
          <w:rFonts w:ascii="Times New Roman" w:hAnsi="Times New Roman"/>
          <w:sz w:val="26"/>
          <w:szCs w:val="26"/>
        </w:rPr>
      </w:pPr>
      <w:r>
        <w:rPr>
          <w:rFonts w:ascii="Times New Roman" w:hAnsi="Times New Roman"/>
          <w:sz w:val="26"/>
          <w:szCs w:val="26"/>
        </w:rPr>
        <w:t>10</w:t>
      </w:r>
      <w:r w:rsidRPr="00406385">
        <w:rPr>
          <w:rFonts w:ascii="Times New Roman" w:hAnsi="Times New Roman"/>
          <w:sz w:val="26"/>
          <w:szCs w:val="26"/>
        </w:rPr>
        <w:t xml:space="preserve">. </w:t>
      </w:r>
      <w:r w:rsidRPr="00406385">
        <w:rPr>
          <w:rStyle w:val="affff"/>
          <w:rFonts w:ascii="Times New Roman" w:hAnsi="Times New Roman"/>
          <w:i w:val="0"/>
          <w:iCs w:val="0"/>
          <w:sz w:val="26"/>
          <w:szCs w:val="26"/>
        </w:rPr>
        <w:t>Решение о применении мер ответственности принимается отдельно в отношении каждого лица, замещающего муниципальную должность.</w:t>
      </w:r>
    </w:p>
    <w:p w14:paraId="232FB555" w14:textId="77777777" w:rsidR="00C40BC4" w:rsidRDefault="00C40BC4" w:rsidP="00C40BC4">
      <w:pPr>
        <w:pStyle w:val="aff2"/>
        <w:ind w:firstLine="709"/>
        <w:jc w:val="both"/>
        <w:rPr>
          <w:rFonts w:ascii="Times New Roman" w:hAnsi="Times New Roman"/>
          <w:sz w:val="26"/>
          <w:szCs w:val="26"/>
        </w:rPr>
      </w:pPr>
      <w:r>
        <w:rPr>
          <w:rFonts w:ascii="Times New Roman" w:hAnsi="Times New Roman"/>
          <w:sz w:val="26"/>
          <w:szCs w:val="26"/>
        </w:rPr>
        <w:t>11</w:t>
      </w:r>
      <w:r w:rsidRPr="00406385">
        <w:rPr>
          <w:rFonts w:ascii="Times New Roman" w:hAnsi="Times New Roman"/>
          <w:sz w:val="26"/>
          <w:szCs w:val="26"/>
        </w:rPr>
        <w:t xml:space="preserve">. </w:t>
      </w:r>
      <w:r w:rsidRPr="00406385">
        <w:rPr>
          <w:rStyle w:val="affff"/>
          <w:rFonts w:ascii="Times New Roman" w:hAnsi="Times New Roman"/>
          <w:i w:val="0"/>
          <w:iCs w:val="0"/>
          <w:sz w:val="26"/>
          <w:szCs w:val="26"/>
        </w:rPr>
        <w:t xml:space="preserve">Копия решения о применении мер ответственности </w:t>
      </w:r>
      <w:r w:rsidRPr="00406385">
        <w:rPr>
          <w:rFonts w:ascii="Times New Roman" w:hAnsi="Times New Roman"/>
          <w:sz w:val="26"/>
          <w:szCs w:val="26"/>
        </w:rPr>
        <w:t xml:space="preserve">к лицу, замещающему муниципальную должность, </w:t>
      </w:r>
      <w:r w:rsidRPr="00406385">
        <w:rPr>
          <w:rStyle w:val="affff"/>
          <w:rFonts w:ascii="Times New Roman" w:hAnsi="Times New Roman"/>
          <w:i w:val="0"/>
          <w:iCs w:val="0"/>
          <w:sz w:val="26"/>
          <w:szCs w:val="26"/>
        </w:rPr>
        <w:t xml:space="preserve">в течение пяти рабочих дней со дня его принятия направляется Губернатору Ханты-Мансийского автономного округа - Югры и в </w:t>
      </w:r>
      <w:r w:rsidRPr="00406385">
        <w:rPr>
          <w:rFonts w:ascii="Times New Roman" w:hAnsi="Times New Roman"/>
          <w:sz w:val="26"/>
          <w:szCs w:val="26"/>
        </w:rPr>
        <w:t>Управление профилактики коррупционных и иных правонарушений Департамента государственной гражданской службы, кадровой политики и профилактики коррупции Ханты-Мансийского автономного округа – Югры, и вручается лицу, замещающему муниципальную должность, в отношении которого рассматривался вопрос</w:t>
      </w:r>
      <w:r>
        <w:rPr>
          <w:rFonts w:ascii="Times New Roman" w:hAnsi="Times New Roman"/>
          <w:sz w:val="26"/>
          <w:szCs w:val="26"/>
        </w:rPr>
        <w:t xml:space="preserve"> лично или заказным письмом с уведомлением.</w:t>
      </w:r>
    </w:p>
    <w:p w14:paraId="784C5372" w14:textId="77777777" w:rsidR="00C40BC4" w:rsidRPr="003F669B" w:rsidRDefault="00C40BC4" w:rsidP="00C40BC4">
      <w:pPr>
        <w:autoSpaceDE w:val="0"/>
        <w:ind w:firstLine="709"/>
        <w:jc w:val="both"/>
        <w:rPr>
          <w:sz w:val="26"/>
          <w:szCs w:val="26"/>
        </w:rPr>
      </w:pPr>
    </w:p>
    <w:p w14:paraId="232A26E4" w14:textId="77777777" w:rsidR="00C40BC4" w:rsidRPr="00264CB0" w:rsidRDefault="00C40BC4" w:rsidP="00C40BC4">
      <w:pPr>
        <w:shd w:val="clear" w:color="auto" w:fill="FFFFFF"/>
        <w:tabs>
          <w:tab w:val="left" w:pos="851"/>
        </w:tabs>
        <w:rPr>
          <w:bCs/>
          <w:color w:val="000000"/>
          <w:sz w:val="26"/>
          <w:szCs w:val="26"/>
        </w:rPr>
      </w:pPr>
    </w:p>
    <w:p w14:paraId="2F82570A" w14:textId="77777777" w:rsidR="00C3597A" w:rsidRPr="00C40BC4" w:rsidRDefault="00C3597A" w:rsidP="00944ED4">
      <w:pPr>
        <w:jc w:val="both"/>
        <w:rPr>
          <w:sz w:val="26"/>
          <w:szCs w:val="26"/>
        </w:rPr>
      </w:pPr>
    </w:p>
    <w:sectPr w:rsidR="00C3597A" w:rsidRPr="00C40BC4" w:rsidSect="00F80C15">
      <w:headerReference w:type="default" r:id="rId12"/>
      <w:footerReference w:type="even" r:id="rId13"/>
      <w:footerReference w:type="default" r:id="rId14"/>
      <w:pgSz w:w="11906" w:h="16838"/>
      <w:pgMar w:top="993" w:right="849"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EF8F4" w14:textId="77777777" w:rsidR="00166D66" w:rsidRDefault="00166D66" w:rsidP="00512EDA">
      <w:r>
        <w:separator/>
      </w:r>
    </w:p>
  </w:endnote>
  <w:endnote w:type="continuationSeparator" w:id="0">
    <w:p w14:paraId="27FBE452" w14:textId="77777777" w:rsidR="00166D66" w:rsidRDefault="00166D66"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Cambria"/>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altName w:val="Arial Narrow"/>
    <w:charset w:val="CC"/>
    <w:family w:val="swiss"/>
    <w:pitch w:val="variable"/>
    <w:sig w:usb0="00000001"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BBB38" w14:textId="77777777" w:rsidR="0052049E" w:rsidRDefault="0052049E"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387A2E62" w14:textId="77777777" w:rsidR="0052049E" w:rsidRDefault="0052049E"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55806" w14:textId="77777777" w:rsidR="0052049E" w:rsidRDefault="0052049E" w:rsidP="001D1B2E">
    <w:pPr>
      <w:pStyle w:val="af0"/>
      <w:framePr w:wrap="around" w:vAnchor="text" w:hAnchor="margin" w:xAlign="right" w:y="1"/>
      <w:rPr>
        <w:rStyle w:val="af9"/>
      </w:rPr>
    </w:pPr>
  </w:p>
  <w:p w14:paraId="0A5ED8C4" w14:textId="77777777" w:rsidR="0052049E" w:rsidRDefault="0052049E"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59A4D" w14:textId="77777777" w:rsidR="00166D66" w:rsidRDefault="00166D66" w:rsidP="00512EDA">
      <w:r>
        <w:separator/>
      </w:r>
    </w:p>
  </w:footnote>
  <w:footnote w:type="continuationSeparator" w:id="0">
    <w:p w14:paraId="2BAA8400" w14:textId="77777777" w:rsidR="00166D66" w:rsidRDefault="00166D66"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33D0D" w14:textId="77777777" w:rsidR="0052049E" w:rsidRDefault="0052049E">
    <w:pPr>
      <w:pStyle w:val="ae"/>
      <w:jc w:val="right"/>
    </w:pPr>
    <w:r>
      <w:fldChar w:fldCharType="begin"/>
    </w:r>
    <w:r>
      <w:instrText>PAGE   \* MERGEFORMAT</w:instrText>
    </w:r>
    <w:r>
      <w:fldChar w:fldCharType="separate"/>
    </w:r>
    <w:r w:rsidR="00194821">
      <w:rPr>
        <w:noProof/>
      </w:rPr>
      <w:t>2</w:t>
    </w:r>
    <w:r>
      <w:fldChar w:fldCharType="end"/>
    </w:r>
  </w:p>
  <w:p w14:paraId="4DB9F81C" w14:textId="77777777" w:rsidR="0052049E" w:rsidRDefault="0052049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4350D7E"/>
    <w:multiLevelType w:val="hybridMultilevel"/>
    <w:tmpl w:val="D66ED584"/>
    <w:lvl w:ilvl="0" w:tplc="A786719C">
      <w:start w:val="1"/>
      <w:numFmt w:val="decimal"/>
      <w:suff w:val="space"/>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DA811B6"/>
    <w:multiLevelType w:val="multilevel"/>
    <w:tmpl w:val="C2409E0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nsid w:val="0DB34717"/>
    <w:multiLevelType w:val="hybridMultilevel"/>
    <w:tmpl w:val="D94608B8"/>
    <w:lvl w:ilvl="0" w:tplc="10F2714C">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7A210BC"/>
    <w:multiLevelType w:val="hybridMultilevel"/>
    <w:tmpl w:val="D51C1564"/>
    <w:lvl w:ilvl="0" w:tplc="F5B2521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B07073"/>
    <w:multiLevelType w:val="hybridMultilevel"/>
    <w:tmpl w:val="D128927E"/>
    <w:lvl w:ilvl="0" w:tplc="3606CAA0">
      <w:start w:val="1"/>
      <w:numFmt w:val="decimal"/>
      <w:suff w:val="space"/>
      <w:lvlText w:val="%1)"/>
      <w:lvlJc w:val="left"/>
      <w:pPr>
        <w:ind w:left="404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40235101"/>
    <w:multiLevelType w:val="hybridMultilevel"/>
    <w:tmpl w:val="5A8E53D6"/>
    <w:lvl w:ilvl="0" w:tplc="219CCA0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4">
    <w:nsid w:val="6EC371AD"/>
    <w:multiLevelType w:val="hybridMultilevel"/>
    <w:tmpl w:val="69AEA1AC"/>
    <w:lvl w:ilvl="0" w:tplc="2B6AD68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51"/>
  </w:num>
  <w:num w:numId="3">
    <w:abstractNumId w:val="20"/>
  </w:num>
  <w:num w:numId="4">
    <w:abstractNumId w:val="28"/>
  </w:num>
  <w:num w:numId="5">
    <w:abstractNumId w:val="43"/>
  </w:num>
  <w:num w:numId="6">
    <w:abstractNumId w:val="39"/>
  </w:num>
  <w:num w:numId="7">
    <w:abstractNumId w:val="6"/>
  </w:num>
  <w:num w:numId="8">
    <w:abstractNumId w:val="16"/>
  </w:num>
  <w:num w:numId="9">
    <w:abstractNumId w:val="34"/>
  </w:num>
  <w:num w:numId="10">
    <w:abstractNumId w:val="32"/>
  </w:num>
  <w:num w:numId="11">
    <w:abstractNumId w:val="35"/>
  </w:num>
  <w:num w:numId="12">
    <w:abstractNumId w:val="10"/>
  </w:num>
  <w:num w:numId="13">
    <w:abstractNumId w:val="21"/>
  </w:num>
  <w:num w:numId="14">
    <w:abstractNumId w:val="46"/>
  </w:num>
  <w:num w:numId="15">
    <w:abstractNumId w:val="47"/>
  </w:num>
  <w:num w:numId="16">
    <w:abstractNumId w:val="3"/>
  </w:num>
  <w:num w:numId="17">
    <w:abstractNumId w:val="49"/>
  </w:num>
  <w:num w:numId="18">
    <w:abstractNumId w:val="26"/>
  </w:num>
  <w:num w:numId="19">
    <w:abstractNumId w:val="37"/>
  </w:num>
  <w:num w:numId="20">
    <w:abstractNumId w:val="58"/>
  </w:num>
  <w:num w:numId="21">
    <w:abstractNumId w:val="36"/>
  </w:num>
  <w:num w:numId="22">
    <w:abstractNumId w:val="9"/>
  </w:num>
  <w:num w:numId="23">
    <w:abstractNumId w:val="25"/>
  </w:num>
  <w:num w:numId="24">
    <w:abstractNumId w:val="2"/>
  </w:num>
  <w:num w:numId="25">
    <w:abstractNumId w:val="52"/>
  </w:num>
  <w:num w:numId="26">
    <w:abstractNumId w:val="19"/>
  </w:num>
  <w:num w:numId="27">
    <w:abstractNumId w:val="50"/>
  </w:num>
  <w:num w:numId="28">
    <w:abstractNumId w:val="48"/>
  </w:num>
  <w:num w:numId="29">
    <w:abstractNumId w:val="24"/>
  </w:num>
  <w:num w:numId="30">
    <w:abstractNumId w:val="53"/>
  </w:num>
  <w:num w:numId="31">
    <w:abstractNumId w:val="44"/>
  </w:num>
  <w:num w:numId="32">
    <w:abstractNumId w:val="14"/>
  </w:num>
  <w:num w:numId="33">
    <w:abstractNumId w:val="55"/>
  </w:num>
  <w:num w:numId="34">
    <w:abstractNumId w:val="1"/>
  </w:num>
  <w:num w:numId="35">
    <w:abstractNumId w:val="8"/>
  </w:num>
  <w:num w:numId="36">
    <w:abstractNumId w:val="38"/>
  </w:num>
  <w:num w:numId="37">
    <w:abstractNumId w:val="56"/>
  </w:num>
  <w:num w:numId="38">
    <w:abstractNumId w:val="22"/>
  </w:num>
  <w:num w:numId="39">
    <w:abstractNumId w:val="7"/>
  </w:num>
  <w:num w:numId="40">
    <w:abstractNumId w:val="45"/>
  </w:num>
  <w:num w:numId="41">
    <w:abstractNumId w:val="42"/>
  </w:num>
  <w:num w:numId="42">
    <w:abstractNumId w:val="40"/>
  </w:num>
  <w:num w:numId="43">
    <w:abstractNumId w:val="41"/>
  </w:num>
  <w:num w:numId="44">
    <w:abstractNumId w:val="17"/>
  </w:num>
  <w:num w:numId="45">
    <w:abstractNumId w:val="15"/>
  </w:num>
  <w:num w:numId="46">
    <w:abstractNumId w:val="5"/>
  </w:num>
  <w:num w:numId="47">
    <w:abstractNumId w:val="13"/>
  </w:num>
  <w:num w:numId="48">
    <w:abstractNumId w:val="31"/>
  </w:num>
  <w:num w:numId="49">
    <w:abstractNumId w:val="23"/>
  </w:num>
  <w:num w:numId="50">
    <w:abstractNumId w:val="57"/>
  </w:num>
  <w:num w:numId="51">
    <w:abstractNumId w:val="11"/>
  </w:num>
  <w:num w:numId="52">
    <w:abstractNumId w:val="3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num>
  <w:num w:numId="55">
    <w:abstractNumId w:val="12"/>
  </w:num>
  <w:num w:numId="56">
    <w:abstractNumId w:val="4"/>
  </w:num>
  <w:num w:numId="57">
    <w:abstractNumId w:val="30"/>
  </w:num>
  <w:num w:numId="58">
    <w:abstractNumId w:val="18"/>
  </w:num>
  <w:num w:numId="59">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6563"/>
    <w:rsid w:val="00007537"/>
    <w:rsid w:val="00013190"/>
    <w:rsid w:val="000177EA"/>
    <w:rsid w:val="00017C3D"/>
    <w:rsid w:val="00020E98"/>
    <w:rsid w:val="0002238D"/>
    <w:rsid w:val="000313D4"/>
    <w:rsid w:val="000421F7"/>
    <w:rsid w:val="000475BB"/>
    <w:rsid w:val="00050FF2"/>
    <w:rsid w:val="000535B4"/>
    <w:rsid w:val="000561A4"/>
    <w:rsid w:val="00056D7B"/>
    <w:rsid w:val="00060A22"/>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3538"/>
    <w:rsid w:val="001146C8"/>
    <w:rsid w:val="00116B78"/>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66D66"/>
    <w:rsid w:val="00171E3E"/>
    <w:rsid w:val="00174A7B"/>
    <w:rsid w:val="00175327"/>
    <w:rsid w:val="001771F6"/>
    <w:rsid w:val="00180DB9"/>
    <w:rsid w:val="00182843"/>
    <w:rsid w:val="00185F37"/>
    <w:rsid w:val="001867B2"/>
    <w:rsid w:val="00187655"/>
    <w:rsid w:val="001946C2"/>
    <w:rsid w:val="00194821"/>
    <w:rsid w:val="00197573"/>
    <w:rsid w:val="001A098F"/>
    <w:rsid w:val="001B01E7"/>
    <w:rsid w:val="001B3DDE"/>
    <w:rsid w:val="001B4D97"/>
    <w:rsid w:val="001B66A0"/>
    <w:rsid w:val="001B6845"/>
    <w:rsid w:val="001B6A47"/>
    <w:rsid w:val="001C3001"/>
    <w:rsid w:val="001C309F"/>
    <w:rsid w:val="001C5E16"/>
    <w:rsid w:val="001C7BA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11303"/>
    <w:rsid w:val="0021227F"/>
    <w:rsid w:val="00212F04"/>
    <w:rsid w:val="002153FE"/>
    <w:rsid w:val="00216D17"/>
    <w:rsid w:val="00223176"/>
    <w:rsid w:val="00227B83"/>
    <w:rsid w:val="0023399A"/>
    <w:rsid w:val="00234A3D"/>
    <w:rsid w:val="00235CEE"/>
    <w:rsid w:val="00236D8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69"/>
    <w:rsid w:val="0030098C"/>
    <w:rsid w:val="00300C53"/>
    <w:rsid w:val="00300F55"/>
    <w:rsid w:val="003021F5"/>
    <w:rsid w:val="00304966"/>
    <w:rsid w:val="00307D3F"/>
    <w:rsid w:val="0031390E"/>
    <w:rsid w:val="003157FC"/>
    <w:rsid w:val="003174B9"/>
    <w:rsid w:val="00320371"/>
    <w:rsid w:val="0032308D"/>
    <w:rsid w:val="00333486"/>
    <w:rsid w:val="00340C7C"/>
    <w:rsid w:val="00342AD6"/>
    <w:rsid w:val="00344857"/>
    <w:rsid w:val="00347873"/>
    <w:rsid w:val="0035425F"/>
    <w:rsid w:val="00355D3A"/>
    <w:rsid w:val="003613F9"/>
    <w:rsid w:val="003632A8"/>
    <w:rsid w:val="003663EE"/>
    <w:rsid w:val="00366419"/>
    <w:rsid w:val="0036678C"/>
    <w:rsid w:val="00367EFB"/>
    <w:rsid w:val="00374C55"/>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791"/>
    <w:rsid w:val="004038B6"/>
    <w:rsid w:val="00405D4F"/>
    <w:rsid w:val="00406099"/>
    <w:rsid w:val="00414823"/>
    <w:rsid w:val="00417EDB"/>
    <w:rsid w:val="004219EC"/>
    <w:rsid w:val="004240B1"/>
    <w:rsid w:val="00425DB7"/>
    <w:rsid w:val="00426678"/>
    <w:rsid w:val="0042726D"/>
    <w:rsid w:val="00431526"/>
    <w:rsid w:val="00431AAF"/>
    <w:rsid w:val="00435E0F"/>
    <w:rsid w:val="00447FCD"/>
    <w:rsid w:val="004509EE"/>
    <w:rsid w:val="0045198D"/>
    <w:rsid w:val="004556D1"/>
    <w:rsid w:val="00455B5B"/>
    <w:rsid w:val="00457BF8"/>
    <w:rsid w:val="0046166D"/>
    <w:rsid w:val="004624C7"/>
    <w:rsid w:val="00463330"/>
    <w:rsid w:val="0047700F"/>
    <w:rsid w:val="0048346C"/>
    <w:rsid w:val="00486399"/>
    <w:rsid w:val="004907E3"/>
    <w:rsid w:val="004A73ED"/>
    <w:rsid w:val="004B1951"/>
    <w:rsid w:val="004B38B7"/>
    <w:rsid w:val="004B7104"/>
    <w:rsid w:val="004B78F0"/>
    <w:rsid w:val="004C2287"/>
    <w:rsid w:val="004C46D2"/>
    <w:rsid w:val="004C4C8A"/>
    <w:rsid w:val="004D294A"/>
    <w:rsid w:val="004D4A8C"/>
    <w:rsid w:val="004D5E34"/>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1FBD"/>
    <w:rsid w:val="005C3804"/>
    <w:rsid w:val="005C6AF4"/>
    <w:rsid w:val="005C7F62"/>
    <w:rsid w:val="005D0682"/>
    <w:rsid w:val="005E0082"/>
    <w:rsid w:val="005E3222"/>
    <w:rsid w:val="005E492E"/>
    <w:rsid w:val="005E4B08"/>
    <w:rsid w:val="005F06DD"/>
    <w:rsid w:val="005F3576"/>
    <w:rsid w:val="00615CC2"/>
    <w:rsid w:val="00625373"/>
    <w:rsid w:val="006254BA"/>
    <w:rsid w:val="00626CE6"/>
    <w:rsid w:val="00626FB8"/>
    <w:rsid w:val="00627D8B"/>
    <w:rsid w:val="00630679"/>
    <w:rsid w:val="006378F8"/>
    <w:rsid w:val="0064320A"/>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2847"/>
    <w:rsid w:val="007454E1"/>
    <w:rsid w:val="0074750B"/>
    <w:rsid w:val="007503FD"/>
    <w:rsid w:val="00750FB2"/>
    <w:rsid w:val="00760927"/>
    <w:rsid w:val="00771742"/>
    <w:rsid w:val="00771EA7"/>
    <w:rsid w:val="0077457B"/>
    <w:rsid w:val="00775534"/>
    <w:rsid w:val="0078590E"/>
    <w:rsid w:val="00794931"/>
    <w:rsid w:val="007A2417"/>
    <w:rsid w:val="007D0DA4"/>
    <w:rsid w:val="007D2ED4"/>
    <w:rsid w:val="007D7C56"/>
    <w:rsid w:val="007D7DBF"/>
    <w:rsid w:val="007E107E"/>
    <w:rsid w:val="007E29D8"/>
    <w:rsid w:val="007E32AE"/>
    <w:rsid w:val="007E401E"/>
    <w:rsid w:val="007F06AA"/>
    <w:rsid w:val="007F43CC"/>
    <w:rsid w:val="008014A6"/>
    <w:rsid w:val="008050E5"/>
    <w:rsid w:val="00813595"/>
    <w:rsid w:val="00814E2E"/>
    <w:rsid w:val="00816F88"/>
    <w:rsid w:val="0082043E"/>
    <w:rsid w:val="00822617"/>
    <w:rsid w:val="00822C7E"/>
    <w:rsid w:val="008267F5"/>
    <w:rsid w:val="0083236F"/>
    <w:rsid w:val="00836533"/>
    <w:rsid w:val="00837173"/>
    <w:rsid w:val="0084133B"/>
    <w:rsid w:val="00841EF6"/>
    <w:rsid w:val="00842B8A"/>
    <w:rsid w:val="00842F3A"/>
    <w:rsid w:val="00867535"/>
    <w:rsid w:val="00877582"/>
    <w:rsid w:val="0088295A"/>
    <w:rsid w:val="0089217C"/>
    <w:rsid w:val="008924F5"/>
    <w:rsid w:val="00892CC1"/>
    <w:rsid w:val="008A43DD"/>
    <w:rsid w:val="008A6BB5"/>
    <w:rsid w:val="008B08FE"/>
    <w:rsid w:val="008B4F75"/>
    <w:rsid w:val="008B7C4A"/>
    <w:rsid w:val="008C7206"/>
    <w:rsid w:val="008E250F"/>
    <w:rsid w:val="008E6515"/>
    <w:rsid w:val="008E7D64"/>
    <w:rsid w:val="008F2E59"/>
    <w:rsid w:val="008F443D"/>
    <w:rsid w:val="008F4483"/>
    <w:rsid w:val="00901781"/>
    <w:rsid w:val="009027E4"/>
    <w:rsid w:val="009043F4"/>
    <w:rsid w:val="00910203"/>
    <w:rsid w:val="00913ACB"/>
    <w:rsid w:val="00920E61"/>
    <w:rsid w:val="00923E48"/>
    <w:rsid w:val="0092610A"/>
    <w:rsid w:val="00930768"/>
    <w:rsid w:val="00931605"/>
    <w:rsid w:val="009341EE"/>
    <w:rsid w:val="009346C0"/>
    <w:rsid w:val="0093542F"/>
    <w:rsid w:val="00943A4B"/>
    <w:rsid w:val="00944ED4"/>
    <w:rsid w:val="00950F0E"/>
    <w:rsid w:val="00952FA0"/>
    <w:rsid w:val="00954E4A"/>
    <w:rsid w:val="0096240D"/>
    <w:rsid w:val="00965F13"/>
    <w:rsid w:val="00970C1B"/>
    <w:rsid w:val="00974660"/>
    <w:rsid w:val="009760D2"/>
    <w:rsid w:val="00977585"/>
    <w:rsid w:val="00980F40"/>
    <w:rsid w:val="00983D9E"/>
    <w:rsid w:val="0099112B"/>
    <w:rsid w:val="00994345"/>
    <w:rsid w:val="009A214B"/>
    <w:rsid w:val="009B1064"/>
    <w:rsid w:val="009B3CBF"/>
    <w:rsid w:val="009C55BD"/>
    <w:rsid w:val="009C613D"/>
    <w:rsid w:val="009D2A12"/>
    <w:rsid w:val="009D3A2E"/>
    <w:rsid w:val="009D3B00"/>
    <w:rsid w:val="009E0E8D"/>
    <w:rsid w:val="009E0F5A"/>
    <w:rsid w:val="009E3114"/>
    <w:rsid w:val="009E4F34"/>
    <w:rsid w:val="009F5C0C"/>
    <w:rsid w:val="00A0213B"/>
    <w:rsid w:val="00A0350F"/>
    <w:rsid w:val="00A15DA3"/>
    <w:rsid w:val="00A237C1"/>
    <w:rsid w:val="00A27800"/>
    <w:rsid w:val="00A32198"/>
    <w:rsid w:val="00A330E7"/>
    <w:rsid w:val="00A33DF5"/>
    <w:rsid w:val="00A35120"/>
    <w:rsid w:val="00A371EE"/>
    <w:rsid w:val="00A374EB"/>
    <w:rsid w:val="00A37C01"/>
    <w:rsid w:val="00A42314"/>
    <w:rsid w:val="00A446C9"/>
    <w:rsid w:val="00A44B18"/>
    <w:rsid w:val="00A44F31"/>
    <w:rsid w:val="00A7638A"/>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286E"/>
    <w:rsid w:val="00B0520E"/>
    <w:rsid w:val="00B05C62"/>
    <w:rsid w:val="00B062EF"/>
    <w:rsid w:val="00B131E8"/>
    <w:rsid w:val="00B20B54"/>
    <w:rsid w:val="00B22EA7"/>
    <w:rsid w:val="00B23C18"/>
    <w:rsid w:val="00B2467D"/>
    <w:rsid w:val="00B30F9B"/>
    <w:rsid w:val="00B362A3"/>
    <w:rsid w:val="00B40F0F"/>
    <w:rsid w:val="00B41E3A"/>
    <w:rsid w:val="00B44C69"/>
    <w:rsid w:val="00B45E1E"/>
    <w:rsid w:val="00B47693"/>
    <w:rsid w:val="00B54BEA"/>
    <w:rsid w:val="00B62A15"/>
    <w:rsid w:val="00B80D57"/>
    <w:rsid w:val="00B94CA2"/>
    <w:rsid w:val="00BB1649"/>
    <w:rsid w:val="00BC080C"/>
    <w:rsid w:val="00BC248C"/>
    <w:rsid w:val="00BC2B0A"/>
    <w:rsid w:val="00BC3771"/>
    <w:rsid w:val="00BC584C"/>
    <w:rsid w:val="00BD097F"/>
    <w:rsid w:val="00BD4003"/>
    <w:rsid w:val="00BD52D1"/>
    <w:rsid w:val="00BE5047"/>
    <w:rsid w:val="00BE56EE"/>
    <w:rsid w:val="00BE7E5E"/>
    <w:rsid w:val="00BF240D"/>
    <w:rsid w:val="00BF59EB"/>
    <w:rsid w:val="00BF5A59"/>
    <w:rsid w:val="00BF7922"/>
    <w:rsid w:val="00C01227"/>
    <w:rsid w:val="00C16DA6"/>
    <w:rsid w:val="00C16E38"/>
    <w:rsid w:val="00C23E97"/>
    <w:rsid w:val="00C263E7"/>
    <w:rsid w:val="00C33E5E"/>
    <w:rsid w:val="00C34F9B"/>
    <w:rsid w:val="00C35621"/>
    <w:rsid w:val="00C3597A"/>
    <w:rsid w:val="00C36DFF"/>
    <w:rsid w:val="00C40B65"/>
    <w:rsid w:val="00C40BC4"/>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39D1"/>
    <w:rsid w:val="00D64D0A"/>
    <w:rsid w:val="00D67234"/>
    <w:rsid w:val="00D77271"/>
    <w:rsid w:val="00DA1E29"/>
    <w:rsid w:val="00DA36D5"/>
    <w:rsid w:val="00DA5F7D"/>
    <w:rsid w:val="00DA6F77"/>
    <w:rsid w:val="00DB0516"/>
    <w:rsid w:val="00DB11B5"/>
    <w:rsid w:val="00DB3740"/>
    <w:rsid w:val="00DB5D9D"/>
    <w:rsid w:val="00DC1384"/>
    <w:rsid w:val="00DC205A"/>
    <w:rsid w:val="00DC3172"/>
    <w:rsid w:val="00DC3BD3"/>
    <w:rsid w:val="00DD646C"/>
    <w:rsid w:val="00DE0C68"/>
    <w:rsid w:val="00DE2528"/>
    <w:rsid w:val="00DE33C4"/>
    <w:rsid w:val="00DE4710"/>
    <w:rsid w:val="00DE7911"/>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6074"/>
    <w:rsid w:val="00F50C64"/>
    <w:rsid w:val="00F52DDB"/>
    <w:rsid w:val="00F54462"/>
    <w:rsid w:val="00F54980"/>
    <w:rsid w:val="00F54D38"/>
    <w:rsid w:val="00F55645"/>
    <w:rsid w:val="00F67245"/>
    <w:rsid w:val="00F7090D"/>
    <w:rsid w:val="00F76797"/>
    <w:rsid w:val="00F77B2C"/>
    <w:rsid w:val="00F80C15"/>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37FC"/>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7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uiPriority="99"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rmal Table" w:semiHidden="1" w:unhideWhenUsed="1"/>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uiPriority w:val="99"/>
    <w:qFormat/>
    <w:rsid w:val="00512EDA"/>
    <w:pPr>
      <w:tabs>
        <w:tab w:val="center" w:pos="4677"/>
        <w:tab w:val="right" w:pos="9355"/>
      </w:tabs>
    </w:pPr>
  </w:style>
  <w:style w:type="character" w:customStyle="1" w:styleId="af1">
    <w:name w:val="Нижний колонтитул Знак"/>
    <w:aliases w:val=" Знак6 Знак, Знак14 Знак"/>
    <w:link w:val="af0"/>
    <w:uiPriority w:val="99"/>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nhideWhenUsed/>
    <w:rsid w:val="001C309F"/>
    <w:rPr>
      <w:sz w:val="20"/>
      <w:szCs w:val="20"/>
    </w:rPr>
  </w:style>
  <w:style w:type="character" w:customStyle="1" w:styleId="affffa">
    <w:name w:val="Текст концевой сноски Знак"/>
    <w:basedOn w:val="a6"/>
    <w:link w:val="affff9"/>
    <w:rsid w:val="001C309F"/>
  </w:style>
  <w:style w:type="character" w:styleId="affffb">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semiHidden/>
    <w:rsid w:val="0071488C"/>
    <w:rPr>
      <w:b/>
      <w:caps/>
      <w:sz w:val="24"/>
      <w:szCs w:val="24"/>
    </w:rPr>
  </w:style>
  <w:style w:type="paragraph" w:customStyle="1" w:styleId="afffff1">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c"/>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semiHidden/>
    <w:qFormat/>
    <w:rsid w:val="0071488C"/>
    <w:pPr>
      <w:spacing w:line="360" w:lineRule="auto"/>
      <w:ind w:firstLine="709"/>
      <w:jc w:val="center"/>
    </w:pPr>
    <w:rPr>
      <w:caps/>
    </w:rPr>
  </w:style>
  <w:style w:type="paragraph" w:customStyle="1" w:styleId="afffffff7">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qFormat/>
    <w:rsid w:val="0071488C"/>
    <w:pPr>
      <w:spacing w:line="360" w:lineRule="auto"/>
      <w:ind w:left="526" w:right="43" w:firstLine="709"/>
      <w:jc w:val="both"/>
    </w:pPr>
    <w:rPr>
      <w:sz w:val="28"/>
      <w:szCs w:val="20"/>
    </w:rPr>
  </w:style>
  <w:style w:type="paragraph" w:customStyle="1" w:styleId="1ff0">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qFormat/>
    <w:rsid w:val="0071488C"/>
    <w:pPr>
      <w:ind w:firstLine="540"/>
      <w:jc w:val="both"/>
    </w:pPr>
    <w:rPr>
      <w:sz w:val="20"/>
    </w:rPr>
  </w:style>
  <w:style w:type="paragraph" w:customStyle="1" w:styleId="afffffffff2">
    <w:name w:val="Заголовок таблици"/>
    <w:basedOn w:val="1ffa"/>
    <w:semiHidden/>
    <w:qFormat/>
    <w:rsid w:val="0071488C"/>
    <w:rPr>
      <w:sz w:val="22"/>
    </w:rPr>
  </w:style>
  <w:style w:type="paragraph" w:customStyle="1" w:styleId="afffffffff3">
    <w:name w:val="Номер таблици"/>
    <w:basedOn w:val="a5"/>
    <w:next w:val="a5"/>
    <w:semiHidden/>
    <w:qFormat/>
    <w:rsid w:val="0071488C"/>
    <w:pPr>
      <w:jc w:val="right"/>
    </w:pPr>
    <w:rPr>
      <w:b/>
      <w:sz w:val="20"/>
    </w:rPr>
  </w:style>
  <w:style w:type="paragraph" w:customStyle="1" w:styleId="afffffffff4">
    <w:name w:val="Приложение"/>
    <w:basedOn w:val="a5"/>
    <w:next w:val="a5"/>
    <w:qFormat/>
    <w:rsid w:val="0071488C"/>
    <w:pPr>
      <w:jc w:val="right"/>
    </w:pPr>
    <w:rPr>
      <w:sz w:val="20"/>
    </w:rPr>
  </w:style>
  <w:style w:type="paragraph" w:customStyle="1" w:styleId="afffffffff5">
    <w:name w:val="Обычный по таблице"/>
    <w:basedOn w:val="a5"/>
    <w:semiHidden/>
    <w:qFormat/>
    <w:rsid w:val="0071488C"/>
  </w:style>
  <w:style w:type="character" w:customStyle="1" w:styleId="afffffff">
    <w:name w:val="Обычный в таблице Знак"/>
    <w:link w:val="affffffe"/>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b">
    <w:name w:val="Таблица первая стр"/>
    <w:basedOn w:val="afffffffffa"/>
    <w:qFormat/>
    <w:rsid w:val="0071488C"/>
    <w:pPr>
      <w:ind w:right="57"/>
      <w:jc w:val="right"/>
    </w:pPr>
  </w:style>
  <w:style w:type="paragraph" w:customStyle="1" w:styleId="1fff1">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d">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3">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qFormat/>
    <w:rsid w:val="0071488C"/>
    <w:pPr>
      <w:keepNext/>
      <w:keepLines/>
      <w:jc w:val="center"/>
    </w:pPr>
    <w:rPr>
      <w:b/>
      <w:sz w:val="22"/>
      <w:szCs w:val="22"/>
    </w:rPr>
  </w:style>
  <w:style w:type="paragraph" w:customStyle="1" w:styleId="affffffffff0">
    <w:name w:val="Табличный_центр"/>
    <w:basedOn w:val="a5"/>
    <w:qFormat/>
    <w:rsid w:val="0071488C"/>
    <w:pPr>
      <w:jc w:val="center"/>
    </w:pPr>
    <w:rPr>
      <w:sz w:val="22"/>
      <w:szCs w:val="22"/>
    </w:rPr>
  </w:style>
  <w:style w:type="paragraph" w:customStyle="1" w:styleId="affffffffff1">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3">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4">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qFormat/>
    <w:rsid w:val="0071488C"/>
    <w:pPr>
      <w:tabs>
        <w:tab w:val="right" w:leader="dot" w:pos="9353"/>
      </w:tabs>
      <w:ind w:left="2547"/>
    </w:pPr>
  </w:style>
  <w:style w:type="paragraph" w:customStyle="1" w:styleId="afffffffffffe">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4">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qFormat/>
    <w:rsid w:val="0071488C"/>
    <w:pPr>
      <w:keepNext/>
      <w:keepLines/>
      <w:jc w:val="center"/>
    </w:pPr>
    <w:rPr>
      <w:noProof/>
      <w:sz w:val="24"/>
      <w:lang w:val="en-US" w:bidi="en-US"/>
    </w:rPr>
  </w:style>
  <w:style w:type="paragraph" w:customStyle="1" w:styleId="affffffffffffb">
    <w:name w:val="табл_название"/>
    <w:next w:val="affffffffffff8"/>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qFormat/>
    <w:rsid w:val="0071488C"/>
    <w:pPr>
      <w:jc w:val="both"/>
    </w:pPr>
    <w:rPr>
      <w:szCs w:val="20"/>
    </w:rPr>
  </w:style>
  <w:style w:type="paragraph" w:customStyle="1" w:styleId="afffffffffffff6">
    <w:name w:val="Таблица_номер"/>
    <w:basedOn w:val="a5"/>
    <w:autoRedefine/>
    <w:qFormat/>
    <w:rsid w:val="0071488C"/>
    <w:pPr>
      <w:jc w:val="right"/>
    </w:pPr>
    <w:rPr>
      <w:rFonts w:ascii="Arial" w:hAnsi="Arial" w:cs="Arial"/>
      <w:sz w:val="22"/>
      <w:szCs w:val="22"/>
    </w:rPr>
  </w:style>
  <w:style w:type="paragraph" w:customStyle="1" w:styleId="afffffffffffff7">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c">
    <w:name w:val="Табличный"/>
    <w:basedOn w:val="a5"/>
    <w:qFormat/>
    <w:rsid w:val="0071488C"/>
    <w:pPr>
      <w:keepNext/>
      <w:widowControl w:val="0"/>
      <w:spacing w:before="60" w:after="60"/>
      <w:jc w:val="center"/>
    </w:pPr>
    <w:rPr>
      <w:b/>
      <w:sz w:val="22"/>
      <w:szCs w:val="20"/>
    </w:rPr>
  </w:style>
  <w:style w:type="paragraph" w:customStyle="1" w:styleId="afffffffffffffd">
    <w:name w:val="Содержание"/>
    <w:basedOn w:val="a5"/>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qFormat/>
    <w:rsid w:val="0071488C"/>
    <w:pPr>
      <w:tabs>
        <w:tab w:val="clear" w:pos="360"/>
      </w:tabs>
      <w:spacing w:before="0"/>
      <w:ind w:left="0" w:firstLine="0"/>
      <w:jc w:val="left"/>
    </w:pPr>
  </w:style>
  <w:style w:type="paragraph" w:customStyle="1" w:styleId="affffffffffffff2">
    <w:name w:val="Табличный_по ширине"/>
    <w:basedOn w:val="affffffffff1"/>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9">
    <w:name w:val="Дистиль"/>
    <w:basedOn w:val="a5"/>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uiPriority="99"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rmal Table" w:semiHidden="1" w:unhideWhenUsed="1"/>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uiPriority w:val="99"/>
    <w:qFormat/>
    <w:rsid w:val="00512EDA"/>
    <w:pPr>
      <w:tabs>
        <w:tab w:val="center" w:pos="4677"/>
        <w:tab w:val="right" w:pos="9355"/>
      </w:tabs>
    </w:pPr>
  </w:style>
  <w:style w:type="character" w:customStyle="1" w:styleId="af1">
    <w:name w:val="Нижний колонтитул Знак"/>
    <w:aliases w:val=" Знак6 Знак, Знак14 Знак"/>
    <w:link w:val="af0"/>
    <w:uiPriority w:val="99"/>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nhideWhenUsed/>
    <w:rsid w:val="001C309F"/>
    <w:rPr>
      <w:sz w:val="20"/>
      <w:szCs w:val="20"/>
    </w:rPr>
  </w:style>
  <w:style w:type="character" w:customStyle="1" w:styleId="affffa">
    <w:name w:val="Текст концевой сноски Знак"/>
    <w:basedOn w:val="a6"/>
    <w:link w:val="affff9"/>
    <w:rsid w:val="001C309F"/>
  </w:style>
  <w:style w:type="character" w:styleId="affffb">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semiHidden/>
    <w:rsid w:val="0071488C"/>
    <w:rPr>
      <w:b/>
      <w:caps/>
      <w:sz w:val="24"/>
      <w:szCs w:val="24"/>
    </w:rPr>
  </w:style>
  <w:style w:type="paragraph" w:customStyle="1" w:styleId="afffff1">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c"/>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semiHidden/>
    <w:qFormat/>
    <w:rsid w:val="0071488C"/>
    <w:pPr>
      <w:spacing w:line="360" w:lineRule="auto"/>
      <w:ind w:firstLine="709"/>
      <w:jc w:val="center"/>
    </w:pPr>
    <w:rPr>
      <w:caps/>
    </w:rPr>
  </w:style>
  <w:style w:type="paragraph" w:customStyle="1" w:styleId="afffffff7">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qFormat/>
    <w:rsid w:val="0071488C"/>
    <w:pPr>
      <w:spacing w:line="360" w:lineRule="auto"/>
      <w:ind w:left="526" w:right="43" w:firstLine="709"/>
      <w:jc w:val="both"/>
    </w:pPr>
    <w:rPr>
      <w:sz w:val="28"/>
      <w:szCs w:val="20"/>
    </w:rPr>
  </w:style>
  <w:style w:type="paragraph" w:customStyle="1" w:styleId="1ff0">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qFormat/>
    <w:rsid w:val="0071488C"/>
    <w:pPr>
      <w:ind w:firstLine="540"/>
      <w:jc w:val="both"/>
    </w:pPr>
    <w:rPr>
      <w:sz w:val="20"/>
    </w:rPr>
  </w:style>
  <w:style w:type="paragraph" w:customStyle="1" w:styleId="afffffffff2">
    <w:name w:val="Заголовок таблици"/>
    <w:basedOn w:val="1ffa"/>
    <w:semiHidden/>
    <w:qFormat/>
    <w:rsid w:val="0071488C"/>
    <w:rPr>
      <w:sz w:val="22"/>
    </w:rPr>
  </w:style>
  <w:style w:type="paragraph" w:customStyle="1" w:styleId="afffffffff3">
    <w:name w:val="Номер таблици"/>
    <w:basedOn w:val="a5"/>
    <w:next w:val="a5"/>
    <w:semiHidden/>
    <w:qFormat/>
    <w:rsid w:val="0071488C"/>
    <w:pPr>
      <w:jc w:val="right"/>
    </w:pPr>
    <w:rPr>
      <w:b/>
      <w:sz w:val="20"/>
    </w:rPr>
  </w:style>
  <w:style w:type="paragraph" w:customStyle="1" w:styleId="afffffffff4">
    <w:name w:val="Приложение"/>
    <w:basedOn w:val="a5"/>
    <w:next w:val="a5"/>
    <w:qFormat/>
    <w:rsid w:val="0071488C"/>
    <w:pPr>
      <w:jc w:val="right"/>
    </w:pPr>
    <w:rPr>
      <w:sz w:val="20"/>
    </w:rPr>
  </w:style>
  <w:style w:type="paragraph" w:customStyle="1" w:styleId="afffffffff5">
    <w:name w:val="Обычный по таблице"/>
    <w:basedOn w:val="a5"/>
    <w:semiHidden/>
    <w:qFormat/>
    <w:rsid w:val="0071488C"/>
  </w:style>
  <w:style w:type="character" w:customStyle="1" w:styleId="afffffff">
    <w:name w:val="Обычный в таблице Знак"/>
    <w:link w:val="affffffe"/>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b">
    <w:name w:val="Таблица первая стр"/>
    <w:basedOn w:val="afffffffffa"/>
    <w:qFormat/>
    <w:rsid w:val="0071488C"/>
    <w:pPr>
      <w:ind w:right="57"/>
      <w:jc w:val="right"/>
    </w:pPr>
  </w:style>
  <w:style w:type="paragraph" w:customStyle="1" w:styleId="1fff1">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d">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3">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qFormat/>
    <w:rsid w:val="0071488C"/>
    <w:pPr>
      <w:keepNext/>
      <w:keepLines/>
      <w:jc w:val="center"/>
    </w:pPr>
    <w:rPr>
      <w:b/>
      <w:sz w:val="22"/>
      <w:szCs w:val="22"/>
    </w:rPr>
  </w:style>
  <w:style w:type="paragraph" w:customStyle="1" w:styleId="affffffffff0">
    <w:name w:val="Табличный_центр"/>
    <w:basedOn w:val="a5"/>
    <w:qFormat/>
    <w:rsid w:val="0071488C"/>
    <w:pPr>
      <w:jc w:val="center"/>
    </w:pPr>
    <w:rPr>
      <w:sz w:val="22"/>
      <w:szCs w:val="22"/>
    </w:rPr>
  </w:style>
  <w:style w:type="paragraph" w:customStyle="1" w:styleId="affffffffff1">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3">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4">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qFormat/>
    <w:rsid w:val="0071488C"/>
    <w:pPr>
      <w:tabs>
        <w:tab w:val="right" w:leader="dot" w:pos="9353"/>
      </w:tabs>
      <w:ind w:left="2547"/>
    </w:pPr>
  </w:style>
  <w:style w:type="paragraph" w:customStyle="1" w:styleId="afffffffffffe">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4">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qFormat/>
    <w:rsid w:val="0071488C"/>
    <w:pPr>
      <w:keepNext/>
      <w:keepLines/>
      <w:jc w:val="center"/>
    </w:pPr>
    <w:rPr>
      <w:noProof/>
      <w:sz w:val="24"/>
      <w:lang w:val="en-US" w:bidi="en-US"/>
    </w:rPr>
  </w:style>
  <w:style w:type="paragraph" w:customStyle="1" w:styleId="affffffffffffb">
    <w:name w:val="табл_название"/>
    <w:next w:val="affffffffffff8"/>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qFormat/>
    <w:rsid w:val="0071488C"/>
    <w:pPr>
      <w:jc w:val="both"/>
    </w:pPr>
    <w:rPr>
      <w:szCs w:val="20"/>
    </w:rPr>
  </w:style>
  <w:style w:type="paragraph" w:customStyle="1" w:styleId="afffffffffffff6">
    <w:name w:val="Таблица_номер"/>
    <w:basedOn w:val="a5"/>
    <w:autoRedefine/>
    <w:qFormat/>
    <w:rsid w:val="0071488C"/>
    <w:pPr>
      <w:jc w:val="right"/>
    </w:pPr>
    <w:rPr>
      <w:rFonts w:ascii="Arial" w:hAnsi="Arial" w:cs="Arial"/>
      <w:sz w:val="22"/>
      <w:szCs w:val="22"/>
    </w:rPr>
  </w:style>
  <w:style w:type="paragraph" w:customStyle="1" w:styleId="afffffffffffff7">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c">
    <w:name w:val="Табличный"/>
    <w:basedOn w:val="a5"/>
    <w:qFormat/>
    <w:rsid w:val="0071488C"/>
    <w:pPr>
      <w:keepNext/>
      <w:widowControl w:val="0"/>
      <w:spacing w:before="60" w:after="60"/>
      <w:jc w:val="center"/>
    </w:pPr>
    <w:rPr>
      <w:b/>
      <w:sz w:val="22"/>
      <w:szCs w:val="20"/>
    </w:rPr>
  </w:style>
  <w:style w:type="paragraph" w:customStyle="1" w:styleId="afffffffffffffd">
    <w:name w:val="Содержание"/>
    <w:basedOn w:val="a5"/>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qFormat/>
    <w:rsid w:val="0071488C"/>
    <w:pPr>
      <w:tabs>
        <w:tab w:val="clear" w:pos="360"/>
      </w:tabs>
      <w:spacing w:before="0"/>
      <w:ind w:left="0" w:firstLine="0"/>
      <w:jc w:val="left"/>
    </w:pPr>
  </w:style>
  <w:style w:type="paragraph" w:customStyle="1" w:styleId="affffffffffffff2">
    <w:name w:val="Табличный_по ширине"/>
    <w:basedOn w:val="affffffffff1"/>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9">
    <w:name w:val="Дистиль"/>
    <w:basedOn w:val="a5"/>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40041-BC71-4CD6-A37C-FDACF2DD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3</Pages>
  <Words>932</Words>
  <Characters>6841</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040114 Кулиниченко</dc:creator>
  <cp:lastModifiedBy>Меньшикова Ольга Александровна</cp:lastModifiedBy>
  <cp:revision>31</cp:revision>
  <cp:lastPrinted>2026-04-28T08:57:00Z</cp:lastPrinted>
  <dcterms:created xsi:type="dcterms:W3CDTF">2024-12-26T06:33:00Z</dcterms:created>
  <dcterms:modified xsi:type="dcterms:W3CDTF">2026-04-29T06:50:00Z</dcterms:modified>
</cp:coreProperties>
</file>