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34" w:rsidRPr="0003412F" w:rsidRDefault="008749AD" w:rsidP="0003412F">
      <w:pPr>
        <w:suppressAutoHyphens/>
        <w:spacing w:line="0" w:lineRule="atLeast"/>
        <w:ind w:firstLine="524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Субъект</w:t>
      </w:r>
      <w:r w:rsidR="0003412F" w:rsidRPr="0003412F">
        <w:rPr>
          <w:bCs/>
          <w:sz w:val="20"/>
          <w:szCs w:val="20"/>
        </w:rPr>
        <w:t xml:space="preserve"> правотворческой инициативы</w:t>
      </w:r>
      <w:r w:rsidR="0003412F">
        <w:rPr>
          <w:bCs/>
          <w:sz w:val="20"/>
          <w:szCs w:val="20"/>
        </w:rPr>
        <w:t xml:space="preserve"> -</w:t>
      </w:r>
      <w:r w:rsidR="0003412F" w:rsidRPr="0003412F">
        <w:rPr>
          <w:bCs/>
          <w:sz w:val="20"/>
          <w:szCs w:val="20"/>
        </w:rPr>
        <w:t xml:space="preserve"> </w:t>
      </w:r>
    </w:p>
    <w:p w:rsidR="0003412F" w:rsidRPr="0003412F" w:rsidRDefault="0003412F" w:rsidP="0003412F">
      <w:pPr>
        <w:suppressAutoHyphens/>
        <w:spacing w:line="0" w:lineRule="atLeast"/>
        <w:ind w:firstLine="5245"/>
        <w:jc w:val="both"/>
        <w:rPr>
          <w:bCs/>
          <w:sz w:val="20"/>
          <w:szCs w:val="20"/>
        </w:rPr>
      </w:pPr>
      <w:r w:rsidRPr="0003412F">
        <w:rPr>
          <w:bCs/>
          <w:sz w:val="20"/>
          <w:szCs w:val="20"/>
        </w:rPr>
        <w:t>глава Кондинского района</w:t>
      </w:r>
    </w:p>
    <w:p w:rsidR="0003412F" w:rsidRPr="0003412F" w:rsidRDefault="0003412F" w:rsidP="0003412F">
      <w:pPr>
        <w:suppressAutoHyphens/>
        <w:spacing w:line="0" w:lineRule="atLeast"/>
        <w:ind w:firstLine="5245"/>
        <w:jc w:val="both"/>
        <w:rPr>
          <w:bCs/>
          <w:sz w:val="20"/>
          <w:szCs w:val="20"/>
        </w:rPr>
      </w:pPr>
    </w:p>
    <w:p w:rsidR="0003412F" w:rsidRDefault="0003412F" w:rsidP="0003412F">
      <w:pPr>
        <w:suppressAutoHyphens/>
        <w:spacing w:line="0" w:lineRule="atLeast"/>
        <w:ind w:firstLine="524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Разработчик проекта-</w:t>
      </w:r>
    </w:p>
    <w:p w:rsidR="0003412F" w:rsidRDefault="0003412F" w:rsidP="0003412F">
      <w:pPr>
        <w:suppressAutoHyphens/>
        <w:spacing w:line="0" w:lineRule="atLeast"/>
        <w:ind w:firstLine="5245"/>
        <w:jc w:val="both"/>
        <w:rPr>
          <w:bCs/>
          <w:sz w:val="20"/>
          <w:szCs w:val="20"/>
        </w:rPr>
      </w:pPr>
      <w:r w:rsidRPr="0003412F">
        <w:rPr>
          <w:bCs/>
          <w:sz w:val="20"/>
          <w:szCs w:val="20"/>
        </w:rPr>
        <w:t>юридическо-</w:t>
      </w:r>
      <w:r>
        <w:rPr>
          <w:bCs/>
          <w:sz w:val="20"/>
          <w:szCs w:val="20"/>
        </w:rPr>
        <w:t>п</w:t>
      </w:r>
      <w:r w:rsidRPr="0003412F">
        <w:rPr>
          <w:bCs/>
          <w:sz w:val="20"/>
          <w:szCs w:val="20"/>
        </w:rPr>
        <w:t xml:space="preserve">равовой </w:t>
      </w:r>
      <w:r>
        <w:rPr>
          <w:bCs/>
          <w:sz w:val="20"/>
          <w:szCs w:val="20"/>
        </w:rPr>
        <w:t>отдел аппарата Думы</w:t>
      </w:r>
    </w:p>
    <w:p w:rsidR="0003412F" w:rsidRPr="0003412F" w:rsidRDefault="0003412F" w:rsidP="0003412F">
      <w:pPr>
        <w:suppressAutoHyphens/>
        <w:spacing w:line="0" w:lineRule="atLeast"/>
        <w:ind w:firstLine="5245"/>
        <w:jc w:val="both"/>
        <w:rPr>
          <w:bCs/>
          <w:sz w:val="20"/>
          <w:szCs w:val="20"/>
        </w:rPr>
      </w:pPr>
      <w:r w:rsidRPr="0003412F">
        <w:rPr>
          <w:bCs/>
          <w:sz w:val="20"/>
          <w:szCs w:val="20"/>
        </w:rPr>
        <w:t>Кондинского района</w:t>
      </w:r>
    </w:p>
    <w:p w:rsidR="0003412F" w:rsidRDefault="0003412F" w:rsidP="0003412F">
      <w:pPr>
        <w:suppressAutoHyphens/>
        <w:spacing w:line="0" w:lineRule="atLeast"/>
        <w:ind w:firstLine="5103"/>
        <w:jc w:val="both"/>
        <w:rPr>
          <w:b/>
          <w:bCs/>
        </w:rPr>
      </w:pPr>
    </w:p>
    <w:p w:rsidR="008D719A" w:rsidRDefault="008D719A" w:rsidP="00D50434">
      <w:pPr>
        <w:suppressAutoHyphens/>
        <w:spacing w:line="0" w:lineRule="atLeast"/>
        <w:jc w:val="center"/>
        <w:rPr>
          <w:b/>
          <w:bCs/>
        </w:rPr>
      </w:pPr>
    </w:p>
    <w:p w:rsidR="008D719A" w:rsidRDefault="008D719A" w:rsidP="00D50434">
      <w:pPr>
        <w:suppressAutoHyphens/>
        <w:spacing w:line="0" w:lineRule="atLeast"/>
        <w:jc w:val="center"/>
        <w:rPr>
          <w:b/>
          <w:bCs/>
        </w:rPr>
      </w:pPr>
    </w:p>
    <w:p w:rsidR="008D719A" w:rsidRDefault="008D719A" w:rsidP="00D50434">
      <w:pPr>
        <w:suppressAutoHyphens/>
        <w:spacing w:line="0" w:lineRule="atLeast"/>
        <w:jc w:val="center"/>
        <w:rPr>
          <w:b/>
          <w:bCs/>
        </w:rPr>
      </w:pPr>
    </w:p>
    <w:p w:rsidR="00D50434" w:rsidRDefault="00D50434" w:rsidP="00D50434">
      <w:pPr>
        <w:suppressAutoHyphens/>
        <w:spacing w:line="0" w:lineRule="atLeast"/>
        <w:jc w:val="center"/>
        <w:rPr>
          <w:b/>
          <w:bCs/>
        </w:rPr>
      </w:pPr>
      <w:r>
        <w:rPr>
          <w:b/>
          <w:bCs/>
        </w:rPr>
        <w:t>ХАНТЫ-МАНСИЙСКИЙ АВТОНОМНЫЙ ОКРУГ – ЮГРА</w:t>
      </w:r>
    </w:p>
    <w:p w:rsidR="00D50434" w:rsidRDefault="00D50434" w:rsidP="00026FE0">
      <w:pPr>
        <w:suppressAutoHyphens/>
        <w:spacing w:line="0" w:lineRule="atLeast"/>
        <w:jc w:val="center"/>
        <w:rPr>
          <w:b/>
          <w:bCs/>
        </w:rPr>
      </w:pPr>
      <w:r>
        <w:rPr>
          <w:b/>
          <w:bCs/>
        </w:rPr>
        <w:t>ДУМА КОНДИНСКОГО РАЙОНА</w:t>
      </w:r>
    </w:p>
    <w:p w:rsidR="008D719A" w:rsidRDefault="008D719A" w:rsidP="00D50434">
      <w:pPr>
        <w:suppressAutoHyphens/>
        <w:spacing w:line="0" w:lineRule="atLeast"/>
        <w:jc w:val="center"/>
        <w:rPr>
          <w:b/>
          <w:bCs/>
        </w:rPr>
      </w:pPr>
    </w:p>
    <w:p w:rsidR="00D50434" w:rsidRDefault="00D50434" w:rsidP="00D50434">
      <w:pPr>
        <w:suppressAutoHyphens/>
        <w:spacing w:line="0" w:lineRule="atLeast"/>
        <w:jc w:val="center"/>
        <w:rPr>
          <w:b/>
          <w:bCs/>
        </w:rPr>
      </w:pPr>
      <w:r>
        <w:rPr>
          <w:b/>
          <w:bCs/>
        </w:rPr>
        <w:t>РЕШЕНИЕ</w:t>
      </w:r>
    </w:p>
    <w:p w:rsidR="00D50434" w:rsidRDefault="00D50434" w:rsidP="00D50434">
      <w:pPr>
        <w:suppressAutoHyphens/>
        <w:spacing w:line="0" w:lineRule="atLeast"/>
        <w:jc w:val="center"/>
      </w:pPr>
      <w:r>
        <w:t>ПРОЕКТ</w:t>
      </w:r>
    </w:p>
    <w:p w:rsidR="008D719A" w:rsidRDefault="008D719A" w:rsidP="00026FE0">
      <w:pPr>
        <w:suppressAutoHyphens/>
        <w:spacing w:line="0" w:lineRule="atLeast"/>
        <w:rPr>
          <w:b/>
          <w:bCs/>
        </w:rPr>
      </w:pPr>
    </w:p>
    <w:p w:rsidR="001E7BD8" w:rsidRDefault="001E7BD8" w:rsidP="001E7BD8">
      <w:pPr>
        <w:suppressAutoHyphens/>
        <w:spacing w:line="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Кондинского района</w:t>
      </w:r>
    </w:p>
    <w:p w:rsidR="001E7BD8" w:rsidRDefault="001E7BD8" w:rsidP="001E7BD8">
      <w:pPr>
        <w:suppressAutoHyphens/>
        <w:spacing w:line="0" w:lineRule="atLeast"/>
        <w:jc w:val="center"/>
        <w:rPr>
          <w:b/>
          <w:bCs/>
          <w:sz w:val="28"/>
          <w:szCs w:val="28"/>
        </w:rPr>
      </w:pPr>
    </w:p>
    <w:p w:rsidR="001E7BD8" w:rsidRDefault="001E7BD8" w:rsidP="001E7BD8">
      <w:pPr>
        <w:tabs>
          <w:tab w:val="left" w:pos="1100"/>
        </w:tabs>
        <w:suppressAutoHyphens/>
        <w:spacing w:line="0" w:lineRule="atLeas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 в соответствие с законодательством Российской Федерации и Ханты-Мансийского автономного округа – Югры, руководствуясь статьёй 49 Устава Кондинского района, Дума Кондинского района </w:t>
      </w:r>
      <w:r>
        <w:rPr>
          <w:b/>
          <w:bCs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1E7BD8" w:rsidRDefault="001E7BD8" w:rsidP="001E7BD8">
      <w:pPr>
        <w:pStyle w:val="ac"/>
        <w:numPr>
          <w:ilvl w:val="0"/>
          <w:numId w:val="21"/>
        </w:numPr>
        <w:tabs>
          <w:tab w:val="clear" w:pos="927"/>
          <w:tab w:val="num" w:pos="284"/>
          <w:tab w:val="left" w:pos="993"/>
          <w:tab w:val="left" w:pos="1276"/>
        </w:tabs>
        <w:spacing w:line="0" w:lineRule="atLeast"/>
        <w:ind w:left="0" w:firstLine="700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Внести в Устав Кондинского района, принятый решением Думы Кондинского района от 02.06.2005 № 386 «О новой редакции Устава Кондинского района» (с изменениями от 22.11.2006 № 228, от 15.11.2007                № 466, от 27.06.2008 № 592, от 26.03.2009 № 749,от 17.09.2009 № 807,                      от 21.04.2010 № 967,от 27.05.2010 № 973, от 16.09.2010 № 1010,от 28.12.2010 № 29, от 30.06.2011 № 104, от 27.10.2011 № 154, от 02.12.2011 № 181,                 от 31.05.2012 № 237, от 18.07.2012 № 255, от 20.03.2013 № 331, от 18.09.2013 № 370,от 28.01.2014 № 429, от 29.07.2014 № 477, от 26.11.2014 № 505,                     от 29.04.2015 № 554, от 03.09.2015 № 588, от 26.01.2016 № 42, от 05.07.2016                 № 136</w:t>
      </w:r>
      <w:r w:rsidR="00A503A8">
        <w:rPr>
          <w:sz w:val="28"/>
          <w:szCs w:val="28"/>
        </w:rPr>
        <w:t>, от 08.11.2016 № 179</w:t>
      </w:r>
      <w:r>
        <w:rPr>
          <w:sz w:val="28"/>
          <w:szCs w:val="28"/>
        </w:rPr>
        <w:t>) следующие изменения:</w:t>
      </w:r>
    </w:p>
    <w:p w:rsidR="001E7BD8" w:rsidRPr="00BD40D3" w:rsidRDefault="001E7BD8" w:rsidP="001E7BD8">
      <w:pPr>
        <w:pStyle w:val="ac"/>
        <w:numPr>
          <w:ilvl w:val="0"/>
          <w:numId w:val="22"/>
        </w:numPr>
        <w:tabs>
          <w:tab w:val="left" w:pos="709"/>
          <w:tab w:val="left" w:pos="993"/>
        </w:tabs>
        <w:spacing w:line="0" w:lineRule="atLeast"/>
        <w:ind w:left="0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подпункте 6 пункта 1 статьи 25.1 слова «(при обучении в образовательных учреждениях – до 23 лет)» исключить.</w:t>
      </w:r>
    </w:p>
    <w:p w:rsidR="001E7BD8" w:rsidRPr="00E50B3B" w:rsidRDefault="001E7BD8" w:rsidP="001E7BD8">
      <w:pPr>
        <w:pStyle w:val="ac"/>
        <w:numPr>
          <w:ilvl w:val="0"/>
          <w:numId w:val="22"/>
        </w:numPr>
        <w:tabs>
          <w:tab w:val="left" w:pos="993"/>
        </w:tabs>
        <w:spacing w:line="0" w:lineRule="atLeast"/>
        <w:ind w:left="0" w:firstLine="567"/>
        <w:contextualSpacing w:val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Пункт 2 статьи 33 изложить в следующей редакции:</w:t>
      </w:r>
    </w:p>
    <w:p w:rsidR="001E7BD8" w:rsidRDefault="001E7BD8" w:rsidP="001E7BD8">
      <w:pPr>
        <w:ind w:firstLine="567"/>
        <w:jc w:val="both"/>
        <w:rPr>
          <w:sz w:val="28"/>
          <w:szCs w:val="28"/>
        </w:rPr>
      </w:pPr>
      <w:r w:rsidRPr="005774FE">
        <w:rPr>
          <w:color w:val="000000"/>
          <w:sz w:val="28"/>
          <w:szCs w:val="28"/>
        </w:rPr>
        <w:t xml:space="preserve">«2. </w:t>
      </w:r>
      <w:r w:rsidRPr="005774FE">
        <w:rPr>
          <w:sz w:val="28"/>
          <w:szCs w:val="28"/>
        </w:rPr>
        <w:t xml:space="preserve">Руководители </w:t>
      </w:r>
      <w:r>
        <w:rPr>
          <w:sz w:val="28"/>
          <w:szCs w:val="28"/>
        </w:rPr>
        <w:t xml:space="preserve">органов, структурных подразделений </w:t>
      </w:r>
      <w:r w:rsidRPr="005774F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Кондинского</w:t>
      </w:r>
      <w:r w:rsidRPr="005774FE">
        <w:rPr>
          <w:sz w:val="28"/>
          <w:szCs w:val="28"/>
        </w:rPr>
        <w:t>района издают приказы, по вопросам деятельности возглавляемого органа</w:t>
      </w:r>
      <w:r>
        <w:rPr>
          <w:sz w:val="28"/>
          <w:szCs w:val="28"/>
        </w:rPr>
        <w:t xml:space="preserve">, структурного подразделения </w:t>
      </w:r>
      <w:r w:rsidRPr="005774FE">
        <w:rPr>
          <w:sz w:val="28"/>
          <w:szCs w:val="28"/>
        </w:rPr>
        <w:t>администрации, а так же по вопросам местного значения и отдельным государственным полномочиям, отнесённым к их ведению согласно пол</w:t>
      </w:r>
      <w:r>
        <w:rPr>
          <w:sz w:val="28"/>
          <w:szCs w:val="28"/>
        </w:rPr>
        <w:t xml:space="preserve">ожению о соответствующем органе, структурном подразделении </w:t>
      </w:r>
      <w:r w:rsidRPr="005774FE">
        <w:rPr>
          <w:sz w:val="28"/>
          <w:szCs w:val="28"/>
        </w:rPr>
        <w:t>администрации.</w:t>
      </w:r>
      <w:r>
        <w:rPr>
          <w:sz w:val="28"/>
          <w:szCs w:val="28"/>
        </w:rPr>
        <w:t>».</w:t>
      </w:r>
    </w:p>
    <w:p w:rsidR="001E7BD8" w:rsidRDefault="001E7BD8" w:rsidP="001E7BD8">
      <w:pPr>
        <w:pStyle w:val="ac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Статью 33 дополнить пунктом 3 следующего содержания: </w:t>
      </w:r>
    </w:p>
    <w:p w:rsidR="001E7BD8" w:rsidRPr="001E7BD8" w:rsidRDefault="001E7BD8" w:rsidP="001E7BD8">
      <w:pPr>
        <w:pStyle w:val="ac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 Глава района вправе передавать, предусмотренные настоящим Уставом полномочия высшим должностным лицам администрации Кондинского района на основании принимаемых им распоряжений.».</w:t>
      </w:r>
    </w:p>
    <w:p w:rsidR="001E7BD8" w:rsidRDefault="001E7BD8" w:rsidP="001E7BD8">
      <w:pPr>
        <w:pStyle w:val="ac"/>
        <w:numPr>
          <w:ilvl w:val="0"/>
          <w:numId w:val="22"/>
        </w:numPr>
        <w:tabs>
          <w:tab w:val="left" w:pos="993"/>
        </w:tabs>
        <w:spacing w:line="0" w:lineRule="atLeast"/>
        <w:ind w:left="0" w:firstLine="567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3 статьи 35 изложить в следующей редакции:</w:t>
      </w:r>
    </w:p>
    <w:p w:rsidR="001E7BD8" w:rsidRDefault="001E7BD8" w:rsidP="001E7BD8">
      <w:pPr>
        <w:pStyle w:val="ac"/>
        <w:tabs>
          <w:tab w:val="left" w:pos="993"/>
        </w:tabs>
        <w:spacing w:line="0" w:lineRule="atLeast"/>
        <w:ind w:left="0" w:firstLine="567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«3. Обнародование муниципальных правовых актов и другой официальной информации осуществляется любым не запрещенным </w:t>
      </w:r>
      <w:r>
        <w:rPr>
          <w:bCs/>
          <w:sz w:val="28"/>
          <w:szCs w:val="28"/>
        </w:rPr>
        <w:lastRenderedPageBreak/>
        <w:t>законодательством способом, обеспечивающим максимальное оповещение жителей и организаций Кондинского района, а также возможность ознакомления с ними.</w:t>
      </w:r>
    </w:p>
    <w:p w:rsidR="001E7BD8" w:rsidRDefault="001E7BD8" w:rsidP="001E7BD8">
      <w:pPr>
        <w:pStyle w:val="ac"/>
        <w:tabs>
          <w:tab w:val="left" w:pos="993"/>
        </w:tabs>
        <w:spacing w:line="0" w:lineRule="atLeast"/>
        <w:ind w:left="0" w:firstLine="567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Обнародование муниципальных правовых актов осуществляется путем их доведения до сведения населения, организаций, органов власти и должностных лиц путем их размещения на специальных стендах, установленных в многолюдных посещаемых местах (помещения администрации, библиотеки, дома культуры и т.п.) в соответствии с порядком опубликования (обнародования) муниципальных правовых актов и другой официальной информации, дополнительного размещения на официальном сайте органов местного самоуправления муниципального образования Кондинский район.</w:t>
      </w:r>
    </w:p>
    <w:p w:rsidR="001E7BD8" w:rsidRDefault="001E7BD8" w:rsidP="001E7BD8">
      <w:pPr>
        <w:pStyle w:val="ac"/>
        <w:tabs>
          <w:tab w:val="left" w:pos="993"/>
        </w:tabs>
        <w:spacing w:line="0" w:lineRule="atLeast"/>
        <w:ind w:left="0" w:firstLine="567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опубликования (обнародования) муниципальных правовых актов и другой официальной информации устанавливается  ДумойКондинского района.».</w:t>
      </w:r>
    </w:p>
    <w:p w:rsidR="001E7BD8" w:rsidRDefault="001E7BD8" w:rsidP="001E7BD8">
      <w:pPr>
        <w:pStyle w:val="ac"/>
        <w:numPr>
          <w:ilvl w:val="0"/>
          <w:numId w:val="22"/>
        </w:numPr>
        <w:tabs>
          <w:tab w:val="left" w:pos="993"/>
        </w:tabs>
        <w:spacing w:line="0" w:lineRule="atLeast"/>
        <w:ind w:hanging="644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4 статьи 35 изложить в следующей редакции:</w:t>
      </w:r>
    </w:p>
    <w:p w:rsidR="001E7BD8" w:rsidRDefault="001E7BD8" w:rsidP="001E7BD8">
      <w:pPr>
        <w:tabs>
          <w:tab w:val="left" w:pos="993"/>
        </w:tabs>
        <w:spacing w:line="0" w:lineRule="atLeas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«4. Официальное опубликование муниципальных правовых актов и другой официальной информации осуществляется в печатном средстве массовой информации, с которым заключен муниципальный контракт в соответствии с федеральным законодательством.».</w:t>
      </w:r>
    </w:p>
    <w:p w:rsidR="001E7BD8" w:rsidRDefault="001E7BD8" w:rsidP="001E7BD8">
      <w:pPr>
        <w:pStyle w:val="ac"/>
        <w:numPr>
          <w:ilvl w:val="0"/>
          <w:numId w:val="22"/>
        </w:numPr>
        <w:tabs>
          <w:tab w:val="left" w:pos="0"/>
        </w:tabs>
        <w:spacing w:line="0" w:lineRule="atLeast"/>
        <w:ind w:left="993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Пункты 5,6 статьи 35 признать утратившими силу.</w:t>
      </w:r>
    </w:p>
    <w:p w:rsidR="001E7BD8" w:rsidRDefault="001E7BD8" w:rsidP="001E7BD8">
      <w:pPr>
        <w:pStyle w:val="ac"/>
        <w:numPr>
          <w:ilvl w:val="0"/>
          <w:numId w:val="22"/>
        </w:numPr>
        <w:tabs>
          <w:tab w:val="left" w:pos="0"/>
        </w:tabs>
        <w:spacing w:line="0" w:lineRule="atLeast"/>
        <w:ind w:left="993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15 статьи 46 признать утратившим силу.</w:t>
      </w:r>
    </w:p>
    <w:p w:rsidR="001E7BD8" w:rsidRDefault="001E7BD8" w:rsidP="001E7BD8">
      <w:pPr>
        <w:pStyle w:val="ac"/>
        <w:numPr>
          <w:ilvl w:val="0"/>
          <w:numId w:val="22"/>
        </w:numPr>
        <w:tabs>
          <w:tab w:val="left" w:pos="0"/>
        </w:tabs>
        <w:spacing w:line="0" w:lineRule="atLeast"/>
        <w:ind w:left="993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Статью 46.1 изложить в следующей редакции: </w:t>
      </w:r>
    </w:p>
    <w:p w:rsidR="001E7BD8" w:rsidRDefault="001E7BD8" w:rsidP="006E5CA5">
      <w:pPr>
        <w:pStyle w:val="ac"/>
        <w:tabs>
          <w:tab w:val="left" w:pos="0"/>
        </w:tabs>
        <w:spacing w:line="0" w:lineRule="atLeast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D656E">
        <w:rPr>
          <w:b/>
          <w:bCs/>
          <w:sz w:val="28"/>
          <w:szCs w:val="28"/>
        </w:rPr>
        <w:t>Статья 46.1 Дополнительные гарантии для муниципальных служащих</w:t>
      </w:r>
      <w:r>
        <w:rPr>
          <w:bCs/>
          <w:sz w:val="28"/>
          <w:szCs w:val="28"/>
        </w:rPr>
        <w:t>.</w:t>
      </w:r>
    </w:p>
    <w:p w:rsidR="001E7BD8" w:rsidRDefault="001E7BD8" w:rsidP="001E7BD8">
      <w:pPr>
        <w:pStyle w:val="ac"/>
        <w:numPr>
          <w:ilvl w:val="3"/>
          <w:numId w:val="22"/>
        </w:numPr>
        <w:tabs>
          <w:tab w:val="left" w:pos="0"/>
        </w:tabs>
        <w:spacing w:line="0" w:lineRule="atLeast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Муниципальному служащему Кондинского района предоставляются гарантии, установленные федеральным законодательством, законодательством Ханты-Мансийского автономного округа – Югры.</w:t>
      </w:r>
    </w:p>
    <w:p w:rsidR="001E7BD8" w:rsidRDefault="001E7BD8" w:rsidP="001E7BD8">
      <w:pPr>
        <w:pStyle w:val="ac"/>
        <w:numPr>
          <w:ilvl w:val="3"/>
          <w:numId w:val="22"/>
        </w:numPr>
        <w:tabs>
          <w:tab w:val="left" w:pos="0"/>
        </w:tabs>
        <w:spacing w:line="0" w:lineRule="atLeast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Муниципальному служащему Кондинского района предоставляются следующие дополнительные гарантии за счет средств бюджета Кондинского района:</w:t>
      </w:r>
    </w:p>
    <w:p w:rsidR="001E7BD8" w:rsidRDefault="001E7BD8" w:rsidP="001E7BD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565C">
        <w:rPr>
          <w:sz w:val="28"/>
          <w:szCs w:val="28"/>
        </w:rPr>
        <w:t>Компенсация стоимости оздоровительной или санаторно-курортной путевки муниципальному служащему и его детям, а также компенсация муниципальному служащему и его детям стоимости проезда к месту оздоровительного или санаторно-курортного лечения и обратно</w:t>
      </w:r>
      <w:r>
        <w:rPr>
          <w:sz w:val="28"/>
          <w:szCs w:val="28"/>
        </w:rPr>
        <w:t>.</w:t>
      </w:r>
    </w:p>
    <w:p w:rsidR="001E7BD8" w:rsidRPr="0047565C" w:rsidRDefault="001E7BD8" w:rsidP="001E7BD8">
      <w:pPr>
        <w:pStyle w:val="ac"/>
        <w:numPr>
          <w:ilvl w:val="3"/>
          <w:numId w:val="22"/>
        </w:numPr>
        <w:autoSpaceDE w:val="0"/>
        <w:autoSpaceDN w:val="0"/>
        <w:adjustRightInd w:val="0"/>
        <w:spacing w:line="0" w:lineRule="atLeast"/>
        <w:ind w:left="0" w:firstLine="567"/>
        <w:jc w:val="both"/>
        <w:rPr>
          <w:bCs/>
          <w:sz w:val="28"/>
          <w:szCs w:val="28"/>
        </w:rPr>
      </w:pPr>
      <w:r w:rsidRPr="0047565C">
        <w:rPr>
          <w:sz w:val="28"/>
          <w:szCs w:val="28"/>
        </w:rPr>
        <w:t>Порядок, размеры и условия предоставления дополнительных гарантий для муниципальных служащих определяется в Думе Кондинского района постановлением председателя Думы района, в администрации Кондинского района муниципальными правовыми актами администрации Кондинского района.</w:t>
      </w:r>
      <w:r>
        <w:rPr>
          <w:sz w:val="28"/>
          <w:szCs w:val="28"/>
        </w:rPr>
        <w:t>».</w:t>
      </w:r>
    </w:p>
    <w:p w:rsidR="001E7BD8" w:rsidRPr="00F77ED3" w:rsidRDefault="001E7BD8" w:rsidP="001E7BD8">
      <w:pPr>
        <w:pStyle w:val="ac"/>
        <w:numPr>
          <w:ilvl w:val="0"/>
          <w:numId w:val="21"/>
        </w:numPr>
        <w:tabs>
          <w:tab w:val="clear" w:pos="927"/>
          <w:tab w:val="num" w:pos="993"/>
        </w:tabs>
        <w:ind w:left="0" w:firstLine="567"/>
        <w:jc w:val="both"/>
        <w:rPr>
          <w:sz w:val="28"/>
          <w:szCs w:val="28"/>
        </w:rPr>
      </w:pPr>
      <w:r w:rsidRPr="00F77ED3">
        <w:rPr>
          <w:sz w:val="28"/>
          <w:szCs w:val="28"/>
        </w:rPr>
        <w:t>Направить настоящее решение в течение 15 дней                                      со дня его принятия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1E7BD8" w:rsidRDefault="001E7BD8" w:rsidP="001E7BD8">
      <w:pPr>
        <w:tabs>
          <w:tab w:val="left" w:pos="851"/>
          <w:tab w:val="left" w:pos="993"/>
        </w:tabs>
        <w:suppressAutoHyphens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Опубликовать настоящее решение в газете «Кондинский вестник»              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разместить                           на официальном сайте органов местного самоуправления Кондинского района.</w:t>
      </w:r>
    </w:p>
    <w:p w:rsidR="001E7BD8" w:rsidRDefault="001E7BD8" w:rsidP="001E7BD8">
      <w:pPr>
        <w:tabs>
          <w:tab w:val="left" w:pos="851"/>
          <w:tab w:val="left" w:pos="993"/>
        </w:tabs>
        <w:suppressAutoHyphens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36A27">
        <w:rPr>
          <w:sz w:val="28"/>
          <w:szCs w:val="28"/>
        </w:rPr>
        <w:t xml:space="preserve">Настоящее решение вступает в силу после </w:t>
      </w:r>
      <w:r>
        <w:rPr>
          <w:sz w:val="28"/>
          <w:szCs w:val="28"/>
        </w:rPr>
        <w:t>его официального опубликования.</w:t>
      </w:r>
    </w:p>
    <w:p w:rsidR="00D50434" w:rsidRPr="00F77ED3" w:rsidRDefault="00D50434" w:rsidP="00F77ED3">
      <w:pPr>
        <w:pStyle w:val="ac"/>
        <w:numPr>
          <w:ilvl w:val="0"/>
          <w:numId w:val="35"/>
        </w:numPr>
        <w:tabs>
          <w:tab w:val="left" w:pos="993"/>
        </w:tabs>
        <w:suppressAutoHyphens/>
        <w:spacing w:line="0" w:lineRule="atLeast"/>
        <w:ind w:left="0" w:firstLine="567"/>
        <w:jc w:val="both"/>
        <w:rPr>
          <w:sz w:val="28"/>
          <w:szCs w:val="28"/>
        </w:rPr>
      </w:pPr>
      <w:r w:rsidRPr="00F77ED3">
        <w:rPr>
          <w:sz w:val="28"/>
          <w:szCs w:val="28"/>
        </w:rPr>
        <w:t>Контроль за выполнением настоящего решения возложить                           на</w:t>
      </w:r>
      <w:r w:rsidR="00AB6C92" w:rsidRPr="00F77ED3">
        <w:rPr>
          <w:sz w:val="28"/>
          <w:szCs w:val="28"/>
        </w:rPr>
        <w:t xml:space="preserve"> постоянную мандатную комиссию Думы Кондинского района </w:t>
      </w:r>
      <w:r w:rsidR="002778FE">
        <w:rPr>
          <w:sz w:val="28"/>
          <w:szCs w:val="28"/>
        </w:rPr>
        <w:t xml:space="preserve">                      </w:t>
      </w:r>
      <w:r w:rsidR="00AB6C92" w:rsidRPr="00F77ED3">
        <w:rPr>
          <w:sz w:val="28"/>
          <w:szCs w:val="28"/>
        </w:rPr>
        <w:t>(Е.В. Белослудцев)</w:t>
      </w:r>
      <w:r w:rsidRPr="00F77ED3">
        <w:rPr>
          <w:sz w:val="28"/>
          <w:szCs w:val="28"/>
        </w:rPr>
        <w:t xml:space="preserve"> </w:t>
      </w:r>
      <w:r w:rsidR="00AB6C92" w:rsidRPr="00F77ED3">
        <w:rPr>
          <w:sz w:val="28"/>
          <w:szCs w:val="28"/>
        </w:rPr>
        <w:t xml:space="preserve">и </w:t>
      </w:r>
      <w:r w:rsidR="00F36A27" w:rsidRPr="00F77ED3">
        <w:rPr>
          <w:sz w:val="28"/>
          <w:szCs w:val="28"/>
        </w:rPr>
        <w:t xml:space="preserve">первого заместителя главы Кондинского района </w:t>
      </w:r>
      <w:r w:rsidR="002778FE">
        <w:rPr>
          <w:sz w:val="28"/>
          <w:szCs w:val="28"/>
        </w:rPr>
        <w:t xml:space="preserve">                </w:t>
      </w:r>
      <w:r w:rsidR="00F36A27" w:rsidRPr="00F77ED3">
        <w:rPr>
          <w:sz w:val="28"/>
          <w:szCs w:val="28"/>
        </w:rPr>
        <w:t>А.А. Яковлева</w:t>
      </w:r>
      <w:r w:rsidR="005E639D" w:rsidRPr="00F77ED3">
        <w:rPr>
          <w:sz w:val="28"/>
          <w:szCs w:val="28"/>
        </w:rPr>
        <w:t xml:space="preserve"> </w:t>
      </w:r>
      <w:r w:rsidR="00AB6C92" w:rsidRPr="00F77ED3">
        <w:rPr>
          <w:sz w:val="28"/>
          <w:szCs w:val="28"/>
        </w:rPr>
        <w:t>в соответствии с их компетенцией.</w:t>
      </w:r>
    </w:p>
    <w:p w:rsidR="00F36A27" w:rsidRDefault="00F36A27" w:rsidP="00D50434">
      <w:pPr>
        <w:suppressAutoHyphens/>
        <w:spacing w:line="0" w:lineRule="atLeast"/>
        <w:rPr>
          <w:sz w:val="28"/>
          <w:szCs w:val="28"/>
        </w:rPr>
      </w:pPr>
    </w:p>
    <w:p w:rsidR="00031905" w:rsidRDefault="00031905" w:rsidP="00D50434">
      <w:pPr>
        <w:suppressAutoHyphens/>
        <w:spacing w:line="0" w:lineRule="atLeast"/>
        <w:rPr>
          <w:sz w:val="28"/>
          <w:szCs w:val="28"/>
        </w:rPr>
      </w:pPr>
    </w:p>
    <w:p w:rsidR="00FA5329" w:rsidRDefault="00FA5329" w:rsidP="00D50434">
      <w:pPr>
        <w:suppressAutoHyphens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FA5329" w:rsidRDefault="00FA5329" w:rsidP="00D50434">
      <w:pPr>
        <w:suppressAutoHyphens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председателя Думы  </w:t>
      </w:r>
    </w:p>
    <w:p w:rsidR="00AB6C92" w:rsidRDefault="00AB6C92" w:rsidP="00D50434">
      <w:pPr>
        <w:suppressAutoHyphens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Кондинского района                                                                       </w:t>
      </w:r>
      <w:r w:rsidR="00FA5329">
        <w:rPr>
          <w:sz w:val="28"/>
          <w:szCs w:val="28"/>
        </w:rPr>
        <w:t>А.А. Немзоров</w:t>
      </w:r>
    </w:p>
    <w:p w:rsidR="008D719A" w:rsidRDefault="008D719A" w:rsidP="00D50434">
      <w:pPr>
        <w:suppressAutoHyphens/>
        <w:spacing w:line="0" w:lineRule="atLeast"/>
        <w:rPr>
          <w:sz w:val="28"/>
          <w:szCs w:val="28"/>
        </w:rPr>
      </w:pPr>
    </w:p>
    <w:p w:rsidR="008D719A" w:rsidRDefault="008D719A" w:rsidP="00D50434">
      <w:pPr>
        <w:suppressAutoHyphens/>
        <w:spacing w:line="0" w:lineRule="atLeast"/>
        <w:rPr>
          <w:sz w:val="28"/>
          <w:szCs w:val="28"/>
        </w:rPr>
      </w:pPr>
    </w:p>
    <w:p w:rsidR="00D50434" w:rsidRDefault="00D50434" w:rsidP="00D50434">
      <w:pPr>
        <w:suppressAutoHyphens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Кондинского района                                    </w:t>
      </w:r>
      <w:r w:rsidR="005E639D">
        <w:rPr>
          <w:sz w:val="28"/>
          <w:szCs w:val="28"/>
        </w:rPr>
        <w:t xml:space="preserve">          </w:t>
      </w:r>
      <w:r w:rsidR="00AB6C92">
        <w:rPr>
          <w:sz w:val="28"/>
          <w:szCs w:val="28"/>
        </w:rPr>
        <w:t xml:space="preserve">              </w:t>
      </w:r>
      <w:r w:rsidR="005E639D">
        <w:rPr>
          <w:sz w:val="28"/>
          <w:szCs w:val="28"/>
        </w:rPr>
        <w:t>А.В. Дубовик</w:t>
      </w:r>
    </w:p>
    <w:p w:rsidR="00D50434" w:rsidRDefault="00D50434" w:rsidP="00D50434">
      <w:pPr>
        <w:suppressAutoHyphens/>
        <w:spacing w:line="0" w:lineRule="atLeast"/>
        <w:ind w:left="60"/>
        <w:rPr>
          <w:sz w:val="28"/>
          <w:szCs w:val="28"/>
        </w:rPr>
      </w:pPr>
    </w:p>
    <w:p w:rsidR="005E639D" w:rsidRDefault="005E639D" w:rsidP="00493DBE">
      <w:pPr>
        <w:suppressAutoHyphens/>
        <w:spacing w:line="0" w:lineRule="atLeast"/>
        <w:rPr>
          <w:sz w:val="28"/>
          <w:szCs w:val="28"/>
        </w:rPr>
      </w:pPr>
    </w:p>
    <w:p w:rsidR="00AA0DD2" w:rsidRDefault="00AA0DD2" w:rsidP="00D50434">
      <w:pPr>
        <w:suppressAutoHyphens/>
        <w:spacing w:line="0" w:lineRule="atLeast"/>
        <w:ind w:left="60"/>
        <w:rPr>
          <w:sz w:val="28"/>
          <w:szCs w:val="28"/>
        </w:rPr>
      </w:pPr>
    </w:p>
    <w:p w:rsidR="00D50434" w:rsidRDefault="00D50434" w:rsidP="00D50434">
      <w:pPr>
        <w:suppressAutoHyphens/>
        <w:spacing w:line="0" w:lineRule="atLeast"/>
        <w:ind w:left="60"/>
        <w:rPr>
          <w:sz w:val="28"/>
          <w:szCs w:val="28"/>
        </w:rPr>
      </w:pPr>
      <w:r>
        <w:rPr>
          <w:sz w:val="28"/>
          <w:szCs w:val="28"/>
        </w:rPr>
        <w:t>пгт. Междуреченский</w:t>
      </w:r>
    </w:p>
    <w:p w:rsidR="00D50434" w:rsidRDefault="00D50434" w:rsidP="00D50434">
      <w:pPr>
        <w:suppressAutoHyphens/>
        <w:spacing w:line="0" w:lineRule="atLeast"/>
        <w:ind w:left="60"/>
        <w:rPr>
          <w:sz w:val="28"/>
          <w:szCs w:val="28"/>
        </w:rPr>
      </w:pPr>
      <w:r>
        <w:rPr>
          <w:sz w:val="28"/>
          <w:szCs w:val="28"/>
        </w:rPr>
        <w:t>____________201</w:t>
      </w:r>
      <w:r w:rsidR="00AB6C92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</w:p>
    <w:p w:rsidR="00D50434" w:rsidRDefault="00D50434" w:rsidP="00D50434">
      <w:pPr>
        <w:suppressAutoHyphens/>
        <w:spacing w:line="0" w:lineRule="atLeast"/>
        <w:ind w:left="60"/>
        <w:rPr>
          <w:sz w:val="28"/>
          <w:szCs w:val="28"/>
        </w:rPr>
      </w:pPr>
      <w:r>
        <w:rPr>
          <w:sz w:val="28"/>
          <w:szCs w:val="28"/>
        </w:rPr>
        <w:t>№ ____</w:t>
      </w:r>
    </w:p>
    <w:p w:rsidR="00D50434" w:rsidRDefault="00D50434" w:rsidP="00D50434">
      <w:pPr>
        <w:spacing w:line="0" w:lineRule="atLeast"/>
        <w:rPr>
          <w:sz w:val="28"/>
          <w:szCs w:val="28"/>
        </w:rPr>
      </w:pPr>
    </w:p>
    <w:p w:rsidR="00042397" w:rsidRDefault="00042397" w:rsidP="00D50434">
      <w:pPr>
        <w:spacing w:line="0" w:lineRule="atLeast"/>
        <w:rPr>
          <w:sz w:val="28"/>
          <w:szCs w:val="28"/>
        </w:rPr>
      </w:pPr>
    </w:p>
    <w:p w:rsidR="00042397" w:rsidRDefault="00042397" w:rsidP="00D50434">
      <w:pPr>
        <w:spacing w:line="0" w:lineRule="atLeast"/>
        <w:rPr>
          <w:sz w:val="28"/>
          <w:szCs w:val="28"/>
        </w:rPr>
      </w:pPr>
    </w:p>
    <w:p w:rsidR="00042397" w:rsidRDefault="00042397" w:rsidP="00D50434">
      <w:pPr>
        <w:spacing w:line="0" w:lineRule="atLeast"/>
        <w:rPr>
          <w:sz w:val="28"/>
          <w:szCs w:val="28"/>
        </w:rPr>
      </w:pPr>
    </w:p>
    <w:p w:rsidR="004C10FD" w:rsidRDefault="004C10FD" w:rsidP="00D50434">
      <w:pPr>
        <w:spacing w:line="0" w:lineRule="atLeast"/>
        <w:rPr>
          <w:sz w:val="28"/>
          <w:szCs w:val="28"/>
        </w:rPr>
      </w:pPr>
    </w:p>
    <w:p w:rsidR="004C10FD" w:rsidRDefault="004C10FD" w:rsidP="00D50434">
      <w:pPr>
        <w:spacing w:line="0" w:lineRule="atLeast"/>
        <w:rPr>
          <w:sz w:val="28"/>
          <w:szCs w:val="28"/>
        </w:rPr>
      </w:pPr>
    </w:p>
    <w:p w:rsidR="004C10FD" w:rsidRDefault="004C10FD" w:rsidP="00D50434">
      <w:pPr>
        <w:spacing w:line="0" w:lineRule="atLeast"/>
        <w:rPr>
          <w:sz w:val="28"/>
          <w:szCs w:val="28"/>
        </w:rPr>
      </w:pPr>
    </w:p>
    <w:p w:rsidR="004C10FD" w:rsidRDefault="004C10FD" w:rsidP="00D50434">
      <w:pPr>
        <w:spacing w:line="0" w:lineRule="atLeast"/>
        <w:rPr>
          <w:sz w:val="28"/>
          <w:szCs w:val="28"/>
        </w:rPr>
      </w:pPr>
    </w:p>
    <w:p w:rsidR="004C10FD" w:rsidRDefault="004C10FD" w:rsidP="00D50434">
      <w:pPr>
        <w:spacing w:line="0" w:lineRule="atLeast"/>
        <w:rPr>
          <w:sz w:val="28"/>
          <w:szCs w:val="28"/>
        </w:rPr>
      </w:pPr>
    </w:p>
    <w:p w:rsidR="004C10FD" w:rsidRDefault="004C10FD" w:rsidP="00D50434">
      <w:pPr>
        <w:spacing w:line="0" w:lineRule="atLeast"/>
        <w:rPr>
          <w:sz w:val="28"/>
          <w:szCs w:val="28"/>
        </w:rPr>
      </w:pPr>
    </w:p>
    <w:p w:rsidR="004C10FD" w:rsidRDefault="004C10FD" w:rsidP="00D50434">
      <w:pPr>
        <w:spacing w:line="0" w:lineRule="atLeast"/>
        <w:rPr>
          <w:sz w:val="28"/>
          <w:szCs w:val="28"/>
        </w:rPr>
      </w:pPr>
    </w:p>
    <w:p w:rsidR="004C10FD" w:rsidRDefault="004C10FD" w:rsidP="00D50434">
      <w:pPr>
        <w:spacing w:line="0" w:lineRule="atLeast"/>
        <w:rPr>
          <w:sz w:val="28"/>
          <w:szCs w:val="28"/>
        </w:rPr>
      </w:pPr>
    </w:p>
    <w:p w:rsidR="004C10FD" w:rsidRDefault="004C10FD" w:rsidP="00D50434">
      <w:pPr>
        <w:spacing w:line="0" w:lineRule="atLeast"/>
        <w:rPr>
          <w:sz w:val="28"/>
          <w:szCs w:val="28"/>
        </w:rPr>
      </w:pPr>
    </w:p>
    <w:p w:rsidR="00EA62C1" w:rsidRDefault="00EA62C1" w:rsidP="00D50434">
      <w:pPr>
        <w:spacing w:line="0" w:lineRule="atLeast"/>
        <w:rPr>
          <w:sz w:val="28"/>
          <w:szCs w:val="28"/>
        </w:rPr>
      </w:pPr>
    </w:p>
    <w:p w:rsidR="00EA62C1" w:rsidRDefault="00EA62C1" w:rsidP="00D50434">
      <w:pPr>
        <w:spacing w:line="0" w:lineRule="atLeast"/>
        <w:rPr>
          <w:sz w:val="28"/>
          <w:szCs w:val="28"/>
        </w:rPr>
      </w:pPr>
    </w:p>
    <w:p w:rsidR="00EA62C1" w:rsidRDefault="00EA62C1" w:rsidP="00D50434">
      <w:pPr>
        <w:spacing w:line="0" w:lineRule="atLeast"/>
        <w:rPr>
          <w:sz w:val="28"/>
          <w:szCs w:val="28"/>
        </w:rPr>
      </w:pPr>
    </w:p>
    <w:p w:rsidR="00EA62C1" w:rsidRDefault="00EA62C1" w:rsidP="00D50434">
      <w:pPr>
        <w:spacing w:line="0" w:lineRule="atLeast"/>
        <w:rPr>
          <w:sz w:val="28"/>
          <w:szCs w:val="28"/>
        </w:rPr>
      </w:pPr>
    </w:p>
    <w:p w:rsidR="004C10FD" w:rsidRDefault="004C10FD" w:rsidP="00D50434">
      <w:pPr>
        <w:spacing w:line="0" w:lineRule="atLeast"/>
        <w:rPr>
          <w:sz w:val="28"/>
          <w:szCs w:val="28"/>
        </w:rPr>
      </w:pPr>
    </w:p>
    <w:p w:rsidR="004C10FD" w:rsidRDefault="004C10FD" w:rsidP="00D50434">
      <w:pPr>
        <w:spacing w:line="0" w:lineRule="atLeast"/>
        <w:rPr>
          <w:sz w:val="28"/>
          <w:szCs w:val="28"/>
        </w:rPr>
      </w:pPr>
    </w:p>
    <w:p w:rsidR="00042397" w:rsidRDefault="00042397" w:rsidP="00042397">
      <w:pPr>
        <w:spacing w:line="0" w:lineRule="atLeast"/>
        <w:jc w:val="center"/>
        <w:rPr>
          <w:b/>
          <w:sz w:val="28"/>
          <w:szCs w:val="28"/>
        </w:rPr>
      </w:pPr>
    </w:p>
    <w:p w:rsidR="00042397" w:rsidRDefault="00042397" w:rsidP="00042397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042397" w:rsidRDefault="00042397" w:rsidP="00042397">
      <w:pPr>
        <w:suppressAutoHyphens/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решения Думы Кондинского района </w:t>
      </w:r>
    </w:p>
    <w:p w:rsidR="00042397" w:rsidRDefault="00042397" w:rsidP="00042397">
      <w:pPr>
        <w:suppressAutoHyphens/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внесении изменений в Устав Кондинского района»</w:t>
      </w:r>
    </w:p>
    <w:p w:rsidR="00042397" w:rsidRDefault="00042397" w:rsidP="00042397">
      <w:pPr>
        <w:pStyle w:val="1"/>
        <w:spacing w:before="0" w:after="0" w:line="0" w:lineRule="atLeast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042397" w:rsidRDefault="00042397" w:rsidP="0004239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внесения изменений в Устав Кондинского района вызвана приведением положений Устава Кондинского района действующему законодательству.</w:t>
      </w:r>
    </w:p>
    <w:p w:rsidR="00042397" w:rsidRPr="00042397" w:rsidRDefault="00042397" w:rsidP="00042397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42397">
        <w:rPr>
          <w:rFonts w:ascii="Times New Roman" w:hAnsi="Times New Roman"/>
          <w:b w:val="0"/>
          <w:color w:val="auto"/>
          <w:sz w:val="28"/>
          <w:szCs w:val="28"/>
        </w:rPr>
        <w:t>В соответствии со статьей 28 Федерального закона от 06.10.2003</w:t>
      </w:r>
      <w:r w:rsidR="00925BCF">
        <w:rPr>
          <w:rFonts w:ascii="Times New Roman" w:hAnsi="Times New Roman"/>
          <w:b w:val="0"/>
          <w:color w:val="auto"/>
          <w:sz w:val="28"/>
          <w:szCs w:val="28"/>
        </w:rPr>
        <w:t xml:space="preserve"> года</w:t>
      </w:r>
      <w:r w:rsidRPr="0004239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25BCF">
        <w:rPr>
          <w:rFonts w:ascii="Times New Roman" w:hAnsi="Times New Roman"/>
          <w:b w:val="0"/>
          <w:color w:val="auto"/>
          <w:sz w:val="28"/>
          <w:szCs w:val="28"/>
        </w:rPr>
        <w:t xml:space="preserve">             </w:t>
      </w:r>
      <w:r w:rsidRPr="00042397">
        <w:rPr>
          <w:rFonts w:ascii="Times New Roman" w:hAnsi="Times New Roman"/>
          <w:b w:val="0"/>
          <w:color w:val="auto"/>
          <w:sz w:val="28"/>
          <w:szCs w:val="28"/>
        </w:rPr>
        <w:t xml:space="preserve">№ 131-ФЗ «Об общих принципах организации местного самоуправления                             в Российской Федерации» </w:t>
      </w:r>
      <w:r w:rsidRPr="00042397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>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042397" w:rsidRDefault="00042397" w:rsidP="0004239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24E65">
        <w:rPr>
          <w:rFonts w:eastAsia="Calibri"/>
          <w:sz w:val="28"/>
          <w:szCs w:val="28"/>
          <w:lang w:eastAsia="en-US"/>
        </w:rPr>
        <w:t>Публичные слушания, проводимые по инициативе главы муниципального образования</w:t>
      </w:r>
      <w:r>
        <w:rPr>
          <w:rFonts w:eastAsia="Calibri"/>
          <w:sz w:val="28"/>
          <w:szCs w:val="28"/>
          <w:lang w:eastAsia="en-US"/>
        </w:rPr>
        <w:t>,</w:t>
      </w:r>
      <w:r w:rsidRPr="00524E65">
        <w:rPr>
          <w:rFonts w:eastAsia="Calibri"/>
          <w:sz w:val="28"/>
          <w:szCs w:val="28"/>
          <w:lang w:eastAsia="en-US"/>
        </w:rPr>
        <w:t xml:space="preserve"> </w:t>
      </w:r>
      <w:r w:rsidRPr="00B65232">
        <w:rPr>
          <w:rFonts w:eastAsia="Calibri"/>
          <w:sz w:val="28"/>
          <w:szCs w:val="28"/>
          <w:lang w:eastAsia="en-US"/>
        </w:rPr>
        <w:t xml:space="preserve">назначаются </w:t>
      </w:r>
      <w:r w:rsidRPr="00524E65">
        <w:rPr>
          <w:rFonts w:eastAsia="Calibri"/>
          <w:sz w:val="28"/>
          <w:szCs w:val="28"/>
          <w:lang w:eastAsia="en-US"/>
        </w:rPr>
        <w:t>главой муниципального образования.</w:t>
      </w:r>
    </w:p>
    <w:p w:rsidR="00042397" w:rsidRDefault="00042397" w:rsidP="0004239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данном случае, публичные слушания по проекту решения</w:t>
      </w:r>
      <w:r w:rsidR="00215C5F">
        <w:rPr>
          <w:rFonts w:eastAsia="Calibri"/>
          <w:sz w:val="28"/>
          <w:szCs w:val="28"/>
          <w:lang w:eastAsia="en-US"/>
        </w:rPr>
        <w:t xml:space="preserve"> </w:t>
      </w:r>
      <w:r w:rsidR="00B73B35">
        <w:rPr>
          <w:rFonts w:eastAsia="Calibri"/>
          <w:sz w:val="28"/>
          <w:szCs w:val="28"/>
          <w:lang w:eastAsia="en-US"/>
        </w:rPr>
        <w:t xml:space="preserve">Думы Кондинского района </w:t>
      </w:r>
      <w:r w:rsidR="00215C5F">
        <w:rPr>
          <w:rFonts w:eastAsia="Calibri"/>
          <w:sz w:val="28"/>
          <w:szCs w:val="28"/>
          <w:lang w:eastAsia="en-US"/>
        </w:rPr>
        <w:t>«</w:t>
      </w:r>
      <w:r w:rsidR="00B73B35">
        <w:rPr>
          <w:rFonts w:eastAsia="Calibri"/>
          <w:sz w:val="28"/>
          <w:szCs w:val="28"/>
          <w:lang w:eastAsia="en-US"/>
        </w:rPr>
        <w:t xml:space="preserve">О </w:t>
      </w:r>
      <w:r w:rsidR="00215C5F">
        <w:rPr>
          <w:rFonts w:eastAsia="Calibri"/>
          <w:sz w:val="28"/>
          <w:szCs w:val="28"/>
          <w:lang w:eastAsia="en-US"/>
        </w:rPr>
        <w:t xml:space="preserve">внесении изменений в Устав Кондинского района» </w:t>
      </w:r>
      <w:r>
        <w:rPr>
          <w:rFonts w:eastAsia="Calibri"/>
          <w:sz w:val="28"/>
          <w:szCs w:val="28"/>
          <w:lang w:eastAsia="en-US"/>
        </w:rPr>
        <w:t>были назначены главой Кондинского района и состоялись</w:t>
      </w:r>
      <w:r w:rsidR="005F7B97">
        <w:rPr>
          <w:rFonts w:eastAsia="Calibri"/>
          <w:sz w:val="28"/>
          <w:szCs w:val="28"/>
          <w:lang w:eastAsia="en-US"/>
        </w:rPr>
        <w:t xml:space="preserve"> </w:t>
      </w:r>
      <w:r w:rsidR="004C10FD">
        <w:rPr>
          <w:rFonts w:eastAsia="Calibri"/>
          <w:sz w:val="28"/>
          <w:szCs w:val="28"/>
          <w:lang w:eastAsia="en-US"/>
        </w:rPr>
        <w:t xml:space="preserve">1 декабря </w:t>
      </w:r>
      <w:r w:rsidR="00215C5F">
        <w:rPr>
          <w:rFonts w:eastAsia="Calibri"/>
          <w:sz w:val="28"/>
          <w:szCs w:val="28"/>
          <w:lang w:eastAsia="en-US"/>
        </w:rPr>
        <w:t xml:space="preserve"> 2016 года, </w:t>
      </w:r>
      <w:r>
        <w:rPr>
          <w:rFonts w:eastAsia="Calibri"/>
          <w:sz w:val="28"/>
          <w:szCs w:val="28"/>
          <w:lang w:eastAsia="en-US"/>
        </w:rPr>
        <w:t xml:space="preserve">по результатам публичных слушаний </w:t>
      </w:r>
      <w:r w:rsidR="005F7B97">
        <w:rPr>
          <w:rFonts w:eastAsia="Calibri"/>
          <w:sz w:val="28"/>
          <w:szCs w:val="28"/>
          <w:lang w:eastAsia="en-US"/>
        </w:rPr>
        <w:t xml:space="preserve">поступило одно предложение </w:t>
      </w:r>
      <w:r w:rsidR="00215C5F">
        <w:rPr>
          <w:rFonts w:eastAsia="Calibri"/>
          <w:sz w:val="28"/>
          <w:szCs w:val="28"/>
          <w:lang w:eastAsia="en-US"/>
        </w:rPr>
        <w:t xml:space="preserve">от </w:t>
      </w:r>
      <w:r w:rsidR="004C10FD">
        <w:rPr>
          <w:rFonts w:eastAsia="Calibri"/>
          <w:sz w:val="28"/>
          <w:szCs w:val="28"/>
          <w:lang w:eastAsia="en-US"/>
        </w:rPr>
        <w:t>Ганина Максима Викторовича</w:t>
      </w:r>
      <w:r w:rsidR="005F7B97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Проект решения </w:t>
      </w:r>
      <w:r w:rsidR="00215C5F">
        <w:rPr>
          <w:rFonts w:eastAsia="Calibri"/>
          <w:sz w:val="28"/>
          <w:szCs w:val="28"/>
          <w:lang w:eastAsia="en-US"/>
        </w:rPr>
        <w:t xml:space="preserve">изменен </w:t>
      </w:r>
      <w:r w:rsidR="005F7B97">
        <w:rPr>
          <w:rFonts w:eastAsia="Calibri"/>
          <w:sz w:val="28"/>
          <w:szCs w:val="28"/>
          <w:lang w:eastAsia="en-US"/>
        </w:rPr>
        <w:t>с учетом предложения.</w:t>
      </w:r>
    </w:p>
    <w:p w:rsidR="004C10FD" w:rsidRPr="004C10FD" w:rsidRDefault="004C10FD" w:rsidP="004C10FD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10FD">
        <w:rPr>
          <w:rFonts w:eastAsia="Calibri"/>
          <w:sz w:val="28"/>
          <w:szCs w:val="28"/>
          <w:lang w:eastAsia="en-US"/>
        </w:rPr>
        <w:t>Данное предложение заключается в том что, нормы Устава дополнены пунктом</w:t>
      </w:r>
      <w:r>
        <w:rPr>
          <w:rFonts w:eastAsia="Calibri"/>
          <w:sz w:val="28"/>
          <w:szCs w:val="28"/>
          <w:lang w:eastAsia="en-US"/>
        </w:rPr>
        <w:t>, в соответствии с которым</w:t>
      </w:r>
      <w:r w:rsidRPr="004C10FD">
        <w:rPr>
          <w:sz w:val="28"/>
          <w:szCs w:val="28"/>
        </w:rPr>
        <w:t xml:space="preserve"> Глава района вправе передавать, предусмотренные Уставом полномочия высшим должностным лицам администрации Кондинского района на основании принимаемых им распоряжений</w:t>
      </w:r>
      <w:r>
        <w:rPr>
          <w:sz w:val="28"/>
          <w:szCs w:val="28"/>
        </w:rPr>
        <w:t>.</w:t>
      </w:r>
    </w:p>
    <w:p w:rsidR="00042397" w:rsidRDefault="00042397" w:rsidP="00042397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Заключение по результатам публичных слушаний опубликовано                   </w:t>
      </w:r>
      <w:r w:rsidR="00310965">
        <w:rPr>
          <w:rFonts w:eastAsia="Calibri"/>
          <w:sz w:val="28"/>
          <w:szCs w:val="28"/>
          <w:lang w:eastAsia="en-US"/>
        </w:rPr>
        <w:t xml:space="preserve">в газете «Кондинский вестник» от </w:t>
      </w:r>
      <w:r w:rsidR="004C10FD">
        <w:rPr>
          <w:rFonts w:eastAsia="Calibri"/>
          <w:sz w:val="28"/>
          <w:szCs w:val="28"/>
          <w:lang w:eastAsia="en-US"/>
        </w:rPr>
        <w:t>09.12.</w:t>
      </w:r>
      <w:r>
        <w:rPr>
          <w:rFonts w:eastAsia="Calibri"/>
          <w:sz w:val="28"/>
          <w:szCs w:val="28"/>
          <w:lang w:eastAsia="en-US"/>
        </w:rPr>
        <w:t>2016 года №</w:t>
      </w:r>
      <w:r w:rsidR="002F341C">
        <w:rPr>
          <w:rFonts w:eastAsia="Calibri"/>
          <w:sz w:val="28"/>
          <w:szCs w:val="28"/>
          <w:lang w:eastAsia="en-US"/>
        </w:rPr>
        <w:t xml:space="preserve"> </w:t>
      </w:r>
      <w:r w:rsidR="004C10FD">
        <w:rPr>
          <w:rFonts w:eastAsia="Calibri"/>
          <w:sz w:val="28"/>
          <w:szCs w:val="28"/>
          <w:lang w:eastAsia="en-US"/>
        </w:rPr>
        <w:t>50</w:t>
      </w:r>
      <w:r w:rsidR="002F341C">
        <w:rPr>
          <w:rFonts w:eastAsia="Calibri"/>
          <w:sz w:val="28"/>
          <w:szCs w:val="28"/>
          <w:lang w:eastAsia="en-US"/>
        </w:rPr>
        <w:t xml:space="preserve"> (</w:t>
      </w:r>
      <w:r w:rsidR="004C10FD">
        <w:rPr>
          <w:rFonts w:eastAsia="Calibri"/>
          <w:sz w:val="28"/>
          <w:szCs w:val="28"/>
          <w:lang w:eastAsia="en-US"/>
        </w:rPr>
        <w:t>1225</w:t>
      </w:r>
      <w:r w:rsidR="002F341C">
        <w:rPr>
          <w:rFonts w:eastAsia="Calibri"/>
          <w:sz w:val="28"/>
          <w:szCs w:val="28"/>
          <w:lang w:eastAsia="en-US"/>
        </w:rPr>
        <w:t>).</w:t>
      </w:r>
    </w:p>
    <w:p w:rsidR="00215C5F" w:rsidRPr="00215C5F" w:rsidRDefault="00215C5F" w:rsidP="00215C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5C5F">
        <w:rPr>
          <w:sz w:val="28"/>
          <w:szCs w:val="28"/>
        </w:rPr>
        <w:t>В соответствии с пунктом 4 статьи 44 Федерального закона от 06.10.2003 года № 131-ФЗ «Об общих принципах организации местного самоуправления                             в Российской Федерации»</w:t>
      </w:r>
      <w:r w:rsidR="005E730D">
        <w:rPr>
          <w:sz w:val="28"/>
          <w:szCs w:val="28"/>
        </w:rPr>
        <w:t>,</w:t>
      </w:r>
      <w:r w:rsidRPr="00215C5F">
        <w:rPr>
          <w:sz w:val="28"/>
          <w:szCs w:val="28"/>
        </w:rPr>
        <w:t xml:space="preserve"> </w:t>
      </w:r>
      <w:r w:rsidR="005E730D">
        <w:rPr>
          <w:sz w:val="28"/>
          <w:szCs w:val="28"/>
        </w:rPr>
        <w:t xml:space="preserve">статьёй 49 Устава Кондинского района </w:t>
      </w:r>
      <w:r>
        <w:rPr>
          <w:sz w:val="28"/>
          <w:szCs w:val="28"/>
        </w:rPr>
        <w:t xml:space="preserve">проект </w:t>
      </w:r>
      <w:r w:rsidRPr="00215C5F">
        <w:rPr>
          <w:sz w:val="28"/>
          <w:szCs w:val="28"/>
        </w:rPr>
        <w:t>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внесении изменений и дополнений в устав муниципального образования подлежат официальном</w:t>
      </w:r>
      <w:r>
        <w:rPr>
          <w:sz w:val="28"/>
          <w:szCs w:val="28"/>
        </w:rPr>
        <w:t xml:space="preserve">у опубликованию  с одновременным опубликованием </w:t>
      </w:r>
      <w:r w:rsidRPr="00215C5F">
        <w:rPr>
          <w:sz w:val="28"/>
          <w:szCs w:val="28"/>
        </w:rPr>
        <w:t xml:space="preserve">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</w:p>
    <w:p w:rsidR="00DD56FC" w:rsidRDefault="00BA3027" w:rsidP="00DD56FC">
      <w:pPr>
        <w:tabs>
          <w:tab w:val="left" w:pos="0"/>
        </w:tabs>
        <w:suppressAutoHyphens/>
        <w:spacing w:line="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Проект решения </w:t>
      </w:r>
      <w:r w:rsidR="00215C5F">
        <w:rPr>
          <w:sz w:val="28"/>
          <w:szCs w:val="28"/>
        </w:rPr>
        <w:t xml:space="preserve">«О внесении изменений в Устав Кондинского района» </w:t>
      </w:r>
      <w:r>
        <w:rPr>
          <w:sz w:val="28"/>
          <w:szCs w:val="28"/>
        </w:rPr>
        <w:t xml:space="preserve">был опубликован в газете «Кондинский вестник» от </w:t>
      </w:r>
      <w:r w:rsidR="004C10FD">
        <w:rPr>
          <w:sz w:val="28"/>
          <w:szCs w:val="28"/>
        </w:rPr>
        <w:t>25.11.</w:t>
      </w:r>
      <w:r>
        <w:rPr>
          <w:sz w:val="28"/>
          <w:szCs w:val="28"/>
        </w:rPr>
        <w:t xml:space="preserve">2016 года № </w:t>
      </w:r>
      <w:r w:rsidR="004C10FD">
        <w:rPr>
          <w:rFonts w:eastAsia="Calibri"/>
          <w:sz w:val="28"/>
          <w:szCs w:val="28"/>
          <w:lang w:eastAsia="en-US"/>
        </w:rPr>
        <w:t>48 (1223</w:t>
      </w:r>
      <w:r w:rsidR="00DD56FC">
        <w:rPr>
          <w:rFonts w:eastAsia="Calibri"/>
          <w:sz w:val="28"/>
          <w:szCs w:val="28"/>
          <w:lang w:eastAsia="en-US"/>
        </w:rPr>
        <w:t xml:space="preserve">), а значит принятие решения Думы Кондинского района «О внесении изменений в Устав Кондинского района» возможно после </w:t>
      </w:r>
      <w:r w:rsidR="004C10FD">
        <w:rPr>
          <w:rFonts w:eastAsia="Calibri"/>
          <w:sz w:val="28"/>
          <w:szCs w:val="28"/>
          <w:lang w:eastAsia="en-US"/>
        </w:rPr>
        <w:t>25</w:t>
      </w:r>
      <w:r w:rsidR="00DD56FC">
        <w:rPr>
          <w:rFonts w:eastAsia="Calibri"/>
          <w:sz w:val="28"/>
          <w:szCs w:val="28"/>
          <w:lang w:eastAsia="en-US"/>
        </w:rPr>
        <w:t xml:space="preserve"> </w:t>
      </w:r>
      <w:r w:rsidR="004C10FD">
        <w:rPr>
          <w:rFonts w:eastAsia="Calibri"/>
          <w:sz w:val="28"/>
          <w:szCs w:val="28"/>
          <w:lang w:eastAsia="en-US"/>
        </w:rPr>
        <w:t xml:space="preserve">декабря </w:t>
      </w:r>
      <w:r w:rsidR="00DD56FC">
        <w:rPr>
          <w:rFonts w:eastAsia="Calibri"/>
          <w:sz w:val="28"/>
          <w:szCs w:val="28"/>
          <w:lang w:eastAsia="en-US"/>
        </w:rPr>
        <w:t>2016 года.</w:t>
      </w:r>
    </w:p>
    <w:p w:rsidR="00E2488A" w:rsidRPr="00DD56FC" w:rsidRDefault="00E2488A" w:rsidP="00DD56FC">
      <w:pPr>
        <w:tabs>
          <w:tab w:val="left" w:pos="0"/>
        </w:tabs>
        <w:suppressAutoHyphens/>
        <w:spacing w:line="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Проект решения Думы Кондинского района «О внесении изменений в Устав Кондинского района» размещен на сайте органов местного </w:t>
      </w:r>
      <w:r>
        <w:rPr>
          <w:rFonts w:eastAsia="Calibri"/>
          <w:sz w:val="28"/>
          <w:szCs w:val="28"/>
          <w:lang w:eastAsia="en-US"/>
        </w:rPr>
        <w:lastRenderedPageBreak/>
        <w:t>самоуправления Кондинского района для проведения независимой антикоррупционной экспертизы.</w:t>
      </w:r>
    </w:p>
    <w:p w:rsidR="004E7E1A" w:rsidRDefault="004E7E1A" w:rsidP="004E7E1A">
      <w:pPr>
        <w:suppressAutoHyphens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предлагаемые для внесения в Устав Кондинского района             и их обоснование содержатся в сравнительной </w:t>
      </w:r>
      <w:r w:rsidR="00993371">
        <w:rPr>
          <w:sz w:val="28"/>
          <w:szCs w:val="28"/>
        </w:rPr>
        <w:t xml:space="preserve">таблице изменений предлагаемых </w:t>
      </w:r>
      <w:r>
        <w:rPr>
          <w:sz w:val="28"/>
          <w:szCs w:val="28"/>
        </w:rPr>
        <w:t>к внесению в Устав Кондинского района (приложение).</w:t>
      </w:r>
    </w:p>
    <w:p w:rsidR="00042397" w:rsidRDefault="00042397" w:rsidP="00042397">
      <w:pPr>
        <w:pStyle w:val="ad"/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данного проекта решения </w:t>
      </w:r>
      <w:r>
        <w:rPr>
          <w:sz w:val="28"/>
          <w:szCs w:val="28"/>
          <w:shd w:val="clear" w:color="auto" w:fill="FFFFFF"/>
        </w:rPr>
        <w:t xml:space="preserve">не потребует расходов </w:t>
      </w:r>
      <w:r>
        <w:rPr>
          <w:sz w:val="28"/>
          <w:szCs w:val="28"/>
        </w:rPr>
        <w:t>средств бюджета Кондинского района.</w:t>
      </w:r>
    </w:p>
    <w:p w:rsidR="00042397" w:rsidRDefault="00042397" w:rsidP="00042397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проекта: специалист-эксперт юридическо-правового отдела аппарата Думы Кондинского района Ксения Александровна Склюева, (34677) 35-088.</w:t>
      </w:r>
    </w:p>
    <w:p w:rsidR="00042397" w:rsidRDefault="00042397" w:rsidP="00042397">
      <w:pPr>
        <w:spacing w:line="0" w:lineRule="atLeast"/>
        <w:jc w:val="both"/>
        <w:rPr>
          <w:sz w:val="28"/>
          <w:szCs w:val="28"/>
        </w:rPr>
      </w:pPr>
    </w:p>
    <w:p w:rsidR="00D5239A" w:rsidRDefault="00D5239A" w:rsidP="00042397">
      <w:pPr>
        <w:spacing w:line="0" w:lineRule="atLeast"/>
        <w:jc w:val="both"/>
        <w:rPr>
          <w:sz w:val="28"/>
          <w:szCs w:val="28"/>
        </w:rPr>
      </w:pPr>
    </w:p>
    <w:p w:rsidR="00D5239A" w:rsidRDefault="00D5239A" w:rsidP="00042397">
      <w:pPr>
        <w:spacing w:line="0" w:lineRule="atLeast"/>
        <w:jc w:val="both"/>
        <w:rPr>
          <w:sz w:val="28"/>
          <w:szCs w:val="28"/>
        </w:rPr>
      </w:pPr>
    </w:p>
    <w:p w:rsidR="00D5239A" w:rsidRDefault="00D5239A" w:rsidP="00042397">
      <w:pPr>
        <w:spacing w:line="0" w:lineRule="atLeast"/>
        <w:jc w:val="both"/>
        <w:rPr>
          <w:sz w:val="28"/>
          <w:szCs w:val="28"/>
        </w:rPr>
      </w:pPr>
    </w:p>
    <w:p w:rsidR="00042397" w:rsidRDefault="00042397" w:rsidP="00042397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</w:t>
      </w:r>
    </w:p>
    <w:p w:rsidR="00042397" w:rsidRDefault="00042397" w:rsidP="00042397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юридическо-правового</w:t>
      </w:r>
    </w:p>
    <w:p w:rsidR="00E95F5F" w:rsidRDefault="00042397" w:rsidP="00042397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отдела аппарата Думы</w:t>
      </w:r>
      <w:r>
        <w:rPr>
          <w:sz w:val="28"/>
          <w:szCs w:val="28"/>
        </w:rPr>
        <w:tab/>
      </w:r>
    </w:p>
    <w:p w:rsidR="00042397" w:rsidRDefault="00E95F5F" w:rsidP="00042397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Кондинского района           </w:t>
      </w:r>
      <w:r w:rsidR="00042397">
        <w:rPr>
          <w:sz w:val="28"/>
          <w:szCs w:val="28"/>
        </w:rPr>
        <w:tab/>
      </w:r>
      <w:r w:rsidR="00042397">
        <w:rPr>
          <w:sz w:val="28"/>
          <w:szCs w:val="28"/>
        </w:rPr>
        <w:tab/>
      </w:r>
      <w:r w:rsidR="00D5239A">
        <w:rPr>
          <w:sz w:val="28"/>
          <w:szCs w:val="28"/>
        </w:rPr>
        <w:t xml:space="preserve">               _______________</w:t>
      </w:r>
      <w:r w:rsidR="00D5239A">
        <w:rPr>
          <w:sz w:val="28"/>
          <w:szCs w:val="28"/>
        </w:rPr>
        <w:tab/>
      </w:r>
      <w:r w:rsidR="00042397">
        <w:rPr>
          <w:sz w:val="28"/>
          <w:szCs w:val="28"/>
        </w:rPr>
        <w:t>К.А. Склюева</w:t>
      </w:r>
    </w:p>
    <w:p w:rsidR="00042397" w:rsidRDefault="00042397" w:rsidP="00042397">
      <w:pPr>
        <w:rPr>
          <w:sz w:val="28"/>
          <w:szCs w:val="28"/>
        </w:rPr>
        <w:sectPr w:rsidR="00042397">
          <w:pgSz w:w="11906" w:h="16838"/>
          <w:pgMar w:top="1134" w:right="707" w:bottom="1134" w:left="1701" w:header="708" w:footer="708" w:gutter="0"/>
          <w:cols w:space="720"/>
        </w:sectPr>
      </w:pPr>
    </w:p>
    <w:p w:rsidR="00042397" w:rsidRDefault="00042397" w:rsidP="00042397">
      <w:pPr>
        <w:suppressAutoHyphens/>
        <w:spacing w:line="0" w:lineRule="atLeast"/>
        <w:ind w:firstLine="708"/>
        <w:jc w:val="right"/>
      </w:pPr>
      <w:r>
        <w:lastRenderedPageBreak/>
        <w:t xml:space="preserve">Приложение к пояснительной записке </w:t>
      </w:r>
    </w:p>
    <w:p w:rsidR="00042397" w:rsidRDefault="00042397" w:rsidP="00042397">
      <w:pPr>
        <w:suppressAutoHyphens/>
        <w:spacing w:line="0" w:lineRule="atLeast"/>
        <w:ind w:firstLine="708"/>
        <w:jc w:val="right"/>
      </w:pPr>
    </w:p>
    <w:p w:rsidR="00042397" w:rsidRDefault="00042397" w:rsidP="00042397">
      <w:pPr>
        <w:suppressAutoHyphens/>
        <w:spacing w:line="0" w:lineRule="atLeast"/>
        <w:ind w:firstLine="708"/>
        <w:jc w:val="center"/>
        <w:rPr>
          <w:b/>
        </w:rPr>
      </w:pPr>
      <w:r>
        <w:rPr>
          <w:b/>
        </w:rPr>
        <w:t>Сравнительная таблица изменений предлагаемых к внесению в решение Думы Кондинского района</w:t>
      </w:r>
    </w:p>
    <w:p w:rsidR="00042397" w:rsidRDefault="00042397" w:rsidP="00042397">
      <w:pPr>
        <w:suppressAutoHyphens/>
        <w:spacing w:line="0" w:lineRule="atLeast"/>
        <w:ind w:firstLine="708"/>
        <w:jc w:val="both"/>
      </w:pPr>
    </w:p>
    <w:tbl>
      <w:tblPr>
        <w:tblStyle w:val="a6"/>
        <w:tblW w:w="15813" w:type="dxa"/>
        <w:jc w:val="center"/>
        <w:tblInd w:w="-1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1"/>
        <w:gridCol w:w="1417"/>
        <w:gridCol w:w="5458"/>
        <w:gridCol w:w="316"/>
        <w:gridCol w:w="4916"/>
        <w:gridCol w:w="34"/>
        <w:gridCol w:w="2815"/>
        <w:gridCol w:w="316"/>
      </w:tblGrid>
      <w:tr w:rsidR="00042397" w:rsidTr="00531602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2397" w:rsidRDefault="00042397">
            <w:pPr>
              <w:suppressAutoHyphens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2397" w:rsidRDefault="00042397">
            <w:pPr>
              <w:suppressAutoHyphens/>
              <w:spacing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Структурная единица Устава</w:t>
            </w: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2397" w:rsidRDefault="00042397">
            <w:pPr>
              <w:suppressAutoHyphens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Действующая </w:t>
            </w:r>
          </w:p>
          <w:p w:rsidR="00042397" w:rsidRDefault="00042397">
            <w:pPr>
              <w:suppressAutoHyphens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редакция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2397" w:rsidRDefault="00042397">
            <w:pPr>
              <w:suppressAutoHyphens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Редакция </w:t>
            </w:r>
          </w:p>
          <w:p w:rsidR="00042397" w:rsidRDefault="00042397">
            <w:pPr>
              <w:suppressAutoHyphens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с внесенными изменениями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42397" w:rsidRDefault="00042397">
            <w:pPr>
              <w:suppressAutoHyphens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Основание внесения изменений</w:t>
            </w:r>
          </w:p>
        </w:tc>
      </w:tr>
      <w:tr w:rsidR="00042397" w:rsidTr="00531602">
        <w:trPr>
          <w:jc w:val="center"/>
        </w:trPr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397" w:rsidRDefault="00042397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397" w:rsidRDefault="00042397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5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397" w:rsidRDefault="00042397" w:rsidP="004F38B3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397" w:rsidRDefault="00042397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397" w:rsidRDefault="00042397">
            <w:pPr>
              <w:suppressAutoHyphens/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  <w:tr w:rsidR="00042397" w:rsidTr="00531602">
        <w:trPr>
          <w:trHeight w:val="365"/>
          <w:jc w:val="center"/>
        </w:trPr>
        <w:tc>
          <w:tcPr>
            <w:tcW w:w="541" w:type="dxa"/>
            <w:hideMark/>
          </w:tcPr>
          <w:p w:rsidR="00042397" w:rsidRDefault="00042397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hideMark/>
          </w:tcPr>
          <w:p w:rsidR="00042397" w:rsidRDefault="004F38B3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подп.6 п.1 с</w:t>
            </w:r>
            <w:r w:rsidR="0004239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  <w:r w:rsidR="000423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25.1</w:t>
            </w:r>
            <w:r w:rsidR="00042397">
              <w:rPr>
                <w:sz w:val="20"/>
                <w:szCs w:val="20"/>
              </w:rPr>
              <w:t xml:space="preserve"> </w:t>
            </w:r>
          </w:p>
          <w:p w:rsidR="00042397" w:rsidRDefault="00042397" w:rsidP="004F38B3">
            <w:pPr>
              <w:pStyle w:val="ac"/>
              <w:tabs>
                <w:tab w:val="left" w:pos="0"/>
                <w:tab w:val="left" w:pos="284"/>
              </w:tabs>
              <w:ind w:left="0" w:hanging="15"/>
              <w:jc w:val="both"/>
              <w:rPr>
                <w:sz w:val="20"/>
                <w:szCs w:val="20"/>
              </w:rPr>
            </w:pPr>
            <w:r w:rsidRPr="004F38B3">
              <w:rPr>
                <w:color w:val="000000"/>
                <w:sz w:val="20"/>
                <w:szCs w:val="20"/>
              </w:rPr>
              <w:t>«</w:t>
            </w:r>
            <w:r w:rsidR="004F38B3" w:rsidRPr="004F38B3">
              <w:rPr>
                <w:bCs/>
                <w:sz w:val="20"/>
                <w:szCs w:val="20"/>
              </w:rPr>
              <w:t xml:space="preserve">Статья 25.1. Дополнительные гарантии лицу, осуществляющему полномочия депутата, выборного должностного лица </w:t>
            </w:r>
            <w:r w:rsidR="004F38B3" w:rsidRPr="004F38B3">
              <w:rPr>
                <w:sz w:val="20"/>
                <w:szCs w:val="20"/>
              </w:rPr>
              <w:t>муниципального образования на постоянной основе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774" w:type="dxa"/>
            <w:gridSpan w:val="2"/>
          </w:tcPr>
          <w:p w:rsidR="004F38B3" w:rsidRPr="004F38B3" w:rsidRDefault="004F38B3" w:rsidP="004F38B3">
            <w:pPr>
              <w:pStyle w:val="ac"/>
              <w:numPr>
                <w:ilvl w:val="0"/>
                <w:numId w:val="42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4F38B3">
              <w:rPr>
                <w:sz w:val="20"/>
                <w:szCs w:val="20"/>
              </w:rPr>
              <w:t>лицу, замещающему муниципальную должность, и их несовершеннолетним детям в возрасте до 18 лет (при обучении в образовательных учреждениях – до 23 лет) предоставляется частичная компенсация в размере 70 процентов стоимости оздоровительной или санаторно-курортной путевки один раз в календарном году, а также компенсация стоимости проезда к месту оздоровительного или санаторно-курортного лечения и обратно один раз в два года;</w:t>
            </w:r>
          </w:p>
          <w:p w:rsidR="00042397" w:rsidRDefault="00042397" w:rsidP="004F38B3">
            <w:pPr>
              <w:ind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2"/>
          </w:tcPr>
          <w:p w:rsidR="00042397" w:rsidRPr="004F38B3" w:rsidRDefault="004F38B3" w:rsidP="004F38B3">
            <w:pPr>
              <w:pStyle w:val="ac"/>
              <w:tabs>
                <w:tab w:val="left" w:pos="993"/>
              </w:tabs>
              <w:spacing w:line="0" w:lineRule="atLeast"/>
              <w:ind w:left="0" w:firstLine="306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Исключить слова:</w:t>
            </w:r>
          </w:p>
          <w:p w:rsidR="004F38B3" w:rsidRPr="004F38B3" w:rsidRDefault="004F38B3" w:rsidP="005B2CF8">
            <w:pPr>
              <w:pStyle w:val="ac"/>
              <w:numPr>
                <w:ilvl w:val="0"/>
                <w:numId w:val="43"/>
              </w:numPr>
              <w:tabs>
                <w:tab w:val="left" w:pos="269"/>
              </w:tabs>
              <w:autoSpaceDE w:val="0"/>
              <w:autoSpaceDN w:val="0"/>
              <w:adjustRightInd w:val="0"/>
              <w:ind w:left="0" w:firstLine="306"/>
              <w:jc w:val="both"/>
              <w:rPr>
                <w:sz w:val="20"/>
                <w:szCs w:val="20"/>
              </w:rPr>
            </w:pPr>
            <w:r w:rsidRPr="004F38B3">
              <w:rPr>
                <w:sz w:val="20"/>
                <w:szCs w:val="20"/>
              </w:rPr>
              <w:t xml:space="preserve">лицу, замещающему муниципальную должность, и их несовершеннолетним детям в возрасте до 18 лет </w:t>
            </w:r>
            <w:r w:rsidRPr="004F38B3">
              <w:rPr>
                <w:strike/>
                <w:sz w:val="20"/>
                <w:szCs w:val="20"/>
              </w:rPr>
              <w:t>(при обучении в образовательных учреждениях – до 23 лет)</w:t>
            </w:r>
            <w:r w:rsidRPr="004F38B3">
              <w:rPr>
                <w:sz w:val="20"/>
                <w:szCs w:val="20"/>
              </w:rPr>
              <w:t xml:space="preserve"> предоставляется частичная компенсация в размере 70 процентов стоимости оздоровительной или санаторно-курортной путевки один раз в календарном году, а также компенсация стоимости проезда к месту оздоровительного или санаторно-курортного лечения и обратно один раз в два года;</w:t>
            </w:r>
          </w:p>
          <w:p w:rsidR="00042397" w:rsidRDefault="00042397">
            <w:pPr>
              <w:tabs>
                <w:tab w:val="left" w:pos="993"/>
              </w:tabs>
              <w:spacing w:line="0" w:lineRule="atLeast"/>
              <w:jc w:val="both"/>
              <w:rPr>
                <w:bCs/>
                <w:sz w:val="28"/>
                <w:szCs w:val="28"/>
              </w:rPr>
            </w:pPr>
          </w:p>
          <w:p w:rsidR="00042397" w:rsidRDefault="00042397">
            <w:pPr>
              <w:spacing w:line="0" w:lineRule="atLeast"/>
              <w:ind w:firstLine="266"/>
              <w:jc w:val="both"/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2"/>
          </w:tcPr>
          <w:p w:rsidR="00C81B21" w:rsidRPr="00C81B21" w:rsidRDefault="00C81B21" w:rsidP="00C81B21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C81B2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Постановление Губернатора Ханты-Мансийского АО - Югры от 25 марта 2016 г. 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№ 31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br/>
              <w:t>«</w:t>
            </w:r>
            <w:r w:rsidRPr="00C81B2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 внесении изменений в некоторые постановления Губернатора Ханты-Мансий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ского автономного округа – Югры», протокол заседания комиссии по бюджетным проектировкам на 2017 год и на плановый период 2018 и 2019 годов от 01.11.2016.</w:t>
            </w:r>
          </w:p>
          <w:p w:rsidR="00C81B21" w:rsidRPr="00C81B21" w:rsidRDefault="00C81B21" w:rsidP="00C81B21">
            <w:pPr>
              <w:jc w:val="both"/>
              <w:rPr>
                <w:sz w:val="20"/>
                <w:szCs w:val="20"/>
              </w:rPr>
            </w:pPr>
          </w:p>
          <w:p w:rsidR="00042397" w:rsidRDefault="0004239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  <w:p w:rsidR="00531602" w:rsidRDefault="0053160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  <w:p w:rsidR="00531602" w:rsidRDefault="0053160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</w:p>
          <w:p w:rsidR="00042397" w:rsidRDefault="00042397">
            <w:pPr>
              <w:autoSpaceDE w:val="0"/>
              <w:autoSpaceDN w:val="0"/>
              <w:adjustRightInd w:val="0"/>
              <w:spacing w:line="0" w:lineRule="atLeast"/>
              <w:ind w:firstLine="34"/>
              <w:jc w:val="both"/>
              <w:rPr>
                <w:sz w:val="20"/>
                <w:szCs w:val="20"/>
              </w:rPr>
            </w:pPr>
          </w:p>
        </w:tc>
      </w:tr>
      <w:tr w:rsidR="00042397" w:rsidTr="00531602">
        <w:trPr>
          <w:trHeight w:val="192"/>
          <w:jc w:val="center"/>
        </w:trPr>
        <w:tc>
          <w:tcPr>
            <w:tcW w:w="541" w:type="dxa"/>
          </w:tcPr>
          <w:p w:rsidR="00042397" w:rsidRDefault="00042397">
            <w:pPr>
              <w:suppressAutoHyphens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42397" w:rsidRDefault="00042397">
            <w:pPr>
              <w:suppressAutoHyphens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5774" w:type="dxa"/>
            <w:gridSpan w:val="2"/>
          </w:tcPr>
          <w:p w:rsidR="00042397" w:rsidRDefault="00042397">
            <w:pPr>
              <w:tabs>
                <w:tab w:val="left" w:pos="1080"/>
                <w:tab w:val="left" w:pos="1620"/>
                <w:tab w:val="left" w:pos="5685"/>
              </w:tabs>
              <w:spacing w:line="0" w:lineRule="atLeast"/>
              <w:ind w:left="72" w:firstLine="32"/>
              <w:jc w:val="both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2"/>
          </w:tcPr>
          <w:p w:rsidR="00042397" w:rsidRDefault="00042397">
            <w:pPr>
              <w:suppressAutoHyphens/>
              <w:spacing w:line="0" w:lineRule="atLeast"/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31" w:type="dxa"/>
            <w:gridSpan w:val="2"/>
          </w:tcPr>
          <w:p w:rsidR="00042397" w:rsidRDefault="0004239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042397" w:rsidTr="00531602">
        <w:trPr>
          <w:trHeight w:val="286"/>
          <w:jc w:val="center"/>
        </w:trPr>
        <w:tc>
          <w:tcPr>
            <w:tcW w:w="541" w:type="dxa"/>
            <w:hideMark/>
          </w:tcPr>
          <w:p w:rsidR="00042397" w:rsidRDefault="00042397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hideMark/>
          </w:tcPr>
          <w:p w:rsidR="00042397" w:rsidRDefault="00042397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</w:t>
            </w:r>
            <w:r w:rsidR="0086684B">
              <w:rPr>
                <w:sz w:val="20"/>
                <w:szCs w:val="20"/>
              </w:rPr>
              <w:t>2</w:t>
            </w:r>
          </w:p>
          <w:p w:rsidR="00042397" w:rsidRDefault="00042397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статьи </w:t>
            </w:r>
            <w:r w:rsidR="0086684B">
              <w:rPr>
                <w:sz w:val="20"/>
                <w:szCs w:val="20"/>
              </w:rPr>
              <w:t>33</w:t>
            </w:r>
          </w:p>
          <w:p w:rsidR="00042397" w:rsidRDefault="00042397" w:rsidP="0086684B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86684B" w:rsidRPr="0086684B">
              <w:rPr>
                <w:bCs/>
                <w:sz w:val="20"/>
                <w:szCs w:val="20"/>
              </w:rPr>
              <w:t>Правовые акты иных должностных лиц местного самоуправления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774" w:type="dxa"/>
            <w:gridSpan w:val="2"/>
            <w:hideMark/>
          </w:tcPr>
          <w:p w:rsidR="0086684B" w:rsidRPr="0086684B" w:rsidRDefault="0086684B" w:rsidP="0086684B">
            <w:pPr>
              <w:jc w:val="both"/>
              <w:rPr>
                <w:sz w:val="20"/>
                <w:szCs w:val="20"/>
              </w:rPr>
            </w:pPr>
            <w:r w:rsidRPr="0086684B">
              <w:rPr>
                <w:sz w:val="20"/>
                <w:szCs w:val="20"/>
              </w:rPr>
              <w:t>2.</w:t>
            </w:r>
            <w:r w:rsidR="00680C25">
              <w:rPr>
                <w:sz w:val="20"/>
                <w:szCs w:val="20"/>
              </w:rPr>
              <w:t xml:space="preserve"> </w:t>
            </w:r>
            <w:r w:rsidRPr="0086684B">
              <w:rPr>
                <w:sz w:val="20"/>
                <w:szCs w:val="20"/>
              </w:rPr>
              <w:t>Иные должностные лица местного самоуправления издают распоряжения и приказы (правовые акты) по вопросам, отнесенным к их полномочиям настоящим уставом.</w:t>
            </w:r>
          </w:p>
          <w:p w:rsidR="00042397" w:rsidRDefault="00042397" w:rsidP="004D3DC4">
            <w:pPr>
              <w:spacing w:line="0" w:lineRule="atLeast"/>
              <w:ind w:firstLine="268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hideMark/>
          </w:tcPr>
          <w:p w:rsidR="00042397" w:rsidRDefault="0086684B">
            <w:pPr>
              <w:autoSpaceDE w:val="0"/>
              <w:autoSpaceDN w:val="0"/>
              <w:adjustRightInd w:val="0"/>
              <w:ind w:firstLine="266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Изложить в следующей редакции:</w:t>
            </w:r>
          </w:p>
          <w:p w:rsidR="0086684B" w:rsidRPr="0086684B" w:rsidRDefault="0086684B" w:rsidP="00680C25">
            <w:pPr>
              <w:tabs>
                <w:tab w:val="left" w:pos="732"/>
              </w:tabs>
              <w:autoSpaceDE w:val="0"/>
              <w:autoSpaceDN w:val="0"/>
              <w:adjustRightInd w:val="0"/>
              <w:ind w:firstLine="266"/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86684B">
              <w:rPr>
                <w:sz w:val="20"/>
                <w:szCs w:val="20"/>
              </w:rPr>
              <w:t>Руководители органов, структурных подразделений администрации Кондинскогорайона издают приказы, по вопросам деятельности возглавляемого органа, структурного подразделения администрации, а так же по вопросам местного значения и отдельным государственным полномочиям, отнесённым к их ведению согласно положению о соответствующем органе, структурном подразделении администрации.».</w:t>
            </w:r>
          </w:p>
        </w:tc>
        <w:tc>
          <w:tcPr>
            <w:tcW w:w="3131" w:type="dxa"/>
            <w:gridSpan w:val="2"/>
          </w:tcPr>
          <w:p w:rsidR="00042397" w:rsidRDefault="00417D3B" w:rsidP="0086684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Конкретизация норм устава</w:t>
            </w:r>
          </w:p>
        </w:tc>
      </w:tr>
      <w:tr w:rsidR="00042397" w:rsidTr="00531602">
        <w:trPr>
          <w:trHeight w:val="80"/>
          <w:jc w:val="center"/>
        </w:trPr>
        <w:tc>
          <w:tcPr>
            <w:tcW w:w="541" w:type="dxa"/>
          </w:tcPr>
          <w:p w:rsidR="00042397" w:rsidRDefault="00042397">
            <w:pPr>
              <w:suppressAutoHyphens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42397" w:rsidRDefault="00042397">
            <w:pPr>
              <w:suppressAutoHyphens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5774" w:type="dxa"/>
            <w:gridSpan w:val="2"/>
          </w:tcPr>
          <w:p w:rsidR="00042397" w:rsidRDefault="00042397">
            <w:pPr>
              <w:pStyle w:val="ac"/>
              <w:spacing w:line="0" w:lineRule="atLeast"/>
              <w:ind w:left="222"/>
              <w:jc w:val="both"/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2"/>
          </w:tcPr>
          <w:p w:rsidR="00042397" w:rsidRDefault="00042397">
            <w:pPr>
              <w:ind w:firstLine="394"/>
              <w:jc w:val="both"/>
              <w:rPr>
                <w:sz w:val="20"/>
                <w:szCs w:val="20"/>
              </w:rPr>
            </w:pPr>
          </w:p>
        </w:tc>
        <w:tc>
          <w:tcPr>
            <w:tcW w:w="3131" w:type="dxa"/>
            <w:gridSpan w:val="2"/>
          </w:tcPr>
          <w:p w:rsidR="00042397" w:rsidRDefault="00042397">
            <w:pPr>
              <w:autoSpaceDE w:val="0"/>
              <w:autoSpaceDN w:val="0"/>
              <w:adjustRightInd w:val="0"/>
              <w:spacing w:line="0" w:lineRule="atLeast"/>
              <w:ind w:firstLine="108"/>
              <w:jc w:val="both"/>
              <w:rPr>
                <w:sz w:val="16"/>
                <w:szCs w:val="16"/>
              </w:rPr>
            </w:pPr>
          </w:p>
        </w:tc>
      </w:tr>
      <w:tr w:rsidR="00042397" w:rsidTr="00531602">
        <w:trPr>
          <w:trHeight w:val="139"/>
          <w:jc w:val="center"/>
        </w:trPr>
        <w:tc>
          <w:tcPr>
            <w:tcW w:w="541" w:type="dxa"/>
            <w:hideMark/>
          </w:tcPr>
          <w:p w:rsidR="00042397" w:rsidRDefault="00042397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hideMark/>
          </w:tcPr>
          <w:p w:rsidR="00042397" w:rsidRDefault="00042397" w:rsidP="0086684B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 </w:t>
            </w:r>
            <w:r w:rsidR="0086684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статьи </w:t>
            </w:r>
            <w:r w:rsidR="0086684B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«</w:t>
            </w:r>
            <w:r w:rsidR="00680C25" w:rsidRPr="0086684B">
              <w:rPr>
                <w:bCs/>
                <w:sz w:val="20"/>
                <w:szCs w:val="20"/>
              </w:rPr>
              <w:t>Правовые акты иных должностных лиц местного самоуправления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774" w:type="dxa"/>
            <w:gridSpan w:val="2"/>
            <w:hideMark/>
          </w:tcPr>
          <w:p w:rsidR="00042397" w:rsidRDefault="00042397" w:rsidP="00EB0B41">
            <w:pPr>
              <w:spacing w:line="0" w:lineRule="atLeast"/>
              <w:ind w:left="72" w:hanging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950" w:type="dxa"/>
            <w:gridSpan w:val="2"/>
            <w:hideMark/>
          </w:tcPr>
          <w:p w:rsidR="00042397" w:rsidRPr="00680C25" w:rsidRDefault="0086684B" w:rsidP="00680C25">
            <w:pPr>
              <w:pStyle w:val="ac"/>
              <w:numPr>
                <w:ilvl w:val="0"/>
                <w:numId w:val="21"/>
              </w:numPr>
              <w:tabs>
                <w:tab w:val="clear" w:pos="927"/>
                <w:tab w:val="num" w:pos="732"/>
              </w:tabs>
              <w:spacing w:line="0" w:lineRule="atLeast"/>
              <w:ind w:left="23" w:firstLine="283"/>
              <w:jc w:val="both"/>
              <w:rPr>
                <w:sz w:val="20"/>
                <w:szCs w:val="20"/>
              </w:rPr>
            </w:pPr>
            <w:r w:rsidRPr="00680C25">
              <w:rPr>
                <w:sz w:val="20"/>
                <w:szCs w:val="20"/>
              </w:rPr>
              <w:t xml:space="preserve">Глава района вправе передавать, предусмотренные настоящим Уставом полномочия </w:t>
            </w:r>
            <w:r w:rsidRPr="00680C25">
              <w:rPr>
                <w:sz w:val="20"/>
                <w:szCs w:val="20"/>
              </w:rPr>
              <w:lastRenderedPageBreak/>
              <w:t>высшим должностным лицам администрации Кондинского района на основании принимаемых им распоряжений</w:t>
            </w:r>
          </w:p>
        </w:tc>
        <w:tc>
          <w:tcPr>
            <w:tcW w:w="3131" w:type="dxa"/>
            <w:gridSpan w:val="2"/>
            <w:hideMark/>
          </w:tcPr>
          <w:p w:rsidR="00042397" w:rsidRDefault="00417D3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Конкретизация норм устава</w:t>
            </w:r>
          </w:p>
        </w:tc>
      </w:tr>
      <w:tr w:rsidR="00042397" w:rsidTr="00531602">
        <w:trPr>
          <w:trHeight w:val="131"/>
          <w:jc w:val="center"/>
        </w:trPr>
        <w:tc>
          <w:tcPr>
            <w:tcW w:w="541" w:type="dxa"/>
          </w:tcPr>
          <w:p w:rsidR="00042397" w:rsidRDefault="00042397">
            <w:pPr>
              <w:suppressAutoHyphens/>
              <w:spacing w:line="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42397" w:rsidRDefault="00042397">
            <w:pPr>
              <w:suppressAutoHyphens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774" w:type="dxa"/>
            <w:gridSpan w:val="2"/>
          </w:tcPr>
          <w:p w:rsidR="00042397" w:rsidRDefault="00042397">
            <w:pPr>
              <w:pStyle w:val="ConsNonformat"/>
              <w:tabs>
                <w:tab w:val="num" w:pos="-33"/>
                <w:tab w:val="num" w:pos="426"/>
              </w:tabs>
              <w:spacing w:line="0" w:lineRule="atLeast"/>
              <w:ind w:left="-33" w:firstLine="18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50" w:type="dxa"/>
            <w:gridSpan w:val="2"/>
          </w:tcPr>
          <w:p w:rsidR="00042397" w:rsidRDefault="00042397">
            <w:pPr>
              <w:spacing w:line="0" w:lineRule="atLeast"/>
              <w:ind w:firstLine="284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131" w:type="dxa"/>
            <w:gridSpan w:val="2"/>
          </w:tcPr>
          <w:p w:rsidR="00042397" w:rsidRDefault="00042397" w:rsidP="00417D3B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16"/>
                <w:szCs w:val="16"/>
              </w:rPr>
            </w:pPr>
          </w:p>
        </w:tc>
      </w:tr>
      <w:tr w:rsidR="00042397" w:rsidTr="00531602">
        <w:trPr>
          <w:gridAfter w:val="1"/>
          <w:wAfter w:w="316" w:type="dxa"/>
          <w:trHeight w:val="80"/>
          <w:jc w:val="center"/>
        </w:trPr>
        <w:tc>
          <w:tcPr>
            <w:tcW w:w="541" w:type="dxa"/>
            <w:hideMark/>
          </w:tcPr>
          <w:p w:rsidR="00042397" w:rsidRDefault="00042397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90615" w:rsidRDefault="00790615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790615" w:rsidRDefault="00790615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790615" w:rsidRDefault="00790615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790615" w:rsidRDefault="00790615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790615" w:rsidRDefault="00790615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790615" w:rsidRDefault="00790615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790615" w:rsidRDefault="00790615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790615" w:rsidRDefault="00790615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790615" w:rsidRDefault="00790615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790615" w:rsidRDefault="00790615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790615" w:rsidRDefault="00790615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790615" w:rsidRDefault="00790615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790615" w:rsidRDefault="00790615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790615" w:rsidRDefault="00790615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790615" w:rsidRDefault="00790615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790615" w:rsidRDefault="00790615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790615" w:rsidRDefault="00790615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790615" w:rsidRDefault="00790615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790615" w:rsidRDefault="00790615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790615" w:rsidRDefault="00790615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F975C1" w:rsidRDefault="00F975C1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F975C1" w:rsidRDefault="00F975C1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F975C1" w:rsidRDefault="00F975C1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790615" w:rsidRDefault="00790615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975C1" w:rsidRDefault="00F975C1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F975C1" w:rsidRDefault="00F975C1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F975C1" w:rsidRDefault="00F975C1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F975C1" w:rsidRDefault="00F975C1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F975C1" w:rsidRDefault="00F975C1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F975C1" w:rsidRDefault="00F975C1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F975C1" w:rsidRDefault="00F975C1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F975C1" w:rsidRDefault="00F975C1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A229F" w:rsidRDefault="002A229F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2A229F" w:rsidRDefault="002A229F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2A229F" w:rsidRDefault="002A229F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2A229F" w:rsidRDefault="002A229F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A500B3" w:rsidRDefault="00A500B3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A500B3" w:rsidRDefault="00A500B3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A500B3" w:rsidRDefault="00A500B3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A500B3" w:rsidRDefault="00A500B3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A500B3" w:rsidRDefault="00A500B3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A500B3" w:rsidRDefault="00A500B3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A500B3" w:rsidRDefault="00A500B3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A500B3" w:rsidRDefault="00A500B3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A500B3" w:rsidRDefault="00A500B3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A500B3" w:rsidRDefault="00A500B3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A500B3" w:rsidRDefault="00A500B3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A500B3" w:rsidRDefault="00A500B3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A500B3" w:rsidRDefault="00A500B3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A500B3" w:rsidRDefault="00A500B3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A500B3" w:rsidRDefault="00A500B3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A500B3" w:rsidRDefault="00A500B3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2174A3" w:rsidRDefault="002174A3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2A229F" w:rsidRDefault="002A229F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2174A3" w:rsidRDefault="002174A3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2174A3" w:rsidRDefault="002174A3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2174A3" w:rsidRDefault="002174A3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2174A3" w:rsidRDefault="002174A3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635CC1" w:rsidRDefault="00635CC1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635CC1" w:rsidRDefault="00635CC1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635CC1" w:rsidRDefault="00635CC1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635CC1" w:rsidRDefault="00635CC1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635CC1" w:rsidRDefault="00635CC1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635CC1" w:rsidRDefault="00635CC1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</w:p>
          <w:p w:rsidR="002174A3" w:rsidRDefault="002174A3">
            <w:pPr>
              <w:suppressAutoHyphens/>
              <w:spacing w:line="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hideMark/>
          </w:tcPr>
          <w:p w:rsidR="00790615" w:rsidRDefault="00042397" w:rsidP="00AB2A48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Пункт </w:t>
            </w:r>
            <w:r w:rsidR="00AB2A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статьи </w:t>
            </w:r>
            <w:r w:rsidR="00AB2A48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 xml:space="preserve"> «</w:t>
            </w:r>
            <w:r w:rsidR="00AB2A48" w:rsidRPr="00AB2A48">
              <w:rPr>
                <w:bCs/>
                <w:sz w:val="20"/>
                <w:szCs w:val="20"/>
              </w:rPr>
              <w:t>Вступление в силу муниципальных правовых актов</w:t>
            </w:r>
            <w:r w:rsidR="00790615">
              <w:rPr>
                <w:sz w:val="20"/>
                <w:szCs w:val="20"/>
              </w:rPr>
              <w:t>»</w:t>
            </w:r>
          </w:p>
          <w:p w:rsidR="00BF01CF" w:rsidRDefault="00BF01CF" w:rsidP="00AB2A48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sz w:val="20"/>
                <w:szCs w:val="20"/>
              </w:rPr>
            </w:pPr>
          </w:p>
          <w:p w:rsidR="00BF01CF" w:rsidRDefault="00BF01CF" w:rsidP="00AB2A48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sz w:val="20"/>
                <w:szCs w:val="20"/>
              </w:rPr>
            </w:pPr>
          </w:p>
          <w:p w:rsidR="00BF01CF" w:rsidRDefault="00BF01CF" w:rsidP="00AB2A48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sz w:val="20"/>
                <w:szCs w:val="20"/>
              </w:rPr>
            </w:pPr>
          </w:p>
          <w:p w:rsidR="00BF01CF" w:rsidRDefault="00BF01CF" w:rsidP="00AB2A48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sz w:val="20"/>
                <w:szCs w:val="20"/>
              </w:rPr>
            </w:pPr>
          </w:p>
          <w:p w:rsidR="00BF01CF" w:rsidRDefault="00BF01CF" w:rsidP="00AB2A48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sz w:val="20"/>
                <w:szCs w:val="20"/>
              </w:rPr>
            </w:pPr>
          </w:p>
          <w:p w:rsidR="00BF01CF" w:rsidRDefault="00BF01CF" w:rsidP="00AB2A48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sz w:val="20"/>
                <w:szCs w:val="20"/>
              </w:rPr>
            </w:pPr>
          </w:p>
          <w:p w:rsidR="00BF01CF" w:rsidRDefault="00BF01CF" w:rsidP="00AB2A48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sz w:val="20"/>
                <w:szCs w:val="20"/>
              </w:rPr>
            </w:pPr>
          </w:p>
          <w:p w:rsidR="00BF01CF" w:rsidRDefault="00BF01CF" w:rsidP="00AB2A48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sz w:val="20"/>
                <w:szCs w:val="20"/>
              </w:rPr>
            </w:pPr>
          </w:p>
          <w:p w:rsidR="00BF01CF" w:rsidRDefault="00BF01CF" w:rsidP="00AB2A48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sz w:val="20"/>
                <w:szCs w:val="20"/>
              </w:rPr>
            </w:pPr>
          </w:p>
          <w:p w:rsidR="00BF01CF" w:rsidRDefault="00BF01CF" w:rsidP="00AB2A48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sz w:val="20"/>
                <w:szCs w:val="20"/>
              </w:rPr>
            </w:pPr>
          </w:p>
          <w:p w:rsidR="00BF01CF" w:rsidRDefault="00BF01CF" w:rsidP="00AB2A48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sz w:val="20"/>
                <w:szCs w:val="20"/>
              </w:rPr>
            </w:pPr>
          </w:p>
          <w:p w:rsidR="00BF01CF" w:rsidRDefault="00BF01CF" w:rsidP="00AB2A48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sz w:val="20"/>
                <w:szCs w:val="20"/>
              </w:rPr>
            </w:pPr>
          </w:p>
          <w:p w:rsidR="00BF01CF" w:rsidRDefault="00BF01CF" w:rsidP="00AB2A48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sz w:val="20"/>
                <w:szCs w:val="20"/>
              </w:rPr>
            </w:pPr>
          </w:p>
          <w:p w:rsidR="00BF01CF" w:rsidRDefault="00BF01CF" w:rsidP="00AB2A48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sz w:val="20"/>
                <w:szCs w:val="20"/>
              </w:rPr>
            </w:pPr>
          </w:p>
          <w:p w:rsidR="00F975C1" w:rsidRDefault="00F975C1" w:rsidP="00F975C1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sz w:val="20"/>
                <w:szCs w:val="20"/>
              </w:rPr>
            </w:pPr>
          </w:p>
          <w:p w:rsidR="00F975C1" w:rsidRDefault="00F975C1" w:rsidP="00F975C1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sz w:val="20"/>
                <w:szCs w:val="20"/>
              </w:rPr>
            </w:pPr>
          </w:p>
          <w:p w:rsidR="00F975C1" w:rsidRDefault="00F975C1" w:rsidP="00F975C1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sz w:val="20"/>
                <w:szCs w:val="20"/>
              </w:rPr>
            </w:pPr>
          </w:p>
          <w:p w:rsidR="00F975C1" w:rsidRDefault="00F975C1" w:rsidP="00F975C1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4 статьи 35 «</w:t>
            </w:r>
            <w:r w:rsidRPr="00AB2A48">
              <w:rPr>
                <w:bCs/>
                <w:sz w:val="20"/>
                <w:szCs w:val="20"/>
              </w:rPr>
              <w:t>Вступление в силу муниципальных правовых актов</w:t>
            </w:r>
            <w:r>
              <w:rPr>
                <w:sz w:val="20"/>
                <w:szCs w:val="20"/>
              </w:rPr>
              <w:t>»</w:t>
            </w:r>
          </w:p>
          <w:p w:rsidR="00F975C1" w:rsidRDefault="00F975C1" w:rsidP="00F975C1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sz w:val="20"/>
                <w:szCs w:val="20"/>
              </w:rPr>
            </w:pPr>
          </w:p>
          <w:p w:rsidR="00E4341E" w:rsidRDefault="00E4341E" w:rsidP="00E4341E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5,6 статьи 35</w:t>
            </w:r>
            <w:r w:rsidR="00A500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AB2A48">
              <w:rPr>
                <w:bCs/>
                <w:sz w:val="20"/>
                <w:szCs w:val="20"/>
              </w:rPr>
              <w:t>Вступление в силу муниципальных правовых актов</w:t>
            </w:r>
            <w:r>
              <w:rPr>
                <w:sz w:val="20"/>
                <w:szCs w:val="20"/>
              </w:rPr>
              <w:t>»</w:t>
            </w:r>
          </w:p>
          <w:p w:rsidR="00E4341E" w:rsidRDefault="00E4341E" w:rsidP="00F975C1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4341E" w:rsidRDefault="00E4341E" w:rsidP="00F975C1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sz w:val="20"/>
                <w:szCs w:val="20"/>
              </w:rPr>
            </w:pPr>
          </w:p>
          <w:p w:rsidR="00A500B3" w:rsidRDefault="00A500B3" w:rsidP="00F975C1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sz w:val="20"/>
                <w:szCs w:val="20"/>
              </w:rPr>
            </w:pPr>
          </w:p>
          <w:p w:rsidR="00A500B3" w:rsidRDefault="00A500B3" w:rsidP="00F975C1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sz w:val="20"/>
                <w:szCs w:val="20"/>
              </w:rPr>
            </w:pPr>
          </w:p>
          <w:p w:rsidR="00A500B3" w:rsidRDefault="00A500B3" w:rsidP="00F975C1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sz w:val="20"/>
                <w:szCs w:val="20"/>
              </w:rPr>
            </w:pPr>
          </w:p>
          <w:p w:rsidR="00A500B3" w:rsidRDefault="00A500B3" w:rsidP="00F975C1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sz w:val="20"/>
                <w:szCs w:val="20"/>
              </w:rPr>
            </w:pPr>
          </w:p>
          <w:p w:rsidR="00A500B3" w:rsidRDefault="00A500B3" w:rsidP="00F975C1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sz w:val="20"/>
                <w:szCs w:val="20"/>
              </w:rPr>
            </w:pPr>
          </w:p>
          <w:p w:rsidR="00A500B3" w:rsidRDefault="00A500B3" w:rsidP="00F975C1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sz w:val="20"/>
                <w:szCs w:val="20"/>
              </w:rPr>
            </w:pPr>
          </w:p>
          <w:p w:rsidR="00A500B3" w:rsidRDefault="00A500B3" w:rsidP="00F975C1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sz w:val="20"/>
                <w:szCs w:val="20"/>
              </w:rPr>
            </w:pPr>
          </w:p>
          <w:p w:rsidR="00A500B3" w:rsidRDefault="00A500B3" w:rsidP="00F975C1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sz w:val="20"/>
                <w:szCs w:val="20"/>
              </w:rPr>
            </w:pPr>
          </w:p>
          <w:p w:rsidR="00A500B3" w:rsidRDefault="00A500B3" w:rsidP="00F975C1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sz w:val="20"/>
                <w:szCs w:val="20"/>
              </w:rPr>
            </w:pPr>
          </w:p>
          <w:p w:rsidR="00A500B3" w:rsidRDefault="00A500B3" w:rsidP="00F975C1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sz w:val="20"/>
                <w:szCs w:val="20"/>
              </w:rPr>
            </w:pPr>
          </w:p>
          <w:p w:rsidR="00A500B3" w:rsidRDefault="00A500B3" w:rsidP="00F975C1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sz w:val="20"/>
                <w:szCs w:val="20"/>
              </w:rPr>
            </w:pPr>
          </w:p>
          <w:p w:rsidR="00A500B3" w:rsidRDefault="00A500B3" w:rsidP="00F975C1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sz w:val="20"/>
                <w:szCs w:val="20"/>
              </w:rPr>
            </w:pPr>
          </w:p>
          <w:p w:rsidR="002174A3" w:rsidRDefault="002174A3" w:rsidP="00F975C1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sz w:val="20"/>
                <w:szCs w:val="20"/>
              </w:rPr>
            </w:pPr>
          </w:p>
          <w:p w:rsidR="002174A3" w:rsidRDefault="002A229F" w:rsidP="00DF608A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15 статьи 46 «Муниципальная служба»</w:t>
            </w:r>
          </w:p>
          <w:p w:rsidR="00DF608A" w:rsidRPr="00DF608A" w:rsidRDefault="00DF608A" w:rsidP="00DF608A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sz w:val="20"/>
                <w:szCs w:val="20"/>
              </w:rPr>
            </w:pPr>
          </w:p>
          <w:p w:rsidR="00635CC1" w:rsidRDefault="00635CC1" w:rsidP="002174A3">
            <w:pPr>
              <w:jc w:val="both"/>
              <w:rPr>
                <w:bCs/>
                <w:sz w:val="20"/>
                <w:szCs w:val="20"/>
              </w:rPr>
            </w:pPr>
          </w:p>
          <w:p w:rsidR="00635CC1" w:rsidRDefault="00635CC1" w:rsidP="002174A3">
            <w:pPr>
              <w:jc w:val="both"/>
              <w:rPr>
                <w:bCs/>
                <w:sz w:val="20"/>
                <w:szCs w:val="20"/>
              </w:rPr>
            </w:pPr>
          </w:p>
          <w:p w:rsidR="00635CC1" w:rsidRDefault="00635CC1" w:rsidP="002174A3">
            <w:pPr>
              <w:jc w:val="both"/>
              <w:rPr>
                <w:bCs/>
                <w:sz w:val="20"/>
                <w:szCs w:val="20"/>
              </w:rPr>
            </w:pPr>
          </w:p>
          <w:p w:rsidR="00635CC1" w:rsidRDefault="00635CC1" w:rsidP="002174A3">
            <w:pPr>
              <w:jc w:val="both"/>
              <w:rPr>
                <w:bCs/>
                <w:sz w:val="20"/>
                <w:szCs w:val="20"/>
              </w:rPr>
            </w:pPr>
          </w:p>
          <w:p w:rsidR="00635CC1" w:rsidRDefault="00635CC1" w:rsidP="002174A3">
            <w:pPr>
              <w:jc w:val="both"/>
              <w:rPr>
                <w:bCs/>
                <w:sz w:val="20"/>
                <w:szCs w:val="20"/>
              </w:rPr>
            </w:pPr>
          </w:p>
          <w:p w:rsidR="00635CC1" w:rsidRDefault="00635CC1" w:rsidP="002174A3">
            <w:pPr>
              <w:jc w:val="both"/>
              <w:rPr>
                <w:bCs/>
                <w:sz w:val="20"/>
                <w:szCs w:val="20"/>
              </w:rPr>
            </w:pPr>
          </w:p>
          <w:p w:rsidR="002A229F" w:rsidRPr="002A229F" w:rsidRDefault="002A229F" w:rsidP="002174A3">
            <w:pPr>
              <w:jc w:val="both"/>
              <w:rPr>
                <w:sz w:val="20"/>
                <w:szCs w:val="20"/>
              </w:rPr>
            </w:pPr>
            <w:r w:rsidRPr="002A229F">
              <w:rPr>
                <w:bCs/>
                <w:sz w:val="20"/>
                <w:szCs w:val="20"/>
              </w:rPr>
              <w:t>Статья 46.1 «</w:t>
            </w:r>
            <w:r w:rsidRPr="002A229F">
              <w:rPr>
                <w:sz w:val="20"/>
                <w:szCs w:val="20"/>
              </w:rPr>
              <w:t>Дополнительные гарантии для муниципальных служащих»</w:t>
            </w:r>
          </w:p>
          <w:p w:rsidR="002A229F" w:rsidRPr="00AB2A48" w:rsidRDefault="002A229F" w:rsidP="00AB2A48">
            <w:pPr>
              <w:pStyle w:val="ac"/>
              <w:tabs>
                <w:tab w:val="num" w:pos="284"/>
              </w:tabs>
              <w:ind w:left="0" w:hanging="15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58" w:type="dxa"/>
          </w:tcPr>
          <w:p w:rsidR="00AB2A48" w:rsidRPr="00AB2A48" w:rsidRDefault="00AB2A48" w:rsidP="00AB2A48">
            <w:pPr>
              <w:pStyle w:val="ac"/>
              <w:tabs>
                <w:tab w:val="left" w:pos="709"/>
                <w:tab w:val="left" w:pos="851"/>
              </w:tabs>
              <w:ind w:left="-15"/>
              <w:jc w:val="both"/>
              <w:rPr>
                <w:rStyle w:val="ae"/>
                <w:b w:val="0"/>
                <w:sz w:val="28"/>
                <w:szCs w:val="28"/>
              </w:rPr>
            </w:pPr>
            <w:r w:rsidRPr="00AB2A48">
              <w:rPr>
                <w:sz w:val="20"/>
                <w:szCs w:val="20"/>
              </w:rPr>
              <w:lastRenderedPageBreak/>
              <w:t>3.</w:t>
            </w:r>
            <w:r>
              <w:t xml:space="preserve"> </w:t>
            </w:r>
            <w:r w:rsidRPr="00AB2A48">
              <w:rPr>
                <w:bCs/>
                <w:sz w:val="20"/>
                <w:szCs w:val="20"/>
              </w:rPr>
              <w:t>Официальным опубликованием (обнародованием) муниципального нормативного правового акта является его опубликование в течение 10 дней после его принятия (если иное не предусмотрено федеральными законами, законами Ханты-Мансийского автономного округа – Югры, настоящим уставом)  в печатном средстве массовой информации общественно – деловой направленности, при этом н</w:t>
            </w:r>
            <w:r w:rsidRPr="00AB2A48">
              <w:rPr>
                <w:sz w:val="20"/>
                <w:szCs w:val="20"/>
              </w:rPr>
              <w:t>е менее 90% тиража данного  печатного издания должно распространяться на территории Кондинского района Ханты-Мансийского автономного округа - Югры</w:t>
            </w:r>
            <w:r w:rsidRPr="00AB2A48">
              <w:rPr>
                <w:rStyle w:val="ae"/>
                <w:sz w:val="20"/>
                <w:szCs w:val="20"/>
              </w:rPr>
              <w:t xml:space="preserve"> </w:t>
            </w:r>
            <w:r w:rsidRPr="00AB2A48">
              <w:rPr>
                <w:rStyle w:val="ae"/>
                <w:b w:val="0"/>
                <w:sz w:val="20"/>
                <w:szCs w:val="20"/>
              </w:rPr>
              <w:t>по подписке среди населения Кондинского района.</w:t>
            </w:r>
          </w:p>
          <w:p w:rsidR="00042397" w:rsidRDefault="00042397" w:rsidP="00AB2A48">
            <w:pPr>
              <w:pStyle w:val="ConsNonformat"/>
              <w:widowControl/>
              <w:tabs>
                <w:tab w:val="left" w:pos="0"/>
                <w:tab w:val="left" w:pos="268"/>
              </w:tabs>
              <w:ind w:left="284"/>
              <w:jc w:val="both"/>
              <w:rPr>
                <w:rFonts w:ascii="Times New Roman" w:hAnsi="Times New Roman"/>
              </w:rPr>
            </w:pPr>
          </w:p>
          <w:p w:rsidR="00790615" w:rsidRDefault="00790615" w:rsidP="00790615">
            <w:pPr>
              <w:pStyle w:val="ConsNonformat"/>
              <w:widowControl/>
              <w:tabs>
                <w:tab w:val="left" w:pos="388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  <w:p w:rsidR="00790615" w:rsidRDefault="00790615" w:rsidP="00790615">
            <w:pPr>
              <w:pStyle w:val="ConsNonformat"/>
              <w:widowControl/>
              <w:tabs>
                <w:tab w:val="left" w:pos="388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  <w:p w:rsidR="00790615" w:rsidRDefault="00790615" w:rsidP="00790615">
            <w:pPr>
              <w:pStyle w:val="ConsNonformat"/>
              <w:widowControl/>
              <w:tabs>
                <w:tab w:val="left" w:pos="388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  <w:p w:rsidR="00790615" w:rsidRDefault="00790615" w:rsidP="00790615">
            <w:pPr>
              <w:pStyle w:val="ConsNonformat"/>
              <w:widowControl/>
              <w:tabs>
                <w:tab w:val="left" w:pos="388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  <w:p w:rsidR="00790615" w:rsidRDefault="00790615" w:rsidP="00790615">
            <w:pPr>
              <w:pStyle w:val="ConsNonformat"/>
              <w:widowControl/>
              <w:tabs>
                <w:tab w:val="left" w:pos="388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  <w:p w:rsidR="00790615" w:rsidRDefault="00790615" w:rsidP="00790615">
            <w:pPr>
              <w:pStyle w:val="ConsNonformat"/>
              <w:widowControl/>
              <w:tabs>
                <w:tab w:val="left" w:pos="388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  <w:p w:rsidR="00790615" w:rsidRDefault="00790615" w:rsidP="00790615">
            <w:pPr>
              <w:pStyle w:val="ConsNonformat"/>
              <w:widowControl/>
              <w:tabs>
                <w:tab w:val="left" w:pos="388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  <w:p w:rsidR="00790615" w:rsidRDefault="00790615" w:rsidP="00790615">
            <w:pPr>
              <w:pStyle w:val="ConsNonformat"/>
              <w:widowControl/>
              <w:tabs>
                <w:tab w:val="left" w:pos="388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  <w:p w:rsidR="00790615" w:rsidRDefault="00790615" w:rsidP="00790615">
            <w:pPr>
              <w:pStyle w:val="ConsNonformat"/>
              <w:widowControl/>
              <w:tabs>
                <w:tab w:val="left" w:pos="388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  <w:p w:rsidR="00790615" w:rsidRDefault="00790615" w:rsidP="00790615">
            <w:pPr>
              <w:pStyle w:val="ConsNonformat"/>
              <w:widowControl/>
              <w:tabs>
                <w:tab w:val="left" w:pos="388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  <w:p w:rsidR="00F975C1" w:rsidRDefault="00F975C1" w:rsidP="00F975C1">
            <w:pPr>
              <w:tabs>
                <w:tab w:val="left" w:pos="709"/>
                <w:tab w:val="left" w:pos="851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975C1" w:rsidRDefault="00F975C1" w:rsidP="00F975C1">
            <w:pPr>
              <w:tabs>
                <w:tab w:val="left" w:pos="709"/>
                <w:tab w:val="left" w:pos="851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975C1" w:rsidRPr="00F975C1" w:rsidRDefault="00F975C1" w:rsidP="00F975C1">
            <w:pPr>
              <w:tabs>
                <w:tab w:val="left" w:pos="709"/>
                <w:tab w:val="left" w:pos="851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4. </w:t>
            </w:r>
            <w:r w:rsidRPr="00F975C1">
              <w:rPr>
                <w:rFonts w:eastAsiaTheme="minorHAnsi"/>
                <w:sz w:val="20"/>
                <w:szCs w:val="20"/>
                <w:lang w:eastAsia="en-US"/>
              </w:rPr>
              <w:t xml:space="preserve">Официальным опубликованием (обнародованием) считается первая публикация полного текста муниципального нормативного правового акта в печатном средстве массовой информации, указанном в пункте 3 настоящей статьи. </w:t>
            </w:r>
          </w:p>
          <w:p w:rsidR="00790615" w:rsidRDefault="00790615" w:rsidP="00790615">
            <w:pPr>
              <w:pStyle w:val="ConsNonformat"/>
              <w:widowControl/>
              <w:tabs>
                <w:tab w:val="left" w:pos="388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  <w:p w:rsidR="00790615" w:rsidRDefault="00790615" w:rsidP="00790615">
            <w:pPr>
              <w:pStyle w:val="ConsNonformat"/>
              <w:widowControl/>
              <w:tabs>
                <w:tab w:val="left" w:pos="388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  <w:p w:rsidR="00790615" w:rsidRDefault="00790615" w:rsidP="00790615">
            <w:pPr>
              <w:pStyle w:val="ConsNonformat"/>
              <w:widowControl/>
              <w:tabs>
                <w:tab w:val="left" w:pos="388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  <w:p w:rsidR="00A500B3" w:rsidRPr="00A500B3" w:rsidRDefault="00A500B3" w:rsidP="00A500B3">
            <w:pPr>
              <w:tabs>
                <w:tab w:val="num" w:pos="0"/>
                <w:tab w:val="left" w:pos="709"/>
              </w:tabs>
              <w:jc w:val="both"/>
              <w:rPr>
                <w:bCs/>
                <w:sz w:val="20"/>
                <w:szCs w:val="20"/>
              </w:rPr>
            </w:pPr>
            <w:r w:rsidRPr="00A500B3">
              <w:rPr>
                <w:rFonts w:eastAsiaTheme="minorHAnsi"/>
                <w:sz w:val="20"/>
                <w:szCs w:val="20"/>
                <w:lang w:eastAsia="en-US"/>
              </w:rPr>
              <w:t xml:space="preserve">5. В случае, если при официальном опубликовании муниципального нормативного правового акта были </w:t>
            </w:r>
            <w:r w:rsidRPr="00A500B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допущены ошибки, опечатки, иные неточности в сравнении с подлинником акта, то в течение 10 дней со дня обнаружения ошибки, опечатки, иной неточности в том же издании должно быть опубликовано официальное извещение органа, принявшего (издавшего) правовой акт, об исправлении неточности и подлинная редакция соответствующих положений. В этом случае исправления допущенных ошибок, опечаток, иных неточностей в сравнении с подлинником акта не влияют на порядок вступления в силу муниципальных нормативных правовых актов, предусмотренный настоящей статьей Устава.</w:t>
            </w:r>
          </w:p>
          <w:p w:rsidR="00A500B3" w:rsidRPr="00A500B3" w:rsidRDefault="00A500B3" w:rsidP="00A500B3">
            <w:pPr>
              <w:pStyle w:val="ac"/>
              <w:tabs>
                <w:tab w:val="left" w:pos="709"/>
              </w:tabs>
              <w:ind w:left="0"/>
              <w:jc w:val="both"/>
              <w:rPr>
                <w:bCs/>
                <w:sz w:val="20"/>
                <w:szCs w:val="20"/>
              </w:rPr>
            </w:pPr>
            <w:r w:rsidRPr="00A500B3">
              <w:rPr>
                <w:bCs/>
                <w:sz w:val="20"/>
                <w:szCs w:val="20"/>
              </w:rPr>
              <w:t>6. Муниципальный не нормативный правовой акт (</w:t>
            </w:r>
            <w:r w:rsidRPr="00A500B3">
              <w:rPr>
                <w:color w:val="000000"/>
                <w:sz w:val="20"/>
                <w:szCs w:val="20"/>
                <w:shd w:val="clear" w:color="auto" w:fill="FFFFFF"/>
              </w:rPr>
              <w:t>не затрагивающий права, свободы и обязанности человека и гражданина),</w:t>
            </w:r>
            <w:r w:rsidRPr="00A500B3">
              <w:rPr>
                <w:bCs/>
                <w:sz w:val="20"/>
                <w:szCs w:val="20"/>
              </w:rPr>
              <w:t xml:space="preserve"> подлежит официальному опубликованию в порядке, установленном настоящей статьёй в случаях, если необходимость его опубликования предусмотрена федеральными законам, законами Ханты-Мансийского автономного округа – Югры, настоящим уставом или  самим  муниципальным правовым актом.</w:t>
            </w:r>
          </w:p>
          <w:p w:rsidR="00C0142F" w:rsidRDefault="00C0142F" w:rsidP="002A229F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</w:p>
          <w:p w:rsidR="002A229F" w:rsidRPr="002A229F" w:rsidRDefault="002A229F" w:rsidP="002A229F">
            <w:pPr>
              <w:pStyle w:val="30"/>
              <w:widowControl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2A229F">
              <w:rPr>
                <w:sz w:val="20"/>
                <w:szCs w:val="20"/>
              </w:rPr>
              <w:t>15</w:t>
            </w:r>
            <w:r w:rsidR="00790615" w:rsidRPr="002A229F">
              <w:rPr>
                <w:sz w:val="20"/>
                <w:szCs w:val="20"/>
              </w:rPr>
              <w:t>.</w:t>
            </w:r>
            <w:r w:rsidR="004551FB" w:rsidRPr="002A229F">
              <w:rPr>
                <w:sz w:val="20"/>
                <w:szCs w:val="20"/>
              </w:rPr>
              <w:t xml:space="preserve"> </w:t>
            </w:r>
            <w:r w:rsidRPr="002A229F">
              <w:rPr>
                <w:bCs/>
                <w:sz w:val="20"/>
                <w:szCs w:val="20"/>
              </w:rPr>
              <w:t xml:space="preserve">Муниципальному служащему </w:t>
            </w:r>
            <w:r w:rsidRPr="002A229F">
              <w:rPr>
                <w:sz w:val="20"/>
                <w:szCs w:val="20"/>
              </w:rPr>
              <w:t xml:space="preserve">настоящим уставом </w:t>
            </w:r>
            <w:r w:rsidRPr="002A229F">
              <w:rPr>
                <w:bCs/>
                <w:sz w:val="20"/>
                <w:szCs w:val="20"/>
              </w:rPr>
              <w:t>предоставляются дополнительные гарантии в соответствии с законодательством Российской Федерации, Ханты – Мансийского автономного округа – Югры.</w:t>
            </w:r>
          </w:p>
          <w:p w:rsidR="00790615" w:rsidRDefault="00790615" w:rsidP="002A229F">
            <w:pPr>
              <w:pStyle w:val="ConsNonformat"/>
              <w:widowControl/>
              <w:tabs>
                <w:tab w:val="left" w:pos="268"/>
                <w:tab w:val="left" w:pos="851"/>
              </w:tabs>
              <w:jc w:val="both"/>
              <w:rPr>
                <w:rFonts w:ascii="Times New Roman" w:hAnsi="Times New Roman"/>
              </w:rPr>
            </w:pPr>
          </w:p>
          <w:p w:rsidR="00635CC1" w:rsidRDefault="00635CC1" w:rsidP="002A229F">
            <w:pPr>
              <w:pStyle w:val="ConsNonformat"/>
              <w:widowControl/>
              <w:tabs>
                <w:tab w:val="left" w:pos="268"/>
                <w:tab w:val="left" w:pos="851"/>
              </w:tabs>
              <w:jc w:val="both"/>
              <w:rPr>
                <w:rFonts w:ascii="Times New Roman" w:hAnsi="Times New Roman"/>
                <w:b/>
              </w:rPr>
            </w:pPr>
          </w:p>
          <w:p w:rsidR="00635CC1" w:rsidRDefault="00635CC1" w:rsidP="002A229F">
            <w:pPr>
              <w:pStyle w:val="ConsNonformat"/>
              <w:widowControl/>
              <w:tabs>
                <w:tab w:val="left" w:pos="268"/>
                <w:tab w:val="left" w:pos="851"/>
              </w:tabs>
              <w:jc w:val="both"/>
              <w:rPr>
                <w:rFonts w:ascii="Times New Roman" w:hAnsi="Times New Roman"/>
                <w:b/>
              </w:rPr>
            </w:pPr>
          </w:p>
          <w:p w:rsidR="00635CC1" w:rsidRDefault="00635CC1" w:rsidP="002A229F">
            <w:pPr>
              <w:pStyle w:val="ConsNonformat"/>
              <w:widowControl/>
              <w:tabs>
                <w:tab w:val="left" w:pos="268"/>
                <w:tab w:val="left" w:pos="851"/>
              </w:tabs>
              <w:jc w:val="both"/>
              <w:rPr>
                <w:rFonts w:ascii="Times New Roman" w:hAnsi="Times New Roman"/>
                <w:b/>
              </w:rPr>
            </w:pPr>
          </w:p>
          <w:p w:rsidR="00635CC1" w:rsidRDefault="00635CC1" w:rsidP="002A229F">
            <w:pPr>
              <w:pStyle w:val="ConsNonformat"/>
              <w:widowControl/>
              <w:tabs>
                <w:tab w:val="left" w:pos="268"/>
                <w:tab w:val="left" w:pos="851"/>
              </w:tabs>
              <w:jc w:val="both"/>
              <w:rPr>
                <w:rFonts w:ascii="Times New Roman" w:hAnsi="Times New Roman"/>
                <w:b/>
              </w:rPr>
            </w:pPr>
          </w:p>
          <w:p w:rsidR="00635CC1" w:rsidRDefault="00635CC1" w:rsidP="002A229F">
            <w:pPr>
              <w:pStyle w:val="ConsNonformat"/>
              <w:widowControl/>
              <w:tabs>
                <w:tab w:val="left" w:pos="268"/>
                <w:tab w:val="left" w:pos="851"/>
              </w:tabs>
              <w:jc w:val="both"/>
              <w:rPr>
                <w:rFonts w:ascii="Times New Roman" w:hAnsi="Times New Roman"/>
                <w:b/>
              </w:rPr>
            </w:pPr>
          </w:p>
          <w:p w:rsidR="00635CC1" w:rsidRDefault="00635CC1" w:rsidP="002A229F">
            <w:pPr>
              <w:pStyle w:val="ConsNonformat"/>
              <w:widowControl/>
              <w:tabs>
                <w:tab w:val="left" w:pos="268"/>
                <w:tab w:val="left" w:pos="851"/>
              </w:tabs>
              <w:jc w:val="both"/>
              <w:rPr>
                <w:rFonts w:ascii="Times New Roman" w:hAnsi="Times New Roman"/>
                <w:b/>
              </w:rPr>
            </w:pPr>
          </w:p>
          <w:p w:rsidR="002A229F" w:rsidRPr="005C7406" w:rsidRDefault="005C7406" w:rsidP="002A229F">
            <w:pPr>
              <w:pStyle w:val="ConsNonformat"/>
              <w:widowControl/>
              <w:tabs>
                <w:tab w:val="left" w:pos="268"/>
                <w:tab w:val="left" w:pos="851"/>
              </w:tabs>
              <w:jc w:val="both"/>
              <w:rPr>
                <w:rFonts w:ascii="Times New Roman" w:hAnsi="Times New Roman"/>
                <w:b/>
              </w:rPr>
            </w:pPr>
            <w:r w:rsidRPr="005C7406">
              <w:rPr>
                <w:rFonts w:ascii="Times New Roman" w:hAnsi="Times New Roman"/>
                <w:b/>
              </w:rPr>
              <w:t>Статья 46.1 Дополнительные гарантии для муниципальных служащих</w:t>
            </w:r>
          </w:p>
          <w:p w:rsidR="002A229F" w:rsidRPr="002A229F" w:rsidRDefault="002A229F" w:rsidP="002A229F">
            <w:pPr>
              <w:numPr>
                <w:ilvl w:val="3"/>
                <w:numId w:val="13"/>
              </w:numPr>
              <w:tabs>
                <w:tab w:val="clear" w:pos="3060"/>
                <w:tab w:val="num" w:pos="360"/>
                <w:tab w:val="num" w:pos="540"/>
              </w:tabs>
              <w:ind w:left="0" w:firstLine="284"/>
              <w:jc w:val="both"/>
              <w:rPr>
                <w:sz w:val="20"/>
                <w:szCs w:val="20"/>
              </w:rPr>
            </w:pPr>
            <w:r w:rsidRPr="002A229F">
              <w:rPr>
                <w:sz w:val="20"/>
                <w:szCs w:val="20"/>
              </w:rPr>
              <w:t>Компенсация стоимости оздоровительной или санаторно-курортной путевки муниципальному служащему и его детям, а также  компенсация муниципальному служащему и его детям стоимости проезда к месту оздоровительного или  санаторно-курортного лечения и обратно;</w:t>
            </w:r>
          </w:p>
          <w:p w:rsidR="002A229F" w:rsidRPr="002A229F" w:rsidRDefault="002A229F" w:rsidP="002A229F">
            <w:pPr>
              <w:numPr>
                <w:ilvl w:val="3"/>
                <w:numId w:val="13"/>
              </w:numPr>
              <w:tabs>
                <w:tab w:val="clear" w:pos="3060"/>
                <w:tab w:val="num" w:pos="360"/>
                <w:tab w:val="num" w:pos="540"/>
              </w:tabs>
              <w:ind w:left="0" w:firstLine="284"/>
              <w:jc w:val="both"/>
              <w:rPr>
                <w:sz w:val="20"/>
                <w:szCs w:val="20"/>
              </w:rPr>
            </w:pPr>
            <w:r w:rsidRPr="002A229F">
              <w:rPr>
                <w:sz w:val="20"/>
                <w:szCs w:val="20"/>
              </w:rPr>
              <w:t xml:space="preserve"> Возмещение расходов по погребению семье умершего (погибшего) муниципального служащего из </w:t>
            </w:r>
            <w:r w:rsidRPr="002A229F">
              <w:rPr>
                <w:sz w:val="20"/>
                <w:szCs w:val="20"/>
              </w:rPr>
              <w:lastRenderedPageBreak/>
              <w:t>средств бюджета района;</w:t>
            </w:r>
          </w:p>
          <w:p w:rsidR="002A229F" w:rsidRPr="002A229F" w:rsidRDefault="002A229F" w:rsidP="002A229F">
            <w:pPr>
              <w:numPr>
                <w:ilvl w:val="3"/>
                <w:numId w:val="13"/>
              </w:numPr>
              <w:tabs>
                <w:tab w:val="clear" w:pos="3060"/>
                <w:tab w:val="num" w:pos="360"/>
                <w:tab w:val="num" w:pos="540"/>
              </w:tabs>
              <w:ind w:left="0" w:firstLine="284"/>
              <w:jc w:val="both"/>
              <w:rPr>
                <w:sz w:val="20"/>
                <w:szCs w:val="20"/>
              </w:rPr>
            </w:pPr>
            <w:r w:rsidRPr="002A229F">
              <w:rPr>
                <w:rFonts w:eastAsiaTheme="minorHAnsi"/>
                <w:sz w:val="20"/>
                <w:szCs w:val="20"/>
                <w:lang w:eastAsia="en-US"/>
              </w:rPr>
              <w:t xml:space="preserve"> За муниципальными служащими, вышедшими на пенсию и получающими пенсию за выслугу лет, сохраняются гарантии, предусмотренные пунктом 1 настоящей статьи, и предоставляются в соответствии с муниципальными правовыми актами администрации района. (</w:t>
            </w:r>
            <w:r w:rsidRPr="002A229F">
              <w:rPr>
                <w:sz w:val="20"/>
                <w:szCs w:val="20"/>
              </w:rPr>
              <w:t>в редакции решения Думы района от 26.11.2014 года № 505</w:t>
            </w:r>
            <w:r w:rsidRPr="002A229F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:rsidR="002A229F" w:rsidRPr="002A229F" w:rsidRDefault="002A229F" w:rsidP="002A229F">
            <w:pPr>
              <w:numPr>
                <w:ilvl w:val="3"/>
                <w:numId w:val="13"/>
              </w:numPr>
              <w:tabs>
                <w:tab w:val="clear" w:pos="3060"/>
                <w:tab w:val="num" w:pos="360"/>
                <w:tab w:val="num" w:pos="540"/>
              </w:tabs>
              <w:ind w:left="0" w:firstLine="284"/>
              <w:jc w:val="both"/>
              <w:rPr>
                <w:sz w:val="20"/>
                <w:szCs w:val="20"/>
              </w:rPr>
            </w:pPr>
            <w:r w:rsidRPr="002A229F">
              <w:rPr>
                <w:sz w:val="20"/>
                <w:szCs w:val="20"/>
              </w:rPr>
              <w:t xml:space="preserve">Добровольное медицинское страхование; </w:t>
            </w:r>
          </w:p>
          <w:p w:rsidR="002A229F" w:rsidRPr="002A229F" w:rsidRDefault="002A229F" w:rsidP="002A229F">
            <w:pPr>
              <w:numPr>
                <w:ilvl w:val="0"/>
                <w:numId w:val="18"/>
              </w:numPr>
              <w:tabs>
                <w:tab w:val="clear" w:pos="720"/>
                <w:tab w:val="left" w:pos="360"/>
                <w:tab w:val="left" w:pos="540"/>
              </w:tabs>
              <w:ind w:left="0" w:firstLine="284"/>
              <w:jc w:val="both"/>
              <w:rPr>
                <w:sz w:val="20"/>
                <w:szCs w:val="20"/>
              </w:rPr>
            </w:pPr>
            <w:r w:rsidRPr="002A229F">
              <w:rPr>
                <w:sz w:val="20"/>
                <w:szCs w:val="20"/>
              </w:rPr>
              <w:t xml:space="preserve"> Порядок, размеры и условия  предоставления дополнительных гарантий для муниципальных служащих определяется в Думе Кондинского района постановлением председателя Думы района</w:t>
            </w:r>
            <w:r w:rsidRPr="002A229F">
              <w:rPr>
                <w:color w:val="000000"/>
                <w:sz w:val="20"/>
                <w:szCs w:val="20"/>
              </w:rPr>
              <w:t xml:space="preserve">, в администрации Кондинского района  муниципальными правовыми актами администрации Кондинского района. </w:t>
            </w:r>
            <w:r w:rsidRPr="002A229F">
              <w:rPr>
                <w:sz w:val="20"/>
                <w:szCs w:val="20"/>
              </w:rPr>
              <w:t>(в редакции решения Думы района от 05.07.2016 № 136).</w:t>
            </w:r>
          </w:p>
          <w:p w:rsidR="00042397" w:rsidRDefault="00042397">
            <w:pPr>
              <w:spacing w:line="0" w:lineRule="atLeast"/>
              <w:ind w:firstLine="284"/>
              <w:jc w:val="both"/>
              <w:rPr>
                <w:sz w:val="16"/>
                <w:szCs w:val="16"/>
              </w:rPr>
            </w:pPr>
          </w:p>
        </w:tc>
        <w:tc>
          <w:tcPr>
            <w:tcW w:w="5232" w:type="dxa"/>
            <w:gridSpan w:val="2"/>
            <w:hideMark/>
          </w:tcPr>
          <w:p w:rsidR="00042397" w:rsidRDefault="00AB2A48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Изложить в следующей редакции:</w:t>
            </w:r>
          </w:p>
          <w:p w:rsidR="00EB0B41" w:rsidRPr="00EB0B41" w:rsidRDefault="00EB0B41" w:rsidP="00EB0B41">
            <w:pPr>
              <w:pStyle w:val="ac"/>
              <w:tabs>
                <w:tab w:val="left" w:pos="993"/>
              </w:tabs>
              <w:spacing w:line="0" w:lineRule="atLeast"/>
              <w:ind w:left="0" w:firstLine="567"/>
              <w:contextualSpacing w:val="0"/>
              <w:jc w:val="both"/>
              <w:rPr>
                <w:bCs/>
                <w:sz w:val="20"/>
                <w:szCs w:val="20"/>
              </w:rPr>
            </w:pPr>
            <w:r w:rsidRPr="00EB0B41">
              <w:rPr>
                <w:sz w:val="20"/>
                <w:szCs w:val="20"/>
              </w:rPr>
              <w:t xml:space="preserve">3. </w:t>
            </w:r>
            <w:r w:rsidRPr="00EB0B41">
              <w:rPr>
                <w:bCs/>
                <w:sz w:val="20"/>
                <w:szCs w:val="20"/>
              </w:rPr>
              <w:t>Обнародование муниципальных правовых актов и другой официальной информации осуществляется любым не запрещенным законодательством способом, обеспечивающим максимальное оповещение жителей и организаций Кондинского района, а также возможность ознакомления с ними.</w:t>
            </w:r>
          </w:p>
          <w:p w:rsidR="00EB0B41" w:rsidRPr="00EB0B41" w:rsidRDefault="00EB0B41" w:rsidP="00EB0B41">
            <w:pPr>
              <w:pStyle w:val="ac"/>
              <w:tabs>
                <w:tab w:val="left" w:pos="993"/>
              </w:tabs>
              <w:spacing w:line="0" w:lineRule="atLeast"/>
              <w:ind w:left="0" w:firstLine="567"/>
              <w:contextualSpacing w:val="0"/>
              <w:jc w:val="both"/>
              <w:rPr>
                <w:bCs/>
                <w:sz w:val="20"/>
                <w:szCs w:val="20"/>
              </w:rPr>
            </w:pPr>
            <w:r w:rsidRPr="00EB0B41">
              <w:rPr>
                <w:bCs/>
                <w:sz w:val="20"/>
                <w:szCs w:val="20"/>
              </w:rPr>
              <w:t>Обнародование муниципальных правовых актов осуществляется путем их доведения до сведения населения, организаций, органов власти и должностных лиц путем их размещения на специальных стендах, установленных в многолюдных посещаемых местах (помещения администрации, библиотеки, дома культуры и т.п.) в соответствии с порядком опубликования (обнародования) муниципальных правовых актов и другой официальной информации, дополнительного размещения на официальном сайте органов местного самоуправления муниципального образования Кондинский район.</w:t>
            </w:r>
          </w:p>
          <w:p w:rsidR="00EB0B41" w:rsidRDefault="00EB0B41" w:rsidP="00EB0B41">
            <w:pPr>
              <w:pStyle w:val="ac"/>
              <w:tabs>
                <w:tab w:val="left" w:pos="993"/>
              </w:tabs>
              <w:spacing w:line="0" w:lineRule="atLeast"/>
              <w:ind w:left="0" w:firstLine="567"/>
              <w:contextualSpacing w:val="0"/>
              <w:jc w:val="both"/>
              <w:rPr>
                <w:bCs/>
                <w:sz w:val="20"/>
                <w:szCs w:val="20"/>
              </w:rPr>
            </w:pPr>
            <w:r w:rsidRPr="00EB0B41">
              <w:rPr>
                <w:bCs/>
                <w:sz w:val="20"/>
                <w:szCs w:val="20"/>
              </w:rPr>
              <w:t>Порядок опубликования (обнародования) муниципальных правовых актов и другой официальной информации устанавливается  ДумойКондинского района.».</w:t>
            </w:r>
          </w:p>
          <w:p w:rsidR="00F975C1" w:rsidRDefault="00F975C1" w:rsidP="00EB0B41">
            <w:pPr>
              <w:pStyle w:val="ac"/>
              <w:tabs>
                <w:tab w:val="left" w:pos="993"/>
              </w:tabs>
              <w:spacing w:line="0" w:lineRule="atLeast"/>
              <w:ind w:left="0" w:firstLine="567"/>
              <w:contextualSpacing w:val="0"/>
              <w:jc w:val="both"/>
              <w:rPr>
                <w:bCs/>
                <w:sz w:val="20"/>
                <w:szCs w:val="20"/>
              </w:rPr>
            </w:pPr>
          </w:p>
          <w:p w:rsidR="00F975C1" w:rsidRPr="00F975C1" w:rsidRDefault="00F975C1" w:rsidP="00EB0B41">
            <w:pPr>
              <w:pStyle w:val="ac"/>
              <w:tabs>
                <w:tab w:val="left" w:pos="993"/>
              </w:tabs>
              <w:spacing w:line="0" w:lineRule="atLeast"/>
              <w:ind w:left="0" w:firstLine="567"/>
              <w:contextualSpacing w:val="0"/>
              <w:jc w:val="both"/>
              <w:rPr>
                <w:bCs/>
                <w:i/>
                <w:sz w:val="20"/>
                <w:szCs w:val="20"/>
              </w:rPr>
            </w:pPr>
            <w:r w:rsidRPr="00F975C1">
              <w:rPr>
                <w:bCs/>
                <w:i/>
                <w:sz w:val="20"/>
                <w:szCs w:val="20"/>
              </w:rPr>
              <w:t>Изложить в следующей редакции:</w:t>
            </w:r>
          </w:p>
          <w:p w:rsidR="00F975C1" w:rsidRPr="00F975C1" w:rsidRDefault="00F975C1" w:rsidP="00EB0B41">
            <w:pPr>
              <w:pStyle w:val="ac"/>
              <w:tabs>
                <w:tab w:val="left" w:pos="993"/>
              </w:tabs>
              <w:spacing w:line="0" w:lineRule="atLeast"/>
              <w:ind w:left="0" w:firstLine="567"/>
              <w:contextualSpacing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</w:t>
            </w:r>
            <w:r w:rsidRPr="00F975C1">
              <w:rPr>
                <w:bCs/>
                <w:sz w:val="20"/>
                <w:szCs w:val="20"/>
              </w:rPr>
              <w:t>Официальное опубликование муниципальных правовых актов и другой официальной информации осуществляется в печатном средстве массовой информации, с которым заключен муниципальный контракт в соответствии с федеральным законодательством</w:t>
            </w:r>
          </w:p>
          <w:p w:rsidR="00AB2A48" w:rsidRPr="002A229F" w:rsidRDefault="00AB2A48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2A229F" w:rsidRPr="002A229F" w:rsidRDefault="002A229F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  <w:r w:rsidRPr="002A229F">
              <w:rPr>
                <w:i/>
                <w:sz w:val="20"/>
                <w:szCs w:val="20"/>
              </w:rPr>
              <w:t>Признать утратившим</w:t>
            </w:r>
            <w:r w:rsidR="002174A3">
              <w:rPr>
                <w:i/>
                <w:sz w:val="20"/>
                <w:szCs w:val="20"/>
              </w:rPr>
              <w:t>и</w:t>
            </w:r>
            <w:r w:rsidRPr="002A229F">
              <w:rPr>
                <w:i/>
                <w:sz w:val="20"/>
                <w:szCs w:val="20"/>
              </w:rPr>
              <w:t xml:space="preserve"> силу</w:t>
            </w:r>
          </w:p>
          <w:p w:rsidR="00EF64C1" w:rsidRPr="002A229F" w:rsidRDefault="00EF64C1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EF64C1" w:rsidRDefault="00EF64C1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EF64C1" w:rsidRDefault="00EF64C1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EF64C1" w:rsidRDefault="00EF64C1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2174A3" w:rsidRDefault="002174A3" w:rsidP="005C7406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2174A3" w:rsidRDefault="002174A3" w:rsidP="005C7406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2174A3" w:rsidRDefault="002174A3" w:rsidP="005C7406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2174A3" w:rsidRDefault="002174A3" w:rsidP="005C7406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2174A3" w:rsidRDefault="002174A3" w:rsidP="005C7406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2174A3" w:rsidRDefault="002174A3" w:rsidP="005C7406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2174A3" w:rsidRDefault="002174A3" w:rsidP="005C7406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2174A3" w:rsidRDefault="002174A3" w:rsidP="005C7406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2174A3" w:rsidRDefault="002174A3" w:rsidP="005C7406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2174A3" w:rsidRDefault="002174A3" w:rsidP="005C7406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2174A3" w:rsidRDefault="002174A3" w:rsidP="005C7406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2174A3" w:rsidRDefault="002174A3" w:rsidP="005C7406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2174A3" w:rsidRDefault="002174A3" w:rsidP="005C7406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2174A3" w:rsidRDefault="002174A3" w:rsidP="005C7406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2174A3" w:rsidRDefault="002174A3" w:rsidP="005C7406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2174A3" w:rsidRDefault="002174A3" w:rsidP="005C7406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2174A3" w:rsidRDefault="002174A3" w:rsidP="005C7406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2174A3" w:rsidRDefault="002174A3" w:rsidP="005C7406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Признать утратившим силу</w:t>
            </w:r>
          </w:p>
          <w:p w:rsidR="002174A3" w:rsidRDefault="002174A3" w:rsidP="005C7406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2174A3" w:rsidRDefault="002174A3" w:rsidP="005C7406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2174A3" w:rsidRDefault="002174A3" w:rsidP="005C7406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2174A3" w:rsidRDefault="002174A3" w:rsidP="005C7406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635CC1" w:rsidRDefault="00635CC1" w:rsidP="002174A3">
            <w:pPr>
              <w:spacing w:line="0" w:lineRule="atLeast"/>
              <w:ind w:firstLine="622"/>
              <w:jc w:val="both"/>
              <w:rPr>
                <w:i/>
                <w:sz w:val="20"/>
                <w:szCs w:val="20"/>
              </w:rPr>
            </w:pPr>
          </w:p>
          <w:p w:rsidR="00635CC1" w:rsidRDefault="00635CC1" w:rsidP="002174A3">
            <w:pPr>
              <w:spacing w:line="0" w:lineRule="atLeast"/>
              <w:ind w:firstLine="622"/>
              <w:jc w:val="both"/>
              <w:rPr>
                <w:i/>
                <w:sz w:val="20"/>
                <w:szCs w:val="20"/>
              </w:rPr>
            </w:pPr>
          </w:p>
          <w:p w:rsidR="00635CC1" w:rsidRDefault="00635CC1" w:rsidP="002174A3">
            <w:pPr>
              <w:spacing w:line="0" w:lineRule="atLeast"/>
              <w:ind w:firstLine="622"/>
              <w:jc w:val="both"/>
              <w:rPr>
                <w:i/>
                <w:sz w:val="20"/>
                <w:szCs w:val="20"/>
              </w:rPr>
            </w:pPr>
          </w:p>
          <w:p w:rsidR="00635CC1" w:rsidRDefault="00635CC1" w:rsidP="002174A3">
            <w:pPr>
              <w:spacing w:line="0" w:lineRule="atLeast"/>
              <w:ind w:firstLine="622"/>
              <w:jc w:val="both"/>
              <w:rPr>
                <w:i/>
                <w:sz w:val="20"/>
                <w:szCs w:val="20"/>
              </w:rPr>
            </w:pPr>
          </w:p>
          <w:p w:rsidR="00635CC1" w:rsidRDefault="00635CC1" w:rsidP="005E067D">
            <w:pPr>
              <w:spacing w:line="0" w:lineRule="atLeast"/>
              <w:jc w:val="both"/>
              <w:rPr>
                <w:i/>
                <w:sz w:val="20"/>
                <w:szCs w:val="20"/>
              </w:rPr>
            </w:pPr>
          </w:p>
          <w:p w:rsidR="00635CC1" w:rsidRDefault="00635CC1" w:rsidP="002174A3">
            <w:pPr>
              <w:spacing w:line="0" w:lineRule="atLeast"/>
              <w:ind w:firstLine="622"/>
              <w:jc w:val="both"/>
              <w:rPr>
                <w:i/>
                <w:sz w:val="20"/>
                <w:szCs w:val="20"/>
              </w:rPr>
            </w:pPr>
          </w:p>
          <w:p w:rsidR="005C7406" w:rsidRDefault="005C7406" w:rsidP="002174A3">
            <w:pPr>
              <w:spacing w:line="0" w:lineRule="atLeast"/>
              <w:ind w:firstLine="62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Изложить в следующей редакции</w:t>
            </w:r>
          </w:p>
          <w:p w:rsidR="005C7406" w:rsidRPr="005C7406" w:rsidRDefault="005C7406" w:rsidP="005C7406">
            <w:pPr>
              <w:pStyle w:val="ac"/>
              <w:tabs>
                <w:tab w:val="left" w:pos="0"/>
              </w:tabs>
              <w:spacing w:line="0" w:lineRule="atLeast"/>
              <w:ind w:left="0" w:firstLine="622"/>
              <w:jc w:val="both"/>
              <w:rPr>
                <w:bCs/>
                <w:sz w:val="20"/>
                <w:szCs w:val="20"/>
              </w:rPr>
            </w:pPr>
            <w:r w:rsidRPr="005C7406">
              <w:rPr>
                <w:bCs/>
                <w:sz w:val="20"/>
                <w:szCs w:val="20"/>
              </w:rPr>
              <w:t>«</w:t>
            </w:r>
            <w:r w:rsidRPr="005C7406">
              <w:rPr>
                <w:b/>
                <w:bCs/>
                <w:sz w:val="20"/>
                <w:szCs w:val="20"/>
              </w:rPr>
              <w:t>Статья 46.1 Дополнительные гарантии для муниципальных служащих</w:t>
            </w:r>
            <w:r w:rsidRPr="005C7406">
              <w:rPr>
                <w:bCs/>
                <w:sz w:val="20"/>
                <w:szCs w:val="20"/>
              </w:rPr>
              <w:t>.</w:t>
            </w:r>
          </w:p>
          <w:p w:rsidR="005C7406" w:rsidRPr="005C7406" w:rsidRDefault="005C7406" w:rsidP="005C7406">
            <w:pPr>
              <w:pStyle w:val="ac"/>
              <w:numPr>
                <w:ilvl w:val="3"/>
                <w:numId w:val="22"/>
              </w:numPr>
              <w:tabs>
                <w:tab w:val="left" w:pos="0"/>
              </w:tabs>
              <w:spacing w:line="0" w:lineRule="atLeast"/>
              <w:ind w:left="0" w:firstLine="567"/>
              <w:jc w:val="both"/>
              <w:rPr>
                <w:bCs/>
                <w:sz w:val="20"/>
                <w:szCs w:val="20"/>
              </w:rPr>
            </w:pPr>
            <w:r w:rsidRPr="005C7406">
              <w:rPr>
                <w:bCs/>
                <w:sz w:val="20"/>
                <w:szCs w:val="20"/>
              </w:rPr>
              <w:t>Муниципальному служащему Кондинского района предоставляются гарантии, установленные федеральным законодательством, законодательством Ханты-Мансийского автономного округа – Югры.</w:t>
            </w:r>
          </w:p>
          <w:p w:rsidR="005C7406" w:rsidRPr="005C7406" w:rsidRDefault="005C7406" w:rsidP="005C7406">
            <w:pPr>
              <w:pStyle w:val="ac"/>
              <w:numPr>
                <w:ilvl w:val="3"/>
                <w:numId w:val="22"/>
              </w:numPr>
              <w:tabs>
                <w:tab w:val="left" w:pos="0"/>
              </w:tabs>
              <w:spacing w:line="0" w:lineRule="atLeast"/>
              <w:ind w:left="0" w:firstLine="567"/>
              <w:jc w:val="both"/>
              <w:rPr>
                <w:bCs/>
                <w:sz w:val="20"/>
                <w:szCs w:val="20"/>
              </w:rPr>
            </w:pPr>
            <w:r w:rsidRPr="005C7406">
              <w:rPr>
                <w:bCs/>
                <w:sz w:val="20"/>
                <w:szCs w:val="20"/>
              </w:rPr>
              <w:t xml:space="preserve">Муниципальному служащему Кондинского района предоставляются следующие </w:t>
            </w:r>
            <w:r w:rsidRPr="005C7406">
              <w:rPr>
                <w:bCs/>
                <w:sz w:val="20"/>
                <w:szCs w:val="20"/>
              </w:rPr>
              <w:lastRenderedPageBreak/>
              <w:t>дополнительные гарантии за счет средств бюджета Кондинского района:</w:t>
            </w:r>
          </w:p>
          <w:p w:rsidR="005C7406" w:rsidRPr="005C7406" w:rsidRDefault="005C7406" w:rsidP="005C7406">
            <w:pPr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5C7406">
              <w:rPr>
                <w:sz w:val="20"/>
                <w:szCs w:val="20"/>
              </w:rPr>
              <w:t>Компенсация стоимости оздоровительной или санаторно-курортной путевки муниципальному служащему и его детям, а также компенсация муниципальному служащему и его детям стоимости проезда к месту оздоровительного или санаторно-курортного лечения и обратно.</w:t>
            </w:r>
          </w:p>
          <w:p w:rsidR="005C7406" w:rsidRPr="005C7406" w:rsidRDefault="005C7406" w:rsidP="005C7406">
            <w:pPr>
              <w:pStyle w:val="ac"/>
              <w:numPr>
                <w:ilvl w:val="3"/>
                <w:numId w:val="22"/>
              </w:numPr>
              <w:autoSpaceDE w:val="0"/>
              <w:autoSpaceDN w:val="0"/>
              <w:adjustRightInd w:val="0"/>
              <w:spacing w:line="0" w:lineRule="atLeast"/>
              <w:ind w:left="0" w:firstLine="567"/>
              <w:jc w:val="both"/>
              <w:rPr>
                <w:bCs/>
                <w:sz w:val="20"/>
                <w:szCs w:val="20"/>
              </w:rPr>
            </w:pPr>
            <w:r w:rsidRPr="005C7406">
              <w:rPr>
                <w:sz w:val="20"/>
                <w:szCs w:val="20"/>
              </w:rPr>
              <w:t>Порядок, размеры и условия предоставления дополнительных гарантий для муниципальных служащих определяется в Думе Кондинского района постановлением председателя Думы района, в администрации Кондинского района муниципальными правовыми актами администрации Кондинского района.».</w:t>
            </w:r>
          </w:p>
          <w:p w:rsidR="00EF64C1" w:rsidRDefault="00EF64C1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EF64C1" w:rsidRDefault="00EF64C1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EF64C1" w:rsidRDefault="00EF64C1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EF64C1" w:rsidRDefault="00EF64C1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EF64C1" w:rsidRDefault="00EF64C1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EF64C1" w:rsidRDefault="00EF64C1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EF64C1" w:rsidRDefault="00EF64C1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EF64C1" w:rsidRDefault="00EF64C1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EF64C1" w:rsidRDefault="00EF64C1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EF64C1" w:rsidRDefault="00EF64C1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EF64C1" w:rsidRDefault="00EF64C1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EF64C1" w:rsidRDefault="00EF64C1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EF64C1" w:rsidRDefault="00EF64C1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EF64C1" w:rsidRDefault="00EF64C1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EF64C1" w:rsidRDefault="00EF64C1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  <w:p w:rsidR="00EF64C1" w:rsidRDefault="00EF64C1">
            <w:pPr>
              <w:spacing w:line="0" w:lineRule="atLeast"/>
              <w:ind w:left="317" w:firstLine="284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49" w:type="dxa"/>
            <w:gridSpan w:val="2"/>
          </w:tcPr>
          <w:p w:rsidR="00EF64C1" w:rsidRDefault="00EF64C1">
            <w:pPr>
              <w:spacing w:line="0" w:lineRule="atLeast"/>
              <w:ind w:left="330"/>
              <w:jc w:val="both"/>
              <w:rPr>
                <w:sz w:val="20"/>
                <w:szCs w:val="20"/>
              </w:rPr>
            </w:pPr>
          </w:p>
          <w:p w:rsidR="00EF64C1" w:rsidRDefault="00417D3B" w:rsidP="00417D3B">
            <w:pPr>
              <w:spacing w:line="0" w:lineRule="atLeast"/>
              <w:ind w:left="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 ч.1 ст.44 ФЗ № 131-ФЗ, конкретизация норм устава</w:t>
            </w:r>
          </w:p>
          <w:p w:rsidR="00EF64C1" w:rsidRDefault="00EF64C1">
            <w:pPr>
              <w:spacing w:line="0" w:lineRule="atLeast"/>
              <w:ind w:left="330"/>
              <w:jc w:val="both"/>
              <w:rPr>
                <w:sz w:val="20"/>
                <w:szCs w:val="20"/>
              </w:rPr>
            </w:pPr>
          </w:p>
          <w:p w:rsidR="00EF64C1" w:rsidRDefault="00EF64C1">
            <w:pPr>
              <w:spacing w:line="0" w:lineRule="atLeast"/>
              <w:ind w:left="330"/>
              <w:jc w:val="both"/>
              <w:rPr>
                <w:sz w:val="20"/>
                <w:szCs w:val="20"/>
              </w:rPr>
            </w:pPr>
          </w:p>
          <w:p w:rsidR="00EF64C1" w:rsidRDefault="00EF64C1">
            <w:pPr>
              <w:spacing w:line="0" w:lineRule="atLeast"/>
              <w:ind w:left="330"/>
              <w:jc w:val="both"/>
              <w:rPr>
                <w:sz w:val="20"/>
                <w:szCs w:val="20"/>
              </w:rPr>
            </w:pPr>
          </w:p>
          <w:p w:rsidR="00EF64C1" w:rsidRDefault="00EF64C1">
            <w:pPr>
              <w:spacing w:line="0" w:lineRule="atLeast"/>
              <w:ind w:left="330"/>
              <w:jc w:val="both"/>
              <w:rPr>
                <w:sz w:val="20"/>
                <w:szCs w:val="20"/>
              </w:rPr>
            </w:pPr>
          </w:p>
          <w:p w:rsidR="00EF64C1" w:rsidRDefault="00EF64C1">
            <w:pPr>
              <w:spacing w:line="0" w:lineRule="atLeast"/>
              <w:ind w:left="330"/>
              <w:jc w:val="both"/>
              <w:rPr>
                <w:sz w:val="20"/>
                <w:szCs w:val="20"/>
              </w:rPr>
            </w:pPr>
          </w:p>
          <w:p w:rsidR="00EF64C1" w:rsidRDefault="00EF64C1">
            <w:pPr>
              <w:spacing w:line="0" w:lineRule="atLeast"/>
              <w:ind w:left="330"/>
              <w:jc w:val="both"/>
              <w:rPr>
                <w:sz w:val="20"/>
                <w:szCs w:val="20"/>
              </w:rPr>
            </w:pPr>
          </w:p>
          <w:p w:rsidR="00EF64C1" w:rsidRDefault="00EF64C1">
            <w:pPr>
              <w:spacing w:line="0" w:lineRule="atLeast"/>
              <w:ind w:left="330"/>
              <w:jc w:val="both"/>
              <w:rPr>
                <w:sz w:val="20"/>
                <w:szCs w:val="20"/>
              </w:rPr>
            </w:pPr>
          </w:p>
          <w:p w:rsidR="00EF64C1" w:rsidRDefault="00EF64C1">
            <w:pPr>
              <w:spacing w:line="0" w:lineRule="atLeast"/>
              <w:ind w:left="330"/>
              <w:jc w:val="both"/>
              <w:rPr>
                <w:sz w:val="20"/>
                <w:szCs w:val="20"/>
              </w:rPr>
            </w:pPr>
          </w:p>
          <w:p w:rsidR="00EF64C1" w:rsidRDefault="00EF64C1">
            <w:pPr>
              <w:spacing w:line="0" w:lineRule="atLeast"/>
              <w:ind w:left="330"/>
              <w:jc w:val="both"/>
              <w:rPr>
                <w:sz w:val="20"/>
                <w:szCs w:val="20"/>
              </w:rPr>
            </w:pPr>
          </w:p>
          <w:p w:rsidR="00EF64C1" w:rsidRDefault="00EF64C1">
            <w:pPr>
              <w:spacing w:line="0" w:lineRule="atLeast"/>
              <w:ind w:left="330"/>
              <w:jc w:val="both"/>
              <w:rPr>
                <w:sz w:val="20"/>
                <w:szCs w:val="20"/>
              </w:rPr>
            </w:pPr>
          </w:p>
          <w:p w:rsidR="00EF64C1" w:rsidRDefault="00EF64C1" w:rsidP="00E23F42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E23F42" w:rsidRDefault="00E23F42" w:rsidP="00E23F42">
            <w:pPr>
              <w:spacing w:line="0" w:lineRule="atLeast"/>
              <w:jc w:val="both"/>
              <w:rPr>
                <w:sz w:val="20"/>
                <w:szCs w:val="20"/>
              </w:rPr>
            </w:pPr>
          </w:p>
          <w:p w:rsidR="00042397" w:rsidRDefault="00042397" w:rsidP="004D3DC4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042397" w:rsidRDefault="00042397">
            <w:pPr>
              <w:spacing w:line="0" w:lineRule="atLeast"/>
              <w:ind w:firstLine="284"/>
              <w:jc w:val="both"/>
              <w:rPr>
                <w:sz w:val="16"/>
                <w:szCs w:val="16"/>
              </w:rPr>
            </w:pPr>
          </w:p>
          <w:p w:rsidR="00042397" w:rsidRDefault="00042397">
            <w:pPr>
              <w:spacing w:line="0" w:lineRule="atLeast"/>
              <w:ind w:firstLine="284"/>
              <w:jc w:val="both"/>
              <w:rPr>
                <w:sz w:val="16"/>
                <w:szCs w:val="16"/>
              </w:rPr>
            </w:pPr>
          </w:p>
          <w:p w:rsidR="00042397" w:rsidRDefault="00042397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042397" w:rsidRDefault="00042397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417D3B" w:rsidRDefault="00417D3B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417D3B" w:rsidRDefault="00417D3B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417D3B" w:rsidRDefault="00417D3B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417D3B" w:rsidRDefault="00417D3B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417D3B" w:rsidRDefault="00417D3B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417D3B" w:rsidRDefault="00417D3B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417D3B" w:rsidRDefault="00417D3B" w:rsidP="00417D3B">
            <w:pPr>
              <w:spacing w:line="0" w:lineRule="atLeast"/>
              <w:ind w:left="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 ч.1 ст.44 ФЗ № 131-ФЗ, конкретизация норм устава</w:t>
            </w:r>
          </w:p>
          <w:p w:rsidR="00417D3B" w:rsidRDefault="00417D3B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417D3B" w:rsidRDefault="00417D3B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417D3B" w:rsidRDefault="00417D3B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417D3B" w:rsidRDefault="00417D3B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417D3B" w:rsidRDefault="00417D3B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417D3B" w:rsidRDefault="00417D3B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417D3B" w:rsidRDefault="00417D3B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417D3B" w:rsidRDefault="00417D3B" w:rsidP="00417D3B">
            <w:pPr>
              <w:spacing w:line="0" w:lineRule="atLeast"/>
              <w:ind w:left="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 ч.1 ст.44 ФЗ № 131-ФЗ, конкретизация норм устава</w:t>
            </w:r>
          </w:p>
          <w:p w:rsidR="00417D3B" w:rsidRDefault="00417D3B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635CC1" w:rsidRDefault="00635CC1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635CC1" w:rsidRDefault="00635CC1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635CC1" w:rsidRDefault="00635CC1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635CC1" w:rsidRDefault="00635CC1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635CC1" w:rsidRDefault="00635CC1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635CC1" w:rsidRDefault="00635CC1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635CC1" w:rsidRDefault="00635CC1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635CC1" w:rsidRDefault="00635CC1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635CC1" w:rsidRDefault="00635CC1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635CC1" w:rsidRDefault="00635CC1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635CC1" w:rsidRDefault="00635CC1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635CC1" w:rsidRDefault="00635CC1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635CC1" w:rsidRDefault="00635CC1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635CC1" w:rsidRDefault="00635CC1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635CC1" w:rsidRDefault="00635CC1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635CC1" w:rsidRDefault="00635CC1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635CC1" w:rsidRDefault="00635CC1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635CC1" w:rsidRDefault="00635CC1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635CC1" w:rsidRDefault="00635CC1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635CC1" w:rsidRDefault="00635CC1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635CC1" w:rsidRDefault="00635CC1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635CC1" w:rsidRDefault="00635CC1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635CC1" w:rsidRDefault="00635CC1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635CC1" w:rsidRDefault="00635CC1">
            <w:pPr>
              <w:spacing w:line="0" w:lineRule="atLeast"/>
              <w:jc w:val="both"/>
              <w:rPr>
                <w:sz w:val="16"/>
                <w:szCs w:val="16"/>
              </w:rPr>
            </w:pPr>
          </w:p>
          <w:p w:rsidR="00635CC1" w:rsidRPr="00C81B21" w:rsidRDefault="00635CC1" w:rsidP="00635CC1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C81B2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Постановление Губернатора Ханты-Мансийского АО - Югры от 25 марта 2016 г. 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№ 31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br/>
              <w:t>«</w:t>
            </w:r>
            <w:r w:rsidRPr="00C81B2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 внесении изменений в некоторые постановления Губернатора Ханты-Мансий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ского автономного округа – Югры</w:t>
            </w:r>
            <w:r w:rsidR="007617F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»</w:t>
            </w:r>
          </w:p>
          <w:p w:rsidR="005E067D" w:rsidRDefault="005E067D" w:rsidP="007617F1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  <w:p w:rsidR="00417D3B" w:rsidRDefault="00635CC1" w:rsidP="007617F1">
            <w:pPr>
              <w:pStyle w:val="1"/>
              <w:jc w:val="both"/>
              <w:rPr>
                <w:sz w:val="16"/>
                <w:szCs w:val="16"/>
              </w:rPr>
            </w:pPr>
            <w:r w:rsidRPr="00C81B2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Постановление Губернатора Ханты-Мансийского АО - Югры от 25 марта 2016 г. 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№ 31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br/>
              <w:t>«</w:t>
            </w:r>
            <w:r w:rsidRPr="00C81B21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О внесении изменений в некоторые постановления Губернатора Ханты-Мансий</w:t>
            </w:r>
            <w:r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ского автономного округа – Югры»</w:t>
            </w:r>
          </w:p>
        </w:tc>
      </w:tr>
    </w:tbl>
    <w:p w:rsidR="00042397" w:rsidRDefault="00042397" w:rsidP="00042397">
      <w:pPr>
        <w:sectPr w:rsidR="00042397">
          <w:pgSz w:w="16838" w:h="11906" w:orient="landscape"/>
          <w:pgMar w:top="1440" w:right="720" w:bottom="851" w:left="720" w:header="709" w:footer="709" w:gutter="0"/>
          <w:cols w:space="720"/>
        </w:sectPr>
      </w:pPr>
    </w:p>
    <w:tbl>
      <w:tblPr>
        <w:tblStyle w:val="a6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03"/>
        <w:gridCol w:w="117"/>
        <w:gridCol w:w="4140"/>
      </w:tblGrid>
      <w:tr w:rsidR="00A6235B" w:rsidTr="00755F64">
        <w:trPr>
          <w:trHeight w:val="560"/>
        </w:trPr>
        <w:tc>
          <w:tcPr>
            <w:tcW w:w="5220" w:type="dxa"/>
            <w:gridSpan w:val="2"/>
          </w:tcPr>
          <w:p w:rsidR="00A6235B" w:rsidRDefault="00A6235B" w:rsidP="00755F64">
            <w:pPr>
              <w:spacing w:line="0" w:lineRule="atLeast"/>
              <w:jc w:val="center"/>
              <w:rPr>
                <w:b/>
                <w:color w:val="1F497D" w:themeColor="text2"/>
                <w:sz w:val="14"/>
                <w:szCs w:val="14"/>
              </w:rPr>
            </w:pPr>
            <w:r>
              <w:rPr>
                <w:b/>
                <w:color w:val="1F497D" w:themeColor="text2"/>
                <w:sz w:val="14"/>
                <w:szCs w:val="14"/>
              </w:rPr>
              <w:lastRenderedPageBreak/>
              <w:t>МУНИЦИПАЛЬНОЕ ОБРАЗОВАНИЕ КОНДИНСКИЙ РАЙОН</w:t>
            </w:r>
          </w:p>
          <w:p w:rsidR="00A6235B" w:rsidRDefault="00A6235B" w:rsidP="00755F64">
            <w:pPr>
              <w:spacing w:line="0" w:lineRule="atLeast"/>
              <w:jc w:val="center"/>
              <w:rPr>
                <w:b/>
                <w:color w:val="1F497D" w:themeColor="text2"/>
                <w:sz w:val="12"/>
                <w:szCs w:val="12"/>
              </w:rPr>
            </w:pPr>
            <w:r>
              <w:rPr>
                <w:b/>
                <w:color w:val="1F497D" w:themeColor="text2"/>
                <w:sz w:val="12"/>
                <w:szCs w:val="12"/>
              </w:rPr>
              <w:t>ХАНТЫ-МАНСИЙСКОГО АВТОНОМНОГО ОКРУГА – ЮГРЫ</w:t>
            </w:r>
          </w:p>
          <w:p w:rsidR="00A6235B" w:rsidRDefault="00A6235B" w:rsidP="00755F64">
            <w:pPr>
              <w:spacing w:line="0" w:lineRule="atLeast"/>
              <w:jc w:val="center"/>
              <w:rPr>
                <w:b/>
                <w:color w:val="1F497D" w:themeColor="text2"/>
                <w:sz w:val="10"/>
                <w:szCs w:val="10"/>
              </w:rPr>
            </w:pPr>
          </w:p>
        </w:tc>
        <w:tc>
          <w:tcPr>
            <w:tcW w:w="4140" w:type="dxa"/>
          </w:tcPr>
          <w:p w:rsidR="00A6235B" w:rsidRDefault="00A6235B" w:rsidP="00755F64">
            <w:pPr>
              <w:spacing w:line="0" w:lineRule="atLeast"/>
            </w:pPr>
          </w:p>
        </w:tc>
      </w:tr>
      <w:tr w:rsidR="00A6235B" w:rsidTr="00755F64">
        <w:tc>
          <w:tcPr>
            <w:tcW w:w="5220" w:type="dxa"/>
            <w:gridSpan w:val="2"/>
          </w:tcPr>
          <w:p w:rsidR="00A6235B" w:rsidRDefault="00A6235B" w:rsidP="00755F64">
            <w:pPr>
              <w:spacing w:line="0" w:lineRule="atLeast"/>
              <w:jc w:val="center"/>
              <w:rPr>
                <w:b/>
                <w:color w:val="1F497D" w:themeColor="text2"/>
                <w:sz w:val="16"/>
                <w:szCs w:val="16"/>
              </w:rPr>
            </w:pPr>
            <w:r>
              <w:rPr>
                <w:b/>
                <w:color w:val="1F497D" w:themeColor="text2"/>
                <w:sz w:val="16"/>
                <w:szCs w:val="16"/>
              </w:rPr>
              <w:t>ДУМА КОНДИНСКОГО РАЙОНА</w:t>
            </w:r>
          </w:p>
          <w:p w:rsidR="00A6235B" w:rsidRDefault="00A6235B" w:rsidP="00755F64">
            <w:pPr>
              <w:spacing w:line="0" w:lineRule="atLeast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АППАРАТ ДУМЫ КОНДИНСКОГО РАЙОНА</w:t>
            </w:r>
          </w:p>
          <w:p w:rsidR="00A6235B" w:rsidRDefault="00A6235B" w:rsidP="00755F64">
            <w:pPr>
              <w:spacing w:line="0" w:lineRule="atLeast"/>
              <w:jc w:val="center"/>
              <w:rPr>
                <w:b/>
                <w:color w:val="1F497D" w:themeColor="text2"/>
                <w:sz w:val="10"/>
                <w:szCs w:val="10"/>
              </w:rPr>
            </w:pPr>
          </w:p>
          <w:p w:rsidR="00A6235B" w:rsidRDefault="00A6235B" w:rsidP="00755F64">
            <w:pPr>
              <w:spacing w:line="0" w:lineRule="atLeast"/>
              <w:jc w:val="center"/>
              <w:rPr>
                <w:b/>
                <w:color w:val="1F497D" w:themeColor="text2"/>
                <w:sz w:val="10"/>
                <w:szCs w:val="10"/>
              </w:rPr>
            </w:pPr>
            <w:r>
              <w:rPr>
                <w:b/>
                <w:color w:val="1F497D" w:themeColor="text2"/>
              </w:rPr>
              <w:t xml:space="preserve">ЮРИДИЧЕСКО-ПРАВОВОЙ ОТДЕЛ </w:t>
            </w:r>
          </w:p>
        </w:tc>
        <w:tc>
          <w:tcPr>
            <w:tcW w:w="4140" w:type="dxa"/>
          </w:tcPr>
          <w:p w:rsidR="00A6235B" w:rsidRDefault="00A6235B" w:rsidP="00755F64">
            <w:pPr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 w:rsidR="00A6235B" w:rsidTr="00A6235B">
        <w:tc>
          <w:tcPr>
            <w:tcW w:w="5103" w:type="dxa"/>
            <w:hideMark/>
          </w:tcPr>
          <w:p w:rsidR="00A6235B" w:rsidRDefault="00A6235B" w:rsidP="00755F64">
            <w:pPr>
              <w:spacing w:line="0" w:lineRule="atLeast"/>
              <w:jc w:val="center"/>
              <w:rPr>
                <w:i/>
                <w:iCs/>
                <w:color w:val="1F497D" w:themeColor="text2"/>
                <w:sz w:val="18"/>
                <w:szCs w:val="18"/>
              </w:rPr>
            </w:pPr>
            <w:r>
              <w:rPr>
                <w:i/>
                <w:iCs/>
                <w:color w:val="1F497D" w:themeColor="text2"/>
                <w:sz w:val="18"/>
                <w:szCs w:val="18"/>
              </w:rPr>
              <w:t xml:space="preserve">Титова  ул., д.26, </w:t>
            </w:r>
          </w:p>
          <w:p w:rsidR="00A6235B" w:rsidRDefault="00A6235B" w:rsidP="00755F64">
            <w:pPr>
              <w:spacing w:line="0" w:lineRule="atLeast"/>
              <w:jc w:val="center"/>
              <w:rPr>
                <w:bCs/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iCs/>
                <w:color w:val="1F497D" w:themeColor="text2"/>
                <w:sz w:val="18"/>
                <w:szCs w:val="18"/>
              </w:rPr>
              <w:t>пгт. Междуреченский, Кондинский район,</w:t>
            </w:r>
          </w:p>
          <w:p w:rsidR="00A6235B" w:rsidRDefault="00A6235B" w:rsidP="00755F64">
            <w:pPr>
              <w:widowControl w:val="0"/>
              <w:tabs>
                <w:tab w:val="left" w:pos="90"/>
                <w:tab w:val="left" w:pos="57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color w:val="1F497D" w:themeColor="text2"/>
                <w:sz w:val="18"/>
                <w:szCs w:val="18"/>
              </w:rPr>
            </w:pPr>
            <w:r>
              <w:rPr>
                <w:i/>
                <w:color w:val="1F497D" w:themeColor="text2"/>
                <w:sz w:val="18"/>
                <w:szCs w:val="18"/>
              </w:rPr>
              <w:t xml:space="preserve">Ханты – Мансийский автономный округ - Югра, 628200,  тел/факс: 8 (34677) 35-0-88 </w:t>
            </w:r>
          </w:p>
          <w:p w:rsidR="00A6235B" w:rsidRPr="000B2BD1" w:rsidRDefault="00A6235B" w:rsidP="00755F64">
            <w:pPr>
              <w:spacing w:line="0" w:lineRule="atLeast"/>
              <w:jc w:val="center"/>
              <w:rPr>
                <w:rStyle w:val="af0"/>
                <w:color w:val="1F497D" w:themeColor="text2"/>
              </w:rPr>
            </w:pPr>
            <w:r>
              <w:rPr>
                <w:bCs/>
                <w:i/>
                <w:iCs/>
                <w:color w:val="1F497D" w:themeColor="text2"/>
                <w:sz w:val="18"/>
                <w:szCs w:val="18"/>
                <w:lang w:val="en-US"/>
              </w:rPr>
              <w:t>e</w:t>
            </w:r>
            <w:r w:rsidRPr="000B2BD1">
              <w:rPr>
                <w:bCs/>
                <w:i/>
                <w:iCs/>
                <w:color w:val="1F497D" w:themeColor="text2"/>
                <w:sz w:val="18"/>
                <w:szCs w:val="18"/>
              </w:rPr>
              <w:t>-</w:t>
            </w:r>
            <w:r>
              <w:rPr>
                <w:bCs/>
                <w:i/>
                <w:iCs/>
                <w:color w:val="1F497D" w:themeColor="text2"/>
                <w:sz w:val="18"/>
                <w:szCs w:val="18"/>
                <w:lang w:val="en-US"/>
              </w:rPr>
              <w:t>mail</w:t>
            </w:r>
            <w:r w:rsidRPr="000B2BD1">
              <w:rPr>
                <w:bCs/>
                <w:i/>
                <w:iCs/>
                <w:color w:val="1F497D" w:themeColor="text2"/>
                <w:sz w:val="18"/>
                <w:szCs w:val="18"/>
              </w:rPr>
              <w:t>:</w:t>
            </w:r>
            <w:hyperlink r:id="rId8" w:history="1">
              <w:r>
                <w:rPr>
                  <w:rStyle w:val="af0"/>
                  <w:i/>
                  <w:color w:val="1F497D" w:themeColor="text2"/>
                  <w:sz w:val="18"/>
                  <w:szCs w:val="18"/>
                  <w:lang w:val="en-US"/>
                </w:rPr>
                <w:t>dumakonda</w:t>
              </w:r>
              <w:r w:rsidRPr="000B2BD1">
                <w:rPr>
                  <w:rStyle w:val="af0"/>
                  <w:i/>
                  <w:color w:val="1F497D" w:themeColor="text2"/>
                  <w:sz w:val="18"/>
                  <w:szCs w:val="18"/>
                </w:rPr>
                <w:t>@</w:t>
              </w:r>
              <w:r>
                <w:rPr>
                  <w:rStyle w:val="af0"/>
                  <w:i/>
                  <w:color w:val="1F497D" w:themeColor="text2"/>
                  <w:sz w:val="18"/>
                  <w:szCs w:val="18"/>
                  <w:lang w:val="en-US"/>
                </w:rPr>
                <w:t>mail</w:t>
              </w:r>
              <w:r w:rsidRPr="000B2BD1">
                <w:rPr>
                  <w:rStyle w:val="af0"/>
                  <w:i/>
                  <w:color w:val="1F497D" w:themeColor="text2"/>
                  <w:sz w:val="18"/>
                  <w:szCs w:val="18"/>
                </w:rPr>
                <w:t>.</w:t>
              </w:r>
              <w:r>
                <w:rPr>
                  <w:rStyle w:val="af0"/>
                  <w:i/>
                  <w:color w:val="1F497D" w:themeColor="text2"/>
                  <w:sz w:val="18"/>
                  <w:szCs w:val="18"/>
                  <w:lang w:val="en-US"/>
                </w:rPr>
                <w:t>ru</w:t>
              </w:r>
            </w:hyperlink>
          </w:p>
          <w:p w:rsidR="00A6235B" w:rsidRDefault="00A6235B" w:rsidP="00755F64">
            <w:pPr>
              <w:spacing w:line="0" w:lineRule="atLeast"/>
              <w:jc w:val="center"/>
            </w:pPr>
            <w:r>
              <w:rPr>
                <w:i/>
                <w:color w:val="1F497D" w:themeColor="text2"/>
                <w:sz w:val="18"/>
                <w:szCs w:val="18"/>
                <w:lang w:val="en-US"/>
              </w:rPr>
              <w:t>http</w:t>
            </w:r>
            <w:r w:rsidRPr="000B2BD1">
              <w:rPr>
                <w:i/>
                <w:color w:val="1F497D" w:themeColor="text2"/>
                <w:sz w:val="18"/>
                <w:szCs w:val="18"/>
              </w:rPr>
              <w:t>://</w:t>
            </w:r>
            <w:r>
              <w:rPr>
                <w:i/>
                <w:color w:val="1F497D" w:themeColor="text2"/>
                <w:sz w:val="18"/>
                <w:szCs w:val="18"/>
                <w:lang w:val="en-US"/>
              </w:rPr>
              <w:t>www</w:t>
            </w:r>
            <w:r w:rsidRPr="000B2BD1">
              <w:rPr>
                <w:i/>
                <w:color w:val="1F497D" w:themeColor="text2"/>
                <w:sz w:val="18"/>
                <w:szCs w:val="18"/>
              </w:rPr>
              <w:t>.</w:t>
            </w:r>
            <w:r>
              <w:rPr>
                <w:i/>
                <w:color w:val="1F497D" w:themeColor="text2"/>
                <w:sz w:val="18"/>
                <w:szCs w:val="18"/>
                <w:lang w:val="en-US"/>
              </w:rPr>
              <w:t>admkonda</w:t>
            </w:r>
            <w:r w:rsidRPr="000B2BD1">
              <w:rPr>
                <w:i/>
                <w:color w:val="1F497D" w:themeColor="text2"/>
                <w:sz w:val="18"/>
                <w:szCs w:val="18"/>
              </w:rPr>
              <w:t>.</w:t>
            </w:r>
            <w:r>
              <w:rPr>
                <w:i/>
                <w:color w:val="1F497D" w:themeColor="text2"/>
                <w:sz w:val="18"/>
                <w:szCs w:val="18"/>
                <w:lang w:val="en-US"/>
              </w:rPr>
              <w:t>ru</w:t>
            </w:r>
          </w:p>
        </w:tc>
        <w:tc>
          <w:tcPr>
            <w:tcW w:w="4257" w:type="dxa"/>
            <w:gridSpan w:val="2"/>
          </w:tcPr>
          <w:p w:rsidR="00A6235B" w:rsidRPr="00EF12C3" w:rsidRDefault="00A6235B" w:rsidP="00A623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Исполняющему обязанности председателя</w:t>
            </w:r>
            <w:r w:rsidRPr="00EF12C3">
              <w:rPr>
                <w:sz w:val="28"/>
                <w:szCs w:val="28"/>
              </w:rPr>
              <w:t xml:space="preserve"> Думы</w:t>
            </w:r>
            <w:r>
              <w:rPr>
                <w:sz w:val="28"/>
                <w:szCs w:val="28"/>
              </w:rPr>
              <w:t xml:space="preserve"> </w:t>
            </w:r>
            <w:r w:rsidRPr="00EF12C3">
              <w:rPr>
                <w:sz w:val="28"/>
                <w:szCs w:val="28"/>
              </w:rPr>
              <w:t>Кондинского района</w:t>
            </w:r>
          </w:p>
          <w:p w:rsidR="00A6235B" w:rsidRDefault="00A6235B" w:rsidP="00A6235B">
            <w:pPr>
              <w:spacing w:line="0" w:lineRule="atLeast"/>
              <w:rPr>
                <w:sz w:val="28"/>
                <w:szCs w:val="28"/>
              </w:rPr>
            </w:pPr>
          </w:p>
          <w:p w:rsidR="00A6235B" w:rsidRDefault="00A6235B" w:rsidP="00A623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Немзорову</w:t>
            </w:r>
          </w:p>
        </w:tc>
      </w:tr>
    </w:tbl>
    <w:p w:rsidR="00A6235B" w:rsidRDefault="00A6235B" w:rsidP="00A6235B">
      <w:pPr>
        <w:spacing w:line="0" w:lineRule="atLeast"/>
        <w:rPr>
          <w:b/>
          <w:sz w:val="28"/>
          <w:szCs w:val="28"/>
        </w:rPr>
      </w:pPr>
    </w:p>
    <w:p w:rsidR="00A6235B" w:rsidRDefault="00A6235B" w:rsidP="00A6235B">
      <w:pPr>
        <w:spacing w:line="0" w:lineRule="atLeast"/>
        <w:rPr>
          <w:b/>
          <w:sz w:val="28"/>
          <w:szCs w:val="28"/>
        </w:rPr>
      </w:pPr>
    </w:p>
    <w:p w:rsidR="00A6235B" w:rsidRDefault="00A6235B" w:rsidP="00A6235B">
      <w:pPr>
        <w:spacing w:line="0" w:lineRule="atLeast"/>
        <w:jc w:val="center"/>
        <w:rPr>
          <w:b/>
          <w:sz w:val="28"/>
          <w:szCs w:val="28"/>
        </w:rPr>
      </w:pPr>
    </w:p>
    <w:p w:rsidR="00A6235B" w:rsidRDefault="00A6235B" w:rsidP="00A6235B">
      <w:pPr>
        <w:spacing w:line="0" w:lineRule="atLeast"/>
        <w:jc w:val="center"/>
        <w:rPr>
          <w:b/>
          <w:sz w:val="28"/>
          <w:szCs w:val="28"/>
        </w:rPr>
      </w:pPr>
    </w:p>
    <w:p w:rsidR="00A6235B" w:rsidRDefault="00A6235B" w:rsidP="00A6235B">
      <w:pPr>
        <w:spacing w:line="0" w:lineRule="atLeast"/>
        <w:jc w:val="center"/>
        <w:rPr>
          <w:b/>
          <w:sz w:val="28"/>
          <w:szCs w:val="28"/>
        </w:rPr>
      </w:pPr>
    </w:p>
    <w:p w:rsidR="00A6235B" w:rsidRPr="00EF12C3" w:rsidRDefault="00A6235B" w:rsidP="00A6235B">
      <w:pPr>
        <w:spacing w:line="0" w:lineRule="atLeast"/>
        <w:jc w:val="center"/>
        <w:rPr>
          <w:b/>
          <w:sz w:val="28"/>
          <w:szCs w:val="28"/>
        </w:rPr>
      </w:pPr>
    </w:p>
    <w:p w:rsidR="00A6235B" w:rsidRPr="00EF12C3" w:rsidRDefault="00A6235B" w:rsidP="00A6235B">
      <w:pPr>
        <w:spacing w:line="0" w:lineRule="atLeast"/>
        <w:jc w:val="center"/>
        <w:rPr>
          <w:b/>
          <w:sz w:val="28"/>
          <w:szCs w:val="28"/>
        </w:rPr>
      </w:pPr>
      <w:r w:rsidRPr="00EF12C3">
        <w:rPr>
          <w:b/>
          <w:sz w:val="28"/>
          <w:szCs w:val="28"/>
        </w:rPr>
        <w:t>ЗАКЛЮЧЕНИЕ</w:t>
      </w:r>
    </w:p>
    <w:p w:rsidR="00A6235B" w:rsidRDefault="00A6235B" w:rsidP="00A6235B">
      <w:pPr>
        <w:jc w:val="center"/>
        <w:rPr>
          <w:b/>
          <w:sz w:val="28"/>
          <w:szCs w:val="28"/>
        </w:rPr>
      </w:pPr>
      <w:r w:rsidRPr="00A01C09">
        <w:rPr>
          <w:b/>
          <w:sz w:val="28"/>
          <w:szCs w:val="28"/>
        </w:rPr>
        <w:t>на проект решения Думы Кондинского района «</w:t>
      </w:r>
      <w:r w:rsidRPr="00AC69B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Устав Кондинского района»</w:t>
      </w:r>
    </w:p>
    <w:p w:rsidR="00A6235B" w:rsidRDefault="00A6235B" w:rsidP="00A6235B">
      <w:pPr>
        <w:spacing w:line="0" w:lineRule="atLeast"/>
        <w:rPr>
          <w:b/>
        </w:rPr>
      </w:pPr>
    </w:p>
    <w:p w:rsidR="00A6235B" w:rsidRDefault="00A6235B" w:rsidP="00A6235B">
      <w:pPr>
        <w:spacing w:line="0" w:lineRule="atLeast"/>
        <w:rPr>
          <w:b/>
        </w:rPr>
      </w:pPr>
    </w:p>
    <w:p w:rsidR="00A6235B" w:rsidRPr="003D560A" w:rsidRDefault="00A6235B" w:rsidP="00A6235B">
      <w:pPr>
        <w:spacing w:line="0" w:lineRule="atLeast"/>
        <w:rPr>
          <w:b/>
        </w:rPr>
      </w:pPr>
    </w:p>
    <w:p w:rsidR="00A6235B" w:rsidRPr="00A01C09" w:rsidRDefault="00A6235B" w:rsidP="007F2CB4">
      <w:pPr>
        <w:ind w:firstLine="567"/>
        <w:jc w:val="both"/>
        <w:rPr>
          <w:b/>
          <w:sz w:val="28"/>
          <w:szCs w:val="28"/>
        </w:rPr>
      </w:pPr>
      <w:r w:rsidRPr="00A01C09">
        <w:rPr>
          <w:sz w:val="28"/>
          <w:szCs w:val="28"/>
        </w:rPr>
        <w:t xml:space="preserve">Рассмотрев проект решения Думы Кондинского района </w:t>
      </w:r>
      <w:r w:rsidRPr="005A759E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Устав Кондинского района</w:t>
      </w:r>
      <w:r w:rsidRPr="00A01C09">
        <w:rPr>
          <w:sz w:val="28"/>
          <w:szCs w:val="28"/>
        </w:rPr>
        <w:t>»</w:t>
      </w:r>
      <w:r w:rsidRPr="00EF12C3">
        <w:rPr>
          <w:sz w:val="28"/>
          <w:szCs w:val="28"/>
        </w:rPr>
        <w:t xml:space="preserve"> </w:t>
      </w:r>
      <w:r w:rsidRPr="00A01C09">
        <w:rPr>
          <w:sz w:val="28"/>
          <w:szCs w:val="28"/>
        </w:rPr>
        <w:t>(далее – проект решения), прихожу к следующему заключению.</w:t>
      </w:r>
    </w:p>
    <w:p w:rsidR="00A6235B" w:rsidRPr="00EF12C3" w:rsidRDefault="00A6235B" w:rsidP="007F2CB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12C3">
        <w:rPr>
          <w:sz w:val="28"/>
          <w:szCs w:val="28"/>
        </w:rPr>
        <w:t xml:space="preserve">Проект решения разработан </w:t>
      </w:r>
      <w:r>
        <w:rPr>
          <w:sz w:val="28"/>
          <w:szCs w:val="28"/>
        </w:rPr>
        <w:t xml:space="preserve">юридическо-правовым отделом </w:t>
      </w:r>
      <w:r w:rsidRPr="00EF12C3">
        <w:rPr>
          <w:sz w:val="28"/>
          <w:szCs w:val="28"/>
        </w:rPr>
        <w:t>аппарат</w:t>
      </w:r>
      <w:r>
        <w:rPr>
          <w:sz w:val="28"/>
          <w:szCs w:val="28"/>
        </w:rPr>
        <w:t>а</w:t>
      </w:r>
      <w:r w:rsidRPr="00EF12C3">
        <w:rPr>
          <w:sz w:val="28"/>
          <w:szCs w:val="28"/>
        </w:rPr>
        <w:t xml:space="preserve"> Думы Кондинского района (далее – разработчик).</w:t>
      </w:r>
    </w:p>
    <w:p w:rsidR="00A6235B" w:rsidRPr="00EF12C3" w:rsidRDefault="00A6235B" w:rsidP="007F2CB4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12C3">
        <w:rPr>
          <w:sz w:val="28"/>
          <w:szCs w:val="28"/>
        </w:rPr>
        <w:t>Разработчиком к представленному проекту приложены необходимые документы.</w:t>
      </w:r>
    </w:p>
    <w:p w:rsidR="00A6235B" w:rsidRDefault="00A6235B" w:rsidP="00386CE9">
      <w:pPr>
        <w:ind w:firstLine="567"/>
        <w:jc w:val="both"/>
        <w:rPr>
          <w:sz w:val="28"/>
          <w:szCs w:val="28"/>
        </w:rPr>
      </w:pPr>
      <w:r w:rsidRPr="00EF12C3">
        <w:rPr>
          <w:sz w:val="28"/>
          <w:szCs w:val="28"/>
        </w:rPr>
        <w:t>Представленным проектом решения предлагается</w:t>
      </w:r>
      <w:r>
        <w:rPr>
          <w:sz w:val="28"/>
          <w:szCs w:val="28"/>
        </w:rPr>
        <w:t xml:space="preserve"> внести изменения </w:t>
      </w:r>
      <w:r w:rsidR="009F054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действующую редакцию Устава Кондинского района.</w:t>
      </w:r>
    </w:p>
    <w:p w:rsidR="00A6235B" w:rsidRPr="00386CE9" w:rsidRDefault="00A6235B" w:rsidP="00386CE9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86CE9">
        <w:rPr>
          <w:rFonts w:ascii="Times New Roman" w:hAnsi="Times New Roman"/>
          <w:b w:val="0"/>
          <w:color w:val="auto"/>
          <w:sz w:val="28"/>
          <w:szCs w:val="28"/>
        </w:rPr>
        <w:t xml:space="preserve">Данные изменения необходимы для приведения в соответствие норм Устава района </w:t>
      </w:r>
      <w:r w:rsidR="00386CE9" w:rsidRPr="00386CE9">
        <w:rPr>
          <w:rFonts w:ascii="Times New Roman" w:hAnsi="Times New Roman"/>
          <w:b w:val="0"/>
          <w:color w:val="auto"/>
          <w:sz w:val="28"/>
          <w:szCs w:val="28"/>
        </w:rPr>
        <w:t>Постановлени</w:t>
      </w:r>
      <w:r w:rsidR="00386CE9">
        <w:rPr>
          <w:rFonts w:ascii="Times New Roman" w:hAnsi="Times New Roman"/>
          <w:b w:val="0"/>
          <w:color w:val="auto"/>
          <w:sz w:val="28"/>
          <w:szCs w:val="28"/>
        </w:rPr>
        <w:t>ю</w:t>
      </w:r>
      <w:r w:rsidR="00C9478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86CE9" w:rsidRPr="00386CE9">
        <w:rPr>
          <w:rFonts w:ascii="Times New Roman" w:hAnsi="Times New Roman"/>
          <w:b w:val="0"/>
          <w:color w:val="auto"/>
          <w:sz w:val="28"/>
          <w:szCs w:val="28"/>
        </w:rPr>
        <w:t xml:space="preserve">Губернатора Ханты-Мансийского АО - Югры от 25 марта 2016 г. </w:t>
      </w:r>
      <w:r w:rsidR="00386CE9">
        <w:rPr>
          <w:rFonts w:ascii="Times New Roman" w:hAnsi="Times New Roman"/>
          <w:b w:val="0"/>
          <w:color w:val="auto"/>
          <w:sz w:val="28"/>
          <w:szCs w:val="28"/>
        </w:rPr>
        <w:t xml:space="preserve">№ 31 </w:t>
      </w:r>
      <w:r w:rsidR="00386CE9" w:rsidRPr="00386CE9">
        <w:rPr>
          <w:rFonts w:ascii="Times New Roman" w:hAnsi="Times New Roman"/>
          <w:b w:val="0"/>
          <w:color w:val="auto"/>
          <w:sz w:val="28"/>
          <w:szCs w:val="28"/>
        </w:rPr>
        <w:t>«О внесении изменений в некоторые постановления Губернатора Ханты-Мансийского автономного округа – Югры», протокол</w:t>
      </w:r>
      <w:r w:rsidR="00386CE9">
        <w:rPr>
          <w:rFonts w:ascii="Times New Roman" w:hAnsi="Times New Roman"/>
          <w:b w:val="0"/>
          <w:color w:val="auto"/>
          <w:sz w:val="28"/>
          <w:szCs w:val="28"/>
        </w:rPr>
        <w:t>у</w:t>
      </w:r>
      <w:r w:rsidR="00386CE9" w:rsidRPr="00386CE9">
        <w:rPr>
          <w:rFonts w:ascii="Times New Roman" w:hAnsi="Times New Roman"/>
          <w:b w:val="0"/>
          <w:color w:val="auto"/>
          <w:sz w:val="28"/>
          <w:szCs w:val="28"/>
        </w:rPr>
        <w:t xml:space="preserve"> заседания комиссии по бюджетным проектировкам на 2017 год и на плановый период 2018 и 2019 годов от 01.11.2016</w:t>
      </w:r>
      <w:r w:rsidR="007F2CB4" w:rsidRPr="00386CE9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Pr="00386CE9">
        <w:rPr>
          <w:rFonts w:ascii="Times New Roman" w:hAnsi="Times New Roman"/>
          <w:b w:val="0"/>
          <w:color w:val="auto"/>
          <w:sz w:val="28"/>
          <w:szCs w:val="28"/>
        </w:rPr>
        <w:t xml:space="preserve"> а также для конкретизации действующих норм устава.</w:t>
      </w:r>
    </w:p>
    <w:p w:rsidR="00A6235B" w:rsidRPr="00EF12C3" w:rsidRDefault="00A6235B" w:rsidP="00386CE9">
      <w:pPr>
        <w:ind w:firstLine="540"/>
        <w:jc w:val="both"/>
        <w:rPr>
          <w:sz w:val="28"/>
          <w:szCs w:val="28"/>
        </w:rPr>
      </w:pPr>
      <w:r w:rsidRPr="00EF12C3">
        <w:rPr>
          <w:sz w:val="28"/>
          <w:szCs w:val="28"/>
        </w:rPr>
        <w:t>Проект решения разработан компетентным органом, в пределах полномочий Думы Кондинского района.</w:t>
      </w:r>
    </w:p>
    <w:p w:rsidR="00A6235B" w:rsidRPr="00AC27FE" w:rsidRDefault="00A6235B" w:rsidP="00AC27FE">
      <w:pPr>
        <w:ind w:firstLine="567"/>
        <w:jc w:val="both"/>
        <w:rPr>
          <w:bCs/>
          <w:sz w:val="28"/>
          <w:szCs w:val="28"/>
        </w:rPr>
      </w:pPr>
      <w:r w:rsidRPr="00EF12C3">
        <w:rPr>
          <w:sz w:val="28"/>
          <w:szCs w:val="28"/>
        </w:rPr>
        <w:t xml:space="preserve">Представленный проект соответствует требованиям, указанным </w:t>
      </w:r>
      <w:r w:rsidR="009F0543">
        <w:rPr>
          <w:sz w:val="28"/>
          <w:szCs w:val="28"/>
        </w:rPr>
        <w:t xml:space="preserve">                        </w:t>
      </w:r>
      <w:r w:rsidRPr="00EF12C3">
        <w:rPr>
          <w:sz w:val="28"/>
          <w:szCs w:val="28"/>
        </w:rPr>
        <w:t xml:space="preserve">в решении Думы Кондинского района от 22 октября 2014 года № 502 </w:t>
      </w:r>
      <w:r w:rsidR="00D27FA7">
        <w:rPr>
          <w:sz w:val="28"/>
          <w:szCs w:val="28"/>
        </w:rPr>
        <w:t xml:space="preserve">                      </w:t>
      </w:r>
      <w:r w:rsidRPr="00EF12C3">
        <w:rPr>
          <w:sz w:val="28"/>
          <w:szCs w:val="28"/>
        </w:rPr>
        <w:t>«О порядке внесения проектов решений Думы Кондинского района</w:t>
      </w:r>
      <w:r w:rsidRPr="003C3258">
        <w:rPr>
          <w:sz w:val="28"/>
          <w:szCs w:val="28"/>
        </w:rPr>
        <w:t>»</w:t>
      </w:r>
      <w:r w:rsidR="00AC27FE" w:rsidRPr="00AC27FE">
        <w:rPr>
          <w:sz w:val="28"/>
          <w:szCs w:val="28"/>
        </w:rPr>
        <w:t xml:space="preserve"> </w:t>
      </w:r>
      <w:r w:rsidR="009F0543">
        <w:rPr>
          <w:sz w:val="28"/>
          <w:szCs w:val="28"/>
        </w:rPr>
        <w:t xml:space="preserve">                           </w:t>
      </w:r>
      <w:r w:rsidR="00AC27FE">
        <w:rPr>
          <w:sz w:val="28"/>
          <w:szCs w:val="28"/>
        </w:rPr>
        <w:t>(с изменениями от 19.04.2016 № 101, от 28.06.2016 № 128)</w:t>
      </w:r>
      <w:r>
        <w:rPr>
          <w:sz w:val="28"/>
          <w:szCs w:val="28"/>
        </w:rPr>
        <w:t>.</w:t>
      </w:r>
    </w:p>
    <w:p w:rsidR="00A6235B" w:rsidRPr="00EF12C3" w:rsidRDefault="00A6235B" w:rsidP="007F2CB4">
      <w:pPr>
        <w:ind w:firstLine="540"/>
        <w:jc w:val="both"/>
        <w:rPr>
          <w:sz w:val="28"/>
          <w:szCs w:val="28"/>
        </w:rPr>
      </w:pPr>
      <w:r w:rsidRPr="00EF12C3">
        <w:rPr>
          <w:sz w:val="28"/>
          <w:szCs w:val="28"/>
        </w:rPr>
        <w:lastRenderedPageBreak/>
        <w:t xml:space="preserve">Проект решения соответствует законодательству Российской Федерации, законодательству Ханты-Мансийского автономного округа – Югры, муниципальным правовым актам Кондинского района и рекомендован </w:t>
      </w:r>
      <w:r w:rsidR="009F0543">
        <w:rPr>
          <w:sz w:val="28"/>
          <w:szCs w:val="28"/>
        </w:rPr>
        <w:t xml:space="preserve">                            </w:t>
      </w:r>
      <w:r w:rsidRPr="00EF12C3">
        <w:rPr>
          <w:sz w:val="28"/>
          <w:szCs w:val="28"/>
        </w:rPr>
        <w:t>к принятию.</w:t>
      </w:r>
    </w:p>
    <w:p w:rsidR="00A6235B" w:rsidRPr="00EF12C3" w:rsidRDefault="00A6235B" w:rsidP="007F2CB4">
      <w:pPr>
        <w:tabs>
          <w:tab w:val="left" w:pos="900"/>
        </w:tabs>
        <w:jc w:val="both"/>
        <w:rPr>
          <w:sz w:val="28"/>
          <w:szCs w:val="28"/>
        </w:rPr>
      </w:pPr>
    </w:p>
    <w:p w:rsidR="00A6235B" w:rsidRDefault="00A6235B" w:rsidP="00A6235B">
      <w:pPr>
        <w:tabs>
          <w:tab w:val="left" w:pos="900"/>
        </w:tabs>
        <w:spacing w:line="0" w:lineRule="atLeast"/>
        <w:jc w:val="both"/>
        <w:rPr>
          <w:sz w:val="28"/>
          <w:szCs w:val="28"/>
        </w:rPr>
      </w:pPr>
    </w:p>
    <w:p w:rsidR="00A6235B" w:rsidRDefault="00A6235B" w:rsidP="00A6235B">
      <w:pPr>
        <w:tabs>
          <w:tab w:val="left" w:pos="900"/>
        </w:tabs>
        <w:spacing w:line="0" w:lineRule="atLeast"/>
        <w:jc w:val="both"/>
        <w:rPr>
          <w:sz w:val="28"/>
          <w:szCs w:val="28"/>
        </w:rPr>
      </w:pPr>
    </w:p>
    <w:p w:rsidR="00A6235B" w:rsidRDefault="00A6235B" w:rsidP="00A6235B">
      <w:pPr>
        <w:tabs>
          <w:tab w:val="left" w:pos="900"/>
        </w:tabs>
        <w:spacing w:line="0" w:lineRule="atLeast"/>
        <w:jc w:val="both"/>
        <w:rPr>
          <w:sz w:val="28"/>
          <w:szCs w:val="28"/>
        </w:rPr>
      </w:pPr>
    </w:p>
    <w:p w:rsidR="00A6235B" w:rsidRPr="00EF12C3" w:rsidRDefault="00A6235B" w:rsidP="00A6235B">
      <w:pPr>
        <w:tabs>
          <w:tab w:val="left" w:pos="900"/>
        </w:tabs>
        <w:spacing w:line="0" w:lineRule="atLeast"/>
        <w:jc w:val="both"/>
        <w:rPr>
          <w:sz w:val="28"/>
          <w:szCs w:val="28"/>
        </w:rPr>
      </w:pPr>
      <w:r w:rsidRPr="00EF12C3">
        <w:rPr>
          <w:sz w:val="28"/>
          <w:szCs w:val="28"/>
        </w:rPr>
        <w:t xml:space="preserve">Специалист-эксперт </w:t>
      </w:r>
    </w:p>
    <w:p w:rsidR="007F2CB4" w:rsidRDefault="00A6235B" w:rsidP="00A6235B">
      <w:pPr>
        <w:tabs>
          <w:tab w:val="left" w:pos="900"/>
        </w:tabs>
        <w:spacing w:line="0" w:lineRule="atLeast"/>
        <w:jc w:val="both"/>
        <w:rPr>
          <w:sz w:val="28"/>
          <w:szCs w:val="28"/>
        </w:rPr>
      </w:pPr>
      <w:r w:rsidRPr="00EF12C3">
        <w:rPr>
          <w:sz w:val="28"/>
          <w:szCs w:val="28"/>
        </w:rPr>
        <w:t xml:space="preserve">юридическо-правового отдела </w:t>
      </w:r>
    </w:p>
    <w:p w:rsidR="00042397" w:rsidRPr="007F2CB4" w:rsidRDefault="00A6235B" w:rsidP="007F2CB4">
      <w:pPr>
        <w:tabs>
          <w:tab w:val="left" w:pos="900"/>
        </w:tabs>
        <w:spacing w:line="0" w:lineRule="atLeast"/>
        <w:jc w:val="both"/>
        <w:rPr>
          <w:sz w:val="28"/>
          <w:szCs w:val="28"/>
        </w:rPr>
      </w:pPr>
      <w:r w:rsidRPr="00EF12C3">
        <w:rPr>
          <w:sz w:val="28"/>
          <w:szCs w:val="28"/>
        </w:rPr>
        <w:t>аппарата</w:t>
      </w:r>
      <w:r w:rsidR="007F2CB4">
        <w:rPr>
          <w:sz w:val="28"/>
          <w:szCs w:val="28"/>
        </w:rPr>
        <w:t xml:space="preserve"> </w:t>
      </w:r>
      <w:r w:rsidRPr="00EF12C3">
        <w:rPr>
          <w:sz w:val="28"/>
          <w:szCs w:val="28"/>
        </w:rPr>
        <w:t xml:space="preserve">Думы Кондинского района </w:t>
      </w:r>
      <w:bookmarkStart w:id="0" w:name="_GoBack"/>
      <w:bookmarkEnd w:id="0"/>
      <w:r w:rsidRPr="00EF12C3">
        <w:rPr>
          <w:sz w:val="28"/>
          <w:szCs w:val="28"/>
        </w:rPr>
        <w:t xml:space="preserve">     </w:t>
      </w:r>
      <w:r w:rsidR="001F229E">
        <w:rPr>
          <w:sz w:val="28"/>
          <w:szCs w:val="28"/>
        </w:rPr>
        <w:t xml:space="preserve">                                   К.А. Склюева</w:t>
      </w:r>
      <w:r w:rsidRPr="00EF12C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</w:t>
      </w:r>
      <w:r w:rsidRPr="00EF12C3">
        <w:rPr>
          <w:sz w:val="28"/>
          <w:szCs w:val="28"/>
        </w:rPr>
        <w:t xml:space="preserve">           </w:t>
      </w:r>
    </w:p>
    <w:p w:rsidR="00042397" w:rsidRDefault="00042397" w:rsidP="00D50434">
      <w:pPr>
        <w:spacing w:line="0" w:lineRule="atLeast"/>
        <w:rPr>
          <w:sz w:val="28"/>
          <w:szCs w:val="28"/>
        </w:rPr>
      </w:pPr>
    </w:p>
    <w:sectPr w:rsidR="00042397" w:rsidSect="00EA6F00"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67E" w:rsidRDefault="0050067E" w:rsidP="0029188A">
      <w:r>
        <w:separator/>
      </w:r>
    </w:p>
  </w:endnote>
  <w:endnote w:type="continuationSeparator" w:id="1">
    <w:p w:rsidR="0050067E" w:rsidRDefault="0050067E" w:rsidP="00291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67E" w:rsidRDefault="0050067E" w:rsidP="0029188A">
      <w:r>
        <w:separator/>
      </w:r>
    </w:p>
  </w:footnote>
  <w:footnote w:type="continuationSeparator" w:id="1">
    <w:p w:rsidR="0050067E" w:rsidRDefault="0050067E" w:rsidP="00291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9F4"/>
    <w:multiLevelType w:val="hybridMultilevel"/>
    <w:tmpl w:val="38F8027E"/>
    <w:lvl w:ilvl="0" w:tplc="04190011">
      <w:start w:val="1"/>
      <w:numFmt w:val="decimal"/>
      <w:lvlText w:val="%1)"/>
      <w:lvlJc w:val="left"/>
      <w:pPr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E396235"/>
    <w:multiLevelType w:val="hybridMultilevel"/>
    <w:tmpl w:val="E40AE16E"/>
    <w:lvl w:ilvl="0" w:tplc="110C369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4135CF"/>
    <w:multiLevelType w:val="hybridMultilevel"/>
    <w:tmpl w:val="B0DC89C2"/>
    <w:lvl w:ilvl="0" w:tplc="6508597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E667DE"/>
    <w:multiLevelType w:val="hybridMultilevel"/>
    <w:tmpl w:val="5C84AC4C"/>
    <w:lvl w:ilvl="0" w:tplc="AE3A8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3D5970"/>
    <w:multiLevelType w:val="hybridMultilevel"/>
    <w:tmpl w:val="FA66CEB0"/>
    <w:lvl w:ilvl="0" w:tplc="AC968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6432F15"/>
    <w:multiLevelType w:val="hybridMultilevel"/>
    <w:tmpl w:val="506259FC"/>
    <w:lvl w:ilvl="0" w:tplc="73F891F0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32571A"/>
    <w:multiLevelType w:val="hybridMultilevel"/>
    <w:tmpl w:val="C6CC0D6E"/>
    <w:lvl w:ilvl="0" w:tplc="02C49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244B40"/>
    <w:multiLevelType w:val="hybridMultilevel"/>
    <w:tmpl w:val="E0ACE55E"/>
    <w:lvl w:ilvl="0" w:tplc="DCA2F2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D2E185A"/>
    <w:multiLevelType w:val="hybridMultilevel"/>
    <w:tmpl w:val="3A2E585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7B20F1B6">
      <w:start w:val="1"/>
      <w:numFmt w:val="decimal"/>
      <w:lvlText w:val="%2)"/>
      <w:lvlJc w:val="left"/>
      <w:pPr>
        <w:ind w:left="2456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5590CE1"/>
    <w:multiLevelType w:val="hybridMultilevel"/>
    <w:tmpl w:val="AD4A9884"/>
    <w:lvl w:ilvl="0" w:tplc="6E423312">
      <w:start w:val="10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BAC0FFB"/>
    <w:multiLevelType w:val="hybridMultilevel"/>
    <w:tmpl w:val="FA5C2EB8"/>
    <w:lvl w:ilvl="0" w:tplc="4C4A19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61D274A"/>
    <w:multiLevelType w:val="hybridMultilevel"/>
    <w:tmpl w:val="540257D6"/>
    <w:lvl w:ilvl="0" w:tplc="E9004E4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2D6538"/>
    <w:multiLevelType w:val="hybridMultilevel"/>
    <w:tmpl w:val="4668895E"/>
    <w:lvl w:ilvl="0" w:tplc="E6A04822">
      <w:start w:val="1"/>
      <w:numFmt w:val="decimal"/>
      <w:lvlText w:val="%1."/>
      <w:lvlJc w:val="left"/>
      <w:pPr>
        <w:ind w:left="191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B5E3C"/>
    <w:multiLevelType w:val="hybridMultilevel"/>
    <w:tmpl w:val="3164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C256F3"/>
    <w:multiLevelType w:val="hybridMultilevel"/>
    <w:tmpl w:val="1640FCE2"/>
    <w:lvl w:ilvl="0" w:tplc="04190011">
      <w:start w:val="1"/>
      <w:numFmt w:val="decimal"/>
      <w:lvlText w:val="%1)"/>
      <w:lvlJc w:val="left"/>
      <w:pPr>
        <w:ind w:left="659" w:hanging="360"/>
      </w:pPr>
      <w:rPr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8">
    <w:nsid w:val="403F7AA2"/>
    <w:multiLevelType w:val="hybridMultilevel"/>
    <w:tmpl w:val="154C6B6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43A33"/>
    <w:multiLevelType w:val="hybridMultilevel"/>
    <w:tmpl w:val="4ECC7FF4"/>
    <w:lvl w:ilvl="0" w:tplc="1638C36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1DC652A"/>
    <w:multiLevelType w:val="hybridMultilevel"/>
    <w:tmpl w:val="74A8B1B2"/>
    <w:lvl w:ilvl="0" w:tplc="7576CB6C">
      <w:start w:val="4"/>
      <w:numFmt w:val="decimal"/>
      <w:lvlText w:val="%1)"/>
      <w:lvlJc w:val="left"/>
      <w:pPr>
        <w:ind w:left="659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1">
    <w:nsid w:val="431D7A75"/>
    <w:multiLevelType w:val="hybridMultilevel"/>
    <w:tmpl w:val="36F24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00815"/>
    <w:multiLevelType w:val="multilevel"/>
    <w:tmpl w:val="29AAA4F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3">
    <w:nsid w:val="505A5943"/>
    <w:multiLevelType w:val="hybridMultilevel"/>
    <w:tmpl w:val="605403EE"/>
    <w:lvl w:ilvl="0" w:tplc="E11EDFC0">
      <w:start w:val="1"/>
      <w:numFmt w:val="decimal"/>
      <w:lvlText w:val="%1."/>
      <w:lvlJc w:val="left"/>
      <w:pPr>
        <w:ind w:left="2037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09C49A0"/>
    <w:multiLevelType w:val="hybridMultilevel"/>
    <w:tmpl w:val="BA4EB22A"/>
    <w:lvl w:ilvl="0" w:tplc="330230F0">
      <w:start w:val="2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5">
    <w:nsid w:val="56821250"/>
    <w:multiLevelType w:val="hybridMultilevel"/>
    <w:tmpl w:val="696851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143C01"/>
    <w:multiLevelType w:val="hybridMultilevel"/>
    <w:tmpl w:val="6FBCE3C2"/>
    <w:lvl w:ilvl="0" w:tplc="60DA2AD4">
      <w:start w:val="6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C5DB1"/>
    <w:multiLevelType w:val="hybridMultilevel"/>
    <w:tmpl w:val="5C0E1348"/>
    <w:lvl w:ilvl="0" w:tplc="8ADE014E">
      <w:start w:val="7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F42786"/>
    <w:multiLevelType w:val="hybridMultilevel"/>
    <w:tmpl w:val="23CE15B6"/>
    <w:lvl w:ilvl="0" w:tplc="7A5C8C26">
      <w:start w:val="5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9">
    <w:nsid w:val="5F0923C8"/>
    <w:multiLevelType w:val="hybridMultilevel"/>
    <w:tmpl w:val="B2D4E4C0"/>
    <w:lvl w:ilvl="0" w:tplc="0419000F">
      <w:start w:val="1"/>
      <w:numFmt w:val="decimal"/>
      <w:lvlText w:val="%1."/>
      <w:lvlJc w:val="left"/>
      <w:pPr>
        <w:ind w:left="4244" w:hanging="360"/>
      </w:pPr>
    </w:lvl>
    <w:lvl w:ilvl="1" w:tplc="04190019" w:tentative="1">
      <w:start w:val="1"/>
      <w:numFmt w:val="lowerLetter"/>
      <w:lvlText w:val="%2."/>
      <w:lvlJc w:val="left"/>
      <w:pPr>
        <w:ind w:left="4964" w:hanging="360"/>
      </w:pPr>
    </w:lvl>
    <w:lvl w:ilvl="2" w:tplc="0419001B" w:tentative="1">
      <w:start w:val="1"/>
      <w:numFmt w:val="lowerRoman"/>
      <w:lvlText w:val="%3."/>
      <w:lvlJc w:val="right"/>
      <w:pPr>
        <w:ind w:left="5684" w:hanging="180"/>
      </w:pPr>
    </w:lvl>
    <w:lvl w:ilvl="3" w:tplc="0419000F" w:tentative="1">
      <w:start w:val="1"/>
      <w:numFmt w:val="decimal"/>
      <w:lvlText w:val="%4."/>
      <w:lvlJc w:val="left"/>
      <w:pPr>
        <w:ind w:left="6404" w:hanging="360"/>
      </w:pPr>
    </w:lvl>
    <w:lvl w:ilvl="4" w:tplc="04190019" w:tentative="1">
      <w:start w:val="1"/>
      <w:numFmt w:val="lowerLetter"/>
      <w:lvlText w:val="%5."/>
      <w:lvlJc w:val="left"/>
      <w:pPr>
        <w:ind w:left="7124" w:hanging="360"/>
      </w:pPr>
    </w:lvl>
    <w:lvl w:ilvl="5" w:tplc="0419001B">
      <w:start w:val="1"/>
      <w:numFmt w:val="lowerRoman"/>
      <w:lvlText w:val="%6."/>
      <w:lvlJc w:val="right"/>
      <w:pPr>
        <w:ind w:left="7844" w:hanging="180"/>
      </w:pPr>
    </w:lvl>
    <w:lvl w:ilvl="6" w:tplc="14DA64E0">
      <w:start w:val="1"/>
      <w:numFmt w:val="decimal"/>
      <w:lvlText w:val="%7."/>
      <w:lvlJc w:val="left"/>
      <w:pPr>
        <w:ind w:left="8564" w:hanging="360"/>
      </w:pPr>
      <w:rPr>
        <w:b w:val="0"/>
      </w:rPr>
    </w:lvl>
    <w:lvl w:ilvl="7" w:tplc="04190019" w:tentative="1">
      <w:start w:val="1"/>
      <w:numFmt w:val="lowerLetter"/>
      <w:lvlText w:val="%8."/>
      <w:lvlJc w:val="left"/>
      <w:pPr>
        <w:ind w:left="9284" w:hanging="360"/>
      </w:pPr>
    </w:lvl>
    <w:lvl w:ilvl="8" w:tplc="0419001B" w:tentative="1">
      <w:start w:val="1"/>
      <w:numFmt w:val="lowerRoman"/>
      <w:lvlText w:val="%9."/>
      <w:lvlJc w:val="right"/>
      <w:pPr>
        <w:ind w:left="10004" w:hanging="180"/>
      </w:pPr>
    </w:lvl>
  </w:abstractNum>
  <w:abstractNum w:abstractNumId="30">
    <w:nsid w:val="623F4FF4"/>
    <w:multiLevelType w:val="multilevel"/>
    <w:tmpl w:val="9CC82410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1">
    <w:nsid w:val="63270FD6"/>
    <w:multiLevelType w:val="multilevel"/>
    <w:tmpl w:val="D45ED83E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AA2102A"/>
    <w:multiLevelType w:val="hybridMultilevel"/>
    <w:tmpl w:val="26F25B6E"/>
    <w:lvl w:ilvl="0" w:tplc="A1A81F5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B87540"/>
    <w:multiLevelType w:val="hybridMultilevel"/>
    <w:tmpl w:val="F6942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5295C"/>
    <w:multiLevelType w:val="hybridMultilevel"/>
    <w:tmpl w:val="C12E71BE"/>
    <w:lvl w:ilvl="0" w:tplc="1B6ECF4A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8B62FF8"/>
    <w:multiLevelType w:val="hybridMultilevel"/>
    <w:tmpl w:val="159444C4"/>
    <w:lvl w:ilvl="0" w:tplc="D79ADF7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A41513D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C6B7A16"/>
    <w:multiLevelType w:val="hybridMultilevel"/>
    <w:tmpl w:val="5EEC0B12"/>
    <w:lvl w:ilvl="0" w:tplc="097081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38"/>
  </w:num>
  <w:num w:numId="3">
    <w:abstractNumId w:val="28"/>
  </w:num>
  <w:num w:numId="4">
    <w:abstractNumId w:val="22"/>
  </w:num>
  <w:num w:numId="5">
    <w:abstractNumId w:val="10"/>
  </w:num>
  <w:num w:numId="6">
    <w:abstractNumId w:val="21"/>
  </w:num>
  <w:num w:numId="7">
    <w:abstractNumId w:val="34"/>
  </w:num>
  <w:num w:numId="8">
    <w:abstractNumId w:val="4"/>
  </w:num>
  <w:num w:numId="9">
    <w:abstractNumId w:val="5"/>
  </w:num>
  <w:num w:numId="10">
    <w:abstractNumId w:val="19"/>
  </w:num>
  <w:num w:numId="11">
    <w:abstractNumId w:val="12"/>
  </w:num>
  <w:num w:numId="12">
    <w:abstractNumId w:val="11"/>
  </w:num>
  <w:num w:numId="1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0"/>
  </w:num>
  <w:num w:numId="16">
    <w:abstractNumId w:val="23"/>
  </w:num>
  <w:num w:numId="17">
    <w:abstractNumId w:val="8"/>
  </w:num>
  <w:num w:numId="18">
    <w:abstractNumId w:val="25"/>
  </w:num>
  <w:num w:numId="19">
    <w:abstractNumId w:val="35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2"/>
  </w:num>
  <w:num w:numId="30">
    <w:abstractNumId w:val="6"/>
  </w:num>
  <w:num w:numId="31">
    <w:abstractNumId w:val="3"/>
  </w:num>
  <w:num w:numId="32">
    <w:abstractNumId w:val="37"/>
  </w:num>
  <w:num w:numId="33">
    <w:abstractNumId w:val="36"/>
  </w:num>
  <w:num w:numId="34">
    <w:abstractNumId w:val="2"/>
  </w:num>
  <w:num w:numId="35">
    <w:abstractNumId w:val="16"/>
  </w:num>
  <w:num w:numId="36">
    <w:abstractNumId w:val="17"/>
  </w:num>
  <w:num w:numId="37">
    <w:abstractNumId w:val="2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7"/>
  </w:num>
  <w:num w:numId="40">
    <w:abstractNumId w:val="20"/>
  </w:num>
  <w:num w:numId="41">
    <w:abstractNumId w:val="0"/>
  </w:num>
  <w:num w:numId="42">
    <w:abstractNumId w:val="26"/>
  </w:num>
  <w:num w:numId="43">
    <w:abstractNumId w:val="18"/>
  </w:num>
  <w:num w:numId="44">
    <w:abstractNumId w:val="14"/>
  </w:num>
  <w:num w:numId="45">
    <w:abstractNumId w:val="9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78F"/>
    <w:rsid w:val="00004BD5"/>
    <w:rsid w:val="0001014D"/>
    <w:rsid w:val="00010A2E"/>
    <w:rsid w:val="00011777"/>
    <w:rsid w:val="00012514"/>
    <w:rsid w:val="0001265F"/>
    <w:rsid w:val="00015807"/>
    <w:rsid w:val="00015BA3"/>
    <w:rsid w:val="00026004"/>
    <w:rsid w:val="00026FE0"/>
    <w:rsid w:val="00027DEF"/>
    <w:rsid w:val="000311A2"/>
    <w:rsid w:val="00031905"/>
    <w:rsid w:val="000322D9"/>
    <w:rsid w:val="00034023"/>
    <w:rsid w:val="0003412F"/>
    <w:rsid w:val="00035E4C"/>
    <w:rsid w:val="00037937"/>
    <w:rsid w:val="00040D87"/>
    <w:rsid w:val="00042397"/>
    <w:rsid w:val="00046027"/>
    <w:rsid w:val="000509B7"/>
    <w:rsid w:val="0005415D"/>
    <w:rsid w:val="00054F99"/>
    <w:rsid w:val="00055A25"/>
    <w:rsid w:val="0005635F"/>
    <w:rsid w:val="00057B4C"/>
    <w:rsid w:val="0006068F"/>
    <w:rsid w:val="0006136B"/>
    <w:rsid w:val="00064FD4"/>
    <w:rsid w:val="0006567B"/>
    <w:rsid w:val="000659AA"/>
    <w:rsid w:val="00070525"/>
    <w:rsid w:val="00073EF2"/>
    <w:rsid w:val="000817ED"/>
    <w:rsid w:val="000852C4"/>
    <w:rsid w:val="00085975"/>
    <w:rsid w:val="00086188"/>
    <w:rsid w:val="0009610D"/>
    <w:rsid w:val="000A3B01"/>
    <w:rsid w:val="000A4245"/>
    <w:rsid w:val="000A4C64"/>
    <w:rsid w:val="000A68AE"/>
    <w:rsid w:val="000B0799"/>
    <w:rsid w:val="000B4659"/>
    <w:rsid w:val="000B67C1"/>
    <w:rsid w:val="000B6B84"/>
    <w:rsid w:val="000B7EC2"/>
    <w:rsid w:val="000C3611"/>
    <w:rsid w:val="000D1539"/>
    <w:rsid w:val="000D379E"/>
    <w:rsid w:val="000E3204"/>
    <w:rsid w:val="000E6448"/>
    <w:rsid w:val="000F304D"/>
    <w:rsid w:val="000F65C7"/>
    <w:rsid w:val="00107027"/>
    <w:rsid w:val="00111AF9"/>
    <w:rsid w:val="00111E63"/>
    <w:rsid w:val="00113174"/>
    <w:rsid w:val="001159C5"/>
    <w:rsid w:val="001221C4"/>
    <w:rsid w:val="00122CA3"/>
    <w:rsid w:val="00125372"/>
    <w:rsid w:val="00125E3C"/>
    <w:rsid w:val="00127D2C"/>
    <w:rsid w:val="00130A8C"/>
    <w:rsid w:val="00131277"/>
    <w:rsid w:val="001358B9"/>
    <w:rsid w:val="00143CCD"/>
    <w:rsid w:val="00145BC2"/>
    <w:rsid w:val="00145C03"/>
    <w:rsid w:val="00152939"/>
    <w:rsid w:val="00153754"/>
    <w:rsid w:val="00155F22"/>
    <w:rsid w:val="00166CC4"/>
    <w:rsid w:val="00174531"/>
    <w:rsid w:val="00175DEE"/>
    <w:rsid w:val="00176D13"/>
    <w:rsid w:val="00177C06"/>
    <w:rsid w:val="00184FFA"/>
    <w:rsid w:val="001860F7"/>
    <w:rsid w:val="001866ED"/>
    <w:rsid w:val="00186C1A"/>
    <w:rsid w:val="00193F0D"/>
    <w:rsid w:val="00195EAB"/>
    <w:rsid w:val="00197AF7"/>
    <w:rsid w:val="001A01C3"/>
    <w:rsid w:val="001A0BED"/>
    <w:rsid w:val="001A2E5B"/>
    <w:rsid w:val="001A4E0B"/>
    <w:rsid w:val="001B04E7"/>
    <w:rsid w:val="001B1195"/>
    <w:rsid w:val="001B2B70"/>
    <w:rsid w:val="001B6DDE"/>
    <w:rsid w:val="001C1C70"/>
    <w:rsid w:val="001D0A6F"/>
    <w:rsid w:val="001D3A08"/>
    <w:rsid w:val="001D555E"/>
    <w:rsid w:val="001D5DA6"/>
    <w:rsid w:val="001D6EC2"/>
    <w:rsid w:val="001E17FE"/>
    <w:rsid w:val="001E2A1E"/>
    <w:rsid w:val="001E7BD8"/>
    <w:rsid w:val="001F0E6E"/>
    <w:rsid w:val="001F15CA"/>
    <w:rsid w:val="001F1D22"/>
    <w:rsid w:val="001F229E"/>
    <w:rsid w:val="001F33DF"/>
    <w:rsid w:val="001F69F8"/>
    <w:rsid w:val="001F6AF1"/>
    <w:rsid w:val="001F7A61"/>
    <w:rsid w:val="00204542"/>
    <w:rsid w:val="0021106D"/>
    <w:rsid w:val="002118E4"/>
    <w:rsid w:val="002133C9"/>
    <w:rsid w:val="00214A87"/>
    <w:rsid w:val="00215C5F"/>
    <w:rsid w:val="00216330"/>
    <w:rsid w:val="002174A3"/>
    <w:rsid w:val="002221EB"/>
    <w:rsid w:val="002229AD"/>
    <w:rsid w:val="00223EB3"/>
    <w:rsid w:val="00233162"/>
    <w:rsid w:val="002338E2"/>
    <w:rsid w:val="00233B98"/>
    <w:rsid w:val="00234E73"/>
    <w:rsid w:val="00240D1A"/>
    <w:rsid w:val="0024136C"/>
    <w:rsid w:val="00245A28"/>
    <w:rsid w:val="00246D13"/>
    <w:rsid w:val="002602F0"/>
    <w:rsid w:val="00261B68"/>
    <w:rsid w:val="00261F16"/>
    <w:rsid w:val="00262A0C"/>
    <w:rsid w:val="00263D13"/>
    <w:rsid w:val="00263E8E"/>
    <w:rsid w:val="002646B0"/>
    <w:rsid w:val="0026479C"/>
    <w:rsid w:val="00264C74"/>
    <w:rsid w:val="00271ED3"/>
    <w:rsid w:val="0027549B"/>
    <w:rsid w:val="002778FE"/>
    <w:rsid w:val="002839DB"/>
    <w:rsid w:val="00286C2F"/>
    <w:rsid w:val="0029188A"/>
    <w:rsid w:val="00295847"/>
    <w:rsid w:val="00295E0B"/>
    <w:rsid w:val="00296D0E"/>
    <w:rsid w:val="002A229F"/>
    <w:rsid w:val="002A4561"/>
    <w:rsid w:val="002A6F0E"/>
    <w:rsid w:val="002B00C3"/>
    <w:rsid w:val="002B00F5"/>
    <w:rsid w:val="002B3C10"/>
    <w:rsid w:val="002C187E"/>
    <w:rsid w:val="002C5E38"/>
    <w:rsid w:val="002C6770"/>
    <w:rsid w:val="002D1CD3"/>
    <w:rsid w:val="002D44C1"/>
    <w:rsid w:val="002E3A8F"/>
    <w:rsid w:val="002F0993"/>
    <w:rsid w:val="002F0F72"/>
    <w:rsid w:val="002F3247"/>
    <w:rsid w:val="002F341C"/>
    <w:rsid w:val="002F3585"/>
    <w:rsid w:val="002F6262"/>
    <w:rsid w:val="003000FC"/>
    <w:rsid w:val="0030709B"/>
    <w:rsid w:val="0030741F"/>
    <w:rsid w:val="00310965"/>
    <w:rsid w:val="00310A64"/>
    <w:rsid w:val="00311D5C"/>
    <w:rsid w:val="00312EAA"/>
    <w:rsid w:val="003137AD"/>
    <w:rsid w:val="0032301B"/>
    <w:rsid w:val="003317FD"/>
    <w:rsid w:val="003352F3"/>
    <w:rsid w:val="00336602"/>
    <w:rsid w:val="0034031D"/>
    <w:rsid w:val="003472DE"/>
    <w:rsid w:val="003517A8"/>
    <w:rsid w:val="00353C15"/>
    <w:rsid w:val="00354BB6"/>
    <w:rsid w:val="00354D84"/>
    <w:rsid w:val="00354F2A"/>
    <w:rsid w:val="00360660"/>
    <w:rsid w:val="00361BE9"/>
    <w:rsid w:val="00363B3B"/>
    <w:rsid w:val="00374F3C"/>
    <w:rsid w:val="00376C50"/>
    <w:rsid w:val="00386CE9"/>
    <w:rsid w:val="003966FD"/>
    <w:rsid w:val="003B4CC6"/>
    <w:rsid w:val="003C0057"/>
    <w:rsid w:val="003C3514"/>
    <w:rsid w:val="003C51A6"/>
    <w:rsid w:val="003C7FA8"/>
    <w:rsid w:val="003D0BFE"/>
    <w:rsid w:val="003D21C5"/>
    <w:rsid w:val="003E19F5"/>
    <w:rsid w:val="003E3105"/>
    <w:rsid w:val="003E3B32"/>
    <w:rsid w:val="003E4324"/>
    <w:rsid w:val="003E4B47"/>
    <w:rsid w:val="003E6692"/>
    <w:rsid w:val="003F0C62"/>
    <w:rsid w:val="003F1960"/>
    <w:rsid w:val="003F38F3"/>
    <w:rsid w:val="003F4268"/>
    <w:rsid w:val="003F7E6C"/>
    <w:rsid w:val="00400DE7"/>
    <w:rsid w:val="004034C8"/>
    <w:rsid w:val="0040373A"/>
    <w:rsid w:val="00407217"/>
    <w:rsid w:val="004141D5"/>
    <w:rsid w:val="004152A2"/>
    <w:rsid w:val="0041600A"/>
    <w:rsid w:val="00417D3B"/>
    <w:rsid w:val="00417E7D"/>
    <w:rsid w:val="00420DA0"/>
    <w:rsid w:val="00423587"/>
    <w:rsid w:val="00423C21"/>
    <w:rsid w:val="0043189E"/>
    <w:rsid w:val="004416F8"/>
    <w:rsid w:val="00445FC4"/>
    <w:rsid w:val="00447A20"/>
    <w:rsid w:val="004551FB"/>
    <w:rsid w:val="00457C71"/>
    <w:rsid w:val="00463501"/>
    <w:rsid w:val="0047445A"/>
    <w:rsid w:val="00476000"/>
    <w:rsid w:val="00477FC7"/>
    <w:rsid w:val="00482B0B"/>
    <w:rsid w:val="004843BA"/>
    <w:rsid w:val="00485DC0"/>
    <w:rsid w:val="00486548"/>
    <w:rsid w:val="00491073"/>
    <w:rsid w:val="00493C2F"/>
    <w:rsid w:val="00493DBE"/>
    <w:rsid w:val="004942EF"/>
    <w:rsid w:val="004B197B"/>
    <w:rsid w:val="004B5CA9"/>
    <w:rsid w:val="004B63B4"/>
    <w:rsid w:val="004B6768"/>
    <w:rsid w:val="004C04DE"/>
    <w:rsid w:val="004C10FD"/>
    <w:rsid w:val="004C3A58"/>
    <w:rsid w:val="004D0BB5"/>
    <w:rsid w:val="004D165E"/>
    <w:rsid w:val="004D3DC4"/>
    <w:rsid w:val="004D661A"/>
    <w:rsid w:val="004E0578"/>
    <w:rsid w:val="004E0C51"/>
    <w:rsid w:val="004E233A"/>
    <w:rsid w:val="004E6F4B"/>
    <w:rsid w:val="004E7E1A"/>
    <w:rsid w:val="004F15BA"/>
    <w:rsid w:val="004F25DC"/>
    <w:rsid w:val="004F25E1"/>
    <w:rsid w:val="004F38B3"/>
    <w:rsid w:val="0050067E"/>
    <w:rsid w:val="00501FA8"/>
    <w:rsid w:val="0050361B"/>
    <w:rsid w:val="00515192"/>
    <w:rsid w:val="00515784"/>
    <w:rsid w:val="00517B7A"/>
    <w:rsid w:val="00521438"/>
    <w:rsid w:val="005226B3"/>
    <w:rsid w:val="0052293C"/>
    <w:rsid w:val="005310A2"/>
    <w:rsid w:val="00531602"/>
    <w:rsid w:val="005339BF"/>
    <w:rsid w:val="005342A6"/>
    <w:rsid w:val="00534CCC"/>
    <w:rsid w:val="0053535C"/>
    <w:rsid w:val="00536C22"/>
    <w:rsid w:val="005417D7"/>
    <w:rsid w:val="0055091E"/>
    <w:rsid w:val="00551437"/>
    <w:rsid w:val="00553608"/>
    <w:rsid w:val="0055371E"/>
    <w:rsid w:val="00555F54"/>
    <w:rsid w:val="0056205C"/>
    <w:rsid w:val="005626C5"/>
    <w:rsid w:val="00562A97"/>
    <w:rsid w:val="00564339"/>
    <w:rsid w:val="00565344"/>
    <w:rsid w:val="00565772"/>
    <w:rsid w:val="005658FD"/>
    <w:rsid w:val="005661BB"/>
    <w:rsid w:val="00567C6A"/>
    <w:rsid w:val="00573852"/>
    <w:rsid w:val="00573983"/>
    <w:rsid w:val="00582AFC"/>
    <w:rsid w:val="0058324B"/>
    <w:rsid w:val="005843D9"/>
    <w:rsid w:val="00587E21"/>
    <w:rsid w:val="005906B6"/>
    <w:rsid w:val="00595792"/>
    <w:rsid w:val="005A3E84"/>
    <w:rsid w:val="005A7923"/>
    <w:rsid w:val="005B2CF8"/>
    <w:rsid w:val="005B3B59"/>
    <w:rsid w:val="005B4014"/>
    <w:rsid w:val="005C199D"/>
    <w:rsid w:val="005C2AC0"/>
    <w:rsid w:val="005C2EA9"/>
    <w:rsid w:val="005C7406"/>
    <w:rsid w:val="005D0AAD"/>
    <w:rsid w:val="005D528A"/>
    <w:rsid w:val="005D5690"/>
    <w:rsid w:val="005E067D"/>
    <w:rsid w:val="005E0BF3"/>
    <w:rsid w:val="005E479F"/>
    <w:rsid w:val="005E4C51"/>
    <w:rsid w:val="005E5B98"/>
    <w:rsid w:val="005E639D"/>
    <w:rsid w:val="005E730D"/>
    <w:rsid w:val="005F11F0"/>
    <w:rsid w:val="005F367D"/>
    <w:rsid w:val="005F4191"/>
    <w:rsid w:val="005F5614"/>
    <w:rsid w:val="005F5AF8"/>
    <w:rsid w:val="005F7B97"/>
    <w:rsid w:val="00600050"/>
    <w:rsid w:val="006063CF"/>
    <w:rsid w:val="00614267"/>
    <w:rsid w:val="0061498A"/>
    <w:rsid w:val="00616E43"/>
    <w:rsid w:val="0062033F"/>
    <w:rsid w:val="00620F75"/>
    <w:rsid w:val="00626341"/>
    <w:rsid w:val="006267B2"/>
    <w:rsid w:val="00627CC9"/>
    <w:rsid w:val="00634AEC"/>
    <w:rsid w:val="00635CC1"/>
    <w:rsid w:val="00640EB0"/>
    <w:rsid w:val="00654692"/>
    <w:rsid w:val="00660A7A"/>
    <w:rsid w:val="00660D1E"/>
    <w:rsid w:val="0066260B"/>
    <w:rsid w:val="00662A0E"/>
    <w:rsid w:val="00663D1B"/>
    <w:rsid w:val="0066510B"/>
    <w:rsid w:val="00667C39"/>
    <w:rsid w:val="00667C95"/>
    <w:rsid w:val="00674BA4"/>
    <w:rsid w:val="00680C25"/>
    <w:rsid w:val="00683251"/>
    <w:rsid w:val="00686C7B"/>
    <w:rsid w:val="00687F8F"/>
    <w:rsid w:val="00692E92"/>
    <w:rsid w:val="00693CCB"/>
    <w:rsid w:val="00694109"/>
    <w:rsid w:val="00696569"/>
    <w:rsid w:val="0069743F"/>
    <w:rsid w:val="006A2527"/>
    <w:rsid w:val="006A4C71"/>
    <w:rsid w:val="006A6A71"/>
    <w:rsid w:val="006B4154"/>
    <w:rsid w:val="006B43D6"/>
    <w:rsid w:val="006C0F1E"/>
    <w:rsid w:val="006D2285"/>
    <w:rsid w:val="006D6450"/>
    <w:rsid w:val="006E2FB3"/>
    <w:rsid w:val="006E33BD"/>
    <w:rsid w:val="006E5CA5"/>
    <w:rsid w:val="006E5D3C"/>
    <w:rsid w:val="006E741D"/>
    <w:rsid w:val="006F2470"/>
    <w:rsid w:val="006F2E6C"/>
    <w:rsid w:val="006F5A48"/>
    <w:rsid w:val="006F5D34"/>
    <w:rsid w:val="006F70FA"/>
    <w:rsid w:val="007009F9"/>
    <w:rsid w:val="00700DF9"/>
    <w:rsid w:val="00703D2F"/>
    <w:rsid w:val="007042F4"/>
    <w:rsid w:val="00704578"/>
    <w:rsid w:val="00704716"/>
    <w:rsid w:val="0070490E"/>
    <w:rsid w:val="00710262"/>
    <w:rsid w:val="007149FB"/>
    <w:rsid w:val="00724A37"/>
    <w:rsid w:val="00725085"/>
    <w:rsid w:val="00725C57"/>
    <w:rsid w:val="00731BD8"/>
    <w:rsid w:val="0073265B"/>
    <w:rsid w:val="007348C2"/>
    <w:rsid w:val="00734F16"/>
    <w:rsid w:val="00746A30"/>
    <w:rsid w:val="00751482"/>
    <w:rsid w:val="007617F1"/>
    <w:rsid w:val="0077557E"/>
    <w:rsid w:val="007759BE"/>
    <w:rsid w:val="00776244"/>
    <w:rsid w:val="0078032B"/>
    <w:rsid w:val="007815EE"/>
    <w:rsid w:val="00782F1E"/>
    <w:rsid w:val="00785A9F"/>
    <w:rsid w:val="00785C05"/>
    <w:rsid w:val="00790615"/>
    <w:rsid w:val="00790761"/>
    <w:rsid w:val="00793EBC"/>
    <w:rsid w:val="00795EE5"/>
    <w:rsid w:val="007A4F1C"/>
    <w:rsid w:val="007B02CC"/>
    <w:rsid w:val="007B2E33"/>
    <w:rsid w:val="007B6414"/>
    <w:rsid w:val="007C5182"/>
    <w:rsid w:val="007C58FA"/>
    <w:rsid w:val="007D4741"/>
    <w:rsid w:val="007D5812"/>
    <w:rsid w:val="007D6DE8"/>
    <w:rsid w:val="007E57F2"/>
    <w:rsid w:val="007F0545"/>
    <w:rsid w:val="007F2CB4"/>
    <w:rsid w:val="007F50A9"/>
    <w:rsid w:val="00801F46"/>
    <w:rsid w:val="00802278"/>
    <w:rsid w:val="0080233B"/>
    <w:rsid w:val="00802C98"/>
    <w:rsid w:val="00805C9F"/>
    <w:rsid w:val="008065F0"/>
    <w:rsid w:val="00811EFC"/>
    <w:rsid w:val="00816B33"/>
    <w:rsid w:val="00823C83"/>
    <w:rsid w:val="00830C6D"/>
    <w:rsid w:val="00834318"/>
    <w:rsid w:val="00834AD8"/>
    <w:rsid w:val="0083729B"/>
    <w:rsid w:val="00842FCC"/>
    <w:rsid w:val="00844404"/>
    <w:rsid w:val="008461A7"/>
    <w:rsid w:val="00847516"/>
    <w:rsid w:val="00853271"/>
    <w:rsid w:val="00856EEA"/>
    <w:rsid w:val="00857F42"/>
    <w:rsid w:val="00861C39"/>
    <w:rsid w:val="0086684B"/>
    <w:rsid w:val="008749AD"/>
    <w:rsid w:val="008777BB"/>
    <w:rsid w:val="00882316"/>
    <w:rsid w:val="00883732"/>
    <w:rsid w:val="00884355"/>
    <w:rsid w:val="00885663"/>
    <w:rsid w:val="0088612C"/>
    <w:rsid w:val="008909ED"/>
    <w:rsid w:val="00890E2E"/>
    <w:rsid w:val="0089165E"/>
    <w:rsid w:val="008916E7"/>
    <w:rsid w:val="00892CED"/>
    <w:rsid w:val="008A003F"/>
    <w:rsid w:val="008A3E66"/>
    <w:rsid w:val="008A4503"/>
    <w:rsid w:val="008A4D35"/>
    <w:rsid w:val="008B0088"/>
    <w:rsid w:val="008B1173"/>
    <w:rsid w:val="008B24FE"/>
    <w:rsid w:val="008B396D"/>
    <w:rsid w:val="008B4F30"/>
    <w:rsid w:val="008B601A"/>
    <w:rsid w:val="008B66BE"/>
    <w:rsid w:val="008B69EC"/>
    <w:rsid w:val="008B7704"/>
    <w:rsid w:val="008B7BAD"/>
    <w:rsid w:val="008C0396"/>
    <w:rsid w:val="008D14F2"/>
    <w:rsid w:val="008D4E11"/>
    <w:rsid w:val="008D719A"/>
    <w:rsid w:val="008D7D39"/>
    <w:rsid w:val="008E3086"/>
    <w:rsid w:val="008F649B"/>
    <w:rsid w:val="008F6FD6"/>
    <w:rsid w:val="008F739B"/>
    <w:rsid w:val="00901230"/>
    <w:rsid w:val="00905D5F"/>
    <w:rsid w:val="00911456"/>
    <w:rsid w:val="00911854"/>
    <w:rsid w:val="00911D51"/>
    <w:rsid w:val="00913B7F"/>
    <w:rsid w:val="00915AA9"/>
    <w:rsid w:val="00916B25"/>
    <w:rsid w:val="0092075F"/>
    <w:rsid w:val="00921821"/>
    <w:rsid w:val="00924BEE"/>
    <w:rsid w:val="00925BCF"/>
    <w:rsid w:val="00927145"/>
    <w:rsid w:val="00927248"/>
    <w:rsid w:val="00931C84"/>
    <w:rsid w:val="009331B2"/>
    <w:rsid w:val="00934FD6"/>
    <w:rsid w:val="0094121F"/>
    <w:rsid w:val="00941F2A"/>
    <w:rsid w:val="009455DB"/>
    <w:rsid w:val="00950CE5"/>
    <w:rsid w:val="009531BB"/>
    <w:rsid w:val="009569B1"/>
    <w:rsid w:val="00961D7B"/>
    <w:rsid w:val="00967221"/>
    <w:rsid w:val="00973CBD"/>
    <w:rsid w:val="00977088"/>
    <w:rsid w:val="00977691"/>
    <w:rsid w:val="00982896"/>
    <w:rsid w:val="0098326C"/>
    <w:rsid w:val="00984DB9"/>
    <w:rsid w:val="009859B7"/>
    <w:rsid w:val="00991D65"/>
    <w:rsid w:val="00993371"/>
    <w:rsid w:val="0099358C"/>
    <w:rsid w:val="00996B72"/>
    <w:rsid w:val="009A2E0D"/>
    <w:rsid w:val="009A6B55"/>
    <w:rsid w:val="009A6BA2"/>
    <w:rsid w:val="009A7A9D"/>
    <w:rsid w:val="009B72CA"/>
    <w:rsid w:val="009C7EFC"/>
    <w:rsid w:val="009D183F"/>
    <w:rsid w:val="009D70CF"/>
    <w:rsid w:val="009E0270"/>
    <w:rsid w:val="009E1D0D"/>
    <w:rsid w:val="009E6263"/>
    <w:rsid w:val="009E681E"/>
    <w:rsid w:val="009E7380"/>
    <w:rsid w:val="009E74FB"/>
    <w:rsid w:val="009F0543"/>
    <w:rsid w:val="009F0BCE"/>
    <w:rsid w:val="009F57F0"/>
    <w:rsid w:val="00A004D7"/>
    <w:rsid w:val="00A00532"/>
    <w:rsid w:val="00A027DD"/>
    <w:rsid w:val="00A04F83"/>
    <w:rsid w:val="00A114CA"/>
    <w:rsid w:val="00A172AE"/>
    <w:rsid w:val="00A17E0B"/>
    <w:rsid w:val="00A2003B"/>
    <w:rsid w:val="00A20764"/>
    <w:rsid w:val="00A20E60"/>
    <w:rsid w:val="00A23FC8"/>
    <w:rsid w:val="00A2615E"/>
    <w:rsid w:val="00A32D2C"/>
    <w:rsid w:val="00A34E76"/>
    <w:rsid w:val="00A36025"/>
    <w:rsid w:val="00A379DB"/>
    <w:rsid w:val="00A43951"/>
    <w:rsid w:val="00A47809"/>
    <w:rsid w:val="00A47E48"/>
    <w:rsid w:val="00A500B3"/>
    <w:rsid w:val="00A503A8"/>
    <w:rsid w:val="00A602A1"/>
    <w:rsid w:val="00A604C5"/>
    <w:rsid w:val="00A6235B"/>
    <w:rsid w:val="00A63335"/>
    <w:rsid w:val="00A70128"/>
    <w:rsid w:val="00A7167B"/>
    <w:rsid w:val="00A904AE"/>
    <w:rsid w:val="00A9088E"/>
    <w:rsid w:val="00A9254A"/>
    <w:rsid w:val="00A946DD"/>
    <w:rsid w:val="00A97240"/>
    <w:rsid w:val="00A973AA"/>
    <w:rsid w:val="00AA0DD2"/>
    <w:rsid w:val="00AA27B9"/>
    <w:rsid w:val="00AA39FC"/>
    <w:rsid w:val="00AA4D66"/>
    <w:rsid w:val="00AB0C54"/>
    <w:rsid w:val="00AB2A48"/>
    <w:rsid w:val="00AB33E9"/>
    <w:rsid w:val="00AB6C92"/>
    <w:rsid w:val="00AC0B9B"/>
    <w:rsid w:val="00AC139B"/>
    <w:rsid w:val="00AC27FE"/>
    <w:rsid w:val="00AC70C6"/>
    <w:rsid w:val="00AD04F0"/>
    <w:rsid w:val="00AE0880"/>
    <w:rsid w:val="00AF03CA"/>
    <w:rsid w:val="00AF04E8"/>
    <w:rsid w:val="00AF0A6F"/>
    <w:rsid w:val="00AF1399"/>
    <w:rsid w:val="00B025A6"/>
    <w:rsid w:val="00B02788"/>
    <w:rsid w:val="00B06BB0"/>
    <w:rsid w:val="00B10C2C"/>
    <w:rsid w:val="00B13B2E"/>
    <w:rsid w:val="00B21B72"/>
    <w:rsid w:val="00B220EA"/>
    <w:rsid w:val="00B2360A"/>
    <w:rsid w:val="00B23757"/>
    <w:rsid w:val="00B239C6"/>
    <w:rsid w:val="00B27BD8"/>
    <w:rsid w:val="00B312B9"/>
    <w:rsid w:val="00B418B5"/>
    <w:rsid w:val="00B45820"/>
    <w:rsid w:val="00B46839"/>
    <w:rsid w:val="00B46D40"/>
    <w:rsid w:val="00B507C1"/>
    <w:rsid w:val="00B5120D"/>
    <w:rsid w:val="00B57C1B"/>
    <w:rsid w:val="00B57DB2"/>
    <w:rsid w:val="00B66665"/>
    <w:rsid w:val="00B6740D"/>
    <w:rsid w:val="00B708CC"/>
    <w:rsid w:val="00B7344D"/>
    <w:rsid w:val="00B73B35"/>
    <w:rsid w:val="00B73C12"/>
    <w:rsid w:val="00B77ED8"/>
    <w:rsid w:val="00B809E2"/>
    <w:rsid w:val="00B81996"/>
    <w:rsid w:val="00B9185E"/>
    <w:rsid w:val="00B95788"/>
    <w:rsid w:val="00B965F7"/>
    <w:rsid w:val="00B96E99"/>
    <w:rsid w:val="00BA08CD"/>
    <w:rsid w:val="00BA3027"/>
    <w:rsid w:val="00BB0E29"/>
    <w:rsid w:val="00BB1853"/>
    <w:rsid w:val="00BB33C3"/>
    <w:rsid w:val="00BB53B3"/>
    <w:rsid w:val="00BC34C2"/>
    <w:rsid w:val="00BE069A"/>
    <w:rsid w:val="00BE1A1E"/>
    <w:rsid w:val="00BE2735"/>
    <w:rsid w:val="00BE59EA"/>
    <w:rsid w:val="00BF01CF"/>
    <w:rsid w:val="00BF655C"/>
    <w:rsid w:val="00C0142F"/>
    <w:rsid w:val="00C02620"/>
    <w:rsid w:val="00C03B27"/>
    <w:rsid w:val="00C03C50"/>
    <w:rsid w:val="00C05481"/>
    <w:rsid w:val="00C12B7C"/>
    <w:rsid w:val="00C1406A"/>
    <w:rsid w:val="00C15B9B"/>
    <w:rsid w:val="00C20FE0"/>
    <w:rsid w:val="00C21C65"/>
    <w:rsid w:val="00C373CE"/>
    <w:rsid w:val="00C40AC7"/>
    <w:rsid w:val="00C42698"/>
    <w:rsid w:val="00C42B70"/>
    <w:rsid w:val="00C4417E"/>
    <w:rsid w:val="00C456DC"/>
    <w:rsid w:val="00C52AFA"/>
    <w:rsid w:val="00C530BA"/>
    <w:rsid w:val="00C55E0A"/>
    <w:rsid w:val="00C61763"/>
    <w:rsid w:val="00C627F6"/>
    <w:rsid w:val="00C62B54"/>
    <w:rsid w:val="00C642C6"/>
    <w:rsid w:val="00C64C45"/>
    <w:rsid w:val="00C64C64"/>
    <w:rsid w:val="00C6503D"/>
    <w:rsid w:val="00C65FCC"/>
    <w:rsid w:val="00C731A3"/>
    <w:rsid w:val="00C73396"/>
    <w:rsid w:val="00C737D1"/>
    <w:rsid w:val="00C75114"/>
    <w:rsid w:val="00C80ECC"/>
    <w:rsid w:val="00C81B21"/>
    <w:rsid w:val="00C83586"/>
    <w:rsid w:val="00C84E18"/>
    <w:rsid w:val="00C86942"/>
    <w:rsid w:val="00C87CD7"/>
    <w:rsid w:val="00C927CF"/>
    <w:rsid w:val="00C92929"/>
    <w:rsid w:val="00C9478A"/>
    <w:rsid w:val="00C95402"/>
    <w:rsid w:val="00C95F79"/>
    <w:rsid w:val="00CA31DE"/>
    <w:rsid w:val="00CA3C37"/>
    <w:rsid w:val="00CA424F"/>
    <w:rsid w:val="00CB167B"/>
    <w:rsid w:val="00CB29BF"/>
    <w:rsid w:val="00CB3993"/>
    <w:rsid w:val="00CB46A8"/>
    <w:rsid w:val="00CC1DBA"/>
    <w:rsid w:val="00CC1FDB"/>
    <w:rsid w:val="00CC2DB7"/>
    <w:rsid w:val="00CD096E"/>
    <w:rsid w:val="00CD0FD0"/>
    <w:rsid w:val="00CD188D"/>
    <w:rsid w:val="00CE4434"/>
    <w:rsid w:val="00CE6491"/>
    <w:rsid w:val="00CE7793"/>
    <w:rsid w:val="00CF2D5C"/>
    <w:rsid w:val="00CF5A04"/>
    <w:rsid w:val="00CF6D79"/>
    <w:rsid w:val="00CF7C2D"/>
    <w:rsid w:val="00D014A4"/>
    <w:rsid w:val="00D01526"/>
    <w:rsid w:val="00D01CC9"/>
    <w:rsid w:val="00D026D3"/>
    <w:rsid w:val="00D07546"/>
    <w:rsid w:val="00D07B0C"/>
    <w:rsid w:val="00D143BF"/>
    <w:rsid w:val="00D145B5"/>
    <w:rsid w:val="00D21319"/>
    <w:rsid w:val="00D217C7"/>
    <w:rsid w:val="00D27FA7"/>
    <w:rsid w:val="00D32505"/>
    <w:rsid w:val="00D37844"/>
    <w:rsid w:val="00D41438"/>
    <w:rsid w:val="00D434F0"/>
    <w:rsid w:val="00D44F68"/>
    <w:rsid w:val="00D45A9F"/>
    <w:rsid w:val="00D50434"/>
    <w:rsid w:val="00D52191"/>
    <w:rsid w:val="00D5239A"/>
    <w:rsid w:val="00D52802"/>
    <w:rsid w:val="00D54D5F"/>
    <w:rsid w:val="00D55007"/>
    <w:rsid w:val="00D5719E"/>
    <w:rsid w:val="00D617E2"/>
    <w:rsid w:val="00D61C22"/>
    <w:rsid w:val="00D7254A"/>
    <w:rsid w:val="00D7495F"/>
    <w:rsid w:val="00D75618"/>
    <w:rsid w:val="00D81E0C"/>
    <w:rsid w:val="00D83475"/>
    <w:rsid w:val="00D8607A"/>
    <w:rsid w:val="00D86302"/>
    <w:rsid w:val="00D94428"/>
    <w:rsid w:val="00D96257"/>
    <w:rsid w:val="00DA20A3"/>
    <w:rsid w:val="00DA347A"/>
    <w:rsid w:val="00DA636A"/>
    <w:rsid w:val="00DC02D3"/>
    <w:rsid w:val="00DC6BB5"/>
    <w:rsid w:val="00DD00E9"/>
    <w:rsid w:val="00DD56FC"/>
    <w:rsid w:val="00DE1AA7"/>
    <w:rsid w:val="00DE4F04"/>
    <w:rsid w:val="00DE5435"/>
    <w:rsid w:val="00DE6900"/>
    <w:rsid w:val="00DF52C8"/>
    <w:rsid w:val="00DF5BB0"/>
    <w:rsid w:val="00DF608A"/>
    <w:rsid w:val="00DF7466"/>
    <w:rsid w:val="00E03B36"/>
    <w:rsid w:val="00E0467F"/>
    <w:rsid w:val="00E149EE"/>
    <w:rsid w:val="00E219A8"/>
    <w:rsid w:val="00E23F42"/>
    <w:rsid w:val="00E2488A"/>
    <w:rsid w:val="00E25AEE"/>
    <w:rsid w:val="00E2747E"/>
    <w:rsid w:val="00E27DED"/>
    <w:rsid w:val="00E30E34"/>
    <w:rsid w:val="00E31AAB"/>
    <w:rsid w:val="00E37CF8"/>
    <w:rsid w:val="00E40343"/>
    <w:rsid w:val="00E4341E"/>
    <w:rsid w:val="00E44936"/>
    <w:rsid w:val="00E453C4"/>
    <w:rsid w:val="00E50B3B"/>
    <w:rsid w:val="00E51703"/>
    <w:rsid w:val="00E51A77"/>
    <w:rsid w:val="00E5579C"/>
    <w:rsid w:val="00E60116"/>
    <w:rsid w:val="00E602FC"/>
    <w:rsid w:val="00E63D4D"/>
    <w:rsid w:val="00E65CD0"/>
    <w:rsid w:val="00E66614"/>
    <w:rsid w:val="00E7673A"/>
    <w:rsid w:val="00E76905"/>
    <w:rsid w:val="00E77A5C"/>
    <w:rsid w:val="00E81078"/>
    <w:rsid w:val="00E90F38"/>
    <w:rsid w:val="00E91665"/>
    <w:rsid w:val="00E9286A"/>
    <w:rsid w:val="00E95F5F"/>
    <w:rsid w:val="00E96B1D"/>
    <w:rsid w:val="00EA62C1"/>
    <w:rsid w:val="00EA640E"/>
    <w:rsid w:val="00EA6BD8"/>
    <w:rsid w:val="00EA6F00"/>
    <w:rsid w:val="00EB0B41"/>
    <w:rsid w:val="00EB3763"/>
    <w:rsid w:val="00EC0717"/>
    <w:rsid w:val="00EC2449"/>
    <w:rsid w:val="00EC31C3"/>
    <w:rsid w:val="00EC585D"/>
    <w:rsid w:val="00EC7C52"/>
    <w:rsid w:val="00ED0C50"/>
    <w:rsid w:val="00ED4B41"/>
    <w:rsid w:val="00ED58EC"/>
    <w:rsid w:val="00ED71E0"/>
    <w:rsid w:val="00EE4EE8"/>
    <w:rsid w:val="00EE53F8"/>
    <w:rsid w:val="00EE77F5"/>
    <w:rsid w:val="00EF12E8"/>
    <w:rsid w:val="00EF3B9A"/>
    <w:rsid w:val="00EF502D"/>
    <w:rsid w:val="00EF52FD"/>
    <w:rsid w:val="00EF64C1"/>
    <w:rsid w:val="00F01BA4"/>
    <w:rsid w:val="00F0467B"/>
    <w:rsid w:val="00F0626E"/>
    <w:rsid w:val="00F10A8F"/>
    <w:rsid w:val="00F130B4"/>
    <w:rsid w:val="00F167FF"/>
    <w:rsid w:val="00F22F12"/>
    <w:rsid w:val="00F2378F"/>
    <w:rsid w:val="00F25C00"/>
    <w:rsid w:val="00F3390F"/>
    <w:rsid w:val="00F36A27"/>
    <w:rsid w:val="00F43075"/>
    <w:rsid w:val="00F43358"/>
    <w:rsid w:val="00F44106"/>
    <w:rsid w:val="00F47E95"/>
    <w:rsid w:val="00F502E5"/>
    <w:rsid w:val="00F56A60"/>
    <w:rsid w:val="00F60F5B"/>
    <w:rsid w:val="00F61088"/>
    <w:rsid w:val="00F6316B"/>
    <w:rsid w:val="00F644A3"/>
    <w:rsid w:val="00F66485"/>
    <w:rsid w:val="00F7139E"/>
    <w:rsid w:val="00F72069"/>
    <w:rsid w:val="00F73D24"/>
    <w:rsid w:val="00F75A3C"/>
    <w:rsid w:val="00F76A12"/>
    <w:rsid w:val="00F77C08"/>
    <w:rsid w:val="00F77ED3"/>
    <w:rsid w:val="00F817EC"/>
    <w:rsid w:val="00F848DF"/>
    <w:rsid w:val="00F85DC3"/>
    <w:rsid w:val="00F86E2F"/>
    <w:rsid w:val="00F90A54"/>
    <w:rsid w:val="00F92C94"/>
    <w:rsid w:val="00F94115"/>
    <w:rsid w:val="00F975C1"/>
    <w:rsid w:val="00FA0237"/>
    <w:rsid w:val="00FA2536"/>
    <w:rsid w:val="00FA5329"/>
    <w:rsid w:val="00FA55AF"/>
    <w:rsid w:val="00FC073C"/>
    <w:rsid w:val="00FC0BE6"/>
    <w:rsid w:val="00FC4216"/>
    <w:rsid w:val="00FC51B2"/>
    <w:rsid w:val="00FC7403"/>
    <w:rsid w:val="00FD387C"/>
    <w:rsid w:val="00FD6C64"/>
    <w:rsid w:val="00FE5005"/>
    <w:rsid w:val="00FE52EF"/>
    <w:rsid w:val="00FF5EA1"/>
    <w:rsid w:val="00FF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4C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8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38E2"/>
    <w:rPr>
      <w:bCs/>
      <w:iCs/>
      <w:szCs w:val="20"/>
    </w:rPr>
  </w:style>
  <w:style w:type="paragraph" w:styleId="3">
    <w:name w:val="Body Text 3"/>
    <w:basedOn w:val="a"/>
    <w:rsid w:val="002338E2"/>
    <w:pPr>
      <w:jc w:val="center"/>
    </w:pPr>
    <w:rPr>
      <w:i/>
      <w:iCs/>
      <w:sz w:val="20"/>
    </w:rPr>
  </w:style>
  <w:style w:type="paragraph" w:styleId="a4">
    <w:name w:val="Balloon Text"/>
    <w:basedOn w:val="a"/>
    <w:semiHidden/>
    <w:rsid w:val="001B6DDE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785A9F"/>
    <w:rPr>
      <w:color w:val="008000"/>
    </w:rPr>
  </w:style>
  <w:style w:type="table" w:styleId="a6">
    <w:name w:val="Table Grid"/>
    <w:basedOn w:val="a1"/>
    <w:uiPriority w:val="59"/>
    <w:rsid w:val="004B6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Прижатый влево"/>
    <w:basedOn w:val="a"/>
    <w:next w:val="a"/>
    <w:uiPriority w:val="99"/>
    <w:rsid w:val="004E6F4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r">
    <w:name w:val="r"/>
    <w:basedOn w:val="a0"/>
    <w:rsid w:val="004E6F4B"/>
  </w:style>
  <w:style w:type="paragraph" w:styleId="a8">
    <w:name w:val="header"/>
    <w:basedOn w:val="a"/>
    <w:link w:val="a9"/>
    <w:uiPriority w:val="99"/>
    <w:unhideWhenUsed/>
    <w:rsid w:val="002918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188A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918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188A"/>
    <w:rPr>
      <w:sz w:val="24"/>
      <w:szCs w:val="24"/>
    </w:rPr>
  </w:style>
  <w:style w:type="paragraph" w:styleId="ac">
    <w:name w:val="List Paragraph"/>
    <w:basedOn w:val="a"/>
    <w:uiPriority w:val="34"/>
    <w:qFormat/>
    <w:rsid w:val="00FE5005"/>
    <w:pPr>
      <w:ind w:left="720"/>
      <w:contextualSpacing/>
    </w:pPr>
  </w:style>
  <w:style w:type="paragraph" w:styleId="ad">
    <w:name w:val="No Spacing"/>
    <w:uiPriority w:val="1"/>
    <w:qFormat/>
    <w:rsid w:val="00EE53F8"/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602FC"/>
  </w:style>
  <w:style w:type="paragraph" w:customStyle="1" w:styleId="ConsNormal">
    <w:name w:val="ConsNormal"/>
    <w:rsid w:val="00E602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20F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uiPriority w:val="99"/>
    <w:unhideWhenUsed/>
    <w:rsid w:val="007E57F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7E57F2"/>
    <w:rPr>
      <w:sz w:val="16"/>
      <w:szCs w:val="16"/>
    </w:rPr>
  </w:style>
  <w:style w:type="paragraph" w:styleId="HTML">
    <w:name w:val="HTML Preformatted"/>
    <w:basedOn w:val="a"/>
    <w:link w:val="HTML0"/>
    <w:rsid w:val="006A4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4C71"/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unhideWhenUsed/>
    <w:rsid w:val="00286C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86C2F"/>
    <w:rPr>
      <w:sz w:val="24"/>
      <w:szCs w:val="24"/>
    </w:rPr>
  </w:style>
  <w:style w:type="character" w:styleId="ae">
    <w:name w:val="Strong"/>
    <w:basedOn w:val="a0"/>
    <w:qFormat/>
    <w:rsid w:val="00564339"/>
    <w:rPr>
      <w:b/>
      <w:bCs/>
    </w:rPr>
  </w:style>
  <w:style w:type="paragraph" w:styleId="af">
    <w:name w:val="Normal (Web)"/>
    <w:basedOn w:val="a"/>
    <w:rsid w:val="002E3A8F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D50434"/>
    <w:rPr>
      <w:color w:val="0000FF"/>
      <w:u w:val="single"/>
    </w:rPr>
  </w:style>
  <w:style w:type="character" w:customStyle="1" w:styleId="af1">
    <w:name w:val="Цветовое выделение"/>
    <w:rsid w:val="0071026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B708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caption"/>
    <w:basedOn w:val="a"/>
    <w:next w:val="a"/>
    <w:qFormat/>
    <w:rsid w:val="00EA6F00"/>
    <w:pPr>
      <w:jc w:val="both"/>
    </w:pPr>
    <w:rPr>
      <w:sz w:val="28"/>
    </w:rPr>
  </w:style>
  <w:style w:type="character" w:customStyle="1" w:styleId="af3">
    <w:name w:val="Не вступил в силу"/>
    <w:basedOn w:val="af1"/>
    <w:uiPriority w:val="99"/>
    <w:rsid w:val="00477FC7"/>
    <w:rPr>
      <w:color w:val="000000"/>
      <w:shd w:val="clear" w:color="auto" w:fill="D8EDE8"/>
    </w:rPr>
  </w:style>
  <w:style w:type="character" w:styleId="af4">
    <w:name w:val="Emphasis"/>
    <w:basedOn w:val="a0"/>
    <w:uiPriority w:val="20"/>
    <w:qFormat/>
    <w:rsid w:val="00C627F6"/>
    <w:rPr>
      <w:i/>
      <w:iCs/>
    </w:rPr>
  </w:style>
  <w:style w:type="character" w:customStyle="1" w:styleId="10">
    <w:name w:val="Заголовок 1 Знак"/>
    <w:basedOn w:val="a0"/>
    <w:link w:val="1"/>
    <w:rsid w:val="00E81078"/>
    <w:rPr>
      <w:rFonts w:ascii="Arial" w:hAnsi="Arial"/>
      <w:b/>
      <w:bCs/>
      <w:color w:val="000080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56205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56205C"/>
    <w:rPr>
      <w:i/>
      <w:iCs/>
    </w:rPr>
  </w:style>
  <w:style w:type="character" w:customStyle="1" w:styleId="match">
    <w:name w:val="match"/>
    <w:basedOn w:val="a0"/>
    <w:rsid w:val="00536C22"/>
  </w:style>
  <w:style w:type="paragraph" w:customStyle="1" w:styleId="formattext">
    <w:name w:val="formattext"/>
    <w:basedOn w:val="a"/>
    <w:rsid w:val="00916B25"/>
    <w:pPr>
      <w:spacing w:before="100" w:beforeAutospacing="1" w:after="100" w:afterAutospacing="1"/>
    </w:pPr>
  </w:style>
  <w:style w:type="paragraph" w:styleId="af7">
    <w:name w:val="Body Text Indent"/>
    <w:basedOn w:val="a"/>
    <w:link w:val="af8"/>
    <w:uiPriority w:val="99"/>
    <w:unhideWhenUsed/>
    <w:rsid w:val="00E50B3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E50B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akonda@mail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7D14-B415-4DF7-A6FD-F219DF40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11</Pages>
  <Words>3035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20295</CharactersWithSpaces>
  <SharedDoc>false</SharedDoc>
  <HLinks>
    <vt:vector size="60" baseType="variant">
      <vt:variant>
        <vt:i4>5373964</vt:i4>
      </vt:variant>
      <vt:variant>
        <vt:i4>27</vt:i4>
      </vt:variant>
      <vt:variant>
        <vt:i4>0</vt:i4>
      </vt:variant>
      <vt:variant>
        <vt:i4>5</vt:i4>
      </vt:variant>
      <vt:variant>
        <vt:lpwstr>garantf1://18823523.119/</vt:lpwstr>
      </vt:variant>
      <vt:variant>
        <vt:lpwstr/>
      </vt:variant>
      <vt:variant>
        <vt:i4>5177349</vt:i4>
      </vt:variant>
      <vt:variant>
        <vt:i4>24</vt:i4>
      </vt:variant>
      <vt:variant>
        <vt:i4>0</vt:i4>
      </vt:variant>
      <vt:variant>
        <vt:i4>5</vt:i4>
      </vt:variant>
      <vt:variant>
        <vt:lpwstr>garantf1://18823523.2132/</vt:lpwstr>
      </vt:variant>
      <vt:variant>
        <vt:lpwstr/>
      </vt:variant>
      <vt:variant>
        <vt:i4>8192053</vt:i4>
      </vt:variant>
      <vt:variant>
        <vt:i4>21</vt:i4>
      </vt:variant>
      <vt:variant>
        <vt:i4>0</vt:i4>
      </vt:variant>
      <vt:variant>
        <vt:i4>5</vt:i4>
      </vt:variant>
      <vt:variant>
        <vt:lpwstr>garantf1://18823523.11/</vt:lpwstr>
      </vt:variant>
      <vt:variant>
        <vt:lpwstr/>
      </vt:variant>
      <vt:variant>
        <vt:i4>6881316</vt:i4>
      </vt:variant>
      <vt:variant>
        <vt:i4>18</vt:i4>
      </vt:variant>
      <vt:variant>
        <vt:i4>0</vt:i4>
      </vt:variant>
      <vt:variant>
        <vt:i4>5</vt:i4>
      </vt:variant>
      <vt:variant>
        <vt:lpwstr>garantf1://84566.8/</vt:lpwstr>
      </vt:variant>
      <vt:variant>
        <vt:lpwstr/>
      </vt:variant>
      <vt:variant>
        <vt:i4>4718611</vt:i4>
      </vt:variant>
      <vt:variant>
        <vt:i4>15</vt:i4>
      </vt:variant>
      <vt:variant>
        <vt:i4>0</vt:i4>
      </vt:variant>
      <vt:variant>
        <vt:i4>5</vt:i4>
      </vt:variant>
      <vt:variant>
        <vt:lpwstr>garantf1://86367.151010/</vt:lpwstr>
      </vt:variant>
      <vt:variant>
        <vt:lpwstr/>
      </vt:variant>
      <vt:variant>
        <vt:i4>6750243</vt:i4>
      </vt:variant>
      <vt:variant>
        <vt:i4>12</vt:i4>
      </vt:variant>
      <vt:variant>
        <vt:i4>0</vt:i4>
      </vt:variant>
      <vt:variant>
        <vt:i4>5</vt:i4>
      </vt:variant>
      <vt:variant>
        <vt:lpwstr>garantf1://86367.15101/</vt:lpwstr>
      </vt:variant>
      <vt:variant>
        <vt:lpwstr/>
      </vt:variant>
      <vt:variant>
        <vt:i4>4980758</vt:i4>
      </vt:variant>
      <vt:variant>
        <vt:i4>9</vt:i4>
      </vt:variant>
      <vt:variant>
        <vt:i4>0</vt:i4>
      </vt:variant>
      <vt:variant>
        <vt:i4>5</vt:i4>
      </vt:variant>
      <vt:variant>
        <vt:lpwstr>garantf1://86367.50/</vt:lpwstr>
      </vt:variant>
      <vt:variant>
        <vt:lpwstr/>
      </vt:variant>
      <vt:variant>
        <vt:i4>7864362</vt:i4>
      </vt:variant>
      <vt:variant>
        <vt:i4>6</vt:i4>
      </vt:variant>
      <vt:variant>
        <vt:i4>0</vt:i4>
      </vt:variant>
      <vt:variant>
        <vt:i4>5</vt:i4>
      </vt:variant>
      <vt:variant>
        <vt:lpwstr>garantf1://86367.1804/</vt:lpwstr>
      </vt:variant>
      <vt:variant>
        <vt:lpwstr/>
      </vt:variant>
      <vt:variant>
        <vt:i4>4718622</vt:i4>
      </vt:variant>
      <vt:variant>
        <vt:i4>3</vt:i4>
      </vt:variant>
      <vt:variant>
        <vt:i4>0</vt:i4>
      </vt:variant>
      <vt:variant>
        <vt:i4>5</vt:i4>
      </vt:variant>
      <vt:variant>
        <vt:lpwstr>garantf1://86367.18/</vt:lpwstr>
      </vt:variant>
      <vt:variant>
        <vt:lpwstr/>
      </vt:variant>
      <vt:variant>
        <vt:i4>4718614</vt:i4>
      </vt:variant>
      <vt:variant>
        <vt:i4>0</vt:i4>
      </vt:variant>
      <vt:variant>
        <vt:i4>0</vt:i4>
      </vt:variant>
      <vt:variant>
        <vt:i4>5</vt:i4>
      </vt:variant>
      <vt:variant>
        <vt:lpwstr>garantf1://86367.150104/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Склюева Ксения Александровна</cp:lastModifiedBy>
  <cp:revision>83</cp:revision>
  <cp:lastPrinted>2016-12-13T08:24:00Z</cp:lastPrinted>
  <dcterms:created xsi:type="dcterms:W3CDTF">2016-10-21T02:58:00Z</dcterms:created>
  <dcterms:modified xsi:type="dcterms:W3CDTF">2016-12-13T08:25:00Z</dcterms:modified>
</cp:coreProperties>
</file>