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C9" w:rsidRPr="00FE3B3A" w:rsidRDefault="00207E50" w:rsidP="0060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B3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07E50" w:rsidRPr="00FE3B3A" w:rsidRDefault="00207E50" w:rsidP="0060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3B3A">
        <w:rPr>
          <w:rFonts w:ascii="Times New Roman" w:hAnsi="Times New Roman" w:cs="Times New Roman"/>
          <w:sz w:val="28"/>
          <w:szCs w:val="28"/>
        </w:rPr>
        <w:t xml:space="preserve">К ПРОЕКТУ РЕШЕНИЯ ДУМЫ КОНДИНСКОГО РАЙОНА «ОБ УТВЕРЖДЕНИИ </w:t>
      </w:r>
      <w:r w:rsidR="00E56F91" w:rsidRPr="00FE3B3A">
        <w:rPr>
          <w:rFonts w:ascii="Times New Roman" w:hAnsi="Times New Roman" w:cs="Times New Roman"/>
          <w:sz w:val="28"/>
          <w:szCs w:val="28"/>
        </w:rPr>
        <w:t xml:space="preserve">СТРУКТУРЫ АДМИНИСТРАЦИИ </w:t>
      </w:r>
      <w:r w:rsidRPr="00FE3B3A">
        <w:rPr>
          <w:rFonts w:ascii="Times New Roman" w:hAnsi="Times New Roman" w:cs="Times New Roman"/>
          <w:sz w:val="28"/>
          <w:szCs w:val="28"/>
        </w:rPr>
        <w:t>КОНДИНСКОГО РАЙОНА»</w:t>
      </w:r>
    </w:p>
    <w:p w:rsidR="00793E1C" w:rsidRPr="009924CB" w:rsidRDefault="00793E1C" w:rsidP="00602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4CB" w:rsidRPr="00FE3B3A" w:rsidRDefault="00E1778C" w:rsidP="009924C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0B284C" w:rsidRPr="00FE3B3A">
        <w:rPr>
          <w:rFonts w:ascii="Times New Roman" w:hAnsi="Times New Roman" w:cs="Times New Roman"/>
          <w:sz w:val="27"/>
          <w:szCs w:val="27"/>
        </w:rPr>
        <w:t>.01.2017 года</w:t>
      </w:r>
    </w:p>
    <w:p w:rsidR="00FE3B3A" w:rsidRPr="00FE3B3A" w:rsidRDefault="00FE3B3A" w:rsidP="00602A1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C803D1" w:rsidRPr="006B15B0" w:rsidRDefault="00906C32" w:rsidP="00C803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3B3A">
        <w:rPr>
          <w:rFonts w:ascii="Times New Roman" w:hAnsi="Times New Roman" w:cs="Times New Roman"/>
          <w:sz w:val="27"/>
          <w:szCs w:val="27"/>
        </w:rPr>
        <w:tab/>
      </w:r>
      <w:r w:rsidRPr="006B15B0">
        <w:rPr>
          <w:rFonts w:ascii="Times New Roman" w:hAnsi="Times New Roman" w:cs="Times New Roman"/>
          <w:sz w:val="26"/>
          <w:szCs w:val="26"/>
        </w:rPr>
        <w:t>Данный проект решения</w:t>
      </w:r>
      <w:r w:rsidR="00002F71" w:rsidRPr="006B15B0">
        <w:rPr>
          <w:rFonts w:ascii="Times New Roman" w:hAnsi="Times New Roman" w:cs="Times New Roman"/>
          <w:sz w:val="26"/>
          <w:szCs w:val="26"/>
        </w:rPr>
        <w:t xml:space="preserve"> Думы Кондинского района </w:t>
      </w:r>
      <w:r w:rsidR="000C4BF6" w:rsidRPr="006B15B0">
        <w:rPr>
          <w:rFonts w:ascii="Times New Roman" w:hAnsi="Times New Roman" w:cs="Times New Roman"/>
          <w:sz w:val="26"/>
          <w:szCs w:val="26"/>
        </w:rPr>
        <w:t xml:space="preserve">подготовлен </w:t>
      </w:r>
      <w:r w:rsidRPr="006B15B0">
        <w:rPr>
          <w:rFonts w:ascii="Times New Roman" w:hAnsi="Times New Roman" w:cs="Times New Roman"/>
          <w:sz w:val="26"/>
          <w:szCs w:val="26"/>
        </w:rPr>
        <w:t xml:space="preserve"> </w:t>
      </w:r>
      <w:r w:rsidR="000C4BF6" w:rsidRPr="006B15B0">
        <w:rPr>
          <w:rFonts w:ascii="Times New Roman" w:hAnsi="Times New Roman" w:cs="Times New Roman"/>
          <w:sz w:val="26"/>
          <w:szCs w:val="26"/>
        </w:rPr>
        <w:t>во исполнение пункта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 пунктом 5 статьи 26 Устава Кондинского района</w:t>
      </w:r>
      <w:r w:rsidR="00256A8F" w:rsidRPr="006B15B0">
        <w:rPr>
          <w:rFonts w:ascii="Times New Roman" w:hAnsi="Times New Roman" w:cs="Times New Roman"/>
          <w:sz w:val="26"/>
          <w:szCs w:val="26"/>
        </w:rPr>
        <w:t>.</w:t>
      </w:r>
    </w:p>
    <w:p w:rsidR="00036AD5" w:rsidRPr="006B15B0" w:rsidRDefault="00256A8F" w:rsidP="00474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B0">
        <w:rPr>
          <w:rFonts w:ascii="Times New Roman" w:hAnsi="Times New Roman" w:cs="Times New Roman"/>
          <w:sz w:val="26"/>
          <w:szCs w:val="26"/>
        </w:rPr>
        <w:t xml:space="preserve">Проект решения предусматривает следующую </w:t>
      </w:r>
      <w:r w:rsidR="00036AD5" w:rsidRPr="006B15B0">
        <w:rPr>
          <w:rFonts w:ascii="Times New Roman" w:hAnsi="Times New Roman" w:cs="Times New Roman"/>
          <w:sz w:val="26"/>
          <w:szCs w:val="26"/>
        </w:rPr>
        <w:t>структуру</w:t>
      </w:r>
      <w:r w:rsidR="00685F90" w:rsidRPr="006B15B0">
        <w:rPr>
          <w:rFonts w:ascii="Times New Roman" w:hAnsi="Times New Roman" w:cs="Times New Roman"/>
          <w:sz w:val="26"/>
          <w:szCs w:val="26"/>
        </w:rPr>
        <w:t xml:space="preserve"> ад</w:t>
      </w:r>
      <w:r w:rsidRPr="006B15B0">
        <w:rPr>
          <w:rFonts w:ascii="Times New Roman" w:hAnsi="Times New Roman" w:cs="Times New Roman"/>
          <w:sz w:val="26"/>
          <w:szCs w:val="26"/>
        </w:rPr>
        <w:t>министрации Кондинского района</w:t>
      </w:r>
      <w:r w:rsidR="00036AD5" w:rsidRPr="006B15B0">
        <w:rPr>
          <w:rFonts w:ascii="Times New Roman" w:hAnsi="Times New Roman" w:cs="Times New Roman"/>
          <w:sz w:val="26"/>
          <w:szCs w:val="26"/>
        </w:rPr>
        <w:t>:</w:t>
      </w:r>
    </w:p>
    <w:p w:rsidR="00036AD5" w:rsidRPr="006B15B0" w:rsidRDefault="00256A8F" w:rsidP="00256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B0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4E65BD" w:rsidRPr="006B15B0">
        <w:rPr>
          <w:rFonts w:ascii="Times New Roman" w:hAnsi="Times New Roman" w:cs="Times New Roman"/>
          <w:sz w:val="26"/>
          <w:szCs w:val="26"/>
        </w:rPr>
        <w:t xml:space="preserve">комитетов </w:t>
      </w:r>
      <w:r w:rsidR="00304F00" w:rsidRPr="006B15B0">
        <w:rPr>
          <w:rFonts w:ascii="Times New Roman" w:hAnsi="Times New Roman" w:cs="Times New Roman"/>
          <w:sz w:val="26"/>
          <w:szCs w:val="26"/>
        </w:rPr>
        <w:t xml:space="preserve">сохранилось, всего </w:t>
      </w:r>
      <w:r w:rsidRPr="006B15B0">
        <w:rPr>
          <w:rFonts w:ascii="Times New Roman" w:hAnsi="Times New Roman" w:cs="Times New Roman"/>
          <w:sz w:val="26"/>
          <w:szCs w:val="26"/>
        </w:rPr>
        <w:t xml:space="preserve">6 </w:t>
      </w:r>
      <w:r w:rsidR="00474E11" w:rsidRPr="006B15B0">
        <w:rPr>
          <w:rFonts w:ascii="Times New Roman" w:hAnsi="Times New Roman" w:cs="Times New Roman"/>
          <w:sz w:val="26"/>
          <w:szCs w:val="26"/>
        </w:rPr>
        <w:t>(комитет по информационным технологиям и связи, комитет по управлению муниципальным имуществом, комитет по финансам</w:t>
      </w:r>
      <w:r w:rsidR="004F7945">
        <w:rPr>
          <w:rFonts w:ascii="Times New Roman" w:hAnsi="Times New Roman" w:cs="Times New Roman"/>
          <w:sz w:val="26"/>
          <w:szCs w:val="26"/>
        </w:rPr>
        <w:t xml:space="preserve"> и налоговой политике</w:t>
      </w:r>
      <w:r w:rsidR="00474E11" w:rsidRPr="006B15B0">
        <w:rPr>
          <w:rFonts w:ascii="Times New Roman" w:hAnsi="Times New Roman" w:cs="Times New Roman"/>
          <w:sz w:val="26"/>
          <w:szCs w:val="26"/>
        </w:rPr>
        <w:t>, комитет экономического развития</w:t>
      </w:r>
      <w:r w:rsidRPr="006B15B0">
        <w:rPr>
          <w:rFonts w:ascii="Times New Roman" w:hAnsi="Times New Roman" w:cs="Times New Roman"/>
          <w:sz w:val="26"/>
          <w:szCs w:val="26"/>
        </w:rPr>
        <w:t xml:space="preserve">, комитет </w:t>
      </w:r>
      <w:proofErr w:type="spellStart"/>
      <w:r w:rsidRPr="006B15B0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6B15B0">
        <w:rPr>
          <w:rFonts w:ascii="Times New Roman" w:hAnsi="Times New Roman" w:cs="Times New Roman"/>
          <w:sz w:val="26"/>
          <w:szCs w:val="26"/>
        </w:rPr>
        <w:t xml:space="preserve"> сектора экономики и поддержки предпринимательства, комите</w:t>
      </w:r>
      <w:r w:rsidR="004F7945">
        <w:rPr>
          <w:rFonts w:ascii="Times New Roman" w:hAnsi="Times New Roman" w:cs="Times New Roman"/>
          <w:sz w:val="26"/>
          <w:szCs w:val="26"/>
        </w:rPr>
        <w:t>т физической культуры и спорта)</w:t>
      </w:r>
      <w:r w:rsidRPr="006B15B0">
        <w:rPr>
          <w:rFonts w:ascii="Times New Roman" w:hAnsi="Times New Roman" w:cs="Times New Roman"/>
          <w:sz w:val="26"/>
          <w:szCs w:val="26"/>
        </w:rPr>
        <w:t>;</w:t>
      </w:r>
    </w:p>
    <w:p w:rsidR="00474E11" w:rsidRPr="006B15B0" w:rsidRDefault="00256A8F" w:rsidP="0003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15B0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036AD5" w:rsidRPr="006B15B0">
        <w:rPr>
          <w:rFonts w:ascii="Times New Roman" w:hAnsi="Times New Roman" w:cs="Times New Roman"/>
          <w:sz w:val="26"/>
          <w:szCs w:val="26"/>
        </w:rPr>
        <w:t xml:space="preserve"> управлений</w:t>
      </w:r>
      <w:r w:rsidR="00304F00" w:rsidRPr="006B15B0">
        <w:rPr>
          <w:rFonts w:ascii="Times New Roman" w:hAnsi="Times New Roman" w:cs="Times New Roman"/>
          <w:sz w:val="26"/>
          <w:szCs w:val="26"/>
        </w:rPr>
        <w:t xml:space="preserve"> увеличилось с 8 до 10 </w:t>
      </w:r>
      <w:r w:rsidR="00036AD5" w:rsidRPr="006B15B0">
        <w:rPr>
          <w:rFonts w:ascii="Times New Roman" w:hAnsi="Times New Roman" w:cs="Times New Roman"/>
          <w:sz w:val="26"/>
          <w:szCs w:val="26"/>
        </w:rPr>
        <w:t>(управление архитектуры и градостроительства, управление внутренней политики, управление гражданской защиты населения, управление жилищно-коммунального хозяйства, управление культуры, управление образования, управление опеки и попечительства</w:t>
      </w:r>
      <w:r w:rsidR="0003650E" w:rsidRPr="006B15B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3650E" w:rsidRPr="006B15B0">
        <w:rPr>
          <w:rFonts w:ascii="Times New Roman" w:hAnsi="Times New Roman" w:cs="Times New Roman"/>
          <w:sz w:val="26"/>
          <w:szCs w:val="26"/>
        </w:rPr>
        <w:t>юридическо-правовое</w:t>
      </w:r>
      <w:proofErr w:type="spellEnd"/>
      <w:r w:rsidR="0003650E" w:rsidRPr="006B15B0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="00304F00" w:rsidRPr="006B15B0">
        <w:rPr>
          <w:rFonts w:ascii="Times New Roman" w:hAnsi="Times New Roman" w:cs="Times New Roman"/>
          <w:sz w:val="26"/>
          <w:szCs w:val="26"/>
        </w:rPr>
        <w:t>, управление по природным ресурсам и экологии,</w:t>
      </w:r>
      <w:r w:rsidR="00CD6F47" w:rsidRPr="006B15B0">
        <w:rPr>
          <w:sz w:val="26"/>
          <w:szCs w:val="26"/>
        </w:rPr>
        <w:t xml:space="preserve"> </w:t>
      </w:r>
      <w:r w:rsidR="00CD6F47" w:rsidRPr="006B15B0">
        <w:rPr>
          <w:rFonts w:ascii="Times New Roman" w:hAnsi="Times New Roman" w:cs="Times New Roman"/>
          <w:sz w:val="26"/>
          <w:szCs w:val="26"/>
        </w:rPr>
        <w:t>управление по организации деятельности</w:t>
      </w:r>
      <w:r w:rsidRPr="006B15B0">
        <w:rPr>
          <w:rFonts w:ascii="Times New Roman" w:hAnsi="Times New Roman" w:cs="Times New Roman"/>
          <w:sz w:val="26"/>
          <w:szCs w:val="26"/>
        </w:rPr>
        <w:t>),</w:t>
      </w:r>
      <w:r w:rsidR="00CF51BF" w:rsidRPr="006B15B0">
        <w:rPr>
          <w:rFonts w:ascii="Times New Roman" w:hAnsi="Times New Roman" w:cs="Times New Roman"/>
          <w:sz w:val="26"/>
          <w:szCs w:val="26"/>
        </w:rPr>
        <w:t xml:space="preserve"> </w:t>
      </w:r>
      <w:r w:rsidR="003D4DB8" w:rsidRPr="006B15B0">
        <w:rPr>
          <w:rFonts w:ascii="Times New Roman" w:hAnsi="Times New Roman" w:cs="Times New Roman"/>
          <w:sz w:val="26"/>
          <w:szCs w:val="26"/>
        </w:rPr>
        <w:t>вновь созданы управление по природным ресурсам и экологии,</w:t>
      </w:r>
      <w:r w:rsidR="003D4DB8" w:rsidRPr="006B15B0">
        <w:rPr>
          <w:sz w:val="26"/>
          <w:szCs w:val="26"/>
        </w:rPr>
        <w:t xml:space="preserve"> </w:t>
      </w:r>
      <w:r w:rsidR="003D4DB8" w:rsidRPr="006B15B0">
        <w:rPr>
          <w:rFonts w:ascii="Times New Roman" w:hAnsi="Times New Roman" w:cs="Times New Roman"/>
          <w:sz w:val="26"/>
          <w:szCs w:val="26"/>
        </w:rPr>
        <w:t>управление по организации деятельности</w:t>
      </w:r>
      <w:r w:rsidRPr="006B15B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036AD5" w:rsidRDefault="00CF51BF" w:rsidP="0003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15B0">
        <w:rPr>
          <w:rFonts w:ascii="Times New Roman" w:hAnsi="Times New Roman" w:cs="Times New Roman"/>
          <w:sz w:val="26"/>
          <w:szCs w:val="26"/>
        </w:rPr>
        <w:t xml:space="preserve">количество отделов </w:t>
      </w:r>
      <w:r w:rsidR="004A3A7F" w:rsidRPr="006B15B0">
        <w:rPr>
          <w:rFonts w:ascii="Times New Roman" w:hAnsi="Times New Roman" w:cs="Times New Roman"/>
          <w:sz w:val="26"/>
          <w:szCs w:val="26"/>
        </w:rPr>
        <w:t xml:space="preserve">сократилось с </w:t>
      </w:r>
      <w:r w:rsidR="00036AD5" w:rsidRPr="006B15B0">
        <w:rPr>
          <w:rFonts w:ascii="Times New Roman" w:hAnsi="Times New Roman" w:cs="Times New Roman"/>
          <w:sz w:val="26"/>
          <w:szCs w:val="26"/>
        </w:rPr>
        <w:t xml:space="preserve">8 </w:t>
      </w:r>
      <w:r w:rsidR="004A3A7F" w:rsidRPr="006B15B0">
        <w:rPr>
          <w:rFonts w:ascii="Times New Roman" w:hAnsi="Times New Roman" w:cs="Times New Roman"/>
          <w:sz w:val="26"/>
          <w:szCs w:val="26"/>
        </w:rPr>
        <w:t xml:space="preserve">до 5 </w:t>
      </w:r>
      <w:r w:rsidR="00036AD5" w:rsidRPr="006B15B0">
        <w:rPr>
          <w:rFonts w:ascii="Times New Roman" w:hAnsi="Times New Roman" w:cs="Times New Roman"/>
          <w:sz w:val="26"/>
          <w:szCs w:val="26"/>
        </w:rPr>
        <w:t>(архивный отдел, отдел записи</w:t>
      </w:r>
      <w:proofErr w:type="gramEnd"/>
      <w:r w:rsidR="00036AD5" w:rsidRPr="006B15B0">
        <w:rPr>
          <w:rFonts w:ascii="Times New Roman" w:hAnsi="Times New Roman" w:cs="Times New Roman"/>
          <w:sz w:val="26"/>
          <w:szCs w:val="26"/>
        </w:rPr>
        <w:t xml:space="preserve"> актов гражданского состояния, отдел по организации деятельности комиссии по делам несовершеннолетних и защите их прав, </w:t>
      </w:r>
      <w:r w:rsidRPr="006B15B0">
        <w:rPr>
          <w:rFonts w:ascii="Times New Roman" w:hAnsi="Times New Roman" w:cs="Times New Roman"/>
          <w:sz w:val="26"/>
          <w:szCs w:val="26"/>
        </w:rPr>
        <w:t>специальный отдел</w:t>
      </w:r>
      <w:r w:rsidR="004A3A7F" w:rsidRPr="006B15B0">
        <w:rPr>
          <w:rFonts w:ascii="Times New Roman" w:hAnsi="Times New Roman" w:cs="Times New Roman"/>
          <w:sz w:val="26"/>
          <w:szCs w:val="26"/>
        </w:rPr>
        <w:t>, отдел молодежной политик</w:t>
      </w:r>
      <w:bookmarkStart w:id="0" w:name="_GoBack"/>
      <w:bookmarkEnd w:id="0"/>
      <w:r w:rsidR="004A3A7F" w:rsidRPr="006B15B0">
        <w:rPr>
          <w:rFonts w:ascii="Times New Roman" w:hAnsi="Times New Roman" w:cs="Times New Roman"/>
          <w:sz w:val="26"/>
          <w:szCs w:val="26"/>
        </w:rPr>
        <w:t>и</w:t>
      </w:r>
      <w:r w:rsidRPr="006B15B0">
        <w:rPr>
          <w:rFonts w:ascii="Times New Roman" w:hAnsi="Times New Roman" w:cs="Times New Roman"/>
          <w:sz w:val="26"/>
          <w:szCs w:val="26"/>
        </w:rPr>
        <w:t xml:space="preserve">), </w:t>
      </w:r>
      <w:r w:rsidR="004E65BD" w:rsidRPr="006B15B0">
        <w:rPr>
          <w:rFonts w:ascii="Times New Roman" w:hAnsi="Times New Roman" w:cs="Times New Roman"/>
          <w:sz w:val="26"/>
          <w:szCs w:val="26"/>
        </w:rPr>
        <w:t>из перечня отделов исключен</w:t>
      </w:r>
      <w:r w:rsidR="00AC6B53" w:rsidRPr="006B15B0">
        <w:rPr>
          <w:rFonts w:ascii="Times New Roman" w:hAnsi="Times New Roman" w:cs="Times New Roman"/>
          <w:sz w:val="26"/>
          <w:szCs w:val="26"/>
        </w:rPr>
        <w:t>ы</w:t>
      </w:r>
      <w:r w:rsidR="004E65BD" w:rsidRPr="006B15B0">
        <w:rPr>
          <w:rFonts w:ascii="Times New Roman" w:hAnsi="Times New Roman" w:cs="Times New Roman"/>
          <w:sz w:val="26"/>
          <w:szCs w:val="26"/>
        </w:rPr>
        <w:t xml:space="preserve"> </w:t>
      </w:r>
      <w:r w:rsidR="00AC6B53" w:rsidRPr="006B15B0">
        <w:rPr>
          <w:rFonts w:ascii="Times New Roman" w:hAnsi="Times New Roman" w:cs="Times New Roman"/>
          <w:sz w:val="26"/>
          <w:szCs w:val="26"/>
        </w:rPr>
        <w:t>общий отдел, отдел по бухгалтерскому учету, которые введены</w:t>
      </w:r>
      <w:r w:rsidR="00564AD5" w:rsidRPr="006B15B0">
        <w:rPr>
          <w:rFonts w:ascii="Times New Roman" w:hAnsi="Times New Roman" w:cs="Times New Roman"/>
          <w:sz w:val="26"/>
          <w:szCs w:val="26"/>
        </w:rPr>
        <w:t xml:space="preserve"> </w:t>
      </w:r>
      <w:r w:rsidR="00AC6B53" w:rsidRPr="006B15B0">
        <w:rPr>
          <w:rFonts w:ascii="Times New Roman" w:hAnsi="Times New Roman" w:cs="Times New Roman"/>
          <w:sz w:val="26"/>
          <w:szCs w:val="26"/>
        </w:rPr>
        <w:t>в управление</w:t>
      </w:r>
      <w:r w:rsidR="00564AD5" w:rsidRPr="006B15B0">
        <w:rPr>
          <w:rFonts w:ascii="Times New Roman" w:hAnsi="Times New Roman" w:cs="Times New Roman"/>
          <w:sz w:val="26"/>
          <w:szCs w:val="26"/>
        </w:rPr>
        <w:t xml:space="preserve"> </w:t>
      </w:r>
      <w:r w:rsidR="00AC6B53" w:rsidRPr="006B15B0">
        <w:rPr>
          <w:rFonts w:ascii="Times New Roman" w:hAnsi="Times New Roman" w:cs="Times New Roman"/>
          <w:sz w:val="26"/>
          <w:szCs w:val="26"/>
        </w:rPr>
        <w:t>по организации деятельности, ликвидирован</w:t>
      </w:r>
      <w:r w:rsidR="004A3A7F" w:rsidRPr="006B15B0">
        <w:rPr>
          <w:rFonts w:ascii="Times New Roman" w:hAnsi="Times New Roman" w:cs="Times New Roman"/>
          <w:sz w:val="26"/>
          <w:szCs w:val="26"/>
        </w:rPr>
        <w:t xml:space="preserve"> </w:t>
      </w:r>
      <w:r w:rsidR="00AC6B53" w:rsidRPr="006B15B0">
        <w:rPr>
          <w:rFonts w:ascii="Times New Roman" w:hAnsi="Times New Roman" w:cs="Times New Roman"/>
          <w:sz w:val="26"/>
          <w:szCs w:val="26"/>
        </w:rPr>
        <w:t xml:space="preserve">контрольно-ревизионный отдел, специалист </w:t>
      </w:r>
      <w:proofErr w:type="gramStart"/>
      <w:r w:rsidR="00AC6B53" w:rsidRPr="006B15B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C6B53" w:rsidRPr="006B15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C6B53" w:rsidRPr="006B15B0">
        <w:rPr>
          <w:rFonts w:ascii="Times New Roman" w:hAnsi="Times New Roman" w:cs="Times New Roman"/>
          <w:sz w:val="26"/>
          <w:szCs w:val="26"/>
        </w:rPr>
        <w:t xml:space="preserve">контрольно-ревизионной работе введен в </w:t>
      </w:r>
      <w:r w:rsidR="004A3A7F" w:rsidRPr="006B15B0">
        <w:rPr>
          <w:rFonts w:ascii="Times New Roman" w:hAnsi="Times New Roman" w:cs="Times New Roman"/>
          <w:sz w:val="26"/>
          <w:szCs w:val="26"/>
        </w:rPr>
        <w:t xml:space="preserve"> </w:t>
      </w:r>
      <w:r w:rsidR="00AC6B53" w:rsidRPr="006B15B0">
        <w:rPr>
          <w:rFonts w:ascii="Times New Roman" w:hAnsi="Times New Roman" w:cs="Times New Roman"/>
          <w:sz w:val="26"/>
          <w:szCs w:val="26"/>
        </w:rPr>
        <w:t>комитет по финансам</w:t>
      </w:r>
      <w:r w:rsidR="00DD2A90" w:rsidRPr="006B15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328B1" w:rsidRPr="006B15B0" w:rsidRDefault="00B328B1" w:rsidP="0003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решения размещен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для проведения независимой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экспертизы.</w:t>
      </w:r>
    </w:p>
    <w:p w:rsidR="00C82079" w:rsidRPr="00B328B1" w:rsidRDefault="00B328B1" w:rsidP="0003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8B1">
        <w:rPr>
          <w:rFonts w:ascii="Times New Roman" w:hAnsi="Times New Roman" w:cs="Times New Roman"/>
          <w:sz w:val="26"/>
          <w:szCs w:val="26"/>
        </w:rPr>
        <w:t>Разработчик проекта:</w:t>
      </w:r>
      <w:r w:rsidRPr="00B328B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r w:rsidRPr="006B15B0">
        <w:rPr>
          <w:rFonts w:ascii="Times New Roman" w:hAnsi="Times New Roman" w:cs="Times New Roman"/>
          <w:sz w:val="26"/>
          <w:szCs w:val="26"/>
          <w:lang w:eastAsia="ru-RU"/>
        </w:rPr>
        <w:t>Кондинского района</w:t>
      </w:r>
      <w:r w:rsidRPr="00B328B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Н.Ю.Максимова.</w:t>
      </w:r>
    </w:p>
    <w:p w:rsidR="00B04CB7" w:rsidRDefault="00B04CB7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765A" w:rsidRPr="006B15B0" w:rsidRDefault="003A765A" w:rsidP="00054FC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924CB" w:rsidRPr="006B15B0" w:rsidRDefault="00B04CB7" w:rsidP="009924C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r w:rsidR="00054FC3" w:rsidRPr="006B15B0">
        <w:rPr>
          <w:rFonts w:ascii="Times New Roman" w:hAnsi="Times New Roman" w:cs="Times New Roman"/>
          <w:sz w:val="26"/>
          <w:szCs w:val="26"/>
          <w:lang w:eastAsia="ru-RU"/>
        </w:rPr>
        <w:t xml:space="preserve">Кондинского района                </w:t>
      </w:r>
      <w:r w:rsidR="003A7F53" w:rsidRPr="006B15B0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054FC3" w:rsidRPr="006B15B0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9924CB" w:rsidRPr="006B15B0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6B15B0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>Н.Ю.Максимова</w:t>
      </w:r>
      <w:r w:rsidR="006B15B0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B328B1" w:rsidRDefault="00054FC3" w:rsidP="00054F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24C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B04CB7" w:rsidRPr="00B328B1" w:rsidRDefault="00054FC3" w:rsidP="00054FC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924C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54FC3" w:rsidRDefault="00054FC3" w:rsidP="00054FC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Исполнитель:</w:t>
      </w:r>
    </w:p>
    <w:p w:rsidR="00054FC3" w:rsidRDefault="009924CB" w:rsidP="00054FC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начальник </w:t>
      </w:r>
      <w:r w:rsidR="00054FC3">
        <w:rPr>
          <w:rFonts w:ascii="Times New Roman" w:hAnsi="Times New Roman" w:cs="Times New Roman"/>
          <w:sz w:val="18"/>
          <w:szCs w:val="18"/>
          <w:lang w:eastAsia="ru-RU"/>
        </w:rPr>
        <w:t>отдела по труду</w:t>
      </w:r>
    </w:p>
    <w:p w:rsidR="00054FC3" w:rsidRDefault="00F15271" w:rsidP="00054FC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</w:t>
      </w:r>
      <w:r w:rsidR="00054FC3">
        <w:rPr>
          <w:rFonts w:ascii="Times New Roman" w:hAnsi="Times New Roman" w:cs="Times New Roman"/>
          <w:sz w:val="18"/>
          <w:szCs w:val="18"/>
          <w:lang w:eastAsia="ru-RU"/>
        </w:rPr>
        <w:t>о</w:t>
      </w:r>
      <w:r w:rsidR="00587F30">
        <w:rPr>
          <w:rFonts w:ascii="Times New Roman" w:hAnsi="Times New Roman" w:cs="Times New Roman"/>
          <w:sz w:val="18"/>
          <w:szCs w:val="18"/>
          <w:lang w:eastAsia="ru-RU"/>
        </w:rPr>
        <w:t xml:space="preserve">митета экономического развития </w:t>
      </w:r>
      <w:r w:rsidR="00054FC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9924CB" w:rsidRDefault="009924CB" w:rsidP="00054FC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Носова Татьяна Владимировна</w:t>
      </w:r>
    </w:p>
    <w:p w:rsidR="00054FC3" w:rsidRDefault="00054FC3" w:rsidP="00054FC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8 (34677) </w:t>
      </w:r>
      <w:r w:rsidR="009924CB">
        <w:rPr>
          <w:rFonts w:ascii="Times New Roman" w:hAnsi="Times New Roman" w:cs="Times New Roman"/>
          <w:sz w:val="18"/>
          <w:szCs w:val="18"/>
          <w:lang w:eastAsia="ru-RU"/>
        </w:rPr>
        <w:t>34-275</w:t>
      </w:r>
    </w:p>
    <w:p w:rsidR="008618AD" w:rsidRPr="00D42A06" w:rsidRDefault="008618AD" w:rsidP="008618AD">
      <w:pPr>
        <w:spacing w:after="0" w:line="240" w:lineRule="atLeast"/>
        <w:jc w:val="right"/>
        <w:rPr>
          <w:sz w:val="16"/>
          <w:szCs w:val="16"/>
        </w:rPr>
      </w:pPr>
      <w:r w:rsidRPr="00D42A06">
        <w:rPr>
          <w:sz w:val="16"/>
          <w:szCs w:val="16"/>
        </w:rPr>
        <w:lastRenderedPageBreak/>
        <w:t xml:space="preserve">Субъект правотворческой инициативы </w:t>
      </w:r>
    </w:p>
    <w:p w:rsidR="008618AD" w:rsidRPr="00D42A06" w:rsidRDefault="008618AD" w:rsidP="008618AD">
      <w:pPr>
        <w:spacing w:after="0" w:line="240" w:lineRule="atLeast"/>
        <w:jc w:val="right"/>
        <w:rPr>
          <w:sz w:val="16"/>
          <w:szCs w:val="16"/>
        </w:rPr>
      </w:pPr>
      <w:r w:rsidRPr="00D42A06">
        <w:rPr>
          <w:sz w:val="16"/>
          <w:szCs w:val="16"/>
        </w:rPr>
        <w:t>– глава Кондинского района</w:t>
      </w:r>
    </w:p>
    <w:p w:rsidR="008618AD" w:rsidRDefault="008618AD" w:rsidP="008618AD">
      <w:pPr>
        <w:spacing w:after="0" w:line="240" w:lineRule="atLeast"/>
        <w:jc w:val="right"/>
        <w:rPr>
          <w:sz w:val="16"/>
          <w:szCs w:val="16"/>
        </w:rPr>
      </w:pPr>
      <w:r w:rsidRPr="00D42A06">
        <w:rPr>
          <w:sz w:val="16"/>
          <w:szCs w:val="16"/>
        </w:rPr>
        <w:t xml:space="preserve">Разработчик проекта  </w:t>
      </w:r>
    </w:p>
    <w:p w:rsidR="008618AD" w:rsidRPr="00D42A06" w:rsidRDefault="008618AD" w:rsidP="008618AD">
      <w:pPr>
        <w:spacing w:after="0" w:line="240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- заместитель главы Кондинского района Н.Ю.Максимова</w:t>
      </w:r>
    </w:p>
    <w:p w:rsidR="001D52CC" w:rsidRDefault="001D52CC" w:rsidP="001D52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CC" w:rsidRDefault="001D52CC" w:rsidP="001D52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CC" w:rsidRPr="001D52CC" w:rsidRDefault="001D52CC" w:rsidP="001D52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C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D52CC" w:rsidRPr="001D52CC" w:rsidRDefault="001D52CC" w:rsidP="001D52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C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D52CC" w:rsidRPr="001D52CC" w:rsidRDefault="001D52CC" w:rsidP="001D52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CC" w:rsidRPr="001D52CC" w:rsidRDefault="001D52CC" w:rsidP="001D52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52CC" w:rsidRPr="001D52CC" w:rsidRDefault="001D52CC" w:rsidP="001D52CC">
      <w:pPr>
        <w:suppressAutoHyphens/>
        <w:spacing w:after="0" w:line="0" w:lineRule="atLeast"/>
        <w:jc w:val="center"/>
        <w:rPr>
          <w:rFonts w:ascii="Times New Roman" w:hAnsi="Times New Roman" w:cs="Times New Roman"/>
        </w:rPr>
      </w:pPr>
    </w:p>
    <w:p w:rsidR="001D52CC" w:rsidRPr="001D52CC" w:rsidRDefault="001D52CC" w:rsidP="001D52CC">
      <w:pPr>
        <w:suppressAutoHyphens/>
        <w:spacing w:after="0" w:line="0" w:lineRule="atLeast"/>
        <w:jc w:val="center"/>
        <w:rPr>
          <w:rFonts w:ascii="Times New Roman" w:hAnsi="Times New Roman" w:cs="Times New Roman"/>
        </w:rPr>
      </w:pPr>
      <w:r w:rsidRPr="001D52CC">
        <w:rPr>
          <w:rFonts w:ascii="Times New Roman" w:hAnsi="Times New Roman" w:cs="Times New Roman"/>
        </w:rPr>
        <w:t>ПРОЕКТ</w:t>
      </w:r>
    </w:p>
    <w:p w:rsidR="001D52CC" w:rsidRPr="001D52CC" w:rsidRDefault="001D52CC" w:rsidP="001D52CC">
      <w:pPr>
        <w:suppressAutoHyphens/>
        <w:spacing w:after="0" w:line="0" w:lineRule="atLeast"/>
        <w:jc w:val="center"/>
        <w:rPr>
          <w:rFonts w:ascii="Times New Roman" w:hAnsi="Times New Roman" w:cs="Times New Roman"/>
        </w:rPr>
      </w:pPr>
    </w:p>
    <w:p w:rsidR="001D52CC" w:rsidRPr="001D52CC" w:rsidRDefault="001D52CC" w:rsidP="001D52CC">
      <w:pPr>
        <w:spacing w:after="0" w:line="0" w:lineRule="atLeas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2CC">
        <w:rPr>
          <w:rFonts w:ascii="Times New Roman" w:hAnsi="Times New Roman" w:cs="Times New Roman"/>
          <w:b/>
          <w:sz w:val="27"/>
          <w:szCs w:val="27"/>
        </w:rPr>
        <w:t xml:space="preserve">Об утверждении структуры администрации Кондинского района </w:t>
      </w:r>
    </w:p>
    <w:p w:rsidR="001D52CC" w:rsidRPr="001D52CC" w:rsidRDefault="001D52CC" w:rsidP="001D52CC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D52CC" w:rsidRPr="001D52CC" w:rsidRDefault="001D52CC" w:rsidP="001D52CC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 xml:space="preserve">В соответствии с пунктом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 пунктом 5 статьи 26 Устава Кондинского района, Дума Кондинского района </w:t>
      </w:r>
      <w:r w:rsidRPr="001D52CC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1D52CC" w:rsidRPr="001D52CC" w:rsidRDefault="001D52CC" w:rsidP="001D52C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 xml:space="preserve">1. Утвердить структуру администрации Кондинского района (приложение). </w:t>
      </w:r>
    </w:p>
    <w:p w:rsidR="001D52CC" w:rsidRPr="001D52CC" w:rsidRDefault="001D52CC" w:rsidP="001D52CC">
      <w:pPr>
        <w:pStyle w:val="a4"/>
        <w:tabs>
          <w:tab w:val="left" w:pos="709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ab/>
        <w:t>2.</w:t>
      </w:r>
      <w:r w:rsidR="002C50EF">
        <w:rPr>
          <w:rFonts w:ascii="Times New Roman" w:hAnsi="Times New Roman" w:cs="Times New Roman"/>
          <w:sz w:val="27"/>
          <w:szCs w:val="27"/>
        </w:rPr>
        <w:t xml:space="preserve"> </w:t>
      </w:r>
      <w:r w:rsidRPr="001D52CC">
        <w:rPr>
          <w:rFonts w:ascii="Times New Roman" w:hAnsi="Times New Roman" w:cs="Times New Roman"/>
          <w:sz w:val="27"/>
          <w:szCs w:val="27"/>
        </w:rPr>
        <w:t>Администрации Кондинского района привести муниципальные правовые акты администрации Кондинского района в соответствие с пунктом 1 настоящего решения.</w:t>
      </w:r>
    </w:p>
    <w:p w:rsidR="001D52CC" w:rsidRPr="001D52CC" w:rsidRDefault="001D52CC" w:rsidP="001D52CC">
      <w:pPr>
        <w:pStyle w:val="a4"/>
        <w:tabs>
          <w:tab w:val="left" w:pos="709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ab/>
        <w:t>3.</w:t>
      </w:r>
      <w:r w:rsidR="002C50EF">
        <w:rPr>
          <w:rFonts w:ascii="Times New Roman" w:hAnsi="Times New Roman" w:cs="Times New Roman"/>
          <w:sz w:val="27"/>
          <w:szCs w:val="27"/>
        </w:rPr>
        <w:t xml:space="preserve"> </w:t>
      </w:r>
      <w:r w:rsidRPr="001D52CC">
        <w:rPr>
          <w:rFonts w:ascii="Times New Roman" w:hAnsi="Times New Roman" w:cs="Times New Roman"/>
          <w:sz w:val="27"/>
          <w:szCs w:val="27"/>
        </w:rPr>
        <w:t>Признать утратившим силу решение Думы Кондинского района от 15 марта 2016 года №74 «Об утверждении структуры администрации Кондинского района».</w:t>
      </w:r>
    </w:p>
    <w:p w:rsidR="001D52CC" w:rsidRPr="001D52CC" w:rsidRDefault="001D52CC" w:rsidP="001D52C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4.</w:t>
      </w:r>
      <w:r w:rsidR="002C50EF">
        <w:rPr>
          <w:rFonts w:ascii="Times New Roman" w:hAnsi="Times New Roman" w:cs="Times New Roman"/>
          <w:sz w:val="27"/>
          <w:szCs w:val="27"/>
        </w:rPr>
        <w:t xml:space="preserve"> </w:t>
      </w:r>
      <w:r w:rsidRPr="001D52CC">
        <w:rPr>
          <w:rFonts w:ascii="Times New Roman" w:hAnsi="Times New Roman" w:cs="Times New Roman"/>
          <w:sz w:val="27"/>
          <w:szCs w:val="27"/>
        </w:rPr>
        <w:t xml:space="preserve">Настоящее решение опубликовать в </w:t>
      </w:r>
      <w:r w:rsidR="002C50EF">
        <w:rPr>
          <w:rFonts w:ascii="Times New Roman" w:hAnsi="Times New Roman" w:cs="Times New Roman"/>
          <w:sz w:val="27"/>
          <w:szCs w:val="27"/>
        </w:rPr>
        <w:t>газете «</w:t>
      </w:r>
      <w:proofErr w:type="spellStart"/>
      <w:r w:rsidR="002C50EF">
        <w:rPr>
          <w:rFonts w:ascii="Times New Roman" w:hAnsi="Times New Roman" w:cs="Times New Roman"/>
          <w:sz w:val="27"/>
          <w:szCs w:val="27"/>
        </w:rPr>
        <w:t>Кондинский</w:t>
      </w:r>
      <w:proofErr w:type="spellEnd"/>
      <w:r w:rsidR="002C50EF">
        <w:rPr>
          <w:rFonts w:ascii="Times New Roman" w:hAnsi="Times New Roman" w:cs="Times New Roman"/>
          <w:sz w:val="27"/>
          <w:szCs w:val="27"/>
        </w:rPr>
        <w:t xml:space="preserve"> вестник»</w:t>
      </w:r>
      <w:r w:rsidRPr="001D52CC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органов местного самоуправления муниципального образования </w:t>
      </w:r>
      <w:proofErr w:type="spellStart"/>
      <w:r w:rsidRPr="001D52CC">
        <w:rPr>
          <w:rFonts w:ascii="Times New Roman" w:hAnsi="Times New Roman" w:cs="Times New Roman"/>
          <w:sz w:val="27"/>
          <w:szCs w:val="27"/>
        </w:rPr>
        <w:t>Кондинский</w:t>
      </w:r>
      <w:proofErr w:type="spellEnd"/>
      <w:r w:rsidRPr="001D52CC">
        <w:rPr>
          <w:rFonts w:ascii="Times New Roman" w:hAnsi="Times New Roman" w:cs="Times New Roman"/>
          <w:sz w:val="27"/>
          <w:szCs w:val="27"/>
        </w:rPr>
        <w:t xml:space="preserve"> район. 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D52CC">
        <w:rPr>
          <w:rFonts w:ascii="Times New Roman" w:hAnsi="Times New Roman" w:cs="Times New Roman"/>
          <w:sz w:val="27"/>
          <w:szCs w:val="27"/>
        </w:rPr>
        <w:tab/>
        <w:t xml:space="preserve">5. Настоящее решение вступает в силу после его официального опубликования.  </w:t>
      </w:r>
    </w:p>
    <w:p w:rsidR="001D52CC" w:rsidRPr="001D52CC" w:rsidRDefault="001D52CC" w:rsidP="001D52C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 xml:space="preserve"> 6. </w:t>
      </w:r>
      <w:proofErr w:type="gramStart"/>
      <w:r w:rsidRPr="001D52C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D52CC"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возложить на исполняющего обязанности председателя Думы Кондинского района </w:t>
      </w:r>
      <w:proofErr w:type="spellStart"/>
      <w:r w:rsidRPr="001D52CC">
        <w:rPr>
          <w:rFonts w:ascii="Times New Roman" w:hAnsi="Times New Roman" w:cs="Times New Roman"/>
          <w:sz w:val="27"/>
          <w:szCs w:val="27"/>
        </w:rPr>
        <w:t>А.А.Немзорова</w:t>
      </w:r>
      <w:proofErr w:type="spellEnd"/>
      <w:r w:rsidRPr="001D52CC">
        <w:rPr>
          <w:rFonts w:ascii="Times New Roman" w:hAnsi="Times New Roman" w:cs="Times New Roman"/>
          <w:sz w:val="27"/>
          <w:szCs w:val="27"/>
        </w:rPr>
        <w:t xml:space="preserve"> и главу Кондинского района А.В.Дубовика в соответствии с их компетенциями.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D52CC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1D52CC">
        <w:rPr>
          <w:rFonts w:ascii="Times New Roman" w:hAnsi="Times New Roman" w:cs="Times New Roman"/>
          <w:sz w:val="27"/>
          <w:szCs w:val="27"/>
        </w:rPr>
        <w:t xml:space="preserve"> обязанности 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 xml:space="preserve">председателя Думы Кондинского района                                        А.А.  </w:t>
      </w:r>
      <w:proofErr w:type="spellStart"/>
      <w:r w:rsidRPr="001D52CC">
        <w:rPr>
          <w:rFonts w:ascii="Times New Roman" w:hAnsi="Times New Roman" w:cs="Times New Roman"/>
          <w:sz w:val="27"/>
          <w:szCs w:val="27"/>
        </w:rPr>
        <w:t>Немзоров</w:t>
      </w:r>
      <w:proofErr w:type="spellEnd"/>
      <w:r w:rsidRPr="001D52C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52CC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1D52CC">
        <w:rPr>
          <w:rFonts w:ascii="Times New Roman" w:hAnsi="Times New Roman" w:cs="Times New Roman"/>
          <w:sz w:val="27"/>
          <w:szCs w:val="27"/>
        </w:rPr>
        <w:t>. Междуреченский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«___» _______ 2017 года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№ ____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hAnsi="Times New Roman" w:cs="Times New Roman"/>
          <w:sz w:val="25"/>
          <w:szCs w:val="25"/>
        </w:rPr>
      </w:pPr>
    </w:p>
    <w:p w:rsidR="001D52CC" w:rsidRPr="001D52CC" w:rsidRDefault="001D52CC" w:rsidP="001D52CC">
      <w:pPr>
        <w:spacing w:after="0" w:line="0" w:lineRule="atLeast"/>
        <w:ind w:firstLine="698"/>
        <w:jc w:val="right"/>
        <w:rPr>
          <w:rFonts w:ascii="Times New Roman" w:hAnsi="Times New Roman" w:cs="Times New Roman"/>
          <w:b/>
        </w:rPr>
      </w:pPr>
      <w:r w:rsidRPr="001D52CC">
        <w:rPr>
          <w:rFonts w:ascii="Times New Roman" w:hAnsi="Times New Roman" w:cs="Times New Roman"/>
          <w:sz w:val="25"/>
          <w:szCs w:val="25"/>
        </w:rPr>
        <w:br w:type="page"/>
      </w:r>
      <w:r w:rsidRPr="001D52CC">
        <w:rPr>
          <w:rStyle w:val="aa"/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1D52CC" w:rsidRPr="001D52CC" w:rsidRDefault="001D52CC" w:rsidP="001D52CC">
      <w:pPr>
        <w:spacing w:after="0" w:line="0" w:lineRule="atLeast"/>
        <w:ind w:firstLine="698"/>
        <w:jc w:val="right"/>
        <w:rPr>
          <w:rStyle w:val="aa"/>
          <w:rFonts w:ascii="Times New Roman" w:hAnsi="Times New Roman" w:cs="Times New Roman"/>
          <w:b w:val="0"/>
        </w:rPr>
      </w:pPr>
      <w:r w:rsidRPr="001D52CC">
        <w:rPr>
          <w:rStyle w:val="aa"/>
          <w:rFonts w:ascii="Times New Roman" w:hAnsi="Times New Roman" w:cs="Times New Roman"/>
          <w:b w:val="0"/>
        </w:rPr>
        <w:t xml:space="preserve">к решению Думы </w:t>
      </w:r>
      <w:r w:rsidRPr="001D52CC">
        <w:rPr>
          <w:rFonts w:ascii="Times New Roman" w:hAnsi="Times New Roman" w:cs="Times New Roman"/>
        </w:rPr>
        <w:t>Кондинского</w:t>
      </w:r>
      <w:r w:rsidRPr="001D52CC">
        <w:rPr>
          <w:rStyle w:val="aa"/>
          <w:rFonts w:ascii="Times New Roman" w:hAnsi="Times New Roman" w:cs="Times New Roman"/>
          <w:b w:val="0"/>
        </w:rPr>
        <w:t xml:space="preserve"> района </w:t>
      </w:r>
    </w:p>
    <w:p w:rsidR="001D52CC" w:rsidRPr="001D52CC" w:rsidRDefault="001D52CC" w:rsidP="001D52CC">
      <w:pPr>
        <w:spacing w:after="0" w:line="0" w:lineRule="atLeast"/>
        <w:ind w:firstLine="698"/>
        <w:jc w:val="right"/>
        <w:rPr>
          <w:rStyle w:val="aa"/>
          <w:rFonts w:ascii="Times New Roman" w:hAnsi="Times New Roman" w:cs="Times New Roman"/>
          <w:b w:val="0"/>
        </w:rPr>
      </w:pPr>
      <w:r w:rsidRPr="001D52CC">
        <w:rPr>
          <w:rStyle w:val="aa"/>
          <w:rFonts w:ascii="Times New Roman" w:hAnsi="Times New Roman" w:cs="Times New Roman"/>
          <w:b w:val="0"/>
        </w:rPr>
        <w:t>от  ___________ года  №_______</w:t>
      </w:r>
    </w:p>
    <w:p w:rsidR="001D52CC" w:rsidRPr="001D52CC" w:rsidRDefault="001D52CC" w:rsidP="001D52CC">
      <w:pPr>
        <w:spacing w:after="0" w:line="0" w:lineRule="atLeast"/>
        <w:ind w:firstLine="698"/>
        <w:jc w:val="right"/>
        <w:rPr>
          <w:rStyle w:val="aa"/>
          <w:rFonts w:ascii="Times New Roman" w:hAnsi="Times New Roman" w:cs="Times New Roman"/>
          <w:b w:val="0"/>
          <w:sz w:val="28"/>
          <w:szCs w:val="28"/>
        </w:rPr>
      </w:pPr>
    </w:p>
    <w:p w:rsidR="001D52CC" w:rsidRPr="001D52CC" w:rsidRDefault="001D52CC" w:rsidP="001D52CC">
      <w:pPr>
        <w:pStyle w:val="1"/>
        <w:spacing w:before="0" w:after="0" w:line="0" w:lineRule="atLeast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Структура администрации Кондинского района</w:t>
      </w:r>
    </w:p>
    <w:p w:rsidR="001D52CC" w:rsidRPr="001D52CC" w:rsidRDefault="001D52CC" w:rsidP="001D52CC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1D52CC" w:rsidRPr="001D52CC" w:rsidRDefault="001D52CC" w:rsidP="001D52CC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1D52CC" w:rsidRPr="001D52CC" w:rsidRDefault="001D52CC" w:rsidP="001D52CC">
      <w:pPr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Комитеты:</w:t>
      </w:r>
    </w:p>
    <w:p w:rsidR="001D52CC" w:rsidRPr="001D52CC" w:rsidRDefault="001D52CC" w:rsidP="001D52C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комитет по информационным технологиям и связи;</w:t>
      </w:r>
    </w:p>
    <w:p w:rsidR="001D52CC" w:rsidRPr="001D52CC" w:rsidRDefault="001D52CC" w:rsidP="001D52C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комитет по управлению муниципальным имуществом;</w:t>
      </w:r>
    </w:p>
    <w:p w:rsidR="001D52CC" w:rsidRPr="001D52CC" w:rsidRDefault="001D52CC" w:rsidP="001D52C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комитет по финансам и налоговой политике;</w:t>
      </w:r>
    </w:p>
    <w:p w:rsidR="001D52CC" w:rsidRPr="001D52CC" w:rsidRDefault="001D52CC" w:rsidP="001D52C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комитет экономического развития;</w:t>
      </w:r>
    </w:p>
    <w:p w:rsidR="001D52CC" w:rsidRPr="001D52CC" w:rsidRDefault="001D52CC" w:rsidP="001D52CC">
      <w:pPr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комитет физической культуры и спорта;</w:t>
      </w:r>
    </w:p>
    <w:p w:rsidR="001D52CC" w:rsidRPr="001D52CC" w:rsidRDefault="001D52CC" w:rsidP="001D52CC">
      <w:pPr>
        <w:numPr>
          <w:ilvl w:val="0"/>
          <w:numId w:val="5"/>
        </w:numPr>
        <w:spacing w:after="0" w:line="0" w:lineRule="atLeast"/>
        <w:ind w:left="993" w:firstLine="0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 xml:space="preserve">комитет </w:t>
      </w:r>
      <w:proofErr w:type="spellStart"/>
      <w:r w:rsidRPr="001D52CC">
        <w:rPr>
          <w:rFonts w:ascii="Times New Roman" w:hAnsi="Times New Roman" w:cs="Times New Roman"/>
          <w:sz w:val="27"/>
          <w:szCs w:val="27"/>
        </w:rPr>
        <w:t>несырьевого</w:t>
      </w:r>
      <w:proofErr w:type="spellEnd"/>
      <w:r w:rsidRPr="001D52CC">
        <w:rPr>
          <w:rFonts w:ascii="Times New Roman" w:hAnsi="Times New Roman" w:cs="Times New Roman"/>
          <w:sz w:val="27"/>
          <w:szCs w:val="27"/>
        </w:rPr>
        <w:t xml:space="preserve"> сектора экономики и поддержки предпринимательства.</w:t>
      </w:r>
    </w:p>
    <w:p w:rsidR="001D52CC" w:rsidRPr="001D52CC" w:rsidRDefault="001D52CC" w:rsidP="001D52CC">
      <w:pPr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Управления: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управление архитектуры и градостроительства;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управление внутренней политики;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управление гражданской защиты населения;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управление жилищно-коммунального хозяйства;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управление культуры;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управление образования;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управление опеки и попечительства;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D52CC">
        <w:rPr>
          <w:rFonts w:ascii="Times New Roman" w:hAnsi="Times New Roman" w:cs="Times New Roman"/>
          <w:sz w:val="27"/>
          <w:szCs w:val="27"/>
        </w:rPr>
        <w:t>юридическо-правовое</w:t>
      </w:r>
      <w:proofErr w:type="spellEnd"/>
      <w:r w:rsidRPr="001D52CC">
        <w:rPr>
          <w:rFonts w:ascii="Times New Roman" w:hAnsi="Times New Roman" w:cs="Times New Roman"/>
          <w:sz w:val="27"/>
          <w:szCs w:val="27"/>
        </w:rPr>
        <w:t xml:space="preserve"> управление;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управление по природным ресурсам и экологии;</w:t>
      </w:r>
    </w:p>
    <w:p w:rsidR="001D52CC" w:rsidRPr="001D52CC" w:rsidRDefault="001D52CC" w:rsidP="001D52CC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 xml:space="preserve"> управление по организации деятельности.</w:t>
      </w:r>
    </w:p>
    <w:p w:rsidR="001D52CC" w:rsidRPr="001D52CC" w:rsidRDefault="001D52CC" w:rsidP="001D52CC">
      <w:pPr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Отделы:</w:t>
      </w:r>
    </w:p>
    <w:p w:rsidR="001D52CC" w:rsidRPr="001D52CC" w:rsidRDefault="001D52CC" w:rsidP="001D52CC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архивный отдел;</w:t>
      </w:r>
    </w:p>
    <w:p w:rsidR="001D52CC" w:rsidRPr="001D52CC" w:rsidRDefault="001D52CC" w:rsidP="001D52CC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отдел записи актов гражданского состояния;</w:t>
      </w:r>
    </w:p>
    <w:p w:rsidR="001D52CC" w:rsidRPr="001D52CC" w:rsidRDefault="001D52CC" w:rsidP="001D52CC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отдел по организации деятельности комиссии по делам несовершеннолетних и защите их прав;</w:t>
      </w:r>
    </w:p>
    <w:p w:rsidR="001D52CC" w:rsidRPr="001D52CC" w:rsidRDefault="001D52CC" w:rsidP="001D52CC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 xml:space="preserve"> отдел молодежной политики;</w:t>
      </w:r>
    </w:p>
    <w:p w:rsidR="001D52CC" w:rsidRPr="001D52CC" w:rsidRDefault="001D52CC" w:rsidP="001D52CC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D52CC">
        <w:rPr>
          <w:rFonts w:ascii="Times New Roman" w:hAnsi="Times New Roman" w:cs="Times New Roman"/>
          <w:sz w:val="27"/>
          <w:szCs w:val="27"/>
        </w:rPr>
        <w:t>специальный отдел.</w:t>
      </w:r>
    </w:p>
    <w:p w:rsidR="001D52CC" w:rsidRPr="00A04E2A" w:rsidRDefault="001D52CC" w:rsidP="001D52CC">
      <w:pPr>
        <w:spacing w:line="0" w:lineRule="atLeast"/>
        <w:ind w:left="1428"/>
        <w:jc w:val="both"/>
        <w:rPr>
          <w:sz w:val="27"/>
          <w:szCs w:val="27"/>
        </w:rPr>
      </w:pPr>
    </w:p>
    <w:p w:rsidR="001D52CC" w:rsidRDefault="001D52CC" w:rsidP="001D52CC">
      <w:pPr>
        <w:spacing w:line="0" w:lineRule="atLeast"/>
        <w:ind w:firstLine="708"/>
        <w:jc w:val="both"/>
        <w:rPr>
          <w:sz w:val="27"/>
          <w:szCs w:val="27"/>
        </w:rPr>
      </w:pPr>
    </w:p>
    <w:p w:rsidR="001D52CC" w:rsidRPr="00EC5489" w:rsidRDefault="001D52CC" w:rsidP="001D52CC">
      <w:pPr>
        <w:jc w:val="both"/>
        <w:rPr>
          <w:sz w:val="25"/>
          <w:szCs w:val="25"/>
        </w:rPr>
      </w:pPr>
    </w:p>
    <w:p w:rsidR="001D52CC" w:rsidRDefault="001D52CC" w:rsidP="00054FC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1D52CC" w:rsidSect="00294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2CC" w:rsidRDefault="001D52CC" w:rsidP="001D5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1D52CC" w:rsidRPr="00047B6A" w:rsidRDefault="001D52CC" w:rsidP="001D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D56">
        <w:rPr>
          <w:rFonts w:ascii="Times New Roman" w:hAnsi="Times New Roman" w:cs="Times New Roman"/>
          <w:b/>
          <w:sz w:val="28"/>
          <w:szCs w:val="28"/>
        </w:rPr>
        <w:t xml:space="preserve">О проведенной </w:t>
      </w:r>
      <w:proofErr w:type="spellStart"/>
      <w:r w:rsidRPr="008D4D5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D4D56">
        <w:rPr>
          <w:rFonts w:ascii="Times New Roman" w:hAnsi="Times New Roman" w:cs="Times New Roman"/>
          <w:b/>
          <w:sz w:val="28"/>
          <w:szCs w:val="28"/>
        </w:rPr>
        <w:t xml:space="preserve"> экспертизе проекта решения Думы </w:t>
      </w:r>
      <w:r w:rsidRPr="003106F6">
        <w:rPr>
          <w:rFonts w:ascii="Times New Roman" w:hAnsi="Times New Roman" w:cs="Times New Roman"/>
          <w:b/>
          <w:sz w:val="28"/>
          <w:szCs w:val="28"/>
        </w:rPr>
        <w:t>Кондинского района «</w:t>
      </w:r>
      <w:r w:rsidRPr="00047B6A">
        <w:rPr>
          <w:rFonts w:ascii="Times New Roman" w:hAnsi="Times New Roman" w:cs="Times New Roman"/>
          <w:b/>
          <w:sz w:val="28"/>
          <w:szCs w:val="28"/>
        </w:rPr>
        <w:t>Об утверждении структуры администрации Кондинского района»</w:t>
      </w:r>
    </w:p>
    <w:p w:rsidR="001D52CC" w:rsidRDefault="001D52CC" w:rsidP="001D52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(об отсутствии </w:t>
      </w:r>
      <w:proofErr w:type="spellStart"/>
      <w:r>
        <w:rPr>
          <w:rFonts w:ascii="Times New Roman" w:hAnsi="Times New Roman"/>
          <w:b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факторов)</w:t>
      </w:r>
    </w:p>
    <w:p w:rsidR="001D52CC" w:rsidRDefault="001D52CC" w:rsidP="001D5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еждуреченский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A75A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</w:t>
      </w:r>
      <w:r w:rsidRPr="00A75A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2017 года</w:t>
      </w:r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52CC" w:rsidRPr="00657500" w:rsidRDefault="001D52CC" w:rsidP="001D52CC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54F">
        <w:rPr>
          <w:rFonts w:ascii="Times New Roman" w:hAnsi="Times New Roman"/>
          <w:sz w:val="28"/>
          <w:szCs w:val="28"/>
        </w:rPr>
        <w:t>Вводная часть</w:t>
      </w:r>
    </w:p>
    <w:p w:rsidR="001D52CC" w:rsidRPr="00047B6A" w:rsidRDefault="001D52CC" w:rsidP="001D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D56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по результатам проведенной </w:t>
      </w:r>
      <w:proofErr w:type="spellStart"/>
      <w:r w:rsidRPr="008D4D5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D4D56">
        <w:rPr>
          <w:rFonts w:ascii="Times New Roman" w:hAnsi="Times New Roman" w:cs="Times New Roman"/>
          <w:sz w:val="28"/>
          <w:szCs w:val="28"/>
        </w:rPr>
        <w:t xml:space="preserve"> экспертизы проекта решения Думы Кондинского </w:t>
      </w:r>
      <w:r w:rsidRPr="00E5610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47B6A">
        <w:rPr>
          <w:rFonts w:ascii="Times New Roman" w:hAnsi="Times New Roman" w:cs="Times New Roman"/>
          <w:sz w:val="28"/>
          <w:szCs w:val="28"/>
        </w:rPr>
        <w:t>«Об утверждении структуры администрации Кондинского района».</w:t>
      </w:r>
    </w:p>
    <w:p w:rsidR="001D52CC" w:rsidRDefault="001D52CC" w:rsidP="001D5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кроме положений Федерального закона от 17.07.2009 № 172-ФЗ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Постановления Правительства РФ от 26.02.2010 № 96 «Об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 и действующих муниципальных правовых актов Кондинского района использованы:</w:t>
      </w:r>
    </w:p>
    <w:p w:rsidR="001D52CC" w:rsidRDefault="001D52CC" w:rsidP="001D5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 Кондинского района, методические рекомендации по проведению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их проектов: вопросы теории и практики.</w:t>
      </w:r>
    </w:p>
    <w:p w:rsidR="001D52CC" w:rsidRDefault="001D52CC" w:rsidP="001D52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Выводы:</w:t>
      </w:r>
    </w:p>
    <w:p w:rsidR="001D52CC" w:rsidRPr="00EE757F" w:rsidRDefault="001D52CC" w:rsidP="001D5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факторы, устанавливающие для </w:t>
      </w:r>
      <w:proofErr w:type="spellStart"/>
      <w:r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содержащие неопределенные, трудновыполнимые и (или) обременительные требования к гражданам и организациям в решении Думы Кондинского района </w:t>
      </w:r>
      <w:r w:rsidRPr="008D4D56">
        <w:rPr>
          <w:rFonts w:ascii="Times New Roman" w:hAnsi="Times New Roman" w:cs="Times New Roman"/>
          <w:sz w:val="28"/>
          <w:szCs w:val="28"/>
        </w:rPr>
        <w:t>«</w:t>
      </w:r>
      <w:r w:rsidRPr="00047B6A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Кондинского района</w:t>
      </w:r>
      <w:r w:rsidRPr="00C549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выявлены.</w:t>
      </w:r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Специалист-эксперт</w:t>
      </w:r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юридическо-правового</w:t>
      </w:r>
      <w:proofErr w:type="spellEnd"/>
    </w:p>
    <w:p w:rsidR="001D52CC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аппарата Думы </w:t>
      </w:r>
    </w:p>
    <w:p w:rsidR="001D52CC" w:rsidRPr="00185FFE" w:rsidRDefault="001D52CC" w:rsidP="001D5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Кондинского района                                                            _____________ К.А. </w:t>
      </w:r>
      <w:proofErr w:type="spellStart"/>
      <w:r>
        <w:rPr>
          <w:rFonts w:ascii="Times New Roman" w:hAnsi="Times New Roman"/>
          <w:sz w:val="28"/>
          <w:szCs w:val="28"/>
        </w:rPr>
        <w:t>Склюева</w:t>
      </w:r>
      <w:proofErr w:type="spellEnd"/>
    </w:p>
    <w:p w:rsidR="001D52CC" w:rsidRDefault="001D52CC" w:rsidP="00054FC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1D52CC" w:rsidSect="00722815">
          <w:pgSz w:w="11906" w:h="16838"/>
          <w:pgMar w:top="1134" w:right="424" w:bottom="709" w:left="1134" w:header="708" w:footer="708" w:gutter="0"/>
          <w:cols w:space="708"/>
          <w:docGrid w:linePitch="360"/>
        </w:sectPr>
      </w:pPr>
    </w:p>
    <w:tbl>
      <w:tblPr>
        <w:tblStyle w:val="a3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60"/>
        <w:gridCol w:w="4320"/>
      </w:tblGrid>
      <w:tr w:rsidR="001D52CC" w:rsidRPr="001D52CC" w:rsidTr="00A61913">
        <w:trPr>
          <w:trHeight w:val="560"/>
        </w:trPr>
        <w:tc>
          <w:tcPr>
            <w:tcW w:w="5760" w:type="dxa"/>
            <w:shd w:val="clear" w:color="auto" w:fill="auto"/>
          </w:tcPr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1D52CC">
              <w:rPr>
                <w:rFonts w:ascii="Times New Roman" w:eastAsia="BatangChe" w:hAnsi="Times New Roman" w:cs="Times New Roman"/>
                <w:b/>
                <w:color w:val="1F497D" w:themeColor="text2"/>
                <w:sz w:val="14"/>
                <w:szCs w:val="14"/>
              </w:rPr>
              <w:lastRenderedPageBreak/>
              <w:t>МУНИЦИПАЛЬНОЕ ОБРАЗОВАНИЕ КОНДИНСКИЙ РАЙОН</w:t>
            </w:r>
          </w:p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b/>
                <w:color w:val="1F497D" w:themeColor="text2"/>
                <w:sz w:val="12"/>
                <w:szCs w:val="12"/>
              </w:rPr>
            </w:pPr>
            <w:r w:rsidRPr="001D52CC">
              <w:rPr>
                <w:rFonts w:ascii="Times New Roman" w:eastAsia="BatangChe" w:hAnsi="Times New Roman" w:cs="Times New Roman"/>
                <w:b/>
                <w:color w:val="1F497D" w:themeColor="text2"/>
                <w:sz w:val="12"/>
                <w:szCs w:val="12"/>
              </w:rPr>
              <w:t>ХАНТЫ-МАНСИЙСКОГО АВТОНОМНОГО ОКРУГА – ЮГРЫ</w:t>
            </w:r>
          </w:p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b/>
                <w:color w:val="1F497D" w:themeColor="text2"/>
                <w:sz w:val="10"/>
                <w:szCs w:val="10"/>
              </w:rPr>
            </w:pPr>
          </w:p>
        </w:tc>
        <w:tc>
          <w:tcPr>
            <w:tcW w:w="4320" w:type="dxa"/>
            <w:shd w:val="clear" w:color="auto" w:fill="auto"/>
          </w:tcPr>
          <w:p w:rsidR="001D52CC" w:rsidRPr="001D52CC" w:rsidRDefault="001D52CC" w:rsidP="001D52CC">
            <w:pPr>
              <w:spacing w:line="0" w:lineRule="atLeast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1D52CC" w:rsidRPr="001D52CC" w:rsidTr="00A61913">
        <w:tc>
          <w:tcPr>
            <w:tcW w:w="5760" w:type="dxa"/>
            <w:shd w:val="clear" w:color="auto" w:fill="auto"/>
          </w:tcPr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1D52CC">
              <w:rPr>
                <w:rFonts w:ascii="Times New Roman" w:eastAsia="BatangChe" w:hAnsi="Times New Roman" w:cs="Times New Roman"/>
                <w:b/>
                <w:color w:val="1F497D" w:themeColor="text2"/>
                <w:sz w:val="16"/>
                <w:szCs w:val="16"/>
              </w:rPr>
              <w:t>ДУМА КОНДИНСКОГО РАЙОНА</w:t>
            </w:r>
          </w:p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b/>
                <w:color w:val="1F497D" w:themeColor="text2"/>
              </w:rPr>
            </w:pPr>
            <w:r w:rsidRPr="001D52CC">
              <w:rPr>
                <w:rFonts w:ascii="Times New Roman" w:eastAsia="BatangChe" w:hAnsi="Times New Roman" w:cs="Times New Roman"/>
                <w:b/>
                <w:color w:val="1F497D" w:themeColor="text2"/>
              </w:rPr>
              <w:t>АППАРАТ ДУМЫ КОНДИНСКОГО РАЙОНА</w:t>
            </w:r>
          </w:p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b/>
                <w:color w:val="1F497D" w:themeColor="text2"/>
                <w:sz w:val="10"/>
                <w:szCs w:val="10"/>
              </w:rPr>
            </w:pPr>
          </w:p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b/>
                <w:color w:val="1F497D" w:themeColor="text2"/>
                <w:sz w:val="10"/>
                <w:szCs w:val="10"/>
              </w:rPr>
            </w:pPr>
            <w:r w:rsidRPr="001D52CC">
              <w:rPr>
                <w:rFonts w:ascii="Times New Roman" w:eastAsia="BatangChe" w:hAnsi="Times New Roman" w:cs="Times New Roman"/>
                <w:b/>
                <w:color w:val="1F497D" w:themeColor="text2"/>
                <w:sz w:val="24"/>
                <w:szCs w:val="24"/>
              </w:rPr>
              <w:t xml:space="preserve">ЮРИДИЧЕСКО-ПРАВОВОЙ ОТДЕЛ </w:t>
            </w:r>
          </w:p>
        </w:tc>
        <w:tc>
          <w:tcPr>
            <w:tcW w:w="4320" w:type="dxa"/>
            <w:shd w:val="clear" w:color="auto" w:fill="auto"/>
          </w:tcPr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  <w:tr w:rsidR="001D52CC" w:rsidRPr="001D52CC" w:rsidTr="00A61913">
        <w:tc>
          <w:tcPr>
            <w:tcW w:w="5760" w:type="dxa"/>
            <w:shd w:val="clear" w:color="auto" w:fill="auto"/>
          </w:tcPr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i/>
                <w:iCs/>
                <w:color w:val="1F497D" w:themeColor="text2"/>
                <w:sz w:val="18"/>
                <w:szCs w:val="18"/>
              </w:rPr>
            </w:pPr>
            <w:r w:rsidRPr="001D52CC">
              <w:rPr>
                <w:rFonts w:ascii="Times New Roman" w:eastAsia="BatangChe" w:hAnsi="Times New Roman" w:cs="Times New Roman"/>
                <w:i/>
                <w:iCs/>
                <w:color w:val="1F497D" w:themeColor="text2"/>
                <w:sz w:val="18"/>
                <w:szCs w:val="18"/>
              </w:rPr>
              <w:t xml:space="preserve">Титова ул., д.26, </w:t>
            </w:r>
          </w:p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bCs/>
                <w:i/>
                <w:color w:val="1F497D" w:themeColor="text2"/>
                <w:sz w:val="18"/>
                <w:szCs w:val="18"/>
              </w:rPr>
            </w:pPr>
            <w:proofErr w:type="spellStart"/>
            <w:r w:rsidRPr="001D52CC">
              <w:rPr>
                <w:rFonts w:ascii="Times New Roman" w:eastAsia="BatangChe" w:hAnsi="Times New Roman" w:cs="Times New Roman"/>
                <w:i/>
                <w:iCs/>
                <w:color w:val="1F497D" w:themeColor="text2"/>
                <w:sz w:val="18"/>
                <w:szCs w:val="18"/>
              </w:rPr>
              <w:t>пгт</w:t>
            </w:r>
            <w:proofErr w:type="spellEnd"/>
            <w:r w:rsidRPr="001D52CC">
              <w:rPr>
                <w:rFonts w:ascii="Times New Roman" w:eastAsia="BatangChe" w:hAnsi="Times New Roman" w:cs="Times New Roman"/>
                <w:i/>
                <w:iCs/>
                <w:color w:val="1F497D" w:themeColor="text2"/>
                <w:sz w:val="18"/>
                <w:szCs w:val="18"/>
              </w:rPr>
              <w:t xml:space="preserve">. Междуреченский, </w:t>
            </w:r>
            <w:proofErr w:type="spellStart"/>
            <w:r w:rsidRPr="001D52CC">
              <w:rPr>
                <w:rFonts w:ascii="Times New Roman" w:eastAsia="BatangChe" w:hAnsi="Times New Roman" w:cs="Times New Roman"/>
                <w:i/>
                <w:iCs/>
                <w:color w:val="1F497D" w:themeColor="text2"/>
                <w:sz w:val="18"/>
                <w:szCs w:val="18"/>
              </w:rPr>
              <w:t>Кондинский</w:t>
            </w:r>
            <w:proofErr w:type="spellEnd"/>
            <w:r w:rsidRPr="001D52CC">
              <w:rPr>
                <w:rFonts w:ascii="Times New Roman" w:eastAsia="BatangChe" w:hAnsi="Times New Roman" w:cs="Times New Roman"/>
                <w:i/>
                <w:iCs/>
                <w:color w:val="1F497D" w:themeColor="text2"/>
                <w:sz w:val="18"/>
                <w:szCs w:val="18"/>
              </w:rPr>
              <w:t xml:space="preserve"> район,</w:t>
            </w:r>
          </w:p>
          <w:p w:rsidR="001D52CC" w:rsidRPr="001D52CC" w:rsidRDefault="001D52CC" w:rsidP="001D52CC">
            <w:pPr>
              <w:widowControl w:val="0"/>
              <w:tabs>
                <w:tab w:val="left" w:pos="90"/>
                <w:tab w:val="left" w:pos="574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BatangChe" w:hAnsi="Times New Roman" w:cs="Times New Roman"/>
                <w:i/>
                <w:color w:val="1F497D" w:themeColor="text2"/>
                <w:sz w:val="18"/>
                <w:szCs w:val="18"/>
              </w:rPr>
            </w:pPr>
            <w:r w:rsidRPr="001D52CC">
              <w:rPr>
                <w:rFonts w:ascii="Times New Roman" w:eastAsia="BatangChe" w:hAnsi="Times New Roman" w:cs="Times New Roman"/>
                <w:i/>
                <w:color w:val="1F497D" w:themeColor="text2"/>
                <w:sz w:val="18"/>
                <w:szCs w:val="18"/>
              </w:rPr>
              <w:t xml:space="preserve">Ханты – Мансийский автономный округ - </w:t>
            </w:r>
            <w:proofErr w:type="spellStart"/>
            <w:r w:rsidRPr="001D52CC">
              <w:rPr>
                <w:rFonts w:ascii="Times New Roman" w:eastAsia="BatangChe" w:hAnsi="Times New Roman" w:cs="Times New Roman"/>
                <w:i/>
                <w:color w:val="1F497D" w:themeColor="text2"/>
                <w:sz w:val="18"/>
                <w:szCs w:val="18"/>
              </w:rPr>
              <w:t>Югра</w:t>
            </w:r>
            <w:proofErr w:type="spellEnd"/>
            <w:r w:rsidRPr="001D52CC">
              <w:rPr>
                <w:rFonts w:ascii="Times New Roman" w:eastAsia="BatangChe" w:hAnsi="Times New Roman" w:cs="Times New Roman"/>
                <w:i/>
                <w:color w:val="1F497D" w:themeColor="text2"/>
                <w:sz w:val="18"/>
                <w:szCs w:val="18"/>
              </w:rPr>
              <w:t xml:space="preserve">, 628200,  тел/факс: </w:t>
            </w:r>
          </w:p>
          <w:p w:rsidR="001D52CC" w:rsidRPr="001D52CC" w:rsidRDefault="001D52CC" w:rsidP="001D52CC">
            <w:pPr>
              <w:widowControl w:val="0"/>
              <w:tabs>
                <w:tab w:val="left" w:pos="90"/>
                <w:tab w:val="left" w:pos="574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BatangChe" w:hAnsi="Times New Roman" w:cs="Times New Roman"/>
                <w:i/>
                <w:color w:val="1F497D" w:themeColor="text2"/>
                <w:sz w:val="18"/>
                <w:szCs w:val="18"/>
                <w:lang w:val="en-US"/>
              </w:rPr>
            </w:pPr>
            <w:r w:rsidRPr="001D52CC">
              <w:rPr>
                <w:rFonts w:ascii="Times New Roman" w:eastAsia="BatangChe" w:hAnsi="Times New Roman" w:cs="Times New Roman"/>
                <w:i/>
                <w:color w:val="1F497D" w:themeColor="text2"/>
                <w:sz w:val="18"/>
                <w:szCs w:val="18"/>
                <w:lang w:val="en-US"/>
              </w:rPr>
              <w:t xml:space="preserve">8 (34677) 35-0-88 </w:t>
            </w:r>
          </w:p>
          <w:p w:rsidR="001D52CC" w:rsidRPr="001D52CC" w:rsidRDefault="001D52CC" w:rsidP="001D52CC">
            <w:pPr>
              <w:spacing w:line="0" w:lineRule="atLeast"/>
              <w:jc w:val="center"/>
              <w:rPr>
                <w:rStyle w:val="ac"/>
                <w:rFonts w:ascii="Times New Roman" w:eastAsia="BatangChe" w:hAnsi="Times New Roman" w:cs="Times New Roman"/>
                <w:i/>
                <w:color w:val="1F497D" w:themeColor="text2"/>
                <w:sz w:val="18"/>
                <w:szCs w:val="18"/>
                <w:lang w:val="en-US"/>
              </w:rPr>
            </w:pPr>
            <w:r w:rsidRPr="001D52CC">
              <w:rPr>
                <w:rFonts w:ascii="Times New Roman" w:eastAsia="BatangChe" w:hAnsi="Times New Roman" w:cs="Times New Roman"/>
                <w:bCs/>
                <w:i/>
                <w:iCs/>
                <w:color w:val="1F497D" w:themeColor="text2"/>
                <w:sz w:val="18"/>
                <w:szCs w:val="18"/>
                <w:lang w:val="en-US"/>
              </w:rPr>
              <w:t>e-mail:</w:t>
            </w:r>
            <w:r w:rsidRPr="001D52CC">
              <w:rPr>
                <w:rFonts w:ascii="Times New Roman" w:eastAsia="BatangChe" w:hAnsi="Times New Roman" w:cs="Times New Roman"/>
                <w:b/>
                <w:bCs/>
                <w:i/>
                <w:iCs/>
                <w:color w:val="1F497D" w:themeColor="text2"/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Pr="001D52CC">
                <w:rPr>
                  <w:rStyle w:val="ac"/>
                  <w:rFonts w:ascii="Times New Roman" w:eastAsia="BatangChe" w:hAnsi="Times New Roman" w:cs="Times New Roman"/>
                  <w:i/>
                  <w:color w:val="1F497D" w:themeColor="text2"/>
                  <w:sz w:val="18"/>
                  <w:szCs w:val="18"/>
                  <w:lang w:val="en-US"/>
                </w:rPr>
                <w:t>dumakonda@mail.ru</w:t>
              </w:r>
            </w:hyperlink>
          </w:p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i/>
                <w:lang w:val="en-US"/>
              </w:rPr>
            </w:pPr>
            <w:r w:rsidRPr="001D52CC">
              <w:rPr>
                <w:rFonts w:ascii="Times New Roman" w:eastAsia="BatangChe" w:hAnsi="Times New Roman" w:cs="Times New Roman"/>
                <w:i/>
                <w:color w:val="1F497D" w:themeColor="text2"/>
                <w:sz w:val="18"/>
                <w:szCs w:val="18"/>
                <w:lang w:val="en-US"/>
              </w:rPr>
              <w:t>http://www.admkonda.ru</w:t>
            </w:r>
          </w:p>
        </w:tc>
        <w:tc>
          <w:tcPr>
            <w:tcW w:w="4320" w:type="dxa"/>
            <w:shd w:val="clear" w:color="auto" w:fill="auto"/>
          </w:tcPr>
          <w:p w:rsidR="001D52CC" w:rsidRPr="001D52CC" w:rsidRDefault="001D52CC" w:rsidP="001D52CC">
            <w:pPr>
              <w:spacing w:line="0" w:lineRule="atLeast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gramStart"/>
            <w:r w:rsidRPr="001D52CC">
              <w:rPr>
                <w:rFonts w:ascii="Times New Roman" w:eastAsia="BatangChe" w:hAnsi="Times New Roman" w:cs="Times New Roman"/>
                <w:sz w:val="28"/>
                <w:szCs w:val="28"/>
              </w:rPr>
              <w:t>Исполняющему</w:t>
            </w:r>
            <w:proofErr w:type="gramEnd"/>
            <w:r w:rsidRPr="001D52C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обязанности председателя Думы Кондинского района</w:t>
            </w:r>
          </w:p>
          <w:p w:rsidR="001D52CC" w:rsidRPr="001D52CC" w:rsidRDefault="001D52CC" w:rsidP="001D52CC">
            <w:pPr>
              <w:spacing w:line="0" w:lineRule="atLeast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  <w:p w:rsidR="001D52CC" w:rsidRPr="001D52CC" w:rsidRDefault="001D52CC" w:rsidP="001D52CC">
            <w:pPr>
              <w:spacing w:line="0" w:lineRule="atLeast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D52CC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1D52CC">
              <w:rPr>
                <w:rFonts w:ascii="Times New Roman" w:eastAsia="BatangChe" w:hAnsi="Times New Roman" w:cs="Times New Roman"/>
                <w:sz w:val="28"/>
                <w:szCs w:val="28"/>
              </w:rPr>
              <w:t>Немзорову</w:t>
            </w:r>
            <w:proofErr w:type="spellEnd"/>
          </w:p>
          <w:p w:rsidR="001D52CC" w:rsidRPr="001D52CC" w:rsidRDefault="001D52CC" w:rsidP="001D52CC">
            <w:pPr>
              <w:spacing w:line="0" w:lineRule="atLeast"/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</w:p>
        </w:tc>
      </w:tr>
    </w:tbl>
    <w:p w:rsidR="001D52CC" w:rsidRPr="001D52CC" w:rsidRDefault="001D52CC" w:rsidP="001D52CC">
      <w:pPr>
        <w:spacing w:after="0" w:line="0" w:lineRule="atLeast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1D52CC" w:rsidRPr="001D52CC" w:rsidRDefault="001D52CC" w:rsidP="001D52CC">
      <w:pPr>
        <w:spacing w:after="0" w:line="0" w:lineRule="atLeast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1D52CC" w:rsidRPr="001D52CC" w:rsidRDefault="001D52CC" w:rsidP="001D52CC">
      <w:pPr>
        <w:spacing w:after="0" w:line="0" w:lineRule="atLeast"/>
        <w:rPr>
          <w:rFonts w:ascii="Times New Roman" w:eastAsia="BatangChe" w:hAnsi="Times New Roman" w:cs="Times New Roman"/>
          <w:b/>
          <w:sz w:val="24"/>
          <w:szCs w:val="24"/>
        </w:rPr>
      </w:pPr>
    </w:p>
    <w:p w:rsidR="001D52CC" w:rsidRPr="001D52CC" w:rsidRDefault="001D52CC" w:rsidP="001D52CC">
      <w:pPr>
        <w:spacing w:after="0" w:line="0" w:lineRule="atLeast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1D52CC" w:rsidRPr="001D52CC" w:rsidRDefault="001D52CC" w:rsidP="001D52CC">
      <w:pPr>
        <w:spacing w:after="0" w:line="0" w:lineRule="atLeast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1D52CC">
        <w:rPr>
          <w:rFonts w:ascii="Times New Roman" w:eastAsia="BatangChe" w:hAnsi="Times New Roman" w:cs="Times New Roman"/>
          <w:b/>
          <w:sz w:val="28"/>
          <w:szCs w:val="28"/>
        </w:rPr>
        <w:t>ЗАКЛЮЧЕНИЕ</w:t>
      </w:r>
    </w:p>
    <w:p w:rsidR="001D52CC" w:rsidRPr="001D52CC" w:rsidRDefault="001D52CC" w:rsidP="001D52CC">
      <w:pPr>
        <w:spacing w:after="0" w:line="0" w:lineRule="atLeast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1D52CC">
        <w:rPr>
          <w:rFonts w:ascii="Times New Roman" w:eastAsia="BatangChe" w:hAnsi="Times New Roman" w:cs="Times New Roman"/>
          <w:b/>
          <w:sz w:val="28"/>
          <w:szCs w:val="28"/>
        </w:rPr>
        <w:t>на проект решения Думы Кондинского района</w:t>
      </w:r>
      <w:r w:rsidRPr="001D52CC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D52CC">
        <w:rPr>
          <w:rFonts w:ascii="Times New Roman" w:eastAsia="BatangChe" w:hAnsi="Times New Roman" w:cs="Times New Roman"/>
          <w:b/>
          <w:sz w:val="28"/>
          <w:szCs w:val="28"/>
        </w:rPr>
        <w:t>«Об утверждении структуры администрации Кондинского района»</w:t>
      </w:r>
    </w:p>
    <w:p w:rsidR="001D52CC" w:rsidRPr="001D52CC" w:rsidRDefault="001D52CC" w:rsidP="001D52CC">
      <w:pPr>
        <w:spacing w:after="0" w:line="0" w:lineRule="atLeast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1D52CC" w:rsidRPr="001D52CC" w:rsidRDefault="001D52CC" w:rsidP="001D52CC">
      <w:pPr>
        <w:spacing w:after="0" w:line="0" w:lineRule="atLeast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1D52CC" w:rsidRPr="001D52CC" w:rsidRDefault="001D52CC" w:rsidP="001D52C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Рассмотрев проект решения Думы Кондинского района «Об утверждении структуры администрации Кондинского района» (далее – проект решения), прихожу к следующему заключению.</w:t>
      </w:r>
    </w:p>
    <w:p w:rsidR="001D52CC" w:rsidRPr="001D52CC" w:rsidRDefault="001D52CC" w:rsidP="001D52C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Проект решения разработан комитетом экономического развития администрации Кондинского района  (далее – разработчик).</w:t>
      </w:r>
    </w:p>
    <w:p w:rsidR="001D52CC" w:rsidRPr="001D52CC" w:rsidRDefault="001D52CC" w:rsidP="001D52C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Разработчиком к представленному проекту приложены необходимые документы: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- проект решения;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- пояснительная записка;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- заключение на проект муниципального нормативного правового акта;</w:t>
      </w:r>
    </w:p>
    <w:p w:rsidR="001D52CC" w:rsidRPr="001D52CC" w:rsidRDefault="001D52CC" w:rsidP="001D52CC">
      <w:pPr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- лист согласования.</w:t>
      </w:r>
    </w:p>
    <w:p w:rsidR="001D52CC" w:rsidRPr="001D52CC" w:rsidRDefault="001D52CC" w:rsidP="001D52CC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Представленным проектом решения предлагается утвердить структуру администрации Кондинского района.</w:t>
      </w:r>
    </w:p>
    <w:p w:rsidR="001D52CC" w:rsidRPr="001D52CC" w:rsidRDefault="001D52CC" w:rsidP="001D52CC">
      <w:pPr>
        <w:spacing w:after="0" w:line="0" w:lineRule="atLeast"/>
        <w:ind w:firstLine="567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Федерации», пунктом 5 статьи 26 Устава Кондинского района структура местной администрации утверждается представительным органом муниципального образования по представлению главы местной администрации.</w:t>
      </w:r>
    </w:p>
    <w:p w:rsidR="001D52CC" w:rsidRPr="001D52CC" w:rsidRDefault="001D52CC" w:rsidP="001D52CC">
      <w:pPr>
        <w:spacing w:after="0" w:line="0" w:lineRule="atLeast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Таким образом, проект решения разработан компетентным органом, в пределах полномочий Думы Кондинского района.</w:t>
      </w:r>
    </w:p>
    <w:p w:rsidR="001D52CC" w:rsidRPr="001D52CC" w:rsidRDefault="001D52CC" w:rsidP="001D52CC">
      <w:pPr>
        <w:pStyle w:val="ab"/>
        <w:spacing w:line="0" w:lineRule="atLeast"/>
        <w:ind w:firstLine="567"/>
        <w:jc w:val="both"/>
        <w:rPr>
          <w:rFonts w:eastAsia="BatangChe"/>
          <w:sz w:val="28"/>
          <w:szCs w:val="28"/>
        </w:rPr>
      </w:pPr>
      <w:r w:rsidRPr="001D52CC">
        <w:rPr>
          <w:rFonts w:eastAsia="BatangChe"/>
          <w:sz w:val="28"/>
          <w:szCs w:val="28"/>
        </w:rPr>
        <w:t xml:space="preserve">Проект решения соответствует законодательству Российской Федерации, законодательству Ханты-Мансийского автономного округа – </w:t>
      </w:r>
      <w:proofErr w:type="spellStart"/>
      <w:r w:rsidRPr="001D52CC">
        <w:rPr>
          <w:rFonts w:eastAsia="BatangChe"/>
          <w:sz w:val="28"/>
          <w:szCs w:val="28"/>
        </w:rPr>
        <w:t>Югры</w:t>
      </w:r>
      <w:proofErr w:type="spellEnd"/>
      <w:r w:rsidRPr="001D52CC">
        <w:rPr>
          <w:rFonts w:eastAsia="BatangChe"/>
          <w:sz w:val="28"/>
          <w:szCs w:val="28"/>
        </w:rPr>
        <w:t xml:space="preserve">, муниципальным правовым актам Кондинского района и </w:t>
      </w:r>
      <w:r w:rsidRPr="001D52CC">
        <w:rPr>
          <w:rFonts w:eastAsia="BatangChe"/>
          <w:bCs/>
          <w:sz w:val="28"/>
          <w:szCs w:val="28"/>
        </w:rPr>
        <w:t>рекомендован к принятию.</w:t>
      </w:r>
    </w:p>
    <w:p w:rsidR="001D52CC" w:rsidRPr="001D52CC" w:rsidRDefault="001D52CC" w:rsidP="001D52CC">
      <w:pPr>
        <w:tabs>
          <w:tab w:val="left" w:pos="900"/>
        </w:tabs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1D52CC" w:rsidRPr="001D52CC" w:rsidRDefault="001D52CC" w:rsidP="001D52CC">
      <w:pPr>
        <w:tabs>
          <w:tab w:val="left" w:pos="900"/>
        </w:tabs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Специалист-эксперт</w:t>
      </w:r>
    </w:p>
    <w:p w:rsidR="001D52CC" w:rsidRPr="001D52CC" w:rsidRDefault="001D52CC" w:rsidP="001D52CC">
      <w:pPr>
        <w:tabs>
          <w:tab w:val="left" w:pos="900"/>
        </w:tabs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proofErr w:type="spellStart"/>
      <w:r w:rsidRPr="001D52CC">
        <w:rPr>
          <w:rFonts w:ascii="Times New Roman" w:eastAsia="BatangChe" w:hAnsi="Times New Roman" w:cs="Times New Roman"/>
          <w:sz w:val="28"/>
          <w:szCs w:val="28"/>
        </w:rPr>
        <w:t>юридическо-правового</w:t>
      </w:r>
      <w:proofErr w:type="spellEnd"/>
      <w:r w:rsidRPr="001D52CC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1D52CC" w:rsidRPr="001D52CC" w:rsidRDefault="001D52CC" w:rsidP="001D52CC">
      <w:pPr>
        <w:tabs>
          <w:tab w:val="left" w:pos="900"/>
        </w:tabs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>отдела аппарата Думы</w:t>
      </w:r>
    </w:p>
    <w:p w:rsidR="001D52CC" w:rsidRPr="001D52CC" w:rsidRDefault="001D52CC" w:rsidP="001D52CC">
      <w:pPr>
        <w:tabs>
          <w:tab w:val="left" w:pos="900"/>
        </w:tabs>
        <w:spacing w:after="0" w:line="0" w:lineRule="atLeast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1D52CC">
        <w:rPr>
          <w:rFonts w:ascii="Times New Roman" w:eastAsia="BatangChe" w:hAnsi="Times New Roman" w:cs="Times New Roman"/>
          <w:sz w:val="28"/>
          <w:szCs w:val="28"/>
        </w:rPr>
        <w:t xml:space="preserve">Кондинского района                               ________________        К.А. </w:t>
      </w:r>
      <w:proofErr w:type="spellStart"/>
      <w:r w:rsidRPr="001D52CC">
        <w:rPr>
          <w:rFonts w:ascii="Times New Roman" w:eastAsia="BatangChe" w:hAnsi="Times New Roman" w:cs="Times New Roman"/>
          <w:sz w:val="28"/>
          <w:szCs w:val="28"/>
        </w:rPr>
        <w:t>Склюева</w:t>
      </w:r>
      <w:proofErr w:type="spellEnd"/>
    </w:p>
    <w:p w:rsidR="00054FC3" w:rsidRPr="00054FC3" w:rsidRDefault="00054FC3" w:rsidP="00054FC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sectPr w:rsidR="00054FC3" w:rsidRPr="00054FC3" w:rsidSect="00722815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E04"/>
    <w:multiLevelType w:val="hybridMultilevel"/>
    <w:tmpl w:val="59E6618A"/>
    <w:lvl w:ilvl="0" w:tplc="B060CB4A">
      <w:start w:val="7"/>
      <w:numFmt w:val="decimal"/>
      <w:lvlText w:val="%1"/>
      <w:lvlJc w:val="left"/>
      <w:pPr>
        <w:ind w:left="10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0A49EC"/>
    <w:multiLevelType w:val="hybridMultilevel"/>
    <w:tmpl w:val="B4C0A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083B29"/>
    <w:multiLevelType w:val="hybridMultilevel"/>
    <w:tmpl w:val="C84A358C"/>
    <w:lvl w:ilvl="0" w:tplc="51386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740C96"/>
    <w:multiLevelType w:val="hybridMultilevel"/>
    <w:tmpl w:val="E2DED984"/>
    <w:lvl w:ilvl="0" w:tplc="2FF657E8">
      <w:start w:val="8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32674C"/>
    <w:multiLevelType w:val="hybridMultilevel"/>
    <w:tmpl w:val="9BAA705C"/>
    <w:lvl w:ilvl="0" w:tplc="AB6E1FF6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229599F"/>
    <w:multiLevelType w:val="multilevel"/>
    <w:tmpl w:val="0CA46AA0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>
    <w:nsid w:val="458A7E3E"/>
    <w:multiLevelType w:val="hybridMultilevel"/>
    <w:tmpl w:val="1CD69AA8"/>
    <w:lvl w:ilvl="0" w:tplc="727C6E62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6D324B9"/>
    <w:multiLevelType w:val="hybridMultilevel"/>
    <w:tmpl w:val="7E6A2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355CE"/>
    <w:multiLevelType w:val="hybridMultilevel"/>
    <w:tmpl w:val="4C26A950"/>
    <w:lvl w:ilvl="0" w:tplc="951E3A20">
      <w:start w:val="7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7D6363"/>
    <w:multiLevelType w:val="hybridMultilevel"/>
    <w:tmpl w:val="1E6A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12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E50"/>
    <w:rsid w:val="00002F71"/>
    <w:rsid w:val="00005C15"/>
    <w:rsid w:val="0003650E"/>
    <w:rsid w:val="00036AD5"/>
    <w:rsid w:val="000416D1"/>
    <w:rsid w:val="00054FC3"/>
    <w:rsid w:val="00062066"/>
    <w:rsid w:val="00084333"/>
    <w:rsid w:val="000B284C"/>
    <w:rsid w:val="000B3A9E"/>
    <w:rsid w:val="000C4BF6"/>
    <w:rsid w:val="000E0BD0"/>
    <w:rsid w:val="000F047F"/>
    <w:rsid w:val="000F1B9E"/>
    <w:rsid w:val="00106341"/>
    <w:rsid w:val="00107606"/>
    <w:rsid w:val="001D52CC"/>
    <w:rsid w:val="001F6D7B"/>
    <w:rsid w:val="00207E50"/>
    <w:rsid w:val="0023562B"/>
    <w:rsid w:val="00241DFA"/>
    <w:rsid w:val="00244DCE"/>
    <w:rsid w:val="00251FD8"/>
    <w:rsid w:val="002535FC"/>
    <w:rsid w:val="00256A8F"/>
    <w:rsid w:val="002949C9"/>
    <w:rsid w:val="00296891"/>
    <w:rsid w:val="002A1B48"/>
    <w:rsid w:val="002C50EF"/>
    <w:rsid w:val="002E687E"/>
    <w:rsid w:val="00304F00"/>
    <w:rsid w:val="00313990"/>
    <w:rsid w:val="0034158B"/>
    <w:rsid w:val="00367311"/>
    <w:rsid w:val="003A765A"/>
    <w:rsid w:val="003A7F53"/>
    <w:rsid w:val="003C23C1"/>
    <w:rsid w:val="003C27E4"/>
    <w:rsid w:val="003D4DB8"/>
    <w:rsid w:val="003E2F58"/>
    <w:rsid w:val="00442820"/>
    <w:rsid w:val="004463C6"/>
    <w:rsid w:val="00466F44"/>
    <w:rsid w:val="00472D53"/>
    <w:rsid w:val="00474E11"/>
    <w:rsid w:val="004767C5"/>
    <w:rsid w:val="00484220"/>
    <w:rsid w:val="004861BC"/>
    <w:rsid w:val="00486759"/>
    <w:rsid w:val="004A3A7F"/>
    <w:rsid w:val="004A46FF"/>
    <w:rsid w:val="004B53EE"/>
    <w:rsid w:val="004C22ED"/>
    <w:rsid w:val="004D0678"/>
    <w:rsid w:val="004D4BCA"/>
    <w:rsid w:val="004E65BD"/>
    <w:rsid w:val="004F7945"/>
    <w:rsid w:val="00535E35"/>
    <w:rsid w:val="00554329"/>
    <w:rsid w:val="00564AD5"/>
    <w:rsid w:val="00566479"/>
    <w:rsid w:val="005762D4"/>
    <w:rsid w:val="005860B8"/>
    <w:rsid w:val="00587F30"/>
    <w:rsid w:val="005923B4"/>
    <w:rsid w:val="00595F99"/>
    <w:rsid w:val="005B718C"/>
    <w:rsid w:val="005E303E"/>
    <w:rsid w:val="005E7489"/>
    <w:rsid w:val="00602A19"/>
    <w:rsid w:val="00612D9D"/>
    <w:rsid w:val="0062281C"/>
    <w:rsid w:val="00632012"/>
    <w:rsid w:val="00654891"/>
    <w:rsid w:val="00673071"/>
    <w:rsid w:val="00685F90"/>
    <w:rsid w:val="00696270"/>
    <w:rsid w:val="006B15B0"/>
    <w:rsid w:val="006B2B8B"/>
    <w:rsid w:val="006B3FB7"/>
    <w:rsid w:val="006D0765"/>
    <w:rsid w:val="00716710"/>
    <w:rsid w:val="00717F54"/>
    <w:rsid w:val="007706EF"/>
    <w:rsid w:val="007715A1"/>
    <w:rsid w:val="0077269D"/>
    <w:rsid w:val="00791A3C"/>
    <w:rsid w:val="00793E1C"/>
    <w:rsid w:val="0079461B"/>
    <w:rsid w:val="00795836"/>
    <w:rsid w:val="007C1B38"/>
    <w:rsid w:val="007E45D4"/>
    <w:rsid w:val="007F344D"/>
    <w:rsid w:val="00803B8A"/>
    <w:rsid w:val="0080438D"/>
    <w:rsid w:val="00826473"/>
    <w:rsid w:val="00844498"/>
    <w:rsid w:val="00851862"/>
    <w:rsid w:val="00852880"/>
    <w:rsid w:val="008618AD"/>
    <w:rsid w:val="00882304"/>
    <w:rsid w:val="008D5894"/>
    <w:rsid w:val="008F57E2"/>
    <w:rsid w:val="008F7C31"/>
    <w:rsid w:val="00906C32"/>
    <w:rsid w:val="00917093"/>
    <w:rsid w:val="009218B6"/>
    <w:rsid w:val="0093251C"/>
    <w:rsid w:val="00955781"/>
    <w:rsid w:val="00972689"/>
    <w:rsid w:val="00987E8E"/>
    <w:rsid w:val="009924CB"/>
    <w:rsid w:val="009A0FD3"/>
    <w:rsid w:val="009A19D5"/>
    <w:rsid w:val="009A7308"/>
    <w:rsid w:val="009B4D5A"/>
    <w:rsid w:val="009E6C6E"/>
    <w:rsid w:val="009F4A39"/>
    <w:rsid w:val="00A36D99"/>
    <w:rsid w:val="00A54D2E"/>
    <w:rsid w:val="00A6766B"/>
    <w:rsid w:val="00A81E14"/>
    <w:rsid w:val="00A92B3B"/>
    <w:rsid w:val="00AB63AF"/>
    <w:rsid w:val="00AB7B1C"/>
    <w:rsid w:val="00AC6B53"/>
    <w:rsid w:val="00AE057D"/>
    <w:rsid w:val="00AF29B8"/>
    <w:rsid w:val="00B04CB7"/>
    <w:rsid w:val="00B328B1"/>
    <w:rsid w:val="00B345F7"/>
    <w:rsid w:val="00B5123E"/>
    <w:rsid w:val="00B55831"/>
    <w:rsid w:val="00BA0C1B"/>
    <w:rsid w:val="00BE0C55"/>
    <w:rsid w:val="00C221A1"/>
    <w:rsid w:val="00C30626"/>
    <w:rsid w:val="00C3456E"/>
    <w:rsid w:val="00C36444"/>
    <w:rsid w:val="00C404A9"/>
    <w:rsid w:val="00C803D1"/>
    <w:rsid w:val="00C82079"/>
    <w:rsid w:val="00C91047"/>
    <w:rsid w:val="00CD6F47"/>
    <w:rsid w:val="00CE6BB8"/>
    <w:rsid w:val="00CF51BF"/>
    <w:rsid w:val="00D17A8A"/>
    <w:rsid w:val="00D4024A"/>
    <w:rsid w:val="00D61EAC"/>
    <w:rsid w:val="00DD2A90"/>
    <w:rsid w:val="00E07CE8"/>
    <w:rsid w:val="00E1778C"/>
    <w:rsid w:val="00E428DF"/>
    <w:rsid w:val="00E56F91"/>
    <w:rsid w:val="00E7042A"/>
    <w:rsid w:val="00E82889"/>
    <w:rsid w:val="00E92BBC"/>
    <w:rsid w:val="00EC46CA"/>
    <w:rsid w:val="00ED5664"/>
    <w:rsid w:val="00EF44C1"/>
    <w:rsid w:val="00F15271"/>
    <w:rsid w:val="00F26259"/>
    <w:rsid w:val="00F360AB"/>
    <w:rsid w:val="00F36F43"/>
    <w:rsid w:val="00F554A7"/>
    <w:rsid w:val="00F62D04"/>
    <w:rsid w:val="00F80858"/>
    <w:rsid w:val="00F857E7"/>
    <w:rsid w:val="00FA167E"/>
    <w:rsid w:val="00FB2E54"/>
    <w:rsid w:val="00FE3B3A"/>
    <w:rsid w:val="00FE5983"/>
    <w:rsid w:val="00F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C9"/>
  </w:style>
  <w:style w:type="paragraph" w:styleId="1">
    <w:name w:val="heading 1"/>
    <w:basedOn w:val="a"/>
    <w:next w:val="a"/>
    <w:link w:val="10"/>
    <w:uiPriority w:val="99"/>
    <w:qFormat/>
    <w:rsid w:val="000F1B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62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F857E7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F1B9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B2B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36F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862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uiPriority w:val="99"/>
    <w:rsid w:val="001D52CC"/>
    <w:rPr>
      <w:b/>
      <w:bCs/>
      <w:color w:val="26282F"/>
    </w:rPr>
  </w:style>
  <w:style w:type="paragraph" w:styleId="ab">
    <w:name w:val="No Spacing"/>
    <w:uiPriority w:val="1"/>
    <w:qFormat/>
    <w:rsid w:val="001D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5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mako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FFA88-D4C7-4A1D-B2A5-8653F05A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Каспшицкая</dc:creator>
  <cp:lastModifiedBy>Трифанова Татьяна Петровна</cp:lastModifiedBy>
  <cp:revision>4</cp:revision>
  <cp:lastPrinted>2017-01-17T03:34:00Z</cp:lastPrinted>
  <dcterms:created xsi:type="dcterms:W3CDTF">2017-01-17T03:27:00Z</dcterms:created>
  <dcterms:modified xsi:type="dcterms:W3CDTF">2017-01-17T03:35:00Z</dcterms:modified>
</cp:coreProperties>
</file>