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60" w:rsidRPr="0048104A" w:rsidRDefault="00631D60" w:rsidP="0048104A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8104A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44948" w:rsidRPr="0048104A" w:rsidRDefault="00094E56" w:rsidP="0048104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8104A">
        <w:rPr>
          <w:rFonts w:ascii="Times New Roman" w:hAnsi="Times New Roman" w:cs="Times New Roman"/>
          <w:b w:val="0"/>
          <w:sz w:val="26"/>
          <w:szCs w:val="26"/>
        </w:rPr>
        <w:t xml:space="preserve">к проекту решения </w:t>
      </w:r>
      <w:r w:rsidR="009F0B1D" w:rsidRPr="0048104A">
        <w:rPr>
          <w:rFonts w:ascii="Times New Roman" w:hAnsi="Times New Roman" w:cs="Times New Roman"/>
          <w:b w:val="0"/>
          <w:sz w:val="26"/>
          <w:szCs w:val="26"/>
        </w:rPr>
        <w:t>Думы Кондинского района</w:t>
      </w:r>
      <w:r w:rsidRPr="004810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4948" w:rsidRPr="0048104A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решение </w:t>
      </w:r>
      <w:r w:rsidR="009F0B1D" w:rsidRPr="0048104A">
        <w:rPr>
          <w:rFonts w:ascii="Times New Roman" w:hAnsi="Times New Roman" w:cs="Times New Roman"/>
          <w:b w:val="0"/>
          <w:sz w:val="26"/>
          <w:szCs w:val="26"/>
        </w:rPr>
        <w:t>Думы Кондинского района от 26 н</w:t>
      </w:r>
      <w:r w:rsidR="00044948" w:rsidRPr="0048104A">
        <w:rPr>
          <w:rFonts w:ascii="Times New Roman" w:hAnsi="Times New Roman" w:cs="Times New Roman"/>
          <w:b w:val="0"/>
          <w:sz w:val="26"/>
          <w:szCs w:val="26"/>
        </w:rPr>
        <w:t xml:space="preserve">оября 2014 года № </w:t>
      </w:r>
      <w:r w:rsidR="009F0B1D" w:rsidRPr="0048104A">
        <w:rPr>
          <w:rFonts w:ascii="Times New Roman" w:hAnsi="Times New Roman" w:cs="Times New Roman"/>
          <w:b w:val="0"/>
          <w:sz w:val="26"/>
          <w:szCs w:val="26"/>
        </w:rPr>
        <w:t>509</w:t>
      </w:r>
      <w:r w:rsidR="00044948" w:rsidRPr="0048104A">
        <w:rPr>
          <w:rFonts w:ascii="Times New Roman" w:hAnsi="Times New Roman" w:cs="Times New Roman"/>
          <w:b w:val="0"/>
          <w:sz w:val="26"/>
          <w:szCs w:val="26"/>
        </w:rPr>
        <w:t xml:space="preserve"> «Об установлении на </w:t>
      </w:r>
      <w:r w:rsidR="009F0B1D" w:rsidRPr="0048104A">
        <w:rPr>
          <w:rFonts w:ascii="Times New Roman" w:hAnsi="Times New Roman" w:cs="Times New Roman"/>
          <w:b w:val="0"/>
          <w:sz w:val="26"/>
          <w:szCs w:val="26"/>
        </w:rPr>
        <w:t>межселенных территориях</w:t>
      </w:r>
      <w:r w:rsidR="00044948" w:rsidRPr="0048104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</w:t>
      </w:r>
      <w:r w:rsidR="009F0B1D" w:rsidRPr="0048104A">
        <w:rPr>
          <w:rFonts w:ascii="Times New Roman" w:hAnsi="Times New Roman" w:cs="Times New Roman"/>
          <w:b w:val="0"/>
          <w:sz w:val="26"/>
          <w:szCs w:val="26"/>
        </w:rPr>
        <w:t>Кондинский район</w:t>
      </w:r>
      <w:r w:rsidR="00044948" w:rsidRPr="0048104A">
        <w:rPr>
          <w:rFonts w:ascii="Times New Roman" w:hAnsi="Times New Roman" w:cs="Times New Roman"/>
          <w:b w:val="0"/>
          <w:sz w:val="26"/>
          <w:szCs w:val="26"/>
        </w:rPr>
        <w:t xml:space="preserve"> налога на имущество физических лиц»</w:t>
      </w:r>
    </w:p>
    <w:p w:rsidR="000F7C39" w:rsidRPr="0048104A" w:rsidRDefault="000F7C39" w:rsidP="004810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329D" w:rsidRPr="0048104A" w:rsidRDefault="000F329D" w:rsidP="004810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104A">
        <w:rPr>
          <w:rFonts w:ascii="Times New Roman" w:hAnsi="Times New Roman" w:cs="Times New Roman"/>
          <w:sz w:val="26"/>
          <w:szCs w:val="26"/>
        </w:rPr>
        <w:t>Налог на имущество физических лиц относится к местным налогам. Устанавливая налог на имущество физических лиц, п</w:t>
      </w:r>
      <w:r w:rsidRPr="0048104A">
        <w:rPr>
          <w:rFonts w:ascii="Times New Roman" w:hAnsi="Times New Roman" w:cs="Times New Roman"/>
          <w:bCs/>
          <w:sz w:val="26"/>
          <w:szCs w:val="26"/>
        </w:rPr>
        <w:t>редставительные органы муниципальных образований определяют налоговые ставки в пределах, установленных ст. 406 НК РФ.</w:t>
      </w:r>
    </w:p>
    <w:p w:rsidR="000F329D" w:rsidRDefault="000F329D" w:rsidP="0048104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8104A">
        <w:rPr>
          <w:rFonts w:ascii="Times New Roman" w:hAnsi="Times New Roman" w:cs="Times New Roman"/>
          <w:sz w:val="26"/>
          <w:szCs w:val="26"/>
        </w:rPr>
        <w:t xml:space="preserve">На сегодняшний день по объектам, включенным в Перечень </w:t>
      </w:r>
      <w:r w:rsidR="00F52A03" w:rsidRPr="0048104A">
        <w:rPr>
          <w:rFonts w:ascii="Times New Roman" w:hAnsi="Times New Roman" w:cs="Times New Roman"/>
          <w:sz w:val="26"/>
          <w:szCs w:val="26"/>
        </w:rPr>
        <w:t xml:space="preserve">объектов недвижимого имущества, в отношении которых налоговая база определяется как кадастровая стоимость (далее – Перечень) </w:t>
      </w:r>
      <w:r w:rsidRPr="0048104A">
        <w:rPr>
          <w:rFonts w:ascii="Times New Roman" w:hAnsi="Times New Roman" w:cs="Times New Roman"/>
          <w:sz w:val="26"/>
          <w:szCs w:val="26"/>
        </w:rPr>
        <w:t xml:space="preserve">и прочим объектам налогообложения, представительным органом муниципального образования </w:t>
      </w:r>
      <w:proofErr w:type="spellStart"/>
      <w:r w:rsidR="00F52A03" w:rsidRPr="0048104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F52A03" w:rsidRPr="0048104A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48104A">
        <w:rPr>
          <w:rFonts w:ascii="Times New Roman" w:hAnsi="Times New Roman" w:cs="Times New Roman"/>
          <w:sz w:val="26"/>
          <w:szCs w:val="26"/>
        </w:rPr>
        <w:t xml:space="preserve"> налоговые ставки не определены. Налогообложение данных объектов производится в соответствии с п. 6 ст. 406 НК РФ: в отношении объектов включенных в Перечень  в размере 2%, в отношении прочих объектов – 0,5%. </w:t>
      </w:r>
    </w:p>
    <w:p w:rsidR="000F329D" w:rsidRPr="0048104A" w:rsidRDefault="006C03A8" w:rsidP="004810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D471F7" w:rsidRPr="0048104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471F7"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устойчивого социально-экономического развития и улучшения инвестиционного климата, а также </w:t>
      </w:r>
      <w:r w:rsidR="00B824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принятым постановлением</w:t>
      </w:r>
      <w:r w:rsidR="000F329D"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43D">
        <w:rPr>
          <w:rFonts w:ascii="Times New Roman" w:hAnsi="Times New Roman" w:cs="Times New Roman"/>
          <w:sz w:val="26"/>
          <w:szCs w:val="26"/>
        </w:rPr>
        <w:t xml:space="preserve">Думы </w:t>
      </w:r>
      <w:proofErr w:type="spellStart"/>
      <w:r w:rsidR="00B8243D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="00B8243D">
        <w:rPr>
          <w:rFonts w:ascii="Times New Roman" w:hAnsi="Times New Roman" w:cs="Times New Roman"/>
          <w:sz w:val="26"/>
          <w:szCs w:val="26"/>
        </w:rPr>
        <w:t xml:space="preserve"> от 01.04.2020 года № 1206 «О Законе Ханты-Мансийского автономного округа – </w:t>
      </w:r>
      <w:proofErr w:type="spellStart"/>
      <w:r w:rsidR="00B8243D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B8243D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законы Ханты-Мансийского автономного округа – </w:t>
      </w:r>
      <w:proofErr w:type="spellStart"/>
      <w:r w:rsidR="00B8243D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B8243D">
        <w:rPr>
          <w:rFonts w:ascii="Times New Roman" w:hAnsi="Times New Roman" w:cs="Times New Roman"/>
          <w:sz w:val="26"/>
          <w:szCs w:val="26"/>
        </w:rPr>
        <w:t xml:space="preserve">», </w:t>
      </w:r>
      <w:r w:rsidR="000F329D"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48104A"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едлагаем установить с 01.01.2020</w:t>
      </w:r>
      <w:r w:rsidR="000F329D"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налоговую ставку по налогу на имущество физических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0F329D"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0,5% в отношении:</w:t>
      </w:r>
      <w:proofErr w:type="gramEnd"/>
    </w:p>
    <w:p w:rsidR="000F329D" w:rsidRPr="0048104A" w:rsidRDefault="000F329D" w:rsidP="004810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объектов налогообложения, включенных в перечень, определяемый в соответствии с  п. 7 ст. 378.2 НК РФ, в отношении объектов налогообложения, предусмотренных </w:t>
      </w:r>
      <w:proofErr w:type="spellStart"/>
      <w:r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>. вторым п.10 ст. 378.2 НК РФ, а также в отношении объектов налогообложения, кадастровая стоимость каждого из которых превышает 300 млн. рублей;</w:t>
      </w:r>
    </w:p>
    <w:p w:rsidR="000F329D" w:rsidRDefault="000F329D" w:rsidP="004810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прочих объектов налогообложения.</w:t>
      </w:r>
    </w:p>
    <w:p w:rsidR="00D471F7" w:rsidRDefault="00D471F7" w:rsidP="0048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04A">
        <w:rPr>
          <w:rFonts w:ascii="Times New Roman" w:hAnsi="Times New Roman" w:cs="Times New Roman"/>
          <w:sz w:val="26"/>
          <w:szCs w:val="26"/>
        </w:rPr>
        <w:t>Принятие Проекта решения не несет дополнительной налоговой нагрузки на налогоплательщиков</w:t>
      </w:r>
      <w:r w:rsidR="00885702">
        <w:rPr>
          <w:rFonts w:ascii="Times New Roman" w:hAnsi="Times New Roman" w:cs="Times New Roman"/>
          <w:sz w:val="26"/>
          <w:szCs w:val="26"/>
        </w:rPr>
        <w:t xml:space="preserve"> (в связи с отсутствием объектов недвижимости, включенных в Перечень, на межселенной территории </w:t>
      </w:r>
      <w:proofErr w:type="spellStart"/>
      <w:r w:rsidR="0088570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85702">
        <w:rPr>
          <w:rFonts w:ascii="Times New Roman" w:hAnsi="Times New Roman" w:cs="Times New Roman"/>
          <w:sz w:val="26"/>
          <w:szCs w:val="26"/>
        </w:rPr>
        <w:t xml:space="preserve"> района)</w:t>
      </w:r>
      <w:r w:rsidRPr="0048104A">
        <w:rPr>
          <w:rFonts w:ascii="Times New Roman" w:hAnsi="Times New Roman" w:cs="Times New Roman"/>
          <w:sz w:val="26"/>
          <w:szCs w:val="26"/>
        </w:rPr>
        <w:t xml:space="preserve">, а также не потребует выделения дополнительного финансирования из бюджета муниципального образования </w:t>
      </w:r>
      <w:proofErr w:type="spellStart"/>
      <w:r w:rsidRPr="0048104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48104A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3C04B6" w:rsidRDefault="003C04B6" w:rsidP="004810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43D" w:rsidRDefault="00B8243D" w:rsidP="004810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43D" w:rsidRPr="0048104A" w:rsidRDefault="00B8243D" w:rsidP="004810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4B6" w:rsidRPr="0048104A" w:rsidRDefault="0048104A" w:rsidP="004810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  <w:proofErr w:type="spellStart"/>
      <w:r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района-</w:t>
      </w:r>
    </w:p>
    <w:p w:rsidR="003C04B6" w:rsidRPr="0048104A" w:rsidRDefault="003C04B6" w:rsidP="004810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300989"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по финансам                              </w:t>
      </w:r>
      <w:r w:rsid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8104A" w:rsidRPr="0048104A">
        <w:rPr>
          <w:rFonts w:ascii="Times New Roman" w:eastAsia="Times New Roman" w:hAnsi="Times New Roman" w:cs="Times New Roman"/>
          <w:sz w:val="26"/>
          <w:szCs w:val="26"/>
          <w:lang w:eastAsia="ru-RU"/>
        </w:rPr>
        <w:t>Г.А. Мостовых</w:t>
      </w:r>
    </w:p>
    <w:p w:rsidR="00885702" w:rsidRDefault="00885702" w:rsidP="009F0B1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E4" w:rsidRDefault="009B0AE4" w:rsidP="009F0B1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FFC" w:rsidRDefault="00F55FFC" w:rsidP="009F0B1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4A" w:rsidRDefault="003C04B6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04B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</w:t>
      </w:r>
      <w:r w:rsidR="004810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заместитель</w:t>
      </w:r>
    </w:p>
    <w:p w:rsidR="003C04B6" w:rsidRPr="003C04B6" w:rsidRDefault="0048104A" w:rsidP="004810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начальника </w:t>
      </w:r>
      <w:r w:rsidR="003C04B6" w:rsidRPr="003C04B6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отдела доходов</w:t>
      </w:r>
    </w:p>
    <w:p w:rsidR="0048104A" w:rsidRDefault="0048104A" w:rsidP="00C74C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Жатько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Елена Фёдоровна</w:t>
      </w:r>
    </w:p>
    <w:p w:rsidR="003C04B6" w:rsidRDefault="003C04B6" w:rsidP="00C74C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 (34677) </w:t>
      </w:r>
      <w:r w:rsidR="0048104A">
        <w:rPr>
          <w:rFonts w:ascii="Times New Roman" w:eastAsia="Times New Roman" w:hAnsi="Times New Roman" w:cs="Times New Roman"/>
          <w:sz w:val="18"/>
          <w:szCs w:val="18"/>
          <w:lang w:eastAsia="ru-RU"/>
        </w:rPr>
        <w:t>33442</w:t>
      </w:r>
    </w:p>
    <w:p w:rsidR="007262F6" w:rsidRDefault="007262F6" w:rsidP="00C74C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7262F6" w:rsidSect="000F7C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2F6" w:rsidRDefault="007262F6" w:rsidP="007262F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7262F6" w:rsidRDefault="007262F6" w:rsidP="00726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62F6" w:rsidRDefault="007262F6" w:rsidP="00726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62F6" w:rsidRDefault="007262F6" w:rsidP="00726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62F6" w:rsidRDefault="007262F6" w:rsidP="00726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7262F6" w:rsidRDefault="007262F6" w:rsidP="00726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КОНДИНСКОГО РАЙОНА</w:t>
      </w:r>
    </w:p>
    <w:p w:rsidR="007262F6" w:rsidRDefault="007262F6" w:rsidP="00726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62F6" w:rsidRDefault="007262F6" w:rsidP="00726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262F6" w:rsidRDefault="007262F6" w:rsidP="007262F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262F6" w:rsidRDefault="007262F6" w:rsidP="00726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26 ноября 2014 года № 509 «Об установлении на межселенных территориях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налога на имущество физических лиц»</w:t>
      </w:r>
    </w:p>
    <w:p w:rsidR="007262F6" w:rsidRDefault="007262F6" w:rsidP="007262F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62F6" w:rsidRDefault="007262F6" w:rsidP="007262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62F6" w:rsidRDefault="007262F6" w:rsidP="007262F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26 ноября 2014 года № 509 «Об установлении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налога на имущество физических лиц» следующие изменения:</w:t>
      </w:r>
    </w:p>
    <w:p w:rsidR="007262F6" w:rsidRDefault="007262F6" w:rsidP="007262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1.1. Дополнить решение пунктом 3.1 следующего содержания:</w:t>
      </w:r>
    </w:p>
    <w:p w:rsidR="007262F6" w:rsidRDefault="007262F6" w:rsidP="007262F6">
      <w:pPr>
        <w:ind w:firstLine="567"/>
        <w:jc w:val="both"/>
      </w:pPr>
      <w:r>
        <w:t>«3.1.  Установить с 01.01.2020 года налоговые ставки:</w:t>
      </w:r>
    </w:p>
    <w:p w:rsidR="007262F6" w:rsidRDefault="007262F6" w:rsidP="007262F6">
      <w:pPr>
        <w:ind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- 0,5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7262F6" w:rsidRDefault="007262F6" w:rsidP="007262F6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- 0,5 процента в отношении прочих объектов налогообложения</w:t>
      </w:r>
      <w:proofErr w:type="gramStart"/>
      <w:r>
        <w:rPr>
          <w:sz w:val="25"/>
          <w:szCs w:val="25"/>
        </w:rPr>
        <w:t xml:space="preserve">.».   </w:t>
      </w:r>
      <w:proofErr w:type="gramEnd"/>
    </w:p>
    <w:p w:rsidR="007262F6" w:rsidRDefault="007262F6" w:rsidP="007262F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t>2. Настоящее решение опубликовать в газете «</w:t>
      </w:r>
      <w:proofErr w:type="spellStart"/>
      <w:r>
        <w:t>Кондинский</w:t>
      </w:r>
      <w:proofErr w:type="spellEnd"/>
      <w:r>
        <w:t xml:space="preserve"> вестник» и разместить на официальном сайте 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района.</w:t>
      </w:r>
    </w:p>
    <w:p w:rsidR="007262F6" w:rsidRDefault="007262F6" w:rsidP="007262F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опубликования и распространяется на правоотношения, связанные с начислением налога на имущество физических лиц, с 01.01.2020 года.</w:t>
      </w:r>
      <w:bookmarkStart w:id="0" w:name="_GoBack"/>
      <w:bookmarkEnd w:id="0"/>
    </w:p>
    <w:p w:rsidR="007262F6" w:rsidRDefault="007262F6" w:rsidP="007262F6">
      <w:pPr>
        <w:pStyle w:val="a8"/>
        <w:spacing w:before="0" w:beforeAutospacing="0" w:after="0" w:afterAutospacing="0"/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Думы </w:t>
      </w:r>
      <w:proofErr w:type="spellStart"/>
      <w:r>
        <w:t>Кондинского</w:t>
      </w:r>
      <w:proofErr w:type="spellEnd"/>
      <w:r>
        <w:t xml:space="preserve"> района Р.В. </w:t>
      </w:r>
      <w:proofErr w:type="spellStart"/>
      <w:r>
        <w:t>Бринстера</w:t>
      </w:r>
      <w:proofErr w:type="spellEnd"/>
      <w:r>
        <w:t xml:space="preserve"> и главу </w:t>
      </w:r>
      <w:proofErr w:type="spellStart"/>
      <w:r>
        <w:t>Кондинского</w:t>
      </w:r>
      <w:proofErr w:type="spellEnd"/>
      <w:r>
        <w:t xml:space="preserve"> района А.В. Дубовика в соответствии с их компетенцией.</w:t>
      </w:r>
    </w:p>
    <w:p w:rsidR="007262F6" w:rsidRDefault="007262F6" w:rsidP="007262F6">
      <w:pPr>
        <w:pStyle w:val="a8"/>
        <w:spacing w:before="0" w:beforeAutospacing="0" w:after="0" w:afterAutospacing="0"/>
        <w:ind w:firstLine="567"/>
        <w:jc w:val="both"/>
      </w:pPr>
    </w:p>
    <w:tbl>
      <w:tblPr>
        <w:tblStyle w:val="a9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7262F6" w:rsidTr="007262F6">
        <w:tc>
          <w:tcPr>
            <w:tcW w:w="5778" w:type="dxa"/>
            <w:hideMark/>
          </w:tcPr>
          <w:p w:rsidR="007262F6" w:rsidRDefault="007262F6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Думы </w:t>
            </w:r>
            <w:proofErr w:type="spellStart"/>
            <w:r>
              <w:rPr>
                <w:lang w:eastAsia="en-US"/>
              </w:rPr>
              <w:t>Кондинского</w:t>
            </w:r>
            <w:proofErr w:type="spellEnd"/>
            <w:r>
              <w:rPr>
                <w:lang w:eastAsia="en-US"/>
              </w:rPr>
              <w:t xml:space="preserve"> района                                                                </w:t>
            </w:r>
          </w:p>
        </w:tc>
        <w:tc>
          <w:tcPr>
            <w:tcW w:w="3686" w:type="dxa"/>
            <w:hideMark/>
          </w:tcPr>
          <w:p w:rsidR="007262F6" w:rsidRDefault="007262F6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Р.В. </w:t>
            </w:r>
            <w:proofErr w:type="spellStart"/>
            <w:r>
              <w:rPr>
                <w:lang w:eastAsia="en-US"/>
              </w:rPr>
              <w:t>Бринстер</w:t>
            </w:r>
            <w:proofErr w:type="spellEnd"/>
          </w:p>
        </w:tc>
      </w:tr>
      <w:tr w:rsidR="007262F6" w:rsidTr="007262F6">
        <w:tc>
          <w:tcPr>
            <w:tcW w:w="5778" w:type="dxa"/>
          </w:tcPr>
          <w:p w:rsidR="007262F6" w:rsidRDefault="007262F6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</w:p>
          <w:p w:rsidR="007262F6" w:rsidRDefault="007262F6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Кондинского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3686" w:type="dxa"/>
          </w:tcPr>
          <w:p w:rsidR="007262F6" w:rsidRDefault="007262F6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</w:p>
          <w:p w:rsidR="007262F6" w:rsidRDefault="007262F6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А.В. Дубовик</w:t>
            </w:r>
          </w:p>
        </w:tc>
      </w:tr>
    </w:tbl>
    <w:p w:rsidR="007262F6" w:rsidRDefault="007262F6" w:rsidP="007262F6">
      <w:pPr>
        <w:pStyle w:val="a8"/>
        <w:spacing w:before="0" w:beforeAutospacing="0" w:after="0" w:afterAutospacing="0"/>
      </w:pPr>
    </w:p>
    <w:p w:rsidR="007262F6" w:rsidRDefault="007262F6" w:rsidP="007262F6">
      <w:pPr>
        <w:pStyle w:val="a8"/>
        <w:spacing w:before="0" w:beforeAutospacing="0" w:after="0" w:afterAutospacing="0"/>
      </w:pPr>
      <w:r>
        <w:t>«___» ________ 2020 года</w:t>
      </w:r>
    </w:p>
    <w:p w:rsidR="007262F6" w:rsidRDefault="007262F6" w:rsidP="007262F6">
      <w:pPr>
        <w:pStyle w:val="a8"/>
        <w:spacing w:before="0" w:beforeAutospacing="0" w:after="0" w:afterAutospacing="0"/>
        <w:rPr>
          <w:szCs w:val="25"/>
        </w:rPr>
      </w:pPr>
      <w:r>
        <w:t>№ ____</w:t>
      </w:r>
    </w:p>
    <w:p w:rsidR="007262F6" w:rsidRPr="00044948" w:rsidRDefault="007262F6" w:rsidP="00C74C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262F6" w:rsidRPr="00044948" w:rsidSect="000F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E56"/>
    <w:rsid w:val="00044948"/>
    <w:rsid w:val="00094E56"/>
    <w:rsid w:val="000F329D"/>
    <w:rsid w:val="000F7C39"/>
    <w:rsid w:val="001C336D"/>
    <w:rsid w:val="00300989"/>
    <w:rsid w:val="003C04B6"/>
    <w:rsid w:val="0048104A"/>
    <w:rsid w:val="005314A3"/>
    <w:rsid w:val="00535B6B"/>
    <w:rsid w:val="00623BE5"/>
    <w:rsid w:val="00631D60"/>
    <w:rsid w:val="00642601"/>
    <w:rsid w:val="00677D79"/>
    <w:rsid w:val="006C03A8"/>
    <w:rsid w:val="00713E8C"/>
    <w:rsid w:val="007262F6"/>
    <w:rsid w:val="00867C43"/>
    <w:rsid w:val="00885702"/>
    <w:rsid w:val="008C5D83"/>
    <w:rsid w:val="009B0AE4"/>
    <w:rsid w:val="009C0F00"/>
    <w:rsid w:val="009F0B1D"/>
    <w:rsid w:val="00A429C0"/>
    <w:rsid w:val="00B61BB6"/>
    <w:rsid w:val="00B8243D"/>
    <w:rsid w:val="00BA6F1F"/>
    <w:rsid w:val="00C17A45"/>
    <w:rsid w:val="00C74CB2"/>
    <w:rsid w:val="00D471F7"/>
    <w:rsid w:val="00D868F9"/>
    <w:rsid w:val="00F24CA3"/>
    <w:rsid w:val="00F52A03"/>
    <w:rsid w:val="00F55FFC"/>
    <w:rsid w:val="00F83930"/>
    <w:rsid w:val="00FB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3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3930"/>
    <w:rPr>
      <w:color w:val="0000FF"/>
      <w:u w:val="single"/>
    </w:rPr>
  </w:style>
  <w:style w:type="character" w:styleId="a6">
    <w:name w:val="Emphasis"/>
    <w:basedOn w:val="a0"/>
    <w:uiPriority w:val="20"/>
    <w:qFormat/>
    <w:rsid w:val="00F83930"/>
    <w:rPr>
      <w:i/>
      <w:iCs/>
    </w:rPr>
  </w:style>
  <w:style w:type="paragraph" w:styleId="a7">
    <w:name w:val="No Spacing"/>
    <w:uiPriority w:val="1"/>
    <w:qFormat/>
    <w:rsid w:val="00C74C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rsid w:val="00726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a"/>
    <w:basedOn w:val="a"/>
    <w:rsid w:val="0072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E1F80-839A-4067-9A3E-6743DE43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040109</cp:lastModifiedBy>
  <cp:revision>2</cp:revision>
  <cp:lastPrinted>2020-05-07T10:36:00Z</cp:lastPrinted>
  <dcterms:created xsi:type="dcterms:W3CDTF">2020-05-12T04:08:00Z</dcterms:created>
  <dcterms:modified xsi:type="dcterms:W3CDTF">2020-05-12T04:08:00Z</dcterms:modified>
</cp:coreProperties>
</file>