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952934">
        <w:trPr>
          <w:trHeight w:val="1135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35C312" wp14:editId="77894FF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89535</wp:posOffset>
                      </wp:positionV>
                      <wp:extent cx="573405" cy="685800"/>
                      <wp:effectExtent l="0" t="0" r="0" b="0"/>
                      <wp:wrapNone/>
                      <wp:docPr id="1" name="Рисунок 8" descr="Герб-3вариа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Герб-3вариант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340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0288;o:allowoverlap:true;o:allowincell:true;mso-position-horizontal-relative:text;margin-left:86.3pt;mso-position-horizontal:absolute;mso-position-vertical-relative:text;margin-top:7.0pt;mso-position-vertical:absolute;width:45.1pt;height:54.0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952934" w:rsidRDefault="00952934">
            <w:pPr>
              <w:shd w:val="clear" w:color="auto" w:fill="FFFFFF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52934">
        <w:trPr>
          <w:trHeight w:val="441"/>
        </w:trPr>
        <w:tc>
          <w:tcPr>
            <w:tcW w:w="4508" w:type="dxa"/>
            <w:vMerge w:val="restart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Муниципальное образование</w:t>
            </w:r>
          </w:p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Кондинский район</w:t>
            </w:r>
          </w:p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  <w:p w:rsidR="00952934" w:rsidRDefault="00F2493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АДМИНИСТРАЦИЯ</w:t>
            </w:r>
          </w:p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КОНДИНСКОГО РАЙОНА</w:t>
            </w:r>
          </w:p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952934" w:rsidRDefault="0095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52934">
        <w:trPr>
          <w:trHeight w:val="600"/>
        </w:trPr>
        <w:tc>
          <w:tcPr>
            <w:tcW w:w="4508" w:type="dxa"/>
            <w:vMerge/>
          </w:tcPr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952934" w:rsidRDefault="0095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952934" w:rsidRPr="001123D1" w:rsidRDefault="0095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2934" w:rsidRPr="001123D1" w:rsidRDefault="008D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Председателю Думы Кондинского района</w:t>
            </w:r>
          </w:p>
          <w:p w:rsidR="008D38C8" w:rsidRPr="001123D1" w:rsidRDefault="008D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Р.В. </w:t>
            </w:r>
            <w:proofErr w:type="spellStart"/>
            <w:r w:rsidRPr="0011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Бринстеру</w:t>
            </w:r>
            <w:proofErr w:type="spellEnd"/>
          </w:p>
          <w:p w:rsidR="00952934" w:rsidRPr="001123D1" w:rsidRDefault="0095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2934" w:rsidRDefault="0095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 xml:space="preserve">Титова ул., д.21,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Телефон, факс (34677) 33-540, 32-035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2934" w:rsidRPr="001123D1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 xml:space="preserve">E-mail: </w:t>
            </w:r>
            <w:hyperlink r:id="rId11" w:tooltip="mailto:glava@admkonda.ru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glava@admkonda.ru</w:t>
              </w:r>
            </w:hyperlink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11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hyperlink r:id="rId12" w:tooltip="http://www.admkonda.ru" w:history="1">
              <w:r w:rsidR="00F2493E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F2493E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://</w:t>
              </w:r>
              <w:r w:rsidR="00F2493E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F2493E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.</w:t>
              </w:r>
              <w:r w:rsidR="00F2493E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9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ОКПО 02070453, ОГРН 1028601391213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52934">
        <w:trPr>
          <w:trHeight w:val="174"/>
        </w:trPr>
        <w:tc>
          <w:tcPr>
            <w:tcW w:w="4508" w:type="dxa"/>
          </w:tcPr>
          <w:p w:rsidR="00952934" w:rsidRDefault="00F2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ИНН / КПП 8616001630 / 861601001</w:t>
            </w:r>
          </w:p>
        </w:tc>
        <w:tc>
          <w:tcPr>
            <w:tcW w:w="500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952934" w:rsidRDefault="0095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f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52934">
        <w:tc>
          <w:tcPr>
            <w:tcW w:w="4253" w:type="dxa"/>
          </w:tcPr>
          <w:p w:rsidR="00952934" w:rsidRDefault="00F2493E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52934" w:rsidRDefault="00F2493E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52934" w:rsidRDefault="00952934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934" w:rsidRPr="001123D1" w:rsidRDefault="00F2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>На № Вп-</w:t>
      </w:r>
      <w:r w:rsidR="0009635E" w:rsidRPr="001123D1">
        <w:rPr>
          <w:rFonts w:ascii="Times New Roman" w:hAnsi="Times New Roman" w:cs="Times New Roman"/>
          <w:sz w:val="28"/>
          <w:szCs w:val="28"/>
        </w:rPr>
        <w:t>8219</w:t>
      </w:r>
      <w:r w:rsidRPr="001123D1">
        <w:rPr>
          <w:rFonts w:ascii="Times New Roman" w:hAnsi="Times New Roman" w:cs="Times New Roman"/>
          <w:sz w:val="28"/>
          <w:szCs w:val="28"/>
        </w:rPr>
        <w:t xml:space="preserve">/24  от </w:t>
      </w:r>
      <w:r w:rsidR="0009635E" w:rsidRPr="001123D1">
        <w:rPr>
          <w:rFonts w:ascii="Times New Roman" w:hAnsi="Times New Roman" w:cs="Times New Roman"/>
          <w:sz w:val="28"/>
          <w:szCs w:val="28"/>
        </w:rPr>
        <w:t>03</w:t>
      </w:r>
      <w:r w:rsidRPr="001123D1">
        <w:rPr>
          <w:rFonts w:ascii="Times New Roman" w:hAnsi="Times New Roman" w:cs="Times New Roman"/>
          <w:sz w:val="28"/>
          <w:szCs w:val="28"/>
        </w:rPr>
        <w:t>.0</w:t>
      </w:r>
      <w:r w:rsidR="0009635E" w:rsidRPr="001123D1">
        <w:rPr>
          <w:rFonts w:ascii="Times New Roman" w:hAnsi="Times New Roman" w:cs="Times New Roman"/>
          <w:sz w:val="28"/>
          <w:szCs w:val="28"/>
        </w:rPr>
        <w:t>5</w:t>
      </w:r>
      <w:r w:rsidRPr="001123D1">
        <w:rPr>
          <w:rFonts w:ascii="Times New Roman" w:hAnsi="Times New Roman" w:cs="Times New Roman"/>
          <w:sz w:val="28"/>
          <w:szCs w:val="28"/>
        </w:rPr>
        <w:t>.2024</w:t>
      </w:r>
    </w:p>
    <w:p w:rsidR="00F2493E" w:rsidRPr="001123D1" w:rsidRDefault="00F2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934" w:rsidRPr="001123D1" w:rsidRDefault="00F2493E" w:rsidP="00F24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>Уважаемый</w:t>
      </w:r>
      <w:r w:rsidR="008D38C8" w:rsidRPr="001123D1">
        <w:rPr>
          <w:rFonts w:ascii="Times New Roman" w:hAnsi="Times New Roman" w:cs="Times New Roman"/>
          <w:sz w:val="28"/>
          <w:szCs w:val="28"/>
        </w:rPr>
        <w:t xml:space="preserve"> Руслан Владимирович!</w:t>
      </w:r>
    </w:p>
    <w:p w:rsidR="008D38C8" w:rsidRPr="001123D1" w:rsidRDefault="008D38C8" w:rsidP="00F2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2F" w:rsidRPr="001123D1" w:rsidRDefault="00F2493E" w:rsidP="00F2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Сообщаю об исполнении </w:t>
      </w:r>
      <w:r w:rsidR="0074632F" w:rsidRPr="001123D1">
        <w:rPr>
          <w:rFonts w:ascii="Times New Roman" w:hAnsi="Times New Roman" w:cs="Times New Roman"/>
          <w:sz w:val="28"/>
          <w:szCs w:val="28"/>
        </w:rPr>
        <w:t>протокольно</w:t>
      </w:r>
      <w:r w:rsidRPr="001123D1">
        <w:rPr>
          <w:rFonts w:ascii="Times New Roman" w:hAnsi="Times New Roman" w:cs="Times New Roman"/>
          <w:sz w:val="28"/>
          <w:szCs w:val="28"/>
        </w:rPr>
        <w:t>го</w:t>
      </w:r>
      <w:r w:rsidR="0074632F" w:rsidRPr="001123D1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Pr="001123D1">
        <w:rPr>
          <w:rFonts w:ascii="Times New Roman" w:hAnsi="Times New Roman" w:cs="Times New Roman"/>
          <w:sz w:val="28"/>
          <w:szCs w:val="28"/>
        </w:rPr>
        <w:t>я</w:t>
      </w:r>
      <w:r w:rsidR="0074632F" w:rsidRPr="001123D1">
        <w:rPr>
          <w:rFonts w:ascii="Times New Roman" w:hAnsi="Times New Roman" w:cs="Times New Roman"/>
          <w:sz w:val="28"/>
          <w:szCs w:val="28"/>
        </w:rPr>
        <w:t>, зафиксированно</w:t>
      </w:r>
      <w:r w:rsidRPr="001123D1">
        <w:rPr>
          <w:rFonts w:ascii="Times New Roman" w:hAnsi="Times New Roman" w:cs="Times New Roman"/>
          <w:sz w:val="28"/>
          <w:szCs w:val="28"/>
        </w:rPr>
        <w:t>го</w:t>
      </w:r>
      <w:r w:rsidR="0074632F" w:rsidRPr="001123D1">
        <w:rPr>
          <w:rFonts w:ascii="Times New Roman" w:hAnsi="Times New Roman" w:cs="Times New Roman"/>
          <w:sz w:val="28"/>
          <w:szCs w:val="28"/>
        </w:rPr>
        <w:t xml:space="preserve"> на очередном зас</w:t>
      </w:r>
      <w:r w:rsidR="0009635E" w:rsidRPr="001123D1">
        <w:rPr>
          <w:rFonts w:ascii="Times New Roman" w:hAnsi="Times New Roman" w:cs="Times New Roman"/>
          <w:sz w:val="28"/>
          <w:szCs w:val="28"/>
        </w:rPr>
        <w:t xml:space="preserve">едании Думы </w:t>
      </w:r>
      <w:proofErr w:type="spellStart"/>
      <w:r w:rsidR="0009635E" w:rsidRPr="001123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9635E" w:rsidRPr="001123D1">
        <w:rPr>
          <w:rFonts w:ascii="Times New Roman" w:hAnsi="Times New Roman" w:cs="Times New Roman"/>
          <w:sz w:val="28"/>
          <w:szCs w:val="28"/>
        </w:rPr>
        <w:t xml:space="preserve"> района 23 апреля </w:t>
      </w:r>
      <w:r w:rsidR="0074632F" w:rsidRPr="001123D1">
        <w:rPr>
          <w:rFonts w:ascii="Times New Roman" w:hAnsi="Times New Roman" w:cs="Times New Roman"/>
          <w:sz w:val="28"/>
          <w:szCs w:val="28"/>
        </w:rPr>
        <w:t>202</w:t>
      </w:r>
      <w:r w:rsidR="0009635E" w:rsidRPr="001123D1">
        <w:rPr>
          <w:rFonts w:ascii="Times New Roman" w:hAnsi="Times New Roman" w:cs="Times New Roman"/>
          <w:sz w:val="28"/>
          <w:szCs w:val="28"/>
        </w:rPr>
        <w:t>4</w:t>
      </w:r>
      <w:r w:rsidR="0074632F" w:rsidRPr="001123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632F" w:rsidRPr="001123D1" w:rsidRDefault="0074632F" w:rsidP="00F2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Согласно выписки из протокола очередного заседания Думы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09635E" w:rsidRPr="001123D1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1123D1">
        <w:rPr>
          <w:rFonts w:ascii="Times New Roman" w:hAnsi="Times New Roman" w:cs="Times New Roman"/>
          <w:sz w:val="28"/>
          <w:szCs w:val="28"/>
        </w:rPr>
        <w:t>202</w:t>
      </w:r>
      <w:r w:rsidR="0009635E" w:rsidRPr="001123D1">
        <w:rPr>
          <w:rFonts w:ascii="Times New Roman" w:hAnsi="Times New Roman" w:cs="Times New Roman"/>
          <w:sz w:val="28"/>
          <w:szCs w:val="28"/>
        </w:rPr>
        <w:t>4</w:t>
      </w:r>
      <w:r w:rsidRPr="001123D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09635E" w:rsidRPr="001123D1">
        <w:rPr>
          <w:rFonts w:ascii="Times New Roman" w:hAnsi="Times New Roman" w:cs="Times New Roman"/>
          <w:sz w:val="28"/>
          <w:szCs w:val="28"/>
        </w:rPr>
        <w:t>9</w:t>
      </w:r>
      <w:r w:rsidR="00F2493E" w:rsidRPr="001123D1">
        <w:rPr>
          <w:rFonts w:ascii="Times New Roman" w:hAnsi="Times New Roman" w:cs="Times New Roman"/>
          <w:sz w:val="28"/>
          <w:szCs w:val="28"/>
        </w:rPr>
        <w:t xml:space="preserve"> </w:t>
      </w:r>
      <w:r w:rsidRPr="001123D1">
        <w:rPr>
          <w:rFonts w:ascii="Times New Roman" w:hAnsi="Times New Roman" w:cs="Times New Roman"/>
          <w:sz w:val="28"/>
          <w:szCs w:val="28"/>
        </w:rPr>
        <w:t>Комитету по финансам и налог</w:t>
      </w:r>
      <w:r w:rsidR="00F2493E" w:rsidRPr="001123D1">
        <w:rPr>
          <w:rFonts w:ascii="Times New Roman" w:hAnsi="Times New Roman" w:cs="Times New Roman"/>
          <w:sz w:val="28"/>
          <w:szCs w:val="28"/>
        </w:rPr>
        <w:t>о</w:t>
      </w:r>
      <w:r w:rsidRPr="001123D1">
        <w:rPr>
          <w:rFonts w:ascii="Times New Roman" w:hAnsi="Times New Roman" w:cs="Times New Roman"/>
          <w:sz w:val="28"/>
          <w:szCs w:val="28"/>
        </w:rPr>
        <w:t xml:space="preserve">вой политике администрации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1582" w:rsidRPr="001123D1">
        <w:rPr>
          <w:rFonts w:ascii="Times New Roman" w:hAnsi="Times New Roman" w:cs="Times New Roman"/>
          <w:sz w:val="28"/>
          <w:szCs w:val="28"/>
        </w:rPr>
        <w:t xml:space="preserve"> </w:t>
      </w:r>
      <w:r w:rsidRPr="001123D1">
        <w:rPr>
          <w:rFonts w:ascii="Times New Roman" w:hAnsi="Times New Roman" w:cs="Times New Roman"/>
          <w:sz w:val="28"/>
          <w:szCs w:val="28"/>
        </w:rPr>
        <w:t xml:space="preserve">района поручено </w:t>
      </w:r>
      <w:r w:rsidR="0009635E" w:rsidRPr="001123D1">
        <w:rPr>
          <w:rFonts w:ascii="Times New Roman" w:hAnsi="Times New Roman" w:cs="Times New Roman"/>
          <w:sz w:val="28"/>
          <w:szCs w:val="28"/>
        </w:rPr>
        <w:t>на  майском заседании Думы рассмотреть вопрос о выделении денежных средств поселениям на приобретение сре</w:t>
      </w:r>
      <w:proofErr w:type="gramStart"/>
      <w:r w:rsidR="0009635E" w:rsidRPr="001123D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9635E" w:rsidRPr="001123D1">
        <w:rPr>
          <w:rFonts w:ascii="Times New Roman" w:hAnsi="Times New Roman" w:cs="Times New Roman"/>
          <w:sz w:val="28"/>
          <w:szCs w:val="28"/>
        </w:rPr>
        <w:t>отивопожарной безопасности</w:t>
      </w:r>
      <w:r w:rsidRPr="001123D1">
        <w:rPr>
          <w:rFonts w:ascii="Times New Roman" w:hAnsi="Times New Roman" w:cs="Times New Roman"/>
          <w:sz w:val="28"/>
          <w:szCs w:val="28"/>
        </w:rPr>
        <w:t>.</w:t>
      </w:r>
    </w:p>
    <w:p w:rsidR="001123D1" w:rsidRPr="001123D1" w:rsidRDefault="001123D1" w:rsidP="0011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обращение </w:t>
      </w:r>
      <w:r w:rsidRPr="001123D1">
        <w:rPr>
          <w:rFonts w:ascii="Times New Roman" w:hAnsi="Times New Roman" w:cs="Times New Roman"/>
          <w:sz w:val="28"/>
          <w:szCs w:val="28"/>
        </w:rPr>
        <w:t>начальника управления гражданской защиты населения Д.С. Шишкина от 30.05.2024 года № </w:t>
      </w:r>
      <w:proofErr w:type="spellStart"/>
      <w:proofErr w:type="gramStart"/>
      <w:r w:rsidRPr="001123D1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1123D1">
        <w:rPr>
          <w:rFonts w:ascii="Times New Roman" w:hAnsi="Times New Roman" w:cs="Times New Roman"/>
          <w:sz w:val="28"/>
          <w:szCs w:val="28"/>
        </w:rPr>
        <w:t xml:space="preserve"> 77 (Вп-9962/24)</w:t>
      </w:r>
      <w:r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для исполнения </w:t>
      </w:r>
      <w:r w:rsidRPr="001123D1">
        <w:rPr>
          <w:rFonts w:ascii="Times New Roman" w:eastAsia="Arial" w:hAnsi="Times New Roman" w:cs="Times New Roman"/>
          <w:sz w:val="28"/>
          <w:szCs w:val="28"/>
        </w:rPr>
        <w:t xml:space="preserve">протокольного поручения Думы </w:t>
      </w:r>
      <w:proofErr w:type="spellStart"/>
      <w:r w:rsidRPr="001123D1">
        <w:rPr>
          <w:rFonts w:ascii="Times New Roman" w:eastAsia="Arial" w:hAnsi="Times New Roman" w:cs="Times New Roman"/>
          <w:sz w:val="28"/>
          <w:szCs w:val="28"/>
        </w:rPr>
        <w:t>Кондинского</w:t>
      </w:r>
      <w:proofErr w:type="spellEnd"/>
      <w:r w:rsidRPr="001123D1">
        <w:rPr>
          <w:rFonts w:ascii="Times New Roman" w:eastAsia="Arial" w:hAnsi="Times New Roman" w:cs="Times New Roman"/>
          <w:sz w:val="28"/>
          <w:szCs w:val="28"/>
        </w:rPr>
        <w:t xml:space="preserve"> района от 23 апреля 2024 №89</w:t>
      </w:r>
      <w:r>
        <w:rPr>
          <w:rFonts w:ascii="Times New Roman" w:eastAsia="Arial" w:hAnsi="Times New Roman" w:cs="Times New Roman"/>
          <w:sz w:val="28"/>
          <w:szCs w:val="28"/>
        </w:rPr>
        <w:t xml:space="preserve"> включено в 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7199">
        <w:rPr>
          <w:rFonts w:ascii="Times New Roman" w:hAnsi="Times New Roman" w:cs="Times New Roman"/>
          <w:sz w:val="28"/>
          <w:szCs w:val="28"/>
        </w:rPr>
        <w:t>ондинского</w:t>
      </w:r>
      <w:proofErr w:type="spellEnd"/>
      <w:r w:rsidRPr="00E97199">
        <w:rPr>
          <w:rFonts w:ascii="Times New Roman" w:hAnsi="Times New Roman" w:cs="Times New Roman"/>
          <w:sz w:val="28"/>
          <w:szCs w:val="28"/>
        </w:rPr>
        <w:t xml:space="preserve"> района от 04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97199">
        <w:rPr>
          <w:rFonts w:ascii="Times New Roman" w:hAnsi="Times New Roman" w:cs="Times New Roman"/>
          <w:sz w:val="28"/>
          <w:szCs w:val="28"/>
        </w:rPr>
        <w:t xml:space="preserve">2024 года № 1511 «О внесении изменений в решение Думы </w:t>
      </w:r>
      <w:proofErr w:type="spellStart"/>
      <w:r w:rsidRPr="00E9719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E97199">
        <w:rPr>
          <w:rFonts w:ascii="Times New Roman" w:hAnsi="Times New Roman" w:cs="Times New Roman"/>
          <w:sz w:val="28"/>
          <w:szCs w:val="28"/>
        </w:rPr>
        <w:t xml:space="preserve"> района от 26 декабря 2023 года № 1100  «О бюджете муниципального образования </w:t>
      </w:r>
      <w:proofErr w:type="spellStart"/>
      <w:r w:rsidRPr="00E97199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E97199">
        <w:rPr>
          <w:rFonts w:ascii="Times New Roman" w:hAnsi="Times New Roman" w:cs="Times New Roman"/>
          <w:sz w:val="28"/>
          <w:szCs w:val="28"/>
        </w:rPr>
        <w:t xml:space="preserve"> район на 2024 год и на </w:t>
      </w:r>
      <w:r w:rsidRPr="001123D1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23D1">
        <w:rPr>
          <w:rFonts w:ascii="Times New Roman" w:hAnsi="Times New Roman" w:cs="Times New Roman"/>
          <w:sz w:val="28"/>
          <w:szCs w:val="28"/>
        </w:rPr>
        <w:t xml:space="preserve">Увеличение составило 698 371,00 рублей для </w:t>
      </w:r>
      <w:r w:rsidRPr="001123D1">
        <w:rPr>
          <w:rFonts w:ascii="Times New Roman" w:eastAsia="Arial" w:hAnsi="Times New Roman" w:cs="Times New Roman"/>
          <w:sz w:val="28"/>
          <w:szCs w:val="28"/>
        </w:rPr>
        <w:t xml:space="preserve">приобретения средств противопожарной безопасности и в рамках исполнения части принятых полномочий от городских и сельских поселений </w:t>
      </w:r>
      <w:proofErr w:type="spellStart"/>
      <w:r w:rsidRPr="001123D1">
        <w:rPr>
          <w:rFonts w:ascii="Times New Roman" w:eastAsia="Arial" w:hAnsi="Times New Roman" w:cs="Times New Roman"/>
          <w:sz w:val="28"/>
          <w:szCs w:val="28"/>
        </w:rPr>
        <w:t>Кондинского</w:t>
      </w:r>
      <w:proofErr w:type="spellEnd"/>
      <w:r w:rsidRPr="001123D1">
        <w:rPr>
          <w:rFonts w:ascii="Times New Roman" w:eastAsia="Arial" w:hAnsi="Times New Roman" w:cs="Times New Roman"/>
          <w:sz w:val="28"/>
          <w:szCs w:val="28"/>
        </w:rPr>
        <w:t xml:space="preserve"> района (</w:t>
      </w:r>
      <w:r w:rsidRPr="001123D1">
        <w:rPr>
          <w:rFonts w:ascii="Times New Roman" w:hAnsi="Times New Roman" w:cs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поселения) произведена корректировка с муниципальной программы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района «Управление муниципальными финансами» для предоставления межбюджетных трансфертов городским и сельским поселениям:</w:t>
      </w:r>
      <w:proofErr w:type="gramEnd"/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23D1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74 448,60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158 784,80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74 448,60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28 333,60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46 115,00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148 897,20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64 561,00 рублей;</w:t>
      </w:r>
    </w:p>
    <w:p w:rsidR="001123D1" w:rsidRP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>. Половинка увеличение расходов на сумму 46 115,00 рублей;</w:t>
      </w:r>
    </w:p>
    <w:p w:rsid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3D1">
        <w:rPr>
          <w:rFonts w:ascii="Times New Roman" w:hAnsi="Times New Roman" w:cs="Times New Roman"/>
          <w:sz w:val="28"/>
          <w:szCs w:val="28"/>
        </w:rPr>
        <w:t>Шугур</w:t>
      </w:r>
      <w:proofErr w:type="spellEnd"/>
      <w:r w:rsidRPr="001123D1">
        <w:rPr>
          <w:rFonts w:ascii="Times New Roman" w:hAnsi="Times New Roman" w:cs="Times New Roman"/>
          <w:sz w:val="28"/>
          <w:szCs w:val="28"/>
        </w:rPr>
        <w:t xml:space="preserve"> увеличение расходов на сумму 56 667,20 рублей.</w:t>
      </w:r>
    </w:p>
    <w:p w:rsidR="001123D1" w:rsidRDefault="001123D1" w:rsidP="0011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32F" w:rsidRPr="001123D1" w:rsidRDefault="0074632F" w:rsidP="001123D1">
      <w:pPr>
        <w:pStyle w:val="3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93E" w:rsidRDefault="00F249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5"/>
        <w:gridCol w:w="3612"/>
        <w:gridCol w:w="2465"/>
      </w:tblGrid>
      <w:tr w:rsidR="00952934" w:rsidRPr="00D639F4">
        <w:trPr>
          <w:trHeight w:val="1443"/>
        </w:trPr>
        <w:tc>
          <w:tcPr>
            <w:tcW w:w="1884" w:type="pct"/>
          </w:tcPr>
          <w:p w:rsidR="00952934" w:rsidRPr="001123D1" w:rsidRDefault="001311DB" w:rsidP="0013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493E" w:rsidRPr="001123D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1123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635E" w:rsidRPr="0011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93E" w:rsidRPr="001123D1">
              <w:rPr>
                <w:rFonts w:ascii="Times New Roman" w:hAnsi="Times New Roman" w:cs="Times New Roman"/>
                <w:sz w:val="28"/>
                <w:szCs w:val="28"/>
              </w:rPr>
              <w:t xml:space="preserve">главы района </w:t>
            </w:r>
          </w:p>
        </w:tc>
        <w:bookmarkStart w:id="2" w:name="EdsText"/>
        <w:tc>
          <w:tcPr>
            <w:tcW w:w="1852" w:type="pct"/>
            <w:vAlign w:val="center"/>
          </w:tcPr>
          <w:p w:rsidR="00952934" w:rsidRDefault="00F2493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7194B6F" wp14:editId="006FC223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24130</wp:posOffset>
                      </wp:positionV>
                      <wp:extent cx="287655" cy="335915"/>
                      <wp:effectExtent l="0" t="0" r="0" b="6985"/>
                      <wp:wrapSquare wrapText="bothSides"/>
                      <wp:docPr id="2" name="Рисунок 3" descr="Z:\Комитет по информационным технологиям\Гербы\герб район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Комитет по информационным технологиям\Гербы\герб района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8765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6704;o:allowoverlap:true;o:allowincell:true;mso-position-horizontal-relative:text;margin-left:-32.2pt;mso-position-horizontal:absolute;mso-position-vertical-relative:text;margin-top:1.9pt;mso-position-vertical:absolute;width:22.6pt;height:26.4pt;mso-wrap-distance-left:9.0pt;mso-wrap-distance-top:0.0pt;mso-wrap-distance-right:9.0pt;mso-wrap-distance-bottom:0.0pt;flip:x;" stroked="f">
                      <v:path textboxrect="0,0,0,0"/>
                      <w10:wrap type="square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952934" w:rsidRDefault="00F2493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952934" w:rsidRDefault="00952934">
            <w:pPr>
              <w:pStyle w:val="af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952934" w:rsidRDefault="00F2493E">
            <w:pPr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952934" w:rsidRDefault="00F2493E">
            <w:pPr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952934" w:rsidRDefault="00F2493E">
            <w:pPr>
              <w:pStyle w:val="afc"/>
              <w:rPr>
                <w:color w:val="365F91" w:themeColor="accent1" w:themeShade="BF"/>
                <w:sz w:val="18"/>
                <w:szCs w:val="18"/>
              </w:rPr>
            </w:pPr>
            <w:r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  <w:bookmarkEnd w:id="2"/>
          </w:p>
          <w:p w:rsidR="00952934" w:rsidRDefault="00952934">
            <w:pPr>
              <w:pStyle w:val="af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4" w:type="pct"/>
            <w:tcBorders>
              <w:left w:val="none" w:sz="4" w:space="0" w:color="000000"/>
            </w:tcBorders>
          </w:tcPr>
          <w:p w:rsidR="00952934" w:rsidRPr="001123D1" w:rsidRDefault="001311DB" w:rsidP="001311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23D1">
              <w:rPr>
                <w:rFonts w:ascii="Times New Roman" w:hAnsi="Times New Roman" w:cs="Times New Roman"/>
                <w:sz w:val="28"/>
                <w:szCs w:val="28"/>
              </w:rPr>
              <w:t>С.П. Кулиниченко</w:t>
            </w:r>
          </w:p>
        </w:tc>
      </w:tr>
    </w:tbl>
    <w:p w:rsidR="0009635E" w:rsidRDefault="0009635E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9635E" w:rsidRDefault="0009635E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23D1" w:rsidRDefault="001123D1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38C8" w:rsidRPr="00CA2D2E" w:rsidRDefault="008D38C8" w:rsidP="008D38C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" w:name="_GoBack"/>
      <w:bookmarkEnd w:id="3"/>
      <w:r w:rsidRPr="00CA2D2E">
        <w:rPr>
          <w:rFonts w:ascii="Times New Roman" w:hAnsi="Times New Roman"/>
          <w:sz w:val="18"/>
          <w:szCs w:val="18"/>
        </w:rPr>
        <w:t>Исполнитель:</w:t>
      </w:r>
    </w:p>
    <w:p w:rsidR="008D38C8" w:rsidRDefault="008D38C8" w:rsidP="008D38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Cs/>
          <w:sz w:val="1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обязанности п</w:t>
      </w:r>
      <w:r w:rsidRPr="00CA2D2E">
        <w:rPr>
          <w:rFonts w:ascii="Times New Roman" w:hAnsi="Times New Roman" w:cs="Times New Roman"/>
          <w:bCs/>
          <w:sz w:val="18"/>
          <w:szCs w:val="18"/>
        </w:rPr>
        <w:t>редседател</w:t>
      </w:r>
      <w:r>
        <w:rPr>
          <w:rFonts w:ascii="Times New Roman" w:hAnsi="Times New Roman" w:cs="Times New Roman"/>
          <w:bCs/>
          <w:sz w:val="18"/>
          <w:szCs w:val="18"/>
        </w:rPr>
        <w:t>я</w:t>
      </w:r>
      <w:r w:rsidRPr="00CA2D2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8D38C8" w:rsidRPr="00CA2D2E" w:rsidRDefault="008D38C8" w:rsidP="008D38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A2D2E">
        <w:rPr>
          <w:rFonts w:ascii="Times New Roman" w:hAnsi="Times New Roman" w:cs="Times New Roman"/>
          <w:bCs/>
          <w:sz w:val="18"/>
          <w:szCs w:val="18"/>
        </w:rPr>
        <w:t>комитета по финансам</w:t>
      </w:r>
      <w:r>
        <w:rPr>
          <w:rFonts w:ascii="Times New Roman" w:hAnsi="Times New Roman" w:cs="Times New Roman"/>
          <w:bCs/>
          <w:sz w:val="18"/>
          <w:szCs w:val="18"/>
        </w:rPr>
        <w:t xml:space="preserve"> и налоговой политике</w:t>
      </w:r>
      <w:r w:rsidRPr="00CA2D2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952934" w:rsidRDefault="008D38C8" w:rsidP="00F249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18"/>
          <w:szCs w:val="18"/>
        </w:rPr>
        <w:t>Васильева Елена Сергеевна</w:t>
      </w:r>
      <w:r w:rsidR="00F2493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CA2D2E">
        <w:rPr>
          <w:rFonts w:ascii="Times New Roman" w:hAnsi="Times New Roman" w:cs="Times New Roman"/>
          <w:bCs/>
          <w:sz w:val="18"/>
          <w:szCs w:val="18"/>
        </w:rPr>
        <w:t>8 (34677) 3</w:t>
      </w: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CA2D2E">
        <w:rPr>
          <w:rFonts w:ascii="Times New Roman" w:hAnsi="Times New Roman" w:cs="Times New Roman"/>
          <w:bCs/>
          <w:sz w:val="18"/>
          <w:szCs w:val="18"/>
        </w:rPr>
        <w:t>-</w:t>
      </w:r>
      <w:r>
        <w:rPr>
          <w:rFonts w:ascii="Times New Roman" w:hAnsi="Times New Roman" w:cs="Times New Roman"/>
          <w:bCs/>
          <w:sz w:val="18"/>
          <w:szCs w:val="18"/>
        </w:rPr>
        <w:t>004 (</w:t>
      </w:r>
      <w:r w:rsidR="003E1582">
        <w:rPr>
          <w:rFonts w:ascii="Times New Roman" w:hAnsi="Times New Roman" w:cs="Times New Roman"/>
          <w:bCs/>
          <w:sz w:val="18"/>
          <w:szCs w:val="18"/>
        </w:rPr>
        <w:t>доб.2111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sectPr w:rsidR="00952934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34" w:rsidRDefault="00F2493E">
      <w:pPr>
        <w:spacing w:after="0" w:line="240" w:lineRule="auto"/>
      </w:pPr>
      <w:r>
        <w:separator/>
      </w:r>
    </w:p>
  </w:endnote>
  <w:endnote w:type="continuationSeparator" w:id="0">
    <w:p w:rsidR="00952934" w:rsidRDefault="00F2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34" w:rsidRDefault="00F2493E">
      <w:pPr>
        <w:spacing w:after="0" w:line="240" w:lineRule="auto"/>
      </w:pPr>
      <w:r>
        <w:separator/>
      </w:r>
    </w:p>
  </w:footnote>
  <w:footnote w:type="continuationSeparator" w:id="0">
    <w:p w:rsidR="00952934" w:rsidRDefault="00F2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EBF"/>
    <w:multiLevelType w:val="hybridMultilevel"/>
    <w:tmpl w:val="BFD2800C"/>
    <w:lvl w:ilvl="0" w:tplc="AE80DDAE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8B441FA">
      <w:start w:val="1"/>
      <w:numFmt w:val="lowerLetter"/>
      <w:lvlText w:val="%2."/>
      <w:lvlJc w:val="left"/>
      <w:pPr>
        <w:ind w:left="1506" w:hanging="360"/>
      </w:pPr>
    </w:lvl>
    <w:lvl w:ilvl="2" w:tplc="7416024A">
      <w:start w:val="1"/>
      <w:numFmt w:val="lowerRoman"/>
      <w:lvlText w:val="%3."/>
      <w:lvlJc w:val="right"/>
      <w:pPr>
        <w:ind w:left="2226" w:hanging="180"/>
      </w:pPr>
    </w:lvl>
    <w:lvl w:ilvl="3" w:tplc="2AD21D58">
      <w:start w:val="1"/>
      <w:numFmt w:val="decimal"/>
      <w:lvlText w:val="%4."/>
      <w:lvlJc w:val="left"/>
      <w:pPr>
        <w:ind w:left="2946" w:hanging="360"/>
      </w:pPr>
    </w:lvl>
    <w:lvl w:ilvl="4" w:tplc="08DAFF0C">
      <w:start w:val="1"/>
      <w:numFmt w:val="lowerLetter"/>
      <w:lvlText w:val="%5."/>
      <w:lvlJc w:val="left"/>
      <w:pPr>
        <w:ind w:left="3666" w:hanging="360"/>
      </w:pPr>
    </w:lvl>
    <w:lvl w:ilvl="5" w:tplc="1CE037DA">
      <w:start w:val="1"/>
      <w:numFmt w:val="lowerRoman"/>
      <w:lvlText w:val="%6."/>
      <w:lvlJc w:val="right"/>
      <w:pPr>
        <w:ind w:left="4386" w:hanging="180"/>
      </w:pPr>
    </w:lvl>
    <w:lvl w:ilvl="6" w:tplc="FCD05E76">
      <w:start w:val="1"/>
      <w:numFmt w:val="decimal"/>
      <w:lvlText w:val="%7."/>
      <w:lvlJc w:val="left"/>
      <w:pPr>
        <w:ind w:left="5106" w:hanging="360"/>
      </w:pPr>
    </w:lvl>
    <w:lvl w:ilvl="7" w:tplc="399A439C">
      <w:start w:val="1"/>
      <w:numFmt w:val="lowerLetter"/>
      <w:lvlText w:val="%8."/>
      <w:lvlJc w:val="left"/>
      <w:pPr>
        <w:ind w:left="5826" w:hanging="360"/>
      </w:pPr>
    </w:lvl>
    <w:lvl w:ilvl="8" w:tplc="08F84B5A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06F45"/>
    <w:multiLevelType w:val="hybridMultilevel"/>
    <w:tmpl w:val="BAE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34"/>
    <w:rsid w:val="0009635E"/>
    <w:rsid w:val="001123D1"/>
    <w:rsid w:val="001311DB"/>
    <w:rsid w:val="003E1582"/>
    <w:rsid w:val="0074632F"/>
    <w:rsid w:val="008D38C8"/>
    <w:rsid w:val="00952934"/>
    <w:rsid w:val="00D639F4"/>
    <w:rsid w:val="00F2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 Indent"/>
    <w:basedOn w:val="a"/>
    <w:link w:val="afb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on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va@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21C2-6ED5-4BA2-9265-27E2EB26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022201</cp:lastModifiedBy>
  <cp:revision>9</cp:revision>
  <dcterms:created xsi:type="dcterms:W3CDTF">2018-10-22T12:11:00Z</dcterms:created>
  <dcterms:modified xsi:type="dcterms:W3CDTF">2024-06-06T14:05:00Z</dcterms:modified>
</cp:coreProperties>
</file>